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689A" w14:textId="5754463B" w:rsidR="00E56571" w:rsidRPr="00AA15A4" w:rsidRDefault="00CA58A9" w:rsidP="00AA15A4">
      <w:pPr>
        <w:spacing w:after="0" w:line="276" w:lineRule="auto"/>
        <w:jc w:val="center"/>
        <w:rPr>
          <w:rFonts w:ascii="Century Gothic" w:hAnsi="Century Gothic"/>
          <w:b/>
          <w:bCs/>
          <w:sz w:val="36"/>
          <w:szCs w:val="36"/>
          <w:u w:val="single"/>
        </w:rPr>
      </w:pPr>
      <w:r w:rsidRPr="00AA15A4">
        <w:rPr>
          <w:rFonts w:ascii="Century Gothic" w:hAnsi="Century Gothic"/>
          <w:b/>
          <w:bCs/>
          <w:sz w:val="36"/>
          <w:szCs w:val="36"/>
          <w:u w:val="single"/>
        </w:rPr>
        <w:t>SOCIAL MEDIA MANAGER RESUME</w:t>
      </w:r>
    </w:p>
    <w:p w14:paraId="57171814" w14:textId="77777777" w:rsidR="00CA58A9" w:rsidRPr="00AA15A4" w:rsidRDefault="00CA58A9" w:rsidP="00AA15A4">
      <w:pPr>
        <w:spacing w:after="0" w:line="276" w:lineRule="auto"/>
        <w:jc w:val="center"/>
        <w:rPr>
          <w:rFonts w:ascii="Century Gothic" w:hAnsi="Century Gothic"/>
          <w:b/>
          <w:bCs/>
          <w:sz w:val="36"/>
          <w:szCs w:val="36"/>
          <w:u w:val="single"/>
        </w:rPr>
      </w:pPr>
    </w:p>
    <w:p w14:paraId="5828152F" w14:textId="7CAF32D2" w:rsidR="00E56571" w:rsidRPr="00AA15A4" w:rsidRDefault="0095575C" w:rsidP="00AA15A4">
      <w:pPr>
        <w:spacing w:after="0" w:line="276" w:lineRule="auto"/>
        <w:rPr>
          <w:rFonts w:ascii="Century Gothic" w:hAnsi="Century Gothic"/>
          <w:sz w:val="24"/>
          <w:szCs w:val="24"/>
        </w:rPr>
      </w:pPr>
      <w:r w:rsidRPr="00AA15A4">
        <w:rPr>
          <w:rFonts w:ascii="Century Gothic" w:hAnsi="Century Gothic"/>
          <w:sz w:val="24"/>
          <w:szCs w:val="24"/>
        </w:rPr>
        <w:t>Lara Thomas</w:t>
      </w:r>
    </w:p>
    <w:p w14:paraId="14C181A5" w14:textId="77777777" w:rsidR="00E56571" w:rsidRPr="00AA15A4" w:rsidRDefault="00E56571" w:rsidP="00AA15A4">
      <w:pPr>
        <w:spacing w:after="0" w:line="276" w:lineRule="auto"/>
        <w:rPr>
          <w:rFonts w:ascii="Century Gothic" w:hAnsi="Century Gothic"/>
          <w:sz w:val="24"/>
          <w:szCs w:val="24"/>
        </w:rPr>
      </w:pPr>
      <w:r w:rsidRPr="00AA15A4">
        <w:rPr>
          <w:rFonts w:ascii="Century Gothic" w:hAnsi="Century Gothic"/>
          <w:sz w:val="24"/>
          <w:szCs w:val="24"/>
        </w:rPr>
        <w:t>The Big Peg</w:t>
      </w:r>
    </w:p>
    <w:p w14:paraId="5E975B0D" w14:textId="77777777" w:rsidR="00E56571" w:rsidRPr="00AA15A4" w:rsidRDefault="00E56571" w:rsidP="00AA15A4">
      <w:pPr>
        <w:spacing w:after="0" w:line="276" w:lineRule="auto"/>
        <w:rPr>
          <w:rFonts w:ascii="Century Gothic" w:hAnsi="Century Gothic"/>
          <w:sz w:val="24"/>
          <w:szCs w:val="24"/>
        </w:rPr>
      </w:pPr>
      <w:r w:rsidRPr="00AA15A4">
        <w:rPr>
          <w:rFonts w:ascii="Century Gothic" w:hAnsi="Century Gothic"/>
          <w:sz w:val="24"/>
          <w:szCs w:val="24"/>
        </w:rPr>
        <w:t xml:space="preserve">120 </w:t>
      </w:r>
      <w:proofErr w:type="spellStart"/>
      <w:r w:rsidRPr="00AA15A4">
        <w:rPr>
          <w:rFonts w:ascii="Century Gothic" w:hAnsi="Century Gothic"/>
          <w:sz w:val="24"/>
          <w:szCs w:val="24"/>
        </w:rPr>
        <w:t>Vyse</w:t>
      </w:r>
      <w:proofErr w:type="spellEnd"/>
      <w:r w:rsidRPr="00AA15A4">
        <w:rPr>
          <w:rFonts w:ascii="Century Gothic" w:hAnsi="Century Gothic"/>
          <w:sz w:val="24"/>
          <w:szCs w:val="24"/>
        </w:rPr>
        <w:t xml:space="preserve"> Street</w:t>
      </w:r>
    </w:p>
    <w:p w14:paraId="6F8CDFD4" w14:textId="77777777" w:rsidR="00E56571" w:rsidRPr="00AA15A4" w:rsidRDefault="00E56571" w:rsidP="00AA15A4">
      <w:pPr>
        <w:spacing w:after="0" w:line="276" w:lineRule="auto"/>
        <w:rPr>
          <w:rFonts w:ascii="Century Gothic" w:hAnsi="Century Gothic"/>
          <w:sz w:val="24"/>
          <w:szCs w:val="24"/>
        </w:rPr>
      </w:pPr>
      <w:r w:rsidRPr="00AA15A4">
        <w:rPr>
          <w:rFonts w:ascii="Century Gothic" w:hAnsi="Century Gothic"/>
          <w:sz w:val="24"/>
          <w:szCs w:val="24"/>
        </w:rPr>
        <w:t>Birmingham B18 6NF</w:t>
      </w:r>
    </w:p>
    <w:p w14:paraId="0A73CD9E" w14:textId="77777777" w:rsidR="00E56571" w:rsidRPr="00AA15A4" w:rsidRDefault="00E56571" w:rsidP="00AA15A4">
      <w:pPr>
        <w:spacing w:after="0" w:line="276" w:lineRule="auto"/>
        <w:rPr>
          <w:rFonts w:ascii="Century Gothic" w:hAnsi="Century Gothic"/>
          <w:sz w:val="24"/>
          <w:szCs w:val="24"/>
        </w:rPr>
      </w:pPr>
      <w:r w:rsidRPr="00AA15A4">
        <w:rPr>
          <w:rFonts w:ascii="Century Gothic" w:hAnsi="Century Gothic"/>
          <w:sz w:val="24"/>
          <w:szCs w:val="24"/>
        </w:rPr>
        <w:t>England</w:t>
      </w:r>
    </w:p>
    <w:p w14:paraId="17A3D4C8" w14:textId="77777777" w:rsidR="00E56571" w:rsidRPr="00AA15A4" w:rsidRDefault="00E56571" w:rsidP="00AA15A4">
      <w:pPr>
        <w:spacing w:after="0" w:line="276" w:lineRule="auto"/>
        <w:rPr>
          <w:rFonts w:ascii="Century Gothic" w:hAnsi="Century Gothic"/>
          <w:sz w:val="24"/>
          <w:szCs w:val="24"/>
        </w:rPr>
      </w:pPr>
      <w:r w:rsidRPr="00AA15A4">
        <w:rPr>
          <w:rFonts w:ascii="Century Gothic" w:hAnsi="Century Gothic"/>
          <w:sz w:val="24"/>
          <w:szCs w:val="24"/>
        </w:rPr>
        <w:t>T: 0044 121 638 0026</w:t>
      </w:r>
    </w:p>
    <w:p w14:paraId="0326C0D8" w14:textId="3C4009C3" w:rsidR="00E56571" w:rsidRPr="00AA15A4" w:rsidRDefault="00E56571" w:rsidP="00AA15A4">
      <w:pPr>
        <w:spacing w:after="0" w:line="276" w:lineRule="auto"/>
        <w:rPr>
          <w:rFonts w:ascii="Century Gothic" w:hAnsi="Century Gothic"/>
          <w:sz w:val="24"/>
          <w:szCs w:val="24"/>
        </w:rPr>
      </w:pPr>
      <w:r w:rsidRPr="00AA15A4">
        <w:rPr>
          <w:rFonts w:ascii="Century Gothic" w:hAnsi="Century Gothic"/>
          <w:sz w:val="24"/>
          <w:szCs w:val="24"/>
        </w:rPr>
        <w:t xml:space="preserve">E: </w:t>
      </w:r>
      <w:r w:rsidR="0095575C" w:rsidRPr="00AA15A4">
        <w:rPr>
          <w:rFonts w:ascii="Century Gothic" w:hAnsi="Century Gothic"/>
          <w:sz w:val="24"/>
          <w:szCs w:val="24"/>
        </w:rPr>
        <w:t>larathomas88@email.com</w:t>
      </w:r>
    </w:p>
    <w:p w14:paraId="00C0DD30" w14:textId="77777777" w:rsidR="00E56571" w:rsidRPr="00AA15A4" w:rsidRDefault="00E56571" w:rsidP="00AA15A4">
      <w:pPr>
        <w:spacing w:after="0" w:line="276" w:lineRule="auto"/>
        <w:rPr>
          <w:rFonts w:ascii="Century Gothic" w:hAnsi="Century Gothic"/>
          <w:sz w:val="24"/>
          <w:szCs w:val="24"/>
        </w:rPr>
      </w:pPr>
    </w:p>
    <w:p w14:paraId="01F22F32" w14:textId="21E51355" w:rsidR="00E56571" w:rsidRPr="00AA15A4" w:rsidRDefault="00CA58A9" w:rsidP="00AA15A4">
      <w:pPr>
        <w:spacing w:after="0" w:line="276" w:lineRule="auto"/>
        <w:rPr>
          <w:rFonts w:ascii="Century Gothic" w:hAnsi="Century Gothic"/>
          <w:b/>
          <w:bCs/>
          <w:sz w:val="28"/>
          <w:szCs w:val="28"/>
        </w:rPr>
      </w:pPr>
      <w:r w:rsidRPr="00AA15A4">
        <w:rPr>
          <w:rFonts w:ascii="Century Gothic" w:hAnsi="Century Gothic"/>
          <w:b/>
          <w:bCs/>
          <w:sz w:val="28"/>
          <w:szCs w:val="28"/>
        </w:rPr>
        <w:t>Personal Summary</w:t>
      </w:r>
    </w:p>
    <w:p w14:paraId="3AC71DC5" w14:textId="77777777" w:rsidR="0095575C" w:rsidRPr="00AA15A4" w:rsidRDefault="0095575C" w:rsidP="00AA15A4">
      <w:pPr>
        <w:spacing w:after="0" w:line="276" w:lineRule="auto"/>
        <w:rPr>
          <w:rFonts w:ascii="Century Gothic" w:hAnsi="Century Gothic"/>
          <w:sz w:val="24"/>
          <w:szCs w:val="24"/>
        </w:rPr>
      </w:pPr>
    </w:p>
    <w:p w14:paraId="4309307A" w14:textId="1700E799" w:rsidR="00E56571" w:rsidRPr="00AA15A4" w:rsidRDefault="0095575C" w:rsidP="00AA15A4">
      <w:pPr>
        <w:spacing w:after="0" w:line="276" w:lineRule="auto"/>
        <w:rPr>
          <w:rFonts w:ascii="Century Gothic" w:hAnsi="Century Gothic"/>
          <w:sz w:val="24"/>
          <w:szCs w:val="24"/>
        </w:rPr>
      </w:pPr>
      <w:r w:rsidRPr="00AA15A4">
        <w:rPr>
          <w:rFonts w:ascii="Century Gothic" w:hAnsi="Century Gothic"/>
          <w:sz w:val="24"/>
          <w:szCs w:val="24"/>
        </w:rPr>
        <w:t xml:space="preserve">A super sharp and </w:t>
      </w:r>
      <w:r w:rsidRPr="00AA15A4">
        <w:rPr>
          <w:rFonts w:ascii="Century Gothic" w:hAnsi="Century Gothic"/>
          <w:sz w:val="24"/>
          <w:szCs w:val="24"/>
        </w:rPr>
        <w:t>switched-on</w:t>
      </w:r>
      <w:r w:rsidRPr="00AA15A4">
        <w:rPr>
          <w:rFonts w:ascii="Century Gothic" w:hAnsi="Century Gothic"/>
          <w:sz w:val="24"/>
          <w:szCs w:val="24"/>
        </w:rPr>
        <w:t xml:space="preserve"> Social Media Manager who </w:t>
      </w:r>
      <w:proofErr w:type="gramStart"/>
      <w:r w:rsidRPr="00AA15A4">
        <w:rPr>
          <w:rFonts w:ascii="Century Gothic" w:hAnsi="Century Gothic"/>
          <w:sz w:val="24"/>
          <w:szCs w:val="24"/>
        </w:rPr>
        <w:t>is able to</w:t>
      </w:r>
      <w:proofErr w:type="gramEnd"/>
      <w:r w:rsidRPr="00AA15A4">
        <w:rPr>
          <w:rFonts w:ascii="Century Gothic" w:hAnsi="Century Gothic"/>
          <w:sz w:val="24"/>
          <w:szCs w:val="24"/>
        </w:rPr>
        <w:t xml:space="preserve"> get the right messages to the right people across the right platforms. Maxine fully understands the power of social media and knows everything about the current trends, </w:t>
      </w:r>
      <w:proofErr w:type="gramStart"/>
      <w:r w:rsidRPr="00AA15A4">
        <w:rPr>
          <w:rFonts w:ascii="Century Gothic" w:hAnsi="Century Gothic"/>
          <w:sz w:val="24"/>
          <w:szCs w:val="24"/>
        </w:rPr>
        <w:t>technologies</w:t>
      </w:r>
      <w:proofErr w:type="gramEnd"/>
      <w:r w:rsidRPr="00AA15A4">
        <w:rPr>
          <w:rFonts w:ascii="Century Gothic" w:hAnsi="Century Gothic"/>
          <w:sz w:val="24"/>
          <w:szCs w:val="24"/>
        </w:rPr>
        <w:t xml:space="preserve"> and advancements in this field. She works hard, is driven by success and has a keen sense of purpose in everything she does. As a true leader she </w:t>
      </w:r>
      <w:proofErr w:type="gramStart"/>
      <w:r w:rsidRPr="00AA15A4">
        <w:rPr>
          <w:rFonts w:ascii="Century Gothic" w:hAnsi="Century Gothic"/>
          <w:sz w:val="24"/>
          <w:szCs w:val="24"/>
        </w:rPr>
        <w:t>is able to</w:t>
      </w:r>
      <w:proofErr w:type="gramEnd"/>
      <w:r w:rsidRPr="00AA15A4">
        <w:rPr>
          <w:rFonts w:ascii="Century Gothic" w:hAnsi="Century Gothic"/>
          <w:sz w:val="24"/>
          <w:szCs w:val="24"/>
        </w:rPr>
        <w:t xml:space="preserve"> bring out the very best in others. In her current role she provides social media support to the company’s growing list of clients and exciting projects. During her career she has worked for small companies as well as multi-national brands across a variety of industries. Right </w:t>
      </w:r>
      <w:r w:rsidRPr="00AA15A4">
        <w:rPr>
          <w:rFonts w:ascii="Century Gothic" w:hAnsi="Century Gothic"/>
          <w:sz w:val="24"/>
          <w:szCs w:val="24"/>
        </w:rPr>
        <w:t>now,</w:t>
      </w:r>
      <w:r w:rsidRPr="00AA15A4">
        <w:rPr>
          <w:rFonts w:ascii="Century Gothic" w:hAnsi="Century Gothic"/>
          <w:sz w:val="24"/>
          <w:szCs w:val="24"/>
        </w:rPr>
        <w:t xml:space="preserve"> she is looking for an exciting opportunity to join a leading </w:t>
      </w:r>
      <w:r w:rsidRPr="00AA15A4">
        <w:rPr>
          <w:rFonts w:ascii="Century Gothic" w:hAnsi="Century Gothic"/>
          <w:sz w:val="24"/>
          <w:szCs w:val="24"/>
        </w:rPr>
        <w:t>organization</w:t>
      </w:r>
      <w:r w:rsidRPr="00AA15A4">
        <w:rPr>
          <w:rFonts w:ascii="Century Gothic" w:hAnsi="Century Gothic"/>
          <w:sz w:val="24"/>
          <w:szCs w:val="24"/>
        </w:rPr>
        <w:t xml:space="preserve"> on a fixed term or contract basis.</w:t>
      </w:r>
    </w:p>
    <w:p w14:paraId="3C8C3DAA" w14:textId="388372F1" w:rsidR="00E56571" w:rsidRPr="00AA15A4" w:rsidRDefault="00E56571" w:rsidP="00AA15A4">
      <w:pPr>
        <w:spacing w:after="0" w:line="276" w:lineRule="auto"/>
        <w:rPr>
          <w:rFonts w:ascii="Century Gothic" w:hAnsi="Century Gothic"/>
          <w:sz w:val="24"/>
          <w:szCs w:val="24"/>
        </w:rPr>
      </w:pPr>
    </w:p>
    <w:p w14:paraId="6B266B70" w14:textId="35BACFDC" w:rsidR="00E56571" w:rsidRPr="00AA15A4" w:rsidRDefault="00CA58A9" w:rsidP="00AA15A4">
      <w:pPr>
        <w:spacing w:after="0" w:line="276" w:lineRule="auto"/>
        <w:rPr>
          <w:rFonts w:ascii="Century Gothic" w:hAnsi="Century Gothic"/>
          <w:b/>
          <w:bCs/>
          <w:sz w:val="28"/>
          <w:szCs w:val="28"/>
        </w:rPr>
      </w:pPr>
      <w:r w:rsidRPr="00AA15A4">
        <w:rPr>
          <w:rFonts w:ascii="Century Gothic" w:hAnsi="Century Gothic"/>
          <w:b/>
          <w:bCs/>
          <w:sz w:val="28"/>
          <w:szCs w:val="28"/>
        </w:rPr>
        <w:t>Career History</w:t>
      </w:r>
    </w:p>
    <w:p w14:paraId="3BF488DF" w14:textId="77777777" w:rsidR="00E56571" w:rsidRPr="00AA15A4" w:rsidRDefault="00E56571" w:rsidP="00AA15A4">
      <w:pPr>
        <w:spacing w:after="0" w:line="276" w:lineRule="auto"/>
        <w:rPr>
          <w:rFonts w:ascii="Century Gothic" w:hAnsi="Century Gothic"/>
          <w:sz w:val="24"/>
          <w:szCs w:val="24"/>
        </w:rPr>
      </w:pPr>
    </w:p>
    <w:p w14:paraId="6A1F5406" w14:textId="006CDF12" w:rsidR="00E56571" w:rsidRPr="00AA15A4" w:rsidRDefault="00CA58A9" w:rsidP="00AA15A4">
      <w:pPr>
        <w:spacing w:after="0" w:line="276" w:lineRule="auto"/>
        <w:rPr>
          <w:rFonts w:ascii="Century Gothic" w:hAnsi="Century Gothic"/>
          <w:b/>
          <w:bCs/>
          <w:sz w:val="24"/>
          <w:szCs w:val="24"/>
        </w:rPr>
      </w:pPr>
      <w:r w:rsidRPr="00AA15A4">
        <w:rPr>
          <w:rFonts w:ascii="Century Gothic" w:hAnsi="Century Gothic"/>
          <w:b/>
          <w:bCs/>
          <w:sz w:val="24"/>
          <w:szCs w:val="24"/>
        </w:rPr>
        <w:t xml:space="preserve">Social Media Manager </w:t>
      </w:r>
      <w:r w:rsidR="00E56571" w:rsidRPr="00AA15A4">
        <w:rPr>
          <w:rFonts w:ascii="Century Gothic" w:hAnsi="Century Gothic"/>
          <w:b/>
          <w:bCs/>
          <w:sz w:val="24"/>
          <w:szCs w:val="24"/>
        </w:rPr>
        <w:t>– Start Date – Present</w:t>
      </w:r>
      <w:r w:rsidRPr="00AA15A4">
        <w:rPr>
          <w:rFonts w:ascii="Century Gothic" w:hAnsi="Century Gothic"/>
          <w:b/>
          <w:bCs/>
          <w:sz w:val="24"/>
          <w:szCs w:val="24"/>
        </w:rPr>
        <w:t xml:space="preserve">. </w:t>
      </w:r>
      <w:r w:rsidR="00E56571" w:rsidRPr="00AA15A4">
        <w:rPr>
          <w:rFonts w:ascii="Century Gothic" w:hAnsi="Century Gothic"/>
          <w:b/>
          <w:bCs/>
          <w:sz w:val="24"/>
          <w:szCs w:val="24"/>
        </w:rPr>
        <w:t>Employers name – Location</w:t>
      </w:r>
    </w:p>
    <w:p w14:paraId="7DF2F624" w14:textId="6F5B1ECF" w:rsidR="0095575C" w:rsidRPr="00AA15A4" w:rsidRDefault="0095575C" w:rsidP="00AA15A4">
      <w:pPr>
        <w:pStyle w:val="ListParagraph"/>
        <w:numPr>
          <w:ilvl w:val="0"/>
          <w:numId w:val="4"/>
        </w:numPr>
        <w:spacing w:after="0" w:line="276" w:lineRule="auto"/>
        <w:rPr>
          <w:rFonts w:ascii="Century Gothic" w:hAnsi="Century Gothic"/>
          <w:sz w:val="24"/>
          <w:szCs w:val="24"/>
        </w:rPr>
      </w:pPr>
      <w:r w:rsidRPr="00AA15A4">
        <w:rPr>
          <w:rFonts w:ascii="Century Gothic" w:hAnsi="Century Gothic"/>
          <w:sz w:val="24"/>
          <w:szCs w:val="24"/>
        </w:rPr>
        <w:t>Responsible for working as part of a close-nit team delivering integrated Direct Marketing and Social Media campaigns.</w:t>
      </w:r>
    </w:p>
    <w:p w14:paraId="6CD9B6D7" w14:textId="77777777" w:rsidR="0095575C" w:rsidRPr="00AA15A4" w:rsidRDefault="0095575C" w:rsidP="00AA15A4">
      <w:pPr>
        <w:pStyle w:val="ListParagraph"/>
        <w:numPr>
          <w:ilvl w:val="0"/>
          <w:numId w:val="4"/>
        </w:numPr>
        <w:spacing w:after="0" w:line="276" w:lineRule="auto"/>
        <w:rPr>
          <w:rFonts w:ascii="Century Gothic" w:hAnsi="Century Gothic"/>
          <w:sz w:val="24"/>
          <w:szCs w:val="24"/>
        </w:rPr>
      </w:pPr>
      <w:r w:rsidRPr="00AA15A4">
        <w:rPr>
          <w:rFonts w:ascii="Century Gothic" w:hAnsi="Century Gothic"/>
          <w:sz w:val="24"/>
          <w:szCs w:val="24"/>
        </w:rPr>
        <w:t>Choosing the most relevant social media channels for customer engagement.</w:t>
      </w:r>
    </w:p>
    <w:p w14:paraId="7748485E" w14:textId="77777777" w:rsidR="0095575C" w:rsidRPr="00AA15A4" w:rsidRDefault="0095575C" w:rsidP="00AA15A4">
      <w:pPr>
        <w:pStyle w:val="ListParagraph"/>
        <w:numPr>
          <w:ilvl w:val="0"/>
          <w:numId w:val="4"/>
        </w:numPr>
        <w:spacing w:after="0" w:line="276" w:lineRule="auto"/>
        <w:rPr>
          <w:rFonts w:ascii="Century Gothic" w:hAnsi="Century Gothic"/>
          <w:sz w:val="24"/>
          <w:szCs w:val="24"/>
        </w:rPr>
      </w:pPr>
      <w:r w:rsidRPr="00AA15A4">
        <w:rPr>
          <w:rFonts w:ascii="Century Gothic" w:hAnsi="Century Gothic"/>
          <w:sz w:val="24"/>
          <w:szCs w:val="24"/>
        </w:rPr>
        <w:t>Being the main point of contact and liaison for social media providers such as YouTube and Facebook.</w:t>
      </w:r>
    </w:p>
    <w:p w14:paraId="2B0D3E81" w14:textId="77777777" w:rsidR="0095575C" w:rsidRPr="00AA15A4" w:rsidRDefault="0095575C" w:rsidP="00AA15A4">
      <w:pPr>
        <w:pStyle w:val="ListParagraph"/>
        <w:numPr>
          <w:ilvl w:val="0"/>
          <w:numId w:val="4"/>
        </w:numPr>
        <w:spacing w:after="0" w:line="276" w:lineRule="auto"/>
        <w:rPr>
          <w:rFonts w:ascii="Century Gothic" w:hAnsi="Century Gothic"/>
          <w:sz w:val="24"/>
          <w:szCs w:val="24"/>
        </w:rPr>
      </w:pPr>
      <w:r w:rsidRPr="00AA15A4">
        <w:rPr>
          <w:rFonts w:ascii="Century Gothic" w:hAnsi="Century Gothic"/>
          <w:sz w:val="24"/>
          <w:szCs w:val="24"/>
        </w:rPr>
        <w:t xml:space="preserve">Creating engaging online conversations with prospects, </w:t>
      </w:r>
      <w:proofErr w:type="gramStart"/>
      <w:r w:rsidRPr="00AA15A4">
        <w:rPr>
          <w:rFonts w:ascii="Century Gothic" w:hAnsi="Century Gothic"/>
          <w:sz w:val="24"/>
          <w:szCs w:val="24"/>
        </w:rPr>
        <w:t>customers</w:t>
      </w:r>
      <w:proofErr w:type="gramEnd"/>
      <w:r w:rsidRPr="00AA15A4">
        <w:rPr>
          <w:rFonts w:ascii="Century Gothic" w:hAnsi="Century Gothic"/>
          <w:sz w:val="24"/>
          <w:szCs w:val="24"/>
        </w:rPr>
        <w:t xml:space="preserve"> and industry influencers.</w:t>
      </w:r>
    </w:p>
    <w:p w14:paraId="3623942F" w14:textId="77777777" w:rsidR="0095575C" w:rsidRPr="00AA15A4" w:rsidRDefault="0095575C" w:rsidP="00AA15A4">
      <w:pPr>
        <w:pStyle w:val="ListParagraph"/>
        <w:numPr>
          <w:ilvl w:val="0"/>
          <w:numId w:val="4"/>
        </w:numPr>
        <w:spacing w:after="0" w:line="276" w:lineRule="auto"/>
        <w:rPr>
          <w:rFonts w:ascii="Century Gothic" w:hAnsi="Century Gothic"/>
          <w:sz w:val="24"/>
          <w:szCs w:val="24"/>
        </w:rPr>
      </w:pPr>
      <w:r w:rsidRPr="00AA15A4">
        <w:rPr>
          <w:rFonts w:ascii="Century Gothic" w:hAnsi="Century Gothic"/>
          <w:sz w:val="24"/>
          <w:szCs w:val="24"/>
        </w:rPr>
        <w:t>Showing work colleagues how to effectively use social media to get a message across.</w:t>
      </w:r>
    </w:p>
    <w:p w14:paraId="0DF8A731" w14:textId="77777777" w:rsidR="0095575C" w:rsidRPr="00AA15A4" w:rsidRDefault="0095575C" w:rsidP="00AA15A4">
      <w:pPr>
        <w:pStyle w:val="ListParagraph"/>
        <w:numPr>
          <w:ilvl w:val="0"/>
          <w:numId w:val="4"/>
        </w:numPr>
        <w:spacing w:after="0" w:line="276" w:lineRule="auto"/>
        <w:rPr>
          <w:rFonts w:ascii="Century Gothic" w:hAnsi="Century Gothic"/>
          <w:sz w:val="24"/>
          <w:szCs w:val="24"/>
        </w:rPr>
      </w:pPr>
      <w:r w:rsidRPr="00AA15A4">
        <w:rPr>
          <w:rFonts w:ascii="Century Gothic" w:hAnsi="Century Gothic"/>
          <w:sz w:val="24"/>
          <w:szCs w:val="24"/>
        </w:rPr>
        <w:t>Making sure that social media activities are not duplicated.</w:t>
      </w:r>
    </w:p>
    <w:p w14:paraId="1732CDA8" w14:textId="328761EB" w:rsidR="0095575C" w:rsidRPr="00AA15A4" w:rsidRDefault="0095575C" w:rsidP="00AA15A4">
      <w:pPr>
        <w:pStyle w:val="ListParagraph"/>
        <w:numPr>
          <w:ilvl w:val="0"/>
          <w:numId w:val="4"/>
        </w:numPr>
        <w:spacing w:after="0" w:line="276" w:lineRule="auto"/>
        <w:rPr>
          <w:rFonts w:ascii="Century Gothic" w:hAnsi="Century Gothic"/>
          <w:sz w:val="24"/>
          <w:szCs w:val="24"/>
        </w:rPr>
      </w:pPr>
      <w:r w:rsidRPr="00AA15A4">
        <w:rPr>
          <w:rFonts w:ascii="Century Gothic" w:hAnsi="Century Gothic"/>
          <w:sz w:val="24"/>
          <w:szCs w:val="24"/>
        </w:rPr>
        <w:lastRenderedPageBreak/>
        <w:t xml:space="preserve">Generating new content across multiple platforms such </w:t>
      </w:r>
      <w:r w:rsidRPr="00AA15A4">
        <w:rPr>
          <w:rFonts w:ascii="Century Gothic" w:hAnsi="Century Gothic"/>
          <w:sz w:val="24"/>
          <w:szCs w:val="24"/>
        </w:rPr>
        <w:t>as</w:t>
      </w:r>
      <w:r w:rsidRPr="00AA15A4">
        <w:rPr>
          <w:rFonts w:ascii="Century Gothic" w:hAnsi="Century Gothic"/>
          <w:sz w:val="24"/>
          <w:szCs w:val="24"/>
        </w:rPr>
        <w:t xml:space="preserve"> LinkedIn, Twitter, Facebook, Instagram, </w:t>
      </w:r>
      <w:proofErr w:type="gramStart"/>
      <w:r w:rsidRPr="00AA15A4">
        <w:rPr>
          <w:rFonts w:ascii="Century Gothic" w:hAnsi="Century Gothic"/>
          <w:sz w:val="24"/>
          <w:szCs w:val="24"/>
        </w:rPr>
        <w:t>Pinterest</w:t>
      </w:r>
      <w:proofErr w:type="gramEnd"/>
      <w:r w:rsidRPr="00AA15A4">
        <w:rPr>
          <w:rFonts w:ascii="Century Gothic" w:hAnsi="Century Gothic"/>
          <w:sz w:val="24"/>
          <w:szCs w:val="24"/>
        </w:rPr>
        <w:t xml:space="preserve"> and Google+.</w:t>
      </w:r>
    </w:p>
    <w:p w14:paraId="13086B1E" w14:textId="77777777" w:rsidR="0095575C" w:rsidRPr="00AA15A4" w:rsidRDefault="0095575C" w:rsidP="00AA15A4">
      <w:pPr>
        <w:pStyle w:val="ListParagraph"/>
        <w:numPr>
          <w:ilvl w:val="0"/>
          <w:numId w:val="4"/>
        </w:numPr>
        <w:spacing w:after="0" w:line="276" w:lineRule="auto"/>
        <w:rPr>
          <w:rFonts w:ascii="Century Gothic" w:hAnsi="Century Gothic"/>
          <w:sz w:val="24"/>
          <w:szCs w:val="24"/>
        </w:rPr>
      </w:pPr>
      <w:r w:rsidRPr="00AA15A4">
        <w:rPr>
          <w:rFonts w:ascii="Century Gothic" w:hAnsi="Century Gothic"/>
          <w:sz w:val="24"/>
          <w:szCs w:val="24"/>
        </w:rPr>
        <w:t>Using digital measurement tools such as Google Analytics.</w:t>
      </w:r>
    </w:p>
    <w:p w14:paraId="45022382" w14:textId="77777777" w:rsidR="0095575C" w:rsidRPr="00AA15A4" w:rsidRDefault="0095575C" w:rsidP="00AA15A4">
      <w:pPr>
        <w:pStyle w:val="ListParagraph"/>
        <w:numPr>
          <w:ilvl w:val="0"/>
          <w:numId w:val="4"/>
        </w:numPr>
        <w:spacing w:after="0" w:line="276" w:lineRule="auto"/>
        <w:rPr>
          <w:rFonts w:ascii="Century Gothic" w:hAnsi="Century Gothic"/>
          <w:sz w:val="24"/>
          <w:szCs w:val="24"/>
        </w:rPr>
      </w:pPr>
      <w:r w:rsidRPr="00AA15A4">
        <w:rPr>
          <w:rFonts w:ascii="Century Gothic" w:hAnsi="Century Gothic"/>
          <w:sz w:val="24"/>
          <w:szCs w:val="24"/>
        </w:rPr>
        <w:t>Writing new copy and amending existing copy.</w:t>
      </w:r>
    </w:p>
    <w:p w14:paraId="7E19023F" w14:textId="77777777" w:rsidR="0095575C" w:rsidRPr="00AA15A4" w:rsidRDefault="0095575C" w:rsidP="00AA15A4">
      <w:pPr>
        <w:pStyle w:val="ListParagraph"/>
        <w:numPr>
          <w:ilvl w:val="0"/>
          <w:numId w:val="4"/>
        </w:numPr>
        <w:spacing w:after="0" w:line="276" w:lineRule="auto"/>
        <w:rPr>
          <w:rFonts w:ascii="Century Gothic" w:hAnsi="Century Gothic"/>
          <w:sz w:val="24"/>
          <w:szCs w:val="24"/>
        </w:rPr>
      </w:pPr>
      <w:r w:rsidRPr="00AA15A4">
        <w:rPr>
          <w:rFonts w:ascii="Century Gothic" w:hAnsi="Century Gothic"/>
          <w:sz w:val="24"/>
          <w:szCs w:val="24"/>
        </w:rPr>
        <w:t>Managing the company’s community on platforms like Twitter and Instagram.</w:t>
      </w:r>
    </w:p>
    <w:p w14:paraId="20782ACB" w14:textId="77777777" w:rsidR="0095575C" w:rsidRPr="00AA15A4" w:rsidRDefault="0095575C" w:rsidP="00AA15A4">
      <w:pPr>
        <w:pStyle w:val="ListParagraph"/>
        <w:numPr>
          <w:ilvl w:val="0"/>
          <w:numId w:val="4"/>
        </w:numPr>
        <w:spacing w:after="0" w:line="276" w:lineRule="auto"/>
        <w:rPr>
          <w:rFonts w:ascii="Century Gothic" w:hAnsi="Century Gothic"/>
          <w:sz w:val="24"/>
          <w:szCs w:val="24"/>
        </w:rPr>
      </w:pPr>
      <w:r w:rsidRPr="00AA15A4">
        <w:rPr>
          <w:rFonts w:ascii="Century Gothic" w:hAnsi="Century Gothic"/>
          <w:sz w:val="24"/>
          <w:szCs w:val="24"/>
        </w:rPr>
        <w:t>Uploading content and pictures on to the company’s website and social media platforms.</w:t>
      </w:r>
    </w:p>
    <w:p w14:paraId="7005DF05" w14:textId="3CCEC87C" w:rsidR="00CA58A9" w:rsidRPr="00AA15A4" w:rsidRDefault="0095575C" w:rsidP="00AA15A4">
      <w:pPr>
        <w:pStyle w:val="ListParagraph"/>
        <w:numPr>
          <w:ilvl w:val="0"/>
          <w:numId w:val="4"/>
        </w:numPr>
        <w:spacing w:after="0" w:line="276" w:lineRule="auto"/>
        <w:rPr>
          <w:rFonts w:ascii="Century Gothic" w:hAnsi="Century Gothic"/>
          <w:sz w:val="24"/>
          <w:szCs w:val="24"/>
        </w:rPr>
      </w:pPr>
      <w:r w:rsidRPr="00AA15A4">
        <w:rPr>
          <w:rFonts w:ascii="Century Gothic" w:hAnsi="Century Gothic"/>
          <w:sz w:val="24"/>
          <w:szCs w:val="24"/>
        </w:rPr>
        <w:t>Managing the social media budget.</w:t>
      </w:r>
    </w:p>
    <w:p w14:paraId="63EE1862" w14:textId="77777777" w:rsidR="0095575C" w:rsidRPr="00AA15A4" w:rsidRDefault="0095575C" w:rsidP="00AA15A4">
      <w:pPr>
        <w:spacing w:after="0" w:line="276" w:lineRule="auto"/>
        <w:rPr>
          <w:rFonts w:ascii="Century Gothic" w:hAnsi="Century Gothic"/>
          <w:sz w:val="24"/>
          <w:szCs w:val="24"/>
        </w:rPr>
      </w:pPr>
    </w:p>
    <w:p w14:paraId="7B739544" w14:textId="2E88F7D3" w:rsidR="00E56571" w:rsidRPr="00AA15A4" w:rsidRDefault="00CA58A9" w:rsidP="00AA15A4">
      <w:pPr>
        <w:spacing w:after="0" w:line="276" w:lineRule="auto"/>
        <w:rPr>
          <w:rFonts w:ascii="Century Gothic" w:hAnsi="Century Gothic"/>
          <w:b/>
          <w:bCs/>
          <w:sz w:val="28"/>
          <w:szCs w:val="28"/>
        </w:rPr>
      </w:pPr>
      <w:r w:rsidRPr="00AA15A4">
        <w:rPr>
          <w:rFonts w:ascii="Century Gothic" w:hAnsi="Century Gothic"/>
          <w:b/>
          <w:bCs/>
          <w:sz w:val="28"/>
          <w:szCs w:val="28"/>
        </w:rPr>
        <w:t>Key Skills and Competencies</w:t>
      </w:r>
    </w:p>
    <w:p w14:paraId="6D7B74CA" w14:textId="77777777" w:rsidR="00CA58A9" w:rsidRPr="00AA15A4" w:rsidRDefault="00CA58A9" w:rsidP="00AA15A4">
      <w:pPr>
        <w:spacing w:after="0" w:line="276" w:lineRule="auto"/>
        <w:rPr>
          <w:rFonts w:ascii="Century Gothic" w:hAnsi="Century Gothic"/>
          <w:sz w:val="24"/>
          <w:szCs w:val="24"/>
        </w:rPr>
      </w:pPr>
    </w:p>
    <w:p w14:paraId="16055137" w14:textId="7A03B864" w:rsidR="0095575C" w:rsidRPr="00AA15A4" w:rsidRDefault="0095575C" w:rsidP="00AA15A4">
      <w:pPr>
        <w:spacing w:after="0" w:line="276" w:lineRule="auto"/>
        <w:rPr>
          <w:rFonts w:ascii="Century Gothic" w:hAnsi="Century Gothic"/>
          <w:b/>
          <w:bCs/>
          <w:sz w:val="24"/>
          <w:szCs w:val="24"/>
        </w:rPr>
      </w:pPr>
      <w:r w:rsidRPr="00AA15A4">
        <w:rPr>
          <w:rFonts w:ascii="Century Gothic" w:hAnsi="Century Gothic"/>
          <w:b/>
          <w:bCs/>
          <w:sz w:val="24"/>
          <w:szCs w:val="24"/>
        </w:rPr>
        <w:t>Professional</w:t>
      </w:r>
    </w:p>
    <w:p w14:paraId="65096B31" w14:textId="77777777" w:rsidR="0095575C" w:rsidRPr="00AA15A4" w:rsidRDefault="0095575C" w:rsidP="00AA15A4">
      <w:pPr>
        <w:pStyle w:val="ListParagraph"/>
        <w:numPr>
          <w:ilvl w:val="0"/>
          <w:numId w:val="6"/>
        </w:numPr>
        <w:spacing w:after="0" w:line="276" w:lineRule="auto"/>
        <w:rPr>
          <w:rFonts w:ascii="Century Gothic" w:hAnsi="Century Gothic"/>
          <w:sz w:val="24"/>
          <w:szCs w:val="24"/>
        </w:rPr>
      </w:pPr>
      <w:r w:rsidRPr="00AA15A4">
        <w:rPr>
          <w:rFonts w:ascii="Century Gothic" w:hAnsi="Century Gothic"/>
          <w:sz w:val="24"/>
          <w:szCs w:val="24"/>
        </w:rPr>
        <w:t>Knowledge of social media platforms’ terms and conditions.</w:t>
      </w:r>
    </w:p>
    <w:p w14:paraId="35622A31" w14:textId="77777777" w:rsidR="0095575C" w:rsidRPr="00AA15A4" w:rsidRDefault="0095575C" w:rsidP="00AA15A4">
      <w:pPr>
        <w:pStyle w:val="ListParagraph"/>
        <w:numPr>
          <w:ilvl w:val="0"/>
          <w:numId w:val="6"/>
        </w:numPr>
        <w:spacing w:after="0" w:line="276" w:lineRule="auto"/>
        <w:rPr>
          <w:rFonts w:ascii="Century Gothic" w:hAnsi="Century Gothic"/>
          <w:sz w:val="24"/>
          <w:szCs w:val="24"/>
        </w:rPr>
      </w:pPr>
      <w:r w:rsidRPr="00AA15A4">
        <w:rPr>
          <w:rFonts w:ascii="Century Gothic" w:hAnsi="Century Gothic"/>
          <w:sz w:val="24"/>
          <w:szCs w:val="24"/>
        </w:rPr>
        <w:t>Able to work at a fast pace for long periods of time.</w:t>
      </w:r>
    </w:p>
    <w:p w14:paraId="11F96927" w14:textId="6BFEFF30" w:rsidR="0095575C" w:rsidRPr="00AA15A4" w:rsidRDefault="0095575C" w:rsidP="00AA15A4">
      <w:pPr>
        <w:pStyle w:val="ListParagraph"/>
        <w:numPr>
          <w:ilvl w:val="0"/>
          <w:numId w:val="6"/>
        </w:numPr>
        <w:spacing w:after="0" w:line="276" w:lineRule="auto"/>
        <w:rPr>
          <w:rFonts w:ascii="Century Gothic" w:hAnsi="Century Gothic"/>
          <w:sz w:val="24"/>
          <w:szCs w:val="24"/>
        </w:rPr>
      </w:pPr>
      <w:r w:rsidRPr="00AA15A4">
        <w:rPr>
          <w:rFonts w:ascii="Century Gothic" w:hAnsi="Century Gothic"/>
          <w:sz w:val="24"/>
          <w:szCs w:val="24"/>
        </w:rPr>
        <w:t xml:space="preserve">Up to date with the latest developments in the world of </w:t>
      </w:r>
      <w:r w:rsidRPr="00AA15A4">
        <w:rPr>
          <w:rFonts w:ascii="Century Gothic" w:hAnsi="Century Gothic"/>
          <w:sz w:val="24"/>
          <w:szCs w:val="24"/>
        </w:rPr>
        <w:t>social media</w:t>
      </w:r>
      <w:r w:rsidRPr="00AA15A4">
        <w:rPr>
          <w:rFonts w:ascii="Century Gothic" w:hAnsi="Century Gothic"/>
          <w:sz w:val="24"/>
          <w:szCs w:val="24"/>
        </w:rPr>
        <w:t>.</w:t>
      </w:r>
    </w:p>
    <w:p w14:paraId="2843BE5B" w14:textId="77777777" w:rsidR="0095575C" w:rsidRPr="00AA15A4" w:rsidRDefault="0095575C" w:rsidP="00AA15A4">
      <w:pPr>
        <w:pStyle w:val="ListParagraph"/>
        <w:numPr>
          <w:ilvl w:val="0"/>
          <w:numId w:val="6"/>
        </w:numPr>
        <w:spacing w:after="0" w:line="276" w:lineRule="auto"/>
        <w:rPr>
          <w:rFonts w:ascii="Century Gothic" w:hAnsi="Century Gothic"/>
          <w:sz w:val="24"/>
          <w:szCs w:val="24"/>
        </w:rPr>
      </w:pPr>
      <w:r w:rsidRPr="00AA15A4">
        <w:rPr>
          <w:rFonts w:ascii="Century Gothic" w:hAnsi="Century Gothic"/>
          <w:sz w:val="24"/>
          <w:szCs w:val="24"/>
        </w:rPr>
        <w:t>Has an innovative approach towards problem solving.</w:t>
      </w:r>
    </w:p>
    <w:p w14:paraId="49EA83F2" w14:textId="77777777" w:rsidR="0095575C" w:rsidRPr="00AA15A4" w:rsidRDefault="0095575C" w:rsidP="00AA15A4">
      <w:pPr>
        <w:pStyle w:val="ListParagraph"/>
        <w:numPr>
          <w:ilvl w:val="0"/>
          <w:numId w:val="6"/>
        </w:numPr>
        <w:spacing w:after="0" w:line="276" w:lineRule="auto"/>
        <w:rPr>
          <w:rFonts w:ascii="Century Gothic" w:hAnsi="Century Gothic"/>
          <w:sz w:val="24"/>
          <w:szCs w:val="24"/>
        </w:rPr>
      </w:pPr>
      <w:r w:rsidRPr="00AA15A4">
        <w:rPr>
          <w:rFonts w:ascii="Century Gothic" w:hAnsi="Century Gothic"/>
          <w:sz w:val="24"/>
          <w:szCs w:val="24"/>
        </w:rPr>
        <w:t>Have a perfect command of grammar.</w:t>
      </w:r>
    </w:p>
    <w:p w14:paraId="44D4C16A" w14:textId="77777777" w:rsidR="0095575C" w:rsidRPr="00AA15A4" w:rsidRDefault="0095575C" w:rsidP="00AA15A4">
      <w:pPr>
        <w:pStyle w:val="ListParagraph"/>
        <w:numPr>
          <w:ilvl w:val="0"/>
          <w:numId w:val="6"/>
        </w:numPr>
        <w:spacing w:after="0" w:line="276" w:lineRule="auto"/>
        <w:rPr>
          <w:rFonts w:ascii="Century Gothic" w:hAnsi="Century Gothic"/>
          <w:sz w:val="24"/>
          <w:szCs w:val="24"/>
        </w:rPr>
      </w:pPr>
      <w:r w:rsidRPr="00AA15A4">
        <w:rPr>
          <w:rFonts w:ascii="Century Gothic" w:hAnsi="Century Gothic"/>
          <w:sz w:val="24"/>
          <w:szCs w:val="24"/>
        </w:rPr>
        <w:t>Ability to work within tight deadlines and to adjust to changing priorities.</w:t>
      </w:r>
    </w:p>
    <w:p w14:paraId="310CEBEE" w14:textId="77777777" w:rsidR="0095575C" w:rsidRPr="00AA15A4" w:rsidRDefault="0095575C" w:rsidP="00AA15A4">
      <w:pPr>
        <w:pStyle w:val="ListParagraph"/>
        <w:numPr>
          <w:ilvl w:val="0"/>
          <w:numId w:val="6"/>
        </w:numPr>
        <w:spacing w:after="0" w:line="276" w:lineRule="auto"/>
        <w:rPr>
          <w:rFonts w:ascii="Century Gothic" w:hAnsi="Century Gothic"/>
          <w:sz w:val="24"/>
          <w:szCs w:val="24"/>
        </w:rPr>
      </w:pPr>
      <w:r w:rsidRPr="00AA15A4">
        <w:rPr>
          <w:rFonts w:ascii="Century Gothic" w:hAnsi="Century Gothic"/>
          <w:sz w:val="24"/>
          <w:szCs w:val="24"/>
        </w:rPr>
        <w:t>An active listener who keeps an ear open for useful information.</w:t>
      </w:r>
    </w:p>
    <w:p w14:paraId="0FFF7DA4" w14:textId="2C6D5933" w:rsidR="0095575C" w:rsidRPr="00AA15A4" w:rsidRDefault="0095575C" w:rsidP="00AA15A4">
      <w:pPr>
        <w:spacing w:after="0" w:line="276" w:lineRule="auto"/>
        <w:rPr>
          <w:rFonts w:ascii="Century Gothic" w:hAnsi="Century Gothic"/>
          <w:b/>
          <w:bCs/>
          <w:sz w:val="24"/>
          <w:szCs w:val="24"/>
        </w:rPr>
      </w:pPr>
      <w:r w:rsidRPr="00AA15A4">
        <w:rPr>
          <w:rFonts w:ascii="Century Gothic" w:hAnsi="Century Gothic"/>
          <w:b/>
          <w:bCs/>
          <w:sz w:val="24"/>
          <w:szCs w:val="24"/>
        </w:rPr>
        <w:t>Personal</w:t>
      </w:r>
    </w:p>
    <w:p w14:paraId="5783B4A0" w14:textId="77777777" w:rsidR="0095575C" w:rsidRPr="00AA15A4" w:rsidRDefault="0095575C" w:rsidP="00AA15A4">
      <w:pPr>
        <w:pStyle w:val="ListParagraph"/>
        <w:numPr>
          <w:ilvl w:val="0"/>
          <w:numId w:val="5"/>
        </w:numPr>
        <w:spacing w:after="0" w:line="276" w:lineRule="auto"/>
        <w:rPr>
          <w:rFonts w:ascii="Century Gothic" w:hAnsi="Century Gothic"/>
          <w:sz w:val="24"/>
          <w:szCs w:val="24"/>
        </w:rPr>
      </w:pPr>
      <w:r w:rsidRPr="00AA15A4">
        <w:rPr>
          <w:rFonts w:ascii="Century Gothic" w:hAnsi="Century Gothic"/>
          <w:sz w:val="24"/>
          <w:szCs w:val="24"/>
        </w:rPr>
        <w:t>Championing innovation at every opportunity.</w:t>
      </w:r>
    </w:p>
    <w:p w14:paraId="72B532DE" w14:textId="77777777" w:rsidR="0095575C" w:rsidRPr="00AA15A4" w:rsidRDefault="0095575C" w:rsidP="00AA15A4">
      <w:pPr>
        <w:pStyle w:val="ListParagraph"/>
        <w:numPr>
          <w:ilvl w:val="0"/>
          <w:numId w:val="5"/>
        </w:numPr>
        <w:spacing w:after="0" w:line="276" w:lineRule="auto"/>
        <w:rPr>
          <w:rFonts w:ascii="Century Gothic" w:hAnsi="Century Gothic"/>
          <w:sz w:val="24"/>
          <w:szCs w:val="24"/>
        </w:rPr>
      </w:pPr>
      <w:r w:rsidRPr="00AA15A4">
        <w:rPr>
          <w:rFonts w:ascii="Century Gothic" w:hAnsi="Century Gothic"/>
          <w:sz w:val="24"/>
          <w:szCs w:val="24"/>
        </w:rPr>
        <w:t>Not afraid to do things differently to get results.</w:t>
      </w:r>
    </w:p>
    <w:p w14:paraId="1915072A" w14:textId="02056B0D" w:rsidR="00E56571" w:rsidRPr="00AA15A4" w:rsidRDefault="00E56571" w:rsidP="00AA15A4">
      <w:pPr>
        <w:spacing w:after="0" w:line="276" w:lineRule="auto"/>
        <w:rPr>
          <w:rFonts w:ascii="Century Gothic" w:hAnsi="Century Gothic"/>
          <w:sz w:val="24"/>
          <w:szCs w:val="24"/>
        </w:rPr>
      </w:pPr>
    </w:p>
    <w:p w14:paraId="56C087DC" w14:textId="38768B26" w:rsidR="00E56571" w:rsidRPr="00AA15A4" w:rsidRDefault="00CA58A9" w:rsidP="00AA15A4">
      <w:pPr>
        <w:spacing w:after="0" w:line="276" w:lineRule="auto"/>
        <w:rPr>
          <w:rFonts w:ascii="Century Gothic" w:hAnsi="Century Gothic"/>
          <w:b/>
          <w:bCs/>
          <w:sz w:val="28"/>
          <w:szCs w:val="28"/>
        </w:rPr>
      </w:pPr>
      <w:r w:rsidRPr="00AA15A4">
        <w:rPr>
          <w:rFonts w:ascii="Century Gothic" w:hAnsi="Century Gothic"/>
          <w:b/>
          <w:bCs/>
          <w:sz w:val="28"/>
          <w:szCs w:val="28"/>
        </w:rPr>
        <w:t>Areas of Expertise</w:t>
      </w:r>
    </w:p>
    <w:p w14:paraId="3328E634" w14:textId="77777777" w:rsidR="00E56571" w:rsidRPr="00AA15A4" w:rsidRDefault="00E56571" w:rsidP="00AA15A4">
      <w:pPr>
        <w:spacing w:after="0" w:line="276" w:lineRule="auto"/>
        <w:rPr>
          <w:rFonts w:ascii="Century Gothic" w:hAnsi="Century Gothic"/>
          <w:sz w:val="24"/>
          <w:szCs w:val="24"/>
        </w:rPr>
      </w:pPr>
    </w:p>
    <w:p w14:paraId="75FC8735" w14:textId="77777777" w:rsidR="0095575C" w:rsidRPr="00AA15A4" w:rsidRDefault="0095575C" w:rsidP="00AA15A4">
      <w:pPr>
        <w:pStyle w:val="ListParagraph"/>
        <w:numPr>
          <w:ilvl w:val="0"/>
          <w:numId w:val="7"/>
        </w:numPr>
        <w:spacing w:after="0" w:line="276" w:lineRule="auto"/>
        <w:rPr>
          <w:rFonts w:ascii="Century Gothic" w:hAnsi="Century Gothic"/>
          <w:sz w:val="24"/>
          <w:szCs w:val="24"/>
        </w:rPr>
      </w:pPr>
      <w:r w:rsidRPr="00AA15A4">
        <w:rPr>
          <w:rFonts w:ascii="Century Gothic" w:hAnsi="Century Gothic"/>
          <w:sz w:val="24"/>
          <w:szCs w:val="24"/>
        </w:rPr>
        <w:t>Blogging</w:t>
      </w:r>
    </w:p>
    <w:p w14:paraId="73DC018C" w14:textId="77777777" w:rsidR="0095575C" w:rsidRPr="00AA15A4" w:rsidRDefault="0095575C" w:rsidP="00AA15A4">
      <w:pPr>
        <w:pStyle w:val="ListParagraph"/>
        <w:numPr>
          <w:ilvl w:val="0"/>
          <w:numId w:val="7"/>
        </w:numPr>
        <w:spacing w:after="0" w:line="276" w:lineRule="auto"/>
        <w:rPr>
          <w:rFonts w:ascii="Century Gothic" w:hAnsi="Century Gothic"/>
          <w:sz w:val="24"/>
          <w:szCs w:val="24"/>
        </w:rPr>
      </w:pPr>
      <w:r w:rsidRPr="00AA15A4">
        <w:rPr>
          <w:rFonts w:ascii="Century Gothic" w:hAnsi="Century Gothic"/>
          <w:sz w:val="24"/>
          <w:szCs w:val="24"/>
        </w:rPr>
        <w:t>Social media platforms</w:t>
      </w:r>
    </w:p>
    <w:p w14:paraId="64444E66" w14:textId="25F22640" w:rsidR="00E56571" w:rsidRPr="00AA15A4" w:rsidRDefault="0095575C" w:rsidP="00AA15A4">
      <w:pPr>
        <w:pStyle w:val="ListParagraph"/>
        <w:numPr>
          <w:ilvl w:val="0"/>
          <w:numId w:val="7"/>
        </w:numPr>
        <w:spacing w:after="0" w:line="276" w:lineRule="auto"/>
        <w:rPr>
          <w:rFonts w:ascii="Century Gothic" w:hAnsi="Century Gothic"/>
          <w:sz w:val="24"/>
          <w:szCs w:val="24"/>
        </w:rPr>
      </w:pPr>
      <w:r w:rsidRPr="00AA15A4">
        <w:rPr>
          <w:rFonts w:ascii="Century Gothic" w:hAnsi="Century Gothic"/>
          <w:sz w:val="24"/>
          <w:szCs w:val="24"/>
        </w:rPr>
        <w:t>Stakeholder management</w:t>
      </w:r>
    </w:p>
    <w:p w14:paraId="55B2296F" w14:textId="77777777" w:rsidR="0095575C" w:rsidRPr="00AA15A4" w:rsidRDefault="0095575C" w:rsidP="00AA15A4">
      <w:pPr>
        <w:spacing w:after="0" w:line="276" w:lineRule="auto"/>
        <w:rPr>
          <w:rFonts w:ascii="Century Gothic" w:hAnsi="Century Gothic"/>
          <w:sz w:val="24"/>
          <w:szCs w:val="24"/>
        </w:rPr>
      </w:pPr>
    </w:p>
    <w:p w14:paraId="2B809D29" w14:textId="51651CAE" w:rsidR="00E56571" w:rsidRPr="00AA15A4" w:rsidRDefault="00CA58A9" w:rsidP="00AA15A4">
      <w:pPr>
        <w:spacing w:after="0" w:line="276" w:lineRule="auto"/>
        <w:rPr>
          <w:rFonts w:ascii="Century Gothic" w:hAnsi="Century Gothic"/>
          <w:b/>
          <w:bCs/>
          <w:sz w:val="28"/>
          <w:szCs w:val="28"/>
        </w:rPr>
      </w:pPr>
      <w:r w:rsidRPr="00AA15A4">
        <w:rPr>
          <w:rFonts w:ascii="Century Gothic" w:hAnsi="Century Gothic"/>
          <w:b/>
          <w:bCs/>
          <w:sz w:val="28"/>
          <w:szCs w:val="28"/>
        </w:rPr>
        <w:t>Academic Qualifications</w:t>
      </w:r>
    </w:p>
    <w:p w14:paraId="0019FC46" w14:textId="77777777" w:rsidR="00E56571" w:rsidRPr="00AA15A4" w:rsidRDefault="00E56571" w:rsidP="00AA15A4">
      <w:pPr>
        <w:spacing w:after="0" w:line="276" w:lineRule="auto"/>
        <w:rPr>
          <w:rFonts w:ascii="Century Gothic" w:hAnsi="Century Gothic"/>
          <w:sz w:val="24"/>
          <w:szCs w:val="24"/>
        </w:rPr>
      </w:pPr>
    </w:p>
    <w:p w14:paraId="5DCDEE81" w14:textId="77777777" w:rsidR="00CA58A9" w:rsidRPr="00AA15A4" w:rsidRDefault="00E56571" w:rsidP="00AA15A4">
      <w:pPr>
        <w:spacing w:after="0" w:line="276" w:lineRule="auto"/>
        <w:rPr>
          <w:rFonts w:ascii="Century Gothic" w:hAnsi="Century Gothic"/>
          <w:sz w:val="24"/>
          <w:szCs w:val="24"/>
        </w:rPr>
      </w:pPr>
      <w:r w:rsidRPr="00AA15A4">
        <w:rPr>
          <w:rFonts w:ascii="Century Gothic" w:hAnsi="Century Gothic"/>
          <w:sz w:val="24"/>
          <w:szCs w:val="24"/>
        </w:rPr>
        <w:t>University name</w:t>
      </w:r>
    </w:p>
    <w:p w14:paraId="7FEFBCC1" w14:textId="689C2BC9" w:rsidR="00E56571" w:rsidRPr="00AA15A4" w:rsidRDefault="00E56571" w:rsidP="00AA15A4">
      <w:pPr>
        <w:spacing w:after="0" w:line="276" w:lineRule="auto"/>
        <w:rPr>
          <w:rFonts w:ascii="Century Gothic" w:hAnsi="Century Gothic"/>
          <w:sz w:val="24"/>
          <w:szCs w:val="24"/>
        </w:rPr>
      </w:pPr>
      <w:r w:rsidRPr="00AA15A4">
        <w:rPr>
          <w:rFonts w:ascii="Century Gothic" w:hAnsi="Century Gothic"/>
          <w:sz w:val="24"/>
          <w:szCs w:val="24"/>
        </w:rPr>
        <w:t>Degree details</w:t>
      </w:r>
    </w:p>
    <w:p w14:paraId="00A12758" w14:textId="319476D4" w:rsidR="007B182B" w:rsidRPr="00AA15A4" w:rsidRDefault="002C562A" w:rsidP="00AA15A4">
      <w:pPr>
        <w:spacing w:after="0" w:line="276" w:lineRule="auto"/>
        <w:rPr>
          <w:rFonts w:ascii="Century Gothic" w:hAnsi="Century Gothic"/>
          <w:sz w:val="24"/>
          <w:szCs w:val="24"/>
        </w:rPr>
      </w:pPr>
      <w:r w:rsidRPr="00AA15A4">
        <w:rPr>
          <w:rFonts w:ascii="Century Gothic" w:hAnsi="Century Gothic"/>
          <w:sz w:val="24"/>
          <w:szCs w:val="24"/>
        </w:rPr>
        <w:t>CGPA 3.37</w:t>
      </w:r>
      <w:r w:rsidRPr="00AA15A4">
        <w:rPr>
          <w:rFonts w:ascii="Century Gothic" w:hAnsi="Century Gothic"/>
          <w:sz w:val="24"/>
          <w:szCs w:val="24"/>
        </w:rPr>
        <w:br/>
        <w:t>20XX-20XX</w:t>
      </w:r>
    </w:p>
    <w:sectPr w:rsidR="007B182B" w:rsidRPr="00AA15A4" w:rsidSect="00CA58A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3048"/>
    <w:multiLevelType w:val="hybridMultilevel"/>
    <w:tmpl w:val="DBDC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97803"/>
    <w:multiLevelType w:val="hybridMultilevel"/>
    <w:tmpl w:val="A324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B6AA2"/>
    <w:multiLevelType w:val="hybridMultilevel"/>
    <w:tmpl w:val="36E4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074AC"/>
    <w:multiLevelType w:val="hybridMultilevel"/>
    <w:tmpl w:val="7EDA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D4C73"/>
    <w:multiLevelType w:val="hybridMultilevel"/>
    <w:tmpl w:val="3BBA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66DC6"/>
    <w:multiLevelType w:val="hybridMultilevel"/>
    <w:tmpl w:val="0B48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D1629"/>
    <w:multiLevelType w:val="hybridMultilevel"/>
    <w:tmpl w:val="91A2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228678">
    <w:abstractNumId w:val="0"/>
  </w:num>
  <w:num w:numId="2" w16cid:durableId="1189833753">
    <w:abstractNumId w:val="3"/>
  </w:num>
  <w:num w:numId="3" w16cid:durableId="1592853315">
    <w:abstractNumId w:val="6"/>
  </w:num>
  <w:num w:numId="4" w16cid:durableId="1428309198">
    <w:abstractNumId w:val="4"/>
  </w:num>
  <w:num w:numId="5" w16cid:durableId="745348689">
    <w:abstractNumId w:val="2"/>
  </w:num>
  <w:num w:numId="6" w16cid:durableId="726222197">
    <w:abstractNumId w:val="5"/>
  </w:num>
  <w:num w:numId="7" w16cid:durableId="1409764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71"/>
    <w:rsid w:val="002C562A"/>
    <w:rsid w:val="007B182B"/>
    <w:rsid w:val="0095575C"/>
    <w:rsid w:val="00AA15A4"/>
    <w:rsid w:val="00BC3DEB"/>
    <w:rsid w:val="00CA58A9"/>
    <w:rsid w:val="00E56571"/>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86EA"/>
  <w15:chartTrackingRefBased/>
  <w15:docId w15:val="{5F6949FC-02FC-483A-A7DE-5A6A2E23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CA5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4</cp:revision>
  <dcterms:created xsi:type="dcterms:W3CDTF">2022-09-23T11:43:00Z</dcterms:created>
  <dcterms:modified xsi:type="dcterms:W3CDTF">2022-10-10T07:09:00Z</dcterms:modified>
</cp:coreProperties>
</file>