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39E9" w14:textId="77777777" w:rsidR="006354C1" w:rsidRPr="00780E19" w:rsidRDefault="00531727" w:rsidP="00780E19">
      <w:pPr>
        <w:pStyle w:val="Standard"/>
        <w:spacing w:line="276" w:lineRule="auto"/>
        <w:jc w:val="right"/>
        <w:rPr>
          <w:rFonts w:ascii="Lato" w:hAnsi="Lato"/>
          <w:sz w:val="22"/>
          <w:szCs w:val="22"/>
        </w:rPr>
      </w:pPr>
      <w:r w:rsidRPr="00780E19">
        <w:rPr>
          <w:rFonts w:ascii="Lato" w:hAnsi="Lato" w:cs="Arial"/>
          <w:sz w:val="24"/>
          <w:szCs w:val="24"/>
        </w:rPr>
        <w:t>[</w:t>
      </w:r>
      <w:r w:rsidRPr="00780E19">
        <w:rPr>
          <w:rFonts w:ascii="Lato" w:hAnsi="Lato" w:cs="Arial"/>
          <w:i/>
          <w:sz w:val="24"/>
          <w:szCs w:val="24"/>
        </w:rPr>
        <w:t>date</w:t>
      </w:r>
      <w:r w:rsidRPr="00780E19">
        <w:rPr>
          <w:rFonts w:ascii="Lato" w:hAnsi="Lato" w:cs="Arial"/>
          <w:sz w:val="24"/>
          <w:szCs w:val="24"/>
        </w:rPr>
        <w:t>]</w:t>
      </w:r>
    </w:p>
    <w:p w14:paraId="7E9D96A1" w14:textId="77777777" w:rsidR="006354C1" w:rsidRPr="00780E19" w:rsidRDefault="006354C1" w:rsidP="00780E19">
      <w:pPr>
        <w:pStyle w:val="Standard"/>
        <w:spacing w:line="276" w:lineRule="auto"/>
        <w:jc w:val="right"/>
        <w:rPr>
          <w:rFonts w:ascii="Lato" w:hAnsi="Lato" w:cs="Arial"/>
          <w:sz w:val="24"/>
          <w:szCs w:val="24"/>
        </w:rPr>
      </w:pPr>
    </w:p>
    <w:p w14:paraId="7EA88968" w14:textId="77777777" w:rsidR="006354C1" w:rsidRPr="00780E19" w:rsidRDefault="006354C1" w:rsidP="00780E19">
      <w:pPr>
        <w:pStyle w:val="Standard"/>
        <w:spacing w:line="276" w:lineRule="auto"/>
        <w:jc w:val="right"/>
        <w:rPr>
          <w:rFonts w:ascii="Lato" w:hAnsi="Lato" w:cs="Arial"/>
          <w:sz w:val="24"/>
          <w:szCs w:val="24"/>
        </w:rPr>
      </w:pPr>
    </w:p>
    <w:p w14:paraId="22AC62C7" w14:textId="77777777" w:rsidR="006354C1" w:rsidRPr="00780E19" w:rsidRDefault="00531727" w:rsidP="00780E19">
      <w:pPr>
        <w:pStyle w:val="Standard"/>
        <w:spacing w:line="276" w:lineRule="auto"/>
        <w:jc w:val="right"/>
        <w:rPr>
          <w:rFonts w:ascii="Lato" w:hAnsi="Lato"/>
          <w:sz w:val="22"/>
          <w:szCs w:val="22"/>
        </w:rPr>
      </w:pPr>
      <w:r w:rsidRPr="00780E19">
        <w:rPr>
          <w:rFonts w:ascii="Lato" w:hAnsi="Lato" w:cs="Arial"/>
          <w:sz w:val="24"/>
          <w:szCs w:val="24"/>
        </w:rPr>
        <w:t>[</w:t>
      </w:r>
      <w:r w:rsidRPr="00780E19">
        <w:rPr>
          <w:rFonts w:ascii="Lato" w:hAnsi="Lato" w:cs="Arial"/>
          <w:i/>
          <w:sz w:val="24"/>
          <w:szCs w:val="24"/>
        </w:rPr>
        <w:t>landlord’s name</w:t>
      </w:r>
      <w:r w:rsidRPr="00780E19">
        <w:rPr>
          <w:rFonts w:ascii="Lato" w:hAnsi="Lato" w:cs="Arial"/>
          <w:sz w:val="24"/>
          <w:szCs w:val="24"/>
        </w:rPr>
        <w:t>]</w:t>
      </w:r>
    </w:p>
    <w:p w14:paraId="4A5639D8" w14:textId="77777777" w:rsidR="006354C1" w:rsidRPr="00780E19" w:rsidRDefault="00531727" w:rsidP="00780E19">
      <w:pPr>
        <w:pStyle w:val="Standard"/>
        <w:spacing w:line="276" w:lineRule="auto"/>
        <w:jc w:val="right"/>
        <w:rPr>
          <w:rFonts w:ascii="Lato" w:hAnsi="Lato"/>
          <w:sz w:val="22"/>
          <w:szCs w:val="22"/>
        </w:rPr>
      </w:pPr>
      <w:r w:rsidRPr="00780E19">
        <w:rPr>
          <w:rFonts w:ascii="Lato" w:hAnsi="Lato" w:cs="Arial"/>
          <w:sz w:val="24"/>
          <w:szCs w:val="24"/>
        </w:rPr>
        <w:t>[</w:t>
      </w:r>
      <w:r w:rsidRPr="00780E19">
        <w:rPr>
          <w:rFonts w:ascii="Lato" w:hAnsi="Lato" w:cs="Arial"/>
          <w:i/>
          <w:sz w:val="24"/>
          <w:szCs w:val="24"/>
        </w:rPr>
        <w:t>business name</w:t>
      </w:r>
      <w:r w:rsidRPr="00780E19">
        <w:rPr>
          <w:rFonts w:ascii="Lato" w:hAnsi="Lato" w:cs="Arial"/>
          <w:sz w:val="24"/>
          <w:szCs w:val="24"/>
        </w:rPr>
        <w:t>]</w:t>
      </w:r>
    </w:p>
    <w:p w14:paraId="68F5ED3B" w14:textId="77777777" w:rsidR="006354C1" w:rsidRPr="00780E19" w:rsidRDefault="00531727" w:rsidP="00780E19">
      <w:pPr>
        <w:pStyle w:val="Standard"/>
        <w:spacing w:line="276" w:lineRule="auto"/>
        <w:jc w:val="right"/>
        <w:rPr>
          <w:rFonts w:ascii="Lato" w:hAnsi="Lato"/>
          <w:sz w:val="22"/>
          <w:szCs w:val="22"/>
        </w:rPr>
      </w:pPr>
      <w:r w:rsidRPr="00780E19">
        <w:rPr>
          <w:rFonts w:ascii="Lato" w:hAnsi="Lato" w:cs="Arial"/>
          <w:sz w:val="24"/>
          <w:szCs w:val="24"/>
        </w:rPr>
        <w:t>[</w:t>
      </w:r>
      <w:r w:rsidRPr="00780E19">
        <w:rPr>
          <w:rFonts w:ascii="Lato" w:hAnsi="Lato" w:cs="Arial"/>
          <w:i/>
          <w:sz w:val="24"/>
          <w:szCs w:val="24"/>
        </w:rPr>
        <w:t>street address</w:t>
      </w:r>
      <w:r w:rsidRPr="00780E19">
        <w:rPr>
          <w:rFonts w:ascii="Lato" w:hAnsi="Lato" w:cs="Arial"/>
          <w:sz w:val="24"/>
          <w:szCs w:val="24"/>
        </w:rPr>
        <w:t>]</w:t>
      </w:r>
    </w:p>
    <w:p w14:paraId="3D9AE180" w14:textId="77777777" w:rsidR="006354C1" w:rsidRPr="00780E19" w:rsidRDefault="00531727" w:rsidP="00780E19">
      <w:pPr>
        <w:pStyle w:val="Standard"/>
        <w:spacing w:line="276" w:lineRule="auto"/>
        <w:jc w:val="right"/>
        <w:rPr>
          <w:rFonts w:ascii="Lato" w:hAnsi="Lato"/>
          <w:sz w:val="22"/>
          <w:szCs w:val="22"/>
        </w:rPr>
      </w:pPr>
      <w:r w:rsidRPr="00780E19">
        <w:rPr>
          <w:rFonts w:ascii="Lato" w:hAnsi="Lato" w:cs="Arial"/>
          <w:sz w:val="24"/>
          <w:szCs w:val="24"/>
        </w:rPr>
        <w:t>[</w:t>
      </w:r>
      <w:r w:rsidRPr="00780E19">
        <w:rPr>
          <w:rFonts w:ascii="Lato" w:hAnsi="Lato" w:cs="Arial"/>
          <w:i/>
          <w:sz w:val="24"/>
          <w:szCs w:val="24"/>
        </w:rPr>
        <w:t>suburb state postcode</w:t>
      </w:r>
      <w:r w:rsidRPr="00780E19">
        <w:rPr>
          <w:rFonts w:ascii="Lato" w:hAnsi="Lato" w:cs="Arial"/>
          <w:sz w:val="24"/>
          <w:szCs w:val="24"/>
        </w:rPr>
        <w:t>]</w:t>
      </w:r>
    </w:p>
    <w:p w14:paraId="79C9C902" w14:textId="77777777" w:rsidR="006354C1" w:rsidRPr="00780E19" w:rsidRDefault="006354C1" w:rsidP="00780E19">
      <w:pPr>
        <w:pStyle w:val="Standard"/>
        <w:spacing w:line="276" w:lineRule="auto"/>
        <w:jc w:val="right"/>
        <w:rPr>
          <w:rFonts w:ascii="Lato" w:hAnsi="Lato" w:cs="Arial"/>
          <w:sz w:val="24"/>
          <w:szCs w:val="24"/>
          <w:shd w:val="clear" w:color="auto" w:fill="FFFF00"/>
        </w:rPr>
      </w:pPr>
    </w:p>
    <w:p w14:paraId="4D3145F1" w14:textId="77777777" w:rsidR="006354C1" w:rsidRPr="00780E19" w:rsidRDefault="006354C1" w:rsidP="00780E19">
      <w:pPr>
        <w:pStyle w:val="Standard"/>
        <w:spacing w:line="276" w:lineRule="auto"/>
        <w:jc w:val="center"/>
        <w:rPr>
          <w:rFonts w:ascii="Lato" w:hAnsi="Lato" w:cs="Arial"/>
          <w:sz w:val="24"/>
          <w:szCs w:val="24"/>
          <w:shd w:val="clear" w:color="auto" w:fill="FFFF00"/>
        </w:rPr>
      </w:pPr>
    </w:p>
    <w:p w14:paraId="7654FDE6" w14:textId="77777777" w:rsidR="006354C1" w:rsidRPr="00780E19" w:rsidRDefault="006354C1" w:rsidP="00780E19">
      <w:pPr>
        <w:pStyle w:val="Standard"/>
        <w:spacing w:line="276" w:lineRule="auto"/>
        <w:jc w:val="right"/>
        <w:rPr>
          <w:rFonts w:ascii="Lato" w:hAnsi="Lato" w:cs="Arial"/>
          <w:sz w:val="24"/>
          <w:szCs w:val="24"/>
          <w:shd w:val="clear" w:color="auto" w:fill="FFFF00"/>
        </w:rPr>
      </w:pPr>
    </w:p>
    <w:p w14:paraId="359D481B" w14:textId="77777777" w:rsidR="006354C1" w:rsidRPr="00780E19" w:rsidRDefault="006354C1" w:rsidP="00780E19">
      <w:pPr>
        <w:pStyle w:val="Standard"/>
        <w:spacing w:line="276" w:lineRule="auto"/>
        <w:rPr>
          <w:rFonts w:ascii="Lato" w:hAnsi="Lato" w:cs="Arial"/>
          <w:sz w:val="24"/>
          <w:szCs w:val="24"/>
        </w:rPr>
      </w:pPr>
    </w:p>
    <w:p w14:paraId="6DE40ED8" w14:textId="77777777" w:rsidR="006354C1" w:rsidRPr="00780E19" w:rsidRDefault="00531727" w:rsidP="00780E19">
      <w:pPr>
        <w:pStyle w:val="Standard"/>
        <w:spacing w:line="276" w:lineRule="auto"/>
        <w:rPr>
          <w:rFonts w:ascii="Lato" w:hAnsi="Lato" w:cs="Arial"/>
          <w:sz w:val="24"/>
          <w:szCs w:val="24"/>
        </w:rPr>
      </w:pPr>
      <w:r w:rsidRPr="00780E19">
        <w:rPr>
          <w:rFonts w:ascii="Lato" w:hAnsi="Lato" w:cs="Arial"/>
          <w:sz w:val="24"/>
          <w:szCs w:val="24"/>
        </w:rPr>
        <w:t>To whom it may concern</w:t>
      </w:r>
    </w:p>
    <w:p w14:paraId="611A68E8" w14:textId="77777777" w:rsidR="006354C1" w:rsidRPr="00780E19" w:rsidRDefault="00531727" w:rsidP="00780E19">
      <w:pPr>
        <w:pStyle w:val="Standard"/>
        <w:spacing w:line="276" w:lineRule="auto"/>
        <w:rPr>
          <w:rFonts w:ascii="Lato" w:hAnsi="Lato" w:cs="Arial"/>
          <w:sz w:val="24"/>
          <w:szCs w:val="24"/>
        </w:rPr>
      </w:pPr>
      <w:r w:rsidRPr="00780E19">
        <w:rPr>
          <w:rFonts w:ascii="Lato" w:hAnsi="Lato" w:cs="Arial"/>
          <w:sz w:val="24"/>
          <w:szCs w:val="24"/>
        </w:rPr>
        <w:tab/>
      </w:r>
    </w:p>
    <w:p w14:paraId="4D37709C" w14:textId="77777777" w:rsidR="006354C1" w:rsidRPr="00780E19" w:rsidRDefault="00531727" w:rsidP="00780E19">
      <w:pPr>
        <w:pStyle w:val="Standard"/>
        <w:spacing w:line="276" w:lineRule="auto"/>
        <w:rPr>
          <w:rFonts w:ascii="Lato" w:hAnsi="Lato"/>
          <w:sz w:val="22"/>
          <w:szCs w:val="22"/>
        </w:rPr>
      </w:pPr>
      <w:r w:rsidRPr="00780E19">
        <w:rPr>
          <w:rFonts w:ascii="Lato" w:hAnsi="Lato" w:cs="Arial"/>
          <w:sz w:val="24"/>
          <w:szCs w:val="24"/>
        </w:rPr>
        <w:t>Re: [</w:t>
      </w:r>
      <w:r w:rsidRPr="00780E19">
        <w:rPr>
          <w:rFonts w:ascii="Lato" w:hAnsi="Lato" w:cs="Arial"/>
          <w:i/>
          <w:sz w:val="24"/>
          <w:szCs w:val="24"/>
        </w:rPr>
        <w:t>tenant names and address of rental property</w:t>
      </w:r>
      <w:r w:rsidRPr="00780E19">
        <w:rPr>
          <w:rFonts w:ascii="Lato" w:hAnsi="Lato" w:cs="Arial"/>
          <w:sz w:val="24"/>
          <w:szCs w:val="24"/>
        </w:rPr>
        <w:t>]</w:t>
      </w:r>
    </w:p>
    <w:p w14:paraId="62E7F2D3" w14:textId="77777777" w:rsidR="006354C1" w:rsidRPr="00780E19" w:rsidRDefault="006354C1" w:rsidP="00780E19">
      <w:pPr>
        <w:pStyle w:val="Standard"/>
        <w:spacing w:line="276" w:lineRule="auto"/>
        <w:rPr>
          <w:rFonts w:ascii="Lato" w:hAnsi="Lato" w:cs="Arial"/>
          <w:sz w:val="24"/>
          <w:szCs w:val="24"/>
        </w:rPr>
      </w:pPr>
    </w:p>
    <w:p w14:paraId="775B86E7" w14:textId="77777777" w:rsidR="006354C1" w:rsidRPr="00780E19" w:rsidRDefault="00531727" w:rsidP="00780E19">
      <w:pPr>
        <w:spacing w:line="276" w:lineRule="auto"/>
        <w:rPr>
          <w:rFonts w:ascii="Lato" w:hAnsi="Lato"/>
          <w:sz w:val="28"/>
          <w:szCs w:val="28"/>
        </w:rPr>
      </w:pPr>
      <w:r w:rsidRPr="00780E19">
        <w:rPr>
          <w:rFonts w:ascii="Lato" w:hAnsi="Lato" w:cs="Arial"/>
        </w:rPr>
        <w:t>This reference letter is to confirm that [</w:t>
      </w:r>
      <w:r w:rsidRPr="00780E19">
        <w:rPr>
          <w:rFonts w:ascii="Lato" w:hAnsi="Lato" w:cs="Arial"/>
          <w:i/>
        </w:rPr>
        <w:t>tenant names and their children if relevant</w:t>
      </w:r>
      <w:r w:rsidRPr="00780E19">
        <w:rPr>
          <w:rFonts w:ascii="Lato" w:hAnsi="Lato" w:cs="Arial"/>
        </w:rPr>
        <w:t>]</w:t>
      </w:r>
      <w:r w:rsidRPr="00780E19">
        <w:rPr>
          <w:rFonts w:ascii="Lato" w:hAnsi="Lato" w:cs="Arial"/>
          <w:i/>
        </w:rPr>
        <w:t xml:space="preserve"> </w:t>
      </w:r>
      <w:r w:rsidRPr="00780E19">
        <w:rPr>
          <w:rFonts w:ascii="Lato" w:hAnsi="Lato" w:cs="Arial"/>
        </w:rPr>
        <w:t>have been tenants in the above property since [</w:t>
      </w:r>
      <w:r w:rsidRPr="00780E19">
        <w:rPr>
          <w:rFonts w:ascii="Lato" w:hAnsi="Lato" w:cs="Arial"/>
          <w:i/>
        </w:rPr>
        <w:t>date of tenancy</w:t>
      </w:r>
      <w:r w:rsidRPr="00780E19">
        <w:rPr>
          <w:rFonts w:ascii="Lato" w:hAnsi="Lato" w:cs="Arial"/>
        </w:rPr>
        <w:t>]. The rental property is a [</w:t>
      </w:r>
      <w:r w:rsidRPr="00780E19">
        <w:rPr>
          <w:rFonts w:ascii="Lato" w:hAnsi="Lato" w:cs="Arial"/>
          <w:i/>
        </w:rPr>
        <w:t>2-bedroom apartment</w:t>
      </w:r>
      <w:r w:rsidRPr="00780E19">
        <w:rPr>
          <w:rFonts w:ascii="Lato" w:hAnsi="Lato" w:cs="Arial"/>
        </w:rPr>
        <w:t>].</w:t>
      </w:r>
    </w:p>
    <w:p w14:paraId="0D534E99" w14:textId="77777777" w:rsidR="006354C1" w:rsidRPr="00780E19" w:rsidRDefault="00531727" w:rsidP="00780E19">
      <w:pPr>
        <w:spacing w:line="276" w:lineRule="auto"/>
        <w:rPr>
          <w:rFonts w:ascii="Lato" w:hAnsi="Lato" w:cs="Arial"/>
        </w:rPr>
      </w:pPr>
      <w:r w:rsidRPr="00780E19">
        <w:rPr>
          <w:rFonts w:ascii="Lato" w:hAnsi="Lato" w:cs="Arial"/>
        </w:rPr>
        <w:t xml:space="preserve"> </w:t>
      </w:r>
    </w:p>
    <w:p w14:paraId="4FFAEEAA" w14:textId="77777777" w:rsidR="006354C1" w:rsidRPr="00780E19" w:rsidRDefault="00531727" w:rsidP="00780E19">
      <w:pPr>
        <w:spacing w:line="276" w:lineRule="auto"/>
        <w:rPr>
          <w:rFonts w:ascii="Lato" w:hAnsi="Lato"/>
          <w:sz w:val="28"/>
          <w:szCs w:val="28"/>
        </w:rPr>
      </w:pPr>
      <w:r w:rsidRPr="00780E19">
        <w:rPr>
          <w:rFonts w:ascii="Lato" w:hAnsi="Lato" w:cs="Arial"/>
        </w:rPr>
        <w:t>Their last rent payment was $[</w:t>
      </w:r>
      <w:r w:rsidRPr="00780E19">
        <w:rPr>
          <w:rFonts w:ascii="Lato" w:hAnsi="Lato" w:cs="Arial"/>
          <w:i/>
        </w:rPr>
        <w:t>rental amount</w:t>
      </w:r>
      <w:r w:rsidRPr="00780E19">
        <w:rPr>
          <w:rFonts w:ascii="Lato" w:hAnsi="Lato" w:cs="Arial"/>
        </w:rPr>
        <w:t>], which was paid on time on [</w:t>
      </w:r>
      <w:r w:rsidRPr="00780E19">
        <w:rPr>
          <w:rFonts w:ascii="Lato" w:hAnsi="Lato" w:cs="Arial"/>
          <w:i/>
        </w:rPr>
        <w:t>date of payment</w:t>
      </w:r>
      <w:r w:rsidRPr="00780E19">
        <w:rPr>
          <w:rFonts w:ascii="Lato" w:hAnsi="Lato" w:cs="Arial"/>
        </w:rPr>
        <w:t>]. During the tenancy, they have been responsible and timely in their rent payments, which were due [</w:t>
      </w:r>
      <w:r w:rsidRPr="00780E19">
        <w:rPr>
          <w:rFonts w:ascii="Lato" w:hAnsi="Lato" w:cs="Arial"/>
          <w:i/>
        </w:rPr>
        <w:t>monthly/fortnightly/weekly</w:t>
      </w:r>
      <w:r w:rsidRPr="00780E19">
        <w:rPr>
          <w:rFonts w:ascii="Lato" w:hAnsi="Lato" w:cs="Arial"/>
        </w:rPr>
        <w:t xml:space="preserve">]. </w:t>
      </w:r>
      <w:r w:rsidRPr="00780E19">
        <w:rPr>
          <w:rFonts w:ascii="Lato" w:hAnsi="Lato" w:cs="Arial"/>
        </w:rPr>
        <w:br/>
      </w:r>
      <w:r w:rsidRPr="00780E19">
        <w:rPr>
          <w:rFonts w:ascii="Lato" w:hAnsi="Lato" w:cs="Arial"/>
        </w:rPr>
        <w:br/>
        <w:t>There have been no complaints from neighbours, and the tenants have kept the property and its surrounding area clean and tidy. [</w:t>
      </w:r>
      <w:r w:rsidRPr="00780E19">
        <w:rPr>
          <w:rFonts w:ascii="Lato" w:hAnsi="Lato" w:cs="Arial"/>
          <w:i/>
        </w:rPr>
        <w:t>We will refund their rental bond within 14 days of their moving-out date</w:t>
      </w:r>
      <w:r w:rsidRPr="00780E19">
        <w:rPr>
          <w:rFonts w:ascii="Lato" w:hAnsi="Lato" w:cs="Arial"/>
        </w:rPr>
        <w:t xml:space="preserve">]. </w:t>
      </w:r>
      <w:r w:rsidRPr="00780E19">
        <w:rPr>
          <w:rFonts w:ascii="Lato" w:hAnsi="Lato" w:cs="Arial"/>
        </w:rPr>
        <w:br/>
      </w:r>
      <w:r w:rsidRPr="00780E19">
        <w:rPr>
          <w:rFonts w:ascii="Lato" w:hAnsi="Lato" w:cs="Arial"/>
        </w:rPr>
        <w:br/>
        <w:t xml:space="preserve">I can confirm that the tenants were respectful, </w:t>
      </w:r>
      <w:proofErr w:type="gramStart"/>
      <w:r w:rsidRPr="00780E19">
        <w:rPr>
          <w:rFonts w:ascii="Lato" w:hAnsi="Lato" w:cs="Arial"/>
        </w:rPr>
        <w:t>friendly</w:t>
      </w:r>
      <w:proofErr w:type="gramEnd"/>
      <w:r w:rsidRPr="00780E19">
        <w:rPr>
          <w:rFonts w:ascii="Lato" w:hAnsi="Lato" w:cs="Arial"/>
        </w:rPr>
        <w:t xml:space="preserve"> and helpful. They made no unreasonable demands or complaints during their tenancy. </w:t>
      </w:r>
    </w:p>
    <w:p w14:paraId="68A2DA9A" w14:textId="77777777" w:rsidR="006354C1" w:rsidRPr="00780E19" w:rsidRDefault="006354C1" w:rsidP="00780E19">
      <w:pPr>
        <w:spacing w:line="276" w:lineRule="auto"/>
        <w:rPr>
          <w:rFonts w:ascii="Lato" w:hAnsi="Lato" w:cs="Arial"/>
        </w:rPr>
      </w:pPr>
    </w:p>
    <w:p w14:paraId="4AA946E6" w14:textId="77777777" w:rsidR="006354C1" w:rsidRPr="00780E19" w:rsidRDefault="00531727" w:rsidP="00780E19">
      <w:pPr>
        <w:spacing w:line="276" w:lineRule="auto"/>
        <w:rPr>
          <w:rFonts w:ascii="Lato" w:hAnsi="Lato"/>
          <w:sz w:val="28"/>
          <w:szCs w:val="28"/>
        </w:rPr>
      </w:pPr>
      <w:r w:rsidRPr="00780E19">
        <w:rPr>
          <w:rFonts w:ascii="Lato" w:hAnsi="Lato" w:cs="Arial"/>
        </w:rPr>
        <w:t>[</w:t>
      </w:r>
      <w:r w:rsidRPr="00780E19">
        <w:rPr>
          <w:rFonts w:ascii="Lato" w:hAnsi="Lato" w:cs="Arial"/>
          <w:i/>
        </w:rPr>
        <w:t>Their pet dog has also been quiet and well behaved with no complaints from neighbours</w:t>
      </w:r>
      <w:r w:rsidRPr="00780E19">
        <w:rPr>
          <w:rFonts w:ascii="Lato" w:hAnsi="Lato" w:cs="Arial"/>
        </w:rPr>
        <w:t>.]</w:t>
      </w:r>
      <w:r w:rsidRPr="00780E19">
        <w:rPr>
          <w:rFonts w:ascii="Lato" w:hAnsi="Lato" w:cs="Arial"/>
        </w:rPr>
        <w:br/>
      </w:r>
      <w:r w:rsidRPr="00780E19">
        <w:rPr>
          <w:rFonts w:ascii="Lato" w:hAnsi="Lato" w:cs="Arial"/>
        </w:rPr>
        <w:br/>
        <w:t>We have not served [</w:t>
      </w:r>
      <w:r w:rsidRPr="00780E19">
        <w:rPr>
          <w:rFonts w:ascii="Lato" w:hAnsi="Lato" w:cs="Arial"/>
          <w:i/>
        </w:rPr>
        <w:t>tenant names</w:t>
      </w:r>
      <w:r w:rsidRPr="00780E19">
        <w:rPr>
          <w:rFonts w:ascii="Lato" w:hAnsi="Lato" w:cs="Arial"/>
        </w:rPr>
        <w:t>] a Notice to Remedy or any other legal notice during the tenancy. They informed us in advance of the reason for their move. However, if they choose to stay, we will gladly rent out our property to them again.</w:t>
      </w:r>
      <w:r w:rsidRPr="00780E19">
        <w:rPr>
          <w:rFonts w:ascii="Lato" w:hAnsi="Lato" w:cs="Arial"/>
        </w:rPr>
        <w:br/>
      </w:r>
      <w:r w:rsidRPr="00780E19">
        <w:rPr>
          <w:rFonts w:ascii="Lato" w:hAnsi="Lato" w:cs="Arial"/>
        </w:rPr>
        <w:br/>
        <w:t>You are welcome to contact me on [</w:t>
      </w:r>
      <w:r w:rsidRPr="00780E19">
        <w:rPr>
          <w:rFonts w:ascii="Lato" w:hAnsi="Lato" w:cs="Arial"/>
          <w:i/>
        </w:rPr>
        <w:t>phone number</w:t>
      </w:r>
      <w:r w:rsidRPr="00780E19">
        <w:rPr>
          <w:rFonts w:ascii="Lato" w:hAnsi="Lato" w:cs="Arial"/>
        </w:rPr>
        <w:t>] and I will happily answer any other questions you may have.</w:t>
      </w:r>
      <w:r w:rsidRPr="00780E19">
        <w:rPr>
          <w:rFonts w:ascii="Lato" w:hAnsi="Lato" w:cs="Arial"/>
        </w:rPr>
        <w:br/>
      </w:r>
      <w:r w:rsidRPr="00780E19">
        <w:rPr>
          <w:rFonts w:ascii="Lato" w:hAnsi="Lato" w:cs="Arial"/>
        </w:rPr>
        <w:br/>
        <w:t>Yours sincerely</w:t>
      </w:r>
    </w:p>
    <w:p w14:paraId="5B11B02F" w14:textId="77777777" w:rsidR="006354C1" w:rsidRPr="00780E19" w:rsidRDefault="006354C1" w:rsidP="00780E19">
      <w:pPr>
        <w:spacing w:line="276" w:lineRule="auto"/>
        <w:rPr>
          <w:rFonts w:ascii="Lato" w:hAnsi="Lato" w:cs="Arial"/>
        </w:rPr>
      </w:pPr>
    </w:p>
    <w:p w14:paraId="50A0D19E" w14:textId="77777777" w:rsidR="006354C1" w:rsidRPr="00780E19" w:rsidRDefault="00531727" w:rsidP="00780E19">
      <w:pPr>
        <w:spacing w:line="276" w:lineRule="auto"/>
        <w:rPr>
          <w:rFonts w:ascii="Lato" w:hAnsi="Lato"/>
          <w:sz w:val="28"/>
          <w:szCs w:val="28"/>
        </w:rPr>
      </w:pPr>
      <w:r w:rsidRPr="00780E19">
        <w:rPr>
          <w:rFonts w:ascii="Lato" w:hAnsi="Lato" w:cs="Arial"/>
        </w:rPr>
        <w:t>[</w:t>
      </w:r>
      <w:r w:rsidRPr="00780E19">
        <w:rPr>
          <w:rFonts w:ascii="Lato" w:hAnsi="Lato" w:cs="Arial"/>
          <w:i/>
        </w:rPr>
        <w:t>signature</w:t>
      </w:r>
      <w:r w:rsidRPr="00780E19">
        <w:rPr>
          <w:rFonts w:ascii="Lato" w:hAnsi="Lato" w:cs="Arial"/>
        </w:rPr>
        <w:t>]</w:t>
      </w:r>
    </w:p>
    <w:p w14:paraId="44966C5F" w14:textId="77777777" w:rsidR="006354C1" w:rsidRPr="00780E19" w:rsidRDefault="00531727" w:rsidP="00780E19">
      <w:pPr>
        <w:spacing w:line="276" w:lineRule="auto"/>
        <w:rPr>
          <w:rFonts w:ascii="Lato" w:hAnsi="Lato"/>
          <w:sz w:val="28"/>
          <w:szCs w:val="28"/>
        </w:rPr>
      </w:pPr>
      <w:r w:rsidRPr="00780E19">
        <w:rPr>
          <w:rFonts w:ascii="Lato" w:hAnsi="Lato" w:cs="Arial"/>
        </w:rPr>
        <w:t>[</w:t>
      </w:r>
      <w:r w:rsidRPr="00780E19">
        <w:rPr>
          <w:rFonts w:ascii="Lato" w:hAnsi="Lato" w:cs="Arial"/>
          <w:i/>
        </w:rPr>
        <w:t>landlord’s name</w:t>
      </w:r>
      <w:r w:rsidRPr="00780E19">
        <w:rPr>
          <w:rFonts w:ascii="Lato" w:hAnsi="Lato" w:cs="Arial"/>
        </w:rPr>
        <w:t>}</w:t>
      </w:r>
    </w:p>
    <w:p w14:paraId="59C84769" w14:textId="77777777" w:rsidR="006354C1" w:rsidRPr="00780E19" w:rsidRDefault="006354C1" w:rsidP="00780E19">
      <w:pPr>
        <w:spacing w:line="276" w:lineRule="auto"/>
        <w:rPr>
          <w:rFonts w:ascii="Lato" w:hAnsi="Lato"/>
          <w:sz w:val="28"/>
          <w:szCs w:val="28"/>
        </w:rPr>
      </w:pPr>
    </w:p>
    <w:p w14:paraId="73686B3F" w14:textId="77777777" w:rsidR="006354C1" w:rsidRPr="00780E19" w:rsidRDefault="006354C1" w:rsidP="00780E19">
      <w:pPr>
        <w:spacing w:line="276" w:lineRule="auto"/>
        <w:rPr>
          <w:rFonts w:ascii="Lato" w:hAnsi="Lato" w:cs="Arial"/>
        </w:rPr>
      </w:pPr>
    </w:p>
    <w:sectPr w:rsidR="006354C1" w:rsidRPr="00780E19">
      <w:pgSz w:w="11906" w:h="16838"/>
      <w:pgMar w:top="1305" w:right="1134" w:bottom="5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5B03" w14:textId="77777777" w:rsidR="00DC4CBB" w:rsidRDefault="00DC4CBB">
      <w:r>
        <w:separator/>
      </w:r>
    </w:p>
  </w:endnote>
  <w:endnote w:type="continuationSeparator" w:id="0">
    <w:p w14:paraId="0C398913" w14:textId="77777777" w:rsidR="00DC4CBB" w:rsidRDefault="00DC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default"/>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D74D" w14:textId="77777777" w:rsidR="00DC4CBB" w:rsidRDefault="00DC4CBB">
      <w:r>
        <w:rPr>
          <w:color w:val="000000"/>
        </w:rPr>
        <w:separator/>
      </w:r>
    </w:p>
  </w:footnote>
  <w:footnote w:type="continuationSeparator" w:id="0">
    <w:p w14:paraId="110ED702" w14:textId="77777777" w:rsidR="00DC4CBB" w:rsidRDefault="00DC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074"/>
    <w:multiLevelType w:val="multilevel"/>
    <w:tmpl w:val="432C545A"/>
    <w:styleLink w:val="TC8"/>
    <w:lvl w:ilvl="0">
      <w:start w:val="1"/>
      <w:numFmt w:val="decimal"/>
      <w:lvlText w:val="8.%1"/>
      <w:lvlJc w:val="left"/>
    </w:lvl>
    <w:lvl w:ilvl="1">
      <w:start w:val="1"/>
      <w:numFmt w:val="decimal"/>
      <w:lvlText w:val="8.%2"/>
      <w:lvlJc w:val="left"/>
    </w:lvl>
    <w:lvl w:ilvl="2">
      <w:start w:val="1"/>
      <w:numFmt w:val="decimal"/>
      <w:lvlText w:val="8.%3"/>
      <w:lvlJc w:val="left"/>
    </w:lvl>
    <w:lvl w:ilvl="3">
      <w:start w:val="1"/>
      <w:numFmt w:val="decimal"/>
      <w:lvlText w:val="8.%4"/>
      <w:lvlJc w:val="left"/>
    </w:lvl>
    <w:lvl w:ilvl="4">
      <w:start w:val="1"/>
      <w:numFmt w:val="decimal"/>
      <w:lvlText w:val="8.%5"/>
      <w:lvlJc w:val="left"/>
    </w:lvl>
    <w:lvl w:ilvl="5">
      <w:start w:val="1"/>
      <w:numFmt w:val="decimal"/>
      <w:lvlText w:val="8.%6"/>
      <w:lvlJc w:val="left"/>
    </w:lvl>
    <w:lvl w:ilvl="6">
      <w:start w:val="1"/>
      <w:numFmt w:val="decimal"/>
      <w:lvlText w:val="8.%7"/>
      <w:lvlJc w:val="left"/>
    </w:lvl>
    <w:lvl w:ilvl="7">
      <w:start w:val="1"/>
      <w:numFmt w:val="decimal"/>
      <w:lvlText w:val="8.%8"/>
      <w:lvlJc w:val="left"/>
    </w:lvl>
    <w:lvl w:ilvl="8">
      <w:start w:val="1"/>
      <w:numFmt w:val="decimal"/>
      <w:lvlText w:val="8.%9"/>
      <w:lvlJc w:val="left"/>
    </w:lvl>
  </w:abstractNum>
  <w:abstractNum w:abstractNumId="1" w15:restartNumberingAfterBreak="0">
    <w:nsid w:val="0A7E4839"/>
    <w:multiLevelType w:val="multilevel"/>
    <w:tmpl w:val="096007A4"/>
    <w:styleLink w:val="TC5"/>
    <w:lvl w:ilvl="0">
      <w:start w:val="1"/>
      <w:numFmt w:val="decimal"/>
      <w:lvlText w:val="5.%1"/>
      <w:lvlJc w:val="left"/>
    </w:lvl>
    <w:lvl w:ilvl="1">
      <w:start w:val="1"/>
      <w:numFmt w:val="decimal"/>
      <w:lvlText w:val="5.%2"/>
      <w:lvlJc w:val="left"/>
    </w:lvl>
    <w:lvl w:ilvl="2">
      <w:start w:val="1"/>
      <w:numFmt w:val="decimal"/>
      <w:lvlText w:val="5.%3"/>
      <w:lvlJc w:val="left"/>
    </w:lvl>
    <w:lvl w:ilvl="3">
      <w:start w:val="1"/>
      <w:numFmt w:val="decimal"/>
      <w:lvlText w:val="5.%4"/>
      <w:lvlJc w:val="left"/>
    </w:lvl>
    <w:lvl w:ilvl="4">
      <w:start w:val="1"/>
      <w:numFmt w:val="decimal"/>
      <w:lvlText w:val="5.%5"/>
      <w:lvlJc w:val="left"/>
    </w:lvl>
    <w:lvl w:ilvl="5">
      <w:start w:val="1"/>
      <w:numFmt w:val="decimal"/>
      <w:lvlText w:val="5.%6"/>
      <w:lvlJc w:val="left"/>
    </w:lvl>
    <w:lvl w:ilvl="6">
      <w:start w:val="1"/>
      <w:numFmt w:val="decimal"/>
      <w:lvlText w:val="5.%7"/>
      <w:lvlJc w:val="left"/>
    </w:lvl>
    <w:lvl w:ilvl="7">
      <w:start w:val="1"/>
      <w:numFmt w:val="decimal"/>
      <w:lvlText w:val="5.%8"/>
      <w:lvlJc w:val="left"/>
    </w:lvl>
    <w:lvl w:ilvl="8">
      <w:start w:val="1"/>
      <w:numFmt w:val="decimal"/>
      <w:lvlText w:val="5.%9"/>
      <w:lvlJc w:val="left"/>
    </w:lvl>
  </w:abstractNum>
  <w:abstractNum w:abstractNumId="2" w15:restartNumberingAfterBreak="0">
    <w:nsid w:val="15C02A97"/>
    <w:multiLevelType w:val="multilevel"/>
    <w:tmpl w:val="48BE007C"/>
    <w:styleLink w:val="TC7"/>
    <w:lvl w:ilvl="0">
      <w:start w:val="1"/>
      <w:numFmt w:val="decimal"/>
      <w:lvlText w:val="7.%1"/>
      <w:lvlJc w:val="left"/>
    </w:lvl>
    <w:lvl w:ilvl="1">
      <w:start w:val="1"/>
      <w:numFmt w:val="decimal"/>
      <w:lvlText w:val="7.%2"/>
      <w:lvlJc w:val="left"/>
    </w:lvl>
    <w:lvl w:ilvl="2">
      <w:start w:val="1"/>
      <w:numFmt w:val="decimal"/>
      <w:lvlText w:val="7.%3"/>
      <w:lvlJc w:val="left"/>
    </w:lvl>
    <w:lvl w:ilvl="3">
      <w:start w:val="1"/>
      <w:numFmt w:val="decimal"/>
      <w:lvlText w:val="7.%4"/>
      <w:lvlJc w:val="left"/>
    </w:lvl>
    <w:lvl w:ilvl="4">
      <w:start w:val="1"/>
      <w:numFmt w:val="decimal"/>
      <w:lvlText w:val="7.%5"/>
      <w:lvlJc w:val="left"/>
    </w:lvl>
    <w:lvl w:ilvl="5">
      <w:start w:val="1"/>
      <w:numFmt w:val="decimal"/>
      <w:lvlText w:val="7.%6"/>
      <w:lvlJc w:val="left"/>
    </w:lvl>
    <w:lvl w:ilvl="6">
      <w:start w:val="1"/>
      <w:numFmt w:val="decimal"/>
      <w:lvlText w:val="7.%7"/>
      <w:lvlJc w:val="left"/>
    </w:lvl>
    <w:lvl w:ilvl="7">
      <w:start w:val="1"/>
      <w:numFmt w:val="decimal"/>
      <w:lvlText w:val="7.%8"/>
      <w:lvlJc w:val="left"/>
    </w:lvl>
    <w:lvl w:ilvl="8">
      <w:start w:val="1"/>
      <w:numFmt w:val="decimal"/>
      <w:lvlText w:val="7.%9"/>
      <w:lvlJc w:val="left"/>
    </w:lvl>
  </w:abstractNum>
  <w:abstractNum w:abstractNumId="3" w15:restartNumberingAfterBreak="0">
    <w:nsid w:val="2C993858"/>
    <w:multiLevelType w:val="multilevel"/>
    <w:tmpl w:val="761EE3F4"/>
    <w:styleLink w:val="TC10"/>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4" w15:restartNumberingAfterBreak="0">
    <w:nsid w:val="40577AF3"/>
    <w:multiLevelType w:val="multilevel"/>
    <w:tmpl w:val="337EEB26"/>
    <w:styleLink w:val="TC2"/>
    <w:lvl w:ilvl="0">
      <w:start w:val="1"/>
      <w:numFmt w:val="decimal"/>
      <w:lvlText w:val="2.%1"/>
      <w:lvlJc w:val="left"/>
    </w:lvl>
    <w:lvl w:ilvl="1">
      <w:start w:val="1"/>
      <w:numFmt w:val="decimal"/>
      <w:lvlText w:val="2.5%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34A3843"/>
    <w:multiLevelType w:val="multilevel"/>
    <w:tmpl w:val="55724778"/>
    <w:styleLink w:val="TC9"/>
    <w:lvl w:ilvl="0">
      <w:start w:val="1"/>
      <w:numFmt w:val="decimal"/>
      <w:lvlText w:val="9.%1"/>
      <w:lvlJc w:val="left"/>
    </w:lvl>
    <w:lvl w:ilvl="1">
      <w:start w:val="1"/>
      <w:numFmt w:val="decimal"/>
      <w:lvlText w:val="9.%2"/>
      <w:lvlJc w:val="left"/>
    </w:lvl>
    <w:lvl w:ilvl="2">
      <w:start w:val="1"/>
      <w:numFmt w:val="decimal"/>
      <w:lvlText w:val="9.%3"/>
      <w:lvlJc w:val="left"/>
    </w:lvl>
    <w:lvl w:ilvl="3">
      <w:start w:val="1"/>
      <w:numFmt w:val="decimal"/>
      <w:lvlText w:val="9.%4"/>
      <w:lvlJc w:val="left"/>
    </w:lvl>
    <w:lvl w:ilvl="4">
      <w:start w:val="1"/>
      <w:numFmt w:val="decimal"/>
      <w:lvlText w:val="9.%5"/>
      <w:lvlJc w:val="left"/>
    </w:lvl>
    <w:lvl w:ilvl="5">
      <w:start w:val="1"/>
      <w:numFmt w:val="decimal"/>
      <w:lvlText w:val="9.%6"/>
      <w:lvlJc w:val="left"/>
    </w:lvl>
    <w:lvl w:ilvl="6">
      <w:start w:val="1"/>
      <w:numFmt w:val="decimal"/>
      <w:lvlText w:val="9.%7"/>
      <w:lvlJc w:val="left"/>
    </w:lvl>
    <w:lvl w:ilvl="7">
      <w:start w:val="1"/>
      <w:numFmt w:val="decimal"/>
      <w:lvlText w:val="9.%8"/>
      <w:lvlJc w:val="left"/>
    </w:lvl>
    <w:lvl w:ilvl="8">
      <w:start w:val="1"/>
      <w:numFmt w:val="decimal"/>
      <w:lvlText w:val="9.%9"/>
      <w:lvlJc w:val="left"/>
    </w:lvl>
  </w:abstractNum>
  <w:abstractNum w:abstractNumId="6" w15:restartNumberingAfterBreak="0">
    <w:nsid w:val="4B1D4BB8"/>
    <w:multiLevelType w:val="multilevel"/>
    <w:tmpl w:val="3A2CFE0E"/>
    <w:styleLink w:val="TC6"/>
    <w:lvl w:ilvl="0">
      <w:start w:val="1"/>
      <w:numFmt w:val="decimal"/>
      <w:lvlText w:val="6.%1"/>
      <w:lvlJc w:val="left"/>
    </w:lvl>
    <w:lvl w:ilvl="1">
      <w:start w:val="1"/>
      <w:numFmt w:val="decimal"/>
      <w:lvlText w:val="6.%2"/>
      <w:lvlJc w:val="left"/>
    </w:lvl>
    <w:lvl w:ilvl="2">
      <w:start w:val="1"/>
      <w:numFmt w:val="decimal"/>
      <w:lvlText w:val="6.%3"/>
      <w:lvlJc w:val="left"/>
    </w:lvl>
    <w:lvl w:ilvl="3">
      <w:start w:val="1"/>
      <w:numFmt w:val="decimal"/>
      <w:lvlText w:val="6.%4"/>
      <w:lvlJc w:val="left"/>
    </w:lvl>
    <w:lvl w:ilvl="4">
      <w:start w:val="1"/>
      <w:numFmt w:val="decimal"/>
      <w:lvlText w:val="6.%5"/>
      <w:lvlJc w:val="left"/>
    </w:lvl>
    <w:lvl w:ilvl="5">
      <w:start w:val="1"/>
      <w:numFmt w:val="decimal"/>
      <w:lvlText w:val="6.%6"/>
      <w:lvlJc w:val="left"/>
    </w:lvl>
    <w:lvl w:ilvl="6">
      <w:start w:val="1"/>
      <w:numFmt w:val="decimal"/>
      <w:lvlText w:val="6.%7"/>
      <w:lvlJc w:val="left"/>
    </w:lvl>
    <w:lvl w:ilvl="7">
      <w:start w:val="1"/>
      <w:numFmt w:val="decimal"/>
      <w:lvlText w:val="6.%8"/>
      <w:lvlJc w:val="left"/>
    </w:lvl>
    <w:lvl w:ilvl="8">
      <w:start w:val="1"/>
      <w:numFmt w:val="decimal"/>
      <w:lvlText w:val="6.%9"/>
      <w:lvlJc w:val="left"/>
    </w:lvl>
  </w:abstractNum>
  <w:abstractNum w:abstractNumId="7" w15:restartNumberingAfterBreak="0">
    <w:nsid w:val="5EDD111C"/>
    <w:multiLevelType w:val="multilevel"/>
    <w:tmpl w:val="2160E05E"/>
    <w:styleLink w:val="TC4"/>
    <w:lvl w:ilvl="0">
      <w:start w:val="1"/>
      <w:numFmt w:val="decimal"/>
      <w:lvlText w:val="4.%1"/>
      <w:lvlJc w:val="left"/>
    </w:lvl>
    <w:lvl w:ilvl="1">
      <w:start w:val="1"/>
      <w:numFmt w:val="decimal"/>
      <w:lvlText w:val="4.%2"/>
      <w:lvlJc w:val="left"/>
    </w:lvl>
    <w:lvl w:ilvl="2">
      <w:start w:val="1"/>
      <w:numFmt w:val="decimal"/>
      <w:lvlText w:val="4.%3."/>
      <w:lvlJc w:val="left"/>
    </w:lvl>
    <w:lvl w:ilvl="3">
      <w:start w:val="1"/>
      <w:numFmt w:val="decimal"/>
      <w:lvlText w:val="4.%4."/>
      <w:lvlJc w:val="left"/>
    </w:lvl>
    <w:lvl w:ilvl="4">
      <w:start w:val="1"/>
      <w:numFmt w:val="decimal"/>
      <w:lvlText w:val="4.%5."/>
      <w:lvlJc w:val="left"/>
    </w:lvl>
    <w:lvl w:ilvl="5">
      <w:start w:val="1"/>
      <w:numFmt w:val="decimal"/>
      <w:lvlText w:val="4.%6."/>
      <w:lvlJc w:val="left"/>
    </w:lvl>
    <w:lvl w:ilvl="6">
      <w:start w:val="1"/>
      <w:numFmt w:val="decimal"/>
      <w:lvlText w:val="4.%7."/>
      <w:lvlJc w:val="left"/>
    </w:lvl>
    <w:lvl w:ilvl="7">
      <w:start w:val="1"/>
      <w:numFmt w:val="decimal"/>
      <w:lvlText w:val="4.%8."/>
      <w:lvlJc w:val="left"/>
    </w:lvl>
    <w:lvl w:ilvl="8">
      <w:start w:val="1"/>
      <w:numFmt w:val="decimal"/>
      <w:lvlText w:val="4.%9."/>
      <w:lvlJc w:val="left"/>
    </w:lvl>
  </w:abstractNum>
  <w:abstractNum w:abstractNumId="8" w15:restartNumberingAfterBreak="0">
    <w:nsid w:val="63784902"/>
    <w:multiLevelType w:val="multilevel"/>
    <w:tmpl w:val="105A9A24"/>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B475036"/>
    <w:multiLevelType w:val="multilevel"/>
    <w:tmpl w:val="FC248D56"/>
    <w:styleLink w:val="TC3"/>
    <w:lvl w:ilvl="0">
      <w:start w:val="1"/>
      <w:numFmt w:val="decimal"/>
      <w:lvlText w:val="3.%1"/>
      <w:lvlJc w:val="left"/>
    </w:lvl>
    <w:lvl w:ilvl="1">
      <w:start w:val="1"/>
      <w:numFmt w:val="decimal"/>
      <w:lvlText w:val="3.%2"/>
      <w:lvlJc w:val="left"/>
    </w:lvl>
    <w:lvl w:ilvl="2">
      <w:start w:val="1"/>
      <w:numFmt w:val="decimal"/>
      <w:lvlText w:val="3.%3."/>
      <w:lvlJc w:val="left"/>
    </w:lvl>
    <w:lvl w:ilvl="3">
      <w:start w:val="1"/>
      <w:numFmt w:val="decimal"/>
      <w:lvlText w:val="3.%4."/>
      <w:lvlJc w:val="left"/>
    </w:lvl>
    <w:lvl w:ilvl="4">
      <w:start w:val="1"/>
      <w:numFmt w:val="decimal"/>
      <w:lvlText w:val="3.%5."/>
      <w:lvlJc w:val="left"/>
    </w:lvl>
    <w:lvl w:ilvl="5">
      <w:start w:val="1"/>
      <w:numFmt w:val="decimal"/>
      <w:lvlText w:val="3.%6."/>
      <w:lvlJc w:val="left"/>
    </w:lvl>
    <w:lvl w:ilvl="6">
      <w:start w:val="1"/>
      <w:numFmt w:val="decimal"/>
      <w:lvlText w:val="3.%7."/>
      <w:lvlJc w:val="left"/>
    </w:lvl>
    <w:lvl w:ilvl="7">
      <w:start w:val="1"/>
      <w:numFmt w:val="decimal"/>
      <w:lvlText w:val="3.%8."/>
      <w:lvlJc w:val="left"/>
    </w:lvl>
    <w:lvl w:ilvl="8">
      <w:start w:val="1"/>
      <w:numFmt w:val="decimal"/>
      <w:lvlText w:val="3.%9."/>
      <w:lvlJc w:val="left"/>
    </w:lvl>
  </w:abstractNum>
  <w:num w:numId="1">
    <w:abstractNumId w:val="8"/>
  </w:num>
  <w:num w:numId="2">
    <w:abstractNumId w:val="9"/>
  </w:num>
  <w:num w:numId="3">
    <w:abstractNumId w:val="4"/>
  </w:num>
  <w:num w:numId="4">
    <w:abstractNumId w:val="7"/>
  </w:num>
  <w:num w:numId="5">
    <w:abstractNumId w:val="1"/>
  </w:num>
  <w:num w:numId="6">
    <w:abstractNumId w:val="6"/>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4C1"/>
    <w:rsid w:val="00425696"/>
    <w:rsid w:val="00531727"/>
    <w:rsid w:val="006354C1"/>
    <w:rsid w:val="00780E19"/>
    <w:rsid w:val="00DC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5CB8"/>
  <w15:chartTrackingRefBased/>
  <w15:docId w15:val="{B125E905-D893-48C0-8A10-947D27E1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SimSun" w:hAnsi="Tahoma"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val="en-GB" w:eastAsia="zh-CN" w:bidi="hi-IN"/>
    </w:rPr>
  </w:style>
  <w:style w:type="paragraph" w:styleId="Heading1">
    <w:name w:val="heading 1"/>
    <w:basedOn w:val="Heading"/>
    <w:next w:val="Textbody"/>
    <w:pPr>
      <w:spacing w:before="227" w:after="0"/>
      <w:jc w:val="left"/>
      <w:outlineLvl w:val="0"/>
    </w:pPr>
    <w:rPr>
      <w:i/>
      <w:iCs/>
      <w:sz w:val="36"/>
      <w:szCs w:val="36"/>
    </w:rPr>
  </w:style>
  <w:style w:type="paragraph" w:styleId="Heading2">
    <w:name w:val="heading 2"/>
    <w:basedOn w:val="Heading"/>
    <w:next w:val="Textbody"/>
    <w:pPr>
      <w:spacing w:before="283"/>
      <w:jc w:val="left"/>
      <w:outlineLvl w:val="1"/>
    </w:pPr>
    <w:rPr>
      <w:sz w:val="32"/>
      <w:szCs w:val="28"/>
    </w:rPr>
  </w:style>
  <w:style w:type="paragraph" w:styleId="Heading3">
    <w:name w:val="heading 3"/>
    <w:basedOn w:val="Heading"/>
    <w:next w:val="Textbody"/>
    <w:pPr>
      <w:spacing w:before="170" w:after="85"/>
      <w:jc w:val="left"/>
      <w:outlineLvl w:val="2"/>
    </w:pPr>
    <w:rPr>
      <w:i/>
      <w:iCs/>
      <w:sz w:val="24"/>
      <w:szCs w:val="24"/>
    </w:rPr>
  </w:style>
  <w:style w:type="paragraph" w:styleId="Heading4">
    <w:name w:val="heading 4"/>
    <w:basedOn w:val="Heading"/>
    <w:next w:val="Textbody"/>
    <w:pPr>
      <w:spacing w:before="227" w:after="0"/>
      <w:outlineLvl w:val="3"/>
    </w:pPr>
    <w:rPr>
      <w:b/>
      <w:bCs/>
      <w:i/>
      <w:iCs/>
      <w:sz w:val="20"/>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Lines/>
      <w:widowControl w:val="0"/>
      <w:suppressAutoHyphens/>
      <w:autoSpaceDN w:val="0"/>
      <w:textAlignment w:val="baseline"/>
    </w:pPr>
    <w:rPr>
      <w:kern w:val="3"/>
      <w:lang w:val="en-GB" w:eastAsia="zh-CN" w:bidi="hi-IN"/>
    </w:rPr>
  </w:style>
  <w:style w:type="paragraph" w:customStyle="1" w:styleId="Heading">
    <w:name w:val="Heading"/>
    <w:basedOn w:val="Standard"/>
    <w:next w:val="Textbody"/>
    <w:pPr>
      <w:keepNext/>
      <w:spacing w:before="567" w:after="119"/>
      <w:jc w:val="center"/>
    </w:pPr>
    <w:rPr>
      <w:color w:val="0000FF"/>
      <w:sz w:val="40"/>
      <w:szCs w:val="40"/>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rPr>
      <w:sz w:val="16"/>
      <w:szCs w:val="16"/>
    </w:rPr>
  </w:style>
  <w:style w:type="paragraph" w:styleId="Footer">
    <w:name w:val="footer"/>
    <w:basedOn w:val="Standard"/>
    <w:pPr>
      <w:suppressLineNumbers/>
      <w:tabs>
        <w:tab w:val="center" w:pos="4819"/>
        <w:tab w:val="right" w:pos="9638"/>
      </w:tabs>
      <w:jc w:val="center"/>
    </w:pPr>
    <w:rPr>
      <w:rFonts w:ascii="Trebuchet MS" w:hAnsi="Trebuchet MS"/>
      <w:sz w:val="16"/>
      <w:szCs w:val="16"/>
    </w:rPr>
  </w:style>
  <w:style w:type="paragraph" w:styleId="PlainText">
    <w:name w:val="Plain Text"/>
    <w:basedOn w:val="Standard"/>
    <w:rPr>
      <w:rFonts w:ascii="Courier New" w:hAnsi="Courier New"/>
      <w:sz w:val="19"/>
    </w:r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Untitled1">
    <w:name w:val="Untitled1"/>
    <w:rPr>
      <w:rFonts w:ascii="Tahoma" w:hAnsi="Tahoma"/>
      <w:sz w:val="20"/>
    </w:rPr>
  </w:style>
  <w:style w:type="paragraph" w:styleId="BalloonText">
    <w:name w:val="Balloon Text"/>
    <w:basedOn w:val="Normal"/>
    <w:rPr>
      <w:sz w:val="16"/>
      <w:szCs w:val="14"/>
    </w:rPr>
  </w:style>
  <w:style w:type="character" w:customStyle="1" w:styleId="BalloonTextChar">
    <w:name w:val="Balloon Text Char"/>
    <w:rPr>
      <w:sz w:val="16"/>
      <w:szCs w:val="14"/>
    </w:rPr>
  </w:style>
  <w:style w:type="paragraph" w:styleId="NoSpacing">
    <w:name w:val="No Spacing"/>
    <w:pPr>
      <w:widowControl w:val="0"/>
      <w:suppressAutoHyphens/>
      <w:autoSpaceDN w:val="0"/>
      <w:textAlignment w:val="baseline"/>
    </w:pPr>
    <w:rPr>
      <w:kern w:val="3"/>
      <w:sz w:val="24"/>
      <w:szCs w:val="21"/>
      <w:lang w:val="en-GB" w:eastAsia="zh-CN" w:bidi="hi-IN"/>
    </w:rPr>
  </w:style>
  <w:style w:type="character" w:styleId="PlaceholderText">
    <w:name w:val="Placeholder Text"/>
    <w:rPr>
      <w:color w:val="808080"/>
    </w:rPr>
  </w:style>
  <w:style w:type="numbering" w:customStyle="1" w:styleId="Numbering1">
    <w:name w:val="Numbering 1"/>
    <w:basedOn w:val="NoList"/>
    <w:pPr>
      <w:numPr>
        <w:numId w:val="1"/>
      </w:numPr>
    </w:pPr>
  </w:style>
  <w:style w:type="numbering" w:customStyle="1" w:styleId="TC3">
    <w:name w:val="T&amp;C 3"/>
    <w:basedOn w:val="NoList"/>
    <w:pPr>
      <w:numPr>
        <w:numId w:val="2"/>
      </w:numPr>
    </w:pPr>
  </w:style>
  <w:style w:type="numbering" w:customStyle="1" w:styleId="TC2">
    <w:name w:val="T&amp;C 2"/>
    <w:basedOn w:val="NoList"/>
    <w:pPr>
      <w:numPr>
        <w:numId w:val="3"/>
      </w:numPr>
    </w:pPr>
  </w:style>
  <w:style w:type="numbering" w:customStyle="1" w:styleId="TC4">
    <w:name w:val="T&amp;C 4"/>
    <w:basedOn w:val="NoList"/>
    <w:pPr>
      <w:numPr>
        <w:numId w:val="4"/>
      </w:numPr>
    </w:pPr>
  </w:style>
  <w:style w:type="numbering" w:customStyle="1" w:styleId="TC5">
    <w:name w:val="T&amp;C 5"/>
    <w:basedOn w:val="NoList"/>
    <w:pPr>
      <w:numPr>
        <w:numId w:val="5"/>
      </w:numPr>
    </w:pPr>
  </w:style>
  <w:style w:type="numbering" w:customStyle="1" w:styleId="TC6">
    <w:name w:val="T&amp;C 6"/>
    <w:basedOn w:val="NoList"/>
    <w:pPr>
      <w:numPr>
        <w:numId w:val="6"/>
      </w:numPr>
    </w:pPr>
  </w:style>
  <w:style w:type="numbering" w:customStyle="1" w:styleId="TC7">
    <w:name w:val="T&amp;C 7"/>
    <w:basedOn w:val="NoList"/>
    <w:pPr>
      <w:numPr>
        <w:numId w:val="7"/>
      </w:numPr>
    </w:pPr>
  </w:style>
  <w:style w:type="numbering" w:customStyle="1" w:styleId="TC8">
    <w:name w:val="T&amp;C 8"/>
    <w:basedOn w:val="NoList"/>
    <w:pPr>
      <w:numPr>
        <w:numId w:val="8"/>
      </w:numPr>
    </w:pPr>
  </w:style>
  <w:style w:type="numbering" w:customStyle="1" w:styleId="TC9">
    <w:name w:val="T&amp;C 9"/>
    <w:basedOn w:val="NoList"/>
    <w:pPr>
      <w:numPr>
        <w:numId w:val="9"/>
      </w:numPr>
    </w:pPr>
  </w:style>
  <w:style w:type="numbering" w:customStyle="1" w:styleId="TC10">
    <w:name w:val="T&amp;C 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y%20default%20template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letter</AGLS_x0020_File_x0020_Typ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46C5C418-98D4-4A56-AAF1-31E32743D171}">
  <ds:schemaRefs>
    <ds:schemaRef ds:uri="http://schemas.microsoft.com/sharepoint/v3/contenttype/forms"/>
  </ds:schemaRefs>
</ds:datastoreItem>
</file>

<file path=customXml/itemProps2.xml><?xml version="1.0" encoding="utf-8"?>
<ds:datastoreItem xmlns:ds="http://schemas.openxmlformats.org/officeDocument/2006/customXml" ds:itemID="{38B93E37-7CC5-4674-962D-A1902C692742}">
  <ds:schemaRefs>
    <ds:schemaRef ds:uri="http://schemas.microsoft.com/office/2006/metadata/longProperties"/>
  </ds:schemaRefs>
</ds:datastoreItem>
</file>

<file path=customXml/itemProps3.xml><?xml version="1.0" encoding="utf-8"?>
<ds:datastoreItem xmlns:ds="http://schemas.openxmlformats.org/officeDocument/2006/customXml" ds:itemID="{5210E0BC-9BD8-4833-99DB-5B288E29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F2F18-FC60-4CB6-BBD2-9CC09D6D82F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docProps/app.xml><?xml version="1.0" encoding="utf-8"?>
<Properties xmlns="http://schemas.openxmlformats.org/officeDocument/2006/extended-properties" xmlns:vt="http://schemas.openxmlformats.org/officeDocument/2006/docPropsVTypes">
  <Template>My%20default%20template1.ott</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My default template</vt:lpstr>
    </vt:vector>
  </TitlesOfParts>
  <Company>Dept of  HPW</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reference template - detailed letter</dc:title>
  <dc:subject/>
  <dc:creator>David Porter</dc:creator>
  <cp:keywords/>
  <cp:lastModifiedBy>Sunbal</cp:lastModifiedBy>
  <cp:revision>2</cp:revision>
  <dcterms:created xsi:type="dcterms:W3CDTF">2022-02-08T07:57:00Z</dcterms:created>
  <dcterms:modified xsi:type="dcterms:W3CDTF">2022-02-08T07:57:00Z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BRISTOW Kylee</vt:lpwstr>
  </property>
  <property fmtid="{D5CDD505-2E9C-101B-9397-08002B2CF9AE}" pid="3" name="Order">
    <vt:lpwstr>932100.000000000</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_RightsManagement">
    <vt:lpwstr/>
  </property>
  <property fmtid="{D5CDD505-2E9C-101B-9397-08002B2CF9AE}" pid="8" name="display_urn:schemas-microsoft-com:office:office#Author">
    <vt:lpwstr>BRISTOW Kylee</vt:lpwstr>
  </property>
  <property fmtid="{D5CDD505-2E9C-101B-9397-08002B2CF9AE}" pid="9" name="TemplateUrl">
    <vt:lpwstr/>
  </property>
  <property fmtid="{D5CDD505-2E9C-101B-9397-08002B2CF9AE}" pid="10" name="ContentTypeId">
    <vt:lpwstr>0x01010B002B443A8F8345DD4DB9EECA380C118F490200B6441F79649A2E4DADD89CA0FBD7FCD0</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xd_Signature">
    <vt:lpwstr/>
  </property>
</Properties>
</file>