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9DB8" w14:textId="2BBCE97B" w:rsidR="00B73992" w:rsidRDefault="00B73992" w:rsidP="00CD153B">
      <w:pPr>
        <w:spacing w:after="0" w:line="276" w:lineRule="auto"/>
        <w:jc w:val="center"/>
        <w:rPr>
          <w:rFonts w:ascii="Century Gothic" w:hAnsi="Century Gothic"/>
          <w:b/>
          <w:bCs/>
          <w:sz w:val="36"/>
          <w:szCs w:val="36"/>
          <w:u w:val="single"/>
        </w:rPr>
      </w:pPr>
      <w:r w:rsidRPr="00B73992">
        <w:rPr>
          <w:rFonts w:ascii="Century Gothic" w:hAnsi="Century Gothic"/>
          <w:b/>
          <w:bCs/>
          <w:sz w:val="36"/>
          <w:szCs w:val="36"/>
          <w:u w:val="single"/>
        </w:rPr>
        <w:t>COLLEGE STUDENT RESUME</w:t>
      </w:r>
    </w:p>
    <w:p w14:paraId="0955E103" w14:textId="77777777" w:rsidR="00B73992" w:rsidRPr="00B73992" w:rsidRDefault="00B73992" w:rsidP="00CD153B">
      <w:pPr>
        <w:spacing w:after="0" w:line="276" w:lineRule="auto"/>
        <w:jc w:val="center"/>
        <w:rPr>
          <w:rFonts w:ascii="Century Gothic" w:hAnsi="Century Gothic"/>
          <w:b/>
          <w:bCs/>
          <w:sz w:val="36"/>
          <w:szCs w:val="36"/>
          <w:u w:val="single"/>
        </w:rPr>
      </w:pPr>
    </w:p>
    <w:p w14:paraId="0B8F3E72" w14:textId="2CC48900" w:rsidR="00BF79F7" w:rsidRPr="00B73992" w:rsidRDefault="00BF79F7" w:rsidP="00CD153B">
      <w:pPr>
        <w:spacing w:after="0" w:line="276" w:lineRule="auto"/>
        <w:rPr>
          <w:rFonts w:ascii="Century Gothic" w:hAnsi="Century Gothic"/>
          <w:sz w:val="24"/>
          <w:szCs w:val="24"/>
        </w:rPr>
      </w:pPr>
      <w:r w:rsidRPr="00B73992">
        <w:rPr>
          <w:rFonts w:ascii="Century Gothic" w:hAnsi="Century Gothic"/>
          <w:sz w:val="24"/>
          <w:szCs w:val="24"/>
        </w:rPr>
        <w:t>John K. Doe</w:t>
      </w:r>
    </w:p>
    <w:p w14:paraId="115B406F" w14:textId="77777777" w:rsidR="00BF79F7" w:rsidRPr="00B73992" w:rsidRDefault="00BF79F7" w:rsidP="00CD153B">
      <w:pPr>
        <w:spacing w:after="0" w:line="276" w:lineRule="auto"/>
        <w:rPr>
          <w:rFonts w:ascii="Century Gothic" w:hAnsi="Century Gothic"/>
          <w:sz w:val="24"/>
          <w:szCs w:val="24"/>
        </w:rPr>
      </w:pPr>
      <w:r w:rsidRPr="00B73992">
        <w:rPr>
          <w:rFonts w:ascii="Century Gothic" w:hAnsi="Century Gothic"/>
          <w:sz w:val="24"/>
          <w:szCs w:val="24"/>
        </w:rPr>
        <w:t>1234 Somewhere Ave.</w:t>
      </w:r>
    </w:p>
    <w:p w14:paraId="74C38B75" w14:textId="77777777" w:rsidR="00BF79F7" w:rsidRPr="00B73992" w:rsidRDefault="00BF79F7" w:rsidP="00CD153B">
      <w:pPr>
        <w:spacing w:after="0" w:line="276" w:lineRule="auto"/>
        <w:rPr>
          <w:rFonts w:ascii="Century Gothic" w:hAnsi="Century Gothic"/>
          <w:sz w:val="24"/>
          <w:szCs w:val="24"/>
        </w:rPr>
      </w:pPr>
      <w:r w:rsidRPr="00B73992">
        <w:rPr>
          <w:rFonts w:ascii="Century Gothic" w:hAnsi="Century Gothic"/>
          <w:sz w:val="24"/>
          <w:szCs w:val="24"/>
        </w:rPr>
        <w:t>Anyplace, N.Y. 22222</w:t>
      </w:r>
    </w:p>
    <w:p w14:paraId="0CC9FCFF" w14:textId="77777777" w:rsidR="00BF79F7" w:rsidRPr="00B73992" w:rsidRDefault="00BF79F7" w:rsidP="00CD153B">
      <w:pPr>
        <w:spacing w:after="0" w:line="276" w:lineRule="auto"/>
        <w:rPr>
          <w:rFonts w:ascii="Century Gothic" w:hAnsi="Century Gothic"/>
          <w:sz w:val="24"/>
          <w:szCs w:val="24"/>
        </w:rPr>
      </w:pPr>
      <w:r w:rsidRPr="00B73992">
        <w:rPr>
          <w:rFonts w:ascii="Century Gothic" w:hAnsi="Century Gothic"/>
          <w:sz w:val="24"/>
          <w:szCs w:val="24"/>
        </w:rPr>
        <w:t>(516) 555-1234</w:t>
      </w:r>
    </w:p>
    <w:p w14:paraId="3BFB6EEB" w14:textId="77777777" w:rsidR="00BF79F7" w:rsidRPr="00B73992" w:rsidRDefault="00BF79F7" w:rsidP="00CD153B">
      <w:pPr>
        <w:spacing w:after="0" w:line="276" w:lineRule="auto"/>
        <w:rPr>
          <w:rFonts w:ascii="Century Gothic" w:hAnsi="Century Gothic"/>
          <w:sz w:val="24"/>
          <w:szCs w:val="24"/>
        </w:rPr>
      </w:pPr>
      <w:r w:rsidRPr="00B73992">
        <w:rPr>
          <w:rFonts w:ascii="Century Gothic" w:hAnsi="Century Gothic"/>
          <w:sz w:val="24"/>
          <w:szCs w:val="24"/>
        </w:rPr>
        <w:t>john000@aol.com</w:t>
      </w:r>
    </w:p>
    <w:p w14:paraId="6AB2FD23" w14:textId="13D1BB0E" w:rsidR="00BF79F7" w:rsidRDefault="00BF79F7" w:rsidP="00CD153B">
      <w:pPr>
        <w:spacing w:after="0" w:line="276" w:lineRule="auto"/>
        <w:rPr>
          <w:rFonts w:ascii="Century Gothic" w:hAnsi="Century Gothic"/>
          <w:sz w:val="24"/>
          <w:szCs w:val="24"/>
        </w:rPr>
      </w:pPr>
      <w:r w:rsidRPr="00B73992">
        <w:rPr>
          <w:rFonts w:ascii="Century Gothic" w:hAnsi="Century Gothic"/>
          <w:sz w:val="24"/>
          <w:szCs w:val="24"/>
        </w:rPr>
        <w:t>Linked In URL</w:t>
      </w:r>
    </w:p>
    <w:p w14:paraId="7001C72C" w14:textId="77777777" w:rsidR="00B73992" w:rsidRPr="00B73992" w:rsidRDefault="00B73992" w:rsidP="00CD153B">
      <w:pPr>
        <w:spacing w:after="0" w:line="276" w:lineRule="auto"/>
        <w:rPr>
          <w:rFonts w:ascii="Century Gothic" w:hAnsi="Century Gothic"/>
          <w:sz w:val="24"/>
          <w:szCs w:val="24"/>
        </w:rPr>
      </w:pPr>
    </w:p>
    <w:p w14:paraId="6FA61EB3" w14:textId="0F42E0F1" w:rsidR="00BF79F7" w:rsidRDefault="00BF79F7" w:rsidP="00CD153B">
      <w:pPr>
        <w:spacing w:after="0" w:line="276" w:lineRule="auto"/>
        <w:rPr>
          <w:rFonts w:ascii="Century Gothic" w:hAnsi="Century Gothic"/>
          <w:b/>
          <w:bCs/>
          <w:sz w:val="28"/>
          <w:szCs w:val="28"/>
        </w:rPr>
      </w:pPr>
      <w:r w:rsidRPr="00B73992">
        <w:rPr>
          <w:rFonts w:ascii="Century Gothic" w:hAnsi="Century Gothic"/>
          <w:b/>
          <w:bCs/>
          <w:sz w:val="28"/>
          <w:szCs w:val="28"/>
        </w:rPr>
        <w:t>Summary:</w:t>
      </w:r>
    </w:p>
    <w:p w14:paraId="13BC3E11" w14:textId="77777777" w:rsidR="00B73992" w:rsidRPr="004F3C65" w:rsidRDefault="00B73992" w:rsidP="00CD153B">
      <w:pPr>
        <w:spacing w:after="0" w:line="276" w:lineRule="auto"/>
        <w:rPr>
          <w:rFonts w:ascii="Century Gothic" w:hAnsi="Century Gothic"/>
          <w:b/>
          <w:bCs/>
          <w:sz w:val="24"/>
          <w:szCs w:val="24"/>
        </w:rPr>
      </w:pPr>
    </w:p>
    <w:p w14:paraId="52F4A3F3" w14:textId="77777777" w:rsidR="00BF79F7" w:rsidRPr="00B73992" w:rsidRDefault="00BF79F7" w:rsidP="00CD153B">
      <w:pPr>
        <w:spacing w:after="0" w:line="276" w:lineRule="auto"/>
        <w:rPr>
          <w:rFonts w:ascii="Century Gothic" w:hAnsi="Century Gothic"/>
          <w:sz w:val="24"/>
          <w:szCs w:val="24"/>
        </w:rPr>
      </w:pPr>
      <w:r w:rsidRPr="00B73992">
        <w:rPr>
          <w:rFonts w:ascii="Century Gothic" w:hAnsi="Century Gothic"/>
          <w:sz w:val="24"/>
          <w:szCs w:val="24"/>
        </w:rPr>
        <w:t xml:space="preserve">Proactive advertising / P.R. professional with five years’ experience and demonstrated abilities in account management, sales, press relations, direct </w:t>
      </w:r>
      <w:proofErr w:type="gramStart"/>
      <w:r w:rsidRPr="00B73992">
        <w:rPr>
          <w:rFonts w:ascii="Century Gothic" w:hAnsi="Century Gothic"/>
          <w:sz w:val="24"/>
          <w:szCs w:val="24"/>
        </w:rPr>
        <w:t>marketing</w:t>
      </w:r>
      <w:proofErr w:type="gramEnd"/>
      <w:r w:rsidRPr="00B73992">
        <w:rPr>
          <w:rFonts w:ascii="Century Gothic" w:hAnsi="Century Gothic"/>
          <w:sz w:val="24"/>
          <w:szCs w:val="24"/>
        </w:rPr>
        <w:t xml:space="preserve"> and graphic design. Skilled in budget management, preparing and delivering sales pitches, upselling services and managing all phases of accounts. Expertise includes supervising employees, writing media proposals and designing marketing strategies.</w:t>
      </w:r>
    </w:p>
    <w:p w14:paraId="0E4282EA" w14:textId="77777777" w:rsidR="00BF79F7" w:rsidRPr="00B73992" w:rsidRDefault="00BF79F7" w:rsidP="00CD153B">
      <w:pPr>
        <w:spacing w:after="0" w:line="276" w:lineRule="auto"/>
        <w:rPr>
          <w:rFonts w:ascii="Century Gothic" w:hAnsi="Century Gothic"/>
          <w:sz w:val="24"/>
          <w:szCs w:val="24"/>
        </w:rPr>
      </w:pPr>
    </w:p>
    <w:p w14:paraId="28A4F21F" w14:textId="37A5D4B7" w:rsidR="00BF79F7" w:rsidRDefault="00BF79F7" w:rsidP="00CD153B">
      <w:pPr>
        <w:spacing w:after="0" w:line="276" w:lineRule="auto"/>
        <w:rPr>
          <w:rFonts w:ascii="Century Gothic" w:hAnsi="Century Gothic"/>
          <w:b/>
          <w:bCs/>
          <w:sz w:val="28"/>
          <w:szCs w:val="28"/>
        </w:rPr>
      </w:pPr>
      <w:r w:rsidRPr="00B73992">
        <w:rPr>
          <w:rFonts w:ascii="Century Gothic" w:hAnsi="Century Gothic"/>
          <w:b/>
          <w:bCs/>
          <w:sz w:val="28"/>
          <w:szCs w:val="28"/>
        </w:rPr>
        <w:t>Experience:</w:t>
      </w:r>
    </w:p>
    <w:p w14:paraId="6FDE2F58" w14:textId="77777777" w:rsidR="00B73992" w:rsidRPr="004F3C65" w:rsidRDefault="00B73992" w:rsidP="00CD153B">
      <w:pPr>
        <w:spacing w:after="0" w:line="276" w:lineRule="auto"/>
        <w:rPr>
          <w:rFonts w:ascii="Century Gothic" w:hAnsi="Century Gothic"/>
          <w:b/>
          <w:bCs/>
          <w:sz w:val="24"/>
          <w:szCs w:val="24"/>
        </w:rPr>
      </w:pPr>
    </w:p>
    <w:p w14:paraId="5AE9620E" w14:textId="77777777" w:rsidR="00BF79F7" w:rsidRPr="00B73992" w:rsidRDefault="00BF79F7" w:rsidP="00CD153B">
      <w:pPr>
        <w:spacing w:after="0" w:line="276" w:lineRule="auto"/>
        <w:rPr>
          <w:rFonts w:ascii="Century Gothic" w:hAnsi="Century Gothic"/>
          <w:b/>
          <w:bCs/>
          <w:sz w:val="24"/>
          <w:szCs w:val="24"/>
        </w:rPr>
      </w:pPr>
      <w:r w:rsidRPr="00B73992">
        <w:rPr>
          <w:rFonts w:ascii="Century Gothic" w:hAnsi="Century Gothic"/>
          <w:b/>
          <w:bCs/>
          <w:sz w:val="24"/>
          <w:szCs w:val="24"/>
        </w:rPr>
        <w:t>Retro Advertising, N.Y., N.Y., Account Manager, 2017 – present</w:t>
      </w:r>
    </w:p>
    <w:p w14:paraId="4663A846" w14:textId="77777777" w:rsidR="00BF79F7" w:rsidRPr="00B73992" w:rsidRDefault="00BF79F7" w:rsidP="00CD153B">
      <w:pPr>
        <w:spacing w:after="0" w:line="276" w:lineRule="auto"/>
        <w:rPr>
          <w:rFonts w:ascii="Century Gothic" w:hAnsi="Century Gothic"/>
          <w:sz w:val="24"/>
          <w:szCs w:val="24"/>
        </w:rPr>
      </w:pPr>
    </w:p>
    <w:p w14:paraId="426488C5" w14:textId="2DF29182" w:rsidR="00B73992" w:rsidRPr="00B73992" w:rsidRDefault="00BF79F7" w:rsidP="00CD153B">
      <w:pPr>
        <w:pStyle w:val="ListParagraph"/>
        <w:numPr>
          <w:ilvl w:val="0"/>
          <w:numId w:val="1"/>
        </w:numPr>
        <w:spacing w:after="0" w:line="276" w:lineRule="auto"/>
        <w:ind w:left="450"/>
        <w:rPr>
          <w:rFonts w:ascii="Century Gothic" w:hAnsi="Century Gothic"/>
          <w:sz w:val="24"/>
          <w:szCs w:val="24"/>
        </w:rPr>
      </w:pPr>
      <w:r w:rsidRPr="00B73992">
        <w:rPr>
          <w:rFonts w:ascii="Century Gothic" w:hAnsi="Century Gothic"/>
          <w:sz w:val="24"/>
          <w:szCs w:val="24"/>
        </w:rPr>
        <w:t>Build and maintain client relationships</w:t>
      </w:r>
    </w:p>
    <w:p w14:paraId="1941260D" w14:textId="77777777" w:rsidR="00BF79F7" w:rsidRPr="00B73992" w:rsidRDefault="00BF79F7" w:rsidP="00CD153B">
      <w:pPr>
        <w:pStyle w:val="ListParagraph"/>
        <w:numPr>
          <w:ilvl w:val="0"/>
          <w:numId w:val="1"/>
        </w:numPr>
        <w:spacing w:after="0" w:line="276" w:lineRule="auto"/>
        <w:ind w:left="450"/>
        <w:rPr>
          <w:rFonts w:ascii="Century Gothic" w:hAnsi="Century Gothic"/>
          <w:sz w:val="24"/>
          <w:szCs w:val="24"/>
        </w:rPr>
      </w:pPr>
      <w:r w:rsidRPr="00B73992">
        <w:rPr>
          <w:rFonts w:ascii="Century Gothic" w:hAnsi="Century Gothic"/>
          <w:sz w:val="24"/>
          <w:szCs w:val="24"/>
        </w:rPr>
        <w:t xml:space="preserve">Manage all aspects of client accounts-- planning, </w:t>
      </w:r>
      <w:proofErr w:type="gramStart"/>
      <w:r w:rsidRPr="00B73992">
        <w:rPr>
          <w:rFonts w:ascii="Century Gothic" w:hAnsi="Century Gothic"/>
          <w:sz w:val="24"/>
          <w:szCs w:val="24"/>
        </w:rPr>
        <w:t>coordination</w:t>
      </w:r>
      <w:proofErr w:type="gramEnd"/>
      <w:r w:rsidRPr="00B73992">
        <w:rPr>
          <w:rFonts w:ascii="Century Gothic" w:hAnsi="Century Gothic"/>
          <w:sz w:val="24"/>
          <w:szCs w:val="24"/>
        </w:rPr>
        <w:t xml:space="preserve"> and implementation.</w:t>
      </w:r>
    </w:p>
    <w:p w14:paraId="735D7E63" w14:textId="77777777" w:rsidR="00BF79F7" w:rsidRPr="00B73992" w:rsidRDefault="00BF79F7" w:rsidP="00CD153B">
      <w:pPr>
        <w:pStyle w:val="ListParagraph"/>
        <w:numPr>
          <w:ilvl w:val="0"/>
          <w:numId w:val="1"/>
        </w:numPr>
        <w:spacing w:after="0" w:line="276" w:lineRule="auto"/>
        <w:ind w:left="450"/>
        <w:rPr>
          <w:rFonts w:ascii="Century Gothic" w:hAnsi="Century Gothic"/>
          <w:sz w:val="24"/>
          <w:szCs w:val="24"/>
        </w:rPr>
      </w:pPr>
      <w:r w:rsidRPr="00B73992">
        <w:rPr>
          <w:rFonts w:ascii="Century Gothic" w:hAnsi="Century Gothic"/>
          <w:sz w:val="24"/>
          <w:szCs w:val="24"/>
        </w:rPr>
        <w:t>Determine campaign objectives and devise strategies for ad campaigns.</w:t>
      </w:r>
    </w:p>
    <w:p w14:paraId="64C6889C" w14:textId="77777777" w:rsidR="00BF79F7" w:rsidRPr="00B73992" w:rsidRDefault="00BF79F7" w:rsidP="00CD153B">
      <w:pPr>
        <w:pStyle w:val="ListParagraph"/>
        <w:numPr>
          <w:ilvl w:val="0"/>
          <w:numId w:val="1"/>
        </w:numPr>
        <w:spacing w:after="0" w:line="276" w:lineRule="auto"/>
        <w:ind w:left="450"/>
        <w:rPr>
          <w:rFonts w:ascii="Century Gothic" w:hAnsi="Century Gothic"/>
          <w:sz w:val="24"/>
          <w:szCs w:val="24"/>
        </w:rPr>
      </w:pPr>
      <w:r w:rsidRPr="00B73992">
        <w:rPr>
          <w:rFonts w:ascii="Century Gothic" w:hAnsi="Century Gothic"/>
          <w:sz w:val="24"/>
          <w:szCs w:val="24"/>
        </w:rPr>
        <w:t xml:space="preserve">Oversee ad campaign budget expenditures </w:t>
      </w:r>
      <w:proofErr w:type="gramStart"/>
      <w:r w:rsidRPr="00B73992">
        <w:rPr>
          <w:rFonts w:ascii="Century Gothic" w:hAnsi="Century Gothic"/>
          <w:sz w:val="24"/>
          <w:szCs w:val="24"/>
        </w:rPr>
        <w:t>in excess of</w:t>
      </w:r>
      <w:proofErr w:type="gramEnd"/>
      <w:r w:rsidRPr="00B73992">
        <w:rPr>
          <w:rFonts w:ascii="Century Gothic" w:hAnsi="Century Gothic"/>
          <w:sz w:val="24"/>
          <w:szCs w:val="24"/>
        </w:rPr>
        <w:t xml:space="preserve"> $90 million annually.</w:t>
      </w:r>
    </w:p>
    <w:p w14:paraId="2F73B133" w14:textId="77777777" w:rsidR="00BF79F7" w:rsidRPr="00B73992" w:rsidRDefault="00BF79F7" w:rsidP="00CD153B">
      <w:pPr>
        <w:pStyle w:val="ListParagraph"/>
        <w:numPr>
          <w:ilvl w:val="0"/>
          <w:numId w:val="1"/>
        </w:numPr>
        <w:spacing w:after="0" w:line="276" w:lineRule="auto"/>
        <w:ind w:left="450"/>
        <w:rPr>
          <w:rFonts w:ascii="Century Gothic" w:hAnsi="Century Gothic"/>
          <w:sz w:val="24"/>
          <w:szCs w:val="24"/>
        </w:rPr>
      </w:pPr>
      <w:r w:rsidRPr="00B73992">
        <w:rPr>
          <w:rFonts w:ascii="Century Gothic" w:hAnsi="Century Gothic"/>
          <w:sz w:val="24"/>
          <w:szCs w:val="24"/>
        </w:rPr>
        <w:t>Client list includes food service, pharmaceutical and financial services companies.</w:t>
      </w:r>
    </w:p>
    <w:p w14:paraId="0461B3EB" w14:textId="4AE9A3F1" w:rsidR="00BF79F7" w:rsidRDefault="00BF79F7" w:rsidP="00CD153B">
      <w:pPr>
        <w:pStyle w:val="ListParagraph"/>
        <w:numPr>
          <w:ilvl w:val="0"/>
          <w:numId w:val="1"/>
        </w:numPr>
        <w:spacing w:after="0" w:line="276" w:lineRule="auto"/>
        <w:ind w:left="450"/>
        <w:rPr>
          <w:rFonts w:ascii="Century Gothic" w:hAnsi="Century Gothic"/>
          <w:sz w:val="24"/>
          <w:szCs w:val="24"/>
        </w:rPr>
      </w:pPr>
      <w:r w:rsidRPr="00B73992">
        <w:rPr>
          <w:rFonts w:ascii="Century Gothic" w:hAnsi="Century Gothic"/>
          <w:sz w:val="24"/>
          <w:szCs w:val="24"/>
        </w:rPr>
        <w:t>Supervise and direct team of twelve.</w:t>
      </w:r>
    </w:p>
    <w:p w14:paraId="0043391C" w14:textId="77777777" w:rsidR="00B73992" w:rsidRPr="00B73992" w:rsidRDefault="00B73992" w:rsidP="00CD153B">
      <w:pPr>
        <w:pStyle w:val="ListParagraph"/>
        <w:spacing w:after="0" w:line="276" w:lineRule="auto"/>
        <w:ind w:left="450"/>
        <w:rPr>
          <w:rFonts w:ascii="Century Gothic" w:hAnsi="Century Gothic"/>
          <w:sz w:val="24"/>
          <w:szCs w:val="24"/>
        </w:rPr>
      </w:pPr>
    </w:p>
    <w:p w14:paraId="333FEF4D" w14:textId="77777777" w:rsidR="00BF79F7" w:rsidRPr="00B73992" w:rsidRDefault="00BF79F7" w:rsidP="00CD153B">
      <w:pPr>
        <w:spacing w:after="0" w:line="276" w:lineRule="auto"/>
        <w:rPr>
          <w:rFonts w:ascii="Century Gothic" w:hAnsi="Century Gothic"/>
          <w:b/>
          <w:bCs/>
          <w:sz w:val="24"/>
          <w:szCs w:val="24"/>
        </w:rPr>
      </w:pPr>
      <w:r w:rsidRPr="00B73992">
        <w:rPr>
          <w:rFonts w:ascii="Century Gothic" w:hAnsi="Century Gothic"/>
          <w:b/>
          <w:bCs/>
          <w:sz w:val="24"/>
          <w:szCs w:val="24"/>
        </w:rPr>
        <w:t>C.S.A. Public Relations, N.Y., N.Y., Public Relations Associate, 2016-2017</w:t>
      </w:r>
    </w:p>
    <w:p w14:paraId="36CC27E7" w14:textId="77777777" w:rsidR="00BF79F7" w:rsidRPr="00B73992" w:rsidRDefault="00BF79F7" w:rsidP="00CD153B">
      <w:pPr>
        <w:spacing w:after="0" w:line="276" w:lineRule="auto"/>
        <w:rPr>
          <w:rFonts w:ascii="Century Gothic" w:hAnsi="Century Gothic"/>
          <w:sz w:val="24"/>
          <w:szCs w:val="24"/>
        </w:rPr>
      </w:pPr>
    </w:p>
    <w:p w14:paraId="512394F8" w14:textId="77777777" w:rsidR="00BF79F7" w:rsidRPr="00B73992" w:rsidRDefault="00BF79F7" w:rsidP="00CD153B">
      <w:pPr>
        <w:pStyle w:val="ListParagraph"/>
        <w:numPr>
          <w:ilvl w:val="0"/>
          <w:numId w:val="2"/>
        </w:numPr>
        <w:spacing w:after="0" w:line="276" w:lineRule="auto"/>
        <w:ind w:left="450"/>
        <w:rPr>
          <w:rFonts w:ascii="Century Gothic" w:hAnsi="Century Gothic"/>
          <w:sz w:val="24"/>
          <w:szCs w:val="24"/>
        </w:rPr>
      </w:pPr>
      <w:r w:rsidRPr="00B73992">
        <w:rPr>
          <w:rFonts w:ascii="Century Gothic" w:hAnsi="Century Gothic"/>
          <w:sz w:val="24"/>
          <w:szCs w:val="24"/>
        </w:rPr>
        <w:t>Wrote feature articles, fact sheets and press releases.</w:t>
      </w:r>
    </w:p>
    <w:p w14:paraId="5D16D5F1" w14:textId="77777777" w:rsidR="00BF79F7" w:rsidRPr="00B73992" w:rsidRDefault="00BF79F7" w:rsidP="00CD153B">
      <w:pPr>
        <w:pStyle w:val="ListParagraph"/>
        <w:numPr>
          <w:ilvl w:val="0"/>
          <w:numId w:val="2"/>
        </w:numPr>
        <w:spacing w:after="0" w:line="276" w:lineRule="auto"/>
        <w:ind w:left="450"/>
        <w:rPr>
          <w:rFonts w:ascii="Century Gothic" w:hAnsi="Century Gothic"/>
          <w:sz w:val="24"/>
          <w:szCs w:val="24"/>
        </w:rPr>
      </w:pPr>
      <w:r w:rsidRPr="00B73992">
        <w:rPr>
          <w:rFonts w:ascii="Century Gothic" w:hAnsi="Century Gothic"/>
          <w:sz w:val="24"/>
          <w:szCs w:val="24"/>
        </w:rPr>
        <w:t>Conducted research and acted as fact-checker.</w:t>
      </w:r>
    </w:p>
    <w:p w14:paraId="501A7550" w14:textId="77777777" w:rsidR="00BF79F7" w:rsidRPr="00B73992" w:rsidRDefault="00BF79F7" w:rsidP="00CD153B">
      <w:pPr>
        <w:pStyle w:val="ListParagraph"/>
        <w:numPr>
          <w:ilvl w:val="0"/>
          <w:numId w:val="2"/>
        </w:numPr>
        <w:spacing w:after="0" w:line="276" w:lineRule="auto"/>
        <w:ind w:left="450"/>
        <w:rPr>
          <w:rFonts w:ascii="Century Gothic" w:hAnsi="Century Gothic"/>
          <w:sz w:val="24"/>
          <w:szCs w:val="24"/>
        </w:rPr>
      </w:pPr>
      <w:r w:rsidRPr="00B73992">
        <w:rPr>
          <w:rFonts w:ascii="Century Gothic" w:hAnsi="Century Gothic"/>
          <w:sz w:val="24"/>
          <w:szCs w:val="24"/>
        </w:rPr>
        <w:t>Pitched story ideas to press, wrote and edited newsletters.</w:t>
      </w:r>
    </w:p>
    <w:p w14:paraId="22135415" w14:textId="77777777" w:rsidR="00BF79F7" w:rsidRPr="00B73992" w:rsidRDefault="00BF79F7" w:rsidP="00CD153B">
      <w:pPr>
        <w:pStyle w:val="ListParagraph"/>
        <w:numPr>
          <w:ilvl w:val="0"/>
          <w:numId w:val="2"/>
        </w:numPr>
        <w:spacing w:after="0" w:line="276" w:lineRule="auto"/>
        <w:ind w:left="450"/>
        <w:rPr>
          <w:rFonts w:ascii="Century Gothic" w:hAnsi="Century Gothic"/>
          <w:sz w:val="24"/>
          <w:szCs w:val="24"/>
        </w:rPr>
      </w:pPr>
      <w:r w:rsidRPr="00B73992">
        <w:rPr>
          <w:rFonts w:ascii="Century Gothic" w:hAnsi="Century Gothic"/>
          <w:sz w:val="24"/>
          <w:szCs w:val="24"/>
        </w:rPr>
        <w:t>Designed graphics for multi-media production.</w:t>
      </w:r>
    </w:p>
    <w:p w14:paraId="5A8D712F" w14:textId="58D3ABE9" w:rsidR="00BF79F7" w:rsidRPr="00B73992" w:rsidRDefault="00BF79F7" w:rsidP="00CD153B">
      <w:pPr>
        <w:pStyle w:val="ListParagraph"/>
        <w:numPr>
          <w:ilvl w:val="0"/>
          <w:numId w:val="2"/>
        </w:numPr>
        <w:spacing w:after="0" w:line="276" w:lineRule="auto"/>
        <w:ind w:left="450"/>
        <w:rPr>
          <w:rFonts w:ascii="Century Gothic" w:hAnsi="Century Gothic"/>
          <w:sz w:val="24"/>
          <w:szCs w:val="24"/>
        </w:rPr>
      </w:pPr>
      <w:r w:rsidRPr="00B73992">
        <w:rPr>
          <w:rFonts w:ascii="Century Gothic" w:hAnsi="Century Gothic"/>
          <w:sz w:val="24"/>
          <w:szCs w:val="24"/>
        </w:rPr>
        <w:t>Handled client communications and wrote client reports.</w:t>
      </w:r>
    </w:p>
    <w:p w14:paraId="4B76FEAF" w14:textId="77777777" w:rsidR="00B73992" w:rsidRPr="00B73992" w:rsidRDefault="00B73992" w:rsidP="00CD153B">
      <w:pPr>
        <w:spacing w:after="0" w:line="276" w:lineRule="auto"/>
        <w:rPr>
          <w:rFonts w:ascii="Century Gothic" w:hAnsi="Century Gothic"/>
          <w:sz w:val="24"/>
          <w:szCs w:val="24"/>
        </w:rPr>
      </w:pPr>
    </w:p>
    <w:p w14:paraId="3C6B70C5" w14:textId="6D2547F3" w:rsidR="00BF79F7" w:rsidRDefault="00BF79F7" w:rsidP="00CD153B">
      <w:pPr>
        <w:spacing w:after="0" w:line="276" w:lineRule="auto"/>
        <w:rPr>
          <w:rFonts w:ascii="Century Gothic" w:hAnsi="Century Gothic"/>
          <w:b/>
          <w:bCs/>
          <w:sz w:val="24"/>
          <w:szCs w:val="24"/>
        </w:rPr>
      </w:pPr>
      <w:r w:rsidRPr="00B73992">
        <w:rPr>
          <w:rFonts w:ascii="Century Gothic" w:hAnsi="Century Gothic"/>
          <w:b/>
          <w:bCs/>
          <w:sz w:val="24"/>
          <w:szCs w:val="24"/>
        </w:rPr>
        <w:lastRenderedPageBreak/>
        <w:t>Media Direct, N.Y., N.Y., Media Assistant, 2015-2016</w:t>
      </w:r>
    </w:p>
    <w:p w14:paraId="4A46315C" w14:textId="77777777" w:rsidR="00B73992" w:rsidRPr="00B73992" w:rsidRDefault="00B73992" w:rsidP="00CD153B">
      <w:pPr>
        <w:spacing w:after="0" w:line="276" w:lineRule="auto"/>
        <w:rPr>
          <w:rFonts w:ascii="Century Gothic" w:hAnsi="Century Gothic"/>
          <w:b/>
          <w:bCs/>
          <w:sz w:val="24"/>
          <w:szCs w:val="24"/>
        </w:rPr>
      </w:pPr>
    </w:p>
    <w:p w14:paraId="00D21B8C" w14:textId="77777777" w:rsidR="00BF79F7" w:rsidRPr="00B73992" w:rsidRDefault="00BF79F7" w:rsidP="00CD153B">
      <w:pPr>
        <w:pStyle w:val="ListParagraph"/>
        <w:numPr>
          <w:ilvl w:val="0"/>
          <w:numId w:val="3"/>
        </w:numPr>
        <w:spacing w:after="0" w:line="276" w:lineRule="auto"/>
        <w:ind w:left="540"/>
        <w:rPr>
          <w:rFonts w:ascii="Century Gothic" w:hAnsi="Century Gothic"/>
          <w:sz w:val="24"/>
          <w:szCs w:val="24"/>
        </w:rPr>
      </w:pPr>
      <w:r w:rsidRPr="00B73992">
        <w:rPr>
          <w:rFonts w:ascii="Century Gothic" w:hAnsi="Century Gothic"/>
          <w:sz w:val="24"/>
          <w:szCs w:val="24"/>
        </w:rPr>
        <w:t>Developed graphic designs and coordinated print production.</w:t>
      </w:r>
    </w:p>
    <w:p w14:paraId="17778581" w14:textId="77777777" w:rsidR="00BF79F7" w:rsidRPr="00B73992" w:rsidRDefault="00BF79F7" w:rsidP="00CD153B">
      <w:pPr>
        <w:pStyle w:val="ListParagraph"/>
        <w:numPr>
          <w:ilvl w:val="0"/>
          <w:numId w:val="3"/>
        </w:numPr>
        <w:spacing w:after="0" w:line="276" w:lineRule="auto"/>
        <w:ind w:left="540"/>
        <w:rPr>
          <w:rFonts w:ascii="Century Gothic" w:hAnsi="Century Gothic"/>
          <w:sz w:val="24"/>
          <w:szCs w:val="24"/>
        </w:rPr>
      </w:pPr>
      <w:r w:rsidRPr="00B73992">
        <w:rPr>
          <w:rFonts w:ascii="Century Gothic" w:hAnsi="Century Gothic"/>
          <w:sz w:val="24"/>
          <w:szCs w:val="24"/>
        </w:rPr>
        <w:t xml:space="preserve">Produced page layouts, conducted </w:t>
      </w:r>
      <w:proofErr w:type="gramStart"/>
      <w:r w:rsidRPr="00B73992">
        <w:rPr>
          <w:rFonts w:ascii="Century Gothic" w:hAnsi="Century Gothic"/>
          <w:sz w:val="24"/>
          <w:szCs w:val="24"/>
        </w:rPr>
        <w:t>research</w:t>
      </w:r>
      <w:proofErr w:type="gramEnd"/>
      <w:r w:rsidRPr="00B73992">
        <w:rPr>
          <w:rFonts w:ascii="Century Gothic" w:hAnsi="Century Gothic"/>
          <w:sz w:val="24"/>
          <w:szCs w:val="24"/>
        </w:rPr>
        <w:t xml:space="preserve"> and acted as fact-checker.</w:t>
      </w:r>
    </w:p>
    <w:p w14:paraId="5F496FD1" w14:textId="7A78A2FE" w:rsidR="00BF79F7" w:rsidRDefault="00BF79F7" w:rsidP="00CD153B">
      <w:pPr>
        <w:pStyle w:val="ListParagraph"/>
        <w:numPr>
          <w:ilvl w:val="0"/>
          <w:numId w:val="3"/>
        </w:numPr>
        <w:spacing w:after="0" w:line="276" w:lineRule="auto"/>
        <w:ind w:left="540"/>
        <w:rPr>
          <w:rFonts w:ascii="Century Gothic" w:hAnsi="Century Gothic"/>
          <w:sz w:val="24"/>
          <w:szCs w:val="24"/>
        </w:rPr>
      </w:pPr>
      <w:r w:rsidRPr="00B73992">
        <w:rPr>
          <w:rFonts w:ascii="Century Gothic" w:hAnsi="Century Gothic"/>
          <w:sz w:val="24"/>
          <w:szCs w:val="24"/>
        </w:rPr>
        <w:t xml:space="preserve">Wrote, </w:t>
      </w:r>
      <w:proofErr w:type="gramStart"/>
      <w:r w:rsidRPr="00B73992">
        <w:rPr>
          <w:rFonts w:ascii="Century Gothic" w:hAnsi="Century Gothic"/>
          <w:sz w:val="24"/>
          <w:szCs w:val="24"/>
        </w:rPr>
        <w:t>proofread</w:t>
      </w:r>
      <w:proofErr w:type="gramEnd"/>
      <w:r w:rsidRPr="00B73992">
        <w:rPr>
          <w:rFonts w:ascii="Century Gothic" w:hAnsi="Century Gothic"/>
          <w:sz w:val="24"/>
          <w:szCs w:val="24"/>
        </w:rPr>
        <w:t xml:space="preserve"> and edited copy, galleys and boards for catalogs and other direct mail items.</w:t>
      </w:r>
    </w:p>
    <w:p w14:paraId="0111D7AC" w14:textId="77777777" w:rsidR="00B73992" w:rsidRPr="00B73992" w:rsidRDefault="00B73992" w:rsidP="00CD153B">
      <w:pPr>
        <w:pStyle w:val="ListParagraph"/>
        <w:spacing w:after="0" w:line="276" w:lineRule="auto"/>
        <w:ind w:left="540"/>
        <w:rPr>
          <w:rFonts w:ascii="Century Gothic" w:hAnsi="Century Gothic"/>
          <w:sz w:val="24"/>
          <w:szCs w:val="24"/>
        </w:rPr>
      </w:pPr>
    </w:p>
    <w:p w14:paraId="1F5394FC" w14:textId="78BB67CD" w:rsidR="00BF79F7" w:rsidRDefault="00BF79F7" w:rsidP="00CD153B">
      <w:pPr>
        <w:spacing w:after="0" w:line="276" w:lineRule="auto"/>
        <w:rPr>
          <w:rFonts w:ascii="Century Gothic" w:hAnsi="Century Gothic"/>
          <w:b/>
          <w:bCs/>
          <w:sz w:val="28"/>
          <w:szCs w:val="28"/>
        </w:rPr>
      </w:pPr>
      <w:r w:rsidRPr="00B73992">
        <w:rPr>
          <w:rFonts w:ascii="Century Gothic" w:hAnsi="Century Gothic"/>
          <w:b/>
          <w:bCs/>
          <w:sz w:val="28"/>
          <w:szCs w:val="28"/>
        </w:rPr>
        <w:t>Education:</w:t>
      </w:r>
    </w:p>
    <w:p w14:paraId="488A2B18" w14:textId="77777777" w:rsidR="00B73992" w:rsidRPr="00B73992" w:rsidRDefault="00B73992" w:rsidP="00CD153B">
      <w:pPr>
        <w:spacing w:after="0" w:line="276" w:lineRule="auto"/>
        <w:rPr>
          <w:rFonts w:ascii="Century Gothic" w:hAnsi="Century Gothic"/>
          <w:b/>
          <w:bCs/>
          <w:sz w:val="24"/>
          <w:szCs w:val="24"/>
        </w:rPr>
      </w:pPr>
    </w:p>
    <w:p w14:paraId="1AFDE61C" w14:textId="3AA885D9" w:rsidR="00B73992" w:rsidRPr="00B73992" w:rsidRDefault="00B73992" w:rsidP="00CD153B">
      <w:pPr>
        <w:spacing w:after="0" w:line="276" w:lineRule="auto"/>
        <w:rPr>
          <w:rFonts w:ascii="Century Gothic" w:hAnsi="Century Gothic"/>
          <w:b/>
          <w:bCs/>
          <w:sz w:val="24"/>
          <w:szCs w:val="24"/>
        </w:rPr>
      </w:pPr>
      <w:r w:rsidRPr="00B73992">
        <w:rPr>
          <w:rFonts w:ascii="Century Gothic" w:hAnsi="Century Gothic"/>
          <w:b/>
          <w:bCs/>
          <w:sz w:val="24"/>
          <w:szCs w:val="24"/>
        </w:rPr>
        <w:t xml:space="preserve">M.B.A. in Marketing, </w:t>
      </w:r>
      <w:proofErr w:type="gramStart"/>
      <w:r w:rsidRPr="00B73992">
        <w:rPr>
          <w:rFonts w:ascii="Century Gothic" w:hAnsi="Century Gothic"/>
          <w:b/>
          <w:bCs/>
          <w:sz w:val="24"/>
          <w:szCs w:val="24"/>
        </w:rPr>
        <w:t>May,</w:t>
      </w:r>
      <w:proofErr w:type="gramEnd"/>
      <w:r w:rsidRPr="00B73992">
        <w:rPr>
          <w:rFonts w:ascii="Century Gothic" w:hAnsi="Century Gothic"/>
          <w:b/>
          <w:bCs/>
          <w:sz w:val="24"/>
          <w:szCs w:val="24"/>
        </w:rPr>
        <w:t xml:space="preserve"> 2020</w:t>
      </w:r>
    </w:p>
    <w:p w14:paraId="6487407E" w14:textId="2D866CF8" w:rsidR="00BF79F7" w:rsidRDefault="00BF79F7" w:rsidP="00CD153B">
      <w:pPr>
        <w:spacing w:after="0" w:line="276" w:lineRule="auto"/>
        <w:rPr>
          <w:rFonts w:ascii="Century Gothic" w:hAnsi="Century Gothic"/>
          <w:sz w:val="24"/>
          <w:szCs w:val="24"/>
        </w:rPr>
      </w:pPr>
      <w:r w:rsidRPr="00B73992">
        <w:rPr>
          <w:rFonts w:ascii="Century Gothic" w:hAnsi="Century Gothic"/>
          <w:sz w:val="24"/>
          <w:szCs w:val="24"/>
        </w:rPr>
        <w:t>New University, School of Business, Albany, N.Y.,</w:t>
      </w:r>
    </w:p>
    <w:p w14:paraId="190F2590" w14:textId="77777777" w:rsidR="00B73992" w:rsidRDefault="00B73992" w:rsidP="00CD153B">
      <w:pPr>
        <w:spacing w:after="0" w:line="276" w:lineRule="auto"/>
        <w:rPr>
          <w:rFonts w:ascii="Century Gothic" w:hAnsi="Century Gothic"/>
          <w:sz w:val="24"/>
          <w:szCs w:val="24"/>
        </w:rPr>
      </w:pPr>
    </w:p>
    <w:p w14:paraId="74F79026" w14:textId="60896F3C" w:rsidR="00B73992" w:rsidRPr="00B73992" w:rsidRDefault="00B73992" w:rsidP="00CD153B">
      <w:pPr>
        <w:spacing w:after="0" w:line="276" w:lineRule="auto"/>
        <w:rPr>
          <w:rFonts w:ascii="Century Gothic" w:hAnsi="Century Gothic"/>
          <w:b/>
          <w:bCs/>
          <w:sz w:val="24"/>
          <w:szCs w:val="24"/>
        </w:rPr>
      </w:pPr>
      <w:r w:rsidRPr="00B73992">
        <w:rPr>
          <w:rFonts w:ascii="Century Gothic" w:hAnsi="Century Gothic"/>
          <w:b/>
          <w:bCs/>
          <w:sz w:val="24"/>
          <w:szCs w:val="24"/>
        </w:rPr>
        <w:t xml:space="preserve">Bachelor of Arts in Advertising, </w:t>
      </w:r>
      <w:proofErr w:type="gramStart"/>
      <w:r w:rsidRPr="00B73992">
        <w:rPr>
          <w:rFonts w:ascii="Century Gothic" w:hAnsi="Century Gothic"/>
          <w:b/>
          <w:bCs/>
          <w:sz w:val="24"/>
          <w:szCs w:val="24"/>
        </w:rPr>
        <w:t>May,</w:t>
      </w:r>
      <w:proofErr w:type="gramEnd"/>
      <w:r w:rsidRPr="00B73992">
        <w:rPr>
          <w:rFonts w:ascii="Century Gothic" w:hAnsi="Century Gothic"/>
          <w:b/>
          <w:bCs/>
          <w:sz w:val="24"/>
          <w:szCs w:val="24"/>
        </w:rPr>
        <w:t xml:space="preserve"> 2018, G.P.A. 3.4</w:t>
      </w:r>
    </w:p>
    <w:p w14:paraId="33C1FD69" w14:textId="137D2F5C" w:rsidR="00BF79F7" w:rsidRDefault="00BF79F7" w:rsidP="00CD153B">
      <w:pPr>
        <w:spacing w:after="0" w:line="276" w:lineRule="auto"/>
        <w:rPr>
          <w:rFonts w:ascii="Century Gothic" w:hAnsi="Century Gothic"/>
          <w:sz w:val="24"/>
          <w:szCs w:val="24"/>
        </w:rPr>
      </w:pPr>
      <w:r w:rsidRPr="00B73992">
        <w:rPr>
          <w:rFonts w:ascii="Century Gothic" w:hAnsi="Century Gothic"/>
          <w:sz w:val="24"/>
          <w:szCs w:val="24"/>
        </w:rPr>
        <w:t xml:space="preserve">School for Art, N.Y., N.Y., </w:t>
      </w:r>
      <w:bookmarkStart w:id="0" w:name="_Hlk122169834"/>
    </w:p>
    <w:p w14:paraId="448E98BD" w14:textId="77777777" w:rsidR="00B73992" w:rsidRDefault="00B73992" w:rsidP="00CD153B">
      <w:pPr>
        <w:spacing w:after="0" w:line="276" w:lineRule="auto"/>
        <w:rPr>
          <w:rFonts w:ascii="Century Gothic" w:hAnsi="Century Gothic"/>
          <w:sz w:val="24"/>
          <w:szCs w:val="24"/>
        </w:rPr>
      </w:pPr>
    </w:p>
    <w:p w14:paraId="5B0EE943" w14:textId="3A260B39" w:rsidR="00B73992" w:rsidRPr="00B73992" w:rsidRDefault="00B73992" w:rsidP="00CD153B">
      <w:pPr>
        <w:spacing w:after="0" w:line="276" w:lineRule="auto"/>
        <w:rPr>
          <w:rFonts w:ascii="Century Gothic" w:hAnsi="Century Gothic"/>
          <w:b/>
          <w:bCs/>
          <w:sz w:val="24"/>
          <w:szCs w:val="24"/>
        </w:rPr>
      </w:pPr>
      <w:r w:rsidRPr="00B73992">
        <w:rPr>
          <w:rFonts w:ascii="Century Gothic" w:hAnsi="Century Gothic"/>
          <w:b/>
          <w:bCs/>
          <w:sz w:val="24"/>
          <w:szCs w:val="24"/>
        </w:rPr>
        <w:t>Associate of Arts in Liberal Arts</w:t>
      </w:r>
    </w:p>
    <w:bookmarkEnd w:id="0"/>
    <w:p w14:paraId="3423849B" w14:textId="164A442C" w:rsidR="00BF79F7" w:rsidRPr="00B73992" w:rsidRDefault="00BF79F7" w:rsidP="00CD153B">
      <w:pPr>
        <w:spacing w:after="0" w:line="276" w:lineRule="auto"/>
        <w:rPr>
          <w:rFonts w:ascii="Century Gothic" w:hAnsi="Century Gothic"/>
          <w:sz w:val="24"/>
          <w:szCs w:val="24"/>
        </w:rPr>
      </w:pPr>
      <w:r w:rsidRPr="00B73992">
        <w:rPr>
          <w:rFonts w:ascii="Century Gothic" w:hAnsi="Century Gothic"/>
          <w:sz w:val="24"/>
          <w:szCs w:val="24"/>
        </w:rPr>
        <w:t>Nassau Community College, Garden City, N.Y.</w:t>
      </w:r>
      <w:proofErr w:type="gramStart"/>
      <w:r w:rsidRPr="00B73992">
        <w:rPr>
          <w:rFonts w:ascii="Century Gothic" w:hAnsi="Century Gothic"/>
          <w:sz w:val="24"/>
          <w:szCs w:val="24"/>
        </w:rPr>
        <w:t>, ,</w:t>
      </w:r>
      <w:proofErr w:type="gramEnd"/>
      <w:r w:rsidRPr="00B73992">
        <w:rPr>
          <w:rFonts w:ascii="Century Gothic" w:hAnsi="Century Gothic"/>
          <w:sz w:val="24"/>
          <w:szCs w:val="24"/>
        </w:rPr>
        <w:t xml:space="preserve"> May, 2016, G.P.A. 3.3</w:t>
      </w:r>
    </w:p>
    <w:p w14:paraId="51A2F185" w14:textId="77777777" w:rsidR="00BF79F7" w:rsidRPr="00B73992" w:rsidRDefault="00BF79F7" w:rsidP="00CD153B">
      <w:pPr>
        <w:spacing w:after="0" w:line="276" w:lineRule="auto"/>
        <w:rPr>
          <w:rFonts w:ascii="Century Gothic" w:hAnsi="Century Gothic"/>
          <w:sz w:val="24"/>
          <w:szCs w:val="24"/>
        </w:rPr>
      </w:pPr>
    </w:p>
    <w:p w14:paraId="73185288" w14:textId="5365EDFC" w:rsidR="00BF79F7" w:rsidRDefault="00BF79F7" w:rsidP="00CD153B">
      <w:pPr>
        <w:spacing w:after="0" w:line="276" w:lineRule="auto"/>
        <w:rPr>
          <w:rFonts w:ascii="Century Gothic" w:hAnsi="Century Gothic"/>
          <w:b/>
          <w:bCs/>
          <w:sz w:val="28"/>
          <w:szCs w:val="28"/>
        </w:rPr>
      </w:pPr>
      <w:r w:rsidRPr="00B73992">
        <w:rPr>
          <w:rFonts w:ascii="Century Gothic" w:hAnsi="Century Gothic"/>
          <w:b/>
          <w:bCs/>
          <w:sz w:val="28"/>
          <w:szCs w:val="28"/>
        </w:rPr>
        <w:t>Additional Information:</w:t>
      </w:r>
    </w:p>
    <w:p w14:paraId="0867B3B1" w14:textId="77777777" w:rsidR="00B73992" w:rsidRPr="00B73992" w:rsidRDefault="00B73992" w:rsidP="00CD153B">
      <w:pPr>
        <w:spacing w:after="0" w:line="276" w:lineRule="auto"/>
        <w:rPr>
          <w:rFonts w:ascii="Century Gothic" w:hAnsi="Century Gothic"/>
          <w:b/>
          <w:bCs/>
          <w:sz w:val="24"/>
          <w:szCs w:val="24"/>
        </w:rPr>
      </w:pPr>
    </w:p>
    <w:p w14:paraId="072315BC" w14:textId="77777777" w:rsidR="00BF79F7" w:rsidRPr="00B73992" w:rsidRDefault="00BF79F7" w:rsidP="00CD153B">
      <w:pPr>
        <w:pStyle w:val="ListParagraph"/>
        <w:numPr>
          <w:ilvl w:val="0"/>
          <w:numId w:val="4"/>
        </w:numPr>
        <w:spacing w:after="0" w:line="276" w:lineRule="auto"/>
        <w:ind w:left="540"/>
        <w:rPr>
          <w:rFonts w:ascii="Century Gothic" w:hAnsi="Century Gothic"/>
          <w:sz w:val="24"/>
          <w:szCs w:val="24"/>
        </w:rPr>
      </w:pPr>
      <w:r w:rsidRPr="00B73992">
        <w:rPr>
          <w:rFonts w:ascii="Century Gothic" w:hAnsi="Century Gothic"/>
          <w:sz w:val="24"/>
          <w:szCs w:val="24"/>
        </w:rPr>
        <w:t xml:space="preserve">Proficient in the use of: IBM PC, Macintosh Systems and </w:t>
      </w:r>
      <w:proofErr w:type="gramStart"/>
      <w:r w:rsidRPr="00B73992">
        <w:rPr>
          <w:rFonts w:ascii="Century Gothic" w:hAnsi="Century Gothic"/>
          <w:sz w:val="24"/>
          <w:szCs w:val="24"/>
        </w:rPr>
        <w:t>Social Media MS Word</w:t>
      </w:r>
      <w:proofErr w:type="gramEnd"/>
      <w:r w:rsidRPr="00B73992">
        <w:rPr>
          <w:rFonts w:ascii="Century Gothic" w:hAnsi="Century Gothic"/>
          <w:sz w:val="24"/>
          <w:szCs w:val="24"/>
        </w:rPr>
        <w:t>, Access, Excel, PowerPoint, Corel Draw, Photoshop, Page Maker</w:t>
      </w:r>
    </w:p>
    <w:p w14:paraId="6805772E" w14:textId="77777777" w:rsidR="00BF79F7" w:rsidRPr="00B73992" w:rsidRDefault="00BF79F7" w:rsidP="00CD153B">
      <w:pPr>
        <w:pStyle w:val="ListParagraph"/>
        <w:numPr>
          <w:ilvl w:val="0"/>
          <w:numId w:val="4"/>
        </w:numPr>
        <w:spacing w:after="0" w:line="276" w:lineRule="auto"/>
        <w:ind w:left="540"/>
        <w:rPr>
          <w:rFonts w:ascii="Century Gothic" w:hAnsi="Century Gothic"/>
          <w:sz w:val="24"/>
          <w:szCs w:val="24"/>
        </w:rPr>
      </w:pPr>
      <w:r w:rsidRPr="00B73992">
        <w:rPr>
          <w:rFonts w:ascii="Century Gothic" w:hAnsi="Century Gothic"/>
          <w:sz w:val="24"/>
          <w:szCs w:val="24"/>
        </w:rPr>
        <w:t>Present Career Development Member for New York Communicators</w:t>
      </w:r>
    </w:p>
    <w:p w14:paraId="29234ED7" w14:textId="34BA0E28" w:rsidR="00B64F95" w:rsidRPr="00B73992" w:rsidRDefault="00BF79F7" w:rsidP="00CD153B">
      <w:pPr>
        <w:pStyle w:val="ListParagraph"/>
        <w:numPr>
          <w:ilvl w:val="0"/>
          <w:numId w:val="4"/>
        </w:numPr>
        <w:spacing w:after="0" w:line="276" w:lineRule="auto"/>
        <w:ind w:left="540"/>
        <w:rPr>
          <w:rFonts w:ascii="Century Gothic" w:hAnsi="Century Gothic"/>
          <w:sz w:val="24"/>
          <w:szCs w:val="24"/>
        </w:rPr>
      </w:pPr>
      <w:r w:rsidRPr="00B73992">
        <w:rPr>
          <w:rFonts w:ascii="Century Gothic" w:hAnsi="Century Gothic"/>
          <w:sz w:val="24"/>
          <w:szCs w:val="24"/>
        </w:rPr>
        <w:t>Past President of the Advertising Club of Greater New York</w:t>
      </w:r>
    </w:p>
    <w:sectPr w:rsidR="00B64F95" w:rsidRPr="00B73992" w:rsidSect="00BF79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019EC"/>
    <w:multiLevelType w:val="hybridMultilevel"/>
    <w:tmpl w:val="304A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C441D"/>
    <w:multiLevelType w:val="hybridMultilevel"/>
    <w:tmpl w:val="B32A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81501"/>
    <w:multiLevelType w:val="hybridMultilevel"/>
    <w:tmpl w:val="1832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C4F94"/>
    <w:multiLevelType w:val="hybridMultilevel"/>
    <w:tmpl w:val="97B4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569752">
    <w:abstractNumId w:val="3"/>
  </w:num>
  <w:num w:numId="2" w16cid:durableId="1165708483">
    <w:abstractNumId w:val="1"/>
  </w:num>
  <w:num w:numId="3" w16cid:durableId="968167940">
    <w:abstractNumId w:val="2"/>
  </w:num>
  <w:num w:numId="4" w16cid:durableId="98450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F7"/>
    <w:rsid w:val="004F3C65"/>
    <w:rsid w:val="00B64F95"/>
    <w:rsid w:val="00B73992"/>
    <w:rsid w:val="00BF79F7"/>
    <w:rsid w:val="00CD1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ABF"/>
  <w15:chartTrackingRefBased/>
  <w15:docId w15:val="{FF090EB1-58BC-4CC7-B0BC-836426F6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2022-12-16T05:31:00Z</dcterms:created>
  <dcterms:modified xsi:type="dcterms:W3CDTF">2022-12-19T03:54:00Z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2022-12-16T05:31:51Z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fa6e160d-5f6c-4225-a284-05b6cb950958</vt:lpwstr>
  </property>
  <property fmtid="{D5CDD505-2E9C-101B-9397-08002B2CF9AE}" pid="8" name="MSIP_Label_defa4170-0d19-0005-0004-bc88714345d2_ContentBits">
    <vt:lpwstr>0</vt:lpwstr>
  </property>
</Properties>
</file>