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14DB35" w14:textId="77777777" w:rsidR="00E736F2" w:rsidRDefault="00E736F2" w:rsidP="00ED36FA">
      <w:pPr>
        <w:spacing w:line="0" w:lineRule="atLeast"/>
        <w:ind w:right="60"/>
        <w:jc w:val="center"/>
        <w:rPr>
          <w:rFonts w:ascii="Century Gothic" w:eastAsia="Arial Narrow" w:hAnsi="Century Gothic"/>
          <w:b/>
          <w:sz w:val="24"/>
          <w:szCs w:val="24"/>
        </w:rPr>
      </w:pPr>
      <w:bookmarkStart w:id="0" w:name="page1"/>
      <w:bookmarkEnd w:id="0"/>
    </w:p>
    <w:p w14:paraId="4E22F231" w14:textId="6DDAAC67" w:rsidR="00D80AF1" w:rsidRPr="00390A6B" w:rsidRDefault="00FD7DA1" w:rsidP="00ED36FA">
      <w:pPr>
        <w:spacing w:line="0" w:lineRule="atLeast"/>
        <w:ind w:right="60"/>
        <w:jc w:val="center"/>
        <w:rPr>
          <w:rFonts w:ascii="Century Gothic" w:eastAsia="Arial Narrow" w:hAnsi="Century Gothic"/>
          <w:b/>
          <w:sz w:val="24"/>
          <w:szCs w:val="24"/>
        </w:rPr>
      </w:pPr>
      <w:r w:rsidRPr="00390A6B">
        <w:rPr>
          <w:rFonts w:ascii="Century Gothic" w:eastAsia="Arial Narrow" w:hAnsi="Century Gothic"/>
          <w:b/>
          <w:sz w:val="24"/>
          <w:szCs w:val="24"/>
        </w:rPr>
        <w:t>WHISPERING OAKS RANCH, LC</w:t>
      </w:r>
    </w:p>
    <w:p w14:paraId="2DB21C77" w14:textId="2703E047" w:rsidR="00D80AF1" w:rsidRPr="00390A6B" w:rsidRDefault="00D80AF1" w:rsidP="00ED36FA">
      <w:pPr>
        <w:spacing w:line="20" w:lineRule="exact"/>
        <w:jc w:val="center"/>
        <w:rPr>
          <w:rFonts w:ascii="Century Gothic" w:eastAsia="Times New Roman" w:hAnsi="Century Gothic"/>
          <w:sz w:val="24"/>
          <w:szCs w:val="24"/>
        </w:rPr>
      </w:pPr>
    </w:p>
    <w:p w14:paraId="24FAD2D4" w14:textId="77777777" w:rsidR="00D80AF1" w:rsidRPr="00390A6B" w:rsidRDefault="00D80AF1" w:rsidP="00ED36FA">
      <w:pPr>
        <w:spacing w:line="2" w:lineRule="exact"/>
        <w:jc w:val="center"/>
        <w:rPr>
          <w:rFonts w:ascii="Century Gothic" w:eastAsia="Times New Roman" w:hAnsi="Century Gothic"/>
          <w:sz w:val="24"/>
          <w:szCs w:val="24"/>
        </w:rPr>
      </w:pPr>
    </w:p>
    <w:p w14:paraId="7CB35808" w14:textId="1C82AF9A" w:rsidR="00D80AF1" w:rsidRPr="00390A6B" w:rsidRDefault="00FD7DA1" w:rsidP="00ED36FA">
      <w:pPr>
        <w:spacing w:line="0" w:lineRule="atLeast"/>
        <w:ind w:right="60"/>
        <w:jc w:val="center"/>
        <w:rPr>
          <w:rFonts w:ascii="Century Gothic" w:eastAsia="Arial Narrow" w:hAnsi="Century Gothic"/>
          <w:b/>
          <w:sz w:val="24"/>
          <w:szCs w:val="24"/>
        </w:rPr>
      </w:pPr>
      <w:r w:rsidRPr="00390A6B">
        <w:rPr>
          <w:rFonts w:ascii="Century Gothic" w:eastAsia="Arial Narrow" w:hAnsi="Century Gothic"/>
          <w:b/>
          <w:sz w:val="24"/>
          <w:szCs w:val="24"/>
        </w:rPr>
        <w:t>SHORT TERM RENTAL AGREEMENT</w:t>
      </w:r>
    </w:p>
    <w:p w14:paraId="07451CA7" w14:textId="77777777" w:rsidR="00D80AF1" w:rsidRPr="00390A6B" w:rsidRDefault="00FD7DA1" w:rsidP="00ED36FA">
      <w:pPr>
        <w:spacing w:line="0" w:lineRule="atLeast"/>
        <w:ind w:left="4780"/>
        <w:rPr>
          <w:rFonts w:ascii="Century Gothic" w:eastAsia="Arial Narrow" w:hAnsi="Century Gothic"/>
          <w:b/>
          <w:sz w:val="24"/>
          <w:szCs w:val="24"/>
        </w:rPr>
      </w:pPr>
      <w:r w:rsidRPr="00390A6B">
        <w:rPr>
          <w:rFonts w:ascii="Century Gothic" w:eastAsia="Arial Narrow" w:hAnsi="Century Gothic"/>
          <w:b/>
          <w:sz w:val="24"/>
          <w:szCs w:val="24"/>
        </w:rPr>
        <w:t>STANDARD</w:t>
      </w:r>
    </w:p>
    <w:p w14:paraId="0168DBF5" w14:textId="77777777" w:rsidR="00D80AF1" w:rsidRDefault="00D80AF1" w:rsidP="00ED36FA">
      <w:pPr>
        <w:spacing w:line="200" w:lineRule="exact"/>
        <w:jc w:val="center"/>
        <w:rPr>
          <w:rFonts w:ascii="Times New Roman" w:eastAsia="Times New Roman" w:hAnsi="Times New Roman"/>
          <w:sz w:val="24"/>
        </w:rPr>
      </w:pPr>
    </w:p>
    <w:p w14:paraId="2ECAFCB4" w14:textId="77777777" w:rsidR="00D80AF1" w:rsidRPr="002E3E29" w:rsidRDefault="00D80AF1" w:rsidP="00ED36FA">
      <w:pPr>
        <w:spacing w:line="297" w:lineRule="exact"/>
        <w:jc w:val="center"/>
        <w:rPr>
          <w:rFonts w:ascii="Century Gothic" w:eastAsia="Times New Roman" w:hAnsi="Century Gothic"/>
          <w:szCs w:val="16"/>
        </w:rPr>
      </w:pPr>
    </w:p>
    <w:p w14:paraId="3C4D4FCC" w14:textId="2946DBB5" w:rsidR="00D80AF1" w:rsidRPr="002E3E29" w:rsidRDefault="00FD7DA1" w:rsidP="00ED36FA">
      <w:pPr>
        <w:spacing w:line="264" w:lineRule="auto"/>
        <w:ind w:firstLine="720"/>
        <w:rPr>
          <w:rFonts w:ascii="Century Gothic" w:eastAsia="Arial Narrow" w:hAnsi="Century Gothic"/>
          <w:sz w:val="18"/>
          <w:szCs w:val="16"/>
        </w:rPr>
      </w:pPr>
      <w:r w:rsidRPr="002E3E29">
        <w:rPr>
          <w:rFonts w:ascii="Century Gothic" w:eastAsia="Arial Narrow" w:hAnsi="Century Gothic"/>
          <w:sz w:val="18"/>
          <w:szCs w:val="16"/>
        </w:rPr>
        <w:t xml:space="preserve">This </w:t>
      </w:r>
      <w:r w:rsidR="00ED36FA" w:rsidRPr="002E3E29">
        <w:rPr>
          <w:rFonts w:ascii="Century Gothic" w:eastAsia="Arial Narrow" w:hAnsi="Century Gothic"/>
          <w:sz w:val="18"/>
          <w:szCs w:val="16"/>
        </w:rPr>
        <w:t>Short-Term</w:t>
      </w:r>
      <w:r w:rsidRPr="002E3E29">
        <w:rPr>
          <w:rFonts w:ascii="Century Gothic" w:eastAsia="Arial Narrow" w:hAnsi="Century Gothic"/>
          <w:sz w:val="18"/>
          <w:szCs w:val="16"/>
        </w:rPr>
        <w:t xml:space="preserve"> Rental Agreement (the “Agreement”) is made by and between Whispering Oaks Ranch, LC (“Owner”) and the undersigned guests (collectively “Guest”) as of the date last set forth on the signatures below. For good and valuable consideration, the receipt and sufficiency of which is acknowledged, the parties hereby agree to the following terms.</w:t>
      </w:r>
    </w:p>
    <w:p w14:paraId="46F7E7D5" w14:textId="20A81644" w:rsidR="00D80AF1" w:rsidRPr="002E3E29" w:rsidRDefault="00390A6B" w:rsidP="00390A6B">
      <w:pPr>
        <w:tabs>
          <w:tab w:val="left" w:pos="720"/>
        </w:tabs>
        <w:spacing w:line="266" w:lineRule="auto"/>
        <w:rPr>
          <w:rFonts w:ascii="Century Gothic" w:eastAsia="Arial Narrow" w:hAnsi="Century Gothic"/>
          <w:b/>
          <w:sz w:val="18"/>
          <w:szCs w:val="16"/>
        </w:rPr>
      </w:pPr>
      <w:r>
        <w:rPr>
          <w:rFonts w:ascii="Century Gothic" w:eastAsia="Times New Roman" w:hAnsi="Century Gothic"/>
          <w:szCs w:val="16"/>
        </w:rPr>
        <w:t xml:space="preserve">1. </w:t>
      </w:r>
      <w:r w:rsidR="00FD7DA1" w:rsidRPr="002E3E29">
        <w:rPr>
          <w:rFonts w:ascii="Century Gothic" w:eastAsia="Arial Narrow" w:hAnsi="Century Gothic"/>
          <w:b/>
          <w:sz w:val="18"/>
          <w:szCs w:val="16"/>
        </w:rPr>
        <w:t xml:space="preserve">Property. </w:t>
      </w:r>
      <w:r w:rsidR="00FD7DA1" w:rsidRPr="002E3E29">
        <w:rPr>
          <w:rFonts w:ascii="Century Gothic" w:eastAsia="Arial Narrow" w:hAnsi="Century Gothic"/>
          <w:sz w:val="18"/>
          <w:szCs w:val="16"/>
        </w:rPr>
        <w:t>The property, Whispering Oaks, is located at Milepost 14.8 North La Sal Loop, Grand County, Utah (the</w:t>
      </w:r>
      <w:r w:rsidR="00FD7DA1" w:rsidRPr="002E3E29">
        <w:rPr>
          <w:rFonts w:ascii="Century Gothic" w:eastAsia="Arial Narrow" w:hAnsi="Century Gothic"/>
          <w:b/>
          <w:sz w:val="18"/>
          <w:szCs w:val="16"/>
        </w:rPr>
        <w:t xml:space="preserve"> </w:t>
      </w:r>
      <w:r w:rsidR="00FD7DA1" w:rsidRPr="002E3E29">
        <w:rPr>
          <w:rFonts w:ascii="Century Gothic" w:eastAsia="Arial Narrow" w:hAnsi="Century Gothic"/>
          <w:sz w:val="18"/>
          <w:szCs w:val="16"/>
        </w:rPr>
        <w:t>“Property”). This Agreement is for the Unit(s) as set forth on the Reservation Confirmation Form (the “RCF”) completed by or for Guest. This property is privately owned, and management reserves the right to refuse service to ANYONE.</w:t>
      </w:r>
    </w:p>
    <w:p w14:paraId="2F85B46A" w14:textId="77777777" w:rsidR="00D80AF1" w:rsidRPr="002E3E29" w:rsidRDefault="00D80AF1" w:rsidP="00ED36FA">
      <w:pPr>
        <w:spacing w:line="37" w:lineRule="exact"/>
        <w:rPr>
          <w:rFonts w:ascii="Century Gothic" w:eastAsia="Arial Narrow" w:hAnsi="Century Gothic"/>
          <w:b/>
          <w:sz w:val="18"/>
          <w:szCs w:val="16"/>
        </w:rPr>
      </w:pPr>
    </w:p>
    <w:p w14:paraId="37671EC6" w14:textId="5650FE99" w:rsidR="00D80AF1" w:rsidRPr="002E3E29" w:rsidRDefault="002E3E29" w:rsidP="002E3E29">
      <w:pPr>
        <w:tabs>
          <w:tab w:val="left" w:pos="720"/>
        </w:tabs>
        <w:spacing w:line="0" w:lineRule="atLeast"/>
        <w:rPr>
          <w:rFonts w:ascii="Century Gothic" w:eastAsia="Arial Narrow" w:hAnsi="Century Gothic"/>
          <w:b/>
          <w:sz w:val="18"/>
          <w:szCs w:val="16"/>
        </w:rPr>
      </w:pPr>
      <w:r>
        <w:rPr>
          <w:rFonts w:ascii="Century Gothic" w:eastAsia="Arial Narrow" w:hAnsi="Century Gothic"/>
          <w:b/>
          <w:sz w:val="18"/>
          <w:szCs w:val="16"/>
        </w:rPr>
        <w:t xml:space="preserve">2. </w:t>
      </w:r>
      <w:r w:rsidR="00FD7DA1" w:rsidRPr="002E3E29">
        <w:rPr>
          <w:rFonts w:ascii="Century Gothic" w:eastAsia="Arial Narrow" w:hAnsi="Century Gothic"/>
          <w:b/>
          <w:sz w:val="18"/>
          <w:szCs w:val="16"/>
        </w:rPr>
        <w:t xml:space="preserve">Rental Party. </w:t>
      </w:r>
      <w:r w:rsidR="00FD7DA1" w:rsidRPr="002E3E29">
        <w:rPr>
          <w:rFonts w:ascii="Century Gothic" w:eastAsia="Arial Narrow" w:hAnsi="Century Gothic"/>
          <w:sz w:val="18"/>
          <w:szCs w:val="16"/>
        </w:rPr>
        <w:t>The rental party and maximum number of guests shall consist of the person(s) as set forth in the RCF.</w:t>
      </w:r>
    </w:p>
    <w:p w14:paraId="0A146AB9" w14:textId="77777777" w:rsidR="00D80AF1" w:rsidRPr="002E3E29" w:rsidRDefault="00D80AF1" w:rsidP="00ED36FA">
      <w:pPr>
        <w:spacing w:line="120" w:lineRule="exact"/>
        <w:rPr>
          <w:rFonts w:ascii="Century Gothic" w:eastAsia="Arial Narrow" w:hAnsi="Century Gothic"/>
          <w:b/>
          <w:sz w:val="18"/>
          <w:szCs w:val="16"/>
        </w:rPr>
      </w:pPr>
    </w:p>
    <w:p w14:paraId="4C4EF80C" w14:textId="7C441237" w:rsidR="00D80AF1" w:rsidRPr="002E3E29" w:rsidRDefault="002E3E29" w:rsidP="002E3E29">
      <w:pPr>
        <w:tabs>
          <w:tab w:val="left" w:pos="720"/>
        </w:tabs>
        <w:spacing w:line="265" w:lineRule="auto"/>
        <w:ind w:right="200"/>
        <w:rPr>
          <w:rFonts w:ascii="Century Gothic" w:eastAsia="Arial Narrow" w:hAnsi="Century Gothic"/>
          <w:b/>
          <w:sz w:val="18"/>
          <w:szCs w:val="16"/>
        </w:rPr>
      </w:pPr>
      <w:r>
        <w:rPr>
          <w:rFonts w:ascii="Century Gothic" w:eastAsia="Arial Narrow" w:hAnsi="Century Gothic"/>
          <w:b/>
          <w:sz w:val="18"/>
          <w:szCs w:val="16"/>
        </w:rPr>
        <w:t xml:space="preserve">3. </w:t>
      </w:r>
      <w:r w:rsidR="00FD7DA1" w:rsidRPr="002E3E29">
        <w:rPr>
          <w:rFonts w:ascii="Century Gothic" w:eastAsia="Arial Narrow" w:hAnsi="Century Gothic"/>
          <w:b/>
          <w:sz w:val="18"/>
          <w:szCs w:val="16"/>
        </w:rPr>
        <w:t xml:space="preserve">Reservations and Rental Deposits. </w:t>
      </w:r>
      <w:r w:rsidR="00FD7DA1" w:rsidRPr="002E3E29">
        <w:rPr>
          <w:rFonts w:ascii="Century Gothic" w:eastAsia="Arial Narrow" w:hAnsi="Century Gothic"/>
          <w:sz w:val="18"/>
          <w:szCs w:val="16"/>
        </w:rPr>
        <w:t>Reservations shall be for the full period requested. A deposit of 50% of total stay is</w:t>
      </w:r>
      <w:r w:rsidR="00FD7DA1" w:rsidRPr="002E3E29">
        <w:rPr>
          <w:rFonts w:ascii="Century Gothic" w:eastAsia="Arial Narrow" w:hAnsi="Century Gothic"/>
          <w:b/>
          <w:sz w:val="18"/>
          <w:szCs w:val="16"/>
        </w:rPr>
        <w:t xml:space="preserve"> </w:t>
      </w:r>
      <w:r w:rsidR="00FD7DA1" w:rsidRPr="002E3E29">
        <w:rPr>
          <w:rFonts w:ascii="Century Gothic" w:eastAsia="Arial Narrow" w:hAnsi="Century Gothic"/>
          <w:sz w:val="18"/>
          <w:szCs w:val="16"/>
        </w:rPr>
        <w:t>required to reserve a unit. The remaining balance is due 14 days prior to arrival. Reservations made within 14 days of arrival require payment in full and are non-refundable. Return of this signed Short-Term Rental Agreement is required to hold the reservation.</w:t>
      </w:r>
    </w:p>
    <w:p w14:paraId="0C8ED115" w14:textId="77777777" w:rsidR="00D80AF1" w:rsidRPr="002E3E29" w:rsidRDefault="00D80AF1" w:rsidP="00ED36FA">
      <w:pPr>
        <w:spacing w:line="40" w:lineRule="exact"/>
        <w:rPr>
          <w:rFonts w:ascii="Century Gothic" w:eastAsia="Arial Narrow" w:hAnsi="Century Gothic"/>
          <w:b/>
          <w:sz w:val="18"/>
          <w:szCs w:val="16"/>
        </w:rPr>
      </w:pPr>
    </w:p>
    <w:p w14:paraId="5DF7DB9C" w14:textId="5A7BB1A1" w:rsidR="00D80AF1" w:rsidRPr="002E3E29" w:rsidRDefault="002E3E29" w:rsidP="002E3E29">
      <w:pPr>
        <w:tabs>
          <w:tab w:val="left" w:pos="720"/>
        </w:tabs>
        <w:spacing w:line="265" w:lineRule="auto"/>
        <w:rPr>
          <w:rFonts w:ascii="Century Gothic" w:eastAsia="Arial Narrow" w:hAnsi="Century Gothic"/>
          <w:b/>
          <w:sz w:val="18"/>
          <w:szCs w:val="16"/>
        </w:rPr>
      </w:pPr>
      <w:r>
        <w:rPr>
          <w:rFonts w:ascii="Century Gothic" w:eastAsia="Arial Narrow" w:hAnsi="Century Gothic"/>
          <w:b/>
          <w:sz w:val="18"/>
          <w:szCs w:val="16"/>
        </w:rPr>
        <w:t xml:space="preserve">4. </w:t>
      </w:r>
      <w:r w:rsidR="00FD7DA1" w:rsidRPr="002E3E29">
        <w:rPr>
          <w:rFonts w:ascii="Century Gothic" w:eastAsia="Arial Narrow" w:hAnsi="Century Gothic"/>
          <w:b/>
          <w:sz w:val="18"/>
          <w:szCs w:val="16"/>
        </w:rPr>
        <w:t xml:space="preserve">Term. </w:t>
      </w:r>
      <w:r w:rsidR="00FD7DA1" w:rsidRPr="002E3E29">
        <w:rPr>
          <w:rFonts w:ascii="Century Gothic" w:eastAsia="Arial Narrow" w:hAnsi="Century Gothic"/>
          <w:sz w:val="18"/>
          <w:szCs w:val="16"/>
        </w:rPr>
        <w:t>The rental begins on the Arrival Date and ends on the Departure Date as set forth in the RCF (Reservation</w:t>
      </w:r>
      <w:r w:rsidR="00FD7DA1" w:rsidRPr="002E3E29">
        <w:rPr>
          <w:rFonts w:ascii="Century Gothic" w:eastAsia="Arial Narrow" w:hAnsi="Century Gothic"/>
          <w:b/>
          <w:sz w:val="18"/>
          <w:szCs w:val="16"/>
        </w:rPr>
        <w:t xml:space="preserve"> </w:t>
      </w:r>
      <w:r w:rsidR="00FD7DA1" w:rsidRPr="002E3E29">
        <w:rPr>
          <w:rFonts w:ascii="Century Gothic" w:eastAsia="Arial Narrow" w:hAnsi="Century Gothic"/>
          <w:sz w:val="18"/>
          <w:szCs w:val="16"/>
        </w:rPr>
        <w:t>Confirmation Form). Check-in time is 4:00 p.m. or later. Check-out time is no later than 11:00 a.m. No early check-ins/late check-outs are allowed unless approved in writing by Owner.</w:t>
      </w:r>
    </w:p>
    <w:p w14:paraId="08B0C65E" w14:textId="77777777" w:rsidR="00D80AF1" w:rsidRPr="002E3E29" w:rsidRDefault="00D80AF1" w:rsidP="00ED36FA">
      <w:pPr>
        <w:spacing w:line="40" w:lineRule="exact"/>
        <w:rPr>
          <w:rFonts w:ascii="Century Gothic" w:eastAsia="Arial Narrow" w:hAnsi="Century Gothic"/>
          <w:b/>
          <w:sz w:val="18"/>
          <w:szCs w:val="16"/>
        </w:rPr>
      </w:pPr>
    </w:p>
    <w:p w14:paraId="00B6BDB3" w14:textId="565A4BD2" w:rsidR="00D80AF1" w:rsidRPr="002E3E29" w:rsidRDefault="002E3E29" w:rsidP="002E3E29">
      <w:pPr>
        <w:tabs>
          <w:tab w:val="left" w:pos="720"/>
        </w:tabs>
        <w:spacing w:line="0" w:lineRule="atLeast"/>
        <w:rPr>
          <w:rFonts w:ascii="Century Gothic" w:eastAsia="Arial Narrow" w:hAnsi="Century Gothic"/>
          <w:b/>
          <w:sz w:val="18"/>
          <w:szCs w:val="16"/>
        </w:rPr>
      </w:pPr>
      <w:r>
        <w:rPr>
          <w:rFonts w:ascii="Century Gothic" w:eastAsia="Arial Narrow" w:hAnsi="Century Gothic"/>
          <w:b/>
          <w:sz w:val="18"/>
          <w:szCs w:val="16"/>
        </w:rPr>
        <w:t xml:space="preserve">5. </w:t>
      </w:r>
      <w:r w:rsidR="00FD7DA1" w:rsidRPr="002E3E29">
        <w:rPr>
          <w:rFonts w:ascii="Century Gothic" w:eastAsia="Arial Narrow" w:hAnsi="Century Gothic"/>
          <w:b/>
          <w:sz w:val="18"/>
          <w:szCs w:val="16"/>
        </w:rPr>
        <w:t xml:space="preserve">Rental. </w:t>
      </w:r>
      <w:r w:rsidR="00FD7DA1" w:rsidRPr="002E3E29">
        <w:rPr>
          <w:rFonts w:ascii="Century Gothic" w:eastAsia="Arial Narrow" w:hAnsi="Century Gothic"/>
          <w:sz w:val="18"/>
          <w:szCs w:val="16"/>
        </w:rPr>
        <w:t>The rental amount is payable as follows:</w:t>
      </w:r>
    </w:p>
    <w:p w14:paraId="7D981C51" w14:textId="77777777" w:rsidR="00D80AF1" w:rsidRPr="002E3E29" w:rsidRDefault="00D80AF1" w:rsidP="00ED36FA">
      <w:pPr>
        <w:spacing w:line="124" w:lineRule="exact"/>
        <w:rPr>
          <w:rFonts w:ascii="Century Gothic" w:eastAsia="Times New Roman" w:hAnsi="Century Gothic"/>
          <w:szCs w:val="16"/>
        </w:rPr>
      </w:pPr>
    </w:p>
    <w:p w14:paraId="4F835AA5" w14:textId="77777777" w:rsidR="00D80AF1" w:rsidRPr="002E3E29" w:rsidRDefault="00FD7DA1" w:rsidP="00ED36FA">
      <w:pPr>
        <w:spacing w:line="0" w:lineRule="atLeast"/>
        <w:ind w:left="2160"/>
        <w:rPr>
          <w:rFonts w:ascii="Century Gothic" w:eastAsia="Arial Narrow" w:hAnsi="Century Gothic"/>
          <w:sz w:val="18"/>
          <w:szCs w:val="16"/>
        </w:rPr>
      </w:pPr>
      <w:r w:rsidRPr="002E3E29">
        <w:rPr>
          <w:rFonts w:ascii="Century Gothic" w:eastAsia="Arial Narrow" w:hAnsi="Century Gothic"/>
          <w:sz w:val="18"/>
          <w:szCs w:val="16"/>
        </w:rPr>
        <w:t>Rental deposit due &amp; payable upon booking</w:t>
      </w:r>
    </w:p>
    <w:p w14:paraId="7D393DAF" w14:textId="77777777" w:rsidR="00D80AF1" w:rsidRPr="002E3E29" w:rsidRDefault="00D80AF1" w:rsidP="00ED36FA">
      <w:pPr>
        <w:spacing w:line="18" w:lineRule="exact"/>
        <w:rPr>
          <w:rFonts w:ascii="Century Gothic" w:eastAsia="Times New Roman" w:hAnsi="Century Gothic"/>
          <w:szCs w:val="16"/>
        </w:rPr>
      </w:pPr>
    </w:p>
    <w:p w14:paraId="1800694C" w14:textId="77777777" w:rsidR="00D80AF1" w:rsidRPr="002E3E29" w:rsidRDefault="00FD7DA1" w:rsidP="00ED36FA">
      <w:pPr>
        <w:spacing w:line="0" w:lineRule="atLeast"/>
        <w:ind w:left="2160"/>
        <w:rPr>
          <w:rFonts w:ascii="Century Gothic" w:eastAsia="Arial Narrow" w:hAnsi="Century Gothic"/>
          <w:sz w:val="18"/>
          <w:szCs w:val="16"/>
        </w:rPr>
      </w:pPr>
      <w:r w:rsidRPr="002E3E29">
        <w:rPr>
          <w:rFonts w:ascii="Century Gothic" w:eastAsia="Arial Narrow" w:hAnsi="Century Gothic"/>
          <w:sz w:val="18"/>
          <w:szCs w:val="16"/>
        </w:rPr>
        <w:t>Rental balance due &amp; payable 14 days prior to arrival</w:t>
      </w:r>
    </w:p>
    <w:p w14:paraId="62D452DD" w14:textId="77777777" w:rsidR="00D80AF1" w:rsidRPr="002E3E29" w:rsidRDefault="00D80AF1" w:rsidP="00ED36FA">
      <w:pPr>
        <w:spacing w:line="249" w:lineRule="exact"/>
        <w:rPr>
          <w:rFonts w:ascii="Century Gothic" w:eastAsia="Times New Roman" w:hAnsi="Century Gothic"/>
          <w:szCs w:val="16"/>
        </w:rPr>
      </w:pPr>
    </w:p>
    <w:p w14:paraId="067BC25A" w14:textId="5E30E0E2" w:rsidR="00D80AF1" w:rsidRPr="002E3E29" w:rsidRDefault="002E3E29" w:rsidP="002E3E29">
      <w:pPr>
        <w:tabs>
          <w:tab w:val="left" w:pos="720"/>
        </w:tabs>
        <w:spacing w:line="251" w:lineRule="auto"/>
        <w:ind w:right="40"/>
        <w:rPr>
          <w:rFonts w:ascii="Century Gothic" w:eastAsia="Times New Roman" w:hAnsi="Century Gothic"/>
          <w:b/>
          <w:szCs w:val="16"/>
        </w:rPr>
      </w:pPr>
      <w:r>
        <w:rPr>
          <w:rFonts w:ascii="Century Gothic" w:eastAsia="Arial Narrow" w:hAnsi="Century Gothic"/>
          <w:b/>
          <w:sz w:val="18"/>
          <w:szCs w:val="16"/>
        </w:rPr>
        <w:t>6.</w:t>
      </w:r>
      <w:r w:rsidR="00390A6B">
        <w:rPr>
          <w:rFonts w:ascii="Century Gothic" w:eastAsia="Arial Narrow" w:hAnsi="Century Gothic"/>
          <w:b/>
          <w:sz w:val="18"/>
          <w:szCs w:val="16"/>
        </w:rPr>
        <w:t xml:space="preserve"> </w:t>
      </w:r>
      <w:r w:rsidR="00FD7DA1" w:rsidRPr="002E3E29">
        <w:rPr>
          <w:rFonts w:ascii="Century Gothic" w:eastAsia="Arial Narrow" w:hAnsi="Century Gothic"/>
          <w:b/>
          <w:sz w:val="18"/>
          <w:szCs w:val="16"/>
        </w:rPr>
        <w:t xml:space="preserve">Rental Rules. </w:t>
      </w:r>
      <w:r w:rsidR="00FD7DA1" w:rsidRPr="002E3E29">
        <w:rPr>
          <w:rFonts w:ascii="Century Gothic" w:eastAsia="Arial Narrow" w:hAnsi="Century Gothic"/>
          <w:sz w:val="18"/>
          <w:szCs w:val="16"/>
        </w:rPr>
        <w:t>Guest agrees to the Additional Terms and Rules attached as</w:t>
      </w:r>
      <w:r w:rsidR="00FD7DA1" w:rsidRPr="002E3E29">
        <w:rPr>
          <w:rFonts w:ascii="Century Gothic" w:eastAsia="Arial Narrow" w:hAnsi="Century Gothic"/>
          <w:b/>
          <w:sz w:val="18"/>
          <w:szCs w:val="16"/>
        </w:rPr>
        <w:t xml:space="preserve"> Exhibit A </w:t>
      </w:r>
      <w:r w:rsidR="00FD7DA1" w:rsidRPr="002E3E29">
        <w:rPr>
          <w:rFonts w:ascii="Century Gothic" w:eastAsia="Arial Narrow" w:hAnsi="Century Gothic"/>
          <w:sz w:val="18"/>
          <w:szCs w:val="16"/>
        </w:rPr>
        <w:t xml:space="preserve">and made a part of this </w:t>
      </w:r>
      <w:r w:rsidRPr="002E3E29">
        <w:rPr>
          <w:rFonts w:ascii="Century Gothic" w:eastAsia="Arial Narrow" w:hAnsi="Century Gothic"/>
          <w:sz w:val="18"/>
          <w:szCs w:val="16"/>
        </w:rPr>
        <w:t>Agreement and</w:t>
      </w:r>
      <w:r w:rsidR="00FD7DA1" w:rsidRPr="002E3E29">
        <w:rPr>
          <w:rFonts w:ascii="Century Gothic" w:eastAsia="Arial Narrow" w:hAnsi="Century Gothic"/>
          <w:sz w:val="18"/>
          <w:szCs w:val="16"/>
        </w:rPr>
        <w:t xml:space="preserve"> shall cause all members of the rental party and anyone else Guest permits on the Property to </w:t>
      </w:r>
      <w:proofErr w:type="gramStart"/>
      <w:r w:rsidR="00FD7DA1" w:rsidRPr="002E3E29">
        <w:rPr>
          <w:rFonts w:ascii="Century Gothic" w:eastAsia="Arial Narrow" w:hAnsi="Century Gothic"/>
          <w:sz w:val="18"/>
          <w:szCs w:val="16"/>
        </w:rPr>
        <w:t>abide at all times</w:t>
      </w:r>
      <w:proofErr w:type="gramEnd"/>
      <w:r w:rsidR="00FD7DA1" w:rsidRPr="002E3E29">
        <w:rPr>
          <w:rFonts w:ascii="Century Gothic" w:eastAsia="Arial Narrow" w:hAnsi="Century Gothic"/>
          <w:sz w:val="18"/>
          <w:szCs w:val="16"/>
        </w:rPr>
        <w:t xml:space="preserve"> by such Terms and Rules while at the Property. A </w:t>
      </w:r>
      <w:r w:rsidR="00FD7DA1" w:rsidRPr="002E3E29">
        <w:rPr>
          <w:rFonts w:ascii="Century Gothic" w:eastAsia="Arial Narrow" w:hAnsi="Century Gothic"/>
          <w:b/>
          <w:sz w:val="18"/>
          <w:szCs w:val="16"/>
        </w:rPr>
        <w:t>CABIN DEPARTURE CHECK-LIST</w:t>
      </w:r>
      <w:r w:rsidR="00FD7DA1" w:rsidRPr="002E3E29">
        <w:rPr>
          <w:rFonts w:ascii="Century Gothic" w:eastAsia="Arial Narrow" w:hAnsi="Century Gothic"/>
          <w:sz w:val="18"/>
          <w:szCs w:val="16"/>
        </w:rPr>
        <w:t xml:space="preserve"> is provided in the guest book located in all cabins and Guest agrees to comply with these requirements.</w:t>
      </w:r>
    </w:p>
    <w:p w14:paraId="54DBB6E8" w14:textId="77777777" w:rsidR="00D80AF1" w:rsidRPr="002E3E29" w:rsidRDefault="00D80AF1" w:rsidP="00ED36FA">
      <w:pPr>
        <w:spacing w:line="187" w:lineRule="exact"/>
        <w:rPr>
          <w:rFonts w:ascii="Century Gothic" w:eastAsia="Times New Roman" w:hAnsi="Century Gothic"/>
          <w:b/>
          <w:szCs w:val="16"/>
        </w:rPr>
      </w:pPr>
    </w:p>
    <w:p w14:paraId="0C04D5AD" w14:textId="64D3ED27" w:rsidR="00D80AF1" w:rsidRPr="002E3E29" w:rsidRDefault="002E3E29" w:rsidP="002E3E29">
      <w:pPr>
        <w:tabs>
          <w:tab w:val="left" w:pos="720"/>
        </w:tabs>
        <w:spacing w:line="291" w:lineRule="auto"/>
        <w:rPr>
          <w:rFonts w:ascii="Century Gothic" w:eastAsia="Arial Narrow" w:hAnsi="Century Gothic"/>
          <w:b/>
          <w:sz w:val="18"/>
          <w:szCs w:val="16"/>
        </w:rPr>
      </w:pPr>
      <w:r>
        <w:rPr>
          <w:rFonts w:ascii="Century Gothic" w:eastAsia="Arial Narrow" w:hAnsi="Century Gothic"/>
          <w:b/>
          <w:sz w:val="18"/>
          <w:szCs w:val="16"/>
        </w:rPr>
        <w:t xml:space="preserve">7. </w:t>
      </w:r>
      <w:r w:rsidR="00FD7DA1" w:rsidRPr="002E3E29">
        <w:rPr>
          <w:rFonts w:ascii="Century Gothic" w:eastAsia="Arial Narrow" w:hAnsi="Century Gothic"/>
          <w:b/>
          <w:sz w:val="18"/>
          <w:szCs w:val="16"/>
        </w:rPr>
        <w:t xml:space="preserve">Access. </w:t>
      </w:r>
      <w:r w:rsidR="00FD7DA1" w:rsidRPr="002E3E29">
        <w:rPr>
          <w:rFonts w:ascii="Century Gothic" w:eastAsia="Arial Narrow" w:hAnsi="Century Gothic"/>
          <w:sz w:val="18"/>
          <w:szCs w:val="16"/>
        </w:rPr>
        <w:t>Guest shall allow Owner and its representative(s) reasonable access to the rented Units on the Property for</w:t>
      </w:r>
      <w:r w:rsidR="00FD7DA1" w:rsidRPr="002E3E29">
        <w:rPr>
          <w:rFonts w:ascii="Century Gothic" w:eastAsia="Arial Narrow" w:hAnsi="Century Gothic"/>
          <w:b/>
          <w:sz w:val="18"/>
          <w:szCs w:val="16"/>
        </w:rPr>
        <w:t xml:space="preserve"> </w:t>
      </w:r>
      <w:r w:rsidR="00FD7DA1" w:rsidRPr="002E3E29">
        <w:rPr>
          <w:rFonts w:ascii="Century Gothic" w:eastAsia="Arial Narrow" w:hAnsi="Century Gothic"/>
          <w:sz w:val="18"/>
          <w:szCs w:val="16"/>
        </w:rPr>
        <w:t>purposes of repair and inspection within 3 hours of first request or immediately in case of emergency.</w:t>
      </w:r>
    </w:p>
    <w:p w14:paraId="3085F6D6" w14:textId="77777777" w:rsidR="00D80AF1" w:rsidRPr="002E3E29" w:rsidRDefault="00D80AF1" w:rsidP="00ED36FA">
      <w:pPr>
        <w:spacing w:line="179" w:lineRule="exact"/>
        <w:rPr>
          <w:rFonts w:ascii="Century Gothic" w:eastAsia="Arial Narrow" w:hAnsi="Century Gothic"/>
          <w:b/>
          <w:sz w:val="18"/>
          <w:szCs w:val="16"/>
        </w:rPr>
      </w:pPr>
    </w:p>
    <w:p w14:paraId="1E5B30EF" w14:textId="2C1E1B71" w:rsidR="00D80AF1" w:rsidRPr="002E3E29" w:rsidRDefault="002E3E29" w:rsidP="002E3E29">
      <w:pPr>
        <w:tabs>
          <w:tab w:val="left" w:pos="720"/>
        </w:tabs>
        <w:spacing w:line="257" w:lineRule="auto"/>
        <w:rPr>
          <w:rFonts w:ascii="Century Gothic" w:eastAsia="Arial Narrow" w:hAnsi="Century Gothic"/>
          <w:b/>
          <w:sz w:val="18"/>
          <w:szCs w:val="16"/>
        </w:rPr>
      </w:pPr>
      <w:r>
        <w:rPr>
          <w:rFonts w:ascii="Century Gothic" w:eastAsia="Arial Narrow" w:hAnsi="Century Gothic"/>
          <w:b/>
          <w:sz w:val="18"/>
          <w:szCs w:val="16"/>
        </w:rPr>
        <w:t>8.</w:t>
      </w:r>
      <w:r w:rsidR="00FD7DA1" w:rsidRPr="002E3E29">
        <w:rPr>
          <w:rFonts w:ascii="Century Gothic" w:eastAsia="Arial Narrow" w:hAnsi="Century Gothic"/>
          <w:b/>
          <w:sz w:val="18"/>
          <w:szCs w:val="16"/>
        </w:rPr>
        <w:t xml:space="preserve">Security Deposit. </w:t>
      </w:r>
      <w:r w:rsidR="00FD7DA1" w:rsidRPr="002E3E29">
        <w:rPr>
          <w:rFonts w:ascii="Century Gothic" w:eastAsia="Arial Narrow" w:hAnsi="Century Gothic"/>
          <w:sz w:val="18"/>
          <w:szCs w:val="16"/>
        </w:rPr>
        <w:t>A security deposit in the amount of $250 for small cabins, $600 for mid-size cabins and $1,000 for the</w:t>
      </w:r>
      <w:r w:rsidR="00FD7DA1" w:rsidRPr="002E3E29">
        <w:rPr>
          <w:rFonts w:ascii="Century Gothic" w:eastAsia="Arial Narrow" w:hAnsi="Century Gothic"/>
          <w:b/>
          <w:sz w:val="18"/>
          <w:szCs w:val="16"/>
        </w:rPr>
        <w:t xml:space="preserve"> </w:t>
      </w:r>
      <w:r w:rsidR="00FD7DA1" w:rsidRPr="002E3E29">
        <w:rPr>
          <w:rFonts w:ascii="Century Gothic" w:eastAsia="Arial Narrow" w:hAnsi="Century Gothic"/>
          <w:sz w:val="18"/>
          <w:szCs w:val="16"/>
        </w:rPr>
        <w:t xml:space="preserve">large cabins shall be paid in addition to the rental, at the time the rental balance is due. Such security deposit shall be paid via a credit card authorization and may be released after check-out following an inspection of the Property. Guest shall be liable for any damages for breach of this Agreement </w:t>
      </w:r>
      <w:proofErr w:type="gramStart"/>
      <w:r w:rsidR="00FD7DA1" w:rsidRPr="002E3E29">
        <w:rPr>
          <w:rFonts w:ascii="Century Gothic" w:eastAsia="Arial Narrow" w:hAnsi="Century Gothic"/>
          <w:sz w:val="18"/>
          <w:szCs w:val="16"/>
        </w:rPr>
        <w:t>in excess of</w:t>
      </w:r>
      <w:proofErr w:type="gramEnd"/>
      <w:r w:rsidR="00FD7DA1" w:rsidRPr="002E3E29">
        <w:rPr>
          <w:rFonts w:ascii="Century Gothic" w:eastAsia="Arial Narrow" w:hAnsi="Century Gothic"/>
          <w:sz w:val="18"/>
          <w:szCs w:val="16"/>
        </w:rPr>
        <w:t xml:space="preserve"> such security deposit.</w:t>
      </w:r>
    </w:p>
    <w:p w14:paraId="2B70F55A" w14:textId="77777777" w:rsidR="00D80AF1" w:rsidRPr="002E3E29" w:rsidRDefault="00D80AF1" w:rsidP="00ED36FA">
      <w:pPr>
        <w:spacing w:line="49" w:lineRule="exact"/>
        <w:rPr>
          <w:rFonts w:ascii="Century Gothic" w:eastAsia="Arial Narrow" w:hAnsi="Century Gothic"/>
          <w:b/>
          <w:sz w:val="18"/>
          <w:szCs w:val="16"/>
        </w:rPr>
      </w:pPr>
    </w:p>
    <w:p w14:paraId="27813DD6" w14:textId="26CB2E7D" w:rsidR="00D80AF1" w:rsidRPr="002E3E29" w:rsidRDefault="002E3E29" w:rsidP="002E3E29">
      <w:pPr>
        <w:tabs>
          <w:tab w:val="left" w:pos="720"/>
        </w:tabs>
        <w:spacing w:line="257" w:lineRule="auto"/>
        <w:rPr>
          <w:rFonts w:ascii="Century Gothic" w:eastAsia="Arial Narrow" w:hAnsi="Century Gothic"/>
          <w:b/>
          <w:sz w:val="18"/>
          <w:szCs w:val="16"/>
        </w:rPr>
      </w:pPr>
      <w:r>
        <w:rPr>
          <w:rFonts w:ascii="Century Gothic" w:eastAsia="Arial Narrow" w:hAnsi="Century Gothic"/>
          <w:b/>
          <w:sz w:val="18"/>
          <w:szCs w:val="16"/>
        </w:rPr>
        <w:t xml:space="preserve">9. </w:t>
      </w:r>
      <w:r w:rsidR="00FD7DA1" w:rsidRPr="002E3E29">
        <w:rPr>
          <w:rFonts w:ascii="Century Gothic" w:eastAsia="Arial Narrow" w:hAnsi="Century Gothic"/>
          <w:b/>
          <w:sz w:val="18"/>
          <w:szCs w:val="16"/>
        </w:rPr>
        <w:t xml:space="preserve">Cancellations. </w:t>
      </w:r>
      <w:r w:rsidR="00FD7DA1" w:rsidRPr="002E3E29">
        <w:rPr>
          <w:rFonts w:ascii="Century Gothic" w:eastAsia="Arial Narrow" w:hAnsi="Century Gothic"/>
          <w:sz w:val="18"/>
          <w:szCs w:val="16"/>
        </w:rPr>
        <w:t>Cancellation of a reservation is required by Guest in writing Cancellations made between 14 to 30 days prior</w:t>
      </w:r>
      <w:r w:rsidR="00FD7DA1" w:rsidRPr="002E3E29">
        <w:rPr>
          <w:rFonts w:ascii="Century Gothic" w:eastAsia="Arial Narrow" w:hAnsi="Century Gothic"/>
          <w:b/>
          <w:sz w:val="18"/>
          <w:szCs w:val="16"/>
        </w:rPr>
        <w:t xml:space="preserve"> </w:t>
      </w:r>
      <w:r w:rsidR="00FD7DA1" w:rsidRPr="002E3E29">
        <w:rPr>
          <w:rFonts w:ascii="Century Gothic" w:eastAsia="Arial Narrow" w:hAnsi="Century Gothic"/>
          <w:sz w:val="18"/>
          <w:szCs w:val="16"/>
        </w:rPr>
        <w:t xml:space="preserve">to Arrival Date will result in the forfeiture of the rental deposit. All cancellations received less than 14 days prior to Arrival Date will result in forfeiture of 100% of the rental amount. All cancellations and date changes are subject to a $25 handling charge. </w:t>
      </w:r>
      <w:r w:rsidR="00FD7DA1" w:rsidRPr="002E3E29">
        <w:rPr>
          <w:rFonts w:ascii="Century Gothic" w:eastAsia="Arial Narrow" w:hAnsi="Century Gothic"/>
          <w:b/>
          <w:sz w:val="18"/>
          <w:szCs w:val="16"/>
        </w:rPr>
        <w:t>Early</w:t>
      </w:r>
      <w:r w:rsidR="00FD7DA1" w:rsidRPr="002E3E29">
        <w:rPr>
          <w:rFonts w:ascii="Century Gothic" w:eastAsia="Arial Narrow" w:hAnsi="Century Gothic"/>
          <w:sz w:val="18"/>
          <w:szCs w:val="16"/>
        </w:rPr>
        <w:t xml:space="preserve"> </w:t>
      </w:r>
      <w:r w:rsidR="00FD7DA1" w:rsidRPr="002E3E29">
        <w:rPr>
          <w:rFonts w:ascii="Century Gothic" w:eastAsia="Arial Narrow" w:hAnsi="Century Gothic"/>
          <w:b/>
          <w:sz w:val="18"/>
          <w:szCs w:val="16"/>
        </w:rPr>
        <w:t>departure or inclement weather shall not result in any refund of rent or rental deposit.</w:t>
      </w:r>
    </w:p>
    <w:p w14:paraId="242E00CD" w14:textId="77777777" w:rsidR="00D80AF1" w:rsidRPr="002E3E29" w:rsidRDefault="00D80AF1" w:rsidP="00ED36FA">
      <w:pPr>
        <w:spacing w:line="47" w:lineRule="exact"/>
        <w:rPr>
          <w:rFonts w:ascii="Century Gothic" w:eastAsia="Arial Narrow" w:hAnsi="Century Gothic"/>
          <w:b/>
          <w:sz w:val="18"/>
          <w:szCs w:val="16"/>
        </w:rPr>
      </w:pPr>
    </w:p>
    <w:p w14:paraId="13E18BF2" w14:textId="75E74564" w:rsidR="00D80AF1" w:rsidRPr="002E3E29" w:rsidRDefault="002E3E29" w:rsidP="002E3E29">
      <w:pPr>
        <w:tabs>
          <w:tab w:val="left" w:pos="720"/>
        </w:tabs>
        <w:spacing w:line="0" w:lineRule="atLeast"/>
        <w:rPr>
          <w:rFonts w:ascii="Century Gothic" w:eastAsia="Arial Narrow" w:hAnsi="Century Gothic"/>
          <w:b/>
          <w:sz w:val="18"/>
          <w:szCs w:val="16"/>
        </w:rPr>
      </w:pPr>
      <w:r>
        <w:rPr>
          <w:rFonts w:ascii="Century Gothic" w:eastAsia="Arial Narrow" w:hAnsi="Century Gothic"/>
          <w:b/>
          <w:sz w:val="18"/>
          <w:szCs w:val="16"/>
        </w:rPr>
        <w:t xml:space="preserve">10. </w:t>
      </w:r>
      <w:r w:rsidR="00FD7DA1" w:rsidRPr="002E3E29">
        <w:rPr>
          <w:rFonts w:ascii="Century Gothic" w:eastAsia="Arial Narrow" w:hAnsi="Century Gothic"/>
          <w:b/>
          <w:sz w:val="18"/>
          <w:szCs w:val="16"/>
        </w:rPr>
        <w:t xml:space="preserve">Payment. </w:t>
      </w:r>
      <w:r w:rsidR="00FD7DA1" w:rsidRPr="002E3E29">
        <w:rPr>
          <w:rFonts w:ascii="Century Gothic" w:eastAsia="Arial Narrow" w:hAnsi="Century Gothic"/>
          <w:sz w:val="18"/>
          <w:szCs w:val="16"/>
        </w:rPr>
        <w:t>Payments are to be made through credit card (Visa, Mastercard, Discover) unless otherwise agreed by Owner.</w:t>
      </w:r>
    </w:p>
    <w:p w14:paraId="4EC283BA" w14:textId="77777777" w:rsidR="00D80AF1" w:rsidRPr="002E3E29" w:rsidRDefault="00D80AF1">
      <w:pPr>
        <w:spacing w:line="377" w:lineRule="exact"/>
        <w:rPr>
          <w:rFonts w:ascii="Century Gothic" w:eastAsia="Times New Roman" w:hAnsi="Century Gothic"/>
          <w:szCs w:val="16"/>
        </w:rPr>
      </w:pPr>
    </w:p>
    <w:tbl>
      <w:tblPr>
        <w:tblW w:w="0" w:type="auto"/>
        <w:tblLayout w:type="fixed"/>
        <w:tblCellMar>
          <w:left w:w="0" w:type="dxa"/>
          <w:right w:w="0" w:type="dxa"/>
        </w:tblCellMar>
        <w:tblLook w:val="0000" w:firstRow="0" w:lastRow="0" w:firstColumn="0" w:lastColumn="0" w:noHBand="0" w:noVBand="0"/>
      </w:tblPr>
      <w:tblGrid>
        <w:gridCol w:w="720"/>
        <w:gridCol w:w="360"/>
        <w:gridCol w:w="3240"/>
        <w:gridCol w:w="720"/>
        <w:gridCol w:w="100"/>
        <w:gridCol w:w="4220"/>
      </w:tblGrid>
      <w:tr w:rsidR="00D80AF1" w:rsidRPr="002E3E29" w14:paraId="496784EE" w14:textId="77777777">
        <w:trPr>
          <w:trHeight w:val="304"/>
        </w:trPr>
        <w:tc>
          <w:tcPr>
            <w:tcW w:w="1080" w:type="dxa"/>
            <w:gridSpan w:val="2"/>
            <w:shd w:val="clear" w:color="auto" w:fill="auto"/>
            <w:vAlign w:val="bottom"/>
          </w:tcPr>
          <w:p w14:paraId="174454FC" w14:textId="77777777" w:rsidR="00D80AF1" w:rsidRPr="002E3E29" w:rsidRDefault="00FD7DA1">
            <w:pPr>
              <w:spacing w:line="0" w:lineRule="atLeast"/>
              <w:rPr>
                <w:rFonts w:ascii="Century Gothic" w:eastAsia="Arial Narrow" w:hAnsi="Century Gothic"/>
                <w:sz w:val="18"/>
                <w:szCs w:val="16"/>
              </w:rPr>
            </w:pPr>
            <w:r w:rsidRPr="002E3E29">
              <w:rPr>
                <w:rFonts w:ascii="Century Gothic" w:eastAsia="Arial Narrow" w:hAnsi="Century Gothic"/>
                <w:sz w:val="18"/>
                <w:szCs w:val="16"/>
              </w:rPr>
              <w:t>OWNER:</w:t>
            </w:r>
          </w:p>
        </w:tc>
        <w:tc>
          <w:tcPr>
            <w:tcW w:w="3960" w:type="dxa"/>
            <w:gridSpan w:val="2"/>
            <w:shd w:val="clear" w:color="auto" w:fill="auto"/>
            <w:vAlign w:val="bottom"/>
          </w:tcPr>
          <w:p w14:paraId="337CF5EE" w14:textId="77777777" w:rsidR="00D80AF1" w:rsidRPr="002E3E29" w:rsidRDefault="00FD7DA1">
            <w:pPr>
              <w:spacing w:line="0" w:lineRule="atLeast"/>
              <w:ind w:left="360"/>
              <w:rPr>
                <w:rFonts w:ascii="Century Gothic" w:eastAsia="Arial Narrow" w:hAnsi="Century Gothic"/>
                <w:sz w:val="18"/>
                <w:szCs w:val="16"/>
              </w:rPr>
            </w:pPr>
            <w:r w:rsidRPr="002E3E29">
              <w:rPr>
                <w:rFonts w:ascii="Century Gothic" w:eastAsia="Arial Narrow" w:hAnsi="Century Gothic"/>
                <w:sz w:val="18"/>
                <w:szCs w:val="16"/>
              </w:rPr>
              <w:t>Whispering Oaks Ranch, LC</w:t>
            </w:r>
          </w:p>
        </w:tc>
        <w:tc>
          <w:tcPr>
            <w:tcW w:w="100" w:type="dxa"/>
            <w:shd w:val="clear" w:color="auto" w:fill="auto"/>
            <w:vAlign w:val="bottom"/>
          </w:tcPr>
          <w:p w14:paraId="5BF36FA5" w14:textId="77777777" w:rsidR="00D80AF1" w:rsidRPr="002E3E29" w:rsidRDefault="00D80AF1">
            <w:pPr>
              <w:spacing w:line="0" w:lineRule="atLeast"/>
              <w:rPr>
                <w:rFonts w:ascii="Century Gothic" w:eastAsia="Times New Roman" w:hAnsi="Century Gothic"/>
                <w:szCs w:val="16"/>
              </w:rPr>
            </w:pPr>
          </w:p>
        </w:tc>
        <w:tc>
          <w:tcPr>
            <w:tcW w:w="4220" w:type="dxa"/>
            <w:shd w:val="clear" w:color="auto" w:fill="auto"/>
            <w:vAlign w:val="bottom"/>
          </w:tcPr>
          <w:p w14:paraId="250EF206" w14:textId="77777777" w:rsidR="00D80AF1" w:rsidRPr="002E3E29" w:rsidRDefault="00FD7DA1">
            <w:pPr>
              <w:spacing w:line="0" w:lineRule="atLeast"/>
              <w:ind w:left="1340"/>
              <w:rPr>
                <w:rFonts w:ascii="Century Gothic" w:eastAsia="Arial Narrow" w:hAnsi="Century Gothic"/>
                <w:sz w:val="18"/>
                <w:szCs w:val="16"/>
              </w:rPr>
            </w:pPr>
            <w:r w:rsidRPr="002E3E29">
              <w:rPr>
                <w:rFonts w:ascii="Century Gothic" w:eastAsia="Arial Narrow" w:hAnsi="Century Gothic"/>
                <w:sz w:val="18"/>
                <w:szCs w:val="16"/>
              </w:rPr>
              <w:t>GUEST(S):</w:t>
            </w:r>
          </w:p>
        </w:tc>
      </w:tr>
      <w:tr w:rsidR="00D80AF1" w:rsidRPr="002E3E29" w14:paraId="64902647" w14:textId="77777777">
        <w:trPr>
          <w:trHeight w:val="486"/>
        </w:trPr>
        <w:tc>
          <w:tcPr>
            <w:tcW w:w="1080" w:type="dxa"/>
            <w:gridSpan w:val="2"/>
            <w:vMerge w:val="restart"/>
            <w:shd w:val="clear" w:color="auto" w:fill="auto"/>
            <w:vAlign w:val="bottom"/>
          </w:tcPr>
          <w:p w14:paraId="23637382" w14:textId="77777777" w:rsidR="00D80AF1" w:rsidRPr="002E3E29" w:rsidRDefault="00FD7DA1">
            <w:pPr>
              <w:spacing w:line="0" w:lineRule="atLeast"/>
              <w:rPr>
                <w:rFonts w:ascii="Century Gothic" w:eastAsia="Arial Narrow" w:hAnsi="Century Gothic"/>
                <w:sz w:val="18"/>
                <w:szCs w:val="16"/>
              </w:rPr>
            </w:pPr>
            <w:r w:rsidRPr="002E3E29">
              <w:rPr>
                <w:rFonts w:ascii="Century Gothic" w:eastAsia="Arial Narrow" w:hAnsi="Century Gothic"/>
                <w:sz w:val="18"/>
                <w:szCs w:val="16"/>
              </w:rPr>
              <w:t>By:</w:t>
            </w:r>
          </w:p>
        </w:tc>
        <w:tc>
          <w:tcPr>
            <w:tcW w:w="3240" w:type="dxa"/>
            <w:shd w:val="clear" w:color="auto" w:fill="auto"/>
            <w:vAlign w:val="bottom"/>
          </w:tcPr>
          <w:p w14:paraId="3952FBEC" w14:textId="77777777" w:rsidR="00D80AF1" w:rsidRPr="002E3E29" w:rsidRDefault="00D80AF1">
            <w:pPr>
              <w:spacing w:line="0" w:lineRule="atLeast"/>
              <w:rPr>
                <w:rFonts w:ascii="Century Gothic" w:eastAsia="Times New Roman" w:hAnsi="Century Gothic"/>
                <w:szCs w:val="16"/>
              </w:rPr>
            </w:pPr>
          </w:p>
        </w:tc>
        <w:tc>
          <w:tcPr>
            <w:tcW w:w="720" w:type="dxa"/>
            <w:shd w:val="clear" w:color="auto" w:fill="auto"/>
            <w:vAlign w:val="bottom"/>
          </w:tcPr>
          <w:p w14:paraId="3F976154" w14:textId="77777777" w:rsidR="00D80AF1" w:rsidRPr="002E3E29" w:rsidRDefault="00D80AF1">
            <w:pPr>
              <w:spacing w:line="0" w:lineRule="atLeast"/>
              <w:rPr>
                <w:rFonts w:ascii="Century Gothic" w:eastAsia="Times New Roman" w:hAnsi="Century Gothic"/>
                <w:szCs w:val="16"/>
              </w:rPr>
            </w:pPr>
          </w:p>
        </w:tc>
        <w:tc>
          <w:tcPr>
            <w:tcW w:w="100" w:type="dxa"/>
            <w:shd w:val="clear" w:color="auto" w:fill="auto"/>
            <w:vAlign w:val="bottom"/>
          </w:tcPr>
          <w:p w14:paraId="2D7DB021" w14:textId="77777777" w:rsidR="00D80AF1" w:rsidRPr="002E3E29" w:rsidRDefault="00D80AF1">
            <w:pPr>
              <w:spacing w:line="0" w:lineRule="atLeast"/>
              <w:rPr>
                <w:rFonts w:ascii="Century Gothic" w:eastAsia="Times New Roman" w:hAnsi="Century Gothic"/>
                <w:szCs w:val="16"/>
              </w:rPr>
            </w:pPr>
          </w:p>
        </w:tc>
        <w:tc>
          <w:tcPr>
            <w:tcW w:w="4220" w:type="dxa"/>
            <w:vMerge w:val="restart"/>
            <w:shd w:val="clear" w:color="auto" w:fill="auto"/>
            <w:vAlign w:val="bottom"/>
          </w:tcPr>
          <w:p w14:paraId="49DAA8F2" w14:textId="77777777" w:rsidR="00D80AF1" w:rsidRPr="002E3E29" w:rsidRDefault="00D80AF1">
            <w:pPr>
              <w:spacing w:line="0" w:lineRule="atLeast"/>
              <w:rPr>
                <w:rFonts w:ascii="Century Gothic" w:eastAsia="Times New Roman" w:hAnsi="Century Gothic"/>
                <w:szCs w:val="16"/>
              </w:rPr>
            </w:pPr>
          </w:p>
        </w:tc>
      </w:tr>
      <w:tr w:rsidR="00D80AF1" w:rsidRPr="002E3E29" w14:paraId="6369C92C" w14:textId="77777777">
        <w:trPr>
          <w:trHeight w:val="217"/>
        </w:trPr>
        <w:tc>
          <w:tcPr>
            <w:tcW w:w="1080" w:type="dxa"/>
            <w:gridSpan w:val="2"/>
            <w:vMerge/>
            <w:shd w:val="clear" w:color="auto" w:fill="auto"/>
            <w:vAlign w:val="bottom"/>
          </w:tcPr>
          <w:p w14:paraId="09194DE2" w14:textId="77777777" w:rsidR="00D80AF1" w:rsidRPr="002E3E29" w:rsidRDefault="00D80AF1">
            <w:pPr>
              <w:spacing w:line="0" w:lineRule="atLeast"/>
              <w:rPr>
                <w:rFonts w:ascii="Century Gothic" w:eastAsia="Times New Roman" w:hAnsi="Century Gothic"/>
                <w:sz w:val="14"/>
                <w:szCs w:val="16"/>
              </w:rPr>
            </w:pPr>
          </w:p>
        </w:tc>
        <w:tc>
          <w:tcPr>
            <w:tcW w:w="3240" w:type="dxa"/>
            <w:shd w:val="clear" w:color="auto" w:fill="auto"/>
            <w:vAlign w:val="bottom"/>
          </w:tcPr>
          <w:p w14:paraId="2ACD93A5" w14:textId="77777777" w:rsidR="00D80AF1" w:rsidRPr="002E3E29" w:rsidRDefault="00D80AF1">
            <w:pPr>
              <w:spacing w:line="0" w:lineRule="atLeast"/>
              <w:rPr>
                <w:rFonts w:ascii="Century Gothic" w:eastAsia="Times New Roman" w:hAnsi="Century Gothic"/>
                <w:sz w:val="14"/>
                <w:szCs w:val="16"/>
              </w:rPr>
            </w:pPr>
          </w:p>
        </w:tc>
        <w:tc>
          <w:tcPr>
            <w:tcW w:w="720" w:type="dxa"/>
            <w:shd w:val="clear" w:color="auto" w:fill="auto"/>
            <w:vAlign w:val="bottom"/>
          </w:tcPr>
          <w:p w14:paraId="2BA5F1CA" w14:textId="77777777" w:rsidR="00D80AF1" w:rsidRPr="002E3E29" w:rsidRDefault="00D80AF1">
            <w:pPr>
              <w:spacing w:line="0" w:lineRule="atLeast"/>
              <w:rPr>
                <w:rFonts w:ascii="Century Gothic" w:eastAsia="Times New Roman" w:hAnsi="Century Gothic"/>
                <w:sz w:val="14"/>
                <w:szCs w:val="16"/>
              </w:rPr>
            </w:pPr>
          </w:p>
        </w:tc>
        <w:tc>
          <w:tcPr>
            <w:tcW w:w="100" w:type="dxa"/>
            <w:shd w:val="clear" w:color="auto" w:fill="FFFF00"/>
            <w:vAlign w:val="bottom"/>
          </w:tcPr>
          <w:p w14:paraId="1839ABDA" w14:textId="77777777" w:rsidR="00D80AF1" w:rsidRPr="002E3E29" w:rsidRDefault="00FD7DA1">
            <w:pPr>
              <w:spacing w:line="197" w:lineRule="exact"/>
              <w:rPr>
                <w:rFonts w:ascii="Century Gothic" w:eastAsia="Arial Narrow" w:hAnsi="Century Gothic"/>
                <w:w w:val="88"/>
                <w:sz w:val="18"/>
                <w:szCs w:val="16"/>
                <w:highlight w:val="yellow"/>
              </w:rPr>
            </w:pPr>
            <w:r w:rsidRPr="002E3E29">
              <w:rPr>
                <w:rFonts w:ascii="Century Gothic" w:eastAsia="Arial Narrow" w:hAnsi="Century Gothic"/>
                <w:w w:val="88"/>
                <w:sz w:val="18"/>
                <w:szCs w:val="16"/>
                <w:highlight w:val="yellow"/>
              </w:rPr>
              <w:t>x</w:t>
            </w:r>
          </w:p>
        </w:tc>
        <w:tc>
          <w:tcPr>
            <w:tcW w:w="4220" w:type="dxa"/>
            <w:vMerge/>
            <w:shd w:val="clear" w:color="auto" w:fill="auto"/>
            <w:vAlign w:val="bottom"/>
          </w:tcPr>
          <w:p w14:paraId="77827906" w14:textId="77777777" w:rsidR="00D80AF1" w:rsidRPr="002E3E29" w:rsidRDefault="00D80AF1">
            <w:pPr>
              <w:spacing w:line="0" w:lineRule="atLeast"/>
              <w:rPr>
                <w:rFonts w:ascii="Century Gothic" w:eastAsia="Times New Roman" w:hAnsi="Century Gothic"/>
                <w:sz w:val="14"/>
                <w:szCs w:val="16"/>
              </w:rPr>
            </w:pPr>
          </w:p>
        </w:tc>
      </w:tr>
      <w:tr w:rsidR="00D80AF1" w:rsidRPr="002E3E29" w14:paraId="5FFF4512" w14:textId="77777777">
        <w:trPr>
          <w:trHeight w:val="279"/>
        </w:trPr>
        <w:tc>
          <w:tcPr>
            <w:tcW w:w="720" w:type="dxa"/>
            <w:shd w:val="clear" w:color="auto" w:fill="auto"/>
            <w:vAlign w:val="bottom"/>
          </w:tcPr>
          <w:p w14:paraId="6C578FB2" w14:textId="77777777" w:rsidR="00D80AF1" w:rsidRPr="002E3E29" w:rsidRDefault="00D80AF1">
            <w:pPr>
              <w:spacing w:line="0" w:lineRule="atLeast"/>
              <w:rPr>
                <w:rFonts w:ascii="Century Gothic" w:eastAsia="Times New Roman" w:hAnsi="Century Gothic"/>
                <w:szCs w:val="16"/>
              </w:rPr>
            </w:pPr>
          </w:p>
        </w:tc>
        <w:tc>
          <w:tcPr>
            <w:tcW w:w="360" w:type="dxa"/>
            <w:tcBorders>
              <w:top w:val="single" w:sz="8" w:space="0" w:color="auto"/>
            </w:tcBorders>
            <w:shd w:val="clear" w:color="auto" w:fill="auto"/>
            <w:vAlign w:val="bottom"/>
          </w:tcPr>
          <w:p w14:paraId="7630A363" w14:textId="77777777" w:rsidR="00D80AF1" w:rsidRPr="002E3E29" w:rsidRDefault="00D80AF1">
            <w:pPr>
              <w:spacing w:line="0" w:lineRule="atLeast"/>
              <w:rPr>
                <w:rFonts w:ascii="Century Gothic" w:eastAsia="Times New Roman" w:hAnsi="Century Gothic"/>
                <w:szCs w:val="16"/>
              </w:rPr>
            </w:pPr>
          </w:p>
        </w:tc>
        <w:tc>
          <w:tcPr>
            <w:tcW w:w="3240" w:type="dxa"/>
            <w:tcBorders>
              <w:top w:val="single" w:sz="8" w:space="0" w:color="auto"/>
            </w:tcBorders>
            <w:shd w:val="clear" w:color="auto" w:fill="auto"/>
            <w:vAlign w:val="bottom"/>
          </w:tcPr>
          <w:p w14:paraId="42F8F364" w14:textId="77777777" w:rsidR="00D80AF1" w:rsidRPr="002E3E29" w:rsidRDefault="00D80AF1">
            <w:pPr>
              <w:spacing w:line="0" w:lineRule="atLeast"/>
              <w:rPr>
                <w:rFonts w:ascii="Century Gothic" w:eastAsia="Times New Roman" w:hAnsi="Century Gothic"/>
                <w:szCs w:val="16"/>
              </w:rPr>
            </w:pPr>
          </w:p>
        </w:tc>
        <w:tc>
          <w:tcPr>
            <w:tcW w:w="720" w:type="dxa"/>
            <w:shd w:val="clear" w:color="auto" w:fill="auto"/>
            <w:vAlign w:val="bottom"/>
          </w:tcPr>
          <w:p w14:paraId="639E28DB" w14:textId="77777777" w:rsidR="00D80AF1" w:rsidRPr="002E3E29" w:rsidRDefault="00D80AF1">
            <w:pPr>
              <w:spacing w:line="0" w:lineRule="atLeast"/>
              <w:rPr>
                <w:rFonts w:ascii="Century Gothic" w:eastAsia="Times New Roman" w:hAnsi="Century Gothic"/>
                <w:szCs w:val="16"/>
              </w:rPr>
            </w:pPr>
          </w:p>
        </w:tc>
        <w:tc>
          <w:tcPr>
            <w:tcW w:w="100" w:type="dxa"/>
            <w:tcBorders>
              <w:top w:val="single" w:sz="8" w:space="0" w:color="FFFF00"/>
            </w:tcBorders>
            <w:shd w:val="clear" w:color="auto" w:fill="auto"/>
            <w:vAlign w:val="bottom"/>
          </w:tcPr>
          <w:p w14:paraId="4592381E" w14:textId="77777777" w:rsidR="00D80AF1" w:rsidRPr="002E3E29" w:rsidRDefault="00D80AF1">
            <w:pPr>
              <w:spacing w:line="0" w:lineRule="atLeast"/>
              <w:rPr>
                <w:rFonts w:ascii="Century Gothic" w:eastAsia="Times New Roman" w:hAnsi="Century Gothic"/>
                <w:szCs w:val="16"/>
              </w:rPr>
            </w:pPr>
          </w:p>
        </w:tc>
        <w:tc>
          <w:tcPr>
            <w:tcW w:w="4220" w:type="dxa"/>
            <w:tcBorders>
              <w:top w:val="single" w:sz="8" w:space="0" w:color="auto"/>
            </w:tcBorders>
            <w:shd w:val="clear" w:color="auto" w:fill="auto"/>
            <w:vAlign w:val="bottom"/>
          </w:tcPr>
          <w:p w14:paraId="157FB995" w14:textId="77777777" w:rsidR="00D80AF1" w:rsidRPr="002E3E29" w:rsidRDefault="00FD7DA1">
            <w:pPr>
              <w:spacing w:line="0" w:lineRule="atLeast"/>
              <w:ind w:left="3500"/>
              <w:rPr>
                <w:rFonts w:ascii="Century Gothic" w:eastAsia="Arial Narrow" w:hAnsi="Century Gothic"/>
                <w:sz w:val="18"/>
                <w:szCs w:val="16"/>
              </w:rPr>
            </w:pPr>
            <w:r w:rsidRPr="002E3E29">
              <w:rPr>
                <w:rFonts w:ascii="Century Gothic" w:eastAsia="Arial Narrow" w:hAnsi="Century Gothic"/>
                <w:sz w:val="18"/>
                <w:szCs w:val="16"/>
              </w:rPr>
              <w:t>Date</w:t>
            </w:r>
          </w:p>
        </w:tc>
      </w:tr>
    </w:tbl>
    <w:p w14:paraId="5F09A95D" w14:textId="77777777" w:rsidR="00D80AF1" w:rsidRDefault="00D80AF1">
      <w:pPr>
        <w:rPr>
          <w:rFonts w:ascii="Arial Narrow" w:eastAsia="Arial Narrow" w:hAnsi="Arial Narrow"/>
          <w:sz w:val="22"/>
        </w:rPr>
        <w:sectPr w:rsidR="00D80AF1">
          <w:pgSz w:w="12240" w:h="15840"/>
          <w:pgMar w:top="251" w:right="720" w:bottom="1440" w:left="720" w:header="0" w:footer="0" w:gutter="0"/>
          <w:cols w:space="0" w:equalWidth="0">
            <w:col w:w="10800"/>
          </w:cols>
          <w:docGrid w:linePitch="360"/>
        </w:sectPr>
      </w:pPr>
    </w:p>
    <w:p w14:paraId="10B34F39" w14:textId="04E6922E" w:rsidR="00D80AF1" w:rsidRPr="00390A6B" w:rsidRDefault="00FD7DA1" w:rsidP="00ED36FA">
      <w:pPr>
        <w:spacing w:line="0" w:lineRule="atLeast"/>
        <w:ind w:left="1080"/>
        <w:jc w:val="center"/>
        <w:rPr>
          <w:rFonts w:ascii="Century Gothic" w:eastAsia="Arial Narrow" w:hAnsi="Century Gothic"/>
          <w:b/>
          <w:sz w:val="24"/>
          <w:szCs w:val="24"/>
        </w:rPr>
      </w:pPr>
      <w:bookmarkStart w:id="1" w:name="page2"/>
      <w:bookmarkEnd w:id="1"/>
      <w:r w:rsidRPr="00390A6B">
        <w:rPr>
          <w:rFonts w:ascii="Century Gothic" w:eastAsia="Arial Narrow" w:hAnsi="Century Gothic"/>
          <w:b/>
          <w:sz w:val="24"/>
          <w:szCs w:val="24"/>
        </w:rPr>
        <w:lastRenderedPageBreak/>
        <w:t>SHORT-TERM RENTAL AGREEMENT</w:t>
      </w:r>
    </w:p>
    <w:p w14:paraId="49F2E98A" w14:textId="77777777" w:rsidR="00D80AF1" w:rsidRPr="00390A6B" w:rsidRDefault="00D80AF1" w:rsidP="00ED36FA">
      <w:pPr>
        <w:spacing w:line="22" w:lineRule="exact"/>
        <w:jc w:val="center"/>
        <w:rPr>
          <w:rFonts w:ascii="Century Gothic" w:eastAsia="Times New Roman" w:hAnsi="Century Gothic"/>
          <w:b/>
          <w:sz w:val="24"/>
          <w:szCs w:val="24"/>
        </w:rPr>
      </w:pPr>
    </w:p>
    <w:p w14:paraId="06F636F1" w14:textId="77777777" w:rsidR="00D80AF1" w:rsidRPr="00390A6B" w:rsidRDefault="00FD7DA1" w:rsidP="00ED36FA">
      <w:pPr>
        <w:spacing w:line="0" w:lineRule="atLeast"/>
        <w:ind w:left="1080"/>
        <w:jc w:val="center"/>
        <w:rPr>
          <w:rFonts w:ascii="Arial Narrow" w:eastAsia="Arial Narrow" w:hAnsi="Arial Narrow"/>
          <w:b/>
          <w:sz w:val="24"/>
          <w:szCs w:val="24"/>
        </w:rPr>
      </w:pPr>
      <w:r w:rsidRPr="00390A6B">
        <w:rPr>
          <w:rFonts w:ascii="Century Gothic" w:eastAsia="Arial Narrow" w:hAnsi="Century Gothic"/>
          <w:b/>
          <w:sz w:val="24"/>
          <w:szCs w:val="24"/>
        </w:rPr>
        <w:t>Exhibit A - Additional Terms and Rules</w:t>
      </w:r>
    </w:p>
    <w:p w14:paraId="2EA66CEE" w14:textId="77777777" w:rsidR="00D80AF1" w:rsidRPr="00ED36FA" w:rsidRDefault="00D80AF1" w:rsidP="00ED36FA">
      <w:pPr>
        <w:spacing w:line="238" w:lineRule="exact"/>
        <w:jc w:val="center"/>
        <w:rPr>
          <w:rFonts w:ascii="Times New Roman" w:eastAsia="Times New Roman" w:hAnsi="Times New Roman"/>
          <w:b/>
        </w:rPr>
      </w:pPr>
    </w:p>
    <w:p w14:paraId="41ADB4D6" w14:textId="77777777" w:rsidR="00D80AF1" w:rsidRPr="00390A6B" w:rsidRDefault="00FD7DA1" w:rsidP="00ED36FA">
      <w:pPr>
        <w:spacing w:line="264" w:lineRule="auto"/>
        <w:jc w:val="both"/>
        <w:rPr>
          <w:rFonts w:ascii="Century Gothic" w:eastAsia="Arial Narrow" w:hAnsi="Century Gothic"/>
          <w:sz w:val="16"/>
          <w:szCs w:val="16"/>
        </w:rPr>
      </w:pPr>
      <w:r w:rsidRPr="00390A6B">
        <w:rPr>
          <w:rFonts w:ascii="Century Gothic" w:eastAsia="Arial Narrow" w:hAnsi="Century Gothic"/>
          <w:sz w:val="16"/>
          <w:szCs w:val="16"/>
        </w:rPr>
        <w:t>The following additional terms and rules are incorporated into and are made a part of the Short-Term Rental Agreement (“Agreement”) between Owner and Guest, and the parties acknowledge that agreement to these terms constitutes part of the consideration for the rental.</w:t>
      </w:r>
    </w:p>
    <w:p w14:paraId="3FFF4F6F" w14:textId="77777777" w:rsidR="00D80AF1" w:rsidRPr="00390A6B" w:rsidRDefault="00D80AF1">
      <w:pPr>
        <w:spacing w:line="161" w:lineRule="exact"/>
        <w:rPr>
          <w:rFonts w:ascii="Century Gothic" w:eastAsia="Times New Roman" w:hAnsi="Century Gothic"/>
          <w:sz w:val="16"/>
          <w:szCs w:val="16"/>
        </w:rPr>
      </w:pPr>
    </w:p>
    <w:p w14:paraId="4097190F" w14:textId="545BC5E0" w:rsidR="00D80AF1" w:rsidRPr="00390A6B" w:rsidRDefault="00847CEA" w:rsidP="00847CEA">
      <w:pPr>
        <w:tabs>
          <w:tab w:val="left" w:pos="1440"/>
        </w:tabs>
        <w:spacing w:line="264" w:lineRule="auto"/>
        <w:ind w:left="720"/>
        <w:jc w:val="both"/>
        <w:rPr>
          <w:rFonts w:ascii="Century Gothic" w:eastAsia="Arial Narrow" w:hAnsi="Century Gothic"/>
          <w:sz w:val="16"/>
          <w:szCs w:val="16"/>
        </w:rPr>
      </w:pPr>
      <w:r w:rsidRPr="00847CEA">
        <w:rPr>
          <w:rFonts w:ascii="Century Gothic" w:eastAsia="Arial Narrow" w:hAnsi="Century Gothic"/>
          <w:b/>
          <w:bCs/>
          <w:sz w:val="16"/>
          <w:szCs w:val="16"/>
        </w:rPr>
        <w:t>1</w:t>
      </w:r>
      <w:r>
        <w:rPr>
          <w:rFonts w:ascii="Century Gothic" w:eastAsia="Arial Narrow" w:hAnsi="Century Gothic"/>
          <w:sz w:val="16"/>
          <w:szCs w:val="16"/>
        </w:rPr>
        <w:t>.</w:t>
      </w:r>
      <w:r w:rsidR="00FD7DA1" w:rsidRPr="00390A6B">
        <w:rPr>
          <w:rFonts w:ascii="Century Gothic" w:eastAsia="Arial Narrow" w:hAnsi="Century Gothic"/>
          <w:sz w:val="16"/>
          <w:szCs w:val="16"/>
        </w:rPr>
        <w:t>Guest shall not assign this Agreement or sublet all or any portion of the rented premises. All Guests staying at the rented premises have been identified as such to Owner, and no other parties shall stay overnight, or occupy the premises (except for casual visits), without Owner’s prior written consent. Guest acknowledges that the premises are rented for short-term, transient use only.</w:t>
      </w:r>
    </w:p>
    <w:p w14:paraId="7FA93614" w14:textId="77777777" w:rsidR="00D80AF1" w:rsidRPr="00390A6B" w:rsidRDefault="00D80AF1">
      <w:pPr>
        <w:spacing w:line="160" w:lineRule="exact"/>
        <w:rPr>
          <w:rFonts w:ascii="Century Gothic" w:eastAsia="Arial Narrow" w:hAnsi="Century Gothic"/>
          <w:sz w:val="16"/>
          <w:szCs w:val="16"/>
        </w:rPr>
      </w:pPr>
    </w:p>
    <w:p w14:paraId="198C911C" w14:textId="632EF537" w:rsidR="00D80AF1" w:rsidRPr="00390A6B" w:rsidRDefault="00847CEA" w:rsidP="00847CEA">
      <w:pPr>
        <w:tabs>
          <w:tab w:val="left" w:pos="1440"/>
        </w:tabs>
        <w:spacing w:line="256" w:lineRule="auto"/>
        <w:ind w:left="720"/>
        <w:jc w:val="both"/>
        <w:rPr>
          <w:rFonts w:ascii="Century Gothic" w:eastAsia="Arial Narrow" w:hAnsi="Century Gothic"/>
          <w:sz w:val="16"/>
          <w:szCs w:val="16"/>
        </w:rPr>
      </w:pPr>
      <w:r w:rsidRPr="00847CEA">
        <w:rPr>
          <w:rFonts w:ascii="Century Gothic" w:eastAsia="Arial Narrow" w:hAnsi="Century Gothic"/>
          <w:b/>
          <w:bCs/>
          <w:sz w:val="16"/>
          <w:szCs w:val="16"/>
        </w:rPr>
        <w:t>2</w:t>
      </w:r>
      <w:r>
        <w:rPr>
          <w:rFonts w:ascii="Century Gothic" w:eastAsia="Arial Narrow" w:hAnsi="Century Gothic"/>
          <w:sz w:val="16"/>
          <w:szCs w:val="16"/>
        </w:rPr>
        <w:t>.</w:t>
      </w:r>
      <w:r w:rsidR="00FD7DA1" w:rsidRPr="00390A6B">
        <w:rPr>
          <w:rFonts w:ascii="Century Gothic" w:eastAsia="Arial Narrow" w:hAnsi="Century Gothic"/>
          <w:sz w:val="16"/>
          <w:szCs w:val="16"/>
        </w:rPr>
        <w:t xml:space="preserve">Guest shall use, and cause their guests and invitees, to use the Property in compliance with state, local and federal laws, and in accordance with all rules and regulations contained herein or posted upon the Property. </w:t>
      </w:r>
      <w:proofErr w:type="gramStart"/>
      <w:r w:rsidR="00FD7DA1" w:rsidRPr="00390A6B">
        <w:rPr>
          <w:rFonts w:ascii="Century Gothic" w:eastAsia="Arial Narrow" w:hAnsi="Century Gothic"/>
          <w:sz w:val="16"/>
          <w:szCs w:val="16"/>
        </w:rPr>
        <w:t>Without limiting the foregoing, it</w:t>
      </w:r>
      <w:proofErr w:type="gramEnd"/>
      <w:r w:rsidR="00FD7DA1" w:rsidRPr="00390A6B">
        <w:rPr>
          <w:rFonts w:ascii="Century Gothic" w:eastAsia="Arial Narrow" w:hAnsi="Century Gothic"/>
          <w:sz w:val="16"/>
          <w:szCs w:val="16"/>
        </w:rPr>
        <w:t xml:space="preserve"> is agreed that there shall be no loud parties or other activities on the Property that interfere with any other occupant’s right to quiet enjoyment of the Property. No photographic or electronic images of Property shall be taken for commercial use or publication.</w:t>
      </w:r>
    </w:p>
    <w:p w14:paraId="40A78BC1" w14:textId="77777777" w:rsidR="00D80AF1" w:rsidRPr="00390A6B" w:rsidRDefault="00D80AF1">
      <w:pPr>
        <w:spacing w:line="168" w:lineRule="exact"/>
        <w:rPr>
          <w:rFonts w:ascii="Century Gothic" w:eastAsia="Arial Narrow" w:hAnsi="Century Gothic"/>
          <w:sz w:val="16"/>
          <w:szCs w:val="16"/>
        </w:rPr>
      </w:pPr>
    </w:p>
    <w:p w14:paraId="76A947DF" w14:textId="005DE9FA" w:rsidR="00D80AF1" w:rsidRPr="00390A6B" w:rsidRDefault="00847CEA" w:rsidP="00847CEA">
      <w:pPr>
        <w:tabs>
          <w:tab w:val="left" w:pos="1440"/>
        </w:tabs>
        <w:spacing w:line="245" w:lineRule="auto"/>
        <w:ind w:left="720"/>
        <w:jc w:val="both"/>
        <w:rPr>
          <w:rFonts w:ascii="Century Gothic" w:eastAsia="Arial Narrow" w:hAnsi="Century Gothic"/>
          <w:sz w:val="16"/>
          <w:szCs w:val="16"/>
        </w:rPr>
      </w:pPr>
      <w:r w:rsidRPr="00847CEA">
        <w:rPr>
          <w:rFonts w:ascii="Century Gothic" w:eastAsia="Arial Narrow" w:hAnsi="Century Gothic"/>
          <w:b/>
          <w:bCs/>
          <w:sz w:val="16"/>
          <w:szCs w:val="16"/>
        </w:rPr>
        <w:t>3</w:t>
      </w:r>
      <w:r>
        <w:rPr>
          <w:rFonts w:ascii="Century Gothic" w:eastAsia="Arial Narrow" w:hAnsi="Century Gothic"/>
          <w:sz w:val="16"/>
          <w:szCs w:val="16"/>
        </w:rPr>
        <w:t>.</w:t>
      </w:r>
      <w:r w:rsidR="00FD7DA1" w:rsidRPr="00390A6B">
        <w:rPr>
          <w:rFonts w:ascii="Century Gothic" w:eastAsia="Arial Narrow" w:hAnsi="Century Gothic"/>
          <w:sz w:val="16"/>
          <w:szCs w:val="16"/>
        </w:rPr>
        <w:t xml:space="preserve">Guest, joint and severally, for themselves, their permitted guests, invitees, </w:t>
      </w:r>
      <w:proofErr w:type="gramStart"/>
      <w:r w:rsidR="00FD7DA1" w:rsidRPr="00390A6B">
        <w:rPr>
          <w:rFonts w:ascii="Century Gothic" w:eastAsia="Arial Narrow" w:hAnsi="Century Gothic"/>
          <w:sz w:val="16"/>
          <w:szCs w:val="16"/>
        </w:rPr>
        <w:t>licensees</w:t>
      </w:r>
      <w:proofErr w:type="gramEnd"/>
      <w:r w:rsidR="00FD7DA1" w:rsidRPr="00390A6B">
        <w:rPr>
          <w:rFonts w:ascii="Century Gothic" w:eastAsia="Arial Narrow" w:hAnsi="Century Gothic"/>
          <w:sz w:val="16"/>
          <w:szCs w:val="16"/>
        </w:rPr>
        <w:t xml:space="preserve"> or other persons that they may allow upon the Property, and the heirs, successors and personal representatives of such parties, agree to assume and accept any and all risk of injury or death to persons or pets, or property damage that may occur on the Property, including the Units, facilities, ponds, vacant property and improvements located thereon. Guests, joint and severally, </w:t>
      </w:r>
      <w:proofErr w:type="gramStart"/>
      <w:r w:rsidR="00FD7DA1" w:rsidRPr="00390A6B">
        <w:rPr>
          <w:rFonts w:ascii="Century Gothic" w:eastAsia="Arial Narrow" w:hAnsi="Century Gothic"/>
          <w:sz w:val="16"/>
          <w:szCs w:val="16"/>
        </w:rPr>
        <w:t>knowingly</w:t>
      </w:r>
      <w:proofErr w:type="gramEnd"/>
      <w:r w:rsidR="00FD7DA1" w:rsidRPr="00390A6B">
        <w:rPr>
          <w:rFonts w:ascii="Century Gothic" w:eastAsia="Arial Narrow" w:hAnsi="Century Gothic"/>
          <w:sz w:val="16"/>
          <w:szCs w:val="16"/>
        </w:rPr>
        <w:t xml:space="preserve"> and voluntarily waive any and all claims or causes of action for injury, death or property damage, against Owner, its employees, managers, officers, members, agents and representatives. Guests, jointly and severally, further agree to indemnify and hold Owner and its employees, managers, officers, members, agents and representatives harmless against any and all claims and causes of action for damages or liability resulting from any cause, that may be incurred by Guest and/or their permitted guests, invitees, licensees or other persons that Guest permits upon the property, from whatever cause, resulting from Guest(s)’ negligence or use of any part of the Property, including, but not limited to, the use of a fireplace (if applicable) or the fire pit as allowed by Owner. Owner shall have no liability whatsoever for any personal property loss or damage to personal property brought upon the Property by Guest or others.</w:t>
      </w:r>
    </w:p>
    <w:p w14:paraId="57373145" w14:textId="77777777" w:rsidR="00D80AF1" w:rsidRPr="00390A6B" w:rsidRDefault="00D80AF1">
      <w:pPr>
        <w:spacing w:line="182" w:lineRule="exact"/>
        <w:rPr>
          <w:rFonts w:ascii="Century Gothic" w:eastAsia="Arial Narrow" w:hAnsi="Century Gothic"/>
          <w:sz w:val="16"/>
          <w:szCs w:val="16"/>
        </w:rPr>
      </w:pPr>
    </w:p>
    <w:p w14:paraId="7B69F642" w14:textId="326182A2" w:rsidR="00D80AF1" w:rsidRPr="00390A6B" w:rsidRDefault="00847CEA" w:rsidP="00847CEA">
      <w:pPr>
        <w:tabs>
          <w:tab w:val="left" w:pos="1440"/>
        </w:tabs>
        <w:spacing w:line="264" w:lineRule="auto"/>
        <w:ind w:left="720"/>
        <w:jc w:val="both"/>
        <w:rPr>
          <w:rFonts w:ascii="Century Gothic" w:eastAsia="Arial Narrow" w:hAnsi="Century Gothic"/>
          <w:sz w:val="16"/>
          <w:szCs w:val="16"/>
        </w:rPr>
      </w:pPr>
      <w:r w:rsidRPr="00847CEA">
        <w:rPr>
          <w:rFonts w:ascii="Century Gothic" w:eastAsia="Arial Narrow" w:hAnsi="Century Gothic"/>
          <w:b/>
          <w:bCs/>
          <w:sz w:val="16"/>
          <w:szCs w:val="16"/>
        </w:rPr>
        <w:t>4</w:t>
      </w:r>
      <w:r>
        <w:rPr>
          <w:rFonts w:ascii="Century Gothic" w:eastAsia="Arial Narrow" w:hAnsi="Century Gothic"/>
          <w:sz w:val="16"/>
          <w:szCs w:val="16"/>
        </w:rPr>
        <w:t>.</w:t>
      </w:r>
      <w:r w:rsidR="00FD7DA1" w:rsidRPr="00390A6B">
        <w:rPr>
          <w:rFonts w:ascii="Century Gothic" w:eastAsia="Arial Narrow" w:hAnsi="Century Gothic"/>
          <w:sz w:val="16"/>
          <w:szCs w:val="16"/>
        </w:rPr>
        <w:t>Guest agrees that there shall be no holding over or late departure without Owner’s prior written approval and any such holding over shall be subject to a charge of no less than one and one-half times the daily rental amount for each day and partial day of such holding over, paid for the Unit(s) rented to Guest, which may be withheld from Guest’s security deposit or charged to Guest’s credit card.</w:t>
      </w:r>
    </w:p>
    <w:p w14:paraId="2B194C25" w14:textId="77777777" w:rsidR="00D80AF1" w:rsidRPr="00390A6B" w:rsidRDefault="00D80AF1">
      <w:pPr>
        <w:spacing w:line="160" w:lineRule="exact"/>
        <w:rPr>
          <w:rFonts w:ascii="Century Gothic" w:eastAsia="Arial Narrow" w:hAnsi="Century Gothic"/>
          <w:sz w:val="16"/>
          <w:szCs w:val="16"/>
        </w:rPr>
      </w:pPr>
    </w:p>
    <w:p w14:paraId="048AFF30" w14:textId="05E37BE0" w:rsidR="00D80AF1" w:rsidRPr="00390A6B" w:rsidRDefault="00847CEA" w:rsidP="00847CEA">
      <w:pPr>
        <w:tabs>
          <w:tab w:val="left" w:pos="1440"/>
        </w:tabs>
        <w:spacing w:line="252" w:lineRule="auto"/>
        <w:ind w:left="720"/>
        <w:jc w:val="both"/>
        <w:rPr>
          <w:rFonts w:ascii="Century Gothic" w:eastAsia="Arial Narrow" w:hAnsi="Century Gothic"/>
          <w:b/>
          <w:sz w:val="16"/>
          <w:szCs w:val="16"/>
        </w:rPr>
      </w:pPr>
      <w:r w:rsidRPr="00847CEA">
        <w:rPr>
          <w:rFonts w:ascii="Century Gothic" w:eastAsia="Arial Narrow" w:hAnsi="Century Gothic"/>
          <w:b/>
          <w:bCs/>
          <w:sz w:val="16"/>
          <w:szCs w:val="16"/>
        </w:rPr>
        <w:t>5</w:t>
      </w:r>
      <w:r>
        <w:rPr>
          <w:rFonts w:ascii="Century Gothic" w:eastAsia="Arial Narrow" w:hAnsi="Century Gothic"/>
          <w:sz w:val="16"/>
          <w:szCs w:val="16"/>
        </w:rPr>
        <w:t>.</w:t>
      </w:r>
      <w:r w:rsidR="00FD7DA1" w:rsidRPr="00390A6B">
        <w:rPr>
          <w:rFonts w:ascii="Century Gothic" w:eastAsia="Arial Narrow" w:hAnsi="Century Gothic"/>
          <w:sz w:val="16"/>
          <w:szCs w:val="16"/>
        </w:rPr>
        <w:t xml:space="preserve">Guest agrees to care for and use the premises in a clean and sanitary manner, to dispose of all garbage in trash bins provided, and to return the premises without damages in the same good condition as received. Guest shall use all systems, plumbing, </w:t>
      </w:r>
      <w:proofErr w:type="gramStart"/>
      <w:r w:rsidR="00FD7DA1" w:rsidRPr="00390A6B">
        <w:rPr>
          <w:rFonts w:ascii="Century Gothic" w:eastAsia="Arial Narrow" w:hAnsi="Century Gothic"/>
          <w:sz w:val="16"/>
          <w:szCs w:val="16"/>
        </w:rPr>
        <w:t>appliances</w:t>
      </w:r>
      <w:proofErr w:type="gramEnd"/>
      <w:r w:rsidR="00FD7DA1" w:rsidRPr="00390A6B">
        <w:rPr>
          <w:rFonts w:ascii="Century Gothic" w:eastAsia="Arial Narrow" w:hAnsi="Century Gothic"/>
          <w:sz w:val="16"/>
          <w:szCs w:val="16"/>
        </w:rPr>
        <w:t xml:space="preserve"> and fixtures properly and in accordance with their intended purposes, keeping them in a clean condition, and Guest shall be liable for any expense of cleaning, repair or replacement from failure to observe this obligation. Guest shall also use surrounding premises, including any landscaping, </w:t>
      </w:r>
      <w:proofErr w:type="gramStart"/>
      <w:r w:rsidR="00FD7DA1" w:rsidRPr="00390A6B">
        <w:rPr>
          <w:rFonts w:ascii="Century Gothic" w:eastAsia="Arial Narrow" w:hAnsi="Century Gothic"/>
          <w:sz w:val="16"/>
          <w:szCs w:val="16"/>
        </w:rPr>
        <w:t>furniture</w:t>
      </w:r>
      <w:proofErr w:type="gramEnd"/>
      <w:r w:rsidR="00FD7DA1" w:rsidRPr="00390A6B">
        <w:rPr>
          <w:rFonts w:ascii="Century Gothic" w:eastAsia="Arial Narrow" w:hAnsi="Century Gothic"/>
          <w:sz w:val="16"/>
          <w:szCs w:val="16"/>
        </w:rPr>
        <w:t xml:space="preserve"> and fixtures, in accordance with their intended uses, causing no damage to them.</w:t>
      </w:r>
    </w:p>
    <w:p w14:paraId="636C7C73" w14:textId="77777777" w:rsidR="00D80AF1" w:rsidRPr="00390A6B" w:rsidRDefault="00D80AF1">
      <w:pPr>
        <w:spacing w:line="171" w:lineRule="exact"/>
        <w:rPr>
          <w:rFonts w:ascii="Century Gothic" w:eastAsia="Arial Narrow" w:hAnsi="Century Gothic"/>
          <w:b/>
          <w:sz w:val="16"/>
          <w:szCs w:val="16"/>
        </w:rPr>
      </w:pPr>
    </w:p>
    <w:p w14:paraId="53EF2177" w14:textId="0F524C38" w:rsidR="00D80AF1" w:rsidRPr="00390A6B" w:rsidRDefault="00847CEA" w:rsidP="00847CEA">
      <w:pPr>
        <w:tabs>
          <w:tab w:val="left" w:pos="1440"/>
        </w:tabs>
        <w:spacing w:line="264" w:lineRule="auto"/>
        <w:jc w:val="both"/>
        <w:rPr>
          <w:rFonts w:ascii="Century Gothic" w:eastAsia="Arial Narrow" w:hAnsi="Century Gothic"/>
          <w:sz w:val="16"/>
          <w:szCs w:val="16"/>
        </w:rPr>
      </w:pPr>
      <w:r w:rsidRPr="00847CEA">
        <w:rPr>
          <w:rFonts w:ascii="Century Gothic" w:eastAsia="Arial Narrow" w:hAnsi="Century Gothic"/>
          <w:b/>
          <w:bCs/>
          <w:sz w:val="16"/>
          <w:szCs w:val="16"/>
        </w:rPr>
        <w:t>6</w:t>
      </w:r>
      <w:r>
        <w:rPr>
          <w:rFonts w:ascii="Century Gothic" w:eastAsia="Arial Narrow" w:hAnsi="Century Gothic"/>
          <w:sz w:val="16"/>
          <w:szCs w:val="16"/>
        </w:rPr>
        <w:t>.</w:t>
      </w:r>
      <w:r w:rsidR="00FD7DA1" w:rsidRPr="00390A6B">
        <w:rPr>
          <w:rFonts w:ascii="Century Gothic" w:eastAsia="Arial Narrow" w:hAnsi="Century Gothic"/>
          <w:sz w:val="16"/>
          <w:szCs w:val="16"/>
        </w:rPr>
        <w:t>If for any reason the specified Unit is not available due to reasons beyond the Owner’s control, including by force majeure, and a substitute unit acceptable to Guest is not available, all money shall be refunded to Guest and no further contractual obligation will exist between the parties to this Agreement.</w:t>
      </w:r>
    </w:p>
    <w:p w14:paraId="17E3BC55" w14:textId="77777777" w:rsidR="00D80AF1" w:rsidRPr="00390A6B" w:rsidRDefault="00D80AF1">
      <w:pPr>
        <w:spacing w:line="160" w:lineRule="exact"/>
        <w:rPr>
          <w:rFonts w:ascii="Century Gothic" w:eastAsia="Arial Narrow" w:hAnsi="Century Gothic"/>
          <w:sz w:val="16"/>
          <w:szCs w:val="16"/>
        </w:rPr>
      </w:pPr>
    </w:p>
    <w:p w14:paraId="16BCC426" w14:textId="407D0D5B" w:rsidR="00D80AF1" w:rsidRPr="00390A6B" w:rsidRDefault="00847CEA" w:rsidP="00847CEA">
      <w:pPr>
        <w:tabs>
          <w:tab w:val="left" w:pos="1440"/>
        </w:tabs>
        <w:spacing w:line="288" w:lineRule="auto"/>
        <w:rPr>
          <w:rFonts w:ascii="Century Gothic" w:eastAsia="Arial Narrow" w:hAnsi="Century Gothic"/>
          <w:sz w:val="16"/>
          <w:szCs w:val="16"/>
        </w:rPr>
      </w:pPr>
      <w:r w:rsidRPr="00847CEA">
        <w:rPr>
          <w:rFonts w:ascii="Century Gothic" w:eastAsia="Arial Narrow" w:hAnsi="Century Gothic"/>
          <w:b/>
          <w:bCs/>
          <w:sz w:val="16"/>
          <w:szCs w:val="16"/>
        </w:rPr>
        <w:t>7</w:t>
      </w:r>
      <w:r>
        <w:rPr>
          <w:rFonts w:ascii="Century Gothic" w:eastAsia="Arial Narrow" w:hAnsi="Century Gothic"/>
          <w:sz w:val="16"/>
          <w:szCs w:val="16"/>
        </w:rPr>
        <w:t xml:space="preserve">. </w:t>
      </w:r>
      <w:r w:rsidR="00FD7DA1" w:rsidRPr="00390A6B">
        <w:rPr>
          <w:rFonts w:ascii="Century Gothic" w:eastAsia="Arial Narrow" w:hAnsi="Century Gothic"/>
          <w:sz w:val="16"/>
          <w:szCs w:val="16"/>
        </w:rPr>
        <w:t>Loss or misplacement of any keys to the Unit(s) shall result in a charge for re-keying in the amount of $100.00. Keys are to be left on the kitchen counter upon departure.</w:t>
      </w:r>
    </w:p>
    <w:p w14:paraId="62BDB347" w14:textId="77777777" w:rsidR="00D80AF1" w:rsidRPr="00390A6B" w:rsidRDefault="00D80AF1">
      <w:pPr>
        <w:spacing w:line="134" w:lineRule="exact"/>
        <w:rPr>
          <w:rFonts w:ascii="Century Gothic" w:eastAsia="Arial Narrow" w:hAnsi="Century Gothic"/>
          <w:sz w:val="16"/>
          <w:szCs w:val="16"/>
        </w:rPr>
      </w:pPr>
    </w:p>
    <w:p w14:paraId="2293A3F4" w14:textId="3849F55F" w:rsidR="00D80AF1" w:rsidRPr="00390A6B" w:rsidRDefault="00847CEA" w:rsidP="00847CEA">
      <w:pPr>
        <w:tabs>
          <w:tab w:val="left" w:pos="1440"/>
        </w:tabs>
        <w:spacing w:line="292" w:lineRule="auto"/>
        <w:ind w:left="720"/>
        <w:rPr>
          <w:rFonts w:ascii="Century Gothic" w:eastAsia="Arial Narrow" w:hAnsi="Century Gothic"/>
          <w:sz w:val="16"/>
          <w:szCs w:val="16"/>
        </w:rPr>
      </w:pPr>
      <w:r w:rsidRPr="00847CEA">
        <w:rPr>
          <w:rFonts w:ascii="Century Gothic" w:eastAsia="Arial Narrow" w:hAnsi="Century Gothic"/>
          <w:b/>
          <w:sz w:val="16"/>
          <w:szCs w:val="16"/>
        </w:rPr>
        <w:t>8</w:t>
      </w:r>
      <w:r>
        <w:rPr>
          <w:rFonts w:ascii="Century Gothic" w:eastAsia="Arial Narrow" w:hAnsi="Century Gothic"/>
          <w:b/>
          <w:sz w:val="16"/>
          <w:szCs w:val="16"/>
        </w:rPr>
        <w:t>.</w:t>
      </w:r>
      <w:r w:rsidR="00FD7DA1" w:rsidRPr="00390A6B">
        <w:rPr>
          <w:rFonts w:ascii="Century Gothic" w:eastAsia="Arial Narrow" w:hAnsi="Century Gothic"/>
          <w:b/>
          <w:sz w:val="16"/>
          <w:szCs w:val="16"/>
        </w:rPr>
        <w:t xml:space="preserve">NO PETS </w:t>
      </w:r>
      <w:r w:rsidR="00FD7DA1" w:rsidRPr="00390A6B">
        <w:rPr>
          <w:rFonts w:ascii="Century Gothic" w:eastAsia="Arial Narrow" w:hAnsi="Century Gothic"/>
          <w:sz w:val="16"/>
          <w:szCs w:val="16"/>
        </w:rPr>
        <w:t xml:space="preserve">shall be allowed on the premises without Owner’s prior written consent. </w:t>
      </w:r>
      <w:proofErr w:type="gramStart"/>
      <w:r w:rsidR="00FD7DA1" w:rsidRPr="00390A6B">
        <w:rPr>
          <w:rFonts w:ascii="Century Gothic" w:eastAsia="Arial Narrow" w:hAnsi="Century Gothic"/>
          <w:sz w:val="16"/>
          <w:szCs w:val="16"/>
        </w:rPr>
        <w:t>In the event that</w:t>
      </w:r>
      <w:proofErr w:type="gramEnd"/>
      <w:r w:rsidR="00FD7DA1" w:rsidRPr="00390A6B">
        <w:rPr>
          <w:rFonts w:ascii="Century Gothic" w:eastAsia="Arial Narrow" w:hAnsi="Century Gothic"/>
          <w:sz w:val="16"/>
          <w:szCs w:val="16"/>
        </w:rPr>
        <w:t xml:space="preserve"> Owner agrees to allow one</w:t>
      </w:r>
      <w:r w:rsidR="00FD7DA1" w:rsidRPr="00390A6B">
        <w:rPr>
          <w:rFonts w:ascii="Century Gothic" w:eastAsia="Arial Narrow" w:hAnsi="Century Gothic"/>
          <w:b/>
          <w:sz w:val="16"/>
          <w:szCs w:val="16"/>
        </w:rPr>
        <w:t xml:space="preserve"> </w:t>
      </w:r>
      <w:r w:rsidR="00FD7DA1" w:rsidRPr="00390A6B">
        <w:rPr>
          <w:rFonts w:ascii="Century Gothic" w:eastAsia="Arial Narrow" w:hAnsi="Century Gothic"/>
          <w:sz w:val="16"/>
          <w:szCs w:val="16"/>
        </w:rPr>
        <w:t>or more pets, additional deposits shall be applicable, and Guest shall sign separate Pet Policy Agreement.</w:t>
      </w:r>
    </w:p>
    <w:p w14:paraId="15059678" w14:textId="77777777" w:rsidR="00D80AF1" w:rsidRPr="00847CEA" w:rsidRDefault="00D80AF1">
      <w:pPr>
        <w:spacing w:line="133" w:lineRule="exact"/>
        <w:rPr>
          <w:rFonts w:ascii="Century Gothic" w:eastAsia="Arial Narrow" w:hAnsi="Century Gothic"/>
          <w:b/>
          <w:bCs/>
          <w:sz w:val="16"/>
          <w:szCs w:val="16"/>
        </w:rPr>
      </w:pPr>
    </w:p>
    <w:p w14:paraId="126A305F" w14:textId="1E63B107" w:rsidR="00D80AF1" w:rsidRPr="00390A6B" w:rsidRDefault="00847CEA" w:rsidP="00847CEA">
      <w:pPr>
        <w:tabs>
          <w:tab w:val="left" w:pos="1440"/>
        </w:tabs>
        <w:spacing w:line="289" w:lineRule="auto"/>
        <w:ind w:left="720"/>
        <w:rPr>
          <w:rFonts w:ascii="Century Gothic" w:eastAsia="Arial Narrow" w:hAnsi="Century Gothic"/>
          <w:sz w:val="16"/>
          <w:szCs w:val="16"/>
        </w:rPr>
      </w:pPr>
      <w:r w:rsidRPr="00847CEA">
        <w:rPr>
          <w:rFonts w:ascii="Century Gothic" w:eastAsia="Arial Narrow" w:hAnsi="Century Gothic"/>
          <w:b/>
          <w:bCs/>
          <w:sz w:val="16"/>
          <w:szCs w:val="16"/>
        </w:rPr>
        <w:t>9</w:t>
      </w:r>
      <w:r>
        <w:rPr>
          <w:rFonts w:ascii="Century Gothic" w:eastAsia="Arial Narrow" w:hAnsi="Century Gothic"/>
          <w:sz w:val="16"/>
          <w:szCs w:val="16"/>
        </w:rPr>
        <w:t xml:space="preserve">. </w:t>
      </w:r>
      <w:r w:rsidR="00FD7DA1" w:rsidRPr="00390A6B">
        <w:rPr>
          <w:rFonts w:ascii="Century Gothic" w:eastAsia="Arial Narrow" w:hAnsi="Century Gothic"/>
          <w:sz w:val="16"/>
          <w:szCs w:val="16"/>
        </w:rPr>
        <w:t>Smoking is not permitted inside the structures on the Property. When smoking outside, Guest shall dispose of smoking materials in facilities provided and not on the landscaping or on the grounds.</w:t>
      </w:r>
    </w:p>
    <w:p w14:paraId="0ECE5786" w14:textId="77777777" w:rsidR="00D80AF1" w:rsidRPr="00390A6B" w:rsidRDefault="00D80AF1">
      <w:pPr>
        <w:spacing w:line="136" w:lineRule="exact"/>
        <w:rPr>
          <w:rFonts w:ascii="Century Gothic" w:eastAsia="Arial Narrow" w:hAnsi="Century Gothic"/>
          <w:sz w:val="16"/>
          <w:szCs w:val="16"/>
        </w:rPr>
      </w:pPr>
    </w:p>
    <w:p w14:paraId="1D006D33" w14:textId="2C3DFCF0" w:rsidR="00D80AF1" w:rsidRPr="00390A6B" w:rsidRDefault="00847CEA" w:rsidP="00847CEA">
      <w:pPr>
        <w:tabs>
          <w:tab w:val="left" w:pos="1440"/>
        </w:tabs>
        <w:spacing w:line="288" w:lineRule="auto"/>
        <w:ind w:left="720"/>
        <w:rPr>
          <w:rFonts w:ascii="Century Gothic" w:eastAsia="Arial Narrow" w:hAnsi="Century Gothic"/>
          <w:sz w:val="16"/>
          <w:szCs w:val="16"/>
        </w:rPr>
      </w:pPr>
      <w:r w:rsidRPr="00847CEA">
        <w:rPr>
          <w:rFonts w:ascii="Century Gothic" w:eastAsia="Arial Narrow" w:hAnsi="Century Gothic"/>
          <w:b/>
          <w:bCs/>
          <w:sz w:val="16"/>
          <w:szCs w:val="16"/>
        </w:rPr>
        <w:t>10</w:t>
      </w:r>
      <w:r>
        <w:rPr>
          <w:rFonts w:ascii="Century Gothic" w:eastAsia="Arial Narrow" w:hAnsi="Century Gothic"/>
          <w:sz w:val="16"/>
          <w:szCs w:val="16"/>
        </w:rPr>
        <w:t>.</w:t>
      </w:r>
      <w:r w:rsidR="00FD7DA1" w:rsidRPr="00390A6B">
        <w:rPr>
          <w:rFonts w:ascii="Century Gothic" w:eastAsia="Arial Narrow" w:hAnsi="Century Gothic"/>
          <w:sz w:val="16"/>
          <w:szCs w:val="16"/>
        </w:rPr>
        <w:t xml:space="preserve">The </w:t>
      </w:r>
      <w:proofErr w:type="gramStart"/>
      <w:r w:rsidR="00FD7DA1" w:rsidRPr="00390A6B">
        <w:rPr>
          <w:rFonts w:ascii="Century Gothic" w:eastAsia="Arial Narrow" w:hAnsi="Century Gothic"/>
          <w:sz w:val="16"/>
          <w:szCs w:val="16"/>
        </w:rPr>
        <w:t>parties</w:t>
      </w:r>
      <w:proofErr w:type="gramEnd"/>
      <w:r w:rsidR="00FD7DA1" w:rsidRPr="00390A6B">
        <w:rPr>
          <w:rFonts w:ascii="Century Gothic" w:eastAsia="Arial Narrow" w:hAnsi="Century Gothic"/>
          <w:sz w:val="16"/>
          <w:szCs w:val="16"/>
        </w:rPr>
        <w:t xml:space="preserve"> consent and agree that this Agreement may be electronically signed. The parties agree the electronic signatures appearing on this Agreement are the same as hand-written signatures for purposes of validity, </w:t>
      </w:r>
      <w:proofErr w:type="gramStart"/>
      <w:r w:rsidR="00FD7DA1" w:rsidRPr="00390A6B">
        <w:rPr>
          <w:rFonts w:ascii="Century Gothic" w:eastAsia="Arial Narrow" w:hAnsi="Century Gothic"/>
          <w:sz w:val="16"/>
          <w:szCs w:val="16"/>
        </w:rPr>
        <w:t>enforceability</w:t>
      </w:r>
      <w:proofErr w:type="gramEnd"/>
      <w:r w:rsidR="00FD7DA1" w:rsidRPr="00390A6B">
        <w:rPr>
          <w:rFonts w:ascii="Century Gothic" w:eastAsia="Arial Narrow" w:hAnsi="Century Gothic"/>
          <w:sz w:val="16"/>
          <w:szCs w:val="16"/>
        </w:rPr>
        <w:t xml:space="preserve"> and admissibility.</w:t>
      </w:r>
    </w:p>
    <w:p w14:paraId="3469F5E0" w14:textId="77777777" w:rsidR="00D80AF1" w:rsidRPr="00390A6B" w:rsidRDefault="00D80AF1">
      <w:pPr>
        <w:spacing w:line="138" w:lineRule="exact"/>
        <w:rPr>
          <w:rFonts w:ascii="Century Gothic" w:eastAsia="Arial Narrow" w:hAnsi="Century Gothic"/>
          <w:sz w:val="16"/>
          <w:szCs w:val="16"/>
        </w:rPr>
      </w:pPr>
    </w:p>
    <w:p w14:paraId="600A5CA1" w14:textId="21708BA9" w:rsidR="00D80AF1" w:rsidRPr="00390A6B" w:rsidRDefault="00847CEA" w:rsidP="00847CEA">
      <w:pPr>
        <w:tabs>
          <w:tab w:val="left" w:pos="1440"/>
        </w:tabs>
        <w:spacing w:line="252" w:lineRule="auto"/>
        <w:jc w:val="both"/>
        <w:rPr>
          <w:rFonts w:ascii="Century Gothic" w:eastAsia="Arial Narrow" w:hAnsi="Century Gothic"/>
          <w:sz w:val="16"/>
          <w:szCs w:val="16"/>
        </w:rPr>
      </w:pPr>
      <w:r w:rsidRPr="00847CEA">
        <w:rPr>
          <w:rFonts w:ascii="Century Gothic" w:eastAsia="Arial Narrow" w:hAnsi="Century Gothic"/>
          <w:b/>
          <w:bCs/>
          <w:sz w:val="16"/>
          <w:szCs w:val="16"/>
        </w:rPr>
        <w:t>11</w:t>
      </w:r>
      <w:r>
        <w:rPr>
          <w:rFonts w:ascii="Century Gothic" w:eastAsia="Arial Narrow" w:hAnsi="Century Gothic"/>
          <w:sz w:val="16"/>
          <w:szCs w:val="16"/>
        </w:rPr>
        <w:t>.</w:t>
      </w:r>
      <w:proofErr w:type="gramStart"/>
      <w:r w:rsidR="00FD7DA1" w:rsidRPr="00390A6B">
        <w:rPr>
          <w:rFonts w:ascii="Century Gothic" w:eastAsia="Arial Narrow" w:hAnsi="Century Gothic"/>
          <w:sz w:val="16"/>
          <w:szCs w:val="16"/>
        </w:rPr>
        <w:t>In the event that</w:t>
      </w:r>
      <w:proofErr w:type="gramEnd"/>
      <w:r w:rsidR="00FD7DA1" w:rsidRPr="00390A6B">
        <w:rPr>
          <w:rFonts w:ascii="Century Gothic" w:eastAsia="Arial Narrow" w:hAnsi="Century Gothic"/>
          <w:sz w:val="16"/>
          <w:szCs w:val="16"/>
        </w:rPr>
        <w:t xml:space="preserve"> Guest fails to pay or perform Guest’s obligations hereunder, including but not limited to all provisions relating to use and occupancy of the premises, Owner shall have the right to terminate this Agreement immediately, without notice, and Guest’s personal property shall be removed from the Property. In the event of breach hereof by Guest, Owner shall have the right to withhold the security deposit to apply to damages, restoration (including by Owner’s employees), or other obligations owed by Guest hereunder, and Owner shall also have the right to bring an action for damages, Owner’s </w:t>
      </w:r>
      <w:proofErr w:type="gramStart"/>
      <w:r w:rsidR="00FD7DA1" w:rsidRPr="00390A6B">
        <w:rPr>
          <w:rFonts w:ascii="Century Gothic" w:eastAsia="Arial Narrow" w:hAnsi="Century Gothic"/>
          <w:sz w:val="16"/>
          <w:szCs w:val="16"/>
        </w:rPr>
        <w:t>costs</w:t>
      </w:r>
      <w:proofErr w:type="gramEnd"/>
      <w:r w:rsidR="00FD7DA1" w:rsidRPr="00390A6B">
        <w:rPr>
          <w:rFonts w:ascii="Century Gothic" w:eastAsia="Arial Narrow" w:hAnsi="Century Gothic"/>
          <w:sz w:val="16"/>
          <w:szCs w:val="16"/>
        </w:rPr>
        <w:t xml:space="preserve"> and expenses, including reasonable attorneys’ fees, incurred as a result of the breach by Guest.</w:t>
      </w:r>
    </w:p>
    <w:p w14:paraId="0890668E" w14:textId="77777777" w:rsidR="00D80AF1" w:rsidRPr="00390A6B" w:rsidRDefault="00D80AF1">
      <w:pPr>
        <w:spacing w:line="171" w:lineRule="exact"/>
        <w:rPr>
          <w:rFonts w:ascii="Century Gothic" w:eastAsia="Arial Narrow" w:hAnsi="Century Gothic"/>
          <w:sz w:val="16"/>
          <w:szCs w:val="16"/>
        </w:rPr>
      </w:pPr>
    </w:p>
    <w:p w14:paraId="26BB15CD" w14:textId="5A57CF82" w:rsidR="00D80AF1" w:rsidRPr="00390A6B" w:rsidRDefault="00390A6B" w:rsidP="00390A6B">
      <w:pPr>
        <w:tabs>
          <w:tab w:val="left" w:pos="1440"/>
        </w:tabs>
        <w:spacing w:line="245" w:lineRule="auto"/>
        <w:jc w:val="both"/>
        <w:rPr>
          <w:rFonts w:ascii="Century Gothic" w:eastAsia="Arial Narrow" w:hAnsi="Century Gothic"/>
          <w:sz w:val="16"/>
          <w:szCs w:val="16"/>
        </w:rPr>
      </w:pPr>
      <w:r w:rsidRPr="00847CEA">
        <w:rPr>
          <w:rFonts w:ascii="Century Gothic" w:eastAsia="Arial Narrow" w:hAnsi="Century Gothic"/>
          <w:b/>
          <w:bCs/>
          <w:sz w:val="16"/>
          <w:szCs w:val="16"/>
        </w:rPr>
        <w:t>12</w:t>
      </w:r>
      <w:r>
        <w:rPr>
          <w:rFonts w:ascii="Century Gothic" w:eastAsia="Arial Narrow" w:hAnsi="Century Gothic"/>
          <w:sz w:val="16"/>
          <w:szCs w:val="16"/>
        </w:rPr>
        <w:t>. G</w:t>
      </w:r>
      <w:r w:rsidR="00FD7DA1" w:rsidRPr="00390A6B">
        <w:rPr>
          <w:rFonts w:ascii="Century Gothic" w:eastAsia="Arial Narrow" w:hAnsi="Century Gothic"/>
          <w:sz w:val="16"/>
          <w:szCs w:val="16"/>
        </w:rPr>
        <w:t>uest represents to Owner that each person signing this Agreement as a Guest has the full power and authority to bind each of the parties identified as Guests hereunder to the terms of this Agreement. The obligations of Guest hereunder shall be the joint and several obligations of each of such persons.</w:t>
      </w:r>
    </w:p>
    <w:p w14:paraId="7240267F" w14:textId="77777777" w:rsidR="00D80AF1" w:rsidRPr="00390A6B" w:rsidRDefault="00D80AF1">
      <w:pPr>
        <w:spacing w:line="2" w:lineRule="exact"/>
        <w:rPr>
          <w:rFonts w:ascii="Century Gothic" w:eastAsia="Times New Roman" w:hAnsi="Century Gothic"/>
          <w:sz w:val="16"/>
          <w:szCs w:val="16"/>
        </w:rPr>
      </w:pPr>
    </w:p>
    <w:p w14:paraId="2211CBDA" w14:textId="77777777" w:rsidR="00D80AF1" w:rsidRPr="00390A6B" w:rsidRDefault="00FD7DA1">
      <w:pPr>
        <w:spacing w:line="0" w:lineRule="atLeast"/>
        <w:ind w:left="7200"/>
        <w:rPr>
          <w:rFonts w:ascii="Century Gothic" w:eastAsia="Arial Narrow" w:hAnsi="Century Gothic"/>
          <w:sz w:val="16"/>
          <w:szCs w:val="16"/>
        </w:rPr>
      </w:pPr>
      <w:r w:rsidRPr="00390A6B">
        <w:rPr>
          <w:rFonts w:ascii="Century Gothic" w:eastAsia="Arial Narrow" w:hAnsi="Century Gothic"/>
          <w:sz w:val="16"/>
          <w:szCs w:val="16"/>
          <w:highlight w:val="yellow"/>
        </w:rPr>
        <w:t>Guest Initials</w:t>
      </w:r>
      <w:r w:rsidRPr="00390A6B">
        <w:rPr>
          <w:rFonts w:ascii="Century Gothic" w:eastAsia="Arial Narrow" w:hAnsi="Century Gothic"/>
          <w:sz w:val="16"/>
          <w:szCs w:val="16"/>
        </w:rPr>
        <w:t>:</w:t>
      </w:r>
    </w:p>
    <w:p w14:paraId="1FC62B76" w14:textId="77777777" w:rsidR="00FD7DA1" w:rsidRPr="00390A6B" w:rsidRDefault="00E736F2">
      <w:pPr>
        <w:spacing w:line="20" w:lineRule="exact"/>
        <w:rPr>
          <w:rFonts w:ascii="Century Gothic" w:eastAsia="Times New Roman" w:hAnsi="Century Gothic"/>
          <w:sz w:val="16"/>
          <w:szCs w:val="16"/>
        </w:rPr>
      </w:pPr>
      <w:r>
        <w:rPr>
          <w:rFonts w:ascii="Century Gothic" w:eastAsia="Arial Narrow" w:hAnsi="Century Gothic"/>
          <w:sz w:val="16"/>
          <w:szCs w:val="16"/>
        </w:rPr>
        <w:pict w14:anchorId="1FD7D545">
          <v:line id="_x0000_s1028" style="position:absolute;z-index:-1" from="6in,0" to="468pt,0" o:userdrawn="t" strokeweight=".25397mm"/>
        </w:pict>
      </w:r>
    </w:p>
    <w:sectPr w:rsidR="00FD7DA1" w:rsidRPr="00390A6B">
      <w:pgSz w:w="12240" w:h="15840"/>
      <w:pgMar w:top="681" w:right="720" w:bottom="45"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CC8250C2">
      <w:start w:val="1"/>
      <w:numFmt w:val="decimal"/>
      <w:lvlText w:val="%1."/>
      <w:lvlJc w:val="left"/>
    </w:lvl>
    <w:lvl w:ilvl="1" w:tplc="9C48DFB2">
      <w:start w:val="1"/>
      <w:numFmt w:val="bullet"/>
      <w:lvlText w:val=""/>
      <w:lvlJc w:val="left"/>
    </w:lvl>
    <w:lvl w:ilvl="2" w:tplc="60EA5828">
      <w:start w:val="1"/>
      <w:numFmt w:val="bullet"/>
      <w:lvlText w:val=""/>
      <w:lvlJc w:val="left"/>
    </w:lvl>
    <w:lvl w:ilvl="3" w:tplc="7AE876D6">
      <w:start w:val="1"/>
      <w:numFmt w:val="bullet"/>
      <w:lvlText w:val=""/>
      <w:lvlJc w:val="left"/>
    </w:lvl>
    <w:lvl w:ilvl="4" w:tplc="754C68B8">
      <w:start w:val="1"/>
      <w:numFmt w:val="bullet"/>
      <w:lvlText w:val=""/>
      <w:lvlJc w:val="left"/>
    </w:lvl>
    <w:lvl w:ilvl="5" w:tplc="F9525112">
      <w:start w:val="1"/>
      <w:numFmt w:val="bullet"/>
      <w:lvlText w:val=""/>
      <w:lvlJc w:val="left"/>
    </w:lvl>
    <w:lvl w:ilvl="6" w:tplc="9822C78C">
      <w:start w:val="1"/>
      <w:numFmt w:val="bullet"/>
      <w:lvlText w:val=""/>
      <w:lvlJc w:val="left"/>
    </w:lvl>
    <w:lvl w:ilvl="7" w:tplc="EB6043D0">
      <w:start w:val="1"/>
      <w:numFmt w:val="bullet"/>
      <w:lvlText w:val=""/>
      <w:lvlJc w:val="left"/>
    </w:lvl>
    <w:lvl w:ilvl="8" w:tplc="DE12E7A8">
      <w:start w:val="1"/>
      <w:numFmt w:val="bullet"/>
      <w:lvlText w:val=""/>
      <w:lvlJc w:val="left"/>
    </w:lvl>
  </w:abstractNum>
  <w:abstractNum w:abstractNumId="1" w15:restartNumberingAfterBreak="0">
    <w:nsid w:val="00000002"/>
    <w:multiLevelType w:val="hybridMultilevel"/>
    <w:tmpl w:val="74B0DC50"/>
    <w:lvl w:ilvl="0" w:tplc="B6D49902">
      <w:start w:val="6"/>
      <w:numFmt w:val="decimal"/>
      <w:lvlText w:val="%1."/>
      <w:lvlJc w:val="left"/>
    </w:lvl>
    <w:lvl w:ilvl="1" w:tplc="8CB0B09C">
      <w:start w:val="1"/>
      <w:numFmt w:val="bullet"/>
      <w:lvlText w:val=""/>
      <w:lvlJc w:val="left"/>
    </w:lvl>
    <w:lvl w:ilvl="2" w:tplc="E7FE8242">
      <w:start w:val="1"/>
      <w:numFmt w:val="bullet"/>
      <w:lvlText w:val=""/>
      <w:lvlJc w:val="left"/>
    </w:lvl>
    <w:lvl w:ilvl="3" w:tplc="8E329336">
      <w:start w:val="1"/>
      <w:numFmt w:val="bullet"/>
      <w:lvlText w:val=""/>
      <w:lvlJc w:val="left"/>
    </w:lvl>
    <w:lvl w:ilvl="4" w:tplc="17E4D9BE">
      <w:start w:val="1"/>
      <w:numFmt w:val="bullet"/>
      <w:lvlText w:val=""/>
      <w:lvlJc w:val="left"/>
    </w:lvl>
    <w:lvl w:ilvl="5" w:tplc="C9C04F5C">
      <w:start w:val="1"/>
      <w:numFmt w:val="bullet"/>
      <w:lvlText w:val=""/>
      <w:lvlJc w:val="left"/>
    </w:lvl>
    <w:lvl w:ilvl="6" w:tplc="1478B966">
      <w:start w:val="1"/>
      <w:numFmt w:val="bullet"/>
      <w:lvlText w:val=""/>
      <w:lvlJc w:val="left"/>
    </w:lvl>
    <w:lvl w:ilvl="7" w:tplc="FA146C34">
      <w:start w:val="1"/>
      <w:numFmt w:val="bullet"/>
      <w:lvlText w:val=""/>
      <w:lvlJc w:val="left"/>
    </w:lvl>
    <w:lvl w:ilvl="8" w:tplc="8E6AF092">
      <w:start w:val="1"/>
      <w:numFmt w:val="bullet"/>
      <w:lvlText w:val=""/>
      <w:lvlJc w:val="left"/>
    </w:lvl>
  </w:abstractNum>
  <w:abstractNum w:abstractNumId="2" w15:restartNumberingAfterBreak="0">
    <w:nsid w:val="00000003"/>
    <w:multiLevelType w:val="hybridMultilevel"/>
    <w:tmpl w:val="19495CFE"/>
    <w:lvl w:ilvl="0" w:tplc="E4B6B2F6">
      <w:start w:val="1"/>
      <w:numFmt w:val="decimal"/>
      <w:lvlText w:val="%1."/>
      <w:lvlJc w:val="left"/>
    </w:lvl>
    <w:lvl w:ilvl="1" w:tplc="310048DC">
      <w:start w:val="1"/>
      <w:numFmt w:val="bullet"/>
      <w:lvlText w:val=""/>
      <w:lvlJc w:val="left"/>
    </w:lvl>
    <w:lvl w:ilvl="2" w:tplc="B7D26C90">
      <w:start w:val="1"/>
      <w:numFmt w:val="bullet"/>
      <w:lvlText w:val=""/>
      <w:lvlJc w:val="left"/>
    </w:lvl>
    <w:lvl w:ilvl="3" w:tplc="5A365F3A">
      <w:start w:val="1"/>
      <w:numFmt w:val="bullet"/>
      <w:lvlText w:val=""/>
      <w:lvlJc w:val="left"/>
    </w:lvl>
    <w:lvl w:ilvl="4" w:tplc="C5587532">
      <w:start w:val="1"/>
      <w:numFmt w:val="bullet"/>
      <w:lvlText w:val=""/>
      <w:lvlJc w:val="left"/>
    </w:lvl>
    <w:lvl w:ilvl="5" w:tplc="7B18B36A">
      <w:start w:val="1"/>
      <w:numFmt w:val="bullet"/>
      <w:lvlText w:val=""/>
      <w:lvlJc w:val="left"/>
    </w:lvl>
    <w:lvl w:ilvl="6" w:tplc="5628BA32">
      <w:start w:val="1"/>
      <w:numFmt w:val="bullet"/>
      <w:lvlText w:val=""/>
      <w:lvlJc w:val="left"/>
    </w:lvl>
    <w:lvl w:ilvl="7" w:tplc="9AEE2FDC">
      <w:start w:val="1"/>
      <w:numFmt w:val="bullet"/>
      <w:lvlText w:val=""/>
      <w:lvlJc w:val="left"/>
    </w:lvl>
    <w:lvl w:ilvl="8" w:tplc="731A3132">
      <w:start w:val="1"/>
      <w:numFmt w:val="bullet"/>
      <w:lvlText w:val=""/>
      <w:lvlJc w:val="left"/>
    </w:lvl>
  </w:abstractNum>
  <w:abstractNum w:abstractNumId="3" w15:restartNumberingAfterBreak="0">
    <w:nsid w:val="536A4ECC"/>
    <w:multiLevelType w:val="hybridMultilevel"/>
    <w:tmpl w:val="6B5070EE"/>
    <w:lvl w:ilvl="0" w:tplc="7CBCA3DA">
      <w:start w:val="1"/>
      <w:numFmt w:val="decimal"/>
      <w:lvlText w:val="%1."/>
      <w:lvlJc w:val="left"/>
      <w:pPr>
        <w:ind w:left="720" w:hanging="360"/>
      </w:pPr>
      <w:rPr>
        <w:rFonts w:eastAsia="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975134">
    <w:abstractNumId w:val="0"/>
  </w:num>
  <w:num w:numId="2" w16cid:durableId="862278714">
    <w:abstractNumId w:val="1"/>
  </w:num>
  <w:num w:numId="3" w16cid:durableId="1905136052">
    <w:abstractNumId w:val="2"/>
  </w:num>
  <w:num w:numId="4" w16cid:durableId="93054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6FA"/>
    <w:rsid w:val="002E3E29"/>
    <w:rsid w:val="00390A6B"/>
    <w:rsid w:val="00847CEA"/>
    <w:rsid w:val="00D80AF1"/>
    <w:rsid w:val="00DC5A36"/>
    <w:rsid w:val="00E736F2"/>
    <w:rsid w:val="00ED36FA"/>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5F7D407"/>
  <w15:chartTrackingRefBased/>
  <w15:docId w15:val="{07C5208B-5DF5-4A46-826B-25B47BF9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3</cp:revision>
  <dcterms:created xsi:type="dcterms:W3CDTF">2022-05-16T06:43:00Z</dcterms:created>
  <dcterms:modified xsi:type="dcterms:W3CDTF">2022-05-16T11:38:00Z</dcterms:modified>
</cp:coreProperties>
</file>