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F019" w14:textId="67B38A98" w:rsidR="003C479C" w:rsidRDefault="00F60AB8" w:rsidP="00B74A72">
      <w:pPr>
        <w:pStyle w:val="BodyText"/>
        <w:kinsoku w:val="0"/>
        <w:overflowPunct w:val="0"/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  <w:u w:val="single"/>
        </w:rPr>
      </w:pPr>
      <w:r w:rsidRPr="00B74A72">
        <w:rPr>
          <w:rFonts w:ascii="Century Gothic" w:hAnsi="Century Gothic"/>
          <w:color w:val="000000" w:themeColor="text1"/>
          <w:sz w:val="36"/>
          <w:szCs w:val="36"/>
          <w:u w:val="single"/>
        </w:rPr>
        <w:t>CONTINGENCY PLANNING</w:t>
      </w:r>
    </w:p>
    <w:p w14:paraId="6DD8C4C7" w14:textId="77777777" w:rsidR="00B74A72" w:rsidRPr="00B74A72" w:rsidRDefault="00B74A72" w:rsidP="00B74A72">
      <w:pPr>
        <w:pStyle w:val="BodyText"/>
        <w:kinsoku w:val="0"/>
        <w:overflowPunct w:val="0"/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994"/>
        <w:gridCol w:w="1774"/>
        <w:gridCol w:w="1774"/>
        <w:gridCol w:w="1775"/>
        <w:gridCol w:w="1775"/>
        <w:gridCol w:w="1775"/>
        <w:gridCol w:w="2029"/>
      </w:tblGrid>
      <w:tr w:rsidR="003C479C" w:rsidRPr="00F60AB8" w14:paraId="1858CB29" w14:textId="77777777" w:rsidTr="00B74A72">
        <w:trPr>
          <w:trHeight w:val="720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5440AB66" w14:textId="77777777" w:rsidR="003C479C" w:rsidRPr="00B74A72" w:rsidRDefault="003C479C" w:rsidP="00B74A72">
            <w:pPr>
              <w:pStyle w:val="TableParagraph"/>
              <w:kinsoku w:val="0"/>
              <w:overflowPunct w:val="0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4FFC4A5C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Scenario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1CBD9140" w14:textId="77777777" w:rsidR="003C479C" w:rsidRPr="00B74A72" w:rsidRDefault="003C479C" w:rsidP="00B74A72">
            <w:pPr>
              <w:pStyle w:val="TableParagraph"/>
              <w:kinsoku w:val="0"/>
              <w:overflowPunct w:val="0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2F7A1852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0" w:right="3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Trigger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7A03D3FB" w14:textId="77777777" w:rsidR="003C479C" w:rsidRPr="00B74A72" w:rsidRDefault="003C479C" w:rsidP="00B74A72">
            <w:pPr>
              <w:pStyle w:val="TableParagraph"/>
              <w:kinsoku w:val="0"/>
              <w:overflowPunct w:val="0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FE84E59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-3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Response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0E12AA71" w14:textId="77777777" w:rsidR="003C479C" w:rsidRPr="00B74A72" w:rsidRDefault="003C479C" w:rsidP="00B74A72">
            <w:pPr>
              <w:pStyle w:val="TableParagraph"/>
              <w:kinsoku w:val="0"/>
              <w:overflowPunct w:val="0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D215922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0" w:firstLine="16"/>
              <w:jc w:val="center"/>
              <w:rPr>
                <w:rFonts w:ascii="Century Gothic" w:hAnsi="Century Gothic"/>
                <w:b/>
                <w:bCs/>
                <w:color w:val="000000" w:themeColor="text1"/>
                <w:w w:val="90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Who to </w:t>
            </w:r>
            <w:r w:rsidRPr="00B74A72">
              <w:rPr>
                <w:rFonts w:ascii="Century Gothic" w:hAnsi="Century Gothic"/>
                <w:b/>
                <w:bCs/>
                <w:color w:val="000000" w:themeColor="text1"/>
                <w:w w:val="90"/>
                <w:sz w:val="20"/>
                <w:szCs w:val="20"/>
              </w:rPr>
              <w:t>inform?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3657460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-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Key Responsibilities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62E46A3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Timeline</w:t>
            </w:r>
          </w:p>
        </w:tc>
      </w:tr>
      <w:tr w:rsidR="00F60AB8" w:rsidRPr="00F60AB8" w14:paraId="3F51ACE8" w14:textId="77777777" w:rsidTr="00B74A72">
        <w:trPr>
          <w:trHeight w:val="720"/>
        </w:trPr>
        <w:tc>
          <w:tcPr>
            <w:tcW w:w="625" w:type="pct"/>
            <w:vMerge/>
            <w:shd w:val="clear" w:color="auto" w:fill="auto"/>
            <w:vAlign w:val="center"/>
          </w:tcPr>
          <w:p w14:paraId="2176A59C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5FBC109C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CD620B0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DB0EEFB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7CCF45E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36" w:right="13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CC7842E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36" w:right="131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What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D269DDE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-15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What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D834097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-45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74A7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When</w:t>
            </w:r>
          </w:p>
        </w:tc>
      </w:tr>
      <w:tr w:rsidR="003C479C" w:rsidRPr="00F60AB8" w14:paraId="5427DAB7" w14:textId="77777777" w:rsidTr="00B74A72">
        <w:trPr>
          <w:trHeight w:val="720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3B632822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70" w:right="412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One team member has expertise in one of your most important systems, and nobody else knows how it</w:t>
            </w:r>
          </w:p>
          <w:p w14:paraId="660770BF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7" w:line="276" w:lineRule="auto"/>
              <w:ind w:left="170" w:right="19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works. His or her absence could delay essential work.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467D4BC5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69" w:right="412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The team member is absent/sick/ leaves the company unexpectedly.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4FD08C1F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69" w:right="19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Use instruction manual for software.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9C6D03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left="31" w:right="90"/>
              <w:jc w:val="center"/>
              <w:rPr>
                <w:rFonts w:ascii="Century Gothic" w:hAnsi="Century Gothic"/>
                <w:color w:val="3C3C3B"/>
                <w:w w:val="95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 xml:space="preserve">Head of </w:t>
            </w:r>
            <w:r w:rsidRPr="00B74A72">
              <w:rPr>
                <w:rFonts w:ascii="Century Gothic" w:hAnsi="Century Gothic"/>
                <w:color w:val="3C3C3B"/>
                <w:w w:val="95"/>
                <w:sz w:val="20"/>
                <w:szCs w:val="20"/>
              </w:rPr>
              <w:t>department.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20EC736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left="106" w:right="75"/>
              <w:rPr>
                <w:rFonts w:ascii="Century Gothic" w:hAnsi="Century Gothic"/>
                <w:color w:val="3C3C3B"/>
                <w:w w:val="95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 xml:space="preserve">Head of </w:t>
            </w:r>
            <w:r w:rsidRPr="00B74A72">
              <w:rPr>
                <w:rFonts w:ascii="Century Gothic" w:hAnsi="Century Gothic"/>
                <w:color w:val="3C3C3B"/>
                <w:w w:val="95"/>
                <w:sz w:val="20"/>
                <w:szCs w:val="20"/>
              </w:rPr>
              <w:t>department.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FD2228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36" w:right="137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Oversee situation.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143392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right="45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Alert head of department.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70B361E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right="796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As soon</w:t>
            </w:r>
            <w:r w:rsidRPr="00B74A72">
              <w:rPr>
                <w:rFonts w:ascii="Century Gothic" w:hAnsi="Century Gothic"/>
                <w:color w:val="3C3C3B"/>
                <w:spacing w:val="-26"/>
                <w:sz w:val="20"/>
                <w:szCs w:val="20"/>
              </w:rPr>
              <w:t xml:space="preserve"> </w:t>
            </w:r>
            <w:r w:rsidRPr="00B74A72">
              <w:rPr>
                <w:rFonts w:ascii="Century Gothic" w:hAnsi="Century Gothic"/>
                <w:color w:val="3C3C3B"/>
                <w:spacing w:val="-9"/>
                <w:sz w:val="20"/>
                <w:szCs w:val="20"/>
              </w:rPr>
              <w:t xml:space="preserve">as </w:t>
            </w: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absence is confirmed.</w:t>
            </w:r>
          </w:p>
        </w:tc>
      </w:tr>
      <w:tr w:rsidR="003C479C" w:rsidRPr="00F60AB8" w14:paraId="2670DD10" w14:textId="77777777" w:rsidTr="00B74A72">
        <w:trPr>
          <w:trHeight w:val="720"/>
        </w:trPr>
        <w:tc>
          <w:tcPr>
            <w:tcW w:w="625" w:type="pct"/>
            <w:vMerge/>
            <w:shd w:val="clear" w:color="auto" w:fill="auto"/>
            <w:vAlign w:val="center"/>
          </w:tcPr>
          <w:p w14:paraId="17FE72B4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before="1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7831D2A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before="1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C028976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before="1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86025FF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left="31" w:right="90"/>
              <w:jc w:val="center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Team manager.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B9E6EF9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left="106" w:right="75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Team manager.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813F6EF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Maintain contact with team; assess situation and offer support.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0F51CAC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right="135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pacing w:val="-6"/>
                <w:sz w:val="20"/>
                <w:szCs w:val="20"/>
              </w:rPr>
              <w:t>Team</w:t>
            </w:r>
            <w:r w:rsidRPr="00B74A72">
              <w:rPr>
                <w:rFonts w:ascii="Century Gothic" w:hAnsi="Century Gothic"/>
                <w:color w:val="3C3C3B"/>
                <w:spacing w:val="-23"/>
                <w:sz w:val="20"/>
                <w:szCs w:val="20"/>
              </w:rPr>
              <w:t xml:space="preserve"> </w:t>
            </w:r>
            <w:r w:rsidRPr="00B74A72">
              <w:rPr>
                <w:rFonts w:ascii="Century Gothic" w:hAnsi="Century Gothic"/>
                <w:color w:val="3C3C3B"/>
                <w:spacing w:val="-3"/>
                <w:sz w:val="20"/>
                <w:szCs w:val="20"/>
              </w:rPr>
              <w:t xml:space="preserve">manager </w:t>
            </w: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and team members to be</w:t>
            </w:r>
            <w:r w:rsidRPr="00B74A72">
              <w:rPr>
                <w:rFonts w:ascii="Century Gothic" w:hAnsi="Century Gothic"/>
                <w:color w:val="3C3C3B"/>
                <w:spacing w:val="-3"/>
                <w:sz w:val="20"/>
                <w:szCs w:val="20"/>
              </w:rPr>
              <w:t xml:space="preserve"> </w:t>
            </w: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informed</w:t>
            </w:r>
          </w:p>
          <w:p w14:paraId="2659B0E7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4" w:line="276" w:lineRule="auto"/>
              <w:ind w:right="457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of situation and necessary actions.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9E44D28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As soon as possible.</w:t>
            </w:r>
          </w:p>
        </w:tc>
      </w:tr>
      <w:tr w:rsidR="003C479C" w:rsidRPr="00F60AB8" w14:paraId="76CA924C" w14:textId="77777777" w:rsidTr="00B74A72">
        <w:trPr>
          <w:trHeight w:val="720"/>
        </w:trPr>
        <w:tc>
          <w:tcPr>
            <w:tcW w:w="625" w:type="pct"/>
            <w:vMerge/>
            <w:shd w:val="clear" w:color="auto" w:fill="auto"/>
            <w:vAlign w:val="center"/>
          </w:tcPr>
          <w:p w14:paraId="52DD6702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before="1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2C59A69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before="1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1C16A16" w14:textId="77777777" w:rsidR="003C479C" w:rsidRPr="00B74A72" w:rsidRDefault="003C479C" w:rsidP="00B74A72">
            <w:pPr>
              <w:pStyle w:val="BodyText"/>
              <w:kinsoku w:val="0"/>
              <w:overflowPunct w:val="0"/>
              <w:spacing w:before="1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40FB3D2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left="31" w:right="90"/>
              <w:jc w:val="center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Team members.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972535B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left="106" w:right="75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Team members.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1F4C29F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right="232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Adapt workload to take on additional tasks, and report challenges/ concerns to manager.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5DB0B33" w14:textId="77777777" w:rsidR="003C479C" w:rsidRPr="00B74A72" w:rsidRDefault="00760F40" w:rsidP="00E246D1">
            <w:pPr>
              <w:pStyle w:val="TableParagraph"/>
              <w:kinsoku w:val="0"/>
              <w:overflowPunct w:val="0"/>
              <w:spacing w:before="0" w:line="276" w:lineRule="auto"/>
              <w:ind w:right="135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 xml:space="preserve">Assess and redistribute workload according to </w:t>
            </w:r>
            <w:r w:rsidRPr="00B74A72">
              <w:rPr>
                <w:rFonts w:ascii="Century Gothic" w:hAnsi="Century Gothic"/>
                <w:color w:val="3C3C3B"/>
                <w:w w:val="95"/>
                <w:sz w:val="20"/>
                <w:szCs w:val="20"/>
              </w:rPr>
              <w:t xml:space="preserve">organizational </w:t>
            </w: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priorities.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F49A1A1" w14:textId="77777777" w:rsidR="003C479C" w:rsidRPr="00B74A72" w:rsidRDefault="00760F40" w:rsidP="00B74A72">
            <w:pPr>
              <w:pStyle w:val="TableParagraph"/>
              <w:kinsoku w:val="0"/>
              <w:overflowPunct w:val="0"/>
              <w:spacing w:before="0" w:line="276" w:lineRule="auto"/>
              <w:ind w:left="166" w:right="412"/>
              <w:rPr>
                <w:rFonts w:ascii="Century Gothic" w:hAnsi="Century Gothic"/>
                <w:color w:val="3C3C3B"/>
                <w:sz w:val="20"/>
                <w:szCs w:val="20"/>
              </w:rPr>
            </w:pPr>
            <w:r w:rsidRPr="00B74A72">
              <w:rPr>
                <w:rFonts w:ascii="Century Gothic" w:hAnsi="Century Gothic"/>
                <w:color w:val="3C3C3B"/>
                <w:sz w:val="20"/>
                <w:szCs w:val="20"/>
              </w:rPr>
              <w:t>As soon as possible.</w:t>
            </w:r>
          </w:p>
        </w:tc>
      </w:tr>
    </w:tbl>
    <w:p w14:paraId="545B74B4" w14:textId="77777777" w:rsidR="003C479C" w:rsidRPr="00F60AB8" w:rsidRDefault="003C479C" w:rsidP="00B74A72">
      <w:pPr>
        <w:spacing w:line="276" w:lineRule="auto"/>
        <w:rPr>
          <w:rFonts w:ascii="Century Gothic" w:hAnsi="Century Gothic"/>
        </w:rPr>
      </w:pPr>
    </w:p>
    <w:sectPr w:rsidR="003C479C" w:rsidRPr="00F60AB8" w:rsidSect="00F60AB8">
      <w:type w:val="continuous"/>
      <w:pgSz w:w="16840" w:h="11910" w:orient="landscape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B8"/>
    <w:rsid w:val="0021380D"/>
    <w:rsid w:val="003C479C"/>
    <w:rsid w:val="00760F40"/>
    <w:rsid w:val="00B74A72"/>
    <w:rsid w:val="00E246D1"/>
    <w:rsid w:val="00F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54315"/>
  <w14:defaultImageDpi w14:val="0"/>
  <w15:docId w15:val="{84193A5A-B9D4-4924-83EA-851A5481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35"/>
      <w:ind w:left="1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1811</cp:lastModifiedBy>
  <cp:revision>6</cp:revision>
  <dcterms:created xsi:type="dcterms:W3CDTF">2022-08-13T21:28:00Z</dcterms:created>
  <dcterms:modified xsi:type="dcterms:W3CDTF">2022-08-29T04:52:00Z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