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5DF49" w14:textId="77777777" w:rsidR="00330E0F" w:rsidRPr="00324F23" w:rsidRDefault="00330E0F">
      <w:pPr>
        <w:pStyle w:val="Title"/>
        <w:jc w:val="left"/>
        <w:rPr>
          <w:rFonts w:ascii="Century Gothic" w:hAnsi="Century Gothic"/>
          <w:iCs/>
          <w:sz w:val="24"/>
          <w:szCs w:val="24"/>
        </w:rPr>
      </w:pPr>
      <w:r w:rsidRPr="00324F23">
        <w:rPr>
          <w:rFonts w:ascii="Century Gothic" w:hAnsi="Century Gothic"/>
          <w:iCs/>
          <w:sz w:val="24"/>
          <w:szCs w:val="24"/>
        </w:rPr>
        <w:t xml:space="preserve">NOTE: </w:t>
      </w:r>
      <w:r w:rsidRPr="00324F23">
        <w:rPr>
          <w:rFonts w:ascii="Century Gothic" w:hAnsi="Century Gothic"/>
          <w:b w:val="0"/>
          <w:bCs/>
          <w:iCs/>
          <w:sz w:val="24"/>
          <w:szCs w:val="24"/>
        </w:rPr>
        <w:t>Any resolution approved by unanimous written consent in lieu of holding a meeting must be signed by each Director and kept with the Corporation’s records. Otherwise, the text of the resolution is often included in the minutes of the meeting at which the resolution was approved.</w:t>
      </w:r>
    </w:p>
    <w:p w14:paraId="6D53C723" w14:textId="77777777" w:rsidR="00330E0F" w:rsidRPr="00324F23" w:rsidRDefault="00330E0F">
      <w:pPr>
        <w:pStyle w:val="Title"/>
        <w:rPr>
          <w:rFonts w:ascii="Century Gothic" w:hAnsi="Century Gothic"/>
          <w:iCs/>
          <w:sz w:val="24"/>
          <w:szCs w:val="24"/>
        </w:rPr>
      </w:pPr>
    </w:p>
    <w:p w14:paraId="420B7ED4" w14:textId="77777777" w:rsidR="00330E0F" w:rsidRPr="00324F23" w:rsidRDefault="00330E0F">
      <w:pPr>
        <w:pStyle w:val="Title"/>
        <w:rPr>
          <w:rFonts w:ascii="Century Gothic" w:hAnsi="Century Gothic"/>
          <w:iCs/>
          <w:sz w:val="36"/>
          <w:szCs w:val="36"/>
          <w:u w:val="single"/>
        </w:rPr>
      </w:pPr>
      <w:r w:rsidRPr="00324F23">
        <w:rPr>
          <w:rFonts w:ascii="Century Gothic" w:hAnsi="Century Gothic"/>
          <w:iCs/>
          <w:sz w:val="36"/>
          <w:szCs w:val="36"/>
          <w:u w:val="single"/>
        </w:rPr>
        <w:t>BOARD OF DIRECTORS</w:t>
      </w:r>
      <w:r w:rsidR="005B7263" w:rsidRPr="00324F23">
        <w:rPr>
          <w:rFonts w:ascii="Century Gothic" w:hAnsi="Century Gothic"/>
          <w:iCs/>
          <w:sz w:val="36"/>
          <w:szCs w:val="36"/>
          <w:u w:val="single"/>
        </w:rPr>
        <w:t>’ CORPORATE</w:t>
      </w:r>
      <w:r w:rsidRPr="00324F23">
        <w:rPr>
          <w:rFonts w:ascii="Century Gothic" w:hAnsi="Century Gothic"/>
          <w:iCs/>
          <w:sz w:val="36"/>
          <w:szCs w:val="36"/>
          <w:u w:val="single"/>
        </w:rPr>
        <w:t xml:space="preserve"> RESOLUTION </w:t>
      </w:r>
    </w:p>
    <w:p w14:paraId="4E0D6142" w14:textId="77777777" w:rsidR="00330E0F" w:rsidRPr="00324F23" w:rsidRDefault="00330E0F">
      <w:pPr>
        <w:pStyle w:val="Title"/>
        <w:rPr>
          <w:rFonts w:ascii="Century Gothic" w:hAnsi="Century Gothic"/>
          <w:iCs/>
          <w:sz w:val="36"/>
          <w:szCs w:val="36"/>
          <w:u w:val="single"/>
        </w:rPr>
      </w:pPr>
      <w:r w:rsidRPr="00324F23">
        <w:rPr>
          <w:rFonts w:ascii="Century Gothic" w:hAnsi="Century Gothic"/>
          <w:iCs/>
          <w:sz w:val="36"/>
          <w:szCs w:val="36"/>
          <w:u w:val="single"/>
        </w:rPr>
        <w:t>TO OPEN BANK ACCOUNT FOR</w:t>
      </w:r>
    </w:p>
    <w:p w14:paraId="7258FD6F" w14:textId="77777777" w:rsidR="00330E0F" w:rsidRPr="00324F23" w:rsidRDefault="00330E0F">
      <w:pPr>
        <w:pStyle w:val="Title"/>
        <w:rPr>
          <w:rFonts w:ascii="Century Gothic" w:hAnsi="Century Gothic"/>
          <w:iCs/>
          <w:sz w:val="24"/>
          <w:szCs w:val="24"/>
        </w:rPr>
      </w:pPr>
    </w:p>
    <w:p w14:paraId="5AFF9112" w14:textId="77777777" w:rsidR="00330E0F" w:rsidRPr="00324F23" w:rsidRDefault="00324F23" w:rsidP="00324F23">
      <w:pPr>
        <w:pStyle w:val="Title"/>
        <w:rPr>
          <w:rFonts w:ascii="Century Gothic" w:hAnsi="Century Gothic"/>
          <w:iCs/>
          <w:sz w:val="32"/>
          <w:szCs w:val="32"/>
        </w:rPr>
      </w:pPr>
      <w:r w:rsidRPr="00324F23">
        <w:rPr>
          <w:rFonts w:ascii="Century Gothic" w:hAnsi="Century Gothic"/>
          <w:iCs/>
          <w:sz w:val="32"/>
          <w:szCs w:val="32"/>
        </w:rPr>
        <w:t>&lt;Company Name&gt;</w:t>
      </w:r>
    </w:p>
    <w:p w14:paraId="196D4239" w14:textId="77777777" w:rsidR="00330E0F" w:rsidRPr="00324F23" w:rsidRDefault="00330E0F">
      <w:pPr>
        <w:rPr>
          <w:rFonts w:ascii="Century Gothic" w:hAnsi="Century Gothic"/>
          <w:iCs/>
          <w:sz w:val="24"/>
          <w:szCs w:val="24"/>
        </w:rPr>
      </w:pPr>
    </w:p>
    <w:p w14:paraId="0F9240A7" w14:textId="77777777" w:rsidR="00324F23" w:rsidRPr="00324F23" w:rsidRDefault="00330E0F" w:rsidP="00324F23">
      <w:pPr>
        <w:rPr>
          <w:rFonts w:ascii="Century Gothic" w:hAnsi="Century Gothic"/>
          <w:iCs/>
          <w:sz w:val="24"/>
          <w:szCs w:val="24"/>
        </w:rPr>
      </w:pPr>
      <w:r w:rsidRPr="00324F23">
        <w:rPr>
          <w:rFonts w:ascii="Century Gothic" w:hAnsi="Century Gothic"/>
          <w:iCs/>
          <w:sz w:val="24"/>
          <w:szCs w:val="24"/>
        </w:rPr>
        <w:t>Upon a motion duly made, seconded, and unanimous</w:t>
      </w:r>
      <w:r w:rsidR="00324F23">
        <w:rPr>
          <w:rFonts w:ascii="Century Gothic" w:hAnsi="Century Gothic"/>
          <w:iCs/>
          <w:sz w:val="24"/>
          <w:szCs w:val="24"/>
        </w:rPr>
        <w:t>ly carried, it was adopted that</w:t>
      </w:r>
    </w:p>
    <w:p w14:paraId="78C70621" w14:textId="77777777" w:rsidR="00330E0F" w:rsidRPr="00324F23" w:rsidRDefault="00324F23">
      <w:pPr>
        <w:rPr>
          <w:rFonts w:ascii="Century Gothic" w:hAnsi="Century Gothic"/>
          <w:iCs/>
          <w:sz w:val="24"/>
          <w:szCs w:val="24"/>
        </w:rPr>
      </w:pPr>
      <w:r>
        <w:rPr>
          <w:rFonts w:ascii="Century Gothic" w:hAnsi="Century Gothic"/>
          <w:iCs/>
          <w:sz w:val="24"/>
          <w:szCs w:val="24"/>
        </w:rPr>
        <w:t>__________________________________________________________</w:t>
      </w:r>
      <w:r w:rsidR="00330E0F" w:rsidRPr="00324F23">
        <w:rPr>
          <w:rFonts w:ascii="Century Gothic" w:hAnsi="Century Gothic"/>
          <w:iCs/>
          <w:sz w:val="24"/>
          <w:szCs w:val="24"/>
        </w:rPr>
        <w:t>&lt;Enter Resolution Details&gt;</w:t>
      </w:r>
    </w:p>
    <w:p w14:paraId="06431A6D" w14:textId="77777777" w:rsidR="00330E0F" w:rsidRPr="00324F23" w:rsidRDefault="00330E0F">
      <w:pPr>
        <w:rPr>
          <w:rFonts w:ascii="Century Gothic" w:hAnsi="Century Gothic"/>
          <w:iCs/>
          <w:sz w:val="24"/>
          <w:szCs w:val="24"/>
        </w:rPr>
      </w:pPr>
    </w:p>
    <w:p w14:paraId="57597394" w14:textId="77777777" w:rsidR="00324F23" w:rsidRPr="00324F23" w:rsidRDefault="00330E0F">
      <w:pPr>
        <w:rPr>
          <w:rFonts w:ascii="Century Gothic" w:hAnsi="Century Gothic"/>
          <w:b/>
          <w:bCs/>
          <w:iCs/>
          <w:sz w:val="28"/>
          <w:szCs w:val="28"/>
        </w:rPr>
      </w:pPr>
      <w:r w:rsidRPr="00324F23">
        <w:rPr>
          <w:rFonts w:ascii="Century Gothic" w:hAnsi="Century Gothic"/>
          <w:b/>
          <w:bCs/>
          <w:iCs/>
          <w:sz w:val="28"/>
          <w:szCs w:val="28"/>
        </w:rPr>
        <w:t xml:space="preserve">RESOLVED, </w:t>
      </w:r>
    </w:p>
    <w:p w14:paraId="1DB3E682" w14:textId="77777777" w:rsidR="00330E0F" w:rsidRPr="00324F23" w:rsidRDefault="00330E0F">
      <w:pPr>
        <w:rPr>
          <w:rFonts w:ascii="Century Gothic" w:hAnsi="Century Gothic"/>
          <w:iCs/>
          <w:sz w:val="24"/>
          <w:szCs w:val="24"/>
        </w:rPr>
      </w:pPr>
      <w:r w:rsidRPr="00324F23">
        <w:rPr>
          <w:rFonts w:ascii="Century Gothic" w:hAnsi="Century Gothic"/>
          <w:iCs/>
          <w:sz w:val="24"/>
          <w:szCs w:val="24"/>
        </w:rPr>
        <w:t xml:space="preserve">that the Treasurer, </w:t>
      </w:r>
      <w:r w:rsidR="00324F23">
        <w:rPr>
          <w:rFonts w:ascii="Century Gothic" w:hAnsi="Century Gothic"/>
          <w:iCs/>
          <w:sz w:val="24"/>
          <w:szCs w:val="24"/>
        </w:rPr>
        <w:t>______________________________________________</w:t>
      </w:r>
      <w:r w:rsidRPr="00324F23">
        <w:rPr>
          <w:rFonts w:ascii="Century Gothic" w:hAnsi="Century Gothic"/>
          <w:iCs/>
          <w:sz w:val="24"/>
          <w:szCs w:val="24"/>
        </w:rPr>
        <w:t xml:space="preserve">&lt;Treasurer’s Name&gt;, be authorized and directed to open a bank account for the Corporation with </w:t>
      </w:r>
      <w:r w:rsidR="00324F23">
        <w:rPr>
          <w:rFonts w:ascii="Century Gothic" w:hAnsi="Century Gothic"/>
          <w:iCs/>
          <w:sz w:val="24"/>
          <w:szCs w:val="24"/>
        </w:rPr>
        <w:t>___________________________________________________________________</w:t>
      </w:r>
      <w:r w:rsidRPr="00324F23">
        <w:rPr>
          <w:rFonts w:ascii="Century Gothic" w:hAnsi="Century Gothic"/>
          <w:iCs/>
          <w:sz w:val="24"/>
          <w:szCs w:val="24"/>
        </w:rPr>
        <w:t xml:space="preserve">&lt;Name of Bank&gt;, in the City of </w:t>
      </w:r>
      <w:r w:rsidR="00324F23">
        <w:rPr>
          <w:rFonts w:ascii="Century Gothic" w:hAnsi="Century Gothic"/>
          <w:iCs/>
          <w:sz w:val="24"/>
          <w:szCs w:val="24"/>
        </w:rPr>
        <w:t>________________________________________________________________</w:t>
      </w:r>
      <w:r w:rsidRPr="00324F23">
        <w:rPr>
          <w:rFonts w:ascii="Century Gothic" w:hAnsi="Century Gothic"/>
          <w:iCs/>
          <w:sz w:val="24"/>
          <w:szCs w:val="24"/>
        </w:rPr>
        <w:t xml:space="preserve">&lt;City&gt;, which hereby is authorized to honor the deposits of the Corporation, and checks drawn against such deposits signed by &lt;Name of Officer(s)&gt;, as long as there funds in the account. </w:t>
      </w:r>
    </w:p>
    <w:p w14:paraId="199ED8BA" w14:textId="77777777" w:rsidR="00330E0F" w:rsidRPr="00324F23" w:rsidRDefault="00330E0F">
      <w:pPr>
        <w:rPr>
          <w:rFonts w:ascii="Century Gothic" w:hAnsi="Century Gothic"/>
          <w:iCs/>
          <w:sz w:val="24"/>
          <w:szCs w:val="24"/>
        </w:rPr>
      </w:pPr>
    </w:p>
    <w:p w14:paraId="7DED26B1" w14:textId="77777777" w:rsidR="00330E0F" w:rsidRPr="00324F23" w:rsidRDefault="00330E0F" w:rsidP="00324F23">
      <w:pPr>
        <w:rPr>
          <w:rFonts w:ascii="Century Gothic" w:hAnsi="Century Gothic"/>
          <w:iCs/>
          <w:sz w:val="24"/>
          <w:szCs w:val="24"/>
        </w:rPr>
      </w:pPr>
      <w:r w:rsidRPr="00324F23">
        <w:rPr>
          <w:rFonts w:ascii="Century Gothic" w:hAnsi="Century Gothic"/>
          <w:iCs/>
          <w:sz w:val="24"/>
          <w:szCs w:val="24"/>
        </w:rPr>
        <w:t>The undersigned,</w:t>
      </w:r>
      <w:r w:rsidR="00324F23">
        <w:rPr>
          <w:rFonts w:ascii="Century Gothic" w:hAnsi="Century Gothic"/>
          <w:iCs/>
          <w:sz w:val="24"/>
          <w:szCs w:val="24"/>
        </w:rPr>
        <w:t xml:space="preserve"> ______________________________________________</w:t>
      </w:r>
      <w:r w:rsidRPr="00324F23">
        <w:rPr>
          <w:rFonts w:ascii="Century Gothic" w:hAnsi="Century Gothic"/>
          <w:iCs/>
          <w:sz w:val="24"/>
          <w:szCs w:val="24"/>
        </w:rPr>
        <w:t xml:space="preserve"> &lt;Secretary’s Name&gt;, certifies that he/she is the duly elected Secretary of this Corporation, and that the above is a true and correct copy of the resolution that was duly adopted at a meeting of the Board of Directors, which was held in accordance with State law and</w:t>
      </w:r>
      <w:r w:rsidR="00324F23">
        <w:rPr>
          <w:rFonts w:ascii="Century Gothic" w:hAnsi="Century Gothic"/>
          <w:iCs/>
          <w:sz w:val="24"/>
          <w:szCs w:val="24"/>
        </w:rPr>
        <w:t xml:space="preserve"> the Bylaws of the Corporation.</w:t>
      </w:r>
    </w:p>
    <w:p w14:paraId="0DF24D50" w14:textId="77777777" w:rsidR="00330E0F" w:rsidRPr="00324F23" w:rsidRDefault="00330E0F">
      <w:pPr>
        <w:rPr>
          <w:rFonts w:ascii="Century Gothic" w:hAnsi="Century Gothic"/>
          <w:iCs/>
          <w:sz w:val="24"/>
          <w:szCs w:val="24"/>
        </w:rPr>
      </w:pPr>
    </w:p>
    <w:p w14:paraId="238CB707" w14:textId="77777777" w:rsidR="00330E0F" w:rsidRPr="00324F23" w:rsidRDefault="00330E0F">
      <w:pPr>
        <w:rPr>
          <w:rFonts w:ascii="Century Gothic" w:hAnsi="Century Gothic"/>
          <w:iCs/>
          <w:sz w:val="24"/>
          <w:szCs w:val="24"/>
        </w:rPr>
      </w:pPr>
      <w:r w:rsidRPr="00324F23">
        <w:rPr>
          <w:rFonts w:ascii="Century Gothic" w:hAnsi="Century Gothic"/>
          <w:b/>
          <w:bCs/>
          <w:iCs/>
          <w:sz w:val="24"/>
          <w:szCs w:val="24"/>
        </w:rPr>
        <w:t>Dated:</w:t>
      </w:r>
      <w:r w:rsidRPr="00324F23">
        <w:rPr>
          <w:rFonts w:ascii="Century Gothic" w:hAnsi="Century Gothic"/>
          <w:iCs/>
          <w:sz w:val="24"/>
          <w:szCs w:val="24"/>
        </w:rPr>
        <w:t xml:space="preserve"> _______</w:t>
      </w:r>
      <w:r w:rsidR="00324F23">
        <w:rPr>
          <w:rFonts w:ascii="Century Gothic" w:hAnsi="Century Gothic"/>
          <w:iCs/>
          <w:sz w:val="24"/>
          <w:szCs w:val="24"/>
        </w:rPr>
        <w:t>________________________________________________________________</w:t>
      </w:r>
      <w:r w:rsidRPr="00324F23">
        <w:rPr>
          <w:rFonts w:ascii="Century Gothic" w:hAnsi="Century Gothic"/>
          <w:iCs/>
          <w:sz w:val="24"/>
          <w:szCs w:val="24"/>
        </w:rPr>
        <w:t>_____</w:t>
      </w:r>
    </w:p>
    <w:p w14:paraId="68564D86" w14:textId="77777777" w:rsidR="00330E0F" w:rsidRPr="00324F23" w:rsidRDefault="00330E0F">
      <w:pPr>
        <w:rPr>
          <w:rFonts w:ascii="Century Gothic" w:hAnsi="Century Gothic"/>
          <w:iCs/>
          <w:sz w:val="24"/>
          <w:szCs w:val="24"/>
        </w:rPr>
      </w:pPr>
    </w:p>
    <w:p w14:paraId="51E9008B" w14:textId="77777777" w:rsidR="00330E0F" w:rsidRPr="00324F23" w:rsidRDefault="00324F23">
      <w:pPr>
        <w:rPr>
          <w:rFonts w:ascii="Century Gothic" w:hAnsi="Century Gothic"/>
          <w:iCs/>
          <w:sz w:val="24"/>
          <w:szCs w:val="24"/>
        </w:rPr>
      </w:pPr>
      <w:r>
        <w:rPr>
          <w:rFonts w:ascii="Century Gothic" w:hAnsi="Century Gothic"/>
          <w:iCs/>
          <w:sz w:val="24"/>
          <w:szCs w:val="24"/>
        </w:rPr>
        <w:t>_______________________________________________________________</w:t>
      </w:r>
      <w:r w:rsidR="00330E0F" w:rsidRPr="00324F23">
        <w:rPr>
          <w:rFonts w:ascii="Century Gothic" w:hAnsi="Century Gothic"/>
          <w:iCs/>
          <w:sz w:val="24"/>
          <w:szCs w:val="24"/>
        </w:rPr>
        <w:t>____________________</w:t>
      </w:r>
    </w:p>
    <w:p w14:paraId="72C6BFCA" w14:textId="77777777" w:rsidR="00330E0F" w:rsidRPr="00324F23" w:rsidRDefault="00330E0F" w:rsidP="00324F23">
      <w:pPr>
        <w:jc w:val="center"/>
        <w:rPr>
          <w:rFonts w:ascii="Century Gothic" w:hAnsi="Century Gothic"/>
          <w:b/>
          <w:bCs/>
          <w:iCs/>
          <w:sz w:val="24"/>
          <w:szCs w:val="24"/>
        </w:rPr>
      </w:pPr>
      <w:r w:rsidRPr="00324F23">
        <w:rPr>
          <w:rFonts w:ascii="Century Gothic" w:hAnsi="Century Gothic"/>
          <w:b/>
          <w:bCs/>
          <w:iCs/>
          <w:sz w:val="24"/>
          <w:szCs w:val="24"/>
        </w:rPr>
        <w:t>President</w:t>
      </w:r>
    </w:p>
    <w:p w14:paraId="4DB8ACC8" w14:textId="77777777" w:rsidR="00330E0F" w:rsidRPr="00324F23" w:rsidRDefault="00324F23">
      <w:pPr>
        <w:rPr>
          <w:rFonts w:ascii="Century Gothic" w:hAnsi="Century Gothic"/>
          <w:iCs/>
          <w:sz w:val="24"/>
          <w:szCs w:val="24"/>
        </w:rPr>
      </w:pPr>
      <w:r>
        <w:rPr>
          <w:rFonts w:ascii="Century Gothic" w:hAnsi="Century Gothic"/>
          <w:iCs/>
          <w:sz w:val="24"/>
          <w:szCs w:val="24"/>
        </w:rPr>
        <w:t>____________________________________________________________</w:t>
      </w:r>
      <w:r w:rsidR="00330E0F" w:rsidRPr="00324F23">
        <w:rPr>
          <w:rFonts w:ascii="Century Gothic" w:hAnsi="Century Gothic"/>
          <w:iCs/>
          <w:sz w:val="24"/>
          <w:szCs w:val="24"/>
        </w:rPr>
        <w:t xml:space="preserve">________________________ </w:t>
      </w:r>
    </w:p>
    <w:p w14:paraId="40C94CFF" w14:textId="77777777" w:rsidR="00330E0F" w:rsidRPr="00324F23" w:rsidRDefault="00330E0F" w:rsidP="00324F23">
      <w:pPr>
        <w:jc w:val="center"/>
        <w:rPr>
          <w:rFonts w:ascii="Century Gothic" w:hAnsi="Century Gothic"/>
          <w:b/>
          <w:bCs/>
          <w:iCs/>
          <w:sz w:val="24"/>
          <w:szCs w:val="24"/>
        </w:rPr>
      </w:pPr>
      <w:r w:rsidRPr="00324F23">
        <w:rPr>
          <w:rFonts w:ascii="Century Gothic" w:hAnsi="Century Gothic"/>
          <w:b/>
          <w:bCs/>
          <w:iCs/>
          <w:sz w:val="24"/>
          <w:szCs w:val="24"/>
        </w:rPr>
        <w:t>Secretary</w:t>
      </w:r>
    </w:p>
    <w:p w14:paraId="059BB266" w14:textId="77777777" w:rsidR="00330E0F" w:rsidRPr="00324F23" w:rsidRDefault="00330E0F">
      <w:pPr>
        <w:rPr>
          <w:rFonts w:ascii="Century Gothic" w:hAnsi="Century Gothic"/>
          <w:iCs/>
          <w:sz w:val="24"/>
          <w:szCs w:val="24"/>
        </w:rPr>
      </w:pPr>
    </w:p>
    <w:p w14:paraId="4117ABC7" w14:textId="77777777" w:rsidR="00330E0F" w:rsidRPr="00324F23" w:rsidRDefault="00330E0F">
      <w:pPr>
        <w:rPr>
          <w:rFonts w:ascii="Century Gothic" w:hAnsi="Century Gothic"/>
          <w:iCs/>
          <w:sz w:val="24"/>
          <w:szCs w:val="24"/>
        </w:rPr>
      </w:pPr>
      <w:r w:rsidRPr="00324F23">
        <w:rPr>
          <w:rFonts w:ascii="Century Gothic" w:hAnsi="Century Gothic"/>
          <w:iCs/>
          <w:sz w:val="24"/>
          <w:szCs w:val="24"/>
        </w:rPr>
        <w:t>___________________________</w:t>
      </w:r>
      <w:r w:rsidR="00324F23">
        <w:rPr>
          <w:rFonts w:ascii="Century Gothic" w:hAnsi="Century Gothic"/>
          <w:iCs/>
          <w:sz w:val="24"/>
          <w:szCs w:val="24"/>
        </w:rPr>
        <w:t>________________________________________________</w:t>
      </w:r>
      <w:r w:rsidRPr="00324F23">
        <w:rPr>
          <w:rFonts w:ascii="Century Gothic" w:hAnsi="Century Gothic"/>
          <w:iCs/>
          <w:sz w:val="24"/>
          <w:szCs w:val="24"/>
        </w:rPr>
        <w:t>, Director</w:t>
      </w:r>
    </w:p>
    <w:p w14:paraId="4425B806" w14:textId="77777777" w:rsidR="00330E0F" w:rsidRPr="00324F23" w:rsidRDefault="00330E0F">
      <w:pPr>
        <w:rPr>
          <w:rFonts w:ascii="Century Gothic" w:hAnsi="Century Gothic"/>
          <w:iCs/>
          <w:sz w:val="24"/>
          <w:szCs w:val="24"/>
        </w:rPr>
      </w:pPr>
    </w:p>
    <w:p w14:paraId="7611AA00" w14:textId="77777777" w:rsidR="00324F23" w:rsidRPr="00324F23" w:rsidRDefault="00324F23" w:rsidP="00324F23">
      <w:pPr>
        <w:rPr>
          <w:rFonts w:ascii="Century Gothic" w:hAnsi="Century Gothic"/>
          <w:iCs/>
          <w:sz w:val="24"/>
          <w:szCs w:val="24"/>
        </w:rPr>
      </w:pPr>
      <w:r w:rsidRPr="00324F23">
        <w:rPr>
          <w:rFonts w:ascii="Century Gothic" w:hAnsi="Century Gothic"/>
          <w:iCs/>
          <w:sz w:val="24"/>
          <w:szCs w:val="24"/>
        </w:rPr>
        <w:t>___________________________</w:t>
      </w:r>
      <w:r>
        <w:rPr>
          <w:rFonts w:ascii="Century Gothic" w:hAnsi="Century Gothic"/>
          <w:iCs/>
          <w:sz w:val="24"/>
          <w:szCs w:val="24"/>
        </w:rPr>
        <w:t>________________________________________________</w:t>
      </w:r>
      <w:r w:rsidRPr="00324F23">
        <w:rPr>
          <w:rFonts w:ascii="Century Gothic" w:hAnsi="Century Gothic"/>
          <w:iCs/>
          <w:sz w:val="24"/>
          <w:szCs w:val="24"/>
        </w:rPr>
        <w:t>, Director</w:t>
      </w:r>
    </w:p>
    <w:p w14:paraId="1EB3AA74" w14:textId="77777777" w:rsidR="00324F23" w:rsidRDefault="00324F23" w:rsidP="00324F23">
      <w:pPr>
        <w:rPr>
          <w:rFonts w:ascii="Century Gothic" w:hAnsi="Century Gothic"/>
          <w:iCs/>
          <w:sz w:val="24"/>
          <w:szCs w:val="24"/>
        </w:rPr>
      </w:pPr>
    </w:p>
    <w:p w14:paraId="6D9EDFB5" w14:textId="77777777" w:rsidR="00324F23" w:rsidRPr="00324F23" w:rsidRDefault="00324F23" w:rsidP="00324F23">
      <w:pPr>
        <w:rPr>
          <w:rFonts w:ascii="Century Gothic" w:hAnsi="Century Gothic"/>
          <w:iCs/>
          <w:sz w:val="24"/>
          <w:szCs w:val="24"/>
        </w:rPr>
      </w:pPr>
      <w:r w:rsidRPr="00324F23">
        <w:rPr>
          <w:rFonts w:ascii="Century Gothic" w:hAnsi="Century Gothic"/>
          <w:iCs/>
          <w:sz w:val="24"/>
          <w:szCs w:val="24"/>
        </w:rPr>
        <w:t>___________________________</w:t>
      </w:r>
      <w:r>
        <w:rPr>
          <w:rFonts w:ascii="Century Gothic" w:hAnsi="Century Gothic"/>
          <w:iCs/>
          <w:sz w:val="24"/>
          <w:szCs w:val="24"/>
        </w:rPr>
        <w:t>________________________________________________</w:t>
      </w:r>
      <w:r w:rsidRPr="00324F23">
        <w:rPr>
          <w:rFonts w:ascii="Century Gothic" w:hAnsi="Century Gothic"/>
          <w:iCs/>
          <w:sz w:val="24"/>
          <w:szCs w:val="24"/>
        </w:rPr>
        <w:t>, Director</w:t>
      </w:r>
    </w:p>
    <w:p w14:paraId="02F90C1B" w14:textId="77777777" w:rsidR="00324F23" w:rsidRDefault="00324F23" w:rsidP="00324F23">
      <w:pPr>
        <w:rPr>
          <w:rFonts w:ascii="Century Gothic" w:hAnsi="Century Gothic"/>
          <w:iCs/>
          <w:sz w:val="24"/>
          <w:szCs w:val="24"/>
        </w:rPr>
      </w:pPr>
    </w:p>
    <w:p w14:paraId="27522A46" w14:textId="77777777" w:rsidR="00330E0F" w:rsidRPr="00324F23" w:rsidRDefault="00324F23" w:rsidP="00324F23">
      <w:pPr>
        <w:rPr>
          <w:rFonts w:ascii="Century Gothic" w:hAnsi="Century Gothic"/>
          <w:iCs/>
          <w:sz w:val="24"/>
          <w:szCs w:val="24"/>
        </w:rPr>
      </w:pPr>
      <w:r w:rsidRPr="00324F23">
        <w:rPr>
          <w:rFonts w:ascii="Century Gothic" w:hAnsi="Century Gothic"/>
          <w:iCs/>
          <w:sz w:val="24"/>
          <w:szCs w:val="24"/>
        </w:rPr>
        <w:t>___________________________</w:t>
      </w:r>
      <w:r>
        <w:rPr>
          <w:rFonts w:ascii="Century Gothic" w:hAnsi="Century Gothic"/>
          <w:iCs/>
          <w:sz w:val="24"/>
          <w:szCs w:val="24"/>
        </w:rPr>
        <w:t>________________________________________________</w:t>
      </w:r>
      <w:r w:rsidRPr="00324F23">
        <w:rPr>
          <w:rFonts w:ascii="Century Gothic" w:hAnsi="Century Gothic"/>
          <w:iCs/>
          <w:sz w:val="24"/>
          <w:szCs w:val="24"/>
        </w:rPr>
        <w:t>, Director</w:t>
      </w:r>
    </w:p>
    <w:sectPr w:rsidR="00330E0F" w:rsidRPr="00324F23" w:rsidSect="00324F23">
      <w:pgSz w:w="12240" w:h="15840"/>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263"/>
    <w:rsid w:val="00324F23"/>
    <w:rsid w:val="00330E0F"/>
    <w:rsid w:val="00482006"/>
    <w:rsid w:val="005B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EAAF53"/>
  <w15:chartTrackingRefBased/>
  <w15:docId w15:val="{A72EF84D-E733-405B-B36C-66ECD071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RESOLUTION OF DIRECTORS TO OPEN BANK ACCOUNT</vt:lpstr>
    </vt:vector>
  </TitlesOfParts>
  <Company>Business Filings Incorporated</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OF DIRECTORS TO OPEN BANK ACCOUNT</dc:title>
  <dc:subject/>
  <dc:creator>mrusch</dc:creator>
  <cp:keywords/>
  <dc:description/>
  <cp:lastModifiedBy>Dell</cp:lastModifiedBy>
  <cp:revision>2</cp:revision>
  <dcterms:created xsi:type="dcterms:W3CDTF">2022-09-11T18:35:00Z</dcterms:created>
  <dcterms:modified xsi:type="dcterms:W3CDTF">2022-09-11T18:35:00Z</dcterms:modified>
</cp:coreProperties>
</file>