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A956" w14:textId="11FDCB31" w:rsidR="0085541D" w:rsidRPr="0085541D" w:rsidRDefault="0085541D" w:rsidP="0085541D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85541D">
        <w:rPr>
          <w:rFonts w:ascii="Century Gothic" w:hAnsi="Century Gothic"/>
          <w:b/>
          <w:bCs/>
          <w:sz w:val="32"/>
          <w:szCs w:val="32"/>
        </w:rPr>
        <w:t>Richard Williams</w:t>
      </w:r>
    </w:p>
    <w:p w14:paraId="192B9C46" w14:textId="4C6AB0FD" w:rsid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3665 Margaret Street, Houston, TX 47587</w:t>
      </w:r>
    </w:p>
    <w:p w14:paraId="3DE3396B" w14:textId="0D06795E" w:rsid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RichardWilliams@gmail.com</w:t>
      </w:r>
    </w:p>
    <w:p w14:paraId="15A0A7C6" w14:textId="3916E1DA" w:rsidR="0085541D" w:rsidRP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(770) 625-9669</w:t>
      </w:r>
    </w:p>
    <w:p w14:paraId="4F510ADB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1A48AD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5541D">
        <w:rPr>
          <w:rFonts w:ascii="Century Gothic" w:hAnsi="Century Gothic"/>
          <w:b/>
          <w:bCs/>
          <w:sz w:val="28"/>
          <w:szCs w:val="28"/>
        </w:rPr>
        <w:t>Summary</w:t>
      </w:r>
    </w:p>
    <w:p w14:paraId="5262FBE0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6590EC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A general bookkeeper with 8+ years of experience using both single-entry and double-entry systems for medium-sized businesses. Specialize in performing bookkeeping for multimillion-dollar companies. Possess expertise in numerous pieces of bookkeeping software. Identified and eliminated departmental inefficiencies to increase productivity by 15%.</w:t>
      </w:r>
    </w:p>
    <w:p w14:paraId="5F1957FB" w14:textId="77777777" w:rsid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7591B0" w14:textId="5068C9FA" w:rsidR="0085541D" w:rsidRPr="0085541D" w:rsidRDefault="0085541D" w:rsidP="0085541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5541D">
        <w:rPr>
          <w:rFonts w:ascii="Century Gothic" w:hAnsi="Century Gothic"/>
          <w:b/>
          <w:bCs/>
          <w:sz w:val="28"/>
          <w:szCs w:val="28"/>
        </w:rPr>
        <w:t>Relevant Skills</w:t>
      </w:r>
    </w:p>
    <w:p w14:paraId="6A62F29D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025D87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541D">
        <w:rPr>
          <w:rFonts w:ascii="Century Gothic" w:hAnsi="Century Gothic"/>
          <w:b/>
          <w:bCs/>
          <w:sz w:val="24"/>
          <w:szCs w:val="24"/>
        </w:rPr>
        <w:t>FINANCE</w:t>
      </w:r>
      <w:r w:rsidRPr="0085541D">
        <w:rPr>
          <w:rFonts w:ascii="Century Gothic" w:hAnsi="Century Gothic"/>
          <w:b/>
          <w:bCs/>
          <w:sz w:val="24"/>
          <w:szCs w:val="24"/>
        </w:rPr>
        <w:tab/>
      </w:r>
    </w:p>
    <w:p w14:paraId="02CB04D9" w14:textId="0B089C66" w:rsidR="0085541D" w:rsidRPr="0085541D" w:rsidRDefault="0085541D" w:rsidP="008554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Corrected spreadsheet error saving A/P $3,500.</w:t>
      </w:r>
    </w:p>
    <w:p w14:paraId="4185B599" w14:textId="52508A74" w:rsidR="0085541D" w:rsidRPr="0085541D" w:rsidRDefault="0085541D" w:rsidP="008554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Performed financial calculations such as amounts due, interest charges, balances, discounts, equity, and principal for a multimillion-dollar company.</w:t>
      </w:r>
    </w:p>
    <w:p w14:paraId="41949456" w14:textId="34EFBDC5" w:rsidR="0085541D" w:rsidRPr="0085541D" w:rsidRDefault="0085541D" w:rsidP="008554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Certified QuickBooks Accountant.</w:t>
      </w:r>
    </w:p>
    <w:p w14:paraId="7C0B8B58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EDA295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541D">
        <w:rPr>
          <w:rFonts w:ascii="Century Gothic" w:hAnsi="Century Gothic"/>
          <w:b/>
          <w:bCs/>
          <w:sz w:val="24"/>
          <w:szCs w:val="24"/>
        </w:rPr>
        <w:t>ORGANIZATION</w:t>
      </w:r>
      <w:r w:rsidRPr="0085541D">
        <w:rPr>
          <w:rFonts w:ascii="Century Gothic" w:hAnsi="Century Gothic"/>
          <w:b/>
          <w:bCs/>
          <w:sz w:val="24"/>
          <w:szCs w:val="24"/>
        </w:rPr>
        <w:tab/>
      </w:r>
    </w:p>
    <w:p w14:paraId="74831274" w14:textId="18A073B9" w:rsidR="0085541D" w:rsidRPr="0085541D" w:rsidRDefault="0085541D" w:rsidP="008554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Checked figures, postings, and documents for correct entry, mathematical accuracy, and proper codes.</w:t>
      </w:r>
    </w:p>
    <w:p w14:paraId="6367F4A8" w14:textId="28A30840" w:rsidR="0085541D" w:rsidRPr="0085541D" w:rsidRDefault="0085541D" w:rsidP="008554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Performed general office duties such as filing, answering telephones, and handling routine correspondence.</w:t>
      </w:r>
    </w:p>
    <w:p w14:paraId="2621CF70" w14:textId="712E355E" w:rsidR="0085541D" w:rsidRPr="0085541D" w:rsidRDefault="0085541D" w:rsidP="008554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Maintained error-free financial books for over 7 years.</w:t>
      </w:r>
    </w:p>
    <w:p w14:paraId="7A1FBF92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05339C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5541D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7599ACFA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CADDB1" w14:textId="2052F92F" w:rsidR="0085541D" w:rsidRPr="0085541D" w:rsidRDefault="0085541D" w:rsidP="008554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541D">
        <w:rPr>
          <w:rFonts w:ascii="Century Gothic" w:hAnsi="Century Gothic"/>
          <w:b/>
          <w:bCs/>
          <w:sz w:val="24"/>
          <w:szCs w:val="24"/>
        </w:rPr>
        <w:t>GENERAL BOOKKEEPER</w:t>
      </w:r>
      <w:r w:rsidRPr="0085541D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85541D">
        <w:rPr>
          <w:rFonts w:ascii="Century Gothic" w:hAnsi="Century Gothic"/>
          <w:b/>
          <w:bCs/>
          <w:sz w:val="24"/>
          <w:szCs w:val="24"/>
        </w:rPr>
        <w:t>Franklin &amp; Rodgers Business Solutions, Scottsdale, AZ</w:t>
      </w:r>
      <w:r w:rsidRPr="0085541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85541D">
        <w:rPr>
          <w:rFonts w:ascii="Century Gothic" w:hAnsi="Century Gothic"/>
          <w:b/>
          <w:bCs/>
          <w:sz w:val="24"/>
          <w:szCs w:val="24"/>
        </w:rPr>
        <w:t>September 20</w:t>
      </w:r>
      <w:r w:rsidRPr="0085541D">
        <w:rPr>
          <w:rFonts w:ascii="Century Gothic" w:hAnsi="Century Gothic"/>
          <w:b/>
          <w:bCs/>
          <w:sz w:val="24"/>
          <w:szCs w:val="24"/>
        </w:rPr>
        <w:t>XX</w:t>
      </w:r>
      <w:r w:rsidRPr="0085541D">
        <w:rPr>
          <w:rFonts w:ascii="Century Gothic" w:hAnsi="Century Gothic"/>
          <w:b/>
          <w:bCs/>
          <w:sz w:val="24"/>
          <w:szCs w:val="24"/>
        </w:rPr>
        <w:t xml:space="preserve"> - Present</w:t>
      </w:r>
    </w:p>
    <w:p w14:paraId="5CA78399" w14:textId="3575011F" w:rsidR="0085541D" w:rsidRPr="0085541D" w:rsidRDefault="0085541D" w:rsidP="008554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Accessed computerized financial information to answer general questions as well as those related to specific accounts.</w:t>
      </w:r>
    </w:p>
    <w:p w14:paraId="21707C8B" w14:textId="2527BA86" w:rsidR="0085541D" w:rsidRPr="0085541D" w:rsidRDefault="0085541D" w:rsidP="008554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Formulated, prepared, and issued bills, invoices, and account and financial statements with 10% increased efficiency to ensure timely deliverable.</w:t>
      </w:r>
    </w:p>
    <w:p w14:paraId="7366B2EA" w14:textId="283FF5D2" w:rsidR="0085541D" w:rsidRPr="0085541D" w:rsidRDefault="0085541D" w:rsidP="008554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Trained 3 new administrative assistants and junior bookkeepers</w:t>
      </w:r>
    </w:p>
    <w:p w14:paraId="57FD654C" w14:textId="5E21D5D1" w:rsidR="0085541D" w:rsidRPr="0085541D" w:rsidRDefault="0085541D" w:rsidP="008554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541D">
        <w:rPr>
          <w:rFonts w:ascii="Century Gothic" w:hAnsi="Century Gothic"/>
          <w:b/>
          <w:bCs/>
          <w:sz w:val="24"/>
          <w:szCs w:val="24"/>
        </w:rPr>
        <w:lastRenderedPageBreak/>
        <w:t>ADMINISTRATIVE ASSISTANT BOOKKEEPER</w:t>
      </w:r>
      <w:r w:rsidRPr="0085541D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85541D">
        <w:rPr>
          <w:rFonts w:ascii="Century Gothic" w:hAnsi="Century Gothic"/>
          <w:b/>
          <w:bCs/>
          <w:sz w:val="24"/>
          <w:szCs w:val="24"/>
        </w:rPr>
        <w:t>Patton Group, Tempe, AZ</w:t>
      </w:r>
      <w:r w:rsidRPr="0085541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85541D">
        <w:rPr>
          <w:rFonts w:ascii="Century Gothic" w:hAnsi="Century Gothic"/>
          <w:b/>
          <w:bCs/>
          <w:sz w:val="24"/>
          <w:szCs w:val="24"/>
        </w:rPr>
        <w:t>June 20</w:t>
      </w:r>
      <w:r w:rsidRPr="0085541D">
        <w:rPr>
          <w:rFonts w:ascii="Century Gothic" w:hAnsi="Century Gothic"/>
          <w:b/>
          <w:bCs/>
          <w:sz w:val="24"/>
          <w:szCs w:val="24"/>
        </w:rPr>
        <w:t>XX</w:t>
      </w:r>
      <w:r w:rsidRPr="0085541D">
        <w:rPr>
          <w:rFonts w:ascii="Century Gothic" w:hAnsi="Century Gothic"/>
          <w:b/>
          <w:bCs/>
          <w:sz w:val="24"/>
          <w:szCs w:val="24"/>
        </w:rPr>
        <w:t xml:space="preserve"> – August 20</w:t>
      </w:r>
      <w:r w:rsidRPr="0085541D">
        <w:rPr>
          <w:rFonts w:ascii="Century Gothic" w:hAnsi="Century Gothic"/>
          <w:b/>
          <w:bCs/>
          <w:sz w:val="24"/>
          <w:szCs w:val="24"/>
        </w:rPr>
        <w:t>XX</w:t>
      </w:r>
    </w:p>
    <w:p w14:paraId="2F23EB14" w14:textId="7C1B72CA" w:rsidR="0085541D" w:rsidRPr="0085541D" w:rsidRDefault="0085541D" w:rsidP="008554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Operated computers programmed with accounting software to record, store, and analyze information.</w:t>
      </w:r>
    </w:p>
    <w:p w14:paraId="0FFE2946" w14:textId="157A888E" w:rsidR="0085541D" w:rsidRPr="0085541D" w:rsidRDefault="0085541D" w:rsidP="008554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Operated 10-key calculators, typewriters, and copy machines to perform calculations and produce documents.</w:t>
      </w:r>
    </w:p>
    <w:p w14:paraId="24820F17" w14:textId="09EF0910" w:rsidR="0085541D" w:rsidRPr="0085541D" w:rsidRDefault="0085541D" w:rsidP="008554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 xml:space="preserve">Matched order forms with </w:t>
      </w:r>
      <w:r w:rsidRPr="0085541D">
        <w:rPr>
          <w:rFonts w:ascii="Century Gothic" w:hAnsi="Century Gothic"/>
          <w:sz w:val="24"/>
          <w:szCs w:val="24"/>
        </w:rPr>
        <w:t>invoices and</w:t>
      </w:r>
      <w:r w:rsidRPr="0085541D">
        <w:rPr>
          <w:rFonts w:ascii="Century Gothic" w:hAnsi="Century Gothic"/>
          <w:sz w:val="24"/>
          <w:szCs w:val="24"/>
        </w:rPr>
        <w:t xml:space="preserve"> </w:t>
      </w:r>
      <w:r w:rsidRPr="0085541D">
        <w:rPr>
          <w:rFonts w:ascii="Century Gothic" w:hAnsi="Century Gothic"/>
          <w:sz w:val="24"/>
          <w:szCs w:val="24"/>
        </w:rPr>
        <w:t>records</w:t>
      </w:r>
      <w:r w:rsidRPr="0085541D">
        <w:rPr>
          <w:rFonts w:ascii="Century Gothic" w:hAnsi="Century Gothic"/>
          <w:sz w:val="24"/>
          <w:szCs w:val="24"/>
        </w:rPr>
        <w:t xml:space="preserve"> the necessary information.</w:t>
      </w:r>
    </w:p>
    <w:p w14:paraId="26863BF9" w14:textId="77777777" w:rsid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89A2B9" w14:textId="105EF914" w:rsidR="0085541D" w:rsidRPr="0085541D" w:rsidRDefault="0085541D" w:rsidP="0085541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5541D">
        <w:rPr>
          <w:rFonts w:ascii="Century Gothic" w:hAnsi="Century Gothic"/>
          <w:b/>
          <w:bCs/>
          <w:sz w:val="28"/>
          <w:szCs w:val="28"/>
        </w:rPr>
        <w:t>Education</w:t>
      </w:r>
    </w:p>
    <w:p w14:paraId="373463FB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EC66AD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B.S. ACCOUNTING</w:t>
      </w:r>
    </w:p>
    <w:p w14:paraId="5B2BFA86" w14:textId="7D7FDEF8" w:rsid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85541D">
        <w:rPr>
          <w:rFonts w:ascii="Century Gothic" w:hAnsi="Century Gothic"/>
          <w:sz w:val="24"/>
          <w:szCs w:val="24"/>
        </w:rPr>
        <w:t>Wilhem</w:t>
      </w:r>
      <w:proofErr w:type="spellEnd"/>
      <w:r w:rsidRPr="0085541D">
        <w:rPr>
          <w:rFonts w:ascii="Century Gothic" w:hAnsi="Century Gothic"/>
          <w:sz w:val="24"/>
          <w:szCs w:val="24"/>
        </w:rPr>
        <w:t xml:space="preserve"> University, 20</w:t>
      </w:r>
      <w:r>
        <w:rPr>
          <w:rFonts w:ascii="Century Gothic" w:hAnsi="Century Gothic"/>
          <w:sz w:val="24"/>
          <w:szCs w:val="24"/>
        </w:rPr>
        <w:t>XX</w:t>
      </w:r>
    </w:p>
    <w:p w14:paraId="29BCD8A5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36D44D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Phoenix, AZ</w:t>
      </w:r>
      <w:r w:rsidRPr="0085541D">
        <w:rPr>
          <w:rFonts w:ascii="Century Gothic" w:hAnsi="Century Gothic"/>
          <w:sz w:val="24"/>
          <w:szCs w:val="24"/>
        </w:rPr>
        <w:tab/>
        <w:t>A.S. ACCOUNTING</w:t>
      </w:r>
    </w:p>
    <w:p w14:paraId="6F7B5DD8" w14:textId="22655510" w:rsid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85541D">
        <w:rPr>
          <w:rFonts w:ascii="Century Gothic" w:hAnsi="Century Gothic"/>
          <w:sz w:val="24"/>
          <w:szCs w:val="24"/>
        </w:rPr>
        <w:t>Wilhem</w:t>
      </w:r>
      <w:proofErr w:type="spellEnd"/>
      <w:r w:rsidRPr="0085541D">
        <w:rPr>
          <w:rFonts w:ascii="Century Gothic" w:hAnsi="Century Gothic"/>
          <w:sz w:val="24"/>
          <w:szCs w:val="24"/>
        </w:rPr>
        <w:t xml:space="preserve"> University, 20</w:t>
      </w:r>
      <w:r>
        <w:rPr>
          <w:rFonts w:ascii="Century Gothic" w:hAnsi="Century Gothic"/>
          <w:sz w:val="24"/>
          <w:szCs w:val="24"/>
        </w:rPr>
        <w:t>XX</w:t>
      </w:r>
    </w:p>
    <w:p w14:paraId="60BD733A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CC196F" w14:textId="77777777" w:rsidR="0085541D" w:rsidRP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Phoenix, AZ</w:t>
      </w:r>
      <w:r w:rsidRPr="0085541D">
        <w:rPr>
          <w:rFonts w:ascii="Century Gothic" w:hAnsi="Century Gothic"/>
          <w:sz w:val="24"/>
          <w:szCs w:val="24"/>
        </w:rPr>
        <w:tab/>
        <w:t>CERTIFIED BOOKKEEPER</w:t>
      </w:r>
    </w:p>
    <w:p w14:paraId="4AEDAF91" w14:textId="6B210F79" w:rsidR="007B182B" w:rsidRPr="0085541D" w:rsidRDefault="0085541D" w:rsidP="008554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541D">
        <w:rPr>
          <w:rFonts w:ascii="Century Gothic" w:hAnsi="Century Gothic"/>
          <w:sz w:val="24"/>
          <w:szCs w:val="24"/>
        </w:rPr>
        <w:t>American Institute of Professional Bookkeepers, 20</w:t>
      </w:r>
      <w:r>
        <w:rPr>
          <w:rFonts w:ascii="Century Gothic" w:hAnsi="Century Gothic"/>
          <w:sz w:val="24"/>
          <w:szCs w:val="24"/>
        </w:rPr>
        <w:t>XX</w:t>
      </w:r>
    </w:p>
    <w:sectPr w:rsidR="007B182B" w:rsidRPr="0085541D" w:rsidSect="008554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1FE7"/>
    <w:multiLevelType w:val="hybridMultilevel"/>
    <w:tmpl w:val="1D1E53CA"/>
    <w:lvl w:ilvl="0" w:tplc="6BB8E50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4F27"/>
    <w:multiLevelType w:val="hybridMultilevel"/>
    <w:tmpl w:val="B2A28648"/>
    <w:lvl w:ilvl="0" w:tplc="6BB8E50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716D4"/>
    <w:multiLevelType w:val="hybridMultilevel"/>
    <w:tmpl w:val="0E9CC0A8"/>
    <w:lvl w:ilvl="0" w:tplc="6BB8E50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71F35"/>
    <w:multiLevelType w:val="hybridMultilevel"/>
    <w:tmpl w:val="E9B0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200F8"/>
    <w:multiLevelType w:val="hybridMultilevel"/>
    <w:tmpl w:val="C6B6D2CE"/>
    <w:lvl w:ilvl="0" w:tplc="6BB8E50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648660">
    <w:abstractNumId w:val="3"/>
  </w:num>
  <w:num w:numId="2" w16cid:durableId="126243396">
    <w:abstractNumId w:val="1"/>
  </w:num>
  <w:num w:numId="3" w16cid:durableId="890117999">
    <w:abstractNumId w:val="0"/>
  </w:num>
  <w:num w:numId="4" w16cid:durableId="1120609581">
    <w:abstractNumId w:val="2"/>
  </w:num>
  <w:num w:numId="5" w16cid:durableId="322126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1D"/>
    <w:rsid w:val="007B182B"/>
    <w:rsid w:val="0085541D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9F60"/>
  <w15:chartTrackingRefBased/>
  <w15:docId w15:val="{EF772D66-D30D-4901-8574-DDA5CB8A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855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2022-09-28T11:24:00Z</dcterms:created>
  <dcterms:modified xsi:type="dcterms:W3CDTF">2022-09-28T11:28:00Z</dcterms:modified>
</cp:coreProperties>
</file>