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DE9C" w14:textId="35A4811E" w:rsidR="00C179F1" w:rsidRDefault="00C179F1" w:rsidP="00C179F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179F1">
        <w:rPr>
          <w:rFonts w:ascii="Century Gothic" w:hAnsi="Century Gothic"/>
          <w:b/>
          <w:bCs/>
          <w:sz w:val="36"/>
          <w:szCs w:val="36"/>
          <w:u w:val="single"/>
        </w:rPr>
        <w:t>ESTHETICIAN RESUME</w:t>
      </w:r>
    </w:p>
    <w:p w14:paraId="02FA2B7A" w14:textId="77777777" w:rsidR="00C179F1" w:rsidRPr="00C179F1" w:rsidRDefault="00C179F1" w:rsidP="00C179F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FCC85F" w14:textId="2712C0D8" w:rsidR="00C179F1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Samantha Sanders</w:t>
      </w:r>
    </w:p>
    <w:p w14:paraId="7F9FCDEF" w14:textId="77777777" w:rsidR="00C179F1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Milledgeville, GA</w:t>
      </w:r>
    </w:p>
    <w:p w14:paraId="30AC3978" w14:textId="77777777" w:rsidR="00C179F1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(450) 555-1006</w:t>
      </w:r>
    </w:p>
    <w:p w14:paraId="5A257CF2" w14:textId="77777777" w:rsidR="00C179F1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ssanders@example.com</w:t>
      </w:r>
    </w:p>
    <w:p w14:paraId="2B499C40" w14:textId="77777777" w:rsid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372D46" w14:textId="7FB86FBD" w:rsidR="00C179F1" w:rsidRPr="00C179F1" w:rsidRDefault="00C179F1" w:rsidP="00C179F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179F1">
        <w:rPr>
          <w:rFonts w:ascii="Century Gothic" w:hAnsi="Century Gothic"/>
          <w:b/>
          <w:bCs/>
          <w:sz w:val="28"/>
          <w:szCs w:val="28"/>
        </w:rPr>
        <w:t>Experience</w:t>
      </w:r>
    </w:p>
    <w:p w14:paraId="61A3AF3A" w14:textId="77777777" w:rsidR="00C179F1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E44358" w14:textId="43136103" w:rsidR="00C179F1" w:rsidRPr="00C179F1" w:rsidRDefault="00C179F1" w:rsidP="00C179F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179F1">
        <w:rPr>
          <w:rFonts w:ascii="Century Gothic" w:hAnsi="Century Gothic"/>
          <w:b/>
          <w:bCs/>
          <w:sz w:val="24"/>
          <w:szCs w:val="24"/>
        </w:rPr>
        <w:t>20</w:t>
      </w:r>
      <w:r w:rsidRPr="00C179F1">
        <w:rPr>
          <w:rFonts w:ascii="Century Gothic" w:hAnsi="Century Gothic"/>
          <w:b/>
          <w:bCs/>
          <w:sz w:val="24"/>
          <w:szCs w:val="24"/>
        </w:rPr>
        <w:t>XX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179F1">
        <w:rPr>
          <w:rFonts w:ascii="Century Gothic" w:hAnsi="Century Gothic"/>
          <w:b/>
          <w:bCs/>
          <w:sz w:val="24"/>
          <w:szCs w:val="24"/>
        </w:rPr>
        <w:t>–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79F1">
        <w:rPr>
          <w:rFonts w:ascii="Century Gothic" w:hAnsi="Century Gothic"/>
          <w:b/>
          <w:bCs/>
          <w:sz w:val="24"/>
          <w:szCs w:val="24"/>
        </w:rPr>
        <w:t>Esthetician / H&amp;R Block / Milledgeville, GA</w:t>
      </w:r>
    </w:p>
    <w:p w14:paraId="17F86DC6" w14:textId="77777777" w:rsidR="00C179F1" w:rsidRPr="00C179F1" w:rsidRDefault="00C179F1" w:rsidP="00C179F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 xml:space="preserve">Performed consultations, facials, back </w:t>
      </w:r>
      <w:proofErr w:type="gramStart"/>
      <w:r w:rsidRPr="00C179F1">
        <w:rPr>
          <w:rFonts w:ascii="Century Gothic" w:hAnsi="Century Gothic"/>
          <w:sz w:val="24"/>
          <w:szCs w:val="24"/>
        </w:rPr>
        <w:t>treatments</w:t>
      </w:r>
      <w:proofErr w:type="gramEnd"/>
      <w:r w:rsidRPr="00C179F1">
        <w:rPr>
          <w:rFonts w:ascii="Century Gothic" w:hAnsi="Century Gothic"/>
          <w:sz w:val="24"/>
          <w:szCs w:val="24"/>
        </w:rPr>
        <w:t xml:space="preserve"> and paraffin dips.</w:t>
      </w:r>
    </w:p>
    <w:p w14:paraId="30980080" w14:textId="77777777" w:rsidR="00C179F1" w:rsidRPr="00C179F1" w:rsidRDefault="00C179F1" w:rsidP="00C179F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 xml:space="preserve">Apply chemical peels </w:t>
      </w:r>
      <w:proofErr w:type="gramStart"/>
      <w:r w:rsidRPr="00C179F1">
        <w:rPr>
          <w:rFonts w:ascii="Century Gothic" w:hAnsi="Century Gothic"/>
          <w:sz w:val="24"/>
          <w:szCs w:val="24"/>
        </w:rPr>
        <w:t>in order to</w:t>
      </w:r>
      <w:proofErr w:type="gramEnd"/>
      <w:r w:rsidRPr="00C179F1">
        <w:rPr>
          <w:rFonts w:ascii="Century Gothic" w:hAnsi="Century Gothic"/>
          <w:sz w:val="24"/>
          <w:szCs w:val="24"/>
        </w:rPr>
        <w:t xml:space="preserve"> reduce fine lines and age spots.</w:t>
      </w:r>
    </w:p>
    <w:p w14:paraId="5257F17C" w14:textId="77777777" w:rsidR="00C179F1" w:rsidRPr="00C179F1" w:rsidRDefault="00C179F1" w:rsidP="00C179F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Read client charts for information, such as clients' preferences, skin types and past treatments.</w:t>
      </w:r>
    </w:p>
    <w:p w14:paraId="12D80ABA" w14:textId="77777777" w:rsidR="00C179F1" w:rsidRPr="00C179F1" w:rsidRDefault="00C179F1" w:rsidP="00C179F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Maintain strong sales of retail products * Complete accurate and legible client intake notes.</w:t>
      </w:r>
    </w:p>
    <w:p w14:paraId="40ED57F3" w14:textId="77777777" w:rsid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32CF75" w14:textId="27557FAC" w:rsidR="00C179F1" w:rsidRPr="00C179F1" w:rsidRDefault="00C179F1" w:rsidP="00C179F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179F1">
        <w:rPr>
          <w:rFonts w:ascii="Century Gothic" w:hAnsi="Century Gothic"/>
          <w:b/>
          <w:bCs/>
          <w:sz w:val="24"/>
          <w:szCs w:val="24"/>
        </w:rPr>
        <w:t>20</w:t>
      </w:r>
      <w:r w:rsidRPr="00C179F1">
        <w:rPr>
          <w:rFonts w:ascii="Century Gothic" w:hAnsi="Century Gothic"/>
          <w:b/>
          <w:bCs/>
          <w:sz w:val="24"/>
          <w:szCs w:val="24"/>
        </w:rPr>
        <w:t>XX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179F1">
        <w:rPr>
          <w:rFonts w:ascii="Century Gothic" w:hAnsi="Century Gothic"/>
          <w:b/>
          <w:bCs/>
          <w:sz w:val="24"/>
          <w:szCs w:val="24"/>
        </w:rPr>
        <w:t>–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C179F1">
        <w:rPr>
          <w:rFonts w:ascii="Century Gothic" w:hAnsi="Century Gothic"/>
          <w:b/>
          <w:bCs/>
          <w:sz w:val="24"/>
          <w:szCs w:val="24"/>
        </w:rPr>
        <w:t>Master Esthetician / H&amp;R Block / Milledgeville, GA</w:t>
      </w:r>
    </w:p>
    <w:p w14:paraId="3E4D872F" w14:textId="77777777" w:rsidR="00C179F1" w:rsidRPr="00C179F1" w:rsidRDefault="00C179F1" w:rsidP="00C179F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Evaluate and assess the severity of mental health symptoms including substance abuse and provide treatment recommendations.</w:t>
      </w:r>
    </w:p>
    <w:p w14:paraId="3F47DB15" w14:textId="77777777" w:rsidR="00C179F1" w:rsidRPr="00C179F1" w:rsidRDefault="00C179F1" w:rsidP="00C179F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Provided explanation and skin care plan development to cliental base of ages and gender.</w:t>
      </w:r>
    </w:p>
    <w:p w14:paraId="42AC99A2" w14:textId="77777777" w:rsidR="00C179F1" w:rsidRPr="00C179F1" w:rsidRDefault="00C179F1" w:rsidP="00C179F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 xml:space="preserve">Recommended retail products and accessories to clients based on their skincare needs and educated them on treating their </w:t>
      </w:r>
      <w:proofErr w:type="gramStart"/>
      <w:r w:rsidRPr="00C179F1">
        <w:rPr>
          <w:rFonts w:ascii="Century Gothic" w:hAnsi="Century Gothic"/>
          <w:sz w:val="24"/>
          <w:szCs w:val="24"/>
        </w:rPr>
        <w:t>particular skin</w:t>
      </w:r>
      <w:proofErr w:type="gramEnd"/>
      <w:r w:rsidRPr="00C179F1">
        <w:rPr>
          <w:rFonts w:ascii="Century Gothic" w:hAnsi="Century Gothic"/>
          <w:sz w:val="24"/>
          <w:szCs w:val="24"/>
        </w:rPr>
        <w:t xml:space="preserve"> condition.</w:t>
      </w:r>
    </w:p>
    <w:p w14:paraId="728EAFFE" w14:textId="77777777" w:rsidR="00C179F1" w:rsidRPr="00C179F1" w:rsidRDefault="00C179F1" w:rsidP="00C179F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Perform Dermalogica skincare, chemical peels and Ultrasound, High Frequency, Prescribe skincare lines - Dermalogica.</w:t>
      </w:r>
    </w:p>
    <w:p w14:paraId="6702A2CD" w14:textId="77777777" w:rsidR="00C179F1" w:rsidRPr="00C179F1" w:rsidRDefault="00C179F1" w:rsidP="00C179F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Develop effective and valuable customer service techniques.</w:t>
      </w:r>
    </w:p>
    <w:p w14:paraId="69E564AB" w14:textId="77777777" w:rsid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2A0064" w14:textId="05BC7C8F" w:rsidR="00C179F1" w:rsidRPr="00C179F1" w:rsidRDefault="00C179F1" w:rsidP="00C179F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179F1">
        <w:rPr>
          <w:rFonts w:ascii="Century Gothic" w:hAnsi="Century Gothic"/>
          <w:b/>
          <w:bCs/>
          <w:sz w:val="24"/>
          <w:szCs w:val="24"/>
        </w:rPr>
        <w:t>20</w:t>
      </w:r>
      <w:r w:rsidRPr="00C179F1">
        <w:rPr>
          <w:rFonts w:ascii="Century Gothic" w:hAnsi="Century Gothic"/>
          <w:b/>
          <w:bCs/>
          <w:sz w:val="24"/>
          <w:szCs w:val="24"/>
        </w:rPr>
        <w:t>XX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179F1">
        <w:rPr>
          <w:rFonts w:ascii="Century Gothic" w:hAnsi="Century Gothic"/>
          <w:b/>
          <w:bCs/>
          <w:sz w:val="24"/>
          <w:szCs w:val="24"/>
        </w:rPr>
        <w:t>–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C179F1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C179F1">
        <w:rPr>
          <w:rFonts w:ascii="Century Gothic" w:hAnsi="Century Gothic"/>
          <w:b/>
          <w:bCs/>
          <w:sz w:val="24"/>
          <w:szCs w:val="24"/>
        </w:rPr>
        <w:t>Receptionist/Customer Service / H&amp;R Block / Milledgeville, GA</w:t>
      </w:r>
    </w:p>
    <w:p w14:paraId="1D5DBF17" w14:textId="77777777" w:rsidR="00C179F1" w:rsidRPr="00C179F1" w:rsidRDefault="00C179F1" w:rsidP="00C179F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Handle cash transactions, filing, scheduling appointments and light cleaning.</w:t>
      </w:r>
    </w:p>
    <w:p w14:paraId="3078A920" w14:textId="34881D64" w:rsidR="00C179F1" w:rsidRPr="00C179F1" w:rsidRDefault="00C179F1" w:rsidP="00C179F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Received and routed mail and calls to appropriate parties</w:t>
      </w:r>
    </w:p>
    <w:p w14:paraId="34401CC7" w14:textId="77777777" w:rsid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FD0D50" w14:textId="2B032F73" w:rsidR="00C179F1" w:rsidRPr="00C179F1" w:rsidRDefault="00C179F1" w:rsidP="00C179F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179F1">
        <w:rPr>
          <w:rFonts w:ascii="Century Gothic" w:hAnsi="Century Gothic"/>
          <w:b/>
          <w:bCs/>
          <w:sz w:val="28"/>
          <w:szCs w:val="28"/>
        </w:rPr>
        <w:t>Skills</w:t>
      </w:r>
    </w:p>
    <w:p w14:paraId="0E9DBC35" w14:textId="77777777" w:rsid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6CA520" w14:textId="77777777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Esthetic Services</w:t>
      </w:r>
    </w:p>
    <w:p w14:paraId="67BF0537" w14:textId="77777777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Customer Returns</w:t>
      </w:r>
    </w:p>
    <w:p w14:paraId="40C97347" w14:textId="77777777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Body Treatments</w:t>
      </w:r>
    </w:p>
    <w:p w14:paraId="6723EE9B" w14:textId="77777777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lastRenderedPageBreak/>
        <w:t>Massage Envy</w:t>
      </w:r>
    </w:p>
    <w:p w14:paraId="2AE59245" w14:textId="77777777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Service Levels</w:t>
      </w:r>
    </w:p>
    <w:p w14:paraId="050985C4" w14:textId="77777777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Chemical Peels</w:t>
      </w:r>
    </w:p>
    <w:p w14:paraId="670FB667" w14:textId="77777777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Greeting Visitors</w:t>
      </w:r>
    </w:p>
    <w:p w14:paraId="6B55F2F8" w14:textId="77777777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Skin Care</w:t>
      </w:r>
    </w:p>
    <w:p w14:paraId="442EB233" w14:textId="40CEFDC1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Clients’</w:t>
      </w:r>
      <w:r w:rsidRPr="00C179F1">
        <w:rPr>
          <w:rFonts w:ascii="Century Gothic" w:hAnsi="Century Gothic"/>
          <w:sz w:val="24"/>
          <w:szCs w:val="24"/>
        </w:rPr>
        <w:t xml:space="preserve"> Needs</w:t>
      </w:r>
    </w:p>
    <w:p w14:paraId="49F483FD" w14:textId="4E7735A1" w:rsidR="00C179F1" w:rsidRPr="00C179F1" w:rsidRDefault="00C179F1" w:rsidP="00C179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Individual Needs</w:t>
      </w:r>
    </w:p>
    <w:p w14:paraId="4E5138EE" w14:textId="77777777" w:rsidR="00C179F1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785727" w14:textId="207134C4" w:rsidR="00C179F1" w:rsidRPr="00C179F1" w:rsidRDefault="00C179F1" w:rsidP="00C179F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179F1">
        <w:rPr>
          <w:rFonts w:ascii="Century Gothic" w:hAnsi="Century Gothic"/>
          <w:b/>
          <w:bCs/>
          <w:sz w:val="28"/>
          <w:szCs w:val="28"/>
        </w:rPr>
        <w:t>Education</w:t>
      </w:r>
    </w:p>
    <w:p w14:paraId="32020E82" w14:textId="77777777" w:rsidR="00C179F1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B44FA1" w14:textId="0CE4AC9E" w:rsidR="00C179F1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179F1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C179F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Pr="00C179F1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XX</w:t>
      </w:r>
    </w:p>
    <w:p w14:paraId="34C1DC63" w14:textId="3B5FB2DF" w:rsidR="007B182B" w:rsidRPr="00C179F1" w:rsidRDefault="00C179F1" w:rsidP="00C179F1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C179F1">
        <w:rPr>
          <w:rFonts w:ascii="Century Gothic" w:hAnsi="Century Gothic"/>
          <w:sz w:val="24"/>
          <w:szCs w:val="24"/>
        </w:rPr>
        <w:t>Associate's Degree</w:t>
      </w:r>
      <w:proofErr w:type="gramEnd"/>
      <w:r w:rsidRPr="00C179F1">
        <w:rPr>
          <w:rFonts w:ascii="Century Gothic" w:hAnsi="Century Gothic"/>
          <w:sz w:val="24"/>
          <w:szCs w:val="24"/>
        </w:rPr>
        <w:t xml:space="preserve"> In Cosmetology/ Georgia College and State University / Milledgeville, GA</w:t>
      </w:r>
    </w:p>
    <w:sectPr w:rsidR="007B182B" w:rsidRPr="00C179F1" w:rsidSect="00C179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A2"/>
    <w:multiLevelType w:val="hybridMultilevel"/>
    <w:tmpl w:val="88B6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285"/>
    <w:multiLevelType w:val="hybridMultilevel"/>
    <w:tmpl w:val="C848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1231"/>
    <w:multiLevelType w:val="hybridMultilevel"/>
    <w:tmpl w:val="1F2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ECC"/>
    <w:multiLevelType w:val="hybridMultilevel"/>
    <w:tmpl w:val="968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01995">
    <w:abstractNumId w:val="0"/>
  </w:num>
  <w:num w:numId="2" w16cid:durableId="453329348">
    <w:abstractNumId w:val="2"/>
  </w:num>
  <w:num w:numId="3" w16cid:durableId="188181548">
    <w:abstractNumId w:val="1"/>
  </w:num>
  <w:num w:numId="4" w16cid:durableId="42634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F1"/>
    <w:rsid w:val="007B182B"/>
    <w:rsid w:val="00BC3DEB"/>
    <w:rsid w:val="00C179F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E9AB"/>
  <w15:chartTrackingRefBased/>
  <w15:docId w15:val="{AAFA73C4-16BA-4A63-AF21-28A8EE0E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1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2022-10-14T16:31:00Z</dcterms:created>
  <dcterms:modified xsi:type="dcterms:W3CDTF">2022-10-14T16:34:00Z</dcterms:modified>
</cp:coreProperties>
</file>