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33744C">
        <w:trPr>
          <w:trHeight w:val="675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50126B56" w14:textId="0F4A7498" w:rsidR="00445017" w:rsidRPr="00CC2283" w:rsidRDefault="00445017" w:rsidP="0033744C">
            <w:pPr>
              <w:spacing w:line="276" w:lineRule="auto"/>
              <w:rPr>
                <w:rFonts w:ascii="Segoe UI" w:hAnsi="Segoe UI" w:cs="Segoe UI"/>
                <w:sz w:val="10"/>
                <w:szCs w:val="10"/>
              </w:rPr>
            </w:pPr>
          </w:p>
          <w:p w14:paraId="71B9ED9E" w14:textId="681ABE79" w:rsidR="008B61F3" w:rsidRPr="00CC2283" w:rsidRDefault="008B61F3" w:rsidP="0033744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6767D">
              <w:rPr>
                <w:rFonts w:ascii="Segoe UI" w:hAnsi="Segoe UI" w:cs="Segoe UI"/>
                <w:b/>
                <w:bCs/>
              </w:rPr>
              <w:t>PAGAC, STEHR AND BEDNAR</w:t>
            </w:r>
            <w:r w:rsidR="00CC2283">
              <w:rPr>
                <w:rFonts w:ascii="Segoe UI" w:hAnsi="Segoe UI" w:cs="Segoe UI"/>
                <w:b/>
                <w:bCs/>
              </w:rPr>
              <w:t xml:space="preserve"> </w:t>
            </w:r>
            <w:r w:rsidRPr="0046767D">
              <w:rPr>
                <w:rFonts w:ascii="Segoe UI" w:hAnsi="Segoe UI" w:cs="Segoe UI"/>
              </w:rPr>
              <w:t>Los Angeles, CA</w:t>
            </w:r>
          </w:p>
          <w:p w14:paraId="04DDC9E7" w14:textId="77777777" w:rsidR="008B61F3" w:rsidRPr="00CC2283" w:rsidRDefault="008B61F3" w:rsidP="003374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 xml:space="preserve">Continuously test new targeting approaches and </w:t>
            </w:r>
            <w:proofErr w:type="spellStart"/>
            <w:r w:rsidRPr="00CC2283">
              <w:rPr>
                <w:rFonts w:ascii="Segoe UI" w:hAnsi="Segoe UI" w:cs="Segoe UI"/>
                <w:sz w:val="16"/>
                <w:szCs w:val="16"/>
              </w:rPr>
              <w:t>optimizatons</w:t>
            </w:r>
            <w:proofErr w:type="spellEnd"/>
            <w:r w:rsidRPr="00CC2283">
              <w:rPr>
                <w:rFonts w:ascii="Segoe UI" w:hAnsi="Segoe UI" w:cs="Segoe UI"/>
                <w:sz w:val="16"/>
                <w:szCs w:val="16"/>
              </w:rPr>
              <w:t xml:space="preserve"> to advance learning and results</w:t>
            </w:r>
          </w:p>
          <w:p w14:paraId="4B974E00" w14:textId="77777777" w:rsidR="008B61F3" w:rsidRPr="00CC2283" w:rsidRDefault="008B61F3" w:rsidP="003374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Provide strategic input into CRM campaigns, including customer segmentation/targeting, contact strategy, test plans, and rollout in collaboration with markets</w:t>
            </w:r>
          </w:p>
          <w:p w14:paraId="069840DA" w14:textId="77777777" w:rsidR="008B61F3" w:rsidRPr="00CC2283" w:rsidRDefault="008B61F3" w:rsidP="003374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Assist in the development of and monitoring of automated programs</w:t>
            </w:r>
          </w:p>
          <w:p w14:paraId="19FC9F6C" w14:textId="77777777" w:rsidR="008B61F3" w:rsidRPr="00CC2283" w:rsidRDefault="008B61F3" w:rsidP="003374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Develop targeting strategies that improve KPIs</w:t>
            </w:r>
          </w:p>
          <w:p w14:paraId="4B6640D4" w14:textId="77777777" w:rsidR="008B61F3" w:rsidRPr="00CC2283" w:rsidRDefault="008B61F3" w:rsidP="003374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Report on weekly, monthly, quarterly, and ad hoc reporting metrics</w:t>
            </w:r>
          </w:p>
          <w:p w14:paraId="2CD1D6FD" w14:textId="77777777" w:rsidR="008B61F3" w:rsidRPr="00CC2283" w:rsidRDefault="008B61F3" w:rsidP="0033744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Collaborate with design, product, and engineering to create a streamlined and consistent brand feel across all emails</w:t>
            </w:r>
          </w:p>
          <w:p w14:paraId="49A7C74E" w14:textId="4FC7F4AE" w:rsidR="008B61F3" w:rsidRPr="00CC2283" w:rsidRDefault="008B61F3" w:rsidP="0033744C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6767D">
              <w:rPr>
                <w:rFonts w:ascii="Segoe UI" w:hAnsi="Segoe UI" w:cs="Segoe UI"/>
                <w:b/>
                <w:bCs/>
              </w:rPr>
              <w:t xml:space="preserve">BOGISICH, BINS AND </w:t>
            </w:r>
            <w:proofErr w:type="gramStart"/>
            <w:r w:rsidRPr="0046767D">
              <w:rPr>
                <w:rFonts w:ascii="Segoe UI" w:hAnsi="Segoe UI" w:cs="Segoe UI"/>
                <w:b/>
                <w:bCs/>
              </w:rPr>
              <w:t xml:space="preserve">EICHMANN </w:t>
            </w:r>
            <w:r w:rsidR="00CC2283">
              <w:rPr>
                <w:rFonts w:ascii="Segoe UI" w:hAnsi="Segoe UI" w:cs="Segoe UI"/>
                <w:b/>
                <w:bCs/>
              </w:rPr>
              <w:t xml:space="preserve"> </w:t>
            </w:r>
            <w:r w:rsidRPr="0046767D">
              <w:rPr>
                <w:rFonts w:ascii="Segoe UI" w:hAnsi="Segoe UI" w:cs="Segoe UI"/>
              </w:rPr>
              <w:t>Philadelphia</w:t>
            </w:r>
            <w:proofErr w:type="gramEnd"/>
            <w:r w:rsidRPr="0046767D">
              <w:rPr>
                <w:rFonts w:ascii="Segoe UI" w:hAnsi="Segoe UI" w:cs="Segoe UI"/>
              </w:rPr>
              <w:t>, PA</w:t>
            </w:r>
          </w:p>
          <w:p w14:paraId="4495C896" w14:textId="77777777" w:rsidR="008B61F3" w:rsidRPr="00CC2283" w:rsidRDefault="008B61F3" w:rsidP="0033744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Work with Operations team to maximize the integrity and effectiveness of the database and in the development of automated, remarketing, and lifecycle programs</w:t>
            </w:r>
          </w:p>
          <w:p w14:paraId="413D06BF" w14:textId="77777777" w:rsidR="008B61F3" w:rsidRPr="00CC2283" w:rsidRDefault="008B61F3" w:rsidP="0033744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Partner with local leads to develop channel strategy and creative for local campaigns</w:t>
            </w:r>
          </w:p>
          <w:p w14:paraId="5D38A893" w14:textId="77777777" w:rsidR="008B61F3" w:rsidRPr="00CC2283" w:rsidRDefault="008B61F3" w:rsidP="0033744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Partner with global channel leads to execute local campaigns across email, push, in-product, SEM, display, and other marketing channels</w:t>
            </w:r>
          </w:p>
          <w:p w14:paraId="61A7EB6A" w14:textId="77777777" w:rsidR="008B61F3" w:rsidRPr="00CC2283" w:rsidRDefault="008B61F3" w:rsidP="0033744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Partner with Editorial and Design teams to ensure our emails are insight driven, on brand and disruptive. Ensure consistency and adherence to marketing communications and brand standards</w:t>
            </w:r>
          </w:p>
          <w:p w14:paraId="01FF1D73" w14:textId="77777777" w:rsidR="008B61F3" w:rsidRPr="00CC2283" w:rsidRDefault="008B61F3" w:rsidP="0033744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Drive localization and transcreation of global campaigns and lifecycle programs to maximize performance in local markets</w:t>
            </w:r>
          </w:p>
          <w:p w14:paraId="67BED015" w14:textId="35D08DF6" w:rsidR="008B61F3" w:rsidRPr="00CC2283" w:rsidRDefault="008B61F3" w:rsidP="0033744C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6767D">
              <w:rPr>
                <w:rFonts w:ascii="Segoe UI" w:hAnsi="Segoe UI" w:cs="Segoe UI"/>
                <w:b/>
                <w:bCs/>
              </w:rPr>
              <w:t>HEANEY GROUP</w:t>
            </w:r>
            <w:r w:rsidR="00CC2283">
              <w:rPr>
                <w:rFonts w:ascii="Segoe UI" w:hAnsi="Segoe UI" w:cs="Segoe UI"/>
                <w:b/>
                <w:bCs/>
              </w:rPr>
              <w:t xml:space="preserve"> </w:t>
            </w:r>
            <w:r w:rsidRPr="0046767D">
              <w:rPr>
                <w:rFonts w:ascii="Segoe UI" w:hAnsi="Segoe UI" w:cs="Segoe UI"/>
              </w:rPr>
              <w:t>Houston, TX</w:t>
            </w:r>
            <w:r w:rsidR="00CC2283">
              <w:rPr>
                <w:rFonts w:ascii="Segoe UI" w:hAnsi="Segoe UI" w:cs="Segoe UI"/>
              </w:rPr>
              <w:t xml:space="preserve"> </w:t>
            </w:r>
            <w:r w:rsidRPr="0046767D">
              <w:rPr>
                <w:rFonts w:ascii="Segoe UI" w:hAnsi="Segoe UI" w:cs="Segoe UI"/>
              </w:rPr>
              <w:t>present</w:t>
            </w:r>
          </w:p>
          <w:p w14:paraId="1E41A067" w14:textId="77777777" w:rsidR="008B61F3" w:rsidRPr="00CC2283" w:rsidRDefault="008B61F3" w:rsidP="003374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Be the company-wide expert on the entire customer journey through email</w:t>
            </w:r>
          </w:p>
          <w:p w14:paraId="56B36309" w14:textId="77777777" w:rsidR="008B61F3" w:rsidRPr="00CC2283" w:rsidRDefault="008B61F3" w:rsidP="003374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Manage all lifecycle emails, including drip marketing campaigns and real-time service/transactional emails</w:t>
            </w:r>
          </w:p>
          <w:p w14:paraId="7991D90E" w14:textId="77777777" w:rsidR="008B61F3" w:rsidRPr="00CC2283" w:rsidRDefault="008B61F3" w:rsidP="003374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Expand functionality of email operations</w:t>
            </w:r>
          </w:p>
          <w:p w14:paraId="6B40F807" w14:textId="77777777" w:rsidR="008B61F3" w:rsidRPr="00CC2283" w:rsidRDefault="008B61F3" w:rsidP="003374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Develop testing plans for different customer segments and share learning with the Amazon Video marketing team</w:t>
            </w:r>
          </w:p>
          <w:p w14:paraId="448C094C" w14:textId="0ACCC04C" w:rsidR="00326D00" w:rsidRPr="00CC2283" w:rsidRDefault="008B61F3" w:rsidP="0033744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C2283">
              <w:rPr>
                <w:rFonts w:ascii="Segoe UI" w:hAnsi="Segoe UI" w:cs="Segoe UI"/>
                <w:sz w:val="16"/>
                <w:szCs w:val="16"/>
              </w:rPr>
              <w:t>Develop marketing strategies to support lifecycle, onboarding, engagement and retention programs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33744C">
        <w:trPr>
          <w:trHeight w:val="936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06925A71" w14:textId="77777777" w:rsidR="00360C41" w:rsidRPr="0046767D" w:rsidRDefault="00360C41" w:rsidP="00360C4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6767D">
              <w:rPr>
                <w:rFonts w:ascii="Segoe UI" w:hAnsi="Segoe UI" w:cs="Segoe UI"/>
                <w:b/>
                <w:bCs/>
              </w:rPr>
              <w:t>Bachelor’s Degree in Relevant Field</w:t>
            </w:r>
          </w:p>
          <w:p w14:paraId="6D6C61AC" w14:textId="46401A03" w:rsidR="00326D00" w:rsidRPr="0033744C" w:rsidRDefault="00360C41" w:rsidP="00377D9C">
            <w:pPr>
              <w:spacing w:line="276" w:lineRule="auto"/>
              <w:rPr>
                <w:rFonts w:ascii="Segoe UI" w:hAnsi="Segoe UI" w:cs="Segoe UI"/>
              </w:rPr>
            </w:pPr>
            <w:r w:rsidRPr="0046767D">
              <w:rPr>
                <w:rFonts w:ascii="Segoe UI" w:hAnsi="Segoe UI" w:cs="Segoe UI"/>
              </w:rPr>
              <w:t>UNIVERSITY OF TENNESSEE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</w:tbl>
    <w:p w14:paraId="17D32146" w14:textId="77777777" w:rsidR="00724A0B" w:rsidRDefault="00724A0B" w:rsidP="005C5FD7">
      <w:pPr>
        <w:spacing w:before="240" w:line="276" w:lineRule="auto"/>
        <w:rPr>
          <w:rFonts w:ascii="Segoe UI" w:hAnsi="Segoe UI" w:cs="Segoe UI"/>
          <w:b/>
          <w:bCs/>
          <w:color w:val="FE8133"/>
          <w:sz w:val="2"/>
          <w:szCs w:val="2"/>
        </w:rPr>
        <w:sectPr w:rsidR="00724A0B" w:rsidSect="00670158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B04450" w14:textId="77777777" w:rsidR="00724A0B" w:rsidRDefault="00724A0B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  <w:sectPr w:rsidR="00724A0B" w:rsidSect="00724A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5F564F" w14:textId="5AE76F07" w:rsidR="0099065F" w:rsidRPr="000E59F6" w:rsidRDefault="0099065F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</w:pPr>
    </w:p>
    <w:p w14:paraId="7E38AE4D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B0BEBAB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7D60B1E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Good analytical skills, able to identify trends and insights and use this to create actionable plans</w:t>
      </w:r>
    </w:p>
    <w:p w14:paraId="49756E71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Strong influencing skills, able to secure support from stakeholders at all levels</w:t>
      </w:r>
    </w:p>
    <w:p w14:paraId="391AB826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 xml:space="preserve">Good project management skills, able to </w:t>
      </w:r>
      <w:proofErr w:type="spellStart"/>
      <w:r w:rsidRPr="00CC2283">
        <w:rPr>
          <w:rFonts w:ascii="Segoe UI" w:hAnsi="Segoe UI" w:cs="Segoe UI"/>
          <w:sz w:val="16"/>
          <w:szCs w:val="16"/>
        </w:rPr>
        <w:t>prioritise</w:t>
      </w:r>
      <w:proofErr w:type="spellEnd"/>
      <w:r w:rsidRPr="00CC2283">
        <w:rPr>
          <w:rFonts w:ascii="Segoe UI" w:hAnsi="Segoe UI" w:cs="Segoe UI"/>
          <w:sz w:val="16"/>
          <w:szCs w:val="16"/>
        </w:rPr>
        <w:t>, set a critical path, manage stakeholders and meet tight deadlines</w:t>
      </w:r>
    </w:p>
    <w:p w14:paraId="51174E23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Good commercial acumen, experience of forecasting and managing P&amp;Ls / budgets effectively</w:t>
      </w:r>
    </w:p>
    <w:p w14:paraId="061D87BC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Excellent written, presentation, interpersonal, and people influencing skills</w:t>
      </w:r>
    </w:p>
    <w:p w14:paraId="35ECE3CE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Solid experience within Entertainment, Media or Brand Management</w:t>
      </w:r>
    </w:p>
    <w:p w14:paraId="5BEC2BA1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Strong analytic mindset focused on testing and measuring impact of initiatives and programs</w:t>
      </w:r>
    </w:p>
    <w:p w14:paraId="0E529882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Experience with retention, lifecycle, customer relationship management or loyalty programs</w:t>
      </w:r>
    </w:p>
    <w:p w14:paraId="11B15E9D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7 or more years of progressive responsibility in B2C or B2B marketing</w:t>
      </w:r>
    </w:p>
    <w:p w14:paraId="5C876707" w14:textId="77777777" w:rsidR="00360C41" w:rsidRPr="00CC2283" w:rsidRDefault="00360C41" w:rsidP="00360C41">
      <w:pPr>
        <w:pStyle w:val="ListParagraph"/>
        <w:numPr>
          <w:ilvl w:val="0"/>
          <w:numId w:val="18"/>
        </w:numPr>
        <w:spacing w:line="276" w:lineRule="auto"/>
        <w:rPr>
          <w:rFonts w:ascii="Segoe UI" w:hAnsi="Segoe UI" w:cs="Segoe UI"/>
          <w:sz w:val="16"/>
          <w:szCs w:val="16"/>
        </w:rPr>
      </w:pPr>
      <w:r w:rsidRPr="00CC2283">
        <w:rPr>
          <w:rFonts w:ascii="Segoe UI" w:hAnsi="Segoe UI" w:cs="Segoe UI"/>
          <w:sz w:val="16"/>
          <w:szCs w:val="16"/>
        </w:rPr>
        <w:t>Experience of working across int’l markets and/or within the UK market</w:t>
      </w: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6701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8468" w14:textId="77777777" w:rsidR="006E094F" w:rsidRDefault="006E094F" w:rsidP="00681140">
      <w:r>
        <w:separator/>
      </w:r>
    </w:p>
  </w:endnote>
  <w:endnote w:type="continuationSeparator" w:id="0">
    <w:p w14:paraId="3D09A8E8" w14:textId="77777777" w:rsidR="006E094F" w:rsidRDefault="006E094F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664749128" name="Graphic 1664749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990B" w14:textId="77777777" w:rsidR="006E094F" w:rsidRDefault="006E094F" w:rsidP="00681140">
      <w:r>
        <w:separator/>
      </w:r>
    </w:p>
  </w:footnote>
  <w:footnote w:type="continuationSeparator" w:id="0">
    <w:p w14:paraId="79D785AC" w14:textId="77777777" w:rsidR="006E094F" w:rsidRDefault="006E094F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D2D6" w14:textId="77777777" w:rsidR="008B61F3" w:rsidRPr="00CC2283" w:rsidRDefault="008B61F3" w:rsidP="00445017">
    <w:pPr>
      <w:spacing w:line="276" w:lineRule="auto"/>
      <w:jc w:val="right"/>
      <w:rPr>
        <w:rFonts w:ascii="Segoe UI" w:hAnsi="Segoe UI" w:cs="Segoe UI"/>
        <w:b/>
        <w:bCs/>
        <w:color w:val="833C0B" w:themeColor="accent2" w:themeShade="80"/>
        <w:sz w:val="22"/>
        <w:szCs w:val="22"/>
      </w:rPr>
    </w:pPr>
    <w:r w:rsidRPr="00CC2283">
      <w:rPr>
        <w:rFonts w:ascii="Segoe UI" w:hAnsi="Segoe UI" w:cs="Segoe UI"/>
        <w:b/>
        <w:bCs/>
        <w:color w:val="833C0B" w:themeColor="accent2" w:themeShade="80"/>
        <w:sz w:val="36"/>
        <w:szCs w:val="36"/>
      </w:rPr>
      <w:t>Amie Connelly</w:t>
    </w:r>
  </w:p>
  <w:p w14:paraId="7A752539" w14:textId="77777777" w:rsidR="00CC2283" w:rsidRPr="00CC2283" w:rsidRDefault="00CC2283" w:rsidP="00CC2283">
    <w:pPr>
      <w:spacing w:line="276" w:lineRule="auto"/>
      <w:jc w:val="right"/>
      <w:rPr>
        <w:rFonts w:ascii="Segoe UI" w:hAnsi="Segoe UI" w:cs="Segoe UI"/>
        <w:kern w:val="0"/>
        <w:sz w:val="20"/>
        <w:szCs w:val="20"/>
        <w14:ligatures w14:val="none"/>
      </w:rPr>
    </w:pPr>
    <w:r w:rsidRPr="00CC2283">
      <w:rPr>
        <w:rFonts w:ascii="Segoe UI" w:hAnsi="Segoe UI" w:cs="Segoe UI"/>
        <w:kern w:val="0"/>
        <w:sz w:val="20"/>
        <w:szCs w:val="20"/>
        <w14:ligatures w14:val="none"/>
      </w:rPr>
      <w:t>Marketing Communications Manager Resume</w:t>
    </w:r>
  </w:p>
  <w:p w14:paraId="753AA290" w14:textId="54B68E12" w:rsidR="008B61F3" w:rsidRPr="00CC2283" w:rsidRDefault="008B61F3" w:rsidP="00CC2283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CC2283">
      <w:rPr>
        <w:rFonts w:ascii="Segoe UI" w:hAnsi="Segoe UI" w:cs="Segoe UI"/>
        <w:sz w:val="20"/>
        <w:szCs w:val="20"/>
      </w:rPr>
      <w:t xml:space="preserve">8471 Meaghan Parkway New York NY  </w:t>
    </w:r>
  </w:p>
  <w:p w14:paraId="7B97CC1E" w14:textId="172878B3" w:rsidR="00445017" w:rsidRPr="00445017" w:rsidRDefault="008B61F3" w:rsidP="00CC2283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CC2283">
      <w:rPr>
        <w:rFonts w:ascii="Segoe UI" w:hAnsi="Segoe UI" w:cs="Segoe UI"/>
        <w:sz w:val="20"/>
        <w:szCs w:val="20"/>
      </w:rPr>
      <w:t>Phone +1 (555) 180 0088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7FB"/>
    <w:multiLevelType w:val="hybridMultilevel"/>
    <w:tmpl w:val="F36A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A38"/>
    <w:multiLevelType w:val="hybridMultilevel"/>
    <w:tmpl w:val="C37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32A"/>
    <w:multiLevelType w:val="hybridMultilevel"/>
    <w:tmpl w:val="4DBA5D2E"/>
    <w:lvl w:ilvl="0" w:tplc="0938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E5B"/>
    <w:multiLevelType w:val="hybridMultilevel"/>
    <w:tmpl w:val="DC2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3AFE"/>
    <w:multiLevelType w:val="hybridMultilevel"/>
    <w:tmpl w:val="DF2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8326FDE"/>
    <w:multiLevelType w:val="hybridMultilevel"/>
    <w:tmpl w:val="F46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352E3"/>
    <w:multiLevelType w:val="hybridMultilevel"/>
    <w:tmpl w:val="14EA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30C8"/>
    <w:multiLevelType w:val="hybridMultilevel"/>
    <w:tmpl w:val="4AF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85F27"/>
    <w:multiLevelType w:val="hybridMultilevel"/>
    <w:tmpl w:val="650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12A78"/>
    <w:multiLevelType w:val="hybridMultilevel"/>
    <w:tmpl w:val="DF4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4EF5"/>
    <w:multiLevelType w:val="hybridMultilevel"/>
    <w:tmpl w:val="C01E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772E0"/>
    <w:multiLevelType w:val="hybridMultilevel"/>
    <w:tmpl w:val="24BCC116"/>
    <w:lvl w:ilvl="0" w:tplc="D93C5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14"/>
  </w:num>
  <w:num w:numId="2" w16cid:durableId="1026100539">
    <w:abstractNumId w:val="10"/>
  </w:num>
  <w:num w:numId="3" w16cid:durableId="421537811">
    <w:abstractNumId w:val="6"/>
  </w:num>
  <w:num w:numId="4" w16cid:durableId="417678919">
    <w:abstractNumId w:val="12"/>
  </w:num>
  <w:num w:numId="5" w16cid:durableId="865022316">
    <w:abstractNumId w:val="7"/>
  </w:num>
  <w:num w:numId="6" w16cid:durableId="558371390">
    <w:abstractNumId w:val="2"/>
  </w:num>
  <w:num w:numId="7" w16cid:durableId="1851212835">
    <w:abstractNumId w:val="1"/>
  </w:num>
  <w:num w:numId="8" w16cid:durableId="977538648">
    <w:abstractNumId w:val="11"/>
  </w:num>
  <w:num w:numId="9" w16cid:durableId="1877426725">
    <w:abstractNumId w:val="3"/>
  </w:num>
  <w:num w:numId="10" w16cid:durableId="299579884">
    <w:abstractNumId w:val="5"/>
  </w:num>
  <w:num w:numId="11" w16cid:durableId="283776870">
    <w:abstractNumId w:val="8"/>
  </w:num>
  <w:num w:numId="12" w16cid:durableId="1277718639">
    <w:abstractNumId w:val="9"/>
  </w:num>
  <w:num w:numId="13" w16cid:durableId="839201303">
    <w:abstractNumId w:val="4"/>
  </w:num>
  <w:num w:numId="14" w16cid:durableId="1436711116">
    <w:abstractNumId w:val="0"/>
  </w:num>
  <w:num w:numId="15" w16cid:durableId="1667437052">
    <w:abstractNumId w:val="15"/>
  </w:num>
  <w:num w:numId="16" w16cid:durableId="493224925">
    <w:abstractNumId w:val="16"/>
  </w:num>
  <w:num w:numId="17" w16cid:durableId="1494683713">
    <w:abstractNumId w:val="17"/>
  </w:num>
  <w:num w:numId="18" w16cid:durableId="666636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2B7BFA"/>
    <w:rsid w:val="00326D00"/>
    <w:rsid w:val="0033530A"/>
    <w:rsid w:val="0033744C"/>
    <w:rsid w:val="003417CA"/>
    <w:rsid w:val="00360C41"/>
    <w:rsid w:val="00377D9C"/>
    <w:rsid w:val="003B24F2"/>
    <w:rsid w:val="00437F62"/>
    <w:rsid w:val="00445017"/>
    <w:rsid w:val="00491D6F"/>
    <w:rsid w:val="004A19A4"/>
    <w:rsid w:val="004D2D1A"/>
    <w:rsid w:val="005C5FD7"/>
    <w:rsid w:val="005D28ED"/>
    <w:rsid w:val="00666A64"/>
    <w:rsid w:val="00670158"/>
    <w:rsid w:val="00681140"/>
    <w:rsid w:val="006C412C"/>
    <w:rsid w:val="006E094F"/>
    <w:rsid w:val="0070091D"/>
    <w:rsid w:val="00724A0B"/>
    <w:rsid w:val="007A6C1C"/>
    <w:rsid w:val="007B3F11"/>
    <w:rsid w:val="00800DBF"/>
    <w:rsid w:val="00811DD2"/>
    <w:rsid w:val="00860F19"/>
    <w:rsid w:val="008B61F3"/>
    <w:rsid w:val="00983AEB"/>
    <w:rsid w:val="0099065F"/>
    <w:rsid w:val="00A03C1C"/>
    <w:rsid w:val="00A86893"/>
    <w:rsid w:val="00AA00B3"/>
    <w:rsid w:val="00B0419F"/>
    <w:rsid w:val="00B50AFF"/>
    <w:rsid w:val="00B5584A"/>
    <w:rsid w:val="00B711BD"/>
    <w:rsid w:val="00BE436F"/>
    <w:rsid w:val="00CC2283"/>
    <w:rsid w:val="00D05279"/>
    <w:rsid w:val="00D15304"/>
    <w:rsid w:val="00D560F8"/>
    <w:rsid w:val="00D72AAE"/>
    <w:rsid w:val="00D928C3"/>
    <w:rsid w:val="00DA2E1F"/>
    <w:rsid w:val="00DC78BA"/>
    <w:rsid w:val="00DC7F90"/>
    <w:rsid w:val="00DD2635"/>
    <w:rsid w:val="00E919F3"/>
    <w:rsid w:val="00EA54C1"/>
    <w:rsid w:val="00EC138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2023-09-06T08:03:00Z</dcterms:created>
  <dcterms:modified xsi:type="dcterms:W3CDTF">2023-09-09T10:26:00Z</dcterms:modified>
</cp:coreProperties>
</file>