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4BD3B" w14:textId="1FCB31ED" w:rsidR="0081702C" w:rsidRDefault="003D4EF4">
      <w:pPr>
        <w:rPr>
          <w:sz w:val="2"/>
          <w:szCs w:val="2"/>
        </w:rPr>
      </w:pPr>
      <w:r>
        <w:rPr>
          <w:noProof/>
        </w:rPr>
        <mc:AlternateContent>
          <mc:Choice Requires="wps">
            <w:drawing>
              <wp:anchor distT="0" distB="0" distL="114300" distR="114300" simplePos="0" relativeHeight="503236112" behindDoc="1" locked="0" layoutInCell="1" allowOverlap="1" wp14:anchorId="725F3268" wp14:editId="5A9934BE">
                <wp:simplePos x="0" y="0"/>
                <wp:positionH relativeFrom="page">
                  <wp:posOffset>638175</wp:posOffset>
                </wp:positionH>
                <wp:positionV relativeFrom="page">
                  <wp:posOffset>584200</wp:posOffset>
                </wp:positionV>
                <wp:extent cx="5796280" cy="864235"/>
                <wp:effectExtent l="0" t="0" r="13970" b="12065"/>
                <wp:wrapNone/>
                <wp:docPr id="863"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5F28" w14:textId="77777777" w:rsidR="0081702C" w:rsidRPr="001B5909" w:rsidRDefault="005E026F" w:rsidP="001B5909">
                            <w:pPr>
                              <w:spacing w:before="53" w:line="225" w:lineRule="auto"/>
                              <w:ind w:right="-2"/>
                              <w:jc w:val="center"/>
                              <w:rPr>
                                <w:rFonts w:ascii="Lato" w:hAnsi="Lato"/>
                                <w:sz w:val="52"/>
                                <w:szCs w:val="20"/>
                              </w:rPr>
                            </w:pPr>
                            <w:r w:rsidRPr="001B5909">
                              <w:rPr>
                                <w:rFonts w:ascii="Lato" w:hAnsi="Lato"/>
                                <w:sz w:val="52"/>
                                <w:szCs w:val="20"/>
                              </w:rPr>
                              <w:t>Global Value Chains and Smart Specialisation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F3268" id="_x0000_t202" coordsize="21600,21600" o:spt="202" path="m,l,21600r21600,l21600,xe">
                <v:stroke joinstyle="miter"/>
                <v:path gradientshapeok="t" o:connecttype="rect"/>
              </v:shapetype>
              <v:shape id="Text Box 864" o:spid="_x0000_s1026" type="#_x0000_t202" style="position:absolute;margin-left:50.25pt;margin-top:46pt;width:456.4pt;height:68.05pt;z-index:-8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" filled="f" stroked="f">
                <v:textbox inset="0,0,0,0">
                  <w:txbxContent>
                    <w:p w14:paraId="26D55F28" w14:textId="77777777" w:rsidR="0081702C" w:rsidRPr="001B5909" w:rsidRDefault="005E026F" w:rsidP="001B5909">
                      <w:pPr>
                        <w:spacing w:before="53" w:line="225" w:lineRule="auto"/>
                        <w:ind w:right="-2"/>
                        <w:jc w:val="center"/>
                        <w:rPr>
                          <w:rFonts w:ascii="Lato" w:hAnsi="Lato"/>
                          <w:sz w:val="52"/>
                          <w:szCs w:val="20"/>
                        </w:rPr>
                      </w:pPr>
                      <w:r w:rsidRPr="001B5909">
                        <w:rPr>
                          <w:rFonts w:ascii="Lato" w:hAnsi="Lato"/>
                          <w:sz w:val="52"/>
                          <w:szCs w:val="20"/>
                        </w:rPr>
                        <w:t>Global Value Chains and Smart Specialisation Strategy</w:t>
                      </w:r>
                    </w:p>
                  </w:txbxContent>
                </v:textbox>
                <w10:wrap anchorx="page" anchory="page"/>
              </v:shape>
            </w:pict>
          </mc:Fallback>
        </mc:AlternateContent>
      </w:r>
      <w:r>
        <w:rPr>
          <w:noProof/>
        </w:rPr>
        <mc:AlternateContent>
          <mc:Choice Requires="wps">
            <w:drawing>
              <wp:anchor distT="0" distB="0" distL="114300" distR="114300" simplePos="0" relativeHeight="503236136" behindDoc="1" locked="0" layoutInCell="1" allowOverlap="1" wp14:anchorId="491DAAEE" wp14:editId="39F99BE2">
                <wp:simplePos x="0" y="0"/>
                <wp:positionH relativeFrom="page">
                  <wp:posOffset>771525</wp:posOffset>
                </wp:positionH>
                <wp:positionV relativeFrom="page">
                  <wp:posOffset>1933575</wp:posOffset>
                </wp:positionV>
                <wp:extent cx="5848350" cy="1001395"/>
                <wp:effectExtent l="0" t="0" r="0" b="8255"/>
                <wp:wrapNone/>
                <wp:docPr id="864"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7DCD0" w14:textId="77777777" w:rsidR="0081702C" w:rsidRPr="001B5909" w:rsidRDefault="005E026F">
                            <w:pPr>
                              <w:spacing w:before="19" w:line="247" w:lineRule="auto"/>
                              <w:ind w:left="20" w:right="-3"/>
                              <w:rPr>
                                <w:rFonts w:ascii="Lato" w:hAnsi="Lato"/>
                                <w:iCs/>
                                <w:sz w:val="32"/>
                              </w:rPr>
                            </w:pPr>
                            <w:r w:rsidRPr="001B5909">
                              <w:rPr>
                                <w:rFonts w:ascii="Lato" w:hAnsi="Lato"/>
                                <w:iCs/>
                                <w:sz w:val="32"/>
                              </w:rPr>
                              <w:t>Thematic Work on the Understanding of Global Value Chains and their Analysis within the Context of Smart Specialisation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DAAEE" id="Text Box 863" o:spid="_x0000_s1027" type="#_x0000_t202" style="position:absolute;margin-left:60.75pt;margin-top:152.25pt;width:460.5pt;height:78.85pt;z-index:-8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" filled="f" stroked="f">
                <v:textbox inset="0,0,0,0">
                  <w:txbxContent>
                    <w:p w14:paraId="1D27DCD0" w14:textId="77777777" w:rsidR="0081702C" w:rsidRPr="001B5909" w:rsidRDefault="005E026F">
                      <w:pPr>
                        <w:spacing w:before="19" w:line="247" w:lineRule="auto"/>
                        <w:ind w:left="20" w:right="-3"/>
                        <w:rPr>
                          <w:rFonts w:ascii="Lato" w:hAnsi="Lato"/>
                          <w:iCs/>
                          <w:sz w:val="32"/>
                        </w:rPr>
                      </w:pPr>
                      <w:r w:rsidRPr="001B5909">
                        <w:rPr>
                          <w:rFonts w:ascii="Lato" w:hAnsi="Lato"/>
                          <w:iCs/>
                          <w:sz w:val="32"/>
                        </w:rPr>
                        <w:t>Thematic Work on the Understanding of Global Value Chains and their Analysis within the Context of Smart Specialisation</w:t>
                      </w:r>
                    </w:p>
                  </w:txbxContent>
                </v:textbox>
                <w10:wrap anchorx="page" anchory="page"/>
              </v:shape>
            </w:pict>
          </mc:Fallback>
        </mc:AlternateContent>
      </w:r>
      <w:r>
        <w:rPr>
          <w:noProof/>
        </w:rPr>
        <mc:AlternateContent>
          <mc:Choice Requires="wps">
            <w:drawing>
              <wp:anchor distT="0" distB="0" distL="114300" distR="114300" simplePos="0" relativeHeight="503236544" behindDoc="1" locked="0" layoutInCell="1" allowOverlap="1" wp14:anchorId="2C06E0C3" wp14:editId="513340DB">
                <wp:simplePos x="0" y="0"/>
                <wp:positionH relativeFrom="page">
                  <wp:posOffset>628650</wp:posOffset>
                </wp:positionH>
                <wp:positionV relativeFrom="page">
                  <wp:posOffset>5915024</wp:posOffset>
                </wp:positionV>
                <wp:extent cx="5820410" cy="1895475"/>
                <wp:effectExtent l="0" t="0" r="8890" b="9525"/>
                <wp:wrapNone/>
                <wp:docPr id="865"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90A4" w14:textId="2B109BE1" w:rsidR="0081702C" w:rsidRDefault="005E026F">
                            <w:pPr>
                              <w:spacing w:before="19"/>
                              <w:ind w:left="20"/>
                              <w:rPr>
                                <w:rFonts w:ascii="Lato" w:hAnsi="Lato"/>
                                <w:b/>
                                <w:bCs/>
                                <w:sz w:val="28"/>
                                <w:szCs w:val="44"/>
                              </w:rPr>
                            </w:pPr>
                            <w:r w:rsidRPr="001B5909">
                              <w:rPr>
                                <w:rFonts w:ascii="Lato" w:hAnsi="Lato"/>
                                <w:b/>
                                <w:bCs/>
                                <w:sz w:val="28"/>
                                <w:szCs w:val="44"/>
                              </w:rPr>
                              <w:t>Abstract:</w:t>
                            </w:r>
                          </w:p>
                          <w:p w14:paraId="7CB96C1D" w14:textId="77777777" w:rsidR="001B5909" w:rsidRPr="001B5909" w:rsidRDefault="001B5909">
                            <w:pPr>
                              <w:spacing w:before="19"/>
                              <w:ind w:left="20"/>
                              <w:rPr>
                                <w:rFonts w:ascii="Lato" w:hAnsi="Lato"/>
                                <w:b/>
                                <w:bCs/>
                                <w:sz w:val="28"/>
                                <w:szCs w:val="44"/>
                              </w:rPr>
                            </w:pPr>
                          </w:p>
                          <w:p w14:paraId="63B4DFBC" w14:textId="514717FB" w:rsidR="0081702C" w:rsidRDefault="005E026F">
                            <w:pPr>
                              <w:spacing w:before="31"/>
                              <w:ind w:left="20"/>
                              <w:rPr>
                                <w:rFonts w:ascii="Lato" w:hAnsi="Lato"/>
                                <w:b/>
                                <w:sz w:val="20"/>
                                <w:szCs w:val="32"/>
                              </w:rPr>
                            </w:pPr>
                            <w:r w:rsidRPr="001B5909">
                              <w:rPr>
                                <w:rFonts w:ascii="Lato" w:hAnsi="Lato"/>
                                <w:b/>
                                <w:sz w:val="20"/>
                                <w:szCs w:val="32"/>
                              </w:rPr>
                              <w:t>Global Value Chains and Smart Specialisation Strategy</w:t>
                            </w:r>
                          </w:p>
                          <w:p w14:paraId="481DBC7F" w14:textId="77777777" w:rsidR="003D4EF4" w:rsidRPr="001B5909" w:rsidRDefault="003D4EF4">
                            <w:pPr>
                              <w:spacing w:before="31"/>
                              <w:ind w:left="20"/>
                              <w:rPr>
                                <w:rFonts w:ascii="Lato" w:hAnsi="Lato"/>
                                <w:b/>
                                <w:sz w:val="20"/>
                                <w:szCs w:val="32"/>
                              </w:rPr>
                            </w:pPr>
                          </w:p>
                          <w:p w14:paraId="2CF81F51" w14:textId="77777777" w:rsidR="0081702C" w:rsidRPr="001B5909" w:rsidRDefault="005E026F">
                            <w:pPr>
                              <w:spacing w:before="29" w:line="283" w:lineRule="auto"/>
                              <w:ind w:left="20" w:right="17"/>
                              <w:jc w:val="both"/>
                              <w:rPr>
                                <w:rFonts w:ascii="Lato" w:hAnsi="Lato"/>
                                <w:sz w:val="20"/>
                                <w:szCs w:val="32"/>
                              </w:rPr>
                            </w:pPr>
                            <w:r w:rsidRPr="001B5909">
                              <w:rPr>
                                <w:rFonts w:ascii="Lato" w:hAnsi="Lato"/>
                                <w:sz w:val="20"/>
                                <w:szCs w:val="32"/>
                              </w:rPr>
                              <w:t>The paper elaborates the foundations and functioning of global value chains, the importance of their analysis within the S3 context, in line with the existing RIS3 framework. A methodological approach to analysing a country’s position in GVCs in terms of activities, flows and relationships is presented. The approach is illustrated with its application to the Irish pharmaceutical sector.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6E0C3" id="Text Box 846" o:spid="_x0000_s1028" type="#_x0000_t202" style="position:absolute;margin-left:49.5pt;margin-top:465.75pt;width:458.3pt;height:149.25pt;z-index:-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" filled="f" stroked="f">
                <v:textbox inset="0,0,0,0">
                  <w:txbxContent>
                    <w:p w14:paraId="793790A4" w14:textId="2B109BE1" w:rsidR="0081702C" w:rsidRDefault="005E026F">
                      <w:pPr>
                        <w:spacing w:before="19"/>
                        <w:ind w:left="20"/>
                        <w:rPr>
                          <w:rFonts w:ascii="Lato" w:hAnsi="Lato"/>
                          <w:b/>
                          <w:bCs/>
                          <w:sz w:val="28"/>
                          <w:szCs w:val="44"/>
                        </w:rPr>
                      </w:pPr>
                      <w:r w:rsidRPr="001B5909">
                        <w:rPr>
                          <w:rFonts w:ascii="Lato" w:hAnsi="Lato"/>
                          <w:b/>
                          <w:bCs/>
                          <w:sz w:val="28"/>
                          <w:szCs w:val="44"/>
                        </w:rPr>
                        <w:t>Abstract:</w:t>
                      </w:r>
                    </w:p>
                    <w:p w14:paraId="7CB96C1D" w14:textId="77777777" w:rsidR="001B5909" w:rsidRPr="001B5909" w:rsidRDefault="001B5909">
                      <w:pPr>
                        <w:spacing w:before="19"/>
                        <w:ind w:left="20"/>
                        <w:rPr>
                          <w:rFonts w:ascii="Lato" w:hAnsi="Lato"/>
                          <w:b/>
                          <w:bCs/>
                          <w:sz w:val="28"/>
                          <w:szCs w:val="44"/>
                        </w:rPr>
                      </w:pPr>
                    </w:p>
                    <w:p w14:paraId="63B4DFBC" w14:textId="514717FB" w:rsidR="0081702C" w:rsidRDefault="005E026F">
                      <w:pPr>
                        <w:spacing w:before="31"/>
                        <w:ind w:left="20"/>
                        <w:rPr>
                          <w:rFonts w:ascii="Lato" w:hAnsi="Lato"/>
                          <w:b/>
                          <w:sz w:val="20"/>
                          <w:szCs w:val="32"/>
                        </w:rPr>
                      </w:pPr>
                      <w:r w:rsidRPr="001B5909">
                        <w:rPr>
                          <w:rFonts w:ascii="Lato" w:hAnsi="Lato"/>
                          <w:b/>
                          <w:sz w:val="20"/>
                          <w:szCs w:val="32"/>
                        </w:rPr>
                        <w:t>Global Value Chains and Smart Specialisation Strategy</w:t>
                      </w:r>
                    </w:p>
                    <w:p w14:paraId="481DBC7F" w14:textId="77777777" w:rsidR="003D4EF4" w:rsidRPr="001B5909" w:rsidRDefault="003D4EF4">
                      <w:pPr>
                        <w:spacing w:before="31"/>
                        <w:ind w:left="20"/>
                        <w:rPr>
                          <w:rFonts w:ascii="Lato" w:hAnsi="Lato"/>
                          <w:b/>
                          <w:sz w:val="20"/>
                          <w:szCs w:val="32"/>
                        </w:rPr>
                      </w:pPr>
                    </w:p>
                    <w:p w14:paraId="2CF81F51" w14:textId="77777777" w:rsidR="0081702C" w:rsidRPr="001B5909" w:rsidRDefault="005E026F">
                      <w:pPr>
                        <w:spacing w:before="29" w:line="283" w:lineRule="auto"/>
                        <w:ind w:left="20" w:right="17"/>
                        <w:jc w:val="both"/>
                        <w:rPr>
                          <w:rFonts w:ascii="Lato" w:hAnsi="Lato"/>
                          <w:sz w:val="20"/>
                          <w:szCs w:val="32"/>
                        </w:rPr>
                      </w:pPr>
                      <w:r w:rsidRPr="001B5909">
                        <w:rPr>
                          <w:rFonts w:ascii="Lato" w:hAnsi="Lato"/>
                          <w:sz w:val="20"/>
                          <w:szCs w:val="32"/>
                        </w:rPr>
                        <w:t>The paper elaborates the foundations and functioning of global value chains, the importance of their analysis within the S3 context, in line with the existing RIS3 framework. A methodological approach to analysing a country’s position in GVCs in terms of activities, flows and relationships is presented. The approach is illustrated with its application to the Irish pharmaceutical sector.</w:t>
                      </w:r>
                    </w:p>
                  </w:txbxContent>
                </v:textbox>
                <w10:wrap anchorx="page" anchory="page"/>
              </v:shape>
            </w:pict>
          </mc:Fallback>
        </mc:AlternateContent>
      </w:r>
      <w:r>
        <w:rPr>
          <w:noProof/>
        </w:rPr>
        <mc:AlternateContent>
          <mc:Choice Requires="wps">
            <w:drawing>
              <wp:anchor distT="0" distB="0" distL="114300" distR="114300" simplePos="0" relativeHeight="503236496" behindDoc="1" locked="0" layoutInCell="1" allowOverlap="1" wp14:anchorId="3A9F1440" wp14:editId="002430DF">
                <wp:simplePos x="0" y="0"/>
                <wp:positionH relativeFrom="page">
                  <wp:posOffset>742950</wp:posOffset>
                </wp:positionH>
                <wp:positionV relativeFrom="page">
                  <wp:posOffset>4924425</wp:posOffset>
                </wp:positionV>
                <wp:extent cx="6248400" cy="520700"/>
                <wp:effectExtent l="0" t="0" r="0" b="12700"/>
                <wp:wrapNone/>
                <wp:docPr id="866"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58A98" w14:textId="77777777" w:rsidR="0081702C" w:rsidRPr="001B5909" w:rsidRDefault="005E026F">
                            <w:pPr>
                              <w:spacing w:before="19" w:line="283" w:lineRule="auto"/>
                              <w:ind w:left="20" w:right="17"/>
                              <w:jc w:val="both"/>
                              <w:rPr>
                                <w:rFonts w:ascii="Lato" w:hAnsi="Lato"/>
                                <w:sz w:val="18"/>
                                <w:szCs w:val="28"/>
                              </w:rPr>
                            </w:pPr>
                            <w:r w:rsidRPr="001B5909">
                              <w:rPr>
                                <w:rFonts w:ascii="Lato" w:hAnsi="Lato"/>
                                <w:sz w:val="18"/>
                                <w:szCs w:val="28"/>
                              </w:rPr>
                              <w:t>How to cite: L. Brennan, R. Rakhmatullin, 2015; Global Value Chains and Smart Specialisation Strategy. Thematic Work on the Understanding of Global Value Chains and their Analysis within the Context of Smart Specialisation; EUR 27649 EN; doi:10.2791/44840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F1440" id="Text Box 848" o:spid="_x0000_s1029" type="#_x0000_t202" style="position:absolute;margin-left:58.5pt;margin-top:387.75pt;width:492pt;height:41pt;z-index:-7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" filled="f" stroked="f">
                <v:textbox inset="0,0,0,0">
                  <w:txbxContent>
                    <w:p w14:paraId="28F58A98" w14:textId="77777777" w:rsidR="0081702C" w:rsidRPr="001B5909" w:rsidRDefault="005E026F">
                      <w:pPr>
                        <w:spacing w:before="19" w:line="283" w:lineRule="auto"/>
                        <w:ind w:left="20" w:right="17"/>
                        <w:jc w:val="both"/>
                        <w:rPr>
                          <w:rFonts w:ascii="Lato" w:hAnsi="Lato"/>
                          <w:sz w:val="18"/>
                          <w:szCs w:val="28"/>
                        </w:rPr>
                      </w:pPr>
                      <w:r w:rsidRPr="001B5909">
                        <w:rPr>
                          <w:rFonts w:ascii="Lato" w:hAnsi="Lato"/>
                          <w:sz w:val="18"/>
                          <w:szCs w:val="28"/>
                        </w:rPr>
                        <w:t>How to cite: L. Brennan, R. Rakhmatullin, 2015; Global Value Chains and Smart Specialisation Strategy. Thematic Work on the Understanding of Global Value Chains and their Analysis within the Context of Smart Specialisation; EUR 27649 EN; doi:10.2791/44840</w:t>
                      </w:r>
                    </w:p>
                  </w:txbxContent>
                </v:textbox>
                <w10:wrap anchorx="page" anchory="page"/>
              </v:shape>
            </w:pict>
          </mc:Fallback>
        </mc:AlternateContent>
      </w:r>
      <w:r>
        <w:rPr>
          <w:noProof/>
        </w:rPr>
        <mc:AlternateContent>
          <mc:Choice Requires="wps">
            <w:drawing>
              <wp:anchor distT="0" distB="0" distL="114300" distR="114300" simplePos="0" relativeHeight="503236472" behindDoc="1" locked="0" layoutInCell="1" allowOverlap="1" wp14:anchorId="55EB300C" wp14:editId="1E341035">
                <wp:simplePos x="0" y="0"/>
                <wp:positionH relativeFrom="page">
                  <wp:posOffset>728980</wp:posOffset>
                </wp:positionH>
                <wp:positionV relativeFrom="page">
                  <wp:posOffset>4428490</wp:posOffset>
                </wp:positionV>
                <wp:extent cx="3780790" cy="171450"/>
                <wp:effectExtent l="0" t="0" r="0" b="635"/>
                <wp:wrapNone/>
                <wp:docPr id="867"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476FD" w14:textId="77777777" w:rsidR="0081702C" w:rsidRPr="003D4EF4" w:rsidRDefault="005E026F">
                            <w:pPr>
                              <w:spacing w:before="19"/>
                              <w:ind w:left="20"/>
                              <w:rPr>
                                <w:rFonts w:ascii="Lato" w:hAnsi="Lato"/>
                                <w:b/>
                                <w:bCs/>
                                <w:i/>
                                <w:iCs/>
                                <w:sz w:val="20"/>
                                <w:szCs w:val="32"/>
                              </w:rPr>
                            </w:pPr>
                            <w:r w:rsidRPr="003D4EF4">
                              <w:rPr>
                                <w:rFonts w:ascii="Lato" w:hAnsi="Lato"/>
                                <w:b/>
                                <w:bCs/>
                                <w:i/>
                                <w:iCs/>
                                <w:sz w:val="20"/>
                                <w:szCs w:val="32"/>
                              </w:rPr>
                              <w:t>Reproduction is authorised provided the source is acknowledged.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300C" id="Text Box 849" o:spid="_x0000_s1030" type="#_x0000_t202" style="position:absolute;margin-left:57.4pt;margin-top:348.7pt;width:297.7pt;height:13.5pt;z-index:-8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" filled="f" stroked="f">
                <v:textbox inset="0,0,0,0">
                  <w:txbxContent>
                    <w:p w14:paraId="327476FD" w14:textId="77777777" w:rsidR="0081702C" w:rsidRPr="003D4EF4" w:rsidRDefault="005E026F">
                      <w:pPr>
                        <w:spacing w:before="19"/>
                        <w:ind w:left="20"/>
                        <w:rPr>
                          <w:rFonts w:ascii="Lato" w:hAnsi="Lato"/>
                          <w:b/>
                          <w:bCs/>
                          <w:i/>
                          <w:iCs/>
                          <w:sz w:val="20"/>
                          <w:szCs w:val="32"/>
                        </w:rPr>
                      </w:pPr>
                      <w:r w:rsidRPr="003D4EF4">
                        <w:rPr>
                          <w:rFonts w:ascii="Lato" w:hAnsi="Lato"/>
                          <w:b/>
                          <w:bCs/>
                          <w:i/>
                          <w:iCs/>
                          <w:sz w:val="20"/>
                          <w:szCs w:val="32"/>
                        </w:rPr>
                        <w:t>Reproduction is authorised provided the source is acknowledged.</w:t>
                      </w:r>
                    </w:p>
                  </w:txbxContent>
                </v:textbox>
                <w10:wrap anchorx="page" anchory="page"/>
              </v:shape>
            </w:pict>
          </mc:Fallback>
        </mc:AlternateContent>
      </w:r>
      <w:r w:rsidR="005E026F">
        <w:rPr>
          <w:noProof/>
        </w:rPr>
        <mc:AlternateContent>
          <mc:Choice Requires="wps">
            <w:drawing>
              <wp:anchor distT="0" distB="0" distL="114300" distR="114300" simplePos="0" relativeHeight="503236232" behindDoc="1" locked="0" layoutInCell="1" allowOverlap="1" wp14:anchorId="2768A927" wp14:editId="1726A505">
                <wp:simplePos x="0" y="0"/>
                <wp:positionH relativeFrom="page">
                  <wp:posOffset>733425</wp:posOffset>
                </wp:positionH>
                <wp:positionV relativeFrom="page">
                  <wp:posOffset>3181350</wp:posOffset>
                </wp:positionV>
                <wp:extent cx="6238875" cy="1012190"/>
                <wp:effectExtent l="0" t="0" r="9525" b="16510"/>
                <wp:wrapNone/>
                <wp:docPr id="868"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01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87CF" w14:textId="77777777" w:rsidR="0081702C" w:rsidRPr="001B5909" w:rsidRDefault="005E026F">
                            <w:pPr>
                              <w:spacing w:before="19" w:line="280" w:lineRule="auto"/>
                              <w:ind w:left="20" w:right="17"/>
                              <w:jc w:val="both"/>
                              <w:rPr>
                                <w:rFonts w:ascii="Lato" w:hAnsi="Lato"/>
                                <w:sz w:val="20"/>
                                <w:szCs w:val="20"/>
                              </w:rPr>
                            </w:pPr>
                            <w:r w:rsidRPr="001B5909">
                              <w:rPr>
                                <w:rFonts w:ascii="Lato" w:hAnsi="Lato"/>
                                <w:sz w:val="20"/>
                                <w:szCs w:val="20"/>
                              </w:rPr>
                              <w:t xml:space="preserve">This publication is a Science for Policy report by the Joint Research Centre, the European Commission’s in-house science service.  </w:t>
                            </w:r>
                            <w:proofErr w:type="gramStart"/>
                            <w:r w:rsidRPr="001B5909">
                              <w:rPr>
                                <w:rFonts w:ascii="Lato" w:hAnsi="Lato"/>
                                <w:sz w:val="20"/>
                                <w:szCs w:val="20"/>
                              </w:rPr>
                              <w:t>It  aims</w:t>
                            </w:r>
                            <w:proofErr w:type="gramEnd"/>
                            <w:r w:rsidRPr="001B5909">
                              <w:rPr>
                                <w:rFonts w:ascii="Lato" w:hAnsi="Lato"/>
                                <w:sz w:val="20"/>
                                <w:szCs w:val="20"/>
                              </w:rPr>
                              <w:t xml:space="preserve">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which might be made of this</w:t>
                            </w:r>
                            <w:r w:rsidRPr="001B5909">
                              <w:rPr>
                                <w:rFonts w:ascii="Lato" w:hAnsi="Lato"/>
                                <w:spacing w:val="-6"/>
                                <w:sz w:val="20"/>
                                <w:szCs w:val="20"/>
                              </w:rPr>
                              <w:t xml:space="preserve"> </w:t>
                            </w:r>
                            <w:r w:rsidRPr="001B5909">
                              <w:rPr>
                                <w:rFonts w:ascii="Lato" w:hAnsi="Lato"/>
                                <w:sz w:val="20"/>
                                <w:szCs w:val="20"/>
                              </w:rPr>
                              <w:t>publication.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8A927" id="Text Box 859" o:spid="_x0000_s1031" type="#_x0000_t202" style="position:absolute;margin-left:57.75pt;margin-top:250.5pt;width:491.25pt;height:79.7pt;z-index:-8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" filled="f" stroked="f">
                <v:textbox inset="0,0,0,0">
                  <w:txbxContent>
                    <w:p w14:paraId="4F5087CF" w14:textId="77777777" w:rsidR="0081702C" w:rsidRPr="001B5909" w:rsidRDefault="005E026F">
                      <w:pPr>
                        <w:spacing w:before="19" w:line="280" w:lineRule="auto"/>
                        <w:ind w:left="20" w:right="17"/>
                        <w:jc w:val="both"/>
                        <w:rPr>
                          <w:rFonts w:ascii="Lato" w:hAnsi="Lato"/>
                          <w:sz w:val="20"/>
                          <w:szCs w:val="20"/>
                        </w:rPr>
                      </w:pPr>
                      <w:r w:rsidRPr="001B5909">
                        <w:rPr>
                          <w:rFonts w:ascii="Lato" w:hAnsi="Lato"/>
                          <w:sz w:val="20"/>
                          <w:szCs w:val="20"/>
                        </w:rPr>
                        <w:t xml:space="preserve">This publication is a Science for Policy report by the Joint Research Centre, the European Commission’s in-house science service.  </w:t>
                      </w:r>
                      <w:proofErr w:type="gramStart"/>
                      <w:r w:rsidRPr="001B5909">
                        <w:rPr>
                          <w:rFonts w:ascii="Lato" w:hAnsi="Lato"/>
                          <w:sz w:val="20"/>
                          <w:szCs w:val="20"/>
                        </w:rPr>
                        <w:t>It  aims</w:t>
                      </w:r>
                      <w:proofErr w:type="gramEnd"/>
                      <w:r w:rsidRPr="001B5909">
                        <w:rPr>
                          <w:rFonts w:ascii="Lato" w:hAnsi="Lato"/>
                          <w:sz w:val="20"/>
                          <w:szCs w:val="20"/>
                        </w:rPr>
                        <w:t xml:space="preserve"> to provide evidence-based scientific support to the European policy-making process.  The scientific output expressed does not imply a policy position of the European Commission. Neither the European Commission nor any person acting on behalf of the Commission is responsible for the use which might be made of this</w:t>
                      </w:r>
                      <w:r w:rsidRPr="001B5909">
                        <w:rPr>
                          <w:rFonts w:ascii="Lato" w:hAnsi="Lato"/>
                          <w:spacing w:val="-6"/>
                          <w:sz w:val="20"/>
                          <w:szCs w:val="20"/>
                        </w:rPr>
                        <w:t xml:space="preserve"> </w:t>
                      </w:r>
                      <w:r w:rsidRPr="001B5909">
                        <w:rPr>
                          <w:rFonts w:ascii="Lato" w:hAnsi="Lato"/>
                          <w:sz w:val="20"/>
                          <w:szCs w:val="20"/>
                        </w:rPr>
                        <w:t>publication.</w:t>
                      </w:r>
                    </w:p>
                  </w:txbxContent>
                </v:textbox>
                <w10:wrap anchorx="page" anchory="page"/>
              </v:shape>
            </w:pict>
          </mc:Fallback>
        </mc:AlternateContent>
      </w:r>
      <w:r w:rsidR="005E026F">
        <w:rPr>
          <w:noProof/>
        </w:rPr>
        <mc:AlternateContent>
          <mc:Choice Requires="wps">
            <w:drawing>
              <wp:anchor distT="0" distB="0" distL="114300" distR="114300" simplePos="0" relativeHeight="503236160" behindDoc="1" locked="0" layoutInCell="1" allowOverlap="1" wp14:anchorId="12333CB6" wp14:editId="1C72B2F9">
                <wp:simplePos x="0" y="0"/>
                <wp:positionH relativeFrom="page">
                  <wp:posOffset>4217035</wp:posOffset>
                </wp:positionH>
                <wp:positionV relativeFrom="page">
                  <wp:posOffset>5783580</wp:posOffset>
                </wp:positionV>
                <wp:extent cx="1330960" cy="332105"/>
                <wp:effectExtent l="0" t="1905" r="0" b="0"/>
                <wp:wrapNone/>
                <wp:docPr id="862"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18B1" w14:textId="3C7F8638" w:rsidR="0081702C" w:rsidRPr="001B5909" w:rsidRDefault="0081702C">
                            <w:pPr>
                              <w:pStyle w:val="BodyText"/>
                              <w:spacing w:before="21" w:line="237" w:lineRule="auto"/>
                              <w:ind w:right="-2"/>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3CB6" id="Text Box 862" o:spid="_x0000_s1032" type="#_x0000_t202" style="position:absolute;margin-left:332.05pt;margin-top:455.4pt;width:104.8pt;height:26.15pt;z-index:-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" filled="f" stroked="f">
                <v:textbox inset="0,0,0,0">
                  <w:txbxContent>
                    <w:p w14:paraId="77A418B1" w14:textId="3C7F8638" w:rsidR="0081702C" w:rsidRPr="001B5909" w:rsidRDefault="0081702C">
                      <w:pPr>
                        <w:pStyle w:val="BodyText"/>
                        <w:spacing w:before="21" w:line="237" w:lineRule="auto"/>
                        <w:ind w:right="-2"/>
                        <w:rPr>
                          <w:rFonts w:ascii="Lato" w:hAnsi="Lato"/>
                        </w:rPr>
                      </w:pPr>
                    </w:p>
                  </w:txbxContent>
                </v:textbox>
                <w10:wrap anchorx="page" anchory="page"/>
              </v:shape>
            </w:pict>
          </mc:Fallback>
        </mc:AlternateContent>
      </w:r>
      <w:r w:rsidR="005E026F">
        <w:rPr>
          <w:noProof/>
        </w:rPr>
        <mc:AlternateContent>
          <mc:Choice Requires="wps">
            <w:drawing>
              <wp:anchor distT="0" distB="0" distL="114300" distR="114300" simplePos="0" relativeHeight="503236184" behindDoc="1" locked="0" layoutInCell="1" allowOverlap="1" wp14:anchorId="52ACDA33" wp14:editId="3B1DEEF0">
                <wp:simplePos x="0" y="0"/>
                <wp:positionH relativeFrom="page">
                  <wp:posOffset>4224655</wp:posOffset>
                </wp:positionH>
                <wp:positionV relativeFrom="page">
                  <wp:posOffset>6356350</wp:posOffset>
                </wp:positionV>
                <wp:extent cx="347980" cy="179705"/>
                <wp:effectExtent l="0" t="3175" r="0" b="0"/>
                <wp:wrapNone/>
                <wp:docPr id="861"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3BA0F" w14:textId="20B15C26" w:rsidR="0081702C" w:rsidRPr="001B5909" w:rsidRDefault="0081702C">
                            <w:pPr>
                              <w:pStyle w:val="BodyText"/>
                              <w:spacing w:before="19"/>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CDA33" id="Text Box 861" o:spid="_x0000_s1033" type="#_x0000_t202" style="position:absolute;margin-left:332.65pt;margin-top:500.5pt;width:27.4pt;height:14.15pt;z-index:-8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" filled="f" stroked="f">
                <v:textbox inset="0,0,0,0">
                  <w:txbxContent>
                    <w:p w14:paraId="52C3BA0F" w14:textId="20B15C26" w:rsidR="0081702C" w:rsidRPr="001B5909" w:rsidRDefault="0081702C">
                      <w:pPr>
                        <w:pStyle w:val="BodyText"/>
                        <w:spacing w:before="19"/>
                        <w:rPr>
                          <w:rFonts w:ascii="Lato" w:hAnsi="Lato"/>
                        </w:rPr>
                      </w:pPr>
                    </w:p>
                  </w:txbxContent>
                </v:textbox>
                <w10:wrap anchorx="page" anchory="page"/>
              </v:shape>
            </w:pict>
          </mc:Fallback>
        </mc:AlternateContent>
      </w:r>
      <w:r w:rsidR="005E026F">
        <w:rPr>
          <w:noProof/>
        </w:rPr>
        <mc:AlternateContent>
          <mc:Choice Requires="wps">
            <w:drawing>
              <wp:anchor distT="0" distB="0" distL="114300" distR="114300" simplePos="0" relativeHeight="503236208" behindDoc="1" locked="0" layoutInCell="1" allowOverlap="1" wp14:anchorId="4C3BA653" wp14:editId="4FF447FD">
                <wp:simplePos x="0" y="0"/>
                <wp:positionH relativeFrom="page">
                  <wp:posOffset>6560185</wp:posOffset>
                </wp:positionH>
                <wp:positionV relativeFrom="page">
                  <wp:posOffset>10046970</wp:posOffset>
                </wp:positionV>
                <wp:extent cx="770255" cy="149860"/>
                <wp:effectExtent l="0" t="0" r="3810" b="4445"/>
                <wp:wrapNone/>
                <wp:docPr id="860"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F0CA" w14:textId="4F28EF8D" w:rsidR="0081702C" w:rsidRPr="001B5909" w:rsidRDefault="0081702C">
                            <w:pPr>
                              <w:spacing w:before="21"/>
                              <w:ind w:left="2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BA653" id="Text Box 860" o:spid="_x0000_s1034" type="#_x0000_t202" style="position:absolute;margin-left:516.55pt;margin-top:791.1pt;width:60.65pt;height:11.8pt;z-index:-8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" filled="f" stroked="f">
                <v:textbox inset="0,0,0,0">
                  <w:txbxContent>
                    <w:p w14:paraId="7142F0CA" w14:textId="4F28EF8D" w:rsidR="0081702C" w:rsidRPr="001B5909" w:rsidRDefault="0081702C">
                      <w:pPr>
                        <w:spacing w:before="21"/>
                        <w:ind w:left="20"/>
                        <w:rPr>
                          <w:rFonts w:ascii="Lato" w:hAnsi="Lato"/>
                          <w:sz w:val="16"/>
                        </w:rPr>
                      </w:pPr>
                    </w:p>
                  </w:txbxContent>
                </v:textbox>
                <w10:wrap anchorx="page" anchory="page"/>
              </v:shape>
            </w:pict>
          </mc:Fallback>
        </mc:AlternateContent>
      </w:r>
    </w:p>
    <w:p w14:paraId="5FFC4C1C" w14:textId="77777777" w:rsidR="0081702C" w:rsidRPr="006F1BDB" w:rsidRDefault="0081702C">
      <w:pPr>
        <w:rPr>
          <w:rFonts w:ascii="Lato" w:hAnsi="Lato"/>
          <w:sz w:val="2"/>
          <w:szCs w:val="2"/>
        </w:rPr>
        <w:sectPr w:rsidR="0081702C" w:rsidRPr="006F1BDB">
          <w:type w:val="continuous"/>
          <w:pgSz w:w="11900" w:h="16850"/>
          <w:pgMar w:top="0" w:right="0" w:bottom="0" w:left="340" w:header="720" w:footer="720" w:gutter="0"/>
          <w:cols w:space="720"/>
        </w:sectPr>
      </w:pPr>
    </w:p>
    <w:p w14:paraId="6D00B98B" w14:textId="5E1C5B57" w:rsidR="0081702C" w:rsidRDefault="005E026F">
      <w:pPr>
        <w:rPr>
          <w:sz w:val="2"/>
          <w:szCs w:val="2"/>
        </w:rPr>
      </w:pPr>
      <w:r>
        <w:rPr>
          <w:noProof/>
        </w:rPr>
        <w:lastRenderedPageBreak/>
        <mc:AlternateContent>
          <mc:Choice Requires="wps">
            <w:drawing>
              <wp:anchor distT="0" distB="0" distL="114300" distR="114300" simplePos="0" relativeHeight="503236256" behindDoc="1" locked="0" layoutInCell="1" allowOverlap="1" wp14:anchorId="752DFF54" wp14:editId="03C2AABA">
                <wp:simplePos x="0" y="0"/>
                <wp:positionH relativeFrom="page">
                  <wp:posOffset>1929130</wp:posOffset>
                </wp:positionH>
                <wp:positionV relativeFrom="page">
                  <wp:posOffset>4317365</wp:posOffset>
                </wp:positionV>
                <wp:extent cx="1110615" cy="259715"/>
                <wp:effectExtent l="0" t="2540" r="0" b="4445"/>
                <wp:wrapNone/>
                <wp:docPr id="859"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F4DDD" w14:textId="707AD494" w:rsidR="0081702C" w:rsidRPr="001B5909" w:rsidRDefault="0081702C">
                            <w:pPr>
                              <w:spacing w:before="29"/>
                              <w:ind w:left="20"/>
                              <w:rPr>
                                <w:rFonts w:ascii="Lato" w:hAnsi="Lat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DFF54" id="Text Box 858" o:spid="_x0000_s1035" type="#_x0000_t202" style="position:absolute;margin-left:151.9pt;margin-top:339.95pt;width:87.45pt;height:20.45pt;z-index:-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" filled="f" stroked="f">
                <v:textbox inset="0,0,0,0">
                  <w:txbxContent>
                    <w:p w14:paraId="024F4DDD" w14:textId="707AD494" w:rsidR="0081702C" w:rsidRPr="001B5909" w:rsidRDefault="0081702C">
                      <w:pPr>
                        <w:spacing w:before="29"/>
                        <w:ind w:left="20"/>
                        <w:rPr>
                          <w:rFonts w:ascii="Lato" w:hAnsi="Lato"/>
                          <w:sz w:val="14"/>
                        </w:rPr>
                      </w:pPr>
                    </w:p>
                  </w:txbxContent>
                </v:textbox>
                <w10:wrap anchorx="page" anchory="page"/>
              </v:shape>
            </w:pict>
          </mc:Fallback>
        </mc:AlternateContent>
      </w:r>
      <w:r>
        <w:rPr>
          <w:noProof/>
        </w:rPr>
        <mc:AlternateContent>
          <mc:Choice Requires="wps">
            <w:drawing>
              <wp:anchor distT="0" distB="0" distL="114300" distR="114300" simplePos="0" relativeHeight="503236280" behindDoc="1" locked="0" layoutInCell="1" allowOverlap="1" wp14:anchorId="00A92245" wp14:editId="1A92E494">
                <wp:simplePos x="0" y="0"/>
                <wp:positionH relativeFrom="page">
                  <wp:posOffset>1929130</wp:posOffset>
                </wp:positionH>
                <wp:positionV relativeFrom="page">
                  <wp:posOffset>4824730</wp:posOffset>
                </wp:positionV>
                <wp:extent cx="469900" cy="133350"/>
                <wp:effectExtent l="0" t="0" r="1270" b="4445"/>
                <wp:wrapNone/>
                <wp:docPr id="858"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5ED09" w14:textId="1CB5FB11" w:rsidR="0081702C" w:rsidRPr="001B5909" w:rsidRDefault="0081702C">
                            <w:pPr>
                              <w:spacing w:before="19"/>
                              <w:ind w:left="20"/>
                              <w:rPr>
                                <w:rFonts w:ascii="Lato" w:hAnsi="Lat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92245" id="Text Box 857" o:spid="_x0000_s1036" type="#_x0000_t202" style="position:absolute;margin-left:151.9pt;margin-top:379.9pt;width:37pt;height:10.5pt;z-index:-8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" filled="f" stroked="f">
                <v:textbox inset="0,0,0,0">
                  <w:txbxContent>
                    <w:p w14:paraId="16E5ED09" w14:textId="1CB5FB11" w:rsidR="0081702C" w:rsidRPr="001B5909" w:rsidRDefault="0081702C">
                      <w:pPr>
                        <w:spacing w:before="19"/>
                        <w:ind w:left="20"/>
                        <w:rPr>
                          <w:rFonts w:ascii="Lato" w:hAnsi="Lato"/>
                          <w:sz w:val="14"/>
                        </w:rPr>
                      </w:pPr>
                    </w:p>
                  </w:txbxContent>
                </v:textbox>
                <w10:wrap anchorx="page" anchory="page"/>
              </v:shape>
            </w:pict>
          </mc:Fallback>
        </mc:AlternateContent>
      </w:r>
      <w:r>
        <w:rPr>
          <w:noProof/>
        </w:rPr>
        <mc:AlternateContent>
          <mc:Choice Requires="wps">
            <w:drawing>
              <wp:anchor distT="0" distB="0" distL="114300" distR="114300" simplePos="0" relativeHeight="503236304" behindDoc="1" locked="0" layoutInCell="1" allowOverlap="1" wp14:anchorId="73946224" wp14:editId="3758CAAD">
                <wp:simplePos x="0" y="0"/>
                <wp:positionH relativeFrom="page">
                  <wp:posOffset>1929130</wp:posOffset>
                </wp:positionH>
                <wp:positionV relativeFrom="page">
                  <wp:posOffset>5079365</wp:posOffset>
                </wp:positionV>
                <wp:extent cx="675640" cy="133350"/>
                <wp:effectExtent l="0" t="2540" r="0" b="0"/>
                <wp:wrapNone/>
                <wp:docPr id="857"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C0E6" w14:textId="507A094E" w:rsidR="0081702C" w:rsidRPr="001B5909" w:rsidRDefault="0081702C">
                            <w:pPr>
                              <w:spacing w:before="19"/>
                              <w:ind w:left="20"/>
                              <w:rPr>
                                <w:rFonts w:ascii="Lato" w:hAnsi="Lat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46224" id="Text Box 856" o:spid="_x0000_s1037" type="#_x0000_t202" style="position:absolute;margin-left:151.9pt;margin-top:399.95pt;width:53.2pt;height:10.5pt;z-index:-8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" filled="f" stroked="f">
                <v:textbox inset="0,0,0,0">
                  <w:txbxContent>
                    <w:p w14:paraId="12A5C0E6" w14:textId="507A094E" w:rsidR="0081702C" w:rsidRPr="001B5909" w:rsidRDefault="0081702C">
                      <w:pPr>
                        <w:spacing w:before="19"/>
                        <w:ind w:left="20"/>
                        <w:rPr>
                          <w:rFonts w:ascii="Lato" w:hAnsi="Lato"/>
                          <w:sz w:val="14"/>
                        </w:rPr>
                      </w:pPr>
                    </w:p>
                  </w:txbxContent>
                </v:textbox>
                <w10:wrap anchorx="page" anchory="page"/>
              </v:shape>
            </w:pict>
          </mc:Fallback>
        </mc:AlternateContent>
      </w:r>
      <w:r>
        <w:rPr>
          <w:noProof/>
        </w:rPr>
        <mc:AlternateContent>
          <mc:Choice Requires="wps">
            <w:drawing>
              <wp:anchor distT="0" distB="0" distL="114300" distR="114300" simplePos="0" relativeHeight="503236328" behindDoc="1" locked="0" layoutInCell="1" allowOverlap="1" wp14:anchorId="1E85FE4F" wp14:editId="6314C6F9">
                <wp:simplePos x="0" y="0"/>
                <wp:positionH relativeFrom="page">
                  <wp:posOffset>1997710</wp:posOffset>
                </wp:positionH>
                <wp:positionV relativeFrom="page">
                  <wp:posOffset>5522595</wp:posOffset>
                </wp:positionV>
                <wp:extent cx="197485" cy="133350"/>
                <wp:effectExtent l="0" t="0" r="0" b="1905"/>
                <wp:wrapNone/>
                <wp:docPr id="856"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60228" w14:textId="4CC7CBE7" w:rsidR="0081702C" w:rsidRPr="001B5909" w:rsidRDefault="0081702C">
                            <w:pPr>
                              <w:spacing w:before="19"/>
                              <w:ind w:left="20"/>
                              <w:rPr>
                                <w:rFonts w:ascii="Lato" w:hAnsi="Lat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5FE4F" id="Text Box 855" o:spid="_x0000_s1038" type="#_x0000_t202" style="position:absolute;margin-left:157.3pt;margin-top:434.85pt;width:15.55pt;height:10.5pt;z-index:-8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" filled="f" stroked="f">
                <v:textbox inset="0,0,0,0">
                  <w:txbxContent>
                    <w:p w14:paraId="3E960228" w14:textId="4CC7CBE7" w:rsidR="0081702C" w:rsidRPr="001B5909" w:rsidRDefault="0081702C">
                      <w:pPr>
                        <w:spacing w:before="19"/>
                        <w:ind w:left="20"/>
                        <w:rPr>
                          <w:rFonts w:ascii="Lato" w:hAnsi="Lato"/>
                          <w:sz w:val="14"/>
                        </w:rPr>
                      </w:pPr>
                    </w:p>
                  </w:txbxContent>
                </v:textbox>
                <w10:wrap anchorx="page" anchory="page"/>
              </v:shape>
            </w:pict>
          </mc:Fallback>
        </mc:AlternateContent>
      </w:r>
      <w:r>
        <w:rPr>
          <w:noProof/>
        </w:rPr>
        <mc:AlternateContent>
          <mc:Choice Requires="wps">
            <w:drawing>
              <wp:anchor distT="0" distB="0" distL="114300" distR="114300" simplePos="0" relativeHeight="503236352" behindDoc="1" locked="0" layoutInCell="1" allowOverlap="1" wp14:anchorId="1579EC0D" wp14:editId="39EF466D">
                <wp:simplePos x="0" y="0"/>
                <wp:positionH relativeFrom="page">
                  <wp:posOffset>2522220</wp:posOffset>
                </wp:positionH>
                <wp:positionV relativeFrom="page">
                  <wp:posOffset>5522595</wp:posOffset>
                </wp:positionV>
                <wp:extent cx="1177290" cy="133350"/>
                <wp:effectExtent l="0" t="0" r="0" b="1905"/>
                <wp:wrapNone/>
                <wp:docPr id="855"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B64DC" w14:textId="6510B39F" w:rsidR="0081702C" w:rsidRPr="001B5909" w:rsidRDefault="0081702C">
                            <w:pPr>
                              <w:spacing w:before="19"/>
                              <w:ind w:left="20"/>
                              <w:rPr>
                                <w:rFonts w:ascii="Lato" w:hAnsi="Lat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9EC0D" id="Text Box 854" o:spid="_x0000_s1039" type="#_x0000_t202" style="position:absolute;margin-left:198.6pt;margin-top:434.85pt;width:92.7pt;height:10.5pt;z-index:-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" filled="f" stroked="f">
                <v:textbox inset="0,0,0,0">
                  <w:txbxContent>
                    <w:p w14:paraId="1D2B64DC" w14:textId="6510B39F" w:rsidR="0081702C" w:rsidRPr="001B5909" w:rsidRDefault="0081702C">
                      <w:pPr>
                        <w:spacing w:before="19"/>
                        <w:ind w:left="20"/>
                        <w:rPr>
                          <w:rFonts w:ascii="Lato" w:hAnsi="Lato"/>
                          <w:sz w:val="14"/>
                        </w:rPr>
                      </w:pPr>
                    </w:p>
                  </w:txbxContent>
                </v:textbox>
                <w10:wrap anchorx="page" anchory="page"/>
              </v:shape>
            </w:pict>
          </mc:Fallback>
        </mc:AlternateContent>
      </w:r>
      <w:r>
        <w:rPr>
          <w:noProof/>
        </w:rPr>
        <mc:AlternateContent>
          <mc:Choice Requires="wps">
            <w:drawing>
              <wp:anchor distT="0" distB="0" distL="114300" distR="114300" simplePos="0" relativeHeight="503236376" behindDoc="1" locked="0" layoutInCell="1" allowOverlap="1" wp14:anchorId="01616FEA" wp14:editId="4DF10119">
                <wp:simplePos x="0" y="0"/>
                <wp:positionH relativeFrom="page">
                  <wp:posOffset>3865245</wp:posOffset>
                </wp:positionH>
                <wp:positionV relativeFrom="page">
                  <wp:posOffset>5522595</wp:posOffset>
                </wp:positionV>
                <wp:extent cx="773430" cy="133350"/>
                <wp:effectExtent l="0" t="0" r="0" b="1905"/>
                <wp:wrapNone/>
                <wp:docPr id="854"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19B95" w14:textId="1A485C7C" w:rsidR="0081702C" w:rsidRPr="001B5909" w:rsidRDefault="0081702C">
                            <w:pPr>
                              <w:spacing w:before="19"/>
                              <w:ind w:left="20"/>
                              <w:rPr>
                                <w:rFonts w:ascii="Lato" w:hAnsi="Lat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16FEA" id="Text Box 853" o:spid="_x0000_s1040" type="#_x0000_t202" style="position:absolute;margin-left:304.35pt;margin-top:434.85pt;width:60.9pt;height:10.5pt;z-index:-8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" filled="f" stroked="f">
                <v:textbox inset="0,0,0,0">
                  <w:txbxContent>
                    <w:p w14:paraId="50F19B95" w14:textId="1A485C7C" w:rsidR="0081702C" w:rsidRPr="001B5909" w:rsidRDefault="0081702C">
                      <w:pPr>
                        <w:spacing w:before="19"/>
                        <w:ind w:left="20"/>
                        <w:rPr>
                          <w:rFonts w:ascii="Lato" w:hAnsi="Lato"/>
                          <w:sz w:val="14"/>
                        </w:rPr>
                      </w:pPr>
                    </w:p>
                  </w:txbxContent>
                </v:textbox>
                <w10:wrap anchorx="page" anchory="page"/>
              </v:shape>
            </w:pict>
          </mc:Fallback>
        </mc:AlternateContent>
      </w:r>
      <w:r>
        <w:rPr>
          <w:noProof/>
        </w:rPr>
        <mc:AlternateContent>
          <mc:Choice Requires="wps">
            <w:drawing>
              <wp:anchor distT="0" distB="0" distL="114300" distR="114300" simplePos="0" relativeHeight="503236400" behindDoc="1" locked="0" layoutInCell="1" allowOverlap="1" wp14:anchorId="120F1889" wp14:editId="1EC307CC">
                <wp:simplePos x="0" y="0"/>
                <wp:positionH relativeFrom="page">
                  <wp:posOffset>4799330</wp:posOffset>
                </wp:positionH>
                <wp:positionV relativeFrom="page">
                  <wp:posOffset>5522595</wp:posOffset>
                </wp:positionV>
                <wp:extent cx="889000" cy="133350"/>
                <wp:effectExtent l="0" t="0" r="0" b="1905"/>
                <wp:wrapNone/>
                <wp:docPr id="853"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9E1F" w14:textId="27E64166" w:rsidR="0081702C" w:rsidRPr="001B5909" w:rsidRDefault="0081702C">
                            <w:pPr>
                              <w:spacing w:before="19"/>
                              <w:ind w:left="20"/>
                              <w:rPr>
                                <w:rFonts w:ascii="Lato" w:hAnsi="Lat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1889" id="Text Box 852" o:spid="_x0000_s1041" type="#_x0000_t202" style="position:absolute;margin-left:377.9pt;margin-top:434.85pt;width:70pt;height:10.5pt;z-index:-8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" filled="f" stroked="f">
                <v:textbox inset="0,0,0,0">
                  <w:txbxContent>
                    <w:p w14:paraId="45669E1F" w14:textId="27E64166" w:rsidR="0081702C" w:rsidRPr="001B5909" w:rsidRDefault="0081702C">
                      <w:pPr>
                        <w:spacing w:before="19"/>
                        <w:ind w:left="20"/>
                        <w:rPr>
                          <w:rFonts w:ascii="Lato" w:hAnsi="Lato"/>
                          <w:sz w:val="14"/>
                        </w:rPr>
                      </w:pPr>
                    </w:p>
                  </w:txbxContent>
                </v:textbox>
                <w10:wrap anchorx="page" anchory="page"/>
              </v:shape>
            </w:pict>
          </mc:Fallback>
        </mc:AlternateContent>
      </w:r>
      <w:r>
        <w:rPr>
          <w:noProof/>
        </w:rPr>
        <mc:AlternateContent>
          <mc:Choice Requires="wps">
            <w:drawing>
              <wp:anchor distT="0" distB="0" distL="114300" distR="114300" simplePos="0" relativeHeight="503236424" behindDoc="1" locked="0" layoutInCell="1" allowOverlap="1" wp14:anchorId="682CFFE8" wp14:editId="5CCA69CF">
                <wp:simplePos x="0" y="0"/>
                <wp:positionH relativeFrom="page">
                  <wp:posOffset>5944235</wp:posOffset>
                </wp:positionH>
                <wp:positionV relativeFrom="page">
                  <wp:posOffset>5522595</wp:posOffset>
                </wp:positionV>
                <wp:extent cx="883920" cy="133350"/>
                <wp:effectExtent l="635" t="0" r="1270" b="1905"/>
                <wp:wrapNone/>
                <wp:docPr id="85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4DBC" w14:textId="74C3E580" w:rsidR="0081702C" w:rsidRPr="001B5909" w:rsidRDefault="0081702C">
                            <w:pPr>
                              <w:spacing w:before="19"/>
                              <w:ind w:left="20"/>
                              <w:rPr>
                                <w:rFonts w:ascii="Lato" w:hAnsi="Lat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FFE8" id="Text Box 851" o:spid="_x0000_s1042" type="#_x0000_t202" style="position:absolute;margin-left:468.05pt;margin-top:434.85pt;width:69.6pt;height:10.5pt;z-index:-8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" filled="f" stroked="f">
                <v:textbox inset="0,0,0,0">
                  <w:txbxContent>
                    <w:p w14:paraId="2DC84DBC" w14:textId="74C3E580" w:rsidR="0081702C" w:rsidRPr="001B5909" w:rsidRDefault="0081702C">
                      <w:pPr>
                        <w:spacing w:before="19"/>
                        <w:ind w:left="20"/>
                        <w:rPr>
                          <w:rFonts w:ascii="Lato" w:hAnsi="Lato"/>
                          <w:sz w:val="14"/>
                        </w:rPr>
                      </w:pPr>
                    </w:p>
                  </w:txbxContent>
                </v:textbox>
                <w10:wrap anchorx="page" anchory="page"/>
              </v:shape>
            </w:pict>
          </mc:Fallback>
        </mc:AlternateContent>
      </w:r>
      <w:r>
        <w:rPr>
          <w:noProof/>
        </w:rPr>
        <mc:AlternateContent>
          <mc:Choice Requires="wps">
            <w:drawing>
              <wp:anchor distT="0" distB="0" distL="114300" distR="114300" simplePos="0" relativeHeight="503236448" behindDoc="1" locked="0" layoutInCell="1" allowOverlap="1" wp14:anchorId="21625F35" wp14:editId="240DA8B5">
                <wp:simplePos x="0" y="0"/>
                <wp:positionH relativeFrom="page">
                  <wp:posOffset>1929130</wp:posOffset>
                </wp:positionH>
                <wp:positionV relativeFrom="page">
                  <wp:posOffset>5975350</wp:posOffset>
                </wp:positionV>
                <wp:extent cx="1143635" cy="133350"/>
                <wp:effectExtent l="0" t="3175" r="3810" b="0"/>
                <wp:wrapNone/>
                <wp:docPr id="851"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7EE79" w14:textId="4767AFC9" w:rsidR="0081702C" w:rsidRPr="001B5909" w:rsidRDefault="0081702C">
                            <w:pPr>
                              <w:spacing w:before="19"/>
                              <w:ind w:left="20"/>
                              <w:rPr>
                                <w:rFonts w:ascii="Lato" w:hAnsi="Lat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25F35" id="Text Box 850" o:spid="_x0000_s1043" type="#_x0000_t202" style="position:absolute;margin-left:151.9pt;margin-top:470.5pt;width:90.05pt;height:10.5pt;z-index:-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" filled="f" stroked="f">
                <v:textbox inset="0,0,0,0">
                  <w:txbxContent>
                    <w:p w14:paraId="5667EE79" w14:textId="4767AFC9" w:rsidR="0081702C" w:rsidRPr="001B5909" w:rsidRDefault="0081702C">
                      <w:pPr>
                        <w:spacing w:before="19"/>
                        <w:ind w:left="20"/>
                        <w:rPr>
                          <w:rFonts w:ascii="Lato" w:hAnsi="Lato"/>
                          <w:sz w:val="14"/>
                        </w:rPr>
                      </w:pPr>
                    </w:p>
                  </w:txbxContent>
                </v:textbox>
                <w10:wrap anchorx="page" anchory="page"/>
              </v:shape>
            </w:pict>
          </mc:Fallback>
        </mc:AlternateContent>
      </w:r>
    </w:p>
    <w:p w14:paraId="1CFC78A6" w14:textId="301EF735" w:rsidR="0081702C" w:rsidRDefault="005E026F">
      <w:pPr>
        <w:rPr>
          <w:sz w:val="2"/>
          <w:szCs w:val="2"/>
        </w:rPr>
      </w:pPr>
      <w:r>
        <w:rPr>
          <w:noProof/>
        </w:rPr>
        <mc:AlternateContent>
          <mc:Choice Requires="wps">
            <w:drawing>
              <wp:anchor distT="0" distB="0" distL="114300" distR="114300" simplePos="0" relativeHeight="503236568" behindDoc="1" locked="0" layoutInCell="1" allowOverlap="1" wp14:anchorId="1EE95D54" wp14:editId="4012E66F">
                <wp:simplePos x="0" y="0"/>
                <wp:positionH relativeFrom="page">
                  <wp:posOffset>901700</wp:posOffset>
                </wp:positionH>
                <wp:positionV relativeFrom="page">
                  <wp:posOffset>901065</wp:posOffset>
                </wp:positionV>
                <wp:extent cx="1628140" cy="226060"/>
                <wp:effectExtent l="0" t="0" r="3810" b="0"/>
                <wp:wrapNone/>
                <wp:docPr id="850"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FFFE" w14:textId="77777777" w:rsidR="0081702C" w:rsidRPr="001B5909" w:rsidRDefault="005E026F">
                            <w:pPr>
                              <w:spacing w:before="19"/>
                              <w:ind w:left="20"/>
                              <w:rPr>
                                <w:rFonts w:ascii="Lato" w:hAnsi="Lato"/>
                                <w:b/>
                                <w:sz w:val="26"/>
                              </w:rPr>
                            </w:pPr>
                            <w:r w:rsidRPr="001B5909">
                              <w:rPr>
                                <w:rFonts w:ascii="Lato" w:hAnsi="Lato"/>
                                <w:b/>
                                <w:sz w:val="26"/>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95D54" id="Text Box 845" o:spid="_x0000_s1044" type="#_x0000_t202" style="position:absolute;margin-left:71pt;margin-top:70.95pt;width:128.2pt;height:17.8pt;z-index:-7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" filled="f" stroked="f">
                <v:textbox inset="0,0,0,0">
                  <w:txbxContent>
                    <w:p w14:paraId="44D9FFFE" w14:textId="77777777" w:rsidR="0081702C" w:rsidRPr="001B5909" w:rsidRDefault="005E026F">
                      <w:pPr>
                        <w:spacing w:before="19"/>
                        <w:ind w:left="20"/>
                        <w:rPr>
                          <w:rFonts w:ascii="Lato" w:hAnsi="Lato"/>
                          <w:b/>
                          <w:sz w:val="26"/>
                        </w:rPr>
                      </w:pPr>
                      <w:r w:rsidRPr="001B5909">
                        <w:rPr>
                          <w:rFonts w:ascii="Lato" w:hAnsi="Lato"/>
                          <w:b/>
                          <w:sz w:val="26"/>
                        </w:rPr>
                        <w:t>Table of contents</w:t>
                      </w:r>
                    </w:p>
                  </w:txbxContent>
                </v:textbox>
                <w10:wrap anchorx="page" anchory="page"/>
              </v:shape>
            </w:pict>
          </mc:Fallback>
        </mc:AlternateContent>
      </w:r>
      <w:r>
        <w:rPr>
          <w:noProof/>
        </w:rPr>
        <mc:AlternateContent>
          <mc:Choice Requires="wps">
            <w:drawing>
              <wp:anchor distT="0" distB="0" distL="114300" distR="114300" simplePos="0" relativeHeight="503236592" behindDoc="1" locked="0" layoutInCell="1" allowOverlap="1" wp14:anchorId="79AE13BD" wp14:editId="4BE45B4A">
                <wp:simplePos x="0" y="0"/>
                <wp:positionH relativeFrom="page">
                  <wp:posOffset>901700</wp:posOffset>
                </wp:positionH>
                <wp:positionV relativeFrom="page">
                  <wp:posOffset>1409065</wp:posOffset>
                </wp:positionV>
                <wp:extent cx="5747385" cy="3407410"/>
                <wp:effectExtent l="0" t="0" r="0" b="3175"/>
                <wp:wrapNone/>
                <wp:docPr id="84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40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9DE7F" w14:textId="77777777" w:rsidR="0081702C" w:rsidRPr="001B5909" w:rsidRDefault="006F1BDB">
                            <w:pPr>
                              <w:pStyle w:val="BodyText"/>
                              <w:tabs>
                                <w:tab w:val="right" w:leader="dot" w:pos="9010"/>
                              </w:tabs>
                              <w:spacing w:before="19"/>
                              <w:ind w:left="0"/>
                              <w:jc w:val="center"/>
                              <w:rPr>
                                <w:rFonts w:ascii="Lato" w:hAnsi="Lato"/>
                              </w:rPr>
                            </w:pPr>
                            <w:hyperlink w:anchor="_bookmark0" w:history="1">
                              <w:r w:rsidR="005E026F" w:rsidRPr="001B5909">
                                <w:rPr>
                                  <w:rFonts w:ascii="Lato" w:hAnsi="Lato"/>
                                </w:rPr>
                                <w:t>Executive</w:t>
                              </w:r>
                              <w:r w:rsidR="005E026F" w:rsidRPr="001B5909">
                                <w:rPr>
                                  <w:rFonts w:ascii="Lato" w:hAnsi="Lato"/>
                                  <w:spacing w:val="-3"/>
                                </w:rPr>
                                <w:t xml:space="preserve"> </w:t>
                              </w:r>
                              <w:r w:rsidR="005E026F" w:rsidRPr="001B5909">
                                <w:rPr>
                                  <w:rFonts w:ascii="Lato" w:hAnsi="Lato"/>
                                </w:rPr>
                                <w:t>summary</w:t>
                              </w:r>
                              <w:r w:rsidR="005E026F" w:rsidRPr="001B5909">
                                <w:rPr>
                                  <w:rFonts w:ascii="Lato" w:hAnsi="Lato"/>
                                </w:rPr>
                                <w:tab/>
                                <w:t>2</w:t>
                              </w:r>
                            </w:hyperlink>
                          </w:p>
                          <w:p w14:paraId="74B97AC9" w14:textId="77777777" w:rsidR="0081702C" w:rsidRPr="001B5909" w:rsidRDefault="006F1BDB">
                            <w:pPr>
                              <w:pStyle w:val="BodyText"/>
                              <w:numPr>
                                <w:ilvl w:val="0"/>
                                <w:numId w:val="1"/>
                              </w:numPr>
                              <w:tabs>
                                <w:tab w:val="left" w:pos="491"/>
                                <w:tab w:val="right" w:leader="dot" w:pos="9030"/>
                              </w:tabs>
                              <w:spacing w:before="122"/>
                              <w:rPr>
                                <w:rFonts w:ascii="Lato" w:hAnsi="Lato"/>
                              </w:rPr>
                            </w:pPr>
                            <w:hyperlink w:anchor="_bookmark1" w:history="1">
                              <w:r w:rsidR="005E026F" w:rsidRPr="001B5909">
                                <w:rPr>
                                  <w:rFonts w:ascii="Lato" w:hAnsi="Lato"/>
                                </w:rPr>
                                <w:t>Introduction</w:t>
                              </w:r>
                              <w:r w:rsidR="005E026F" w:rsidRPr="001B5909">
                                <w:rPr>
                                  <w:rFonts w:ascii="Lato" w:hAnsi="Lato"/>
                                </w:rPr>
                                <w:tab/>
                                <w:t>4</w:t>
                              </w:r>
                            </w:hyperlink>
                          </w:p>
                          <w:p w14:paraId="0AA86A42" w14:textId="77777777" w:rsidR="0081702C" w:rsidRPr="001B5909" w:rsidRDefault="006F1BDB">
                            <w:pPr>
                              <w:pStyle w:val="BodyText"/>
                              <w:numPr>
                                <w:ilvl w:val="0"/>
                                <w:numId w:val="1"/>
                              </w:numPr>
                              <w:tabs>
                                <w:tab w:val="left" w:pos="489"/>
                                <w:tab w:val="right" w:leader="dot" w:pos="9030"/>
                              </w:tabs>
                              <w:spacing w:before="119"/>
                              <w:ind w:left="488" w:hanging="269"/>
                              <w:rPr>
                                <w:rFonts w:ascii="Lato" w:hAnsi="Lato"/>
                              </w:rPr>
                            </w:pPr>
                            <w:hyperlink w:anchor="_bookmark2" w:history="1">
                              <w:r w:rsidR="005E026F" w:rsidRPr="001B5909">
                                <w:rPr>
                                  <w:rFonts w:ascii="Lato" w:hAnsi="Lato"/>
                                </w:rPr>
                                <w:t>The</w:t>
                              </w:r>
                              <w:r w:rsidR="005E026F" w:rsidRPr="001B5909">
                                <w:rPr>
                                  <w:rFonts w:ascii="Lato" w:hAnsi="Lato"/>
                                  <w:spacing w:val="-1"/>
                                </w:rPr>
                                <w:t xml:space="preserve"> </w:t>
                              </w:r>
                              <w:r w:rsidR="005E026F" w:rsidRPr="001B5909">
                                <w:rPr>
                                  <w:rFonts w:ascii="Lato" w:hAnsi="Lato"/>
                                </w:rPr>
                                <w:t>Manufacturing Context</w:t>
                              </w:r>
                              <w:r w:rsidR="005E026F" w:rsidRPr="001B5909">
                                <w:rPr>
                                  <w:rFonts w:ascii="Lato" w:hAnsi="Lato"/>
                                </w:rPr>
                                <w:tab/>
                                <w:t>5</w:t>
                              </w:r>
                            </w:hyperlink>
                          </w:p>
                          <w:p w14:paraId="7A01158E" w14:textId="77777777" w:rsidR="0081702C" w:rsidRPr="001B5909" w:rsidRDefault="006F1BDB">
                            <w:pPr>
                              <w:pStyle w:val="BodyText"/>
                              <w:numPr>
                                <w:ilvl w:val="0"/>
                                <w:numId w:val="1"/>
                              </w:numPr>
                              <w:tabs>
                                <w:tab w:val="left" w:pos="489"/>
                                <w:tab w:val="right" w:leader="dot" w:pos="9030"/>
                              </w:tabs>
                              <w:spacing w:before="119"/>
                              <w:ind w:left="488" w:hanging="269"/>
                              <w:rPr>
                                <w:rFonts w:ascii="Lato" w:hAnsi="Lato"/>
                              </w:rPr>
                            </w:pPr>
                            <w:hyperlink w:anchor="_bookmark3" w:history="1">
                              <w:r w:rsidR="005E026F" w:rsidRPr="001B5909">
                                <w:rPr>
                                  <w:rFonts w:ascii="Lato" w:hAnsi="Lato"/>
                                </w:rPr>
                                <w:t>The Value Chain and Global</w:t>
                              </w:r>
                              <w:r w:rsidR="005E026F" w:rsidRPr="001B5909">
                                <w:rPr>
                                  <w:rFonts w:ascii="Lato" w:hAnsi="Lato"/>
                                  <w:spacing w:val="-3"/>
                                </w:rPr>
                                <w:t xml:space="preserve"> </w:t>
                              </w:r>
                              <w:r w:rsidR="005E026F" w:rsidRPr="001B5909">
                                <w:rPr>
                                  <w:rFonts w:ascii="Lato" w:hAnsi="Lato"/>
                                </w:rPr>
                                <w:t>Value</w:t>
                              </w:r>
                              <w:r w:rsidR="005E026F" w:rsidRPr="001B5909">
                                <w:rPr>
                                  <w:rFonts w:ascii="Lato" w:hAnsi="Lato"/>
                                  <w:spacing w:val="-2"/>
                                </w:rPr>
                                <w:t xml:space="preserve"> </w:t>
                              </w:r>
                              <w:r w:rsidR="005E026F" w:rsidRPr="001B5909">
                                <w:rPr>
                                  <w:rFonts w:ascii="Lato" w:hAnsi="Lato"/>
                                </w:rPr>
                                <w:t>Chains</w:t>
                              </w:r>
                              <w:r w:rsidR="005E026F" w:rsidRPr="001B5909">
                                <w:rPr>
                                  <w:rFonts w:ascii="Lato" w:hAnsi="Lato"/>
                                </w:rPr>
                                <w:tab/>
                                <w:t>7</w:t>
                              </w:r>
                            </w:hyperlink>
                          </w:p>
                          <w:p w14:paraId="16A4CF8A" w14:textId="77777777" w:rsidR="0081702C" w:rsidRPr="001B5909" w:rsidRDefault="006F1BDB">
                            <w:pPr>
                              <w:pStyle w:val="BodyText"/>
                              <w:numPr>
                                <w:ilvl w:val="0"/>
                                <w:numId w:val="1"/>
                              </w:numPr>
                              <w:tabs>
                                <w:tab w:val="left" w:pos="489"/>
                                <w:tab w:val="right" w:leader="dot" w:pos="9031"/>
                              </w:tabs>
                              <w:spacing w:before="122"/>
                              <w:ind w:left="488" w:hanging="269"/>
                              <w:rPr>
                                <w:rFonts w:ascii="Lato" w:hAnsi="Lato"/>
                              </w:rPr>
                            </w:pPr>
                            <w:hyperlink w:anchor="_bookmark4" w:history="1">
                              <w:r w:rsidR="005E026F" w:rsidRPr="001B5909">
                                <w:rPr>
                                  <w:rFonts w:ascii="Lato" w:hAnsi="Lato"/>
                                </w:rPr>
                                <w:t>GVC Flows –</w:t>
                              </w:r>
                              <w:r w:rsidR="005E026F" w:rsidRPr="001B5909">
                                <w:rPr>
                                  <w:rFonts w:ascii="Lato" w:hAnsi="Lato"/>
                                  <w:spacing w:val="-1"/>
                                </w:rPr>
                                <w:t xml:space="preserve"> </w:t>
                              </w:r>
                              <w:r w:rsidR="005E026F" w:rsidRPr="001B5909">
                                <w:rPr>
                                  <w:rFonts w:ascii="Lato" w:hAnsi="Lato"/>
                                </w:rPr>
                                <w:t>Basic</w:t>
                              </w:r>
                              <w:r w:rsidR="005E026F" w:rsidRPr="001B5909">
                                <w:rPr>
                                  <w:rFonts w:ascii="Lato" w:hAnsi="Lato"/>
                                  <w:spacing w:val="-2"/>
                                </w:rPr>
                                <w:t xml:space="preserve"> </w:t>
                              </w:r>
                              <w:r w:rsidR="005E026F" w:rsidRPr="001B5909">
                                <w:rPr>
                                  <w:rFonts w:ascii="Lato" w:hAnsi="Lato"/>
                                </w:rPr>
                                <w:t>Concepts</w:t>
                              </w:r>
                              <w:r w:rsidR="005E026F" w:rsidRPr="001B5909">
                                <w:rPr>
                                  <w:rFonts w:ascii="Lato" w:hAnsi="Lato"/>
                                </w:rPr>
                                <w:tab/>
                                <w:t>11</w:t>
                              </w:r>
                            </w:hyperlink>
                          </w:p>
                          <w:p w14:paraId="4BBAAAC9" w14:textId="77777777" w:rsidR="0081702C" w:rsidRPr="001B5909" w:rsidRDefault="006F1BDB">
                            <w:pPr>
                              <w:pStyle w:val="BodyText"/>
                              <w:numPr>
                                <w:ilvl w:val="0"/>
                                <w:numId w:val="1"/>
                              </w:numPr>
                              <w:tabs>
                                <w:tab w:val="left" w:pos="489"/>
                                <w:tab w:val="right" w:leader="dot" w:pos="9031"/>
                              </w:tabs>
                              <w:spacing w:before="119"/>
                              <w:ind w:left="488" w:hanging="269"/>
                              <w:rPr>
                                <w:rFonts w:ascii="Lato" w:hAnsi="Lato"/>
                              </w:rPr>
                            </w:pPr>
                            <w:hyperlink w:anchor="_bookmark5" w:history="1">
                              <w:r w:rsidR="005E026F" w:rsidRPr="001B5909">
                                <w:rPr>
                                  <w:rFonts w:ascii="Lato" w:hAnsi="Lato"/>
                                </w:rPr>
                                <w:t>Value-chain</w:t>
                              </w:r>
                              <w:r w:rsidR="005E026F" w:rsidRPr="001B5909">
                                <w:rPr>
                                  <w:rFonts w:ascii="Lato" w:hAnsi="Lato"/>
                                  <w:spacing w:val="-1"/>
                                </w:rPr>
                                <w:t xml:space="preserve"> </w:t>
                              </w:r>
                              <w:r w:rsidR="005E026F" w:rsidRPr="001B5909">
                                <w:rPr>
                                  <w:rFonts w:ascii="Lato" w:hAnsi="Lato"/>
                                </w:rPr>
                                <w:t>trade</w:t>
                              </w:r>
                              <w:r w:rsidR="005E026F" w:rsidRPr="001B5909">
                                <w:rPr>
                                  <w:rFonts w:ascii="Lato" w:hAnsi="Lato"/>
                                  <w:spacing w:val="-2"/>
                                </w:rPr>
                                <w:t xml:space="preserve"> </w:t>
                              </w:r>
                              <w:r w:rsidR="005E026F" w:rsidRPr="001B5909">
                                <w:rPr>
                                  <w:rFonts w:ascii="Lato" w:hAnsi="Lato"/>
                                </w:rPr>
                                <w:t>flows</w:t>
                              </w:r>
                              <w:r w:rsidR="005E026F" w:rsidRPr="001B5909">
                                <w:rPr>
                                  <w:rFonts w:ascii="Lato" w:hAnsi="Lato"/>
                                </w:rPr>
                                <w:tab/>
                                <w:t>12</w:t>
                              </w:r>
                            </w:hyperlink>
                          </w:p>
                          <w:p w14:paraId="5336D010" w14:textId="77777777" w:rsidR="0081702C" w:rsidRPr="001B5909" w:rsidRDefault="006F1BDB">
                            <w:pPr>
                              <w:pStyle w:val="BodyText"/>
                              <w:numPr>
                                <w:ilvl w:val="0"/>
                                <w:numId w:val="1"/>
                              </w:numPr>
                              <w:tabs>
                                <w:tab w:val="left" w:pos="489"/>
                                <w:tab w:val="right" w:leader="dot" w:pos="9031"/>
                              </w:tabs>
                              <w:spacing w:before="120"/>
                              <w:ind w:left="488" w:hanging="269"/>
                              <w:rPr>
                                <w:rFonts w:ascii="Lato" w:hAnsi="Lato"/>
                              </w:rPr>
                            </w:pPr>
                            <w:hyperlink w:anchor="_bookmark6" w:history="1">
                              <w:r w:rsidR="005E026F" w:rsidRPr="001B5909">
                                <w:rPr>
                                  <w:rFonts w:ascii="Lato" w:hAnsi="Lato"/>
                                </w:rPr>
                                <w:t>GVCs and</w:t>
                              </w:r>
                              <w:r w:rsidR="005E026F" w:rsidRPr="001B5909">
                                <w:rPr>
                                  <w:rFonts w:ascii="Lato" w:hAnsi="Lato"/>
                                  <w:spacing w:val="-3"/>
                                </w:rPr>
                                <w:t xml:space="preserve"> </w:t>
                              </w:r>
                              <w:r w:rsidR="005E026F" w:rsidRPr="001B5909">
                                <w:rPr>
                                  <w:rFonts w:ascii="Lato" w:hAnsi="Lato"/>
                                </w:rPr>
                                <w:t>Smart Specialisation</w:t>
                              </w:r>
                              <w:r w:rsidR="005E026F" w:rsidRPr="001B5909">
                                <w:rPr>
                                  <w:rFonts w:ascii="Lato" w:hAnsi="Lato"/>
                                </w:rPr>
                                <w:tab/>
                                <w:t>14</w:t>
                              </w:r>
                            </w:hyperlink>
                          </w:p>
                          <w:p w14:paraId="78D8D6FE" w14:textId="77777777" w:rsidR="0081702C" w:rsidRPr="001B5909" w:rsidRDefault="006F1BDB">
                            <w:pPr>
                              <w:pStyle w:val="BodyText"/>
                              <w:numPr>
                                <w:ilvl w:val="0"/>
                                <w:numId w:val="1"/>
                              </w:numPr>
                              <w:tabs>
                                <w:tab w:val="left" w:pos="489"/>
                                <w:tab w:val="right" w:leader="dot" w:pos="9031"/>
                              </w:tabs>
                              <w:spacing w:before="121"/>
                              <w:ind w:left="488" w:hanging="269"/>
                              <w:rPr>
                                <w:rFonts w:ascii="Lato" w:hAnsi="Lato"/>
                              </w:rPr>
                            </w:pPr>
                            <w:hyperlink w:anchor="_bookmark7" w:history="1">
                              <w:r w:rsidR="005E026F" w:rsidRPr="001B5909">
                                <w:rPr>
                                  <w:rFonts w:ascii="Lato" w:hAnsi="Lato"/>
                                </w:rPr>
                                <w:t>Manufacturing</w:t>
                              </w:r>
                              <w:r w:rsidR="005E026F" w:rsidRPr="001B5909">
                                <w:rPr>
                                  <w:rFonts w:ascii="Lato" w:hAnsi="Lato"/>
                                  <w:spacing w:val="-1"/>
                                </w:rPr>
                                <w:t xml:space="preserve"> </w:t>
                              </w:r>
                              <w:r w:rsidR="005E026F" w:rsidRPr="001B5909">
                                <w:rPr>
                                  <w:rFonts w:ascii="Lato" w:hAnsi="Lato"/>
                                </w:rPr>
                                <w:t>in Ireland</w:t>
                              </w:r>
                              <w:r w:rsidR="005E026F" w:rsidRPr="001B5909">
                                <w:rPr>
                                  <w:rFonts w:ascii="Lato" w:hAnsi="Lato"/>
                                </w:rPr>
                                <w:tab/>
                                <w:t>15</w:t>
                              </w:r>
                            </w:hyperlink>
                          </w:p>
                          <w:p w14:paraId="31BCBEAB" w14:textId="77777777" w:rsidR="0081702C" w:rsidRPr="001B5909" w:rsidRDefault="006F1BDB">
                            <w:pPr>
                              <w:pStyle w:val="BodyText"/>
                              <w:numPr>
                                <w:ilvl w:val="0"/>
                                <w:numId w:val="1"/>
                              </w:numPr>
                              <w:tabs>
                                <w:tab w:val="left" w:pos="489"/>
                                <w:tab w:val="right" w:leader="dot" w:pos="9031"/>
                              </w:tabs>
                              <w:spacing w:before="120"/>
                              <w:ind w:left="488" w:hanging="269"/>
                              <w:rPr>
                                <w:rFonts w:ascii="Lato" w:hAnsi="Lato"/>
                              </w:rPr>
                            </w:pPr>
                            <w:hyperlink w:anchor="_bookmark8" w:history="1">
                              <w:r w:rsidR="005E026F" w:rsidRPr="001B5909">
                                <w:rPr>
                                  <w:rFonts w:ascii="Lato" w:hAnsi="Lato"/>
                                </w:rPr>
                                <w:t>The</w:t>
                              </w:r>
                              <w:r w:rsidR="005E026F" w:rsidRPr="001B5909">
                                <w:rPr>
                                  <w:rFonts w:ascii="Lato" w:hAnsi="Lato"/>
                                  <w:spacing w:val="-1"/>
                                </w:rPr>
                                <w:t xml:space="preserve"> </w:t>
                              </w:r>
                              <w:r w:rsidR="005E026F" w:rsidRPr="001B5909">
                                <w:rPr>
                                  <w:rFonts w:ascii="Lato" w:hAnsi="Lato"/>
                                </w:rPr>
                                <w:t>Pharmaceutical</w:t>
                              </w:r>
                              <w:r w:rsidR="005E026F" w:rsidRPr="001B5909">
                                <w:rPr>
                                  <w:rFonts w:ascii="Lato" w:hAnsi="Lato"/>
                                  <w:spacing w:val="2"/>
                                </w:rPr>
                                <w:t xml:space="preserve"> </w:t>
                              </w:r>
                              <w:r w:rsidR="005E026F" w:rsidRPr="001B5909">
                                <w:rPr>
                                  <w:rFonts w:ascii="Lato" w:hAnsi="Lato"/>
                                </w:rPr>
                                <w:t>Industry</w:t>
                              </w:r>
                              <w:r w:rsidR="005E026F" w:rsidRPr="001B5909">
                                <w:rPr>
                                  <w:rFonts w:ascii="Lato" w:hAnsi="Lato"/>
                                </w:rPr>
                                <w:tab/>
                                <w:t>16</w:t>
                              </w:r>
                            </w:hyperlink>
                          </w:p>
                          <w:p w14:paraId="30EB6B48" w14:textId="77777777" w:rsidR="0081702C" w:rsidRPr="001B5909" w:rsidRDefault="006F1BDB">
                            <w:pPr>
                              <w:pStyle w:val="BodyText"/>
                              <w:numPr>
                                <w:ilvl w:val="0"/>
                                <w:numId w:val="1"/>
                              </w:numPr>
                              <w:tabs>
                                <w:tab w:val="left" w:pos="489"/>
                                <w:tab w:val="right" w:leader="dot" w:pos="9031"/>
                              </w:tabs>
                              <w:spacing w:before="120"/>
                              <w:ind w:left="488" w:hanging="269"/>
                              <w:rPr>
                                <w:rFonts w:ascii="Lato" w:hAnsi="Lato"/>
                              </w:rPr>
                            </w:pPr>
                            <w:hyperlink w:anchor="_bookmark9" w:history="1">
                              <w:r w:rsidR="005E026F" w:rsidRPr="001B5909">
                                <w:rPr>
                                  <w:rFonts w:ascii="Lato" w:hAnsi="Lato"/>
                                </w:rPr>
                                <w:t>The Pharmaceutical Industry in Ireland</w:t>
                              </w:r>
                              <w:r w:rsidR="005E026F" w:rsidRPr="001B5909">
                                <w:rPr>
                                  <w:rFonts w:ascii="Lato" w:hAnsi="Lato"/>
                                </w:rPr>
                                <w:tab/>
                                <w:t>17</w:t>
                              </w:r>
                            </w:hyperlink>
                          </w:p>
                          <w:p w14:paraId="527F75BB" w14:textId="77777777" w:rsidR="0081702C" w:rsidRPr="001B5909" w:rsidRDefault="006F1BDB">
                            <w:pPr>
                              <w:pStyle w:val="BodyText"/>
                              <w:numPr>
                                <w:ilvl w:val="0"/>
                                <w:numId w:val="1"/>
                              </w:numPr>
                              <w:tabs>
                                <w:tab w:val="left" w:pos="618"/>
                                <w:tab w:val="right" w:leader="dot" w:pos="9031"/>
                              </w:tabs>
                              <w:spacing w:before="119"/>
                              <w:ind w:left="617" w:hanging="398"/>
                              <w:rPr>
                                <w:rFonts w:ascii="Lato" w:hAnsi="Lato"/>
                              </w:rPr>
                            </w:pPr>
                            <w:hyperlink w:anchor="_bookmark10" w:history="1">
                              <w:r w:rsidR="005E026F" w:rsidRPr="001B5909">
                                <w:rPr>
                                  <w:rFonts w:ascii="Lato" w:hAnsi="Lato"/>
                                </w:rPr>
                                <w:t>Ireland’s Pharmaceutical Industry in a</w:t>
                              </w:r>
                              <w:r w:rsidR="005E026F" w:rsidRPr="001B5909">
                                <w:rPr>
                                  <w:rFonts w:ascii="Lato" w:hAnsi="Lato"/>
                                  <w:spacing w:val="-5"/>
                                </w:rPr>
                                <w:t xml:space="preserve"> </w:t>
                              </w:r>
                              <w:r w:rsidR="005E026F" w:rsidRPr="001B5909">
                                <w:rPr>
                                  <w:rFonts w:ascii="Lato" w:hAnsi="Lato"/>
                                </w:rPr>
                                <w:t>GVC</w:t>
                              </w:r>
                              <w:r w:rsidR="005E026F" w:rsidRPr="001B5909">
                                <w:rPr>
                                  <w:rFonts w:ascii="Lato" w:hAnsi="Lato"/>
                                  <w:spacing w:val="2"/>
                                </w:rPr>
                                <w:t xml:space="preserve"> </w:t>
                              </w:r>
                              <w:r w:rsidR="005E026F" w:rsidRPr="001B5909">
                                <w:rPr>
                                  <w:rFonts w:ascii="Lato" w:hAnsi="Lato"/>
                                </w:rPr>
                                <w:t>context</w:t>
                              </w:r>
                              <w:r w:rsidR="005E026F" w:rsidRPr="001B5909">
                                <w:rPr>
                                  <w:rFonts w:ascii="Lato" w:hAnsi="Lato"/>
                                </w:rPr>
                                <w:tab/>
                                <w:t>19</w:t>
                              </w:r>
                            </w:hyperlink>
                          </w:p>
                          <w:p w14:paraId="7ED47932" w14:textId="77777777" w:rsidR="0081702C" w:rsidRPr="001B5909" w:rsidRDefault="006F1BDB">
                            <w:pPr>
                              <w:pStyle w:val="BodyText"/>
                              <w:numPr>
                                <w:ilvl w:val="0"/>
                                <w:numId w:val="1"/>
                              </w:numPr>
                              <w:tabs>
                                <w:tab w:val="left" w:pos="616"/>
                                <w:tab w:val="right" w:leader="dot" w:pos="9031"/>
                              </w:tabs>
                              <w:spacing w:before="122"/>
                              <w:ind w:left="615" w:hanging="396"/>
                              <w:rPr>
                                <w:rFonts w:ascii="Lato" w:hAnsi="Lato"/>
                              </w:rPr>
                            </w:pPr>
                            <w:hyperlink w:anchor="_bookmark11" w:history="1">
                              <w:r w:rsidR="005E026F" w:rsidRPr="001B5909">
                                <w:rPr>
                                  <w:rFonts w:ascii="Lato" w:hAnsi="Lato"/>
                                </w:rPr>
                                <w:t>Conclusions</w:t>
                              </w:r>
                              <w:r w:rsidR="005E026F" w:rsidRPr="001B5909">
                                <w:rPr>
                                  <w:rFonts w:ascii="Lato" w:hAnsi="Lato"/>
                                </w:rPr>
                                <w:tab/>
                                <w:t>31</w:t>
                              </w:r>
                            </w:hyperlink>
                          </w:p>
                          <w:p w14:paraId="383A7371" w14:textId="77777777" w:rsidR="0081702C" w:rsidRPr="001B5909" w:rsidRDefault="006F1BDB">
                            <w:pPr>
                              <w:pStyle w:val="BodyText"/>
                              <w:tabs>
                                <w:tab w:val="right" w:leader="dot" w:pos="9011"/>
                              </w:tabs>
                              <w:spacing w:before="119"/>
                              <w:ind w:left="0"/>
                              <w:jc w:val="center"/>
                              <w:rPr>
                                <w:rFonts w:ascii="Lato" w:hAnsi="Lato"/>
                              </w:rPr>
                            </w:pPr>
                            <w:hyperlink w:anchor="_bookmark12" w:history="1">
                              <w:r w:rsidR="005E026F" w:rsidRPr="001B5909">
                                <w:rPr>
                                  <w:rFonts w:ascii="Lato" w:hAnsi="Lato"/>
                                </w:rPr>
                                <w:t>References</w:t>
                              </w:r>
                              <w:r w:rsidR="005E026F" w:rsidRPr="001B5909">
                                <w:rPr>
                                  <w:rFonts w:ascii="Lato" w:hAnsi="Lato"/>
                                </w:rPr>
                                <w:tab/>
                                <w:t>33</w:t>
                              </w:r>
                            </w:hyperlink>
                          </w:p>
                          <w:p w14:paraId="356B8EB1" w14:textId="77777777" w:rsidR="0081702C" w:rsidRPr="001B5909" w:rsidRDefault="006F1BDB">
                            <w:pPr>
                              <w:pStyle w:val="BodyText"/>
                              <w:tabs>
                                <w:tab w:val="right" w:leader="dot" w:pos="9011"/>
                              </w:tabs>
                              <w:spacing w:before="119"/>
                              <w:ind w:left="0"/>
                              <w:jc w:val="center"/>
                              <w:rPr>
                                <w:rFonts w:ascii="Lato" w:hAnsi="Lato"/>
                              </w:rPr>
                            </w:pPr>
                            <w:hyperlink w:anchor="_bookmark13" w:history="1">
                              <w:r w:rsidR="005E026F" w:rsidRPr="001B5909">
                                <w:rPr>
                                  <w:rFonts w:ascii="Lato" w:hAnsi="Lato"/>
                                </w:rPr>
                                <w:t>List</w:t>
                              </w:r>
                              <w:r w:rsidR="005E026F" w:rsidRPr="001B5909">
                                <w:rPr>
                                  <w:rFonts w:ascii="Lato" w:hAnsi="Lato"/>
                                  <w:spacing w:val="-2"/>
                                </w:rPr>
                                <w:t xml:space="preserve"> </w:t>
                              </w:r>
                              <w:r w:rsidR="005E026F" w:rsidRPr="001B5909">
                                <w:rPr>
                                  <w:rFonts w:ascii="Lato" w:hAnsi="Lato"/>
                                </w:rPr>
                                <w:t>of</w:t>
                              </w:r>
                              <w:r w:rsidR="005E026F" w:rsidRPr="001B5909">
                                <w:rPr>
                                  <w:rFonts w:ascii="Lato" w:hAnsi="Lato"/>
                                  <w:spacing w:val="-2"/>
                                </w:rPr>
                                <w:t xml:space="preserve"> </w:t>
                              </w:r>
                              <w:r w:rsidR="005E026F" w:rsidRPr="001B5909">
                                <w:rPr>
                                  <w:rFonts w:ascii="Lato" w:hAnsi="Lato"/>
                                </w:rPr>
                                <w:t>figures</w:t>
                              </w:r>
                              <w:r w:rsidR="005E026F" w:rsidRPr="001B5909">
                                <w:rPr>
                                  <w:rFonts w:ascii="Lato" w:hAnsi="Lato"/>
                                </w:rPr>
                                <w:tab/>
                                <w:t>35</w:t>
                              </w:r>
                            </w:hyperlink>
                          </w:p>
                          <w:p w14:paraId="7A4DF191" w14:textId="77777777" w:rsidR="0081702C" w:rsidRPr="001B5909" w:rsidRDefault="006F1BDB">
                            <w:pPr>
                              <w:pStyle w:val="BodyText"/>
                              <w:tabs>
                                <w:tab w:val="right" w:leader="dot" w:pos="9011"/>
                              </w:tabs>
                              <w:spacing w:before="120"/>
                              <w:ind w:left="0"/>
                              <w:jc w:val="center"/>
                              <w:rPr>
                                <w:rFonts w:ascii="Lato" w:hAnsi="Lato"/>
                              </w:rPr>
                            </w:pPr>
                            <w:hyperlink w:anchor="_bookmark14" w:history="1">
                              <w:r w:rsidR="005E026F" w:rsidRPr="001B5909">
                                <w:rPr>
                                  <w:rFonts w:ascii="Lato" w:hAnsi="Lato"/>
                                </w:rPr>
                                <w:t>List</w:t>
                              </w:r>
                              <w:r w:rsidR="005E026F" w:rsidRPr="001B5909">
                                <w:rPr>
                                  <w:rFonts w:ascii="Lato" w:hAnsi="Lato"/>
                                  <w:spacing w:val="-2"/>
                                </w:rPr>
                                <w:t xml:space="preserve"> </w:t>
                              </w:r>
                              <w:r w:rsidR="005E026F" w:rsidRPr="001B5909">
                                <w:rPr>
                                  <w:rFonts w:ascii="Lato" w:hAnsi="Lato"/>
                                </w:rPr>
                                <w:t>of</w:t>
                              </w:r>
                              <w:r w:rsidR="005E026F" w:rsidRPr="001B5909">
                                <w:rPr>
                                  <w:rFonts w:ascii="Lato" w:hAnsi="Lato"/>
                                  <w:spacing w:val="-2"/>
                                </w:rPr>
                                <w:t xml:space="preserve"> </w:t>
                              </w:r>
                              <w:r w:rsidR="005E026F" w:rsidRPr="001B5909">
                                <w:rPr>
                                  <w:rFonts w:ascii="Lato" w:hAnsi="Lato"/>
                                </w:rPr>
                                <w:t>boxes</w:t>
                              </w:r>
                              <w:r w:rsidR="005E026F" w:rsidRPr="001B5909">
                                <w:rPr>
                                  <w:rFonts w:ascii="Lato" w:hAnsi="Lato"/>
                                </w:rPr>
                                <w:tab/>
                                <w:t>36</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E13BD" id="Text Box 844" o:spid="_x0000_s1045" type="#_x0000_t202" style="position:absolute;margin-left:71pt;margin-top:110.95pt;width:452.55pt;height:268.3pt;z-index:-7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" filled="f" stroked="f">
                <v:textbox inset="0,0,0,0">
                  <w:txbxContent>
                    <w:p w14:paraId="4A59DE7F" w14:textId="77777777" w:rsidR="0081702C" w:rsidRPr="001B5909" w:rsidRDefault="005E026F">
                      <w:pPr>
                        <w:pStyle w:val="BodyText"/>
                        <w:tabs>
                          <w:tab w:val="right" w:leader="dot" w:pos="9010"/>
                        </w:tabs>
                        <w:spacing w:before="19"/>
                        <w:ind w:left="0"/>
                        <w:jc w:val="center"/>
                        <w:rPr>
                          <w:rFonts w:ascii="Lato" w:hAnsi="Lato"/>
                        </w:rPr>
                      </w:pPr>
                      <w:hyperlink w:anchor="_bookmark0" w:history="1">
                        <w:r w:rsidRPr="001B5909">
                          <w:rPr>
                            <w:rFonts w:ascii="Lato" w:hAnsi="Lato"/>
                          </w:rPr>
                          <w:t>Executive</w:t>
                        </w:r>
                        <w:r w:rsidRPr="001B5909">
                          <w:rPr>
                            <w:rFonts w:ascii="Lato" w:hAnsi="Lato"/>
                            <w:spacing w:val="-3"/>
                          </w:rPr>
                          <w:t xml:space="preserve"> </w:t>
                        </w:r>
                        <w:r w:rsidRPr="001B5909">
                          <w:rPr>
                            <w:rFonts w:ascii="Lato" w:hAnsi="Lato"/>
                          </w:rPr>
                          <w:t>summary</w:t>
                        </w:r>
                        <w:r w:rsidRPr="001B5909">
                          <w:rPr>
                            <w:rFonts w:ascii="Lato" w:hAnsi="Lato"/>
                          </w:rPr>
                          <w:tab/>
                          <w:t>2</w:t>
                        </w:r>
                      </w:hyperlink>
                    </w:p>
                    <w:p w14:paraId="74B97AC9" w14:textId="77777777" w:rsidR="0081702C" w:rsidRPr="001B5909" w:rsidRDefault="005E026F">
                      <w:pPr>
                        <w:pStyle w:val="BodyText"/>
                        <w:numPr>
                          <w:ilvl w:val="0"/>
                          <w:numId w:val="1"/>
                        </w:numPr>
                        <w:tabs>
                          <w:tab w:val="left" w:pos="491"/>
                          <w:tab w:val="right" w:leader="dot" w:pos="9030"/>
                        </w:tabs>
                        <w:spacing w:before="122"/>
                        <w:rPr>
                          <w:rFonts w:ascii="Lato" w:hAnsi="Lato"/>
                        </w:rPr>
                      </w:pPr>
                      <w:hyperlink w:anchor="_bookmark1" w:history="1">
                        <w:r w:rsidRPr="001B5909">
                          <w:rPr>
                            <w:rFonts w:ascii="Lato" w:hAnsi="Lato"/>
                          </w:rPr>
                          <w:t>Introduction</w:t>
                        </w:r>
                        <w:r w:rsidRPr="001B5909">
                          <w:rPr>
                            <w:rFonts w:ascii="Lato" w:hAnsi="Lato"/>
                          </w:rPr>
                          <w:tab/>
                          <w:t>4</w:t>
                        </w:r>
                      </w:hyperlink>
                    </w:p>
                    <w:p w14:paraId="0AA86A42" w14:textId="77777777" w:rsidR="0081702C" w:rsidRPr="001B5909" w:rsidRDefault="005E026F">
                      <w:pPr>
                        <w:pStyle w:val="BodyText"/>
                        <w:numPr>
                          <w:ilvl w:val="0"/>
                          <w:numId w:val="1"/>
                        </w:numPr>
                        <w:tabs>
                          <w:tab w:val="left" w:pos="489"/>
                          <w:tab w:val="right" w:leader="dot" w:pos="9030"/>
                        </w:tabs>
                        <w:spacing w:before="119"/>
                        <w:ind w:left="488" w:hanging="269"/>
                        <w:rPr>
                          <w:rFonts w:ascii="Lato" w:hAnsi="Lato"/>
                        </w:rPr>
                      </w:pPr>
                      <w:hyperlink w:anchor="_bookmark2" w:history="1">
                        <w:r w:rsidRPr="001B5909">
                          <w:rPr>
                            <w:rFonts w:ascii="Lato" w:hAnsi="Lato"/>
                          </w:rPr>
                          <w:t>The</w:t>
                        </w:r>
                        <w:r w:rsidRPr="001B5909">
                          <w:rPr>
                            <w:rFonts w:ascii="Lato" w:hAnsi="Lato"/>
                            <w:spacing w:val="-1"/>
                          </w:rPr>
                          <w:t xml:space="preserve"> </w:t>
                        </w:r>
                        <w:r w:rsidRPr="001B5909">
                          <w:rPr>
                            <w:rFonts w:ascii="Lato" w:hAnsi="Lato"/>
                          </w:rPr>
                          <w:t>Manufacturing Context</w:t>
                        </w:r>
                        <w:r w:rsidRPr="001B5909">
                          <w:rPr>
                            <w:rFonts w:ascii="Lato" w:hAnsi="Lato"/>
                          </w:rPr>
                          <w:tab/>
                          <w:t>5</w:t>
                        </w:r>
                      </w:hyperlink>
                    </w:p>
                    <w:p w14:paraId="7A01158E" w14:textId="77777777" w:rsidR="0081702C" w:rsidRPr="001B5909" w:rsidRDefault="005E026F">
                      <w:pPr>
                        <w:pStyle w:val="BodyText"/>
                        <w:numPr>
                          <w:ilvl w:val="0"/>
                          <w:numId w:val="1"/>
                        </w:numPr>
                        <w:tabs>
                          <w:tab w:val="left" w:pos="489"/>
                          <w:tab w:val="right" w:leader="dot" w:pos="9030"/>
                        </w:tabs>
                        <w:spacing w:before="119"/>
                        <w:ind w:left="488" w:hanging="269"/>
                        <w:rPr>
                          <w:rFonts w:ascii="Lato" w:hAnsi="Lato"/>
                        </w:rPr>
                      </w:pPr>
                      <w:hyperlink w:anchor="_bookmark3" w:history="1">
                        <w:r w:rsidRPr="001B5909">
                          <w:rPr>
                            <w:rFonts w:ascii="Lato" w:hAnsi="Lato"/>
                          </w:rPr>
                          <w:t>The Value Chain and Global</w:t>
                        </w:r>
                        <w:r w:rsidRPr="001B5909">
                          <w:rPr>
                            <w:rFonts w:ascii="Lato" w:hAnsi="Lato"/>
                            <w:spacing w:val="-3"/>
                          </w:rPr>
                          <w:t xml:space="preserve"> </w:t>
                        </w:r>
                        <w:r w:rsidRPr="001B5909">
                          <w:rPr>
                            <w:rFonts w:ascii="Lato" w:hAnsi="Lato"/>
                          </w:rPr>
                          <w:t>Value</w:t>
                        </w:r>
                        <w:r w:rsidRPr="001B5909">
                          <w:rPr>
                            <w:rFonts w:ascii="Lato" w:hAnsi="Lato"/>
                            <w:spacing w:val="-2"/>
                          </w:rPr>
                          <w:t xml:space="preserve"> </w:t>
                        </w:r>
                        <w:r w:rsidRPr="001B5909">
                          <w:rPr>
                            <w:rFonts w:ascii="Lato" w:hAnsi="Lato"/>
                          </w:rPr>
                          <w:t>Chains</w:t>
                        </w:r>
                        <w:r w:rsidRPr="001B5909">
                          <w:rPr>
                            <w:rFonts w:ascii="Lato" w:hAnsi="Lato"/>
                          </w:rPr>
                          <w:tab/>
                          <w:t>7</w:t>
                        </w:r>
                      </w:hyperlink>
                    </w:p>
                    <w:p w14:paraId="16A4CF8A" w14:textId="77777777" w:rsidR="0081702C" w:rsidRPr="001B5909" w:rsidRDefault="005E026F">
                      <w:pPr>
                        <w:pStyle w:val="BodyText"/>
                        <w:numPr>
                          <w:ilvl w:val="0"/>
                          <w:numId w:val="1"/>
                        </w:numPr>
                        <w:tabs>
                          <w:tab w:val="left" w:pos="489"/>
                          <w:tab w:val="right" w:leader="dot" w:pos="9031"/>
                        </w:tabs>
                        <w:spacing w:before="122"/>
                        <w:ind w:left="488" w:hanging="269"/>
                        <w:rPr>
                          <w:rFonts w:ascii="Lato" w:hAnsi="Lato"/>
                        </w:rPr>
                      </w:pPr>
                      <w:hyperlink w:anchor="_bookmark4" w:history="1">
                        <w:r w:rsidRPr="001B5909">
                          <w:rPr>
                            <w:rFonts w:ascii="Lato" w:hAnsi="Lato"/>
                          </w:rPr>
                          <w:t>GVC Flows –</w:t>
                        </w:r>
                        <w:r w:rsidRPr="001B5909">
                          <w:rPr>
                            <w:rFonts w:ascii="Lato" w:hAnsi="Lato"/>
                            <w:spacing w:val="-1"/>
                          </w:rPr>
                          <w:t xml:space="preserve"> </w:t>
                        </w:r>
                        <w:r w:rsidRPr="001B5909">
                          <w:rPr>
                            <w:rFonts w:ascii="Lato" w:hAnsi="Lato"/>
                          </w:rPr>
                          <w:t>Basic</w:t>
                        </w:r>
                        <w:r w:rsidRPr="001B5909">
                          <w:rPr>
                            <w:rFonts w:ascii="Lato" w:hAnsi="Lato"/>
                            <w:spacing w:val="-2"/>
                          </w:rPr>
                          <w:t xml:space="preserve"> </w:t>
                        </w:r>
                        <w:r w:rsidRPr="001B5909">
                          <w:rPr>
                            <w:rFonts w:ascii="Lato" w:hAnsi="Lato"/>
                          </w:rPr>
                          <w:t>Concepts</w:t>
                        </w:r>
                        <w:r w:rsidRPr="001B5909">
                          <w:rPr>
                            <w:rFonts w:ascii="Lato" w:hAnsi="Lato"/>
                          </w:rPr>
                          <w:tab/>
                          <w:t>11</w:t>
                        </w:r>
                      </w:hyperlink>
                    </w:p>
                    <w:p w14:paraId="4BBAAAC9" w14:textId="77777777" w:rsidR="0081702C" w:rsidRPr="001B5909" w:rsidRDefault="005E026F">
                      <w:pPr>
                        <w:pStyle w:val="BodyText"/>
                        <w:numPr>
                          <w:ilvl w:val="0"/>
                          <w:numId w:val="1"/>
                        </w:numPr>
                        <w:tabs>
                          <w:tab w:val="left" w:pos="489"/>
                          <w:tab w:val="right" w:leader="dot" w:pos="9031"/>
                        </w:tabs>
                        <w:spacing w:before="119"/>
                        <w:ind w:left="488" w:hanging="269"/>
                        <w:rPr>
                          <w:rFonts w:ascii="Lato" w:hAnsi="Lato"/>
                        </w:rPr>
                      </w:pPr>
                      <w:hyperlink w:anchor="_bookmark5" w:history="1">
                        <w:r w:rsidRPr="001B5909">
                          <w:rPr>
                            <w:rFonts w:ascii="Lato" w:hAnsi="Lato"/>
                          </w:rPr>
                          <w:t>Value-chain</w:t>
                        </w:r>
                        <w:r w:rsidRPr="001B5909">
                          <w:rPr>
                            <w:rFonts w:ascii="Lato" w:hAnsi="Lato"/>
                            <w:spacing w:val="-1"/>
                          </w:rPr>
                          <w:t xml:space="preserve"> </w:t>
                        </w:r>
                        <w:r w:rsidRPr="001B5909">
                          <w:rPr>
                            <w:rFonts w:ascii="Lato" w:hAnsi="Lato"/>
                          </w:rPr>
                          <w:t>trade</w:t>
                        </w:r>
                        <w:r w:rsidRPr="001B5909">
                          <w:rPr>
                            <w:rFonts w:ascii="Lato" w:hAnsi="Lato"/>
                            <w:spacing w:val="-2"/>
                          </w:rPr>
                          <w:t xml:space="preserve"> </w:t>
                        </w:r>
                        <w:r w:rsidRPr="001B5909">
                          <w:rPr>
                            <w:rFonts w:ascii="Lato" w:hAnsi="Lato"/>
                          </w:rPr>
                          <w:t>flows</w:t>
                        </w:r>
                        <w:r w:rsidRPr="001B5909">
                          <w:rPr>
                            <w:rFonts w:ascii="Lato" w:hAnsi="Lato"/>
                          </w:rPr>
                          <w:tab/>
                          <w:t>12</w:t>
                        </w:r>
                      </w:hyperlink>
                    </w:p>
                    <w:p w14:paraId="5336D010" w14:textId="77777777" w:rsidR="0081702C" w:rsidRPr="001B5909" w:rsidRDefault="005E026F">
                      <w:pPr>
                        <w:pStyle w:val="BodyText"/>
                        <w:numPr>
                          <w:ilvl w:val="0"/>
                          <w:numId w:val="1"/>
                        </w:numPr>
                        <w:tabs>
                          <w:tab w:val="left" w:pos="489"/>
                          <w:tab w:val="right" w:leader="dot" w:pos="9031"/>
                        </w:tabs>
                        <w:spacing w:before="120"/>
                        <w:ind w:left="488" w:hanging="269"/>
                        <w:rPr>
                          <w:rFonts w:ascii="Lato" w:hAnsi="Lato"/>
                        </w:rPr>
                      </w:pPr>
                      <w:hyperlink w:anchor="_bookmark6" w:history="1">
                        <w:r w:rsidRPr="001B5909">
                          <w:rPr>
                            <w:rFonts w:ascii="Lato" w:hAnsi="Lato"/>
                          </w:rPr>
                          <w:t>GVCs and</w:t>
                        </w:r>
                        <w:r w:rsidRPr="001B5909">
                          <w:rPr>
                            <w:rFonts w:ascii="Lato" w:hAnsi="Lato"/>
                            <w:spacing w:val="-3"/>
                          </w:rPr>
                          <w:t xml:space="preserve"> </w:t>
                        </w:r>
                        <w:r w:rsidRPr="001B5909">
                          <w:rPr>
                            <w:rFonts w:ascii="Lato" w:hAnsi="Lato"/>
                          </w:rPr>
                          <w:t>Smart Specialisation</w:t>
                        </w:r>
                        <w:r w:rsidRPr="001B5909">
                          <w:rPr>
                            <w:rFonts w:ascii="Lato" w:hAnsi="Lato"/>
                          </w:rPr>
                          <w:tab/>
                          <w:t>14</w:t>
                        </w:r>
                      </w:hyperlink>
                    </w:p>
                    <w:p w14:paraId="78D8D6FE" w14:textId="77777777" w:rsidR="0081702C" w:rsidRPr="001B5909" w:rsidRDefault="005E026F">
                      <w:pPr>
                        <w:pStyle w:val="BodyText"/>
                        <w:numPr>
                          <w:ilvl w:val="0"/>
                          <w:numId w:val="1"/>
                        </w:numPr>
                        <w:tabs>
                          <w:tab w:val="left" w:pos="489"/>
                          <w:tab w:val="right" w:leader="dot" w:pos="9031"/>
                        </w:tabs>
                        <w:spacing w:before="121"/>
                        <w:ind w:left="488" w:hanging="269"/>
                        <w:rPr>
                          <w:rFonts w:ascii="Lato" w:hAnsi="Lato"/>
                        </w:rPr>
                      </w:pPr>
                      <w:hyperlink w:anchor="_bookmark7" w:history="1">
                        <w:r w:rsidRPr="001B5909">
                          <w:rPr>
                            <w:rFonts w:ascii="Lato" w:hAnsi="Lato"/>
                          </w:rPr>
                          <w:t>Manufacturing</w:t>
                        </w:r>
                        <w:r w:rsidRPr="001B5909">
                          <w:rPr>
                            <w:rFonts w:ascii="Lato" w:hAnsi="Lato"/>
                            <w:spacing w:val="-1"/>
                          </w:rPr>
                          <w:t xml:space="preserve"> </w:t>
                        </w:r>
                        <w:r w:rsidRPr="001B5909">
                          <w:rPr>
                            <w:rFonts w:ascii="Lato" w:hAnsi="Lato"/>
                          </w:rPr>
                          <w:t>in Ireland</w:t>
                        </w:r>
                        <w:r w:rsidRPr="001B5909">
                          <w:rPr>
                            <w:rFonts w:ascii="Lato" w:hAnsi="Lato"/>
                          </w:rPr>
                          <w:tab/>
                          <w:t>15</w:t>
                        </w:r>
                      </w:hyperlink>
                    </w:p>
                    <w:p w14:paraId="31BCBEAB" w14:textId="77777777" w:rsidR="0081702C" w:rsidRPr="001B5909" w:rsidRDefault="005E026F">
                      <w:pPr>
                        <w:pStyle w:val="BodyText"/>
                        <w:numPr>
                          <w:ilvl w:val="0"/>
                          <w:numId w:val="1"/>
                        </w:numPr>
                        <w:tabs>
                          <w:tab w:val="left" w:pos="489"/>
                          <w:tab w:val="right" w:leader="dot" w:pos="9031"/>
                        </w:tabs>
                        <w:spacing w:before="120"/>
                        <w:ind w:left="488" w:hanging="269"/>
                        <w:rPr>
                          <w:rFonts w:ascii="Lato" w:hAnsi="Lato"/>
                        </w:rPr>
                      </w:pPr>
                      <w:hyperlink w:anchor="_bookmark8" w:history="1">
                        <w:r w:rsidRPr="001B5909">
                          <w:rPr>
                            <w:rFonts w:ascii="Lato" w:hAnsi="Lato"/>
                          </w:rPr>
                          <w:t>The</w:t>
                        </w:r>
                        <w:r w:rsidRPr="001B5909">
                          <w:rPr>
                            <w:rFonts w:ascii="Lato" w:hAnsi="Lato"/>
                            <w:spacing w:val="-1"/>
                          </w:rPr>
                          <w:t xml:space="preserve"> </w:t>
                        </w:r>
                        <w:r w:rsidRPr="001B5909">
                          <w:rPr>
                            <w:rFonts w:ascii="Lato" w:hAnsi="Lato"/>
                          </w:rPr>
                          <w:t>Pharmaceutical</w:t>
                        </w:r>
                        <w:r w:rsidRPr="001B5909">
                          <w:rPr>
                            <w:rFonts w:ascii="Lato" w:hAnsi="Lato"/>
                            <w:spacing w:val="2"/>
                          </w:rPr>
                          <w:t xml:space="preserve"> </w:t>
                        </w:r>
                        <w:r w:rsidRPr="001B5909">
                          <w:rPr>
                            <w:rFonts w:ascii="Lato" w:hAnsi="Lato"/>
                          </w:rPr>
                          <w:t>Industry</w:t>
                        </w:r>
                        <w:r w:rsidRPr="001B5909">
                          <w:rPr>
                            <w:rFonts w:ascii="Lato" w:hAnsi="Lato"/>
                          </w:rPr>
                          <w:tab/>
                          <w:t>16</w:t>
                        </w:r>
                      </w:hyperlink>
                    </w:p>
                    <w:p w14:paraId="30EB6B48" w14:textId="77777777" w:rsidR="0081702C" w:rsidRPr="001B5909" w:rsidRDefault="005E026F">
                      <w:pPr>
                        <w:pStyle w:val="BodyText"/>
                        <w:numPr>
                          <w:ilvl w:val="0"/>
                          <w:numId w:val="1"/>
                        </w:numPr>
                        <w:tabs>
                          <w:tab w:val="left" w:pos="489"/>
                          <w:tab w:val="right" w:leader="dot" w:pos="9031"/>
                        </w:tabs>
                        <w:spacing w:before="120"/>
                        <w:ind w:left="488" w:hanging="269"/>
                        <w:rPr>
                          <w:rFonts w:ascii="Lato" w:hAnsi="Lato"/>
                        </w:rPr>
                      </w:pPr>
                      <w:hyperlink w:anchor="_bookmark9" w:history="1">
                        <w:r w:rsidRPr="001B5909">
                          <w:rPr>
                            <w:rFonts w:ascii="Lato" w:hAnsi="Lato"/>
                          </w:rPr>
                          <w:t>The Pharmaceutical Industry in Ireland</w:t>
                        </w:r>
                        <w:r w:rsidRPr="001B5909">
                          <w:rPr>
                            <w:rFonts w:ascii="Lato" w:hAnsi="Lato"/>
                          </w:rPr>
                          <w:tab/>
                          <w:t>17</w:t>
                        </w:r>
                      </w:hyperlink>
                    </w:p>
                    <w:p w14:paraId="527F75BB" w14:textId="77777777" w:rsidR="0081702C" w:rsidRPr="001B5909" w:rsidRDefault="005E026F">
                      <w:pPr>
                        <w:pStyle w:val="BodyText"/>
                        <w:numPr>
                          <w:ilvl w:val="0"/>
                          <w:numId w:val="1"/>
                        </w:numPr>
                        <w:tabs>
                          <w:tab w:val="left" w:pos="618"/>
                          <w:tab w:val="right" w:leader="dot" w:pos="9031"/>
                        </w:tabs>
                        <w:spacing w:before="119"/>
                        <w:ind w:left="617" w:hanging="398"/>
                        <w:rPr>
                          <w:rFonts w:ascii="Lato" w:hAnsi="Lato"/>
                        </w:rPr>
                      </w:pPr>
                      <w:hyperlink w:anchor="_bookmark10" w:history="1">
                        <w:r w:rsidRPr="001B5909">
                          <w:rPr>
                            <w:rFonts w:ascii="Lato" w:hAnsi="Lato"/>
                          </w:rPr>
                          <w:t>Ireland’s Pharmaceutical Industry in a</w:t>
                        </w:r>
                        <w:r w:rsidRPr="001B5909">
                          <w:rPr>
                            <w:rFonts w:ascii="Lato" w:hAnsi="Lato"/>
                            <w:spacing w:val="-5"/>
                          </w:rPr>
                          <w:t xml:space="preserve"> </w:t>
                        </w:r>
                        <w:r w:rsidRPr="001B5909">
                          <w:rPr>
                            <w:rFonts w:ascii="Lato" w:hAnsi="Lato"/>
                          </w:rPr>
                          <w:t>GVC</w:t>
                        </w:r>
                        <w:r w:rsidRPr="001B5909">
                          <w:rPr>
                            <w:rFonts w:ascii="Lato" w:hAnsi="Lato"/>
                            <w:spacing w:val="2"/>
                          </w:rPr>
                          <w:t xml:space="preserve"> </w:t>
                        </w:r>
                        <w:r w:rsidRPr="001B5909">
                          <w:rPr>
                            <w:rFonts w:ascii="Lato" w:hAnsi="Lato"/>
                          </w:rPr>
                          <w:t>context</w:t>
                        </w:r>
                        <w:r w:rsidRPr="001B5909">
                          <w:rPr>
                            <w:rFonts w:ascii="Lato" w:hAnsi="Lato"/>
                          </w:rPr>
                          <w:tab/>
                          <w:t>19</w:t>
                        </w:r>
                      </w:hyperlink>
                    </w:p>
                    <w:p w14:paraId="7ED47932" w14:textId="77777777" w:rsidR="0081702C" w:rsidRPr="001B5909" w:rsidRDefault="005E026F">
                      <w:pPr>
                        <w:pStyle w:val="BodyText"/>
                        <w:numPr>
                          <w:ilvl w:val="0"/>
                          <w:numId w:val="1"/>
                        </w:numPr>
                        <w:tabs>
                          <w:tab w:val="left" w:pos="616"/>
                          <w:tab w:val="right" w:leader="dot" w:pos="9031"/>
                        </w:tabs>
                        <w:spacing w:before="122"/>
                        <w:ind w:left="615" w:hanging="396"/>
                        <w:rPr>
                          <w:rFonts w:ascii="Lato" w:hAnsi="Lato"/>
                        </w:rPr>
                      </w:pPr>
                      <w:hyperlink w:anchor="_bookmark11" w:history="1">
                        <w:r w:rsidRPr="001B5909">
                          <w:rPr>
                            <w:rFonts w:ascii="Lato" w:hAnsi="Lato"/>
                          </w:rPr>
                          <w:t>Conclusions</w:t>
                        </w:r>
                        <w:r w:rsidRPr="001B5909">
                          <w:rPr>
                            <w:rFonts w:ascii="Lato" w:hAnsi="Lato"/>
                          </w:rPr>
                          <w:tab/>
                          <w:t>31</w:t>
                        </w:r>
                      </w:hyperlink>
                    </w:p>
                    <w:p w14:paraId="383A7371" w14:textId="77777777" w:rsidR="0081702C" w:rsidRPr="001B5909" w:rsidRDefault="005E026F">
                      <w:pPr>
                        <w:pStyle w:val="BodyText"/>
                        <w:tabs>
                          <w:tab w:val="right" w:leader="dot" w:pos="9011"/>
                        </w:tabs>
                        <w:spacing w:before="119"/>
                        <w:ind w:left="0"/>
                        <w:jc w:val="center"/>
                        <w:rPr>
                          <w:rFonts w:ascii="Lato" w:hAnsi="Lato"/>
                        </w:rPr>
                      </w:pPr>
                      <w:hyperlink w:anchor="_bookmark12" w:history="1">
                        <w:r w:rsidRPr="001B5909">
                          <w:rPr>
                            <w:rFonts w:ascii="Lato" w:hAnsi="Lato"/>
                          </w:rPr>
                          <w:t>References</w:t>
                        </w:r>
                        <w:r w:rsidRPr="001B5909">
                          <w:rPr>
                            <w:rFonts w:ascii="Lato" w:hAnsi="Lato"/>
                          </w:rPr>
                          <w:tab/>
                          <w:t>33</w:t>
                        </w:r>
                      </w:hyperlink>
                    </w:p>
                    <w:p w14:paraId="356B8EB1" w14:textId="77777777" w:rsidR="0081702C" w:rsidRPr="001B5909" w:rsidRDefault="005E026F">
                      <w:pPr>
                        <w:pStyle w:val="BodyText"/>
                        <w:tabs>
                          <w:tab w:val="right" w:leader="dot" w:pos="9011"/>
                        </w:tabs>
                        <w:spacing w:before="119"/>
                        <w:ind w:left="0"/>
                        <w:jc w:val="center"/>
                        <w:rPr>
                          <w:rFonts w:ascii="Lato" w:hAnsi="Lato"/>
                        </w:rPr>
                      </w:pPr>
                      <w:hyperlink w:anchor="_bookmark13" w:history="1">
                        <w:r w:rsidRPr="001B5909">
                          <w:rPr>
                            <w:rFonts w:ascii="Lato" w:hAnsi="Lato"/>
                          </w:rPr>
                          <w:t>List</w:t>
                        </w:r>
                        <w:r w:rsidRPr="001B5909">
                          <w:rPr>
                            <w:rFonts w:ascii="Lato" w:hAnsi="Lato"/>
                            <w:spacing w:val="-2"/>
                          </w:rPr>
                          <w:t xml:space="preserve"> </w:t>
                        </w:r>
                        <w:r w:rsidRPr="001B5909">
                          <w:rPr>
                            <w:rFonts w:ascii="Lato" w:hAnsi="Lato"/>
                          </w:rPr>
                          <w:t>of</w:t>
                        </w:r>
                        <w:r w:rsidRPr="001B5909">
                          <w:rPr>
                            <w:rFonts w:ascii="Lato" w:hAnsi="Lato"/>
                            <w:spacing w:val="-2"/>
                          </w:rPr>
                          <w:t xml:space="preserve"> </w:t>
                        </w:r>
                        <w:r w:rsidRPr="001B5909">
                          <w:rPr>
                            <w:rFonts w:ascii="Lato" w:hAnsi="Lato"/>
                          </w:rPr>
                          <w:t>figures</w:t>
                        </w:r>
                        <w:r w:rsidRPr="001B5909">
                          <w:rPr>
                            <w:rFonts w:ascii="Lato" w:hAnsi="Lato"/>
                          </w:rPr>
                          <w:tab/>
                          <w:t>35</w:t>
                        </w:r>
                      </w:hyperlink>
                    </w:p>
                    <w:p w14:paraId="7A4DF191" w14:textId="77777777" w:rsidR="0081702C" w:rsidRPr="001B5909" w:rsidRDefault="005E026F">
                      <w:pPr>
                        <w:pStyle w:val="BodyText"/>
                        <w:tabs>
                          <w:tab w:val="right" w:leader="dot" w:pos="9011"/>
                        </w:tabs>
                        <w:spacing w:before="120"/>
                        <w:ind w:left="0"/>
                        <w:jc w:val="center"/>
                        <w:rPr>
                          <w:rFonts w:ascii="Lato" w:hAnsi="Lato"/>
                        </w:rPr>
                      </w:pPr>
                      <w:hyperlink w:anchor="_bookmark14" w:history="1">
                        <w:r w:rsidRPr="001B5909">
                          <w:rPr>
                            <w:rFonts w:ascii="Lato" w:hAnsi="Lato"/>
                          </w:rPr>
                          <w:t>List</w:t>
                        </w:r>
                        <w:r w:rsidRPr="001B5909">
                          <w:rPr>
                            <w:rFonts w:ascii="Lato" w:hAnsi="Lato"/>
                            <w:spacing w:val="-2"/>
                          </w:rPr>
                          <w:t xml:space="preserve"> </w:t>
                        </w:r>
                        <w:r w:rsidRPr="001B5909">
                          <w:rPr>
                            <w:rFonts w:ascii="Lato" w:hAnsi="Lato"/>
                          </w:rPr>
                          <w:t>of</w:t>
                        </w:r>
                        <w:r w:rsidRPr="001B5909">
                          <w:rPr>
                            <w:rFonts w:ascii="Lato" w:hAnsi="Lato"/>
                            <w:spacing w:val="-2"/>
                          </w:rPr>
                          <w:t xml:space="preserve"> </w:t>
                        </w:r>
                        <w:r w:rsidRPr="001B5909">
                          <w:rPr>
                            <w:rFonts w:ascii="Lato" w:hAnsi="Lato"/>
                          </w:rPr>
                          <w:t>boxes</w:t>
                        </w:r>
                        <w:r w:rsidRPr="001B5909">
                          <w:rPr>
                            <w:rFonts w:ascii="Lato" w:hAnsi="Lato"/>
                          </w:rPr>
                          <w:tab/>
                          <w:t>36</w:t>
                        </w:r>
                      </w:hyperlink>
                    </w:p>
                  </w:txbxContent>
                </v:textbox>
                <w10:wrap anchorx="page" anchory="page"/>
              </v:shape>
            </w:pict>
          </mc:Fallback>
        </mc:AlternateContent>
      </w:r>
    </w:p>
    <w:p w14:paraId="1CAD2B1C" w14:textId="77777777" w:rsidR="0081702C" w:rsidRDefault="0081702C">
      <w:pPr>
        <w:rPr>
          <w:sz w:val="2"/>
          <w:szCs w:val="2"/>
        </w:rPr>
        <w:sectPr w:rsidR="0081702C">
          <w:pgSz w:w="11900" w:h="16850"/>
          <w:pgMar w:top="1420" w:right="0" w:bottom="280" w:left="340" w:header="720" w:footer="720" w:gutter="0"/>
          <w:cols w:space="720"/>
        </w:sectPr>
      </w:pPr>
    </w:p>
    <w:p w14:paraId="3A5B8A7E" w14:textId="36C8D450" w:rsidR="0081702C" w:rsidRDefault="005E026F">
      <w:pPr>
        <w:rPr>
          <w:sz w:val="2"/>
          <w:szCs w:val="2"/>
        </w:rPr>
      </w:pPr>
      <w:r>
        <w:rPr>
          <w:noProof/>
        </w:rPr>
        <w:lastRenderedPageBreak/>
        <mc:AlternateContent>
          <mc:Choice Requires="wps">
            <w:drawing>
              <wp:anchor distT="0" distB="0" distL="114300" distR="114300" simplePos="0" relativeHeight="503236664" behindDoc="1" locked="0" layoutInCell="1" allowOverlap="1" wp14:anchorId="65BF2C96" wp14:editId="496EB2A9">
                <wp:simplePos x="0" y="0"/>
                <wp:positionH relativeFrom="page">
                  <wp:posOffset>901700</wp:posOffset>
                </wp:positionH>
                <wp:positionV relativeFrom="page">
                  <wp:posOffset>6079490</wp:posOffset>
                </wp:positionV>
                <wp:extent cx="5753735" cy="2339340"/>
                <wp:effectExtent l="0" t="2540" r="2540" b="1270"/>
                <wp:wrapNone/>
                <wp:docPr id="84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21C07" w14:textId="77777777" w:rsidR="0081702C" w:rsidRPr="005E026F" w:rsidRDefault="005E026F">
                            <w:pPr>
                              <w:spacing w:before="19"/>
                              <w:ind w:left="20"/>
                              <w:rPr>
                                <w:rFonts w:ascii="Lato" w:hAnsi="Lato"/>
                                <w:b/>
                                <w:sz w:val="24"/>
                                <w:szCs w:val="28"/>
                              </w:rPr>
                            </w:pPr>
                            <w:r w:rsidRPr="005E026F">
                              <w:rPr>
                                <w:rFonts w:ascii="Lato" w:hAnsi="Lato"/>
                                <w:b/>
                                <w:sz w:val="24"/>
                                <w:szCs w:val="28"/>
                              </w:rPr>
                              <w:t>Key conclusions</w:t>
                            </w:r>
                          </w:p>
                          <w:p w14:paraId="16B9FEAE" w14:textId="77777777" w:rsidR="0081702C" w:rsidRPr="001B5909" w:rsidRDefault="005E026F">
                            <w:pPr>
                              <w:pStyle w:val="BodyText"/>
                              <w:spacing w:before="119"/>
                              <w:ind w:right="17"/>
                              <w:jc w:val="both"/>
                              <w:rPr>
                                <w:rFonts w:ascii="Lato" w:hAnsi="Lato"/>
                              </w:rPr>
                            </w:pPr>
                            <w:r w:rsidRPr="001B5909">
                              <w:rPr>
                                <w:rFonts w:ascii="Lato" w:hAnsi="Lato"/>
                              </w:rPr>
                              <w:t xml:space="preserve">This paper has highlighted </w:t>
                            </w:r>
                            <w:proofErr w:type="gramStart"/>
                            <w:r w:rsidRPr="001B5909">
                              <w:rPr>
                                <w:rFonts w:ascii="Lato" w:hAnsi="Lato"/>
                              </w:rPr>
                              <w:t>a number of</w:t>
                            </w:r>
                            <w:proofErr w:type="gramEnd"/>
                            <w:r w:rsidRPr="001B5909">
                              <w:rPr>
                                <w:rFonts w:ascii="Lato" w:hAnsi="Lato"/>
                              </w:rPr>
                              <w:t xml:space="preserve"> important matters in relation to GVCs and S3. These are considered from the specific context of the case of the Irish pharmaceutical industry and more generally from a methodological perspective. We can suggest some general principles that can be followed. </w:t>
                            </w:r>
                            <w:proofErr w:type="gramStart"/>
                            <w:r w:rsidRPr="001B5909">
                              <w:rPr>
                                <w:rFonts w:ascii="Lato" w:hAnsi="Lato"/>
                              </w:rPr>
                              <w:t>These entail</w:t>
                            </w:r>
                            <w:proofErr w:type="gramEnd"/>
                            <w:r w:rsidRPr="001B5909">
                              <w:rPr>
                                <w:rFonts w:ascii="Lato" w:hAnsi="Lato"/>
                              </w:rPr>
                              <w:t xml:space="preserve"> engaging with the Industry and its stakeholders on a continuous basis, anticipating the likely evolution of the Industry globally, assessing the challenges and opportunities that are likely to ensue from future industry trajectories, and responding to those challenges and opportunities in a proactive manner.</w:t>
                            </w:r>
                          </w:p>
                          <w:p w14:paraId="786C0D48" w14:textId="77777777" w:rsidR="0081702C" w:rsidRPr="001B5909" w:rsidRDefault="005E026F">
                            <w:pPr>
                              <w:pStyle w:val="BodyText"/>
                              <w:spacing w:before="120"/>
                              <w:ind w:right="20"/>
                              <w:jc w:val="both"/>
                              <w:rPr>
                                <w:rFonts w:ascii="Lato" w:hAnsi="Lato"/>
                              </w:rPr>
                            </w:pPr>
                            <w:r w:rsidRPr="001B5909">
                              <w:rPr>
                                <w:rFonts w:ascii="Lato" w:hAnsi="Lato"/>
                              </w:rPr>
                              <w:t xml:space="preserve">This process of </w:t>
                            </w:r>
                            <w:r w:rsidRPr="001B5909">
                              <w:rPr>
                                <w:rFonts w:ascii="Lato" w:hAnsi="Lato"/>
                                <w:i/>
                              </w:rPr>
                              <w:t xml:space="preserve">Engaging, Anticipating, Assessing and Responding </w:t>
                            </w:r>
                            <w:r w:rsidRPr="001B5909">
                              <w:rPr>
                                <w:rFonts w:ascii="Lato" w:hAnsi="Lato"/>
                              </w:rPr>
                              <w:t>(EAAR) is required to be followed on an on-going basis and must involve the active participation of all stakeholders. The on-going success of Ireland in the changing Pharmaceutical Industry is an instructive example of RIS3 in action from which specific lessons can also be observed: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2C96" id="Text Box 841" o:spid="_x0000_s1046" type="#_x0000_t202" style="position:absolute;margin-left:71pt;margin-top:478.7pt;width:453.05pt;height:184.2pt;z-index:-7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" filled="f" stroked="f">
                <v:textbox inset="0,0,0,0">
                  <w:txbxContent>
                    <w:p w14:paraId="29C21C07" w14:textId="77777777" w:rsidR="0081702C" w:rsidRPr="005E026F" w:rsidRDefault="005E026F">
                      <w:pPr>
                        <w:spacing w:before="19"/>
                        <w:ind w:left="20"/>
                        <w:rPr>
                          <w:rFonts w:ascii="Lato" w:hAnsi="Lato"/>
                          <w:b/>
                          <w:sz w:val="24"/>
                          <w:szCs w:val="28"/>
                        </w:rPr>
                      </w:pPr>
                      <w:r w:rsidRPr="005E026F">
                        <w:rPr>
                          <w:rFonts w:ascii="Lato" w:hAnsi="Lato"/>
                          <w:b/>
                          <w:sz w:val="24"/>
                          <w:szCs w:val="28"/>
                        </w:rPr>
                        <w:t>Key conclusions</w:t>
                      </w:r>
                    </w:p>
                    <w:p w14:paraId="16B9FEAE" w14:textId="77777777" w:rsidR="0081702C" w:rsidRPr="001B5909" w:rsidRDefault="005E026F">
                      <w:pPr>
                        <w:pStyle w:val="BodyText"/>
                        <w:spacing w:before="119"/>
                        <w:ind w:right="17"/>
                        <w:jc w:val="both"/>
                        <w:rPr>
                          <w:rFonts w:ascii="Lato" w:hAnsi="Lato"/>
                        </w:rPr>
                      </w:pPr>
                      <w:r w:rsidRPr="001B5909">
                        <w:rPr>
                          <w:rFonts w:ascii="Lato" w:hAnsi="Lato"/>
                        </w:rPr>
                        <w:t>This paper has highlighted a number of important matters in relation to GVCs and S3. These are considered from the specific context of the case of the Irish pharmaceutical industry and more generally from a methodological perspective. We can suggest some g</w:t>
                      </w:r>
                      <w:r w:rsidRPr="001B5909">
                        <w:rPr>
                          <w:rFonts w:ascii="Lato" w:hAnsi="Lato"/>
                        </w:rPr>
                        <w:t>eneral principles that can be followed. These entail engaging with the Industry and its stakeholders on a continuous basis, anticipating the likely evolution of the Industry globally, assessing the challenges and opportunities that are likely to ensue from</w:t>
                      </w:r>
                      <w:r w:rsidRPr="001B5909">
                        <w:rPr>
                          <w:rFonts w:ascii="Lato" w:hAnsi="Lato"/>
                        </w:rPr>
                        <w:t xml:space="preserve"> future industry trajectories, and responding to those challenges and opportunities in a proactive manner.</w:t>
                      </w:r>
                    </w:p>
                    <w:p w14:paraId="786C0D48" w14:textId="77777777" w:rsidR="0081702C" w:rsidRPr="001B5909" w:rsidRDefault="005E026F">
                      <w:pPr>
                        <w:pStyle w:val="BodyText"/>
                        <w:spacing w:before="120"/>
                        <w:ind w:right="20"/>
                        <w:jc w:val="both"/>
                        <w:rPr>
                          <w:rFonts w:ascii="Lato" w:hAnsi="Lato"/>
                        </w:rPr>
                      </w:pPr>
                      <w:r w:rsidRPr="001B5909">
                        <w:rPr>
                          <w:rFonts w:ascii="Lato" w:hAnsi="Lato"/>
                        </w:rPr>
                        <w:t xml:space="preserve">This process of </w:t>
                      </w:r>
                      <w:r w:rsidRPr="001B5909">
                        <w:rPr>
                          <w:rFonts w:ascii="Lato" w:hAnsi="Lato"/>
                          <w:i/>
                        </w:rPr>
                        <w:t xml:space="preserve">Engaging, Anticipating, Assessing and Responding </w:t>
                      </w:r>
                      <w:r w:rsidRPr="001B5909">
                        <w:rPr>
                          <w:rFonts w:ascii="Lato" w:hAnsi="Lato"/>
                        </w:rPr>
                        <w:t>(EAAR) is required to be followed on an on-going basis and must involve the active p</w:t>
                      </w:r>
                      <w:r w:rsidRPr="001B5909">
                        <w:rPr>
                          <w:rFonts w:ascii="Lato" w:hAnsi="Lato"/>
                        </w:rPr>
                        <w:t>articipation of all stakeholders. The on-going success of Ireland in the changing Pharmaceutical Industry is an instructive example of RIS3 in action from which specific lessons can also be observed:</w:t>
                      </w:r>
                    </w:p>
                  </w:txbxContent>
                </v:textbox>
                <w10:wrap anchorx="page" anchory="page"/>
              </v:shape>
            </w:pict>
          </mc:Fallback>
        </mc:AlternateContent>
      </w:r>
      <w:r>
        <w:rPr>
          <w:noProof/>
        </w:rPr>
        <mc:AlternateContent>
          <mc:Choice Requires="wps">
            <w:drawing>
              <wp:anchor distT="0" distB="0" distL="114300" distR="114300" simplePos="0" relativeHeight="503236616" behindDoc="1" locked="0" layoutInCell="1" allowOverlap="1" wp14:anchorId="26382AA7" wp14:editId="43677F28">
                <wp:simplePos x="0" y="0"/>
                <wp:positionH relativeFrom="page">
                  <wp:posOffset>2549525</wp:posOffset>
                </wp:positionH>
                <wp:positionV relativeFrom="page">
                  <wp:posOffset>891540</wp:posOffset>
                </wp:positionV>
                <wp:extent cx="3045460" cy="306070"/>
                <wp:effectExtent l="0" t="0" r="0" b="2540"/>
                <wp:wrapNone/>
                <wp:docPr id="847"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827E1" w14:textId="285B6058" w:rsidR="0081702C" w:rsidRPr="001B5909" w:rsidRDefault="001B5909">
                            <w:pPr>
                              <w:spacing w:before="20"/>
                              <w:ind w:left="20"/>
                              <w:rPr>
                                <w:rFonts w:ascii="Lato" w:hAnsi="Lato"/>
                                <w:b/>
                                <w:sz w:val="32"/>
                                <w:szCs w:val="28"/>
                              </w:rPr>
                            </w:pPr>
                            <w:bookmarkStart w:id="0" w:name="_bookmark0"/>
                            <w:bookmarkEnd w:id="0"/>
                            <w:r w:rsidRPr="001B5909">
                              <w:rPr>
                                <w:rFonts w:ascii="Lato" w:hAnsi="Lato"/>
                                <w:b/>
                                <w:sz w:val="32"/>
                                <w:szCs w:val="28"/>
                              </w:rPr>
                              <w:t xml:space="preserve">     </w:t>
                            </w:r>
                            <w:r w:rsidR="005E026F" w:rsidRPr="001B5909">
                              <w:rPr>
                                <w:rFonts w:ascii="Lato" w:hAnsi="Lato"/>
                                <w:b/>
                                <w:sz w:val="32"/>
                                <w:szCs w:val="28"/>
                              </w:rPr>
                              <w:t>Executive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82AA7" id="Text Box 843" o:spid="_x0000_s1047" type="#_x0000_t202" style="position:absolute;margin-left:200.75pt;margin-top:70.2pt;width:239.8pt;height:24.1pt;z-index:-7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" filled="f" stroked="f">
                <v:textbox inset="0,0,0,0">
                  <w:txbxContent>
                    <w:p w14:paraId="7DD827E1" w14:textId="285B6058" w:rsidR="0081702C" w:rsidRPr="001B5909" w:rsidRDefault="001B5909">
                      <w:pPr>
                        <w:spacing w:before="20"/>
                        <w:ind w:left="20"/>
                        <w:rPr>
                          <w:rFonts w:ascii="Lato" w:hAnsi="Lato"/>
                          <w:b/>
                          <w:sz w:val="32"/>
                          <w:szCs w:val="28"/>
                        </w:rPr>
                      </w:pPr>
                      <w:bookmarkStart w:id="1" w:name="_bookmark0"/>
                      <w:bookmarkEnd w:id="1"/>
                      <w:r w:rsidRPr="001B5909">
                        <w:rPr>
                          <w:rFonts w:ascii="Lato" w:hAnsi="Lato"/>
                          <w:b/>
                          <w:sz w:val="32"/>
                          <w:szCs w:val="28"/>
                        </w:rPr>
                        <w:t xml:space="preserve">     </w:t>
                      </w:r>
                      <w:r w:rsidR="005E026F" w:rsidRPr="001B5909">
                        <w:rPr>
                          <w:rFonts w:ascii="Lato" w:hAnsi="Lato"/>
                          <w:b/>
                          <w:sz w:val="32"/>
                          <w:szCs w:val="28"/>
                        </w:rPr>
                        <w:t>Executive summary</w:t>
                      </w:r>
                    </w:p>
                  </w:txbxContent>
                </v:textbox>
                <w10:wrap anchorx="page" anchory="page"/>
              </v:shape>
            </w:pict>
          </mc:Fallback>
        </mc:AlternateContent>
      </w:r>
      <w:r>
        <w:rPr>
          <w:noProof/>
        </w:rPr>
        <mc:AlternateContent>
          <mc:Choice Requires="wps">
            <w:drawing>
              <wp:anchor distT="0" distB="0" distL="114300" distR="114300" simplePos="0" relativeHeight="503236640" behindDoc="1" locked="0" layoutInCell="1" allowOverlap="1" wp14:anchorId="53C91F36" wp14:editId="782B5AD2">
                <wp:simplePos x="0" y="0"/>
                <wp:positionH relativeFrom="page">
                  <wp:posOffset>901700</wp:posOffset>
                </wp:positionH>
                <wp:positionV relativeFrom="page">
                  <wp:posOffset>1395095</wp:posOffset>
                </wp:positionV>
                <wp:extent cx="5753100" cy="5268595"/>
                <wp:effectExtent l="0" t="4445" r="3175" b="3810"/>
                <wp:wrapNone/>
                <wp:docPr id="846"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26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5D678" w14:textId="77777777" w:rsidR="0081702C" w:rsidRPr="005E026F" w:rsidRDefault="005E026F">
                            <w:pPr>
                              <w:spacing w:before="19"/>
                              <w:ind w:left="20"/>
                              <w:jc w:val="both"/>
                              <w:rPr>
                                <w:rFonts w:ascii="Lato" w:hAnsi="Lato"/>
                                <w:b/>
                                <w:sz w:val="24"/>
                                <w:szCs w:val="28"/>
                              </w:rPr>
                            </w:pPr>
                            <w:r w:rsidRPr="005E026F">
                              <w:rPr>
                                <w:rFonts w:ascii="Lato" w:hAnsi="Lato"/>
                                <w:b/>
                                <w:sz w:val="24"/>
                                <w:szCs w:val="28"/>
                              </w:rPr>
                              <w:t>Policy context</w:t>
                            </w:r>
                          </w:p>
                          <w:p w14:paraId="0BB1A33F" w14:textId="77777777" w:rsidR="0081702C" w:rsidRPr="001B5909" w:rsidRDefault="005E026F">
                            <w:pPr>
                              <w:pStyle w:val="BodyText"/>
                              <w:spacing w:before="119"/>
                              <w:ind w:right="21"/>
                              <w:jc w:val="both"/>
                              <w:rPr>
                                <w:rFonts w:ascii="Lato" w:hAnsi="Lato"/>
                              </w:rPr>
                            </w:pPr>
                            <w:r w:rsidRPr="001B5909">
                              <w:rPr>
                                <w:rFonts w:ascii="Lato" w:hAnsi="Lato"/>
                              </w:rPr>
                              <w:t>This brief has considered GVCs within the context of smart specialisation. A methodological approach has been described that analyses a country’s (</w:t>
                            </w:r>
                            <w:proofErr w:type="gramStart"/>
                            <w:r w:rsidRPr="001B5909">
                              <w:rPr>
                                <w:rFonts w:ascii="Lato" w:hAnsi="Lato"/>
                              </w:rPr>
                              <w:t>region’s)  position</w:t>
                            </w:r>
                            <w:proofErr w:type="gramEnd"/>
                            <w:r w:rsidRPr="001B5909">
                              <w:rPr>
                                <w:rFonts w:ascii="Lato" w:hAnsi="Lato"/>
                              </w:rPr>
                              <w:t xml:space="preserve"> in GVCs. This approach has been applied to the case of the pharmaceutical industry in</w:t>
                            </w:r>
                            <w:r w:rsidRPr="001B5909">
                              <w:rPr>
                                <w:rFonts w:ascii="Lato" w:hAnsi="Lato"/>
                                <w:spacing w:val="-2"/>
                              </w:rPr>
                              <w:t xml:space="preserve"> </w:t>
                            </w:r>
                            <w:r w:rsidRPr="001B5909">
                              <w:rPr>
                                <w:rFonts w:ascii="Lato" w:hAnsi="Lato"/>
                              </w:rPr>
                              <w:t>Ireland.</w:t>
                            </w:r>
                          </w:p>
                          <w:p w14:paraId="38D05FB6" w14:textId="77777777" w:rsidR="0081702C" w:rsidRPr="001B5909" w:rsidRDefault="005E026F">
                            <w:pPr>
                              <w:pStyle w:val="BodyText"/>
                              <w:spacing w:before="120"/>
                              <w:ind w:right="21"/>
                              <w:jc w:val="both"/>
                              <w:rPr>
                                <w:rFonts w:ascii="Lato" w:hAnsi="Lato"/>
                              </w:rPr>
                            </w:pPr>
                            <w:r w:rsidRPr="001B5909">
                              <w:rPr>
                                <w:rFonts w:ascii="Lato" w:hAnsi="Lato"/>
                              </w:rPr>
                              <w:t xml:space="preserve">A similar approach can be applied to other locations pertaining to that industry or other industries. By doing so, the comparative advantage of the industry can be assessed and its degree of participation in the industry GVC can be assessed including establishing those locations that serve as its main sources of inputs and destinations of its outputs. </w:t>
                            </w:r>
                            <w:proofErr w:type="gramStart"/>
                            <w:r w:rsidRPr="001B5909">
                              <w:rPr>
                                <w:rFonts w:ascii="Lato" w:hAnsi="Lato"/>
                              </w:rPr>
                              <w:t>Thus</w:t>
                            </w:r>
                            <w:proofErr w:type="gramEnd"/>
                            <w:r w:rsidRPr="001B5909">
                              <w:rPr>
                                <w:rFonts w:ascii="Lato" w:hAnsi="Lato"/>
                              </w:rPr>
                              <w:t xml:space="preserve"> the linkages of the industry and their extent can be established.</w:t>
                            </w:r>
                          </w:p>
                          <w:p w14:paraId="2CF488F5" w14:textId="77777777" w:rsidR="0081702C" w:rsidRPr="001B5909" w:rsidRDefault="005E026F">
                            <w:pPr>
                              <w:pStyle w:val="BodyText"/>
                              <w:spacing w:before="122"/>
                              <w:ind w:right="17"/>
                              <w:jc w:val="both"/>
                              <w:rPr>
                                <w:rFonts w:ascii="Lato" w:hAnsi="Lato"/>
                              </w:rPr>
                            </w:pPr>
                            <w:r w:rsidRPr="001B5909">
                              <w:rPr>
                                <w:rFonts w:ascii="Lato" w:hAnsi="Lato"/>
                              </w:rPr>
                              <w:t xml:space="preserve">At the same time, the analysis can reveal where along the value chain the industry is positioned and the extent of that positioning. </w:t>
                            </w:r>
                            <w:proofErr w:type="gramStart"/>
                            <w:r w:rsidRPr="001B5909">
                              <w:rPr>
                                <w:rFonts w:ascii="Lato" w:hAnsi="Lato"/>
                              </w:rPr>
                              <w:t>Thus</w:t>
                            </w:r>
                            <w:proofErr w:type="gramEnd"/>
                            <w:r w:rsidRPr="001B5909">
                              <w:rPr>
                                <w:rFonts w:ascii="Lato" w:hAnsi="Lato"/>
                              </w:rPr>
                              <w:t xml:space="preserve"> the analysis points to opportunities for maintaining/extending/deepening the country’s positioning on the GVC. Furthermore, by applying a similar analysis to other locations, a location can ascertain who else occupies significant parts of the industry value chain, and how strong their positions are and whether those clusters of GVC activities in these other competing regions/countries are similar/complementary to their own activities. Taking account of the previously identified linkages, this can indicate whether there might be opportunities to capitalise on complementarities in other locations and the development of inter-regional/trans- European linkages. To explore such opportunities requires engaging in the digging (D) stage of our MD3A process described in the brief. This implies a focus on the extant clusters of the industry</w:t>
                            </w:r>
                            <w:r w:rsidRPr="001B5909">
                              <w:rPr>
                                <w:rFonts w:ascii="Lato" w:hAnsi="Lato"/>
                                <w:spacing w:val="-3"/>
                              </w:rPr>
                              <w:t xml:space="preserve"> </w:t>
                            </w:r>
                            <w:r w:rsidRPr="001B5909">
                              <w:rPr>
                                <w:rFonts w:ascii="Lato" w:hAnsi="Lato"/>
                              </w:rPr>
                              <w:t>GVC.</w:t>
                            </w:r>
                          </w:p>
                          <w:p w14:paraId="3C36EF8D" w14:textId="77777777" w:rsidR="0081702C" w:rsidRPr="001B5909" w:rsidRDefault="005E026F">
                            <w:pPr>
                              <w:pStyle w:val="BodyText"/>
                              <w:spacing w:before="119"/>
                              <w:ind w:right="17"/>
                              <w:jc w:val="both"/>
                              <w:rPr>
                                <w:rFonts w:ascii="Lato" w:hAnsi="Lato"/>
                              </w:rPr>
                            </w:pPr>
                            <w:r w:rsidRPr="001B5909">
                              <w:rPr>
                                <w:rFonts w:ascii="Lato" w:hAnsi="Lato"/>
                              </w:rPr>
                              <w:t xml:space="preserve">Since the data required at the digging stage may be unavailable or indeed difficult to access, there is a need to identify conduits/boundary spanners who are connected to the industry and have a deep knowledge of the industry cluster and its characteristics. These conduits/boundary spanners are likely to be found within national and regional development agencies and/or enterprise development agencies. For each location, one such individual might be assigned an S3 responsibility within the context of the industry GVC. Platforms – real and virtual - would need to be developed to facilitate engagement among such conduits/boundary spanners so that opportunities for intra-regional industry GVC linkages can be precisely identified and pursued and that </w:t>
                            </w:r>
                            <w:proofErr w:type="gramStart"/>
                            <w:r w:rsidRPr="001B5909">
                              <w:rPr>
                                <w:rFonts w:ascii="Lato" w:hAnsi="Lato"/>
                              </w:rPr>
                              <w:t>match-making</w:t>
                            </w:r>
                            <w:proofErr w:type="gramEnd"/>
                            <w:r w:rsidRPr="001B5909">
                              <w:rPr>
                                <w:rFonts w:ascii="Lato" w:hAnsi="Lato"/>
                              </w:rPr>
                              <w:t xml:space="preserve"> takes place.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91F36" id="Text Box 842" o:spid="_x0000_s1048" type="#_x0000_t202" style="position:absolute;margin-left:71pt;margin-top:109.85pt;width:453pt;height:414.85pt;z-index:-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" filled="f" stroked="f">
                <v:textbox inset="0,0,0,0">
                  <w:txbxContent>
                    <w:p w14:paraId="6875D678" w14:textId="77777777" w:rsidR="0081702C" w:rsidRPr="005E026F" w:rsidRDefault="005E026F">
                      <w:pPr>
                        <w:spacing w:before="19"/>
                        <w:ind w:left="20"/>
                        <w:jc w:val="both"/>
                        <w:rPr>
                          <w:rFonts w:ascii="Lato" w:hAnsi="Lato"/>
                          <w:b/>
                          <w:sz w:val="24"/>
                          <w:szCs w:val="28"/>
                        </w:rPr>
                      </w:pPr>
                      <w:r w:rsidRPr="005E026F">
                        <w:rPr>
                          <w:rFonts w:ascii="Lato" w:hAnsi="Lato"/>
                          <w:b/>
                          <w:sz w:val="24"/>
                          <w:szCs w:val="28"/>
                        </w:rPr>
                        <w:t>Policy context</w:t>
                      </w:r>
                    </w:p>
                    <w:p w14:paraId="0BB1A33F" w14:textId="77777777" w:rsidR="0081702C" w:rsidRPr="001B5909" w:rsidRDefault="005E026F">
                      <w:pPr>
                        <w:pStyle w:val="BodyText"/>
                        <w:spacing w:before="119"/>
                        <w:ind w:right="21"/>
                        <w:jc w:val="both"/>
                        <w:rPr>
                          <w:rFonts w:ascii="Lato" w:hAnsi="Lato"/>
                        </w:rPr>
                      </w:pPr>
                      <w:r w:rsidRPr="001B5909">
                        <w:rPr>
                          <w:rFonts w:ascii="Lato" w:hAnsi="Lato"/>
                        </w:rPr>
                        <w:t>This brief has considered GVCs within the context of smart specialisation. A methodological approach has been described that analyses a country’s (region’s)  position in GVCs. This approach has been applied to the case of the pharmaceutical industry in</w:t>
                      </w:r>
                      <w:r w:rsidRPr="001B5909">
                        <w:rPr>
                          <w:rFonts w:ascii="Lato" w:hAnsi="Lato"/>
                          <w:spacing w:val="-2"/>
                        </w:rPr>
                        <w:t xml:space="preserve"> </w:t>
                      </w:r>
                      <w:r w:rsidRPr="001B5909">
                        <w:rPr>
                          <w:rFonts w:ascii="Lato" w:hAnsi="Lato"/>
                        </w:rPr>
                        <w:t>Ire</w:t>
                      </w:r>
                      <w:r w:rsidRPr="001B5909">
                        <w:rPr>
                          <w:rFonts w:ascii="Lato" w:hAnsi="Lato"/>
                        </w:rPr>
                        <w:t>land.</w:t>
                      </w:r>
                    </w:p>
                    <w:p w14:paraId="38D05FB6" w14:textId="77777777" w:rsidR="0081702C" w:rsidRPr="001B5909" w:rsidRDefault="005E026F">
                      <w:pPr>
                        <w:pStyle w:val="BodyText"/>
                        <w:spacing w:before="120"/>
                        <w:ind w:right="21"/>
                        <w:jc w:val="both"/>
                        <w:rPr>
                          <w:rFonts w:ascii="Lato" w:hAnsi="Lato"/>
                        </w:rPr>
                      </w:pPr>
                      <w:r w:rsidRPr="001B5909">
                        <w:rPr>
                          <w:rFonts w:ascii="Lato" w:hAnsi="Lato"/>
                        </w:rPr>
                        <w:t>A similar approach can be applied to other locations pertaining to that industry or other industries. By doing so, the comparative advantage of the industry can be assessed and its degree of participation in the industry GVC can be assessed including</w:t>
                      </w:r>
                      <w:r w:rsidRPr="001B5909">
                        <w:rPr>
                          <w:rFonts w:ascii="Lato" w:hAnsi="Lato"/>
                        </w:rPr>
                        <w:t xml:space="preserve"> establishing those locations that serve as its main sources of inputs and destinations of its outputs. Thus the linkages of the industry and their extent can be established.</w:t>
                      </w:r>
                    </w:p>
                    <w:p w14:paraId="2CF488F5" w14:textId="77777777" w:rsidR="0081702C" w:rsidRPr="001B5909" w:rsidRDefault="005E026F">
                      <w:pPr>
                        <w:pStyle w:val="BodyText"/>
                        <w:spacing w:before="122"/>
                        <w:ind w:right="17"/>
                        <w:jc w:val="both"/>
                        <w:rPr>
                          <w:rFonts w:ascii="Lato" w:hAnsi="Lato"/>
                        </w:rPr>
                      </w:pPr>
                      <w:r w:rsidRPr="001B5909">
                        <w:rPr>
                          <w:rFonts w:ascii="Lato" w:hAnsi="Lato"/>
                        </w:rPr>
                        <w:t>At the same time, the analysis can reveal where along the value chain the industr</w:t>
                      </w:r>
                      <w:r w:rsidRPr="001B5909">
                        <w:rPr>
                          <w:rFonts w:ascii="Lato" w:hAnsi="Lato"/>
                        </w:rPr>
                        <w:t>y is positioned and the extent of that positioning. Thus the analysis points to opportunities for maintaining/extending/deepening the country’s positioning on the GVC. Furthermore, by applying a similar analysis to other locations, a location can ascertain</w:t>
                      </w:r>
                      <w:r w:rsidRPr="001B5909">
                        <w:rPr>
                          <w:rFonts w:ascii="Lato" w:hAnsi="Lato"/>
                        </w:rPr>
                        <w:t xml:space="preserve"> who else occupies significant parts of the industry value chain, and how strong their positions are and whether those clusters of GVC activities in these other competing regions/countries are similar/complementary to their own activities. Taking account o</w:t>
                      </w:r>
                      <w:r w:rsidRPr="001B5909">
                        <w:rPr>
                          <w:rFonts w:ascii="Lato" w:hAnsi="Lato"/>
                        </w:rPr>
                        <w:t>f the previously identified linkages, this can indicate whether there might be opportunities to capitalise on complementarities in other locations and the development of inter-regional/trans- European linkages. To explore such opportunities requires engagi</w:t>
                      </w:r>
                      <w:r w:rsidRPr="001B5909">
                        <w:rPr>
                          <w:rFonts w:ascii="Lato" w:hAnsi="Lato"/>
                        </w:rPr>
                        <w:t>ng in the digging (D) stage of our MD3A process described in the brief. This implies a focus on the extant clusters of the industry</w:t>
                      </w:r>
                      <w:r w:rsidRPr="001B5909">
                        <w:rPr>
                          <w:rFonts w:ascii="Lato" w:hAnsi="Lato"/>
                          <w:spacing w:val="-3"/>
                        </w:rPr>
                        <w:t xml:space="preserve"> </w:t>
                      </w:r>
                      <w:r w:rsidRPr="001B5909">
                        <w:rPr>
                          <w:rFonts w:ascii="Lato" w:hAnsi="Lato"/>
                        </w:rPr>
                        <w:t>GVC.</w:t>
                      </w:r>
                    </w:p>
                    <w:p w14:paraId="3C36EF8D" w14:textId="77777777" w:rsidR="0081702C" w:rsidRPr="001B5909" w:rsidRDefault="005E026F">
                      <w:pPr>
                        <w:pStyle w:val="BodyText"/>
                        <w:spacing w:before="119"/>
                        <w:ind w:right="17"/>
                        <w:jc w:val="both"/>
                        <w:rPr>
                          <w:rFonts w:ascii="Lato" w:hAnsi="Lato"/>
                        </w:rPr>
                      </w:pPr>
                      <w:r w:rsidRPr="001B5909">
                        <w:rPr>
                          <w:rFonts w:ascii="Lato" w:hAnsi="Lato"/>
                        </w:rPr>
                        <w:t>Since the data required at the digging stage may be unavailable or indeed difficult to access, there is a need to ident</w:t>
                      </w:r>
                      <w:r w:rsidRPr="001B5909">
                        <w:rPr>
                          <w:rFonts w:ascii="Lato" w:hAnsi="Lato"/>
                        </w:rPr>
                        <w:t>ify conduits/boundary spanners who are connected to the industry and have a deep knowledge of the industry cluster and its characteristics. These conduits/boundary spanners are likely to be found within national and regional development agencies and/or ent</w:t>
                      </w:r>
                      <w:r w:rsidRPr="001B5909">
                        <w:rPr>
                          <w:rFonts w:ascii="Lato" w:hAnsi="Lato"/>
                        </w:rPr>
                        <w:t>erprise development agencies. For each location, one such individual might be assigned an S3 responsibility within the context of the industry GVC. Platforms – real and virtual - would need to be developed to facilitate engagement among such conduits/bound</w:t>
                      </w:r>
                      <w:r w:rsidRPr="001B5909">
                        <w:rPr>
                          <w:rFonts w:ascii="Lato" w:hAnsi="Lato"/>
                        </w:rPr>
                        <w:t>ary spanners so that opportunities for intra-regional industry GVC linkages can be precisely identified and pursued and that match-making takes place.</w:t>
                      </w:r>
                    </w:p>
                  </w:txbxContent>
                </v:textbox>
                <w10:wrap anchorx="page" anchory="page"/>
              </v:shape>
            </w:pict>
          </mc:Fallback>
        </mc:AlternateContent>
      </w:r>
      <w:r>
        <w:rPr>
          <w:noProof/>
        </w:rPr>
        <mc:AlternateContent>
          <mc:Choice Requires="wps">
            <w:drawing>
              <wp:anchor distT="0" distB="0" distL="114300" distR="114300" simplePos="0" relativeHeight="503236688" behindDoc="1" locked="0" layoutInCell="1" allowOverlap="1" wp14:anchorId="721E6BC1" wp14:editId="7FA3E76D">
                <wp:simplePos x="0" y="0"/>
                <wp:positionH relativeFrom="page">
                  <wp:posOffset>3726180</wp:posOffset>
                </wp:positionH>
                <wp:positionV relativeFrom="page">
                  <wp:posOffset>10297795</wp:posOffset>
                </wp:positionV>
                <wp:extent cx="105410" cy="179705"/>
                <wp:effectExtent l="1905" t="1270" r="0" b="0"/>
                <wp:wrapNone/>
                <wp:docPr id="84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C257" w14:textId="77777777" w:rsidR="0081702C" w:rsidRPr="001B5909" w:rsidRDefault="005E026F">
                            <w:pPr>
                              <w:pStyle w:val="BodyText"/>
                              <w:spacing w:before="19"/>
                              <w:rPr>
                                <w:rFonts w:ascii="Lato" w:hAnsi="Lato"/>
                              </w:rPr>
                            </w:pPr>
                            <w:r w:rsidRPr="001B5909">
                              <w:rPr>
                                <w:rFonts w:ascii="Lato" w:hAnsi="Lato"/>
                                <w:w w:val="9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E6BC1" id="Text Box 840" o:spid="_x0000_s1049" type="#_x0000_t202" style="position:absolute;margin-left:293.4pt;margin-top:810.85pt;width:8.3pt;height:14.15pt;z-index:-7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" filled="f" stroked="f">
                <v:textbox inset="0,0,0,0">
                  <w:txbxContent>
                    <w:p w14:paraId="018BC257" w14:textId="77777777" w:rsidR="0081702C" w:rsidRPr="001B5909" w:rsidRDefault="005E026F">
                      <w:pPr>
                        <w:pStyle w:val="BodyText"/>
                        <w:spacing w:before="19"/>
                        <w:rPr>
                          <w:rFonts w:ascii="Lato" w:hAnsi="Lato"/>
                        </w:rPr>
                      </w:pPr>
                      <w:r w:rsidRPr="001B5909">
                        <w:rPr>
                          <w:rFonts w:ascii="Lato" w:hAnsi="Lato"/>
                          <w:w w:val="99"/>
                        </w:rPr>
                        <w:t>2</w:t>
                      </w:r>
                    </w:p>
                  </w:txbxContent>
                </v:textbox>
                <w10:wrap anchorx="page" anchory="page"/>
              </v:shape>
            </w:pict>
          </mc:Fallback>
        </mc:AlternateContent>
      </w:r>
    </w:p>
    <w:p w14:paraId="64DCDBE3" w14:textId="77777777" w:rsidR="0081702C" w:rsidRDefault="0081702C">
      <w:pPr>
        <w:rPr>
          <w:sz w:val="2"/>
          <w:szCs w:val="2"/>
        </w:rPr>
        <w:sectPr w:rsidR="0081702C">
          <w:pgSz w:w="11900" w:h="16850"/>
          <w:pgMar w:top="1420" w:right="0" w:bottom="0" w:left="340" w:header="720" w:footer="720" w:gutter="0"/>
          <w:cols w:space="720"/>
        </w:sectPr>
      </w:pPr>
    </w:p>
    <w:p w14:paraId="07EC84AF" w14:textId="0286F985" w:rsidR="0081702C" w:rsidRDefault="003D4EF4">
      <w:pPr>
        <w:rPr>
          <w:sz w:val="2"/>
          <w:szCs w:val="2"/>
        </w:rPr>
      </w:pPr>
      <w:r>
        <w:rPr>
          <w:noProof/>
        </w:rPr>
        <w:lastRenderedPageBreak/>
        <mc:AlternateContent>
          <mc:Choice Requires="wps">
            <w:drawing>
              <wp:anchor distT="0" distB="0" distL="114300" distR="114300" simplePos="0" relativeHeight="503236736" behindDoc="1" locked="0" layoutInCell="1" allowOverlap="1" wp14:anchorId="1206C499" wp14:editId="486E5819">
                <wp:simplePos x="0" y="0"/>
                <wp:positionH relativeFrom="page">
                  <wp:posOffset>1362075</wp:posOffset>
                </wp:positionH>
                <wp:positionV relativeFrom="page">
                  <wp:posOffset>704851</wp:posOffset>
                </wp:positionV>
                <wp:extent cx="5295265" cy="1460500"/>
                <wp:effectExtent l="0" t="0" r="635" b="6350"/>
                <wp:wrapNone/>
                <wp:docPr id="843"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C19E" w14:textId="77777777" w:rsidR="0081702C" w:rsidRPr="001B5909" w:rsidRDefault="005E026F" w:rsidP="003D4EF4">
                            <w:pPr>
                              <w:pStyle w:val="BodyText"/>
                              <w:numPr>
                                <w:ilvl w:val="0"/>
                                <w:numId w:val="2"/>
                              </w:numPr>
                              <w:spacing w:before="19"/>
                              <w:ind w:right="17"/>
                              <w:jc w:val="both"/>
                              <w:rPr>
                                <w:rFonts w:ascii="Lato" w:hAnsi="Lato"/>
                              </w:rPr>
                            </w:pPr>
                            <w:r w:rsidRPr="001B5909">
                              <w:rPr>
                                <w:rFonts w:ascii="Lato" w:hAnsi="Lato"/>
                              </w:rPr>
                              <w:t>The provision of a compatible and supportive environment via a relevant infrastructure that encompasses a robust regulatory framework, research and technology and education.</w:t>
                            </w:r>
                          </w:p>
                          <w:p w14:paraId="6C16BE4F" w14:textId="77777777" w:rsidR="0081702C" w:rsidRPr="001B5909" w:rsidRDefault="005E026F" w:rsidP="003D4EF4">
                            <w:pPr>
                              <w:pStyle w:val="BodyText"/>
                              <w:numPr>
                                <w:ilvl w:val="0"/>
                                <w:numId w:val="2"/>
                              </w:numPr>
                              <w:spacing w:before="1"/>
                              <w:ind w:right="1677"/>
                              <w:rPr>
                                <w:rFonts w:ascii="Lato" w:hAnsi="Lato"/>
                              </w:rPr>
                            </w:pPr>
                            <w:r w:rsidRPr="001B5909">
                              <w:rPr>
                                <w:rFonts w:ascii="Lato" w:hAnsi="Lato"/>
                              </w:rPr>
                              <w:t>The upgrading and sustaining of a national innovation system. The development of the requisite human capital pool.</w:t>
                            </w:r>
                          </w:p>
                          <w:p w14:paraId="3F8FDCE7" w14:textId="77777777" w:rsidR="0081702C" w:rsidRPr="001B5909" w:rsidRDefault="005E026F" w:rsidP="003D4EF4">
                            <w:pPr>
                              <w:pStyle w:val="BodyText"/>
                              <w:numPr>
                                <w:ilvl w:val="0"/>
                                <w:numId w:val="2"/>
                              </w:numPr>
                              <w:spacing w:before="0"/>
                              <w:ind w:right="1245"/>
                              <w:jc w:val="both"/>
                              <w:rPr>
                                <w:rFonts w:ascii="Lato" w:hAnsi="Lato"/>
                              </w:rPr>
                            </w:pPr>
                            <w:r w:rsidRPr="001B5909">
                              <w:rPr>
                                <w:rFonts w:ascii="Lato" w:hAnsi="Lato"/>
                              </w:rPr>
                              <w:t>The supporting and nurturing of collaboration among all stakeholders. The engagement in upgrading of existing activities in the industry</w:t>
                            </w:r>
                            <w:r w:rsidRPr="001B5909">
                              <w:rPr>
                                <w:rFonts w:ascii="Lato" w:hAnsi="Lato"/>
                                <w:spacing w:val="-29"/>
                              </w:rPr>
                              <w:t xml:space="preserve"> </w:t>
                            </w:r>
                            <w:r w:rsidRPr="001B5909">
                              <w:rPr>
                                <w:rFonts w:ascii="Lato" w:hAnsi="Lato"/>
                              </w:rPr>
                              <w:t xml:space="preserve">and </w:t>
                            </w:r>
                            <w:proofErr w:type="gramStart"/>
                            <w:r w:rsidRPr="001B5909">
                              <w:rPr>
                                <w:rFonts w:ascii="Lato" w:hAnsi="Lato"/>
                              </w:rPr>
                              <w:t>The</w:t>
                            </w:r>
                            <w:proofErr w:type="gramEnd"/>
                            <w:r w:rsidRPr="001B5909">
                              <w:rPr>
                                <w:rFonts w:ascii="Lato" w:hAnsi="Lato"/>
                              </w:rPr>
                              <w:t xml:space="preserve"> anticipating and targeting of areas of growth within the</w:t>
                            </w:r>
                            <w:r w:rsidRPr="001B5909">
                              <w:rPr>
                                <w:rFonts w:ascii="Lato" w:hAnsi="Lato"/>
                                <w:spacing w:val="-23"/>
                              </w:rPr>
                              <w:t xml:space="preserve"> </w:t>
                            </w:r>
                            <w:r w:rsidRPr="001B5909">
                              <w:rPr>
                                <w:rFonts w:ascii="Lato" w:hAnsi="Lato"/>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6C499" id="Text Box 838" o:spid="_x0000_s1050" type="#_x0000_t202" style="position:absolute;margin-left:107.25pt;margin-top:55.5pt;width:416.95pt;height:115pt;z-index:-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" filled="f" stroked="f">
                <v:textbox inset="0,0,0,0">
                  <w:txbxContent>
                    <w:p w14:paraId="77BEC19E" w14:textId="77777777" w:rsidR="0081702C" w:rsidRPr="001B5909" w:rsidRDefault="005E026F" w:rsidP="003D4EF4">
                      <w:pPr>
                        <w:pStyle w:val="BodyText"/>
                        <w:numPr>
                          <w:ilvl w:val="0"/>
                          <w:numId w:val="2"/>
                        </w:numPr>
                        <w:spacing w:before="19"/>
                        <w:ind w:right="17"/>
                        <w:jc w:val="both"/>
                        <w:rPr>
                          <w:rFonts w:ascii="Lato" w:hAnsi="Lato"/>
                        </w:rPr>
                      </w:pPr>
                      <w:r w:rsidRPr="001B5909">
                        <w:rPr>
                          <w:rFonts w:ascii="Lato" w:hAnsi="Lato"/>
                        </w:rPr>
                        <w:t>The provision of a compatible and supportive environment via a relevant infrastructure that encompasses a robust regulatory framework, research and technology and education.</w:t>
                      </w:r>
                    </w:p>
                    <w:p w14:paraId="6C16BE4F" w14:textId="77777777" w:rsidR="0081702C" w:rsidRPr="001B5909" w:rsidRDefault="005E026F" w:rsidP="003D4EF4">
                      <w:pPr>
                        <w:pStyle w:val="BodyText"/>
                        <w:numPr>
                          <w:ilvl w:val="0"/>
                          <w:numId w:val="2"/>
                        </w:numPr>
                        <w:spacing w:before="1"/>
                        <w:ind w:right="1677"/>
                        <w:rPr>
                          <w:rFonts w:ascii="Lato" w:hAnsi="Lato"/>
                        </w:rPr>
                      </w:pPr>
                      <w:r w:rsidRPr="001B5909">
                        <w:rPr>
                          <w:rFonts w:ascii="Lato" w:hAnsi="Lato"/>
                        </w:rPr>
                        <w:t>The upgrading and sustaining of a national innovation system. The development of the requisite human capital pool.</w:t>
                      </w:r>
                    </w:p>
                    <w:p w14:paraId="3F8FDCE7" w14:textId="77777777" w:rsidR="0081702C" w:rsidRPr="001B5909" w:rsidRDefault="005E026F" w:rsidP="003D4EF4">
                      <w:pPr>
                        <w:pStyle w:val="BodyText"/>
                        <w:numPr>
                          <w:ilvl w:val="0"/>
                          <w:numId w:val="2"/>
                        </w:numPr>
                        <w:spacing w:before="0"/>
                        <w:ind w:right="1245"/>
                        <w:jc w:val="both"/>
                        <w:rPr>
                          <w:rFonts w:ascii="Lato" w:hAnsi="Lato"/>
                        </w:rPr>
                      </w:pPr>
                      <w:r w:rsidRPr="001B5909">
                        <w:rPr>
                          <w:rFonts w:ascii="Lato" w:hAnsi="Lato"/>
                        </w:rPr>
                        <w:t>The supporting and nurturing of collaboration among all stakeholders. The engagement in upgrading of existing activities in the industry</w:t>
                      </w:r>
                      <w:r w:rsidRPr="001B5909">
                        <w:rPr>
                          <w:rFonts w:ascii="Lato" w:hAnsi="Lato"/>
                          <w:spacing w:val="-29"/>
                        </w:rPr>
                        <w:t xml:space="preserve"> </w:t>
                      </w:r>
                      <w:r w:rsidRPr="001B5909">
                        <w:rPr>
                          <w:rFonts w:ascii="Lato" w:hAnsi="Lato"/>
                        </w:rPr>
                        <w:t xml:space="preserve">and </w:t>
                      </w:r>
                      <w:proofErr w:type="gramStart"/>
                      <w:r w:rsidRPr="001B5909">
                        <w:rPr>
                          <w:rFonts w:ascii="Lato" w:hAnsi="Lato"/>
                        </w:rPr>
                        <w:t>The</w:t>
                      </w:r>
                      <w:proofErr w:type="gramEnd"/>
                      <w:r w:rsidRPr="001B5909">
                        <w:rPr>
                          <w:rFonts w:ascii="Lato" w:hAnsi="Lato"/>
                        </w:rPr>
                        <w:t xml:space="preserve"> anticipating and targeting of areas of growth within the</w:t>
                      </w:r>
                      <w:r w:rsidRPr="001B5909">
                        <w:rPr>
                          <w:rFonts w:ascii="Lato" w:hAnsi="Lato"/>
                          <w:spacing w:val="-23"/>
                        </w:rPr>
                        <w:t xml:space="preserve"> </w:t>
                      </w:r>
                      <w:r w:rsidRPr="001B5909">
                        <w:rPr>
                          <w:rFonts w:ascii="Lato" w:hAnsi="Lato"/>
                        </w:rPr>
                        <w:t>industry.</w:t>
                      </w:r>
                    </w:p>
                  </w:txbxContent>
                </v:textbox>
                <w10:wrap anchorx="page" anchory="page"/>
              </v:shape>
            </w:pict>
          </mc:Fallback>
        </mc:AlternateContent>
      </w:r>
      <w:r w:rsidR="005E026F">
        <w:rPr>
          <w:noProof/>
        </w:rPr>
        <mc:AlternateContent>
          <mc:Choice Requires="wps">
            <w:drawing>
              <wp:anchor distT="0" distB="0" distL="114300" distR="114300" simplePos="0" relativeHeight="503236712" behindDoc="1" locked="0" layoutInCell="1" allowOverlap="1" wp14:anchorId="1418AF38" wp14:editId="2CD57BCC">
                <wp:simplePos x="0" y="0"/>
                <wp:positionH relativeFrom="page">
                  <wp:posOffset>1031240</wp:posOffset>
                </wp:positionH>
                <wp:positionV relativeFrom="page">
                  <wp:posOffset>902335</wp:posOffset>
                </wp:positionV>
                <wp:extent cx="121285" cy="179705"/>
                <wp:effectExtent l="2540" t="0" r="0" b="3810"/>
                <wp:wrapNone/>
                <wp:docPr id="84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9091E" w14:textId="084BE1C1" w:rsidR="0081702C" w:rsidRPr="001B5909" w:rsidRDefault="0081702C">
                            <w:pPr>
                              <w:pStyle w:val="BodyText"/>
                              <w:spacing w:before="19"/>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8AF38" id="Text Box 839" o:spid="_x0000_s1051" type="#_x0000_t202" style="position:absolute;margin-left:81.2pt;margin-top:71.05pt;width:9.55pt;height:14.15pt;z-index:-7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" filled="f" stroked="f">
                <v:textbox inset="0,0,0,0">
                  <w:txbxContent>
                    <w:p w14:paraId="6939091E" w14:textId="084BE1C1" w:rsidR="0081702C" w:rsidRPr="001B5909" w:rsidRDefault="0081702C">
                      <w:pPr>
                        <w:pStyle w:val="BodyText"/>
                        <w:spacing w:before="19"/>
                        <w:rPr>
                          <w:rFonts w:ascii="Lato" w:hAnsi="Lato"/>
                        </w:rPr>
                      </w:pPr>
                    </w:p>
                  </w:txbxContent>
                </v:textbox>
                <w10:wrap anchorx="page" anchory="page"/>
              </v:shape>
            </w:pict>
          </mc:Fallback>
        </mc:AlternateContent>
      </w:r>
      <w:r w:rsidR="005E026F">
        <w:rPr>
          <w:noProof/>
        </w:rPr>
        <mc:AlternateContent>
          <mc:Choice Requires="wps">
            <w:drawing>
              <wp:anchor distT="0" distB="0" distL="114300" distR="114300" simplePos="0" relativeHeight="503236760" behindDoc="1" locked="0" layoutInCell="1" allowOverlap="1" wp14:anchorId="28B0DF79" wp14:editId="2599C1EF">
                <wp:simplePos x="0" y="0"/>
                <wp:positionH relativeFrom="page">
                  <wp:posOffset>923290</wp:posOffset>
                </wp:positionH>
                <wp:positionV relativeFrom="page">
                  <wp:posOffset>1365885</wp:posOffset>
                </wp:positionV>
                <wp:extent cx="233045" cy="796925"/>
                <wp:effectExtent l="0" t="3810" r="0" b="0"/>
                <wp:wrapNone/>
                <wp:docPr id="84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4E87E" w14:textId="37D52DD4" w:rsidR="0081702C" w:rsidRPr="001B5909" w:rsidRDefault="005E026F">
                            <w:pPr>
                              <w:pStyle w:val="BodyText"/>
                              <w:spacing w:before="0" w:line="243" w:lineRule="exact"/>
                              <w:ind w:left="53"/>
                              <w:jc w:val="both"/>
                              <w:rPr>
                                <w:rFonts w:ascii="Lato" w:hAnsi="Lato"/>
                              </w:rPr>
                            </w:pP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0DF79" id="Text Box 837" o:spid="_x0000_s1052" type="#_x0000_t202" style="position:absolute;margin-left:72.7pt;margin-top:107.55pt;width:18.35pt;height:62.75pt;z-index:-7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" filled="f" stroked="f">
                <v:textbox inset="0,0,0,0">
                  <w:txbxContent>
                    <w:p w14:paraId="2254E87E" w14:textId="37D52DD4" w:rsidR="0081702C" w:rsidRPr="001B5909" w:rsidRDefault="005E026F">
                      <w:pPr>
                        <w:pStyle w:val="BodyText"/>
                        <w:spacing w:before="0" w:line="243" w:lineRule="exact"/>
                        <w:ind w:left="53"/>
                        <w:jc w:val="both"/>
                        <w:rPr>
                          <w:rFonts w:ascii="Lato" w:hAnsi="Lato"/>
                        </w:rPr>
                      </w:pPr>
                      <w:r w:rsidRPr="001B5909">
                        <w:rPr>
                          <w:rFonts w:ascii="Lato" w:hAnsi="Lato"/>
                        </w:rPr>
                        <w:t>.</w:t>
                      </w:r>
                    </w:p>
                  </w:txbxContent>
                </v:textbox>
                <w10:wrap anchorx="page" anchory="page"/>
              </v:shape>
            </w:pict>
          </mc:Fallback>
        </mc:AlternateContent>
      </w:r>
      <w:r w:rsidR="005E026F">
        <w:rPr>
          <w:noProof/>
        </w:rPr>
        <mc:AlternateContent>
          <mc:Choice Requires="wps">
            <w:drawing>
              <wp:anchor distT="0" distB="0" distL="114300" distR="114300" simplePos="0" relativeHeight="503236784" behindDoc="1" locked="0" layoutInCell="1" allowOverlap="1" wp14:anchorId="247A0026" wp14:editId="549D58DC">
                <wp:simplePos x="0" y="0"/>
                <wp:positionH relativeFrom="page">
                  <wp:posOffset>901700</wp:posOffset>
                </wp:positionH>
                <wp:positionV relativeFrom="page">
                  <wp:posOffset>2265045</wp:posOffset>
                </wp:positionV>
                <wp:extent cx="5753735" cy="1798320"/>
                <wp:effectExtent l="0" t="0" r="2540" b="3810"/>
                <wp:wrapNone/>
                <wp:docPr id="841"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179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8DB5" w14:textId="77777777" w:rsidR="0081702C" w:rsidRPr="001B5909" w:rsidRDefault="005E026F">
                            <w:pPr>
                              <w:pStyle w:val="BodyText"/>
                              <w:spacing w:before="19"/>
                              <w:ind w:right="17"/>
                              <w:jc w:val="both"/>
                              <w:rPr>
                                <w:rFonts w:ascii="Lato" w:hAnsi="Lato"/>
                              </w:rPr>
                            </w:pPr>
                            <w:r w:rsidRPr="001B5909">
                              <w:rPr>
                                <w:rFonts w:ascii="Lato" w:hAnsi="Lato"/>
                              </w:rPr>
                              <w:t>Finally in relation to some methodological perspectives, we have already observed that the macro analysis (followed in the preceding section and applied to the Irish pharmaceutical industry) offers very useful insights into the industry within a GVC context. However, this represents one stage of the M3DA process outlined in Section 3 viz. the mapping (M) stage. The subsequent stages of digging, determining, decomposing (3D) and ascertaining (A) call for micro level analyses. These are particularly important if regional authorities are to play a role in co-creating and developing European industrial value chains based on smart specialisation</w:t>
                            </w:r>
                            <w:r w:rsidRPr="001B5909">
                              <w:rPr>
                                <w:rFonts w:ascii="Lato" w:hAnsi="Lato"/>
                                <w:spacing w:val="-16"/>
                              </w:rPr>
                              <w:t xml:space="preserve"> </w:t>
                            </w:r>
                            <w:r w:rsidRPr="001B5909">
                              <w:rPr>
                                <w:rFonts w:ascii="Lato" w:hAnsi="Lato"/>
                              </w:rPr>
                              <w:t>priorities.</w:t>
                            </w:r>
                          </w:p>
                          <w:p w14:paraId="637D5582" w14:textId="77777777" w:rsidR="0081702C" w:rsidRPr="001B5909" w:rsidRDefault="005E026F">
                            <w:pPr>
                              <w:pStyle w:val="BodyText"/>
                              <w:spacing w:before="120"/>
                              <w:ind w:right="24"/>
                              <w:jc w:val="both"/>
                              <w:rPr>
                                <w:rFonts w:ascii="Lato" w:hAnsi="Lato"/>
                              </w:rPr>
                            </w:pPr>
                            <w:r w:rsidRPr="001B5909">
                              <w:rPr>
                                <w:rFonts w:ascii="Lato" w:hAnsi="Lato"/>
                              </w:rPr>
                              <w:t>This calls for the interregional knowledge building, mapping the matchmaking potential around GVCs between regional smart specialisation priorities, identifying some pilot examples of interregional value chains, key stakeholders, available equipment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0026" id="Text Box 836" o:spid="_x0000_s1053" type="#_x0000_t202" style="position:absolute;margin-left:71pt;margin-top:178.35pt;width:453.05pt;height:141.6pt;z-index:-7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" filled="f" stroked="f">
                <v:textbox inset="0,0,0,0">
                  <w:txbxContent>
                    <w:p w14:paraId="64C48DB5" w14:textId="77777777" w:rsidR="0081702C" w:rsidRPr="001B5909" w:rsidRDefault="005E026F">
                      <w:pPr>
                        <w:pStyle w:val="BodyText"/>
                        <w:spacing w:before="19"/>
                        <w:ind w:right="17"/>
                        <w:jc w:val="both"/>
                        <w:rPr>
                          <w:rFonts w:ascii="Lato" w:hAnsi="Lato"/>
                        </w:rPr>
                      </w:pPr>
                      <w:r w:rsidRPr="001B5909">
                        <w:rPr>
                          <w:rFonts w:ascii="Lato" w:hAnsi="Lato"/>
                        </w:rPr>
                        <w:t>Finally in relation to some methodological perspectives, we have already observed that the macro analysis (followed in the preceding section and applied to the Irish pharmaceutical industry) offers very useful insights into the industry within a GVC contex</w:t>
                      </w:r>
                      <w:r w:rsidRPr="001B5909">
                        <w:rPr>
                          <w:rFonts w:ascii="Lato" w:hAnsi="Lato"/>
                        </w:rPr>
                        <w:t>t. However, this represents one stage of the M3DA process outlined in Section 3 viz. the mapping (M) stage. The subsequent stages of digging, determining, decomposing (3D) and ascertaining (A) call for micro level analyses. These are particularly important</w:t>
                      </w:r>
                      <w:r w:rsidRPr="001B5909">
                        <w:rPr>
                          <w:rFonts w:ascii="Lato" w:hAnsi="Lato"/>
                        </w:rPr>
                        <w:t xml:space="preserve"> if regional authorities are to play a role in co-creating and developing European industrial value chains based on smart specialisation</w:t>
                      </w:r>
                      <w:r w:rsidRPr="001B5909">
                        <w:rPr>
                          <w:rFonts w:ascii="Lato" w:hAnsi="Lato"/>
                          <w:spacing w:val="-16"/>
                        </w:rPr>
                        <w:t xml:space="preserve"> </w:t>
                      </w:r>
                      <w:r w:rsidRPr="001B5909">
                        <w:rPr>
                          <w:rFonts w:ascii="Lato" w:hAnsi="Lato"/>
                        </w:rPr>
                        <w:t>priorities.</w:t>
                      </w:r>
                    </w:p>
                    <w:p w14:paraId="637D5582" w14:textId="77777777" w:rsidR="0081702C" w:rsidRPr="001B5909" w:rsidRDefault="005E026F">
                      <w:pPr>
                        <w:pStyle w:val="BodyText"/>
                        <w:spacing w:before="120"/>
                        <w:ind w:right="24"/>
                        <w:jc w:val="both"/>
                        <w:rPr>
                          <w:rFonts w:ascii="Lato" w:hAnsi="Lato"/>
                        </w:rPr>
                      </w:pPr>
                      <w:r w:rsidRPr="001B5909">
                        <w:rPr>
                          <w:rFonts w:ascii="Lato" w:hAnsi="Lato"/>
                        </w:rPr>
                        <w:t>This calls for the interregional knowledge building, mapping the matchmaking potential around GVCs between regional smart specialisation priorities, identifying some pilot examples of interregional value chains, key stakeholders, available equipment and</w:t>
                      </w:r>
                    </w:p>
                  </w:txbxContent>
                </v:textbox>
                <w10:wrap anchorx="page" anchory="page"/>
              </v:shape>
            </w:pict>
          </mc:Fallback>
        </mc:AlternateContent>
      </w:r>
      <w:r w:rsidR="005E026F">
        <w:rPr>
          <w:noProof/>
        </w:rPr>
        <mc:AlternateContent>
          <mc:Choice Requires="wps">
            <w:drawing>
              <wp:anchor distT="0" distB="0" distL="114300" distR="114300" simplePos="0" relativeHeight="503236808" behindDoc="1" locked="0" layoutInCell="1" allowOverlap="1" wp14:anchorId="77646773" wp14:editId="4D1F8E01">
                <wp:simplePos x="0" y="0"/>
                <wp:positionH relativeFrom="page">
                  <wp:posOffset>901700</wp:posOffset>
                </wp:positionH>
                <wp:positionV relativeFrom="page">
                  <wp:posOffset>4039870</wp:posOffset>
                </wp:positionV>
                <wp:extent cx="1530985" cy="641350"/>
                <wp:effectExtent l="0" t="1270" r="0" b="0"/>
                <wp:wrapNone/>
                <wp:docPr id="840"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03F44" w14:textId="77777777" w:rsidR="0081702C" w:rsidRPr="001B5909" w:rsidRDefault="005E026F">
                            <w:pPr>
                              <w:pStyle w:val="BodyText"/>
                              <w:spacing w:before="19"/>
                              <w:ind w:right="17"/>
                              <w:jc w:val="both"/>
                              <w:rPr>
                                <w:rFonts w:ascii="Lato" w:hAnsi="Lato"/>
                              </w:rPr>
                            </w:pPr>
                            <w:r w:rsidRPr="001B5909">
                              <w:rPr>
                                <w:rFonts w:ascii="Lato" w:hAnsi="Lato"/>
                              </w:rPr>
                              <w:t>facilities and relevant methodology described national and regional specialisation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6773" id="Text Box 835" o:spid="_x0000_s1054" type="#_x0000_t202" style="position:absolute;margin-left:71pt;margin-top:318.1pt;width:120.55pt;height:50.5pt;z-index:-7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" filled="f" stroked="f">
                <v:textbox inset="0,0,0,0">
                  <w:txbxContent>
                    <w:p w14:paraId="55103F44" w14:textId="77777777" w:rsidR="0081702C" w:rsidRPr="001B5909" w:rsidRDefault="005E026F">
                      <w:pPr>
                        <w:pStyle w:val="BodyText"/>
                        <w:spacing w:before="19"/>
                        <w:ind w:right="17"/>
                        <w:jc w:val="both"/>
                        <w:rPr>
                          <w:rFonts w:ascii="Lato" w:hAnsi="Lato"/>
                        </w:rPr>
                      </w:pPr>
                      <w:r w:rsidRPr="001B5909">
                        <w:rPr>
                          <w:rFonts w:ascii="Lato" w:hAnsi="Lato"/>
                        </w:rPr>
                        <w:t>facilities and relevant methodology described national and regional specialisation areas.</w:t>
                      </w:r>
                    </w:p>
                  </w:txbxContent>
                </v:textbox>
                <w10:wrap anchorx="page" anchory="page"/>
              </v:shape>
            </w:pict>
          </mc:Fallback>
        </mc:AlternateContent>
      </w:r>
      <w:r w:rsidR="005E026F">
        <w:rPr>
          <w:noProof/>
        </w:rPr>
        <mc:AlternateContent>
          <mc:Choice Requires="wps">
            <w:drawing>
              <wp:anchor distT="0" distB="0" distL="114300" distR="114300" simplePos="0" relativeHeight="503236832" behindDoc="1" locked="0" layoutInCell="1" allowOverlap="1" wp14:anchorId="61E1A913" wp14:editId="1B937BD9">
                <wp:simplePos x="0" y="0"/>
                <wp:positionH relativeFrom="page">
                  <wp:posOffset>2474595</wp:posOffset>
                </wp:positionH>
                <wp:positionV relativeFrom="page">
                  <wp:posOffset>4039870</wp:posOffset>
                </wp:positionV>
                <wp:extent cx="4180205" cy="333375"/>
                <wp:effectExtent l="0" t="1270" r="3175" b="0"/>
                <wp:wrapNone/>
                <wp:docPr id="839"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CEBF" w14:textId="77777777" w:rsidR="0081702C" w:rsidRPr="001B5909" w:rsidRDefault="005E026F">
                            <w:pPr>
                              <w:pStyle w:val="BodyText"/>
                              <w:spacing w:before="19"/>
                              <w:ind w:right="56" w:firstLine="14"/>
                              <w:rPr>
                                <w:rFonts w:ascii="Lato" w:hAnsi="Lato"/>
                              </w:rPr>
                            </w:pPr>
                            <w:r w:rsidRPr="001B5909">
                              <w:rPr>
                                <w:rFonts w:ascii="Lato" w:hAnsi="Lato"/>
                              </w:rPr>
                              <w:t>actors/skills in smart specialisation areas and applying the above with a view to identifying opportunities for matching</w:t>
                            </w:r>
                            <w:r w:rsidRPr="001B5909">
                              <w:rPr>
                                <w:rFonts w:ascii="Lato" w:hAnsi="Lato"/>
                                <w:spacing w:val="29"/>
                              </w:rPr>
                              <w:t xml:space="preserve"> </w:t>
                            </w:r>
                            <w:r w:rsidRPr="001B5909">
                              <w:rPr>
                                <w:rFonts w:ascii="Lato" w:hAnsi="Lato"/>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1A913" id="Text Box 834" o:spid="_x0000_s1055" type="#_x0000_t202" style="position:absolute;margin-left:194.85pt;margin-top:318.1pt;width:329.15pt;height:26.25pt;z-index:-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" filled="f" stroked="f">
                <v:textbox inset="0,0,0,0">
                  <w:txbxContent>
                    <w:p w14:paraId="28ADCEBF" w14:textId="77777777" w:rsidR="0081702C" w:rsidRPr="001B5909" w:rsidRDefault="005E026F">
                      <w:pPr>
                        <w:pStyle w:val="BodyText"/>
                        <w:spacing w:before="19"/>
                        <w:ind w:right="56" w:firstLine="14"/>
                        <w:rPr>
                          <w:rFonts w:ascii="Lato" w:hAnsi="Lato"/>
                        </w:rPr>
                      </w:pPr>
                      <w:r w:rsidRPr="001B5909">
                        <w:rPr>
                          <w:rFonts w:ascii="Lato" w:hAnsi="Lato"/>
                        </w:rPr>
                        <w:t>actors/skills in smart specialisation areas and applying the above with a view to identifying opportunities for matching</w:t>
                      </w:r>
                      <w:r w:rsidRPr="001B5909">
                        <w:rPr>
                          <w:rFonts w:ascii="Lato" w:hAnsi="Lato"/>
                          <w:spacing w:val="29"/>
                        </w:rPr>
                        <w:t xml:space="preserve"> </w:t>
                      </w:r>
                      <w:r w:rsidRPr="001B5909">
                        <w:rPr>
                          <w:rFonts w:ascii="Lato" w:hAnsi="Lato"/>
                        </w:rPr>
                        <w:t>of</w:t>
                      </w:r>
                    </w:p>
                  </w:txbxContent>
                </v:textbox>
                <w10:wrap anchorx="page" anchory="page"/>
              </v:shape>
            </w:pict>
          </mc:Fallback>
        </mc:AlternateContent>
      </w:r>
      <w:r w:rsidR="005E026F">
        <w:rPr>
          <w:noProof/>
        </w:rPr>
        <mc:AlternateContent>
          <mc:Choice Requires="wps">
            <w:drawing>
              <wp:anchor distT="0" distB="0" distL="114300" distR="114300" simplePos="0" relativeHeight="503236856" behindDoc="1" locked="0" layoutInCell="1" allowOverlap="1" wp14:anchorId="29203950" wp14:editId="3B30581E">
                <wp:simplePos x="0" y="0"/>
                <wp:positionH relativeFrom="page">
                  <wp:posOffset>2531745</wp:posOffset>
                </wp:positionH>
                <wp:positionV relativeFrom="page">
                  <wp:posOffset>4347210</wp:posOffset>
                </wp:positionV>
                <wp:extent cx="452120" cy="179705"/>
                <wp:effectExtent l="0" t="3810" r="0" b="0"/>
                <wp:wrapNone/>
                <wp:docPr id="83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920F1" w14:textId="77777777" w:rsidR="0081702C" w:rsidRPr="001B5909" w:rsidRDefault="005E026F">
                            <w:pPr>
                              <w:pStyle w:val="BodyText"/>
                              <w:spacing w:before="19"/>
                              <w:rPr>
                                <w:rFonts w:ascii="Lato" w:hAnsi="Lato"/>
                              </w:rPr>
                            </w:pPr>
                            <w:r w:rsidRPr="001B5909">
                              <w:rPr>
                                <w:rFonts w:ascii="Lato" w:hAnsi="Lato"/>
                              </w:rPr>
                              <w:t>cluster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03950" id="Text Box 833" o:spid="_x0000_s1056" type="#_x0000_t202" style="position:absolute;margin-left:199.35pt;margin-top:342.3pt;width:35.6pt;height:14.15pt;z-index:-7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" filled="f" stroked="f">
                <v:textbox inset="0,0,0,0">
                  <w:txbxContent>
                    <w:p w14:paraId="10E920F1" w14:textId="77777777" w:rsidR="0081702C" w:rsidRPr="001B5909" w:rsidRDefault="005E026F">
                      <w:pPr>
                        <w:pStyle w:val="BodyText"/>
                        <w:spacing w:before="19"/>
                        <w:rPr>
                          <w:rFonts w:ascii="Lato" w:hAnsi="Lato"/>
                        </w:rPr>
                      </w:pPr>
                      <w:r w:rsidRPr="001B5909">
                        <w:rPr>
                          <w:rFonts w:ascii="Lato" w:hAnsi="Lato"/>
                        </w:rPr>
                        <w:t>cluster</w:t>
                      </w:r>
                    </w:p>
                  </w:txbxContent>
                </v:textbox>
                <w10:wrap anchorx="page" anchory="page"/>
              </v:shape>
            </w:pict>
          </mc:Fallback>
        </mc:AlternateContent>
      </w:r>
      <w:r w:rsidR="005E026F">
        <w:rPr>
          <w:noProof/>
        </w:rPr>
        <mc:AlternateContent>
          <mc:Choice Requires="wps">
            <w:drawing>
              <wp:anchor distT="0" distB="0" distL="114300" distR="114300" simplePos="0" relativeHeight="503236880" behindDoc="1" locked="0" layoutInCell="1" allowOverlap="1" wp14:anchorId="54436BC2" wp14:editId="4084668D">
                <wp:simplePos x="0" y="0"/>
                <wp:positionH relativeFrom="page">
                  <wp:posOffset>3084195</wp:posOffset>
                </wp:positionH>
                <wp:positionV relativeFrom="page">
                  <wp:posOffset>4347210</wp:posOffset>
                </wp:positionV>
                <wp:extent cx="1117600" cy="179705"/>
                <wp:effectExtent l="0" t="3810" r="0" b="0"/>
                <wp:wrapNone/>
                <wp:docPr id="837"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7401" w14:textId="77777777" w:rsidR="0081702C" w:rsidRPr="001B5909" w:rsidRDefault="005E026F">
                            <w:pPr>
                              <w:pStyle w:val="BodyText"/>
                              <w:spacing w:before="19"/>
                              <w:rPr>
                                <w:rFonts w:ascii="Lato" w:hAnsi="Lato"/>
                              </w:rPr>
                            </w:pPr>
                            <w:r w:rsidRPr="001B5909">
                              <w:rPr>
                                <w:rFonts w:ascii="Lato" w:hAnsi="Lato"/>
                              </w:rPr>
                              <w:t>organisations</w:t>
                            </w:r>
                            <w:r w:rsidRPr="001B5909">
                              <w:rPr>
                                <w:rFonts w:ascii="Lato" w:hAnsi="Lato"/>
                                <w:spacing w:val="52"/>
                              </w:rPr>
                              <w:t xml:space="preserve"> </w:t>
                            </w:r>
                            <w:r w:rsidRPr="001B5909">
                              <w:rPr>
                                <w:rFonts w:ascii="Lato" w:hAnsi="Lato"/>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36BC2" id="Text Box 832" o:spid="_x0000_s1057" type="#_x0000_t202" style="position:absolute;margin-left:242.85pt;margin-top:342.3pt;width:88pt;height:14.15pt;z-index:-7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" filled="f" stroked="f">
                <v:textbox inset="0,0,0,0">
                  <w:txbxContent>
                    <w:p w14:paraId="7DB67401" w14:textId="77777777" w:rsidR="0081702C" w:rsidRPr="001B5909" w:rsidRDefault="005E026F">
                      <w:pPr>
                        <w:pStyle w:val="BodyText"/>
                        <w:spacing w:before="19"/>
                        <w:rPr>
                          <w:rFonts w:ascii="Lato" w:hAnsi="Lato"/>
                        </w:rPr>
                      </w:pPr>
                      <w:r w:rsidRPr="001B5909">
                        <w:rPr>
                          <w:rFonts w:ascii="Lato" w:hAnsi="Lato"/>
                        </w:rPr>
                        <w:t>organisations</w:t>
                      </w:r>
                      <w:r w:rsidRPr="001B5909">
                        <w:rPr>
                          <w:rFonts w:ascii="Lato" w:hAnsi="Lato"/>
                          <w:spacing w:val="52"/>
                        </w:rPr>
                        <w:t xml:space="preserve"> </w:t>
                      </w:r>
                      <w:r w:rsidRPr="001B5909">
                        <w:rPr>
                          <w:rFonts w:ascii="Lato" w:hAnsi="Lato"/>
                        </w:rPr>
                        <w:t>in</w:t>
                      </w:r>
                    </w:p>
                  </w:txbxContent>
                </v:textbox>
                <w10:wrap anchorx="page" anchory="page"/>
              </v:shape>
            </w:pict>
          </mc:Fallback>
        </mc:AlternateContent>
      </w:r>
      <w:r w:rsidR="005E026F">
        <w:rPr>
          <w:noProof/>
        </w:rPr>
        <mc:AlternateContent>
          <mc:Choice Requires="wps">
            <w:drawing>
              <wp:anchor distT="0" distB="0" distL="114300" distR="114300" simplePos="0" relativeHeight="503236904" behindDoc="1" locked="0" layoutInCell="1" allowOverlap="1" wp14:anchorId="3989C612" wp14:editId="04D8413D">
                <wp:simplePos x="0" y="0"/>
                <wp:positionH relativeFrom="page">
                  <wp:posOffset>4300855</wp:posOffset>
                </wp:positionH>
                <wp:positionV relativeFrom="page">
                  <wp:posOffset>4347210</wp:posOffset>
                </wp:positionV>
                <wp:extent cx="614045" cy="179705"/>
                <wp:effectExtent l="0" t="3810" r="0" b="0"/>
                <wp:wrapNone/>
                <wp:docPr id="836"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9B06" w14:textId="77777777" w:rsidR="0081702C" w:rsidRPr="001B5909" w:rsidRDefault="005E026F">
                            <w:pPr>
                              <w:pStyle w:val="BodyText"/>
                              <w:spacing w:before="19"/>
                              <w:rPr>
                                <w:rFonts w:ascii="Lato" w:hAnsi="Lato"/>
                              </w:rPr>
                            </w:pPr>
                            <w:r w:rsidRPr="001B5909">
                              <w:rPr>
                                <w:rFonts w:ascii="Lato" w:hAnsi="Lato"/>
                              </w:rPr>
                              <w:t>identified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9C612" id="Text Box 831" o:spid="_x0000_s1058" type="#_x0000_t202" style="position:absolute;margin-left:338.65pt;margin-top:342.3pt;width:48.35pt;height:14.15pt;z-index:-7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" filled="f" stroked="f">
                <v:textbox inset="0,0,0,0">
                  <w:txbxContent>
                    <w:p w14:paraId="58219B06" w14:textId="77777777" w:rsidR="0081702C" w:rsidRPr="001B5909" w:rsidRDefault="005E026F">
                      <w:pPr>
                        <w:pStyle w:val="BodyText"/>
                        <w:spacing w:before="19"/>
                        <w:rPr>
                          <w:rFonts w:ascii="Lato" w:hAnsi="Lato"/>
                        </w:rPr>
                      </w:pPr>
                      <w:r w:rsidRPr="001B5909">
                        <w:rPr>
                          <w:rFonts w:ascii="Lato" w:hAnsi="Lato"/>
                        </w:rPr>
                        <w:t>identified</w:t>
                      </w:r>
                    </w:p>
                  </w:txbxContent>
                </v:textbox>
                <w10:wrap anchorx="page" anchory="page"/>
              </v:shape>
            </w:pict>
          </mc:Fallback>
        </mc:AlternateContent>
      </w:r>
      <w:r w:rsidR="005E026F">
        <w:rPr>
          <w:noProof/>
        </w:rPr>
        <mc:AlternateContent>
          <mc:Choice Requires="wps">
            <w:drawing>
              <wp:anchor distT="0" distB="0" distL="114300" distR="114300" simplePos="0" relativeHeight="503236928" behindDoc="1" locked="0" layoutInCell="1" allowOverlap="1" wp14:anchorId="75807D26" wp14:editId="0317D61C">
                <wp:simplePos x="0" y="0"/>
                <wp:positionH relativeFrom="page">
                  <wp:posOffset>5013325</wp:posOffset>
                </wp:positionH>
                <wp:positionV relativeFrom="page">
                  <wp:posOffset>4347210</wp:posOffset>
                </wp:positionV>
                <wp:extent cx="368300" cy="179705"/>
                <wp:effectExtent l="3175" t="3810" r="0" b="0"/>
                <wp:wrapNone/>
                <wp:docPr id="835"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160BD" w14:textId="77777777" w:rsidR="0081702C" w:rsidRPr="001B5909" w:rsidRDefault="005E026F">
                            <w:pPr>
                              <w:pStyle w:val="BodyText"/>
                              <w:spacing w:before="19"/>
                              <w:rPr>
                                <w:rFonts w:ascii="Lato" w:hAnsi="Lato"/>
                              </w:rPr>
                            </w:pPr>
                            <w:r w:rsidRPr="001B5909">
                              <w:rPr>
                                <w:rFonts w:ascii="Lato" w:hAnsi="Lato"/>
                              </w:rPr>
                              <w:t>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07D26" id="Text Box 830" o:spid="_x0000_s1059" type="#_x0000_t202" style="position:absolute;margin-left:394.75pt;margin-top:342.3pt;width:29pt;height:14.15pt;z-index:-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" filled="f" stroked="f">
                <v:textbox inset="0,0,0,0">
                  <w:txbxContent>
                    <w:p w14:paraId="20B160BD" w14:textId="77777777" w:rsidR="0081702C" w:rsidRPr="001B5909" w:rsidRDefault="005E026F">
                      <w:pPr>
                        <w:pStyle w:val="BodyText"/>
                        <w:spacing w:before="19"/>
                        <w:rPr>
                          <w:rFonts w:ascii="Lato" w:hAnsi="Lato"/>
                        </w:rPr>
                      </w:pPr>
                      <w:r w:rsidRPr="001B5909">
                        <w:rPr>
                          <w:rFonts w:ascii="Lato" w:hAnsi="Lato"/>
                        </w:rPr>
                        <w:t>value</w:t>
                      </w:r>
                    </w:p>
                  </w:txbxContent>
                </v:textbox>
                <w10:wrap anchorx="page" anchory="page"/>
              </v:shape>
            </w:pict>
          </mc:Fallback>
        </mc:AlternateContent>
      </w:r>
      <w:r w:rsidR="005E026F">
        <w:rPr>
          <w:noProof/>
        </w:rPr>
        <mc:AlternateContent>
          <mc:Choice Requires="wps">
            <w:drawing>
              <wp:anchor distT="0" distB="0" distL="114300" distR="114300" simplePos="0" relativeHeight="503236952" behindDoc="1" locked="0" layoutInCell="1" allowOverlap="1" wp14:anchorId="5D4E0820" wp14:editId="7C7CFCE8">
                <wp:simplePos x="0" y="0"/>
                <wp:positionH relativeFrom="page">
                  <wp:posOffset>5480685</wp:posOffset>
                </wp:positionH>
                <wp:positionV relativeFrom="page">
                  <wp:posOffset>4347210</wp:posOffset>
                </wp:positionV>
                <wp:extent cx="430530" cy="179705"/>
                <wp:effectExtent l="3810" t="3810" r="3810" b="0"/>
                <wp:wrapNone/>
                <wp:docPr id="834"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68494" w14:textId="77777777" w:rsidR="0081702C" w:rsidRPr="001B5909" w:rsidRDefault="005E026F">
                            <w:pPr>
                              <w:pStyle w:val="BodyText"/>
                              <w:spacing w:before="19"/>
                              <w:rPr>
                                <w:rFonts w:ascii="Lato" w:hAnsi="Lato"/>
                              </w:rPr>
                            </w:pPr>
                            <w:r w:rsidRPr="001B5909">
                              <w:rPr>
                                <w:rFonts w:ascii="Lato" w:hAnsi="Lato"/>
                              </w:rPr>
                              <w:t>chains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E0820" id="Text Box 829" o:spid="_x0000_s1060" type="#_x0000_t202" style="position:absolute;margin-left:431.55pt;margin-top:342.3pt;width:33.9pt;height:14.15pt;z-index:-7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" filled="f" stroked="f">
                <v:textbox inset="0,0,0,0">
                  <w:txbxContent>
                    <w:p w14:paraId="54068494" w14:textId="77777777" w:rsidR="0081702C" w:rsidRPr="001B5909" w:rsidRDefault="005E026F">
                      <w:pPr>
                        <w:pStyle w:val="BodyText"/>
                        <w:spacing w:before="19"/>
                        <w:rPr>
                          <w:rFonts w:ascii="Lato" w:hAnsi="Lato"/>
                        </w:rPr>
                      </w:pPr>
                      <w:r w:rsidRPr="001B5909">
                        <w:rPr>
                          <w:rFonts w:ascii="Lato" w:hAnsi="Lato"/>
                        </w:rPr>
                        <w:t>chains</w:t>
                      </w:r>
                    </w:p>
                  </w:txbxContent>
                </v:textbox>
                <w10:wrap anchorx="page" anchory="page"/>
              </v:shape>
            </w:pict>
          </mc:Fallback>
        </mc:AlternateContent>
      </w:r>
      <w:r w:rsidR="005E026F">
        <w:rPr>
          <w:noProof/>
        </w:rPr>
        <mc:AlternateContent>
          <mc:Choice Requires="wps">
            <w:drawing>
              <wp:anchor distT="0" distB="0" distL="114300" distR="114300" simplePos="0" relativeHeight="503236976" behindDoc="1" locked="0" layoutInCell="1" allowOverlap="1" wp14:anchorId="159A8E11" wp14:editId="005C1C71">
                <wp:simplePos x="0" y="0"/>
                <wp:positionH relativeFrom="page">
                  <wp:posOffset>6009005</wp:posOffset>
                </wp:positionH>
                <wp:positionV relativeFrom="page">
                  <wp:posOffset>4347210</wp:posOffset>
                </wp:positionV>
                <wp:extent cx="145415" cy="179705"/>
                <wp:effectExtent l="0" t="3810" r="0" b="0"/>
                <wp:wrapNone/>
                <wp:docPr id="833"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1CEB" w14:textId="77777777" w:rsidR="0081702C" w:rsidRPr="001B5909" w:rsidRDefault="005E026F">
                            <w:pPr>
                              <w:pStyle w:val="BodyText"/>
                              <w:spacing w:before="19"/>
                              <w:rPr>
                                <w:rFonts w:ascii="Lato" w:hAnsi="Lato"/>
                              </w:rPr>
                            </w:pPr>
                            <w:r w:rsidRPr="001B5909">
                              <w:rPr>
                                <w:rFonts w:ascii="Lato" w:hAnsi="Lato"/>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A8E11" id="Text Box 828" o:spid="_x0000_s1061" type="#_x0000_t202" style="position:absolute;margin-left:473.15pt;margin-top:342.3pt;width:11.45pt;height:14.15pt;z-index:-7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" filled="f" stroked="f">
                <v:textbox inset="0,0,0,0">
                  <w:txbxContent>
                    <w:p w14:paraId="6E4E1CEB" w14:textId="77777777" w:rsidR="0081702C" w:rsidRPr="001B5909" w:rsidRDefault="005E026F">
                      <w:pPr>
                        <w:pStyle w:val="BodyText"/>
                        <w:spacing w:before="19"/>
                        <w:rPr>
                          <w:rFonts w:ascii="Lato" w:hAnsi="Lato"/>
                        </w:rPr>
                      </w:pPr>
                      <w:r w:rsidRPr="001B5909">
                        <w:rPr>
                          <w:rFonts w:ascii="Lato" w:hAnsi="Lato"/>
                        </w:rPr>
                        <w:t>of</w:t>
                      </w:r>
                    </w:p>
                  </w:txbxContent>
                </v:textbox>
                <w10:wrap anchorx="page" anchory="page"/>
              </v:shape>
            </w:pict>
          </mc:Fallback>
        </mc:AlternateContent>
      </w:r>
      <w:r w:rsidR="005E026F">
        <w:rPr>
          <w:noProof/>
        </w:rPr>
        <mc:AlternateContent>
          <mc:Choice Requires="wps">
            <w:drawing>
              <wp:anchor distT="0" distB="0" distL="114300" distR="114300" simplePos="0" relativeHeight="503237000" behindDoc="1" locked="0" layoutInCell="1" allowOverlap="1" wp14:anchorId="6548DEDE" wp14:editId="089C46AF">
                <wp:simplePos x="0" y="0"/>
                <wp:positionH relativeFrom="page">
                  <wp:posOffset>6254115</wp:posOffset>
                </wp:positionH>
                <wp:positionV relativeFrom="page">
                  <wp:posOffset>4347210</wp:posOffset>
                </wp:positionV>
                <wp:extent cx="394970" cy="179705"/>
                <wp:effectExtent l="0" t="3810" r="0" b="0"/>
                <wp:wrapNone/>
                <wp:docPr id="832"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38ABC" w14:textId="77777777" w:rsidR="0081702C" w:rsidRPr="001B5909" w:rsidRDefault="005E026F">
                            <w:pPr>
                              <w:pStyle w:val="BodyText"/>
                              <w:spacing w:before="19"/>
                              <w:rPr>
                                <w:rFonts w:ascii="Lato" w:hAnsi="Lato"/>
                              </w:rPr>
                            </w:pPr>
                            <w:r w:rsidRPr="001B5909">
                              <w:rPr>
                                <w:rFonts w:ascii="Lato" w:hAnsi="Lato"/>
                              </w:rPr>
                              <w:t>smart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8DEDE" id="Text Box 827" o:spid="_x0000_s1062" type="#_x0000_t202" style="position:absolute;margin-left:492.45pt;margin-top:342.3pt;width:31.1pt;height:14.15pt;z-index:-7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" filled="f" stroked="f">
                <v:textbox inset="0,0,0,0">
                  <w:txbxContent>
                    <w:p w14:paraId="4B838ABC" w14:textId="77777777" w:rsidR="0081702C" w:rsidRPr="001B5909" w:rsidRDefault="005E026F">
                      <w:pPr>
                        <w:pStyle w:val="BodyText"/>
                        <w:spacing w:before="19"/>
                        <w:rPr>
                          <w:rFonts w:ascii="Lato" w:hAnsi="Lato"/>
                        </w:rPr>
                      </w:pPr>
                      <w:r w:rsidRPr="001B5909">
                        <w:rPr>
                          <w:rFonts w:ascii="Lato" w:hAnsi="Lato"/>
                        </w:rPr>
                        <w:t>smart</w:t>
                      </w:r>
                    </w:p>
                  </w:txbxContent>
                </v:textbox>
                <w10:wrap anchorx="page" anchory="page"/>
              </v:shape>
            </w:pict>
          </mc:Fallback>
        </mc:AlternateContent>
      </w:r>
      <w:r w:rsidR="005E026F">
        <w:rPr>
          <w:noProof/>
        </w:rPr>
        <mc:AlternateContent>
          <mc:Choice Requires="wps">
            <w:drawing>
              <wp:anchor distT="0" distB="0" distL="114300" distR="114300" simplePos="0" relativeHeight="503237024" behindDoc="1" locked="0" layoutInCell="1" allowOverlap="1" wp14:anchorId="379AC96F" wp14:editId="6B4F5084">
                <wp:simplePos x="0" y="0"/>
                <wp:positionH relativeFrom="page">
                  <wp:posOffset>3726180</wp:posOffset>
                </wp:positionH>
                <wp:positionV relativeFrom="page">
                  <wp:posOffset>10297795</wp:posOffset>
                </wp:positionV>
                <wp:extent cx="105410" cy="179705"/>
                <wp:effectExtent l="1905" t="1270" r="0" b="0"/>
                <wp:wrapNone/>
                <wp:docPr id="831"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B9FAF" w14:textId="77777777" w:rsidR="0081702C" w:rsidRPr="001B5909" w:rsidRDefault="005E026F">
                            <w:pPr>
                              <w:pStyle w:val="BodyText"/>
                              <w:spacing w:before="19"/>
                              <w:rPr>
                                <w:rFonts w:ascii="Lato" w:hAnsi="Lato"/>
                              </w:rPr>
                            </w:pPr>
                            <w:r w:rsidRPr="001B5909">
                              <w:rPr>
                                <w:rFonts w:ascii="Lato" w:hAnsi="Lato"/>
                                <w:w w:val="9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AC96F" id="Text Box 826" o:spid="_x0000_s1063" type="#_x0000_t202" style="position:absolute;margin-left:293.4pt;margin-top:810.85pt;width:8.3pt;height:14.15pt;z-index:-7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" filled="f" stroked="f">
                <v:textbox inset="0,0,0,0">
                  <w:txbxContent>
                    <w:p w14:paraId="6F2B9FAF" w14:textId="77777777" w:rsidR="0081702C" w:rsidRPr="001B5909" w:rsidRDefault="005E026F">
                      <w:pPr>
                        <w:pStyle w:val="BodyText"/>
                        <w:spacing w:before="19"/>
                        <w:rPr>
                          <w:rFonts w:ascii="Lato" w:hAnsi="Lato"/>
                        </w:rPr>
                      </w:pPr>
                      <w:r w:rsidRPr="001B5909">
                        <w:rPr>
                          <w:rFonts w:ascii="Lato" w:hAnsi="Lato"/>
                          <w:w w:val="99"/>
                        </w:rPr>
                        <w:t>3</w:t>
                      </w:r>
                    </w:p>
                  </w:txbxContent>
                </v:textbox>
                <w10:wrap anchorx="page" anchory="page"/>
              </v:shape>
            </w:pict>
          </mc:Fallback>
        </mc:AlternateContent>
      </w:r>
    </w:p>
    <w:p w14:paraId="17AAF2A9" w14:textId="77777777" w:rsidR="0081702C" w:rsidRDefault="0081702C">
      <w:pPr>
        <w:rPr>
          <w:sz w:val="2"/>
          <w:szCs w:val="2"/>
        </w:rPr>
        <w:sectPr w:rsidR="0081702C">
          <w:pgSz w:w="11900" w:h="16850"/>
          <w:pgMar w:top="1420" w:right="0" w:bottom="0" w:left="340" w:header="720" w:footer="720" w:gutter="0"/>
          <w:cols w:space="720"/>
        </w:sectPr>
      </w:pPr>
    </w:p>
    <w:p w14:paraId="142C0302" w14:textId="76491503" w:rsidR="0081702C" w:rsidRDefault="005E026F">
      <w:pPr>
        <w:rPr>
          <w:sz w:val="2"/>
          <w:szCs w:val="2"/>
        </w:rPr>
      </w:pPr>
      <w:r>
        <w:rPr>
          <w:noProof/>
        </w:rPr>
        <w:lastRenderedPageBreak/>
        <mc:AlternateContent>
          <mc:Choice Requires="wps">
            <w:drawing>
              <wp:anchor distT="0" distB="0" distL="114300" distR="114300" simplePos="0" relativeHeight="503237048" behindDoc="1" locked="0" layoutInCell="1" allowOverlap="1" wp14:anchorId="482E788C" wp14:editId="13AD314D">
                <wp:simplePos x="0" y="0"/>
                <wp:positionH relativeFrom="page">
                  <wp:posOffset>720725</wp:posOffset>
                </wp:positionH>
                <wp:positionV relativeFrom="page">
                  <wp:posOffset>691515</wp:posOffset>
                </wp:positionV>
                <wp:extent cx="6020435" cy="9690735"/>
                <wp:effectExtent l="0" t="0" r="2540" b="0"/>
                <wp:wrapNone/>
                <wp:docPr id="830"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9690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83303" w14:textId="77777777" w:rsidR="0081702C" w:rsidRPr="001B5909" w:rsidRDefault="005E026F">
                            <w:pPr>
                              <w:spacing w:before="19"/>
                              <w:ind w:left="20"/>
                              <w:jc w:val="both"/>
                              <w:rPr>
                                <w:rFonts w:ascii="Lato" w:hAnsi="Lato"/>
                                <w:b/>
                                <w:sz w:val="26"/>
                              </w:rPr>
                            </w:pPr>
                            <w:bookmarkStart w:id="1" w:name="_bookmark1"/>
                            <w:bookmarkEnd w:id="1"/>
                            <w:r w:rsidRPr="001B5909">
                              <w:rPr>
                                <w:rFonts w:ascii="Lato" w:hAnsi="Lato"/>
                                <w:b/>
                                <w:sz w:val="26"/>
                              </w:rPr>
                              <w:t>1. Introduction</w:t>
                            </w:r>
                          </w:p>
                          <w:p w14:paraId="2C49D7D4" w14:textId="77777777" w:rsidR="0081702C" w:rsidRPr="001B5909" w:rsidRDefault="005E026F">
                            <w:pPr>
                              <w:pStyle w:val="BodyText"/>
                              <w:spacing w:before="123"/>
                              <w:ind w:right="21"/>
                              <w:jc w:val="both"/>
                              <w:rPr>
                                <w:rFonts w:ascii="Lato" w:hAnsi="Lato"/>
                              </w:rPr>
                            </w:pPr>
                            <w:r w:rsidRPr="001B5909">
                              <w:rPr>
                                <w:rFonts w:ascii="Lato" w:hAnsi="Lato"/>
                              </w:rPr>
                              <w:t>The Smart Specialisation principle, which was initially defined by the ‘Knowledge for Growth’ Expert Group in 2008, requires EU regions and Member States (MS) to build on their own strengths and to manage a priority-setting process in the context of national and regional research and innovation strategies. Research and innovation strategies for smart specialisation (RIS3) have been placed at the core of the new European cohesion policy as an important driver for the achievement of the Europe 2020 strategy objectives from a regional perspective.</w:t>
                            </w:r>
                          </w:p>
                          <w:p w14:paraId="27E99C69" w14:textId="77777777" w:rsidR="0081702C" w:rsidRPr="001B5909" w:rsidRDefault="005E026F">
                            <w:pPr>
                              <w:pStyle w:val="BodyText"/>
                              <w:spacing w:before="121"/>
                              <w:ind w:right="25"/>
                              <w:jc w:val="both"/>
                              <w:rPr>
                                <w:rFonts w:ascii="Lato" w:hAnsi="Lato"/>
                              </w:rPr>
                            </w:pPr>
                            <w:r w:rsidRPr="001B5909">
                              <w:rPr>
                                <w:rFonts w:ascii="Lato" w:hAnsi="Lato"/>
                              </w:rPr>
                              <w:t xml:space="preserve">Smart specialisation, as a rationale for research and innovation policies, aims at promoting the collaboration between the regional and national authorities in charge of taking decisions on the design and implementation of the innovation policies and the relevant stakeholders involved in such a process (i.e., firms, entrepreneurs, universities, research centres, civil society). An assessment of existing national/regional assets implies looking </w:t>
                            </w:r>
                            <w:r w:rsidRPr="001B5909">
                              <w:rPr>
                                <w:rFonts w:ascii="Lato" w:hAnsi="Lato"/>
                                <w:i/>
                              </w:rPr>
                              <w:t xml:space="preserve">'inside' </w:t>
                            </w:r>
                            <w:r w:rsidRPr="001B5909">
                              <w:rPr>
                                <w:rFonts w:ascii="Lato" w:hAnsi="Lato"/>
                              </w:rPr>
                              <w:t xml:space="preserve">the country/region; however, this might be insufficient for a smart specialisation strategy. A major novelty of the S3 approach is that each country/region </w:t>
                            </w:r>
                            <w:proofErr w:type="gramStart"/>
                            <w:r w:rsidRPr="001B5909">
                              <w:rPr>
                                <w:rFonts w:ascii="Lato" w:hAnsi="Lato"/>
                              </w:rPr>
                              <w:t>has to</w:t>
                            </w:r>
                            <w:proofErr w:type="gramEnd"/>
                            <w:r w:rsidRPr="001B5909">
                              <w:rPr>
                                <w:rFonts w:ascii="Lato" w:hAnsi="Lato"/>
                              </w:rPr>
                              <w:t xml:space="preserve"> make its strategic decisions by taking into account their position relative to other regions of</w:t>
                            </w:r>
                            <w:r w:rsidRPr="001B5909">
                              <w:rPr>
                                <w:rFonts w:ascii="Lato" w:hAnsi="Lato"/>
                                <w:spacing w:val="-5"/>
                              </w:rPr>
                              <w:t xml:space="preserve"> </w:t>
                            </w:r>
                            <w:r w:rsidRPr="001B5909">
                              <w:rPr>
                                <w:rFonts w:ascii="Lato" w:hAnsi="Lato"/>
                              </w:rPr>
                              <w:t>Europe.</w:t>
                            </w:r>
                          </w:p>
                          <w:p w14:paraId="48222B0E" w14:textId="77777777" w:rsidR="0081702C" w:rsidRPr="001B5909" w:rsidRDefault="005E026F">
                            <w:pPr>
                              <w:pStyle w:val="BodyText"/>
                              <w:spacing w:before="119"/>
                              <w:ind w:right="22"/>
                              <w:jc w:val="both"/>
                              <w:rPr>
                                <w:rFonts w:ascii="Lato" w:hAnsi="Lato"/>
                              </w:rPr>
                            </w:pPr>
                            <w:r w:rsidRPr="001B5909">
                              <w:rPr>
                                <w:rFonts w:ascii="Lato" w:hAnsi="Lato"/>
                              </w:rPr>
                              <w:t xml:space="preserve">Smart specialisation requires EU MS and regions to focus their efforts and resources on a limited number of ambitious yet realistic priorities (niches or activities), where as a result, they would be able to develop excellence as well as compete in the global economy in a sustainable (financially, </w:t>
                            </w:r>
                            <w:proofErr w:type="gramStart"/>
                            <w:r w:rsidRPr="001B5909">
                              <w:rPr>
                                <w:rFonts w:ascii="Lato" w:hAnsi="Lato"/>
                              </w:rPr>
                              <w:t>socially</w:t>
                            </w:r>
                            <w:proofErr w:type="gramEnd"/>
                            <w:r w:rsidRPr="001B5909">
                              <w:rPr>
                                <w:rFonts w:ascii="Lato" w:hAnsi="Lato"/>
                              </w:rPr>
                              <w:t xml:space="preserve"> and environmentally) manner. When implemented, these strategies are expected to allow Member States and regions to strengthen their research and innovation systems, maximise knowledge flows, absorption and utilisation as well as spread the benefits of innovation throughout their economies.</w:t>
                            </w:r>
                          </w:p>
                          <w:p w14:paraId="61DA99CA" w14:textId="39299E6A" w:rsidR="0081702C" w:rsidRDefault="005E026F">
                            <w:pPr>
                              <w:pStyle w:val="BodyText"/>
                              <w:spacing w:before="119"/>
                              <w:ind w:right="20"/>
                              <w:jc w:val="both"/>
                              <w:rPr>
                                <w:rFonts w:ascii="Lato" w:hAnsi="Lato"/>
                              </w:rPr>
                            </w:pPr>
                            <w:r w:rsidRPr="001B5909">
                              <w:rPr>
                                <w:rFonts w:ascii="Lato" w:hAnsi="Lato"/>
                              </w:rPr>
                              <w:t xml:space="preserve">There has been a general recognition by policymakers that the S3 concept is an important step towards reaching the Europe 2020 goals. At the same time, the European Commission has formally introduced smart specialisation as a legal pre-condition or ex ante conditionality for using the European Regional Development Fund (ERDF) in the new funding period (2014–2020). As a result, as of 2014, national and regional authorities across the European Union are required to prepare their RIS3, so that the Structural Funds are used more efficiently with the aim of increasing synergies between different EU, national and regional policies, as well as public and private investments. </w:t>
                            </w:r>
                            <w:proofErr w:type="gramStart"/>
                            <w:r w:rsidRPr="001B5909">
                              <w:rPr>
                                <w:rFonts w:ascii="Lato" w:hAnsi="Lato"/>
                              </w:rPr>
                              <w:t>Thus</w:t>
                            </w:r>
                            <w:proofErr w:type="gramEnd"/>
                            <w:r w:rsidRPr="001B5909">
                              <w:rPr>
                                <w:rFonts w:ascii="Lato" w:hAnsi="Lato"/>
                              </w:rPr>
                              <w:t xml:space="preserve"> national and regional governments across the European Union have been developing RIS3 strategies based on the principle of smart</w:t>
                            </w:r>
                            <w:r w:rsidRPr="001B5909">
                              <w:rPr>
                                <w:rFonts w:ascii="Lato" w:hAnsi="Lato"/>
                                <w:spacing w:val="-7"/>
                              </w:rPr>
                              <w:t xml:space="preserve"> </w:t>
                            </w:r>
                            <w:r w:rsidRPr="001B5909">
                              <w:rPr>
                                <w:rFonts w:ascii="Lato" w:hAnsi="Lato"/>
                              </w:rPr>
                              <w:t>specialisation.</w:t>
                            </w:r>
                          </w:p>
                          <w:p w14:paraId="0CAF0FC5" w14:textId="32FCA214" w:rsidR="005E026F" w:rsidRDefault="005E026F">
                            <w:pPr>
                              <w:pStyle w:val="BodyText"/>
                              <w:spacing w:before="119"/>
                              <w:ind w:right="20"/>
                              <w:jc w:val="both"/>
                              <w:rPr>
                                <w:rFonts w:ascii="Lato" w:hAnsi="Lato"/>
                              </w:rPr>
                            </w:pPr>
                          </w:p>
                          <w:p w14:paraId="20E2A4DF" w14:textId="77777777" w:rsidR="005E026F" w:rsidRPr="001B5909" w:rsidRDefault="005E026F">
                            <w:pPr>
                              <w:pStyle w:val="BodyText"/>
                              <w:spacing w:before="119"/>
                              <w:ind w:right="20"/>
                              <w:jc w:val="both"/>
                              <w:rPr>
                                <w:rFonts w:ascii="Lato" w:hAnsi="Lato"/>
                              </w:rPr>
                            </w:pPr>
                          </w:p>
                          <w:p w14:paraId="1A4AD531" w14:textId="77777777" w:rsidR="0081702C" w:rsidRPr="001B5909" w:rsidRDefault="005E026F">
                            <w:pPr>
                              <w:pStyle w:val="BodyText"/>
                              <w:spacing w:before="121"/>
                              <w:ind w:right="17"/>
                              <w:jc w:val="both"/>
                              <w:rPr>
                                <w:rFonts w:ascii="Lato" w:hAnsi="Lato"/>
                              </w:rPr>
                            </w:pPr>
                            <w:r w:rsidRPr="001B5909">
                              <w:rPr>
                                <w:rFonts w:ascii="Lato" w:hAnsi="Lato"/>
                              </w:rPr>
                              <w:t>The RIS3 approach requires looking beyond the national/regional administrative boundaries. In other words, a country/region should be able to identify its competitive advantages through systematic comparisons with other countries/regions, mapping their national and the international context in search of examples to learn from, or to mark a difference with, and performing effective benchmarking.</w:t>
                            </w:r>
                          </w:p>
                          <w:p w14:paraId="43E1877A" w14:textId="77777777" w:rsidR="0081702C" w:rsidRPr="001B5909" w:rsidRDefault="005E026F">
                            <w:pPr>
                              <w:pStyle w:val="BodyText"/>
                              <w:spacing w:before="120"/>
                              <w:ind w:right="21"/>
                              <w:jc w:val="both"/>
                              <w:rPr>
                                <w:rFonts w:ascii="Lato" w:hAnsi="Lato"/>
                              </w:rPr>
                            </w:pPr>
                            <w:r w:rsidRPr="001B5909">
                              <w:rPr>
                                <w:rFonts w:ascii="Lato" w:hAnsi="Lato"/>
                              </w:rPr>
                              <w:t>Moreover, each country/region should be able to identify relevant linkages and flows of goods, services and knowledge revealing possible patterns of integration with partner regions. This is important in the case of both developed and for less developed countries/ regions that would often require to source know-how and technology from elsewhere. In this context the significance and role of Global Value Chains (GVCs) merit consideration. The position of businesses within global value chains in this respect is a crucial element to be considered. This type of analysis is particularly important as the S3 concept warns against 'blind' duplication of investments in other European regions. Any such blind duplication of efforts could lead to excessive fragmentation, loss of synergy potential, and ultimately could hamper the reach of the critical mass required for success. On the contrary, interregional collaboration should be pursued whenever similarities or complementarities with other regions are</w:t>
                            </w:r>
                            <w:r w:rsidRPr="001B5909">
                              <w:rPr>
                                <w:rFonts w:ascii="Lato" w:hAnsi="Lato"/>
                                <w:spacing w:val="-13"/>
                              </w:rPr>
                              <w:t xml:space="preserve"> </w:t>
                            </w:r>
                            <w:r w:rsidRPr="001B5909">
                              <w:rPr>
                                <w:rFonts w:ascii="Lato" w:hAnsi="Lato"/>
                              </w:rPr>
                              <w:t>detected.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E788C" id="Text Box 825" o:spid="_x0000_s1064" type="#_x0000_t202" style="position:absolute;margin-left:56.75pt;margin-top:54.45pt;width:474.05pt;height:763.05pt;z-index:-7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" filled="f" stroked="f">
                <v:textbox inset="0,0,0,0">
                  <w:txbxContent>
                    <w:p w14:paraId="66783303" w14:textId="77777777" w:rsidR="0081702C" w:rsidRPr="001B5909" w:rsidRDefault="005E026F">
                      <w:pPr>
                        <w:spacing w:before="19"/>
                        <w:ind w:left="20"/>
                        <w:jc w:val="both"/>
                        <w:rPr>
                          <w:rFonts w:ascii="Lato" w:hAnsi="Lato"/>
                          <w:b/>
                          <w:sz w:val="26"/>
                        </w:rPr>
                      </w:pPr>
                      <w:bookmarkStart w:id="3" w:name="_bookmark1"/>
                      <w:bookmarkEnd w:id="3"/>
                      <w:r w:rsidRPr="001B5909">
                        <w:rPr>
                          <w:rFonts w:ascii="Lato" w:hAnsi="Lato"/>
                          <w:b/>
                          <w:sz w:val="26"/>
                        </w:rPr>
                        <w:t>1. Introduction</w:t>
                      </w:r>
                    </w:p>
                    <w:p w14:paraId="2C49D7D4" w14:textId="77777777" w:rsidR="0081702C" w:rsidRPr="001B5909" w:rsidRDefault="005E026F">
                      <w:pPr>
                        <w:pStyle w:val="BodyText"/>
                        <w:spacing w:before="123"/>
                        <w:ind w:right="21"/>
                        <w:jc w:val="both"/>
                        <w:rPr>
                          <w:rFonts w:ascii="Lato" w:hAnsi="Lato"/>
                        </w:rPr>
                      </w:pPr>
                      <w:r w:rsidRPr="001B5909">
                        <w:rPr>
                          <w:rFonts w:ascii="Lato" w:hAnsi="Lato"/>
                        </w:rPr>
                        <w:t>The Smart Specialisation principle, which was initially defined by the ‘Knowledge for Growth’ Expert Group in 2008, requires EU regions and Member States (MS) to build on t</w:t>
                      </w:r>
                      <w:r w:rsidRPr="001B5909">
                        <w:rPr>
                          <w:rFonts w:ascii="Lato" w:hAnsi="Lato"/>
                        </w:rPr>
                        <w:t>heir own strengths and to manage a priority-setting process in the context of national and regional research and innovation strategies. Research and innovation strategies for smart specialisation (RIS3) have been placed at the core of the new European cohe</w:t>
                      </w:r>
                      <w:r w:rsidRPr="001B5909">
                        <w:rPr>
                          <w:rFonts w:ascii="Lato" w:hAnsi="Lato"/>
                        </w:rPr>
                        <w:t>sion policy as an important driver for the achievement of the Europe 2020 strategy objectives from a regional perspective.</w:t>
                      </w:r>
                    </w:p>
                    <w:p w14:paraId="27E99C69" w14:textId="77777777" w:rsidR="0081702C" w:rsidRPr="001B5909" w:rsidRDefault="005E026F">
                      <w:pPr>
                        <w:pStyle w:val="BodyText"/>
                        <w:spacing w:before="121"/>
                        <w:ind w:right="25"/>
                        <w:jc w:val="both"/>
                        <w:rPr>
                          <w:rFonts w:ascii="Lato" w:hAnsi="Lato"/>
                        </w:rPr>
                      </w:pPr>
                      <w:r w:rsidRPr="001B5909">
                        <w:rPr>
                          <w:rFonts w:ascii="Lato" w:hAnsi="Lato"/>
                        </w:rPr>
                        <w:t>Smart specialisation, as a rationale for research and innovation policies, aims at promoting the collaboration between the regional a</w:t>
                      </w:r>
                      <w:r w:rsidRPr="001B5909">
                        <w:rPr>
                          <w:rFonts w:ascii="Lato" w:hAnsi="Lato"/>
                        </w:rPr>
                        <w:t>nd national authorities in charge of taking decisions on the design and implementation of the innovation policies and the relevant stakeholders involved in such a process (i.e., firms, entrepreneurs, universities, research centres, civil society). An asses</w:t>
                      </w:r>
                      <w:r w:rsidRPr="001B5909">
                        <w:rPr>
                          <w:rFonts w:ascii="Lato" w:hAnsi="Lato"/>
                        </w:rPr>
                        <w:t xml:space="preserve">sment of existing national/regional assets implies looking </w:t>
                      </w:r>
                      <w:r w:rsidRPr="001B5909">
                        <w:rPr>
                          <w:rFonts w:ascii="Lato" w:hAnsi="Lato"/>
                          <w:i/>
                        </w:rPr>
                        <w:t xml:space="preserve">'inside' </w:t>
                      </w:r>
                      <w:r w:rsidRPr="001B5909">
                        <w:rPr>
                          <w:rFonts w:ascii="Lato" w:hAnsi="Lato"/>
                        </w:rPr>
                        <w:t>the country/region; however, this might be insufficient for a smart specialisation strategy. A major novelty of the S3 approach is that each country/region has to make its strategic decisi</w:t>
                      </w:r>
                      <w:r w:rsidRPr="001B5909">
                        <w:rPr>
                          <w:rFonts w:ascii="Lato" w:hAnsi="Lato"/>
                        </w:rPr>
                        <w:t>ons by taking into account their position relative to other regions of</w:t>
                      </w:r>
                      <w:r w:rsidRPr="001B5909">
                        <w:rPr>
                          <w:rFonts w:ascii="Lato" w:hAnsi="Lato"/>
                          <w:spacing w:val="-5"/>
                        </w:rPr>
                        <w:t xml:space="preserve"> </w:t>
                      </w:r>
                      <w:r w:rsidRPr="001B5909">
                        <w:rPr>
                          <w:rFonts w:ascii="Lato" w:hAnsi="Lato"/>
                        </w:rPr>
                        <w:t>Europe.</w:t>
                      </w:r>
                    </w:p>
                    <w:p w14:paraId="48222B0E" w14:textId="77777777" w:rsidR="0081702C" w:rsidRPr="001B5909" w:rsidRDefault="005E026F">
                      <w:pPr>
                        <w:pStyle w:val="BodyText"/>
                        <w:spacing w:before="119"/>
                        <w:ind w:right="22"/>
                        <w:jc w:val="both"/>
                        <w:rPr>
                          <w:rFonts w:ascii="Lato" w:hAnsi="Lato"/>
                        </w:rPr>
                      </w:pPr>
                      <w:r w:rsidRPr="001B5909">
                        <w:rPr>
                          <w:rFonts w:ascii="Lato" w:hAnsi="Lato"/>
                        </w:rPr>
                        <w:t>Smart specialisation requires EU MS and regions to focus their efforts and resources on a limited number of ambitious yet realistic priorities (niches or activities), where as a result, they would be able to develop excellence as well as compete in the glo</w:t>
                      </w:r>
                      <w:r w:rsidRPr="001B5909">
                        <w:rPr>
                          <w:rFonts w:ascii="Lato" w:hAnsi="Lato"/>
                        </w:rPr>
                        <w:t>bal economy in a sustainable (financially, socially and environmentally) manner. When implemented, these strategies are expected to allow Member States and regions to strengthen their research and innovation systems, maximise knowledge flows, absorption an</w:t>
                      </w:r>
                      <w:r w:rsidRPr="001B5909">
                        <w:rPr>
                          <w:rFonts w:ascii="Lato" w:hAnsi="Lato"/>
                        </w:rPr>
                        <w:t>d utilisation as well as spread the benefits of innovation throughout their economies.</w:t>
                      </w:r>
                    </w:p>
                    <w:p w14:paraId="61DA99CA" w14:textId="39299E6A" w:rsidR="0081702C" w:rsidRDefault="005E026F">
                      <w:pPr>
                        <w:pStyle w:val="BodyText"/>
                        <w:spacing w:before="119"/>
                        <w:ind w:right="20"/>
                        <w:jc w:val="both"/>
                        <w:rPr>
                          <w:rFonts w:ascii="Lato" w:hAnsi="Lato"/>
                        </w:rPr>
                      </w:pPr>
                      <w:r w:rsidRPr="001B5909">
                        <w:rPr>
                          <w:rFonts w:ascii="Lato" w:hAnsi="Lato"/>
                        </w:rPr>
                        <w:t>There has been a general recognition by policymakers that the S3 concept is an important step towards reaching the Europe 2020 goals. At the same time, the European Comm</w:t>
                      </w:r>
                      <w:r w:rsidRPr="001B5909">
                        <w:rPr>
                          <w:rFonts w:ascii="Lato" w:hAnsi="Lato"/>
                        </w:rPr>
                        <w:t>ission has formally introduced smart specialisation as a legal pre-condition or ex ante conditionality for using the European Regional Development Fund (ERDF) in the new funding period (2014–2020). As a result, as of 2014, national and regional authorities</w:t>
                      </w:r>
                      <w:r w:rsidRPr="001B5909">
                        <w:rPr>
                          <w:rFonts w:ascii="Lato" w:hAnsi="Lato"/>
                        </w:rPr>
                        <w:t xml:space="preserve"> across the European Union are required to prepare their RIS3, so that the Structural Funds are used more efficiently with the aim of increasing synergies between different EU, national and regional policies, as well as public and private investments. Thus</w:t>
                      </w:r>
                      <w:r w:rsidRPr="001B5909">
                        <w:rPr>
                          <w:rFonts w:ascii="Lato" w:hAnsi="Lato"/>
                        </w:rPr>
                        <w:t xml:space="preserve"> national and regional governments across the European Union have been developing RIS3 strategies based on the principle of smart</w:t>
                      </w:r>
                      <w:r w:rsidRPr="001B5909">
                        <w:rPr>
                          <w:rFonts w:ascii="Lato" w:hAnsi="Lato"/>
                          <w:spacing w:val="-7"/>
                        </w:rPr>
                        <w:t xml:space="preserve"> </w:t>
                      </w:r>
                      <w:r w:rsidRPr="001B5909">
                        <w:rPr>
                          <w:rFonts w:ascii="Lato" w:hAnsi="Lato"/>
                        </w:rPr>
                        <w:t>specialisation.</w:t>
                      </w:r>
                    </w:p>
                    <w:p w14:paraId="0CAF0FC5" w14:textId="32FCA214" w:rsidR="005E026F" w:rsidRDefault="005E026F">
                      <w:pPr>
                        <w:pStyle w:val="BodyText"/>
                        <w:spacing w:before="119"/>
                        <w:ind w:right="20"/>
                        <w:jc w:val="both"/>
                        <w:rPr>
                          <w:rFonts w:ascii="Lato" w:hAnsi="Lato"/>
                        </w:rPr>
                      </w:pPr>
                    </w:p>
                    <w:p w14:paraId="20E2A4DF" w14:textId="77777777" w:rsidR="005E026F" w:rsidRPr="001B5909" w:rsidRDefault="005E026F">
                      <w:pPr>
                        <w:pStyle w:val="BodyText"/>
                        <w:spacing w:before="119"/>
                        <w:ind w:right="20"/>
                        <w:jc w:val="both"/>
                        <w:rPr>
                          <w:rFonts w:ascii="Lato" w:hAnsi="Lato"/>
                        </w:rPr>
                      </w:pPr>
                    </w:p>
                    <w:p w14:paraId="1A4AD531" w14:textId="77777777" w:rsidR="0081702C" w:rsidRPr="001B5909" w:rsidRDefault="005E026F">
                      <w:pPr>
                        <w:pStyle w:val="BodyText"/>
                        <w:spacing w:before="121"/>
                        <w:ind w:right="17"/>
                        <w:jc w:val="both"/>
                        <w:rPr>
                          <w:rFonts w:ascii="Lato" w:hAnsi="Lato"/>
                        </w:rPr>
                      </w:pPr>
                      <w:r w:rsidRPr="001B5909">
                        <w:rPr>
                          <w:rFonts w:ascii="Lato" w:hAnsi="Lato"/>
                        </w:rPr>
                        <w:t>The RIS3 approach requires looking beyond the national/regional administrative boundaries. In other words, a c</w:t>
                      </w:r>
                      <w:r w:rsidRPr="001B5909">
                        <w:rPr>
                          <w:rFonts w:ascii="Lato" w:hAnsi="Lato"/>
                        </w:rPr>
                        <w:t>ountry/region should be able to identify its competitive advantages through systematic comparisons with other countries/regions, mapping their national and the international context in search of examples to learn from, or to mark a difference with, and per</w:t>
                      </w:r>
                      <w:r w:rsidRPr="001B5909">
                        <w:rPr>
                          <w:rFonts w:ascii="Lato" w:hAnsi="Lato"/>
                        </w:rPr>
                        <w:t>forming effective benchmarking.</w:t>
                      </w:r>
                    </w:p>
                    <w:p w14:paraId="43E1877A" w14:textId="77777777" w:rsidR="0081702C" w:rsidRPr="001B5909" w:rsidRDefault="005E026F">
                      <w:pPr>
                        <w:pStyle w:val="BodyText"/>
                        <w:spacing w:before="120"/>
                        <w:ind w:right="21"/>
                        <w:jc w:val="both"/>
                        <w:rPr>
                          <w:rFonts w:ascii="Lato" w:hAnsi="Lato"/>
                        </w:rPr>
                      </w:pPr>
                      <w:r w:rsidRPr="001B5909">
                        <w:rPr>
                          <w:rFonts w:ascii="Lato" w:hAnsi="Lato"/>
                        </w:rPr>
                        <w:t>Moreover, each country/region should be able to identify relevant linkages and flows of goods, services and knowledge revealing possible patterns of integration with partner regions. This is important in the case of both dev</w:t>
                      </w:r>
                      <w:r w:rsidRPr="001B5909">
                        <w:rPr>
                          <w:rFonts w:ascii="Lato" w:hAnsi="Lato"/>
                        </w:rPr>
                        <w:t>eloped and for less developed countries/ regions that would often require to source know-how and technology from elsewhere. In this context the significance and role of Global Value Chains (GVCs) merit consideration. The position of businesses within globa</w:t>
                      </w:r>
                      <w:r w:rsidRPr="001B5909">
                        <w:rPr>
                          <w:rFonts w:ascii="Lato" w:hAnsi="Lato"/>
                        </w:rPr>
                        <w:t xml:space="preserve">l value chains in this respect is a crucial element to be considered. This type of analysis is particularly important as the S3 concept warns against 'blind' duplication of investments in other European regions. Any such blind duplication of efforts could </w:t>
                      </w:r>
                      <w:r w:rsidRPr="001B5909">
                        <w:rPr>
                          <w:rFonts w:ascii="Lato" w:hAnsi="Lato"/>
                        </w:rPr>
                        <w:t>lead to excessive fragmentation, loss of synergy potential, and ultimately could hamper the reach of the critical mass required for success. On the contrary, interregional collaboration should be pursued whenever similarities or complementarities with othe</w:t>
                      </w:r>
                      <w:r w:rsidRPr="001B5909">
                        <w:rPr>
                          <w:rFonts w:ascii="Lato" w:hAnsi="Lato"/>
                        </w:rPr>
                        <w:t>r regions are</w:t>
                      </w:r>
                      <w:r w:rsidRPr="001B5909">
                        <w:rPr>
                          <w:rFonts w:ascii="Lato" w:hAnsi="Lato"/>
                          <w:spacing w:val="-13"/>
                        </w:rPr>
                        <w:t xml:space="preserve"> </w:t>
                      </w:r>
                      <w:r w:rsidRPr="001B5909">
                        <w:rPr>
                          <w:rFonts w:ascii="Lato" w:hAnsi="Lato"/>
                        </w:rPr>
                        <w:t>detected.</w:t>
                      </w:r>
                    </w:p>
                  </w:txbxContent>
                </v:textbox>
                <w10:wrap anchorx="page" anchory="page"/>
              </v:shape>
            </w:pict>
          </mc:Fallback>
        </mc:AlternateContent>
      </w:r>
      <w:r>
        <w:rPr>
          <w:noProof/>
        </w:rPr>
        <mc:AlternateContent>
          <mc:Choice Requires="wps">
            <w:drawing>
              <wp:anchor distT="0" distB="0" distL="114300" distR="114300" simplePos="0" relativeHeight="503237072" behindDoc="1" locked="0" layoutInCell="1" allowOverlap="1" wp14:anchorId="39D368CE" wp14:editId="608C2F35">
                <wp:simplePos x="0" y="0"/>
                <wp:positionH relativeFrom="page">
                  <wp:posOffset>3726180</wp:posOffset>
                </wp:positionH>
                <wp:positionV relativeFrom="page">
                  <wp:posOffset>10297795</wp:posOffset>
                </wp:positionV>
                <wp:extent cx="105410" cy="179705"/>
                <wp:effectExtent l="1905" t="1270" r="0" b="0"/>
                <wp:wrapNone/>
                <wp:docPr id="829"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421EF" w14:textId="77777777" w:rsidR="0081702C" w:rsidRPr="001B5909" w:rsidRDefault="005E026F">
                            <w:pPr>
                              <w:pStyle w:val="BodyText"/>
                              <w:spacing w:before="19"/>
                              <w:rPr>
                                <w:rFonts w:ascii="Lato" w:hAnsi="Lato"/>
                              </w:rPr>
                            </w:pPr>
                            <w:r w:rsidRPr="001B5909">
                              <w:rPr>
                                <w:rFonts w:ascii="Lato" w:hAnsi="Lato"/>
                                <w:w w:val="9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368CE" id="Text Box 824" o:spid="_x0000_s1065" type="#_x0000_t202" style="position:absolute;margin-left:293.4pt;margin-top:810.85pt;width:8.3pt;height:14.15pt;z-index:-7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" filled="f" stroked="f">
                <v:textbox inset="0,0,0,0">
                  <w:txbxContent>
                    <w:p w14:paraId="189421EF" w14:textId="77777777" w:rsidR="0081702C" w:rsidRPr="001B5909" w:rsidRDefault="005E026F">
                      <w:pPr>
                        <w:pStyle w:val="BodyText"/>
                        <w:spacing w:before="19"/>
                        <w:rPr>
                          <w:rFonts w:ascii="Lato" w:hAnsi="Lato"/>
                        </w:rPr>
                      </w:pPr>
                      <w:r w:rsidRPr="001B5909">
                        <w:rPr>
                          <w:rFonts w:ascii="Lato" w:hAnsi="Lato"/>
                          <w:w w:val="99"/>
                        </w:rPr>
                        <w:t>4</w:t>
                      </w:r>
                    </w:p>
                  </w:txbxContent>
                </v:textbox>
                <w10:wrap anchorx="page" anchory="page"/>
              </v:shape>
            </w:pict>
          </mc:Fallback>
        </mc:AlternateContent>
      </w:r>
    </w:p>
    <w:p w14:paraId="777C0D62" w14:textId="77777777" w:rsidR="0081702C" w:rsidRDefault="0081702C">
      <w:pPr>
        <w:rPr>
          <w:sz w:val="2"/>
          <w:szCs w:val="2"/>
        </w:rPr>
        <w:sectPr w:rsidR="0081702C">
          <w:pgSz w:w="11900" w:h="16850"/>
          <w:pgMar w:top="1420" w:right="0" w:bottom="0" w:left="340" w:header="720" w:footer="720" w:gutter="0"/>
          <w:cols w:space="720"/>
        </w:sectPr>
      </w:pPr>
    </w:p>
    <w:p w14:paraId="6D1A6880" w14:textId="364512CC" w:rsidR="0081702C" w:rsidRDefault="005E026F">
      <w:pPr>
        <w:rPr>
          <w:sz w:val="2"/>
          <w:szCs w:val="2"/>
        </w:rPr>
      </w:pPr>
      <w:r>
        <w:rPr>
          <w:noProof/>
        </w:rPr>
        <w:lastRenderedPageBreak/>
        <mc:AlternateContent>
          <mc:Choice Requires="wps">
            <w:drawing>
              <wp:anchor distT="0" distB="0" distL="114300" distR="114300" simplePos="0" relativeHeight="503237168" behindDoc="1" locked="0" layoutInCell="1" allowOverlap="1" wp14:anchorId="45E33284" wp14:editId="644E98B4">
                <wp:simplePos x="0" y="0"/>
                <wp:positionH relativeFrom="page">
                  <wp:posOffset>882650</wp:posOffset>
                </wp:positionH>
                <wp:positionV relativeFrom="page">
                  <wp:posOffset>3909695</wp:posOffset>
                </wp:positionV>
                <wp:extent cx="4377690" cy="738505"/>
                <wp:effectExtent l="0" t="4445" r="0" b="0"/>
                <wp:wrapNone/>
                <wp:docPr id="828"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9C32" w14:textId="77777777" w:rsidR="0081702C" w:rsidRPr="001B5909" w:rsidRDefault="005E026F">
                            <w:pPr>
                              <w:spacing w:before="10" w:line="242" w:lineRule="auto"/>
                              <w:ind w:left="20" w:right="17"/>
                              <w:jc w:val="both"/>
                              <w:rPr>
                                <w:rFonts w:ascii="Lato" w:hAnsi="Lato"/>
                                <w:i/>
                                <w:sz w:val="20"/>
                              </w:rPr>
                            </w:pPr>
                            <w:r w:rsidRPr="001B5909">
                              <w:rPr>
                                <w:rFonts w:ascii="Lato" w:hAnsi="Lato"/>
                                <w:i/>
                                <w:sz w:val="24"/>
                              </w:rPr>
                              <w:t>‘</w:t>
                            </w:r>
                            <w:r w:rsidRPr="001B5909">
                              <w:rPr>
                                <w:rFonts w:ascii="Lato" w:hAnsi="Lato"/>
                                <w:i/>
                                <w:sz w:val="20"/>
                              </w:rPr>
                              <w:t>The ideal strategy for a global company would be to put every factory it owned on a barge and float it around the world, taking advantage of short-term changes in economies and exchange rates’</w:t>
                            </w:r>
                          </w:p>
                          <w:p w14:paraId="557B056D" w14:textId="77777777" w:rsidR="0081702C" w:rsidRPr="001B5909" w:rsidRDefault="005E026F">
                            <w:pPr>
                              <w:spacing w:before="119"/>
                              <w:ind w:left="4040"/>
                              <w:rPr>
                                <w:rFonts w:ascii="Lato" w:hAnsi="Lato"/>
                                <w:i/>
                                <w:sz w:val="20"/>
                              </w:rPr>
                            </w:pPr>
                            <w:r w:rsidRPr="001B5909">
                              <w:rPr>
                                <w:rFonts w:ascii="Lato" w:hAnsi="Lato"/>
                                <w:i/>
                                <w:sz w:val="20"/>
                              </w:rPr>
                              <w:t>Jack Welch, former CEO 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33284" id="Text Box 820" o:spid="_x0000_s1066" type="#_x0000_t202" style="position:absolute;margin-left:69.5pt;margin-top:307.85pt;width:344.7pt;height:58.15pt;z-index:-7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" filled="f" stroked="f">
                <v:textbox inset="0,0,0,0">
                  <w:txbxContent>
                    <w:p w14:paraId="32BE9C32" w14:textId="77777777" w:rsidR="0081702C" w:rsidRPr="001B5909" w:rsidRDefault="005E026F">
                      <w:pPr>
                        <w:spacing w:before="10" w:line="242" w:lineRule="auto"/>
                        <w:ind w:left="20" w:right="17"/>
                        <w:jc w:val="both"/>
                        <w:rPr>
                          <w:rFonts w:ascii="Lato" w:hAnsi="Lato"/>
                          <w:i/>
                          <w:sz w:val="20"/>
                        </w:rPr>
                      </w:pPr>
                      <w:r w:rsidRPr="001B5909">
                        <w:rPr>
                          <w:rFonts w:ascii="Lato" w:hAnsi="Lato"/>
                          <w:i/>
                          <w:sz w:val="24"/>
                        </w:rPr>
                        <w:t>‘</w:t>
                      </w:r>
                      <w:r w:rsidRPr="001B5909">
                        <w:rPr>
                          <w:rFonts w:ascii="Lato" w:hAnsi="Lato"/>
                          <w:i/>
                          <w:sz w:val="20"/>
                        </w:rPr>
                        <w:t xml:space="preserve">The ideal strategy for a global company would be to put every </w:t>
                      </w:r>
                      <w:r w:rsidRPr="001B5909">
                        <w:rPr>
                          <w:rFonts w:ascii="Lato" w:hAnsi="Lato"/>
                          <w:i/>
                          <w:sz w:val="20"/>
                        </w:rPr>
                        <w:t>factory it owned on a barge and float it around the world, taking advantage of short-term changes in economies and exchange rates’</w:t>
                      </w:r>
                    </w:p>
                    <w:p w14:paraId="557B056D" w14:textId="77777777" w:rsidR="0081702C" w:rsidRPr="001B5909" w:rsidRDefault="005E026F">
                      <w:pPr>
                        <w:spacing w:before="119"/>
                        <w:ind w:left="4040"/>
                        <w:rPr>
                          <w:rFonts w:ascii="Lato" w:hAnsi="Lato"/>
                          <w:i/>
                          <w:sz w:val="20"/>
                        </w:rPr>
                      </w:pPr>
                      <w:r w:rsidRPr="001B5909">
                        <w:rPr>
                          <w:rFonts w:ascii="Lato" w:hAnsi="Lato"/>
                          <w:i/>
                          <w:sz w:val="20"/>
                        </w:rPr>
                        <w:t>Jack Welch, former CEO GE</w:t>
                      </w:r>
                    </w:p>
                  </w:txbxContent>
                </v:textbox>
                <w10:wrap anchorx="page" anchory="page"/>
              </v:shape>
            </w:pict>
          </mc:Fallback>
        </mc:AlternateContent>
      </w:r>
      <w:r>
        <w:rPr>
          <w:noProof/>
        </w:rPr>
        <mc:AlternateContent>
          <mc:Choice Requires="wps">
            <w:drawing>
              <wp:anchor distT="0" distB="0" distL="114300" distR="114300" simplePos="0" relativeHeight="503237096" behindDoc="1" locked="0" layoutInCell="1" allowOverlap="1" wp14:anchorId="7E68676C" wp14:editId="46A9EED5">
                <wp:simplePos x="0" y="0"/>
                <wp:positionH relativeFrom="page">
                  <wp:posOffset>914400</wp:posOffset>
                </wp:positionH>
                <wp:positionV relativeFrom="page">
                  <wp:posOffset>9100185</wp:posOffset>
                </wp:positionV>
                <wp:extent cx="1829435" cy="0"/>
                <wp:effectExtent l="9525" t="13335" r="8890" b="5715"/>
                <wp:wrapNone/>
                <wp:docPr id="827"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4667D" id="Line 823" o:spid="_x0000_s1026" style="position:absolute;z-index:-7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16.55pt" to="216.05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" strokeweight=".21169mm">
                <w10:wrap anchorx="page" anchory="page"/>
              </v:line>
            </w:pict>
          </mc:Fallback>
        </mc:AlternateContent>
      </w:r>
      <w:r>
        <w:rPr>
          <w:noProof/>
        </w:rPr>
        <mc:AlternateContent>
          <mc:Choice Requires="wps">
            <w:drawing>
              <wp:anchor distT="0" distB="0" distL="114300" distR="114300" simplePos="0" relativeHeight="503237120" behindDoc="1" locked="0" layoutInCell="1" allowOverlap="1" wp14:anchorId="06548A1B" wp14:editId="38F6D82B">
                <wp:simplePos x="0" y="0"/>
                <wp:positionH relativeFrom="page">
                  <wp:posOffset>901700</wp:posOffset>
                </wp:positionH>
                <wp:positionV relativeFrom="page">
                  <wp:posOffset>902335</wp:posOffset>
                </wp:positionV>
                <wp:extent cx="5752465" cy="2263140"/>
                <wp:effectExtent l="0" t="0" r="3810" b="0"/>
                <wp:wrapNone/>
                <wp:docPr id="826"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226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FA89B" w14:textId="77777777" w:rsidR="0081702C" w:rsidRPr="001B5909" w:rsidRDefault="005E026F">
                            <w:pPr>
                              <w:pStyle w:val="BodyText"/>
                              <w:spacing w:before="19"/>
                              <w:ind w:right="17"/>
                              <w:jc w:val="both"/>
                              <w:rPr>
                                <w:rFonts w:ascii="Lato" w:hAnsi="Lato"/>
                              </w:rPr>
                            </w:pPr>
                            <w:r w:rsidRPr="001B5909">
                              <w:rPr>
                                <w:rFonts w:ascii="Lato" w:hAnsi="Lato"/>
                              </w:rPr>
                              <w:t xml:space="preserve">The above considerations led to a focus on the topic of GVCs in the context of S3 at the national peer review workshop that was held in Dublin on July 3-4, </w:t>
                            </w:r>
                            <w:proofErr w:type="gramStart"/>
                            <w:r w:rsidRPr="001B5909">
                              <w:rPr>
                                <w:rFonts w:ascii="Lato" w:hAnsi="Lato"/>
                              </w:rPr>
                              <w:t>2014</w:t>
                            </w:r>
                            <w:proofErr w:type="gramEnd"/>
                            <w:r w:rsidRPr="001B5909">
                              <w:rPr>
                                <w:rFonts w:ascii="Lato" w:hAnsi="Lato"/>
                              </w:rPr>
                              <w:t xml:space="preserve"> on the theme of ‘</w:t>
                            </w:r>
                            <w:r w:rsidRPr="001B5909">
                              <w:rPr>
                                <w:rFonts w:ascii="Lato" w:hAnsi="Lato"/>
                                <w:i/>
                              </w:rPr>
                              <w:t>Smart Specialisation: Moving Forward and Looking Outward’</w:t>
                            </w:r>
                            <w:r w:rsidRPr="001B5909">
                              <w:rPr>
                                <w:rFonts w:ascii="Lato" w:hAnsi="Lato"/>
                              </w:rPr>
                              <w:t xml:space="preserve">. The discussions and debates that took place at that event prompted the writing of this policy brief. The coverage of the policy brief extends to a methodological approach to analysing a country’s (region’s) position in GVCs in terms of activities, resources, </w:t>
                            </w:r>
                            <w:proofErr w:type="gramStart"/>
                            <w:r w:rsidRPr="001B5909">
                              <w:rPr>
                                <w:rFonts w:ascii="Lato" w:hAnsi="Lato"/>
                              </w:rPr>
                              <w:t>assets</w:t>
                            </w:r>
                            <w:proofErr w:type="gramEnd"/>
                            <w:r w:rsidRPr="001B5909">
                              <w:rPr>
                                <w:rFonts w:ascii="Lato" w:hAnsi="Lato"/>
                              </w:rPr>
                              <w:t xml:space="preserve"> and relationships.</w:t>
                            </w:r>
                          </w:p>
                          <w:p w14:paraId="08D435C7" w14:textId="77777777" w:rsidR="0081702C" w:rsidRPr="001B5909" w:rsidRDefault="005E026F">
                            <w:pPr>
                              <w:pStyle w:val="BodyText"/>
                              <w:spacing w:before="120"/>
                              <w:ind w:right="18"/>
                              <w:jc w:val="both"/>
                              <w:rPr>
                                <w:rFonts w:ascii="Lato" w:hAnsi="Lato"/>
                              </w:rPr>
                            </w:pPr>
                            <w:r w:rsidRPr="001B5909">
                              <w:rPr>
                                <w:rFonts w:ascii="Lato" w:hAnsi="Lato"/>
                              </w:rPr>
                              <w:t>The brief contains an extensive and well-documented case study on how the methodology can be applied. The case study focuses on an industrial sector viz. the pharmaceutical industry. It does so in the context of Ireland analysing the industry from the GVC perspective and within the S3 context thus assessing Ireland’s current value proposition and pointing to where opportunities for further embedding of the industry in GVCs may exist. Accordingly, the paper represents the first attempt to understand S3 from the perspective of GVCs.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48A1B" id="Text Box 822" o:spid="_x0000_s1067" type="#_x0000_t202" style="position:absolute;margin-left:71pt;margin-top:71.05pt;width:452.95pt;height:178.2pt;z-index:-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" filled="f" stroked="f">
                <v:textbox inset="0,0,0,0">
                  <w:txbxContent>
                    <w:p w14:paraId="785FA89B" w14:textId="77777777" w:rsidR="0081702C" w:rsidRPr="001B5909" w:rsidRDefault="005E026F">
                      <w:pPr>
                        <w:pStyle w:val="BodyText"/>
                        <w:spacing w:before="19"/>
                        <w:ind w:right="17"/>
                        <w:jc w:val="both"/>
                        <w:rPr>
                          <w:rFonts w:ascii="Lato" w:hAnsi="Lato"/>
                        </w:rPr>
                      </w:pPr>
                      <w:r w:rsidRPr="001B5909">
                        <w:rPr>
                          <w:rFonts w:ascii="Lato" w:hAnsi="Lato"/>
                        </w:rPr>
                        <w:t>The above considerations led to a focus on the topic of GVCs in the context of S3 at the national peer review workshop that was held in Dublin on July 3-4, 2014 on the theme of ‘</w:t>
                      </w:r>
                      <w:r w:rsidRPr="001B5909">
                        <w:rPr>
                          <w:rFonts w:ascii="Lato" w:hAnsi="Lato"/>
                          <w:i/>
                        </w:rPr>
                        <w:t>Smart Specialisation: Moving Forward and Looking Outward’</w:t>
                      </w:r>
                      <w:r w:rsidRPr="001B5909">
                        <w:rPr>
                          <w:rFonts w:ascii="Lato" w:hAnsi="Lato"/>
                        </w:rPr>
                        <w:t>. The discussions and</w:t>
                      </w:r>
                      <w:r w:rsidRPr="001B5909">
                        <w:rPr>
                          <w:rFonts w:ascii="Lato" w:hAnsi="Lato"/>
                        </w:rPr>
                        <w:t xml:space="preserve"> debates that took place at that event prompted the writing of this policy brief. The coverage of the policy brief extends to a methodological approach to analysing a country’s (region’s) position in GVCs in terms of activities, resources, assets and relat</w:t>
                      </w:r>
                      <w:r w:rsidRPr="001B5909">
                        <w:rPr>
                          <w:rFonts w:ascii="Lato" w:hAnsi="Lato"/>
                        </w:rPr>
                        <w:t>ionships.</w:t>
                      </w:r>
                    </w:p>
                    <w:p w14:paraId="08D435C7" w14:textId="77777777" w:rsidR="0081702C" w:rsidRPr="001B5909" w:rsidRDefault="005E026F">
                      <w:pPr>
                        <w:pStyle w:val="BodyText"/>
                        <w:spacing w:before="120"/>
                        <w:ind w:right="18"/>
                        <w:jc w:val="both"/>
                        <w:rPr>
                          <w:rFonts w:ascii="Lato" w:hAnsi="Lato"/>
                        </w:rPr>
                      </w:pPr>
                      <w:r w:rsidRPr="001B5909">
                        <w:rPr>
                          <w:rFonts w:ascii="Lato" w:hAnsi="Lato"/>
                        </w:rPr>
                        <w:t>The brief contains an extensive and well-documented case study on how the methodology can be applied. The case study focuses on an industrial sector viz. the pharmaceutical industry. It does so in the context of Ireland analysing the industry fro</w:t>
                      </w:r>
                      <w:r w:rsidRPr="001B5909">
                        <w:rPr>
                          <w:rFonts w:ascii="Lato" w:hAnsi="Lato"/>
                        </w:rPr>
                        <w:t>m the GVC perspective and within the S3 context thus assessing Ireland’s current value proposition and pointing to where opportunities for further embedding of the industry in GVCs may exist. Accordingly, the paper represents the first attempt to understan</w:t>
                      </w:r>
                      <w:r w:rsidRPr="001B5909">
                        <w:rPr>
                          <w:rFonts w:ascii="Lato" w:hAnsi="Lato"/>
                        </w:rPr>
                        <w:t>d S3 from the perspective of GVCs.</w:t>
                      </w:r>
                    </w:p>
                  </w:txbxContent>
                </v:textbox>
                <w10:wrap anchorx="page" anchory="page"/>
              </v:shape>
            </w:pict>
          </mc:Fallback>
        </mc:AlternateContent>
      </w:r>
      <w:r>
        <w:rPr>
          <w:noProof/>
        </w:rPr>
        <mc:AlternateContent>
          <mc:Choice Requires="wps">
            <w:drawing>
              <wp:anchor distT="0" distB="0" distL="114300" distR="114300" simplePos="0" relativeHeight="503237144" behindDoc="1" locked="0" layoutInCell="1" allowOverlap="1" wp14:anchorId="7442E8A0" wp14:editId="0D311DDD">
                <wp:simplePos x="0" y="0"/>
                <wp:positionH relativeFrom="page">
                  <wp:posOffset>901700</wp:posOffset>
                </wp:positionH>
                <wp:positionV relativeFrom="page">
                  <wp:posOffset>3444875</wp:posOffset>
                </wp:positionV>
                <wp:extent cx="2773680" cy="226060"/>
                <wp:effectExtent l="0" t="0" r="1270" b="0"/>
                <wp:wrapNone/>
                <wp:docPr id="825"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50B2F" w14:textId="77777777" w:rsidR="0081702C" w:rsidRPr="001B5909" w:rsidRDefault="005E026F">
                            <w:pPr>
                              <w:spacing w:before="19"/>
                              <w:ind w:left="20"/>
                              <w:rPr>
                                <w:rFonts w:ascii="Lato" w:hAnsi="Lato"/>
                                <w:b/>
                                <w:sz w:val="26"/>
                              </w:rPr>
                            </w:pPr>
                            <w:bookmarkStart w:id="2" w:name="_bookmark2"/>
                            <w:bookmarkEnd w:id="2"/>
                            <w:r w:rsidRPr="001B5909">
                              <w:rPr>
                                <w:rFonts w:ascii="Lato" w:hAnsi="Lato"/>
                                <w:b/>
                                <w:sz w:val="26"/>
                              </w:rPr>
                              <w:t>2. The Manufacturing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2E8A0" id="Text Box 821" o:spid="_x0000_s1068" type="#_x0000_t202" style="position:absolute;margin-left:71pt;margin-top:271.25pt;width:218.4pt;height:17.8pt;z-index:-7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" filled="f" stroked="f">
                <v:textbox inset="0,0,0,0">
                  <w:txbxContent>
                    <w:p w14:paraId="6D950B2F" w14:textId="77777777" w:rsidR="0081702C" w:rsidRPr="001B5909" w:rsidRDefault="005E026F">
                      <w:pPr>
                        <w:spacing w:before="19"/>
                        <w:ind w:left="20"/>
                        <w:rPr>
                          <w:rFonts w:ascii="Lato" w:hAnsi="Lato"/>
                          <w:b/>
                          <w:sz w:val="26"/>
                        </w:rPr>
                      </w:pPr>
                      <w:bookmarkStart w:id="5" w:name="_bookmark2"/>
                      <w:bookmarkEnd w:id="5"/>
                      <w:r w:rsidRPr="001B5909">
                        <w:rPr>
                          <w:rFonts w:ascii="Lato" w:hAnsi="Lato"/>
                          <w:b/>
                          <w:sz w:val="26"/>
                        </w:rPr>
                        <w:t>2. The Manufacturing Context</w:t>
                      </w:r>
                    </w:p>
                  </w:txbxContent>
                </v:textbox>
                <w10:wrap anchorx="page" anchory="page"/>
              </v:shape>
            </w:pict>
          </mc:Fallback>
        </mc:AlternateContent>
      </w:r>
      <w:r>
        <w:rPr>
          <w:noProof/>
        </w:rPr>
        <mc:AlternateContent>
          <mc:Choice Requires="wps">
            <w:drawing>
              <wp:anchor distT="0" distB="0" distL="114300" distR="114300" simplePos="0" relativeHeight="503237192" behindDoc="1" locked="0" layoutInCell="1" allowOverlap="1" wp14:anchorId="3815DD7A" wp14:editId="5E977203">
                <wp:simplePos x="0" y="0"/>
                <wp:positionH relativeFrom="page">
                  <wp:posOffset>901700</wp:posOffset>
                </wp:positionH>
                <wp:positionV relativeFrom="page">
                  <wp:posOffset>4983480</wp:posOffset>
                </wp:positionV>
                <wp:extent cx="5753735" cy="3663950"/>
                <wp:effectExtent l="0" t="1905" r="2540" b="1270"/>
                <wp:wrapNone/>
                <wp:docPr id="82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366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84A94" w14:textId="77777777" w:rsidR="0081702C" w:rsidRPr="001B5909" w:rsidRDefault="005E026F">
                            <w:pPr>
                              <w:pStyle w:val="BodyText"/>
                              <w:spacing w:before="40"/>
                              <w:ind w:right="17"/>
                              <w:jc w:val="both"/>
                              <w:rPr>
                                <w:rFonts w:ascii="Lato" w:hAnsi="Lato"/>
                              </w:rPr>
                            </w:pPr>
                            <w:r w:rsidRPr="001B5909">
                              <w:rPr>
                                <w:rFonts w:ascii="Lato" w:hAnsi="Lato"/>
                              </w:rPr>
                              <w:t>Recent decades have seen the global fragmentation of production</w:t>
                            </w:r>
                            <w:r w:rsidRPr="001B5909">
                              <w:rPr>
                                <w:rFonts w:ascii="Lato" w:hAnsi="Lato"/>
                                <w:vertAlign w:val="superscript"/>
                              </w:rPr>
                              <w:t>1</w:t>
                            </w:r>
                            <w:r w:rsidRPr="001B5909">
                              <w:rPr>
                                <w:rFonts w:ascii="Lato" w:hAnsi="Lato"/>
                              </w:rPr>
                              <w:t xml:space="preserve">. Manufacturing has been transformed over recent decades with </w:t>
                            </w:r>
                            <w:proofErr w:type="gramStart"/>
                            <w:r w:rsidRPr="001B5909">
                              <w:rPr>
                                <w:rFonts w:ascii="Lato" w:hAnsi="Lato"/>
                              </w:rPr>
                              <w:t>off-shoring</w:t>
                            </w:r>
                            <w:proofErr w:type="gramEnd"/>
                            <w:r w:rsidRPr="001B5909">
                              <w:rPr>
                                <w:rFonts w:ascii="Lato" w:hAnsi="Lato"/>
                              </w:rPr>
                              <w:t xml:space="preserve"> including outsourcing contributing to significant changes in the Manufacturing landscape. Manufacturing has migrated to </w:t>
                            </w:r>
                            <w:proofErr w:type="gramStart"/>
                            <w:r w:rsidRPr="001B5909">
                              <w:rPr>
                                <w:rFonts w:ascii="Lato" w:hAnsi="Lato"/>
                              </w:rPr>
                              <w:t>low cost</w:t>
                            </w:r>
                            <w:proofErr w:type="gramEnd"/>
                            <w:r w:rsidRPr="001B5909">
                              <w:rPr>
                                <w:rFonts w:ascii="Lato" w:hAnsi="Lato"/>
                              </w:rPr>
                              <w:t xml:space="preserve"> economies while many established product firms in the developed economies have contracted out their manufacturing to specialist manufacturing</w:t>
                            </w:r>
                            <w:r w:rsidRPr="001B5909">
                              <w:rPr>
                                <w:rFonts w:ascii="Lato" w:hAnsi="Lato"/>
                                <w:spacing w:val="-19"/>
                              </w:rPr>
                              <w:t xml:space="preserve"> </w:t>
                            </w:r>
                            <w:r w:rsidRPr="001B5909">
                              <w:rPr>
                                <w:rFonts w:ascii="Lato" w:hAnsi="Lato"/>
                              </w:rPr>
                              <w:t>firms.</w:t>
                            </w:r>
                          </w:p>
                          <w:p w14:paraId="34320B79" w14:textId="77777777" w:rsidR="0081702C" w:rsidRPr="001B5909" w:rsidRDefault="005E026F">
                            <w:pPr>
                              <w:pStyle w:val="BodyText"/>
                              <w:spacing w:before="120"/>
                              <w:ind w:right="18"/>
                              <w:jc w:val="both"/>
                              <w:rPr>
                                <w:rFonts w:ascii="Lato" w:hAnsi="Lato"/>
                              </w:rPr>
                            </w:pPr>
                            <w:r w:rsidRPr="001B5909">
                              <w:rPr>
                                <w:rFonts w:ascii="Lato" w:hAnsi="Lato"/>
                              </w:rPr>
                              <w:t xml:space="preserve">Today we have globalised manufacturing networks involving many source locations and actors so that the concept of ‘made in the world’ has entered the discourse. </w:t>
                            </w:r>
                            <w:proofErr w:type="gramStart"/>
                            <w:r w:rsidRPr="001B5909">
                              <w:rPr>
                                <w:rFonts w:ascii="Lato" w:hAnsi="Lato"/>
                              </w:rPr>
                              <w:t>Thus</w:t>
                            </w:r>
                            <w:proofErr w:type="gramEnd"/>
                            <w:r w:rsidRPr="001B5909">
                              <w:rPr>
                                <w:rFonts w:ascii="Lato" w:hAnsi="Lato"/>
                              </w:rPr>
                              <w:t xml:space="preserve"> instead of parts, components and sub-assemblies being locally procured, the import content of production has tended to increase in recent decades. Concurrent with the hollowing out of their manufacturing activities, product firms have sought to drive value creation by embracing new business models that incorporate elements of </w:t>
                            </w:r>
                            <w:r w:rsidRPr="001B5909">
                              <w:rPr>
                                <w:rFonts w:ascii="Lato" w:hAnsi="Lato"/>
                                <w:i/>
                              </w:rPr>
                              <w:t xml:space="preserve">servitisation </w:t>
                            </w:r>
                            <w:r w:rsidRPr="001B5909">
                              <w:rPr>
                                <w:rFonts w:ascii="Lato" w:hAnsi="Lato"/>
                              </w:rPr>
                              <w:t>so that the provision of products is accompanied by the delivery of a service</w:t>
                            </w:r>
                            <w:r w:rsidRPr="001B5909">
                              <w:rPr>
                                <w:rFonts w:ascii="Lato" w:hAnsi="Lato"/>
                                <w:spacing w:val="-12"/>
                              </w:rPr>
                              <w:t xml:space="preserve"> </w:t>
                            </w:r>
                            <w:r w:rsidRPr="001B5909">
                              <w:rPr>
                                <w:rFonts w:ascii="Lato" w:hAnsi="Lato"/>
                              </w:rPr>
                              <w:t>component.</w:t>
                            </w:r>
                          </w:p>
                          <w:p w14:paraId="7EEEF699" w14:textId="77777777" w:rsidR="0081702C" w:rsidRPr="001B5909" w:rsidRDefault="005E026F">
                            <w:pPr>
                              <w:pStyle w:val="BodyText"/>
                              <w:spacing w:before="120"/>
                              <w:ind w:right="22"/>
                              <w:jc w:val="both"/>
                              <w:rPr>
                                <w:rFonts w:ascii="Lato" w:hAnsi="Lato"/>
                              </w:rPr>
                            </w:pPr>
                            <w:r w:rsidRPr="001B5909">
                              <w:rPr>
                                <w:rFonts w:ascii="Lato" w:hAnsi="Lato"/>
                              </w:rPr>
                              <w:t>But there can be limits to the effective management of the complexity that large scale outsourcing entails especially when modularity involving design and manufacturing is low. And recently, there have been suggestions around the possibilities of a manufacturing renaissance in those economies which experienced a hollowing out of manufacturing over the past</w:t>
                            </w:r>
                            <w:r w:rsidRPr="001B5909">
                              <w:rPr>
                                <w:rFonts w:ascii="Lato" w:hAnsi="Lato"/>
                                <w:spacing w:val="-1"/>
                              </w:rPr>
                              <w:t xml:space="preserve"> </w:t>
                            </w:r>
                            <w:r w:rsidRPr="001B5909">
                              <w:rPr>
                                <w:rFonts w:ascii="Lato" w:hAnsi="Lato"/>
                              </w:rPr>
                              <w:t>decades.</w:t>
                            </w:r>
                          </w:p>
                          <w:p w14:paraId="30773D06" w14:textId="77777777" w:rsidR="0081702C" w:rsidRPr="001B5909" w:rsidRDefault="005E026F">
                            <w:pPr>
                              <w:pStyle w:val="BodyText"/>
                              <w:spacing w:before="122"/>
                              <w:ind w:right="21"/>
                              <w:jc w:val="both"/>
                              <w:rPr>
                                <w:rFonts w:ascii="Lato" w:hAnsi="Lato"/>
                              </w:rPr>
                            </w:pPr>
                            <w:r w:rsidRPr="001B5909">
                              <w:rPr>
                                <w:rFonts w:ascii="Lato" w:hAnsi="Lato"/>
                              </w:rPr>
                              <w:t xml:space="preserve">Examples of near-shoring (the transfer of activity to a country near or adjacent to the home country) and re-shoring (the transfer of activity back to the home country) have recently been observed in the case of </w:t>
                            </w:r>
                            <w:proofErr w:type="gramStart"/>
                            <w:r w:rsidRPr="001B5909">
                              <w:rPr>
                                <w:rFonts w:ascii="Lato" w:hAnsi="Lato"/>
                              </w:rPr>
                              <w:t>a number of</w:t>
                            </w:r>
                            <w:proofErr w:type="gramEnd"/>
                            <w:r w:rsidRPr="001B5909">
                              <w:rPr>
                                <w:rFonts w:ascii="Lato" w:hAnsi="Lato"/>
                              </w:rPr>
                              <w:t xml:space="preserve"> firms. Apart from cost and nimbleness considerations, </w:t>
                            </w:r>
                            <w:proofErr w:type="gramStart"/>
                            <w:r w:rsidRPr="001B5909">
                              <w:rPr>
                                <w:rFonts w:ascii="Lato" w:hAnsi="Lato"/>
                              </w:rPr>
                              <w:t>a number of</w:t>
                            </w:r>
                            <w:proofErr w:type="gramEnd"/>
                            <w:r w:rsidRPr="001B5909">
                              <w:rPr>
                                <w:rFonts w:ascii="Lato" w:hAnsi="Lato"/>
                              </w:rPr>
                              <w:t xml:space="preserve"> other factors obtain. These include an increasing consciousness of the vulnerabilities of globally dispersed value chains, a recognition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5DD7A" id="Text Box 819" o:spid="_x0000_s1069" type="#_x0000_t202" style="position:absolute;margin-left:71pt;margin-top:392.4pt;width:453.05pt;height:288.5pt;z-index:-7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" filled="f" stroked="f">
                <v:textbox inset="0,0,0,0">
                  <w:txbxContent>
                    <w:p w14:paraId="76584A94" w14:textId="77777777" w:rsidR="0081702C" w:rsidRPr="001B5909" w:rsidRDefault="005E026F">
                      <w:pPr>
                        <w:pStyle w:val="BodyText"/>
                        <w:spacing w:before="40"/>
                        <w:ind w:right="17"/>
                        <w:jc w:val="both"/>
                        <w:rPr>
                          <w:rFonts w:ascii="Lato" w:hAnsi="Lato"/>
                        </w:rPr>
                      </w:pPr>
                      <w:r w:rsidRPr="001B5909">
                        <w:rPr>
                          <w:rFonts w:ascii="Lato" w:hAnsi="Lato"/>
                        </w:rPr>
                        <w:t>Recent decades have seen the global fragmentation of production</w:t>
                      </w:r>
                      <w:r w:rsidRPr="001B5909">
                        <w:rPr>
                          <w:rFonts w:ascii="Lato" w:hAnsi="Lato"/>
                          <w:vertAlign w:val="superscript"/>
                        </w:rPr>
                        <w:t>1</w:t>
                      </w:r>
                      <w:r w:rsidRPr="001B5909">
                        <w:rPr>
                          <w:rFonts w:ascii="Lato" w:hAnsi="Lato"/>
                        </w:rPr>
                        <w:t>. Manufacturing has been transfo</w:t>
                      </w:r>
                      <w:r w:rsidRPr="001B5909">
                        <w:rPr>
                          <w:rFonts w:ascii="Lato" w:hAnsi="Lato"/>
                        </w:rPr>
                        <w:t>rmed over recent decades with off-shoring including outsourcing contributing to significant changes in the Manufacturing landscape. Manufacturing has migrated to low cost economies while many established product firms in the developed economies have contra</w:t>
                      </w:r>
                      <w:r w:rsidRPr="001B5909">
                        <w:rPr>
                          <w:rFonts w:ascii="Lato" w:hAnsi="Lato"/>
                        </w:rPr>
                        <w:t>cted out their manufacturing to specialist manufacturing</w:t>
                      </w:r>
                      <w:r w:rsidRPr="001B5909">
                        <w:rPr>
                          <w:rFonts w:ascii="Lato" w:hAnsi="Lato"/>
                          <w:spacing w:val="-19"/>
                        </w:rPr>
                        <w:t xml:space="preserve"> </w:t>
                      </w:r>
                      <w:r w:rsidRPr="001B5909">
                        <w:rPr>
                          <w:rFonts w:ascii="Lato" w:hAnsi="Lato"/>
                        </w:rPr>
                        <w:t>firms.</w:t>
                      </w:r>
                    </w:p>
                    <w:p w14:paraId="34320B79" w14:textId="77777777" w:rsidR="0081702C" w:rsidRPr="001B5909" w:rsidRDefault="005E026F">
                      <w:pPr>
                        <w:pStyle w:val="BodyText"/>
                        <w:spacing w:before="120"/>
                        <w:ind w:right="18"/>
                        <w:jc w:val="both"/>
                        <w:rPr>
                          <w:rFonts w:ascii="Lato" w:hAnsi="Lato"/>
                        </w:rPr>
                      </w:pPr>
                      <w:r w:rsidRPr="001B5909">
                        <w:rPr>
                          <w:rFonts w:ascii="Lato" w:hAnsi="Lato"/>
                        </w:rPr>
                        <w:t>Today we have globalised manufacturing networks involving many source locations and actors so that the concept of ‘made in the world’ has entered the discourse. Thus instead of parts, componen</w:t>
                      </w:r>
                      <w:r w:rsidRPr="001B5909">
                        <w:rPr>
                          <w:rFonts w:ascii="Lato" w:hAnsi="Lato"/>
                        </w:rPr>
                        <w:t>ts and sub-assemblies being locally procured, the import content of production has tended to increase in recent decades. Concurrent with the hollowing out of their manufacturing activities, product firms have sought to drive value creation by embracing new</w:t>
                      </w:r>
                      <w:r w:rsidRPr="001B5909">
                        <w:rPr>
                          <w:rFonts w:ascii="Lato" w:hAnsi="Lato"/>
                        </w:rPr>
                        <w:t xml:space="preserve"> business models that incorporate elements of </w:t>
                      </w:r>
                      <w:r w:rsidRPr="001B5909">
                        <w:rPr>
                          <w:rFonts w:ascii="Lato" w:hAnsi="Lato"/>
                          <w:i/>
                        </w:rPr>
                        <w:t xml:space="preserve">servitisation </w:t>
                      </w:r>
                      <w:r w:rsidRPr="001B5909">
                        <w:rPr>
                          <w:rFonts w:ascii="Lato" w:hAnsi="Lato"/>
                        </w:rPr>
                        <w:t>so that the provision of products is accompanied by the delivery of a service</w:t>
                      </w:r>
                      <w:r w:rsidRPr="001B5909">
                        <w:rPr>
                          <w:rFonts w:ascii="Lato" w:hAnsi="Lato"/>
                          <w:spacing w:val="-12"/>
                        </w:rPr>
                        <w:t xml:space="preserve"> </w:t>
                      </w:r>
                      <w:r w:rsidRPr="001B5909">
                        <w:rPr>
                          <w:rFonts w:ascii="Lato" w:hAnsi="Lato"/>
                        </w:rPr>
                        <w:t>component.</w:t>
                      </w:r>
                    </w:p>
                    <w:p w14:paraId="7EEEF699" w14:textId="77777777" w:rsidR="0081702C" w:rsidRPr="001B5909" w:rsidRDefault="005E026F">
                      <w:pPr>
                        <w:pStyle w:val="BodyText"/>
                        <w:spacing w:before="120"/>
                        <w:ind w:right="22"/>
                        <w:jc w:val="both"/>
                        <w:rPr>
                          <w:rFonts w:ascii="Lato" w:hAnsi="Lato"/>
                        </w:rPr>
                      </w:pPr>
                      <w:r w:rsidRPr="001B5909">
                        <w:rPr>
                          <w:rFonts w:ascii="Lato" w:hAnsi="Lato"/>
                        </w:rPr>
                        <w:t xml:space="preserve">But there can be limits to the effective management of the complexity that large scale outsourcing entails </w:t>
                      </w:r>
                      <w:r w:rsidRPr="001B5909">
                        <w:rPr>
                          <w:rFonts w:ascii="Lato" w:hAnsi="Lato"/>
                        </w:rPr>
                        <w:t>especially when modularity involving design and manufacturing is low. And recently, there have been suggestions around the possibilities of a manufacturing renaissance in those economies which experienced a hollowing out of manufacturing over the past</w:t>
                      </w:r>
                      <w:r w:rsidRPr="001B5909">
                        <w:rPr>
                          <w:rFonts w:ascii="Lato" w:hAnsi="Lato"/>
                          <w:spacing w:val="-1"/>
                        </w:rPr>
                        <w:t xml:space="preserve"> </w:t>
                      </w:r>
                      <w:r w:rsidRPr="001B5909">
                        <w:rPr>
                          <w:rFonts w:ascii="Lato" w:hAnsi="Lato"/>
                        </w:rPr>
                        <w:t>deca</w:t>
                      </w:r>
                      <w:r w:rsidRPr="001B5909">
                        <w:rPr>
                          <w:rFonts w:ascii="Lato" w:hAnsi="Lato"/>
                        </w:rPr>
                        <w:t>des.</w:t>
                      </w:r>
                    </w:p>
                    <w:p w14:paraId="30773D06" w14:textId="77777777" w:rsidR="0081702C" w:rsidRPr="001B5909" w:rsidRDefault="005E026F">
                      <w:pPr>
                        <w:pStyle w:val="BodyText"/>
                        <w:spacing w:before="122"/>
                        <w:ind w:right="21"/>
                        <w:jc w:val="both"/>
                        <w:rPr>
                          <w:rFonts w:ascii="Lato" w:hAnsi="Lato"/>
                        </w:rPr>
                      </w:pPr>
                      <w:r w:rsidRPr="001B5909">
                        <w:rPr>
                          <w:rFonts w:ascii="Lato" w:hAnsi="Lato"/>
                        </w:rPr>
                        <w:t xml:space="preserve">Examples of near-shoring (the transfer of activity to a country near or adjacent to the home country) and re-shoring (the transfer of activity back to the home country) have recently been observed in the case of a number of firms. Apart from cost and </w:t>
                      </w:r>
                      <w:r w:rsidRPr="001B5909">
                        <w:rPr>
                          <w:rFonts w:ascii="Lato" w:hAnsi="Lato"/>
                        </w:rPr>
                        <w:t>nimbleness considerations, a number of other factors obtain. These include an increasing consciousness of the vulnerabilities of globally dispersed value chains, a recognition of</w:t>
                      </w:r>
                    </w:p>
                  </w:txbxContent>
                </v:textbox>
                <w10:wrap anchorx="page" anchory="page"/>
              </v:shape>
            </w:pict>
          </mc:Fallback>
        </mc:AlternateContent>
      </w:r>
      <w:r>
        <w:rPr>
          <w:noProof/>
        </w:rPr>
        <mc:AlternateContent>
          <mc:Choice Requires="wps">
            <w:drawing>
              <wp:anchor distT="0" distB="0" distL="114300" distR="114300" simplePos="0" relativeHeight="503237216" behindDoc="1" locked="0" layoutInCell="1" allowOverlap="1" wp14:anchorId="39DE5DE6" wp14:editId="7B304A54">
                <wp:simplePos x="0" y="0"/>
                <wp:positionH relativeFrom="page">
                  <wp:posOffset>901700</wp:posOffset>
                </wp:positionH>
                <wp:positionV relativeFrom="page">
                  <wp:posOffset>9215755</wp:posOffset>
                </wp:positionV>
                <wp:extent cx="5715635" cy="501015"/>
                <wp:effectExtent l="0" t="0" r="2540" b="0"/>
                <wp:wrapNone/>
                <wp:docPr id="823"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FB5F9" w14:textId="77777777" w:rsidR="0081702C" w:rsidRPr="001B5909" w:rsidRDefault="005E026F">
                            <w:pPr>
                              <w:pStyle w:val="BodyText"/>
                              <w:spacing w:before="20" w:line="262" w:lineRule="exact"/>
                              <w:rPr>
                                <w:rFonts w:ascii="Lato" w:hAnsi="Lato"/>
                              </w:rPr>
                            </w:pPr>
                            <w:r w:rsidRPr="001B5909">
                              <w:rPr>
                                <w:rFonts w:ascii="Lato" w:hAnsi="Lato"/>
                                <w:position w:val="9"/>
                                <w:sz w:val="13"/>
                              </w:rPr>
                              <w:t xml:space="preserve">1 </w:t>
                            </w:r>
                            <w:r w:rsidRPr="001B5909">
                              <w:rPr>
                                <w:rFonts w:ascii="Lato" w:hAnsi="Lato"/>
                              </w:rPr>
                              <w:t>Brennan, L., Ferdows, K., Godsell, J., Golini, R., Keegan, R., Kinkel, S., Srai, J.S. and</w:t>
                            </w:r>
                          </w:p>
                          <w:p w14:paraId="3134DA5D" w14:textId="77777777" w:rsidR="0081702C" w:rsidRPr="001B5909" w:rsidRDefault="005E026F">
                            <w:pPr>
                              <w:pStyle w:val="BodyText"/>
                              <w:spacing w:before="0"/>
                              <w:rPr>
                                <w:rFonts w:ascii="Lato" w:hAnsi="Lato"/>
                              </w:rPr>
                            </w:pPr>
                            <w:r w:rsidRPr="001B5909">
                              <w:rPr>
                                <w:rFonts w:ascii="Lato" w:hAnsi="Lato"/>
                              </w:rPr>
                              <w:t>M. Taylor (2015). Manufacturing in the World: Where Next? International Journal of Operations and Production Management Vol. 35, No. 9, pp. 1253-1274,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E5DE6" id="Text Box 818" o:spid="_x0000_s1070" type="#_x0000_t202" style="position:absolute;margin-left:71pt;margin-top:725.65pt;width:450.05pt;height:39.45pt;z-index:-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" filled="f" stroked="f">
                <v:textbox inset="0,0,0,0">
                  <w:txbxContent>
                    <w:p w14:paraId="123FB5F9" w14:textId="77777777" w:rsidR="0081702C" w:rsidRPr="001B5909" w:rsidRDefault="005E026F">
                      <w:pPr>
                        <w:pStyle w:val="BodyText"/>
                        <w:spacing w:before="20" w:line="262" w:lineRule="exact"/>
                        <w:rPr>
                          <w:rFonts w:ascii="Lato" w:hAnsi="Lato"/>
                        </w:rPr>
                      </w:pPr>
                      <w:r w:rsidRPr="001B5909">
                        <w:rPr>
                          <w:rFonts w:ascii="Lato" w:hAnsi="Lato"/>
                          <w:position w:val="9"/>
                          <w:sz w:val="13"/>
                        </w:rPr>
                        <w:t xml:space="preserve">1 </w:t>
                      </w:r>
                      <w:r w:rsidRPr="001B5909">
                        <w:rPr>
                          <w:rFonts w:ascii="Lato" w:hAnsi="Lato"/>
                        </w:rPr>
                        <w:t>Brennan, L., Ferdows, K., Godsell, J., Golini, R., Keegan, R., Kinkel, S</w:t>
                      </w:r>
                      <w:r w:rsidRPr="001B5909">
                        <w:rPr>
                          <w:rFonts w:ascii="Lato" w:hAnsi="Lato"/>
                        </w:rPr>
                        <w:t>., Srai, J.S. and</w:t>
                      </w:r>
                    </w:p>
                    <w:p w14:paraId="3134DA5D" w14:textId="77777777" w:rsidR="0081702C" w:rsidRPr="001B5909" w:rsidRDefault="005E026F">
                      <w:pPr>
                        <w:pStyle w:val="BodyText"/>
                        <w:spacing w:before="0"/>
                        <w:rPr>
                          <w:rFonts w:ascii="Lato" w:hAnsi="Lato"/>
                        </w:rPr>
                      </w:pPr>
                      <w:r w:rsidRPr="001B5909">
                        <w:rPr>
                          <w:rFonts w:ascii="Lato" w:hAnsi="Lato"/>
                        </w:rPr>
                        <w:t>M. Taylor (2015). Manufacturing in the World: Where Next? International Journal of Operations and Production Management Vol. 35, No. 9, pp. 1253-1274, 2015.</w:t>
                      </w:r>
                    </w:p>
                  </w:txbxContent>
                </v:textbox>
                <w10:wrap anchorx="page" anchory="page"/>
              </v:shape>
            </w:pict>
          </mc:Fallback>
        </mc:AlternateContent>
      </w:r>
      <w:r>
        <w:rPr>
          <w:noProof/>
        </w:rPr>
        <mc:AlternateContent>
          <mc:Choice Requires="wps">
            <w:drawing>
              <wp:anchor distT="0" distB="0" distL="114300" distR="114300" simplePos="0" relativeHeight="503237240" behindDoc="1" locked="0" layoutInCell="1" allowOverlap="1" wp14:anchorId="22C50C76" wp14:editId="0E3312FA">
                <wp:simplePos x="0" y="0"/>
                <wp:positionH relativeFrom="page">
                  <wp:posOffset>3726180</wp:posOffset>
                </wp:positionH>
                <wp:positionV relativeFrom="page">
                  <wp:posOffset>10297795</wp:posOffset>
                </wp:positionV>
                <wp:extent cx="105410" cy="179705"/>
                <wp:effectExtent l="1905" t="1270" r="0" b="0"/>
                <wp:wrapNone/>
                <wp:docPr id="822"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2EC42" w14:textId="77777777" w:rsidR="0081702C" w:rsidRPr="001B5909" w:rsidRDefault="005E026F">
                            <w:pPr>
                              <w:pStyle w:val="BodyText"/>
                              <w:spacing w:before="19"/>
                              <w:rPr>
                                <w:rFonts w:ascii="Lato" w:hAnsi="Lato"/>
                              </w:rPr>
                            </w:pPr>
                            <w:r w:rsidRPr="001B5909">
                              <w:rPr>
                                <w:rFonts w:ascii="Lato" w:hAnsi="Lato"/>
                                <w:w w:val="9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50C76" id="Text Box 817" o:spid="_x0000_s1071" type="#_x0000_t202" style="position:absolute;margin-left:293.4pt;margin-top:810.85pt;width:8.3pt;height:14.15pt;z-index:-7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" filled="f" stroked="f">
                <v:textbox inset="0,0,0,0">
                  <w:txbxContent>
                    <w:p w14:paraId="39A2EC42" w14:textId="77777777" w:rsidR="0081702C" w:rsidRPr="001B5909" w:rsidRDefault="005E026F">
                      <w:pPr>
                        <w:pStyle w:val="BodyText"/>
                        <w:spacing w:before="19"/>
                        <w:rPr>
                          <w:rFonts w:ascii="Lato" w:hAnsi="Lato"/>
                        </w:rPr>
                      </w:pPr>
                      <w:r w:rsidRPr="001B5909">
                        <w:rPr>
                          <w:rFonts w:ascii="Lato" w:hAnsi="Lato"/>
                          <w:w w:val="99"/>
                        </w:rPr>
                        <w:t>5</w:t>
                      </w:r>
                    </w:p>
                  </w:txbxContent>
                </v:textbox>
                <w10:wrap anchorx="page" anchory="page"/>
              </v:shape>
            </w:pict>
          </mc:Fallback>
        </mc:AlternateContent>
      </w:r>
      <w:r>
        <w:rPr>
          <w:noProof/>
        </w:rPr>
        <mc:AlternateContent>
          <mc:Choice Requires="wps">
            <w:drawing>
              <wp:anchor distT="0" distB="0" distL="114300" distR="114300" simplePos="0" relativeHeight="503237264" behindDoc="1" locked="0" layoutInCell="1" allowOverlap="1" wp14:anchorId="7C7BBE6A" wp14:editId="1BD04823">
                <wp:simplePos x="0" y="0"/>
                <wp:positionH relativeFrom="page">
                  <wp:posOffset>914400</wp:posOffset>
                </wp:positionH>
                <wp:positionV relativeFrom="page">
                  <wp:posOffset>8960485</wp:posOffset>
                </wp:positionV>
                <wp:extent cx="1829435" cy="152400"/>
                <wp:effectExtent l="0" t="0" r="0" b="2540"/>
                <wp:wrapNone/>
                <wp:docPr id="82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5DA5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BE6A" id="Text Box 816" o:spid="_x0000_s1072" type="#_x0000_t202" style="position:absolute;margin-left:1in;margin-top:705.55pt;width:144.05pt;height:12pt;z-index:-7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" filled="f" stroked="f">
                <v:textbox inset="0,0,0,0">
                  <w:txbxContent>
                    <w:p w14:paraId="6CB5DA59"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2927F91A" w14:textId="77777777" w:rsidR="0081702C" w:rsidRDefault="0081702C">
      <w:pPr>
        <w:rPr>
          <w:sz w:val="2"/>
          <w:szCs w:val="2"/>
        </w:rPr>
        <w:sectPr w:rsidR="0081702C">
          <w:pgSz w:w="11900" w:h="16850"/>
          <w:pgMar w:top="1420" w:right="0" w:bottom="0" w:left="340" w:header="720" w:footer="720" w:gutter="0"/>
          <w:cols w:space="720"/>
        </w:sectPr>
      </w:pPr>
    </w:p>
    <w:p w14:paraId="7D8C24FF" w14:textId="35EEF048" w:rsidR="0081702C" w:rsidRDefault="005E026F">
      <w:pPr>
        <w:rPr>
          <w:sz w:val="2"/>
          <w:szCs w:val="2"/>
        </w:rPr>
      </w:pPr>
      <w:r>
        <w:rPr>
          <w:noProof/>
        </w:rPr>
        <w:lastRenderedPageBreak/>
        <mc:AlternateContent>
          <mc:Choice Requires="wps">
            <w:drawing>
              <wp:anchor distT="0" distB="0" distL="114300" distR="114300" simplePos="0" relativeHeight="503237288" behindDoc="1" locked="0" layoutInCell="1" allowOverlap="1" wp14:anchorId="3244E783" wp14:editId="18956275">
                <wp:simplePos x="0" y="0"/>
                <wp:positionH relativeFrom="page">
                  <wp:posOffset>914400</wp:posOffset>
                </wp:positionH>
                <wp:positionV relativeFrom="page">
                  <wp:posOffset>8637270</wp:posOffset>
                </wp:positionV>
                <wp:extent cx="1829435" cy="0"/>
                <wp:effectExtent l="9525" t="7620" r="8890" b="11430"/>
                <wp:wrapNone/>
                <wp:docPr id="820"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1ADE8" id="Line 815" o:spid="_x0000_s1026" style="position:absolute;z-index:-7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80.1pt" to="216.05pt,6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" strokeweight=".6pt">
                <w10:wrap anchorx="page" anchory="page"/>
              </v:line>
            </w:pict>
          </mc:Fallback>
        </mc:AlternateContent>
      </w:r>
      <w:r w:rsidRPr="003D4EF4">
        <w:rPr>
          <w:rFonts w:ascii="Lato" w:hAnsi="Lato"/>
          <w:noProof/>
        </w:rPr>
        <w:drawing>
          <wp:anchor distT="0" distB="0" distL="0" distR="0" simplePos="0" relativeHeight="268356287" behindDoc="1" locked="0" layoutInCell="1" allowOverlap="1" wp14:anchorId="187261F0" wp14:editId="7723E364">
            <wp:simplePos x="0" y="0"/>
            <wp:positionH relativeFrom="page">
              <wp:posOffset>1371203</wp:posOffset>
            </wp:positionH>
            <wp:positionV relativeFrom="page">
              <wp:posOffset>3983474</wp:posOffset>
            </wp:positionV>
            <wp:extent cx="4829146" cy="3356485"/>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5" cstate="print"/>
                    <a:stretch>
                      <a:fillRect/>
                    </a:stretch>
                  </pic:blipFill>
                  <pic:spPr>
                    <a:xfrm>
                      <a:off x="0" y="0"/>
                      <a:ext cx="4829146" cy="3356485"/>
                    </a:xfrm>
                    <a:prstGeom prst="rect">
                      <a:avLst/>
                    </a:prstGeom>
                  </pic:spPr>
                </pic:pic>
              </a:graphicData>
            </a:graphic>
          </wp:anchor>
        </w:drawing>
      </w:r>
      <w:r>
        <w:rPr>
          <w:noProof/>
        </w:rPr>
        <mc:AlternateContent>
          <mc:Choice Requires="wps">
            <w:drawing>
              <wp:anchor distT="0" distB="0" distL="114300" distR="114300" simplePos="0" relativeHeight="503237336" behindDoc="1" locked="0" layoutInCell="1" allowOverlap="1" wp14:anchorId="36D75DCD" wp14:editId="78202FDF">
                <wp:simplePos x="0" y="0"/>
                <wp:positionH relativeFrom="page">
                  <wp:posOffset>901700</wp:posOffset>
                </wp:positionH>
                <wp:positionV relativeFrom="page">
                  <wp:posOffset>902335</wp:posOffset>
                </wp:positionV>
                <wp:extent cx="5752465" cy="1433830"/>
                <wp:effectExtent l="0" t="0" r="3810" b="0"/>
                <wp:wrapNone/>
                <wp:docPr id="81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143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1FC3" w14:textId="77777777" w:rsidR="0081702C" w:rsidRPr="001B5909" w:rsidRDefault="005E026F">
                            <w:pPr>
                              <w:pStyle w:val="BodyText"/>
                              <w:spacing w:before="19"/>
                              <w:ind w:right="27"/>
                              <w:jc w:val="both"/>
                              <w:rPr>
                                <w:rFonts w:ascii="Lato" w:hAnsi="Lato"/>
                              </w:rPr>
                            </w:pPr>
                            <w:r w:rsidRPr="001B5909">
                              <w:rPr>
                                <w:rFonts w:ascii="Lato" w:hAnsi="Lato"/>
                              </w:rPr>
                              <w:t>the benefits of co-location of design and manufacturing functions and an awareness of the limits to manufacturing fragmentation.</w:t>
                            </w:r>
                          </w:p>
                          <w:p w14:paraId="460D4605" w14:textId="77777777" w:rsidR="0081702C" w:rsidRPr="001B5909" w:rsidRDefault="005E026F">
                            <w:pPr>
                              <w:pStyle w:val="BodyText"/>
                              <w:spacing w:before="123" w:line="237" w:lineRule="auto"/>
                              <w:ind w:right="17"/>
                              <w:jc w:val="both"/>
                              <w:rPr>
                                <w:rFonts w:ascii="Lato" w:hAnsi="Lato"/>
                                <w:sz w:val="24"/>
                              </w:rPr>
                            </w:pPr>
                            <w:r w:rsidRPr="001B5909">
                              <w:rPr>
                                <w:rFonts w:ascii="Lato" w:hAnsi="Lato"/>
                              </w:rPr>
                              <w:t>This may suggest that we may perhaps be close to a tipping point in terms of the global dispersion of manufacturing activities. There are also suggestions that the drivers of manufacturing configuration are evolving so that proximity to demand and innovative supply ecosystems come to dominate manufacturing configuration strategy</w:t>
                            </w:r>
                            <w:r w:rsidRPr="001B5909">
                              <w:rPr>
                                <w:rFonts w:ascii="Lato" w:hAnsi="Lato"/>
                                <w:vertAlign w:val="superscript"/>
                              </w:rPr>
                              <w:t>2</w:t>
                            </w:r>
                            <w:r w:rsidRPr="001B5909">
                              <w:rPr>
                                <w:rFonts w:ascii="Lato" w:hAnsi="Lato"/>
                                <w:sz w:val="24"/>
                              </w:rPr>
                              <w:t>.</w:t>
                            </w:r>
                          </w:p>
                          <w:p w14:paraId="064400EA" w14:textId="77777777" w:rsidR="0081702C" w:rsidRPr="001B5909" w:rsidRDefault="005E026F">
                            <w:pPr>
                              <w:pStyle w:val="BodyText"/>
                              <w:spacing w:before="126"/>
                              <w:ind w:right="19"/>
                              <w:jc w:val="both"/>
                              <w:rPr>
                                <w:rFonts w:ascii="Lato" w:hAnsi="Lato"/>
                              </w:rPr>
                            </w:pPr>
                            <w:r w:rsidRPr="001B5909">
                              <w:rPr>
                                <w:rFonts w:ascii="Lato" w:hAnsi="Lato"/>
                              </w:rPr>
                              <w:t xml:space="preserve">It is important to recognise that manufacturing is diverse and that fundamental differences exist between manufacturing </w:t>
                            </w:r>
                            <w:proofErr w:type="gramStart"/>
                            <w:r w:rsidRPr="001B5909">
                              <w:rPr>
                                <w:rFonts w:ascii="Lato" w:hAnsi="Lato"/>
                              </w:rPr>
                              <w:t>industries .</w:t>
                            </w:r>
                            <w:proofErr w:type="gramEnd"/>
                            <w:r w:rsidRPr="001B5909">
                              <w:rPr>
                                <w:rFonts w:ascii="Lato" w:hAnsi="Lato"/>
                              </w:rPr>
                              <w:t xml:space="preserve"> Five broad groups (global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75DCD" id="Text Box 814" o:spid="_x0000_s1073" type="#_x0000_t202" style="position:absolute;margin-left:71pt;margin-top:71.05pt;width:452.95pt;height:112.9pt;z-index:-7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" filled="f" stroked="f">
                <v:textbox inset="0,0,0,0">
                  <w:txbxContent>
                    <w:p w14:paraId="1F561FC3" w14:textId="77777777" w:rsidR="0081702C" w:rsidRPr="001B5909" w:rsidRDefault="005E026F">
                      <w:pPr>
                        <w:pStyle w:val="BodyText"/>
                        <w:spacing w:before="19"/>
                        <w:ind w:right="27"/>
                        <w:jc w:val="both"/>
                        <w:rPr>
                          <w:rFonts w:ascii="Lato" w:hAnsi="Lato"/>
                        </w:rPr>
                      </w:pPr>
                      <w:r w:rsidRPr="001B5909">
                        <w:rPr>
                          <w:rFonts w:ascii="Lato" w:hAnsi="Lato"/>
                        </w:rPr>
                        <w:t>the benefits of co-location of design and manufacturing functions and an awareness of the limits to manufacturing fragmentation.</w:t>
                      </w:r>
                    </w:p>
                    <w:p w14:paraId="460D4605" w14:textId="77777777" w:rsidR="0081702C" w:rsidRPr="001B5909" w:rsidRDefault="005E026F">
                      <w:pPr>
                        <w:pStyle w:val="BodyText"/>
                        <w:spacing w:before="123" w:line="237" w:lineRule="auto"/>
                        <w:ind w:right="17"/>
                        <w:jc w:val="both"/>
                        <w:rPr>
                          <w:rFonts w:ascii="Lato" w:hAnsi="Lato"/>
                          <w:sz w:val="24"/>
                        </w:rPr>
                      </w:pPr>
                      <w:r w:rsidRPr="001B5909">
                        <w:rPr>
                          <w:rFonts w:ascii="Lato" w:hAnsi="Lato"/>
                        </w:rPr>
                        <w:t>This may suggest that we may perhaps be close to a tipping point in terms of the global dispersion of manufacturing activities.</w:t>
                      </w:r>
                      <w:r w:rsidRPr="001B5909">
                        <w:rPr>
                          <w:rFonts w:ascii="Lato" w:hAnsi="Lato"/>
                        </w:rPr>
                        <w:t xml:space="preserve"> There are also suggestions that the drivers of manufacturing configuration are evolving so that proximity to demand and innovative supply ecosystems come to dominate manufacturing configuration strategy</w:t>
                      </w:r>
                      <w:r w:rsidRPr="001B5909">
                        <w:rPr>
                          <w:rFonts w:ascii="Lato" w:hAnsi="Lato"/>
                          <w:vertAlign w:val="superscript"/>
                        </w:rPr>
                        <w:t>2</w:t>
                      </w:r>
                      <w:r w:rsidRPr="001B5909">
                        <w:rPr>
                          <w:rFonts w:ascii="Lato" w:hAnsi="Lato"/>
                          <w:sz w:val="24"/>
                        </w:rPr>
                        <w:t>.</w:t>
                      </w:r>
                    </w:p>
                    <w:p w14:paraId="064400EA" w14:textId="77777777" w:rsidR="0081702C" w:rsidRPr="001B5909" w:rsidRDefault="005E026F">
                      <w:pPr>
                        <w:pStyle w:val="BodyText"/>
                        <w:spacing w:before="126"/>
                        <w:ind w:right="19"/>
                        <w:jc w:val="both"/>
                        <w:rPr>
                          <w:rFonts w:ascii="Lato" w:hAnsi="Lato"/>
                        </w:rPr>
                      </w:pPr>
                      <w:r w:rsidRPr="001B5909">
                        <w:rPr>
                          <w:rFonts w:ascii="Lato" w:hAnsi="Lato"/>
                        </w:rPr>
                        <w:t>It is important to recognise that manufacturing is</w:t>
                      </w:r>
                      <w:r w:rsidRPr="001B5909">
                        <w:rPr>
                          <w:rFonts w:ascii="Lato" w:hAnsi="Lato"/>
                        </w:rPr>
                        <w:t xml:space="preserve"> diverse and that fundamental differences exist between manufacturing industries . Five broad groups (global</w:t>
                      </w:r>
                    </w:p>
                  </w:txbxContent>
                </v:textbox>
                <w10:wrap anchorx="page" anchory="page"/>
              </v:shape>
            </w:pict>
          </mc:Fallback>
        </mc:AlternateContent>
      </w:r>
      <w:r>
        <w:rPr>
          <w:noProof/>
        </w:rPr>
        <mc:AlternateContent>
          <mc:Choice Requires="wps">
            <w:drawing>
              <wp:anchor distT="0" distB="0" distL="114300" distR="114300" simplePos="0" relativeHeight="503237360" behindDoc="1" locked="0" layoutInCell="1" allowOverlap="1" wp14:anchorId="7F365FA7" wp14:editId="28863BA9">
                <wp:simplePos x="0" y="0"/>
                <wp:positionH relativeFrom="page">
                  <wp:posOffset>4511675</wp:posOffset>
                </wp:positionH>
                <wp:positionV relativeFrom="page">
                  <wp:posOffset>2143760</wp:posOffset>
                </wp:positionV>
                <wp:extent cx="77470" cy="125730"/>
                <wp:effectExtent l="0" t="635" r="1905" b="0"/>
                <wp:wrapNone/>
                <wp:docPr id="818"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C5D9F" w14:textId="77777777" w:rsidR="0081702C" w:rsidRPr="001B5909" w:rsidRDefault="005E026F">
                            <w:pPr>
                              <w:spacing w:before="19"/>
                              <w:ind w:left="20"/>
                              <w:rPr>
                                <w:rFonts w:ascii="Lato" w:hAnsi="Lato"/>
                                <w:sz w:val="13"/>
                              </w:rPr>
                            </w:pPr>
                            <w:r w:rsidRPr="001B5909">
                              <w:rPr>
                                <w:rFonts w:ascii="Lato" w:hAnsi="Lato"/>
                                <w:w w:val="99"/>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5FA7" id="Text Box 813" o:spid="_x0000_s1074" type="#_x0000_t202" style="position:absolute;margin-left:355.25pt;margin-top:168.8pt;width:6.1pt;height:9.9pt;z-index:-7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" filled="f" stroked="f">
                <v:textbox inset="0,0,0,0">
                  <w:txbxContent>
                    <w:p w14:paraId="347C5D9F" w14:textId="77777777" w:rsidR="0081702C" w:rsidRPr="001B5909" w:rsidRDefault="005E026F">
                      <w:pPr>
                        <w:spacing w:before="19"/>
                        <w:ind w:left="20"/>
                        <w:rPr>
                          <w:rFonts w:ascii="Lato" w:hAnsi="Lato"/>
                          <w:sz w:val="13"/>
                        </w:rPr>
                      </w:pPr>
                      <w:r w:rsidRPr="001B5909">
                        <w:rPr>
                          <w:rFonts w:ascii="Lato" w:hAnsi="Lato"/>
                          <w:w w:val="99"/>
                          <w:sz w:val="13"/>
                        </w:rPr>
                        <w:t>3</w:t>
                      </w:r>
                    </w:p>
                  </w:txbxContent>
                </v:textbox>
                <w10:wrap anchorx="page" anchory="page"/>
              </v:shape>
            </w:pict>
          </mc:Fallback>
        </mc:AlternateContent>
      </w:r>
      <w:r>
        <w:rPr>
          <w:noProof/>
        </w:rPr>
        <mc:AlternateContent>
          <mc:Choice Requires="wps">
            <w:drawing>
              <wp:anchor distT="0" distB="0" distL="114300" distR="114300" simplePos="0" relativeHeight="503237384" behindDoc="1" locked="0" layoutInCell="1" allowOverlap="1" wp14:anchorId="6400963B" wp14:editId="666CA6DD">
                <wp:simplePos x="0" y="0"/>
                <wp:positionH relativeFrom="page">
                  <wp:posOffset>901700</wp:posOffset>
                </wp:positionH>
                <wp:positionV relativeFrom="page">
                  <wp:posOffset>2310765</wp:posOffset>
                </wp:positionV>
                <wp:extent cx="1041400" cy="179705"/>
                <wp:effectExtent l="0" t="0" r="0" b="0"/>
                <wp:wrapNone/>
                <wp:docPr id="81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A4F84" w14:textId="77777777" w:rsidR="0081702C" w:rsidRPr="001B5909" w:rsidRDefault="005E026F">
                            <w:pPr>
                              <w:pStyle w:val="BodyText"/>
                              <w:tabs>
                                <w:tab w:val="left" w:pos="1345"/>
                              </w:tabs>
                              <w:spacing w:before="19"/>
                              <w:rPr>
                                <w:rFonts w:ascii="Lato" w:hAnsi="Lato"/>
                              </w:rPr>
                            </w:pPr>
                            <w:r w:rsidRPr="001B5909">
                              <w:rPr>
                                <w:rFonts w:ascii="Lato" w:hAnsi="Lato"/>
                              </w:rPr>
                              <w:t>innovation</w:t>
                            </w:r>
                            <w:r w:rsidRPr="001B5909">
                              <w:rPr>
                                <w:rFonts w:ascii="Lato" w:hAnsi="Lato"/>
                              </w:rPr>
                              <w:tab/>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0963B" id="Text Box 812" o:spid="_x0000_s1075" type="#_x0000_t202" style="position:absolute;margin-left:71pt;margin-top:181.95pt;width:82pt;height:14.15pt;z-index:-7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" filled="f" stroked="f">
                <v:textbox inset="0,0,0,0">
                  <w:txbxContent>
                    <w:p w14:paraId="516A4F84" w14:textId="77777777" w:rsidR="0081702C" w:rsidRPr="001B5909" w:rsidRDefault="005E026F">
                      <w:pPr>
                        <w:pStyle w:val="BodyText"/>
                        <w:tabs>
                          <w:tab w:val="left" w:pos="1345"/>
                        </w:tabs>
                        <w:spacing w:before="19"/>
                        <w:rPr>
                          <w:rFonts w:ascii="Lato" w:hAnsi="Lato"/>
                        </w:rPr>
                      </w:pPr>
                      <w:r w:rsidRPr="001B5909">
                        <w:rPr>
                          <w:rFonts w:ascii="Lato" w:hAnsi="Lato"/>
                        </w:rPr>
                        <w:t>innovation</w:t>
                      </w:r>
                      <w:r w:rsidRPr="001B5909">
                        <w:rPr>
                          <w:rFonts w:ascii="Lato" w:hAnsi="Lato"/>
                        </w:rPr>
                        <w:tab/>
                        <w:t>for</w:t>
                      </w:r>
                    </w:p>
                  </w:txbxContent>
                </v:textbox>
                <w10:wrap anchorx="page" anchory="page"/>
              </v:shape>
            </w:pict>
          </mc:Fallback>
        </mc:AlternateContent>
      </w:r>
      <w:r>
        <w:rPr>
          <w:noProof/>
        </w:rPr>
        <mc:AlternateContent>
          <mc:Choice Requires="wps">
            <w:drawing>
              <wp:anchor distT="0" distB="0" distL="114300" distR="114300" simplePos="0" relativeHeight="503237408" behindDoc="1" locked="0" layoutInCell="1" allowOverlap="1" wp14:anchorId="05904C59" wp14:editId="4A28BF73">
                <wp:simplePos x="0" y="0"/>
                <wp:positionH relativeFrom="page">
                  <wp:posOffset>2094230</wp:posOffset>
                </wp:positionH>
                <wp:positionV relativeFrom="page">
                  <wp:posOffset>2310765</wp:posOffset>
                </wp:positionV>
                <wp:extent cx="314325" cy="179705"/>
                <wp:effectExtent l="0" t="0" r="1270" b="0"/>
                <wp:wrapNone/>
                <wp:docPr id="81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909F5" w14:textId="77777777" w:rsidR="0081702C" w:rsidRPr="001B5909" w:rsidRDefault="005E026F">
                            <w:pPr>
                              <w:pStyle w:val="BodyText"/>
                              <w:spacing w:before="19"/>
                              <w:rPr>
                                <w:rFonts w:ascii="Lato" w:hAnsi="Lato"/>
                              </w:rPr>
                            </w:pPr>
                            <w:r w:rsidRPr="001B5909">
                              <w:rPr>
                                <w:rFonts w:ascii="Lato" w:hAnsi="Lato"/>
                              </w:rPr>
                              <w:t>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04C59" id="Text Box 811" o:spid="_x0000_s1076" type="#_x0000_t202" style="position:absolute;margin-left:164.9pt;margin-top:181.95pt;width:24.75pt;height:14.15pt;z-index:-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" filled="f" stroked="f">
                <v:textbox inset="0,0,0,0">
                  <w:txbxContent>
                    <w:p w14:paraId="26F909F5" w14:textId="77777777" w:rsidR="0081702C" w:rsidRPr="001B5909" w:rsidRDefault="005E026F">
                      <w:pPr>
                        <w:pStyle w:val="BodyText"/>
                        <w:spacing w:before="19"/>
                        <w:rPr>
                          <w:rFonts w:ascii="Lato" w:hAnsi="Lato"/>
                        </w:rPr>
                      </w:pPr>
                      <w:r w:rsidRPr="001B5909">
                        <w:rPr>
                          <w:rFonts w:ascii="Lato" w:hAnsi="Lato"/>
                        </w:rPr>
                        <w:t>local</w:t>
                      </w:r>
                    </w:p>
                  </w:txbxContent>
                </v:textbox>
                <w10:wrap anchorx="page" anchory="page"/>
              </v:shape>
            </w:pict>
          </mc:Fallback>
        </mc:AlternateContent>
      </w:r>
      <w:r>
        <w:rPr>
          <w:noProof/>
        </w:rPr>
        <mc:AlternateContent>
          <mc:Choice Requires="wps">
            <w:drawing>
              <wp:anchor distT="0" distB="0" distL="114300" distR="114300" simplePos="0" relativeHeight="503237432" behindDoc="1" locked="0" layoutInCell="1" allowOverlap="1" wp14:anchorId="0BCDAFED" wp14:editId="69605C8C">
                <wp:simplePos x="0" y="0"/>
                <wp:positionH relativeFrom="page">
                  <wp:posOffset>2559050</wp:posOffset>
                </wp:positionH>
                <wp:positionV relativeFrom="page">
                  <wp:posOffset>2310765</wp:posOffset>
                </wp:positionV>
                <wp:extent cx="4096385" cy="179705"/>
                <wp:effectExtent l="0" t="0" r="2540" b="0"/>
                <wp:wrapNone/>
                <wp:docPr id="815"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ECE2E" w14:textId="77777777" w:rsidR="0081702C" w:rsidRPr="001B5909" w:rsidRDefault="005E026F">
                            <w:pPr>
                              <w:pStyle w:val="BodyText"/>
                              <w:tabs>
                                <w:tab w:val="left" w:pos="1190"/>
                                <w:tab w:val="left" w:pos="2271"/>
                                <w:tab w:val="left" w:pos="3689"/>
                              </w:tabs>
                              <w:spacing w:before="19"/>
                              <w:rPr>
                                <w:rFonts w:ascii="Lato" w:hAnsi="Lato"/>
                              </w:rPr>
                            </w:pPr>
                            <w:r w:rsidRPr="001B5909">
                              <w:rPr>
                                <w:rFonts w:ascii="Lato" w:hAnsi="Lato"/>
                              </w:rPr>
                              <w:t>markets,</w:t>
                            </w:r>
                            <w:r w:rsidRPr="001B5909">
                              <w:rPr>
                                <w:rFonts w:ascii="Lato" w:hAnsi="Lato"/>
                              </w:rPr>
                              <w:tab/>
                              <w:t>regional</w:t>
                            </w:r>
                            <w:r w:rsidRPr="001B5909">
                              <w:rPr>
                                <w:rFonts w:ascii="Lato" w:hAnsi="Lato"/>
                              </w:rPr>
                              <w:tab/>
                              <w:t>processing,</w:t>
                            </w:r>
                            <w:r w:rsidRPr="001B5909">
                              <w:rPr>
                                <w:rFonts w:ascii="Lato" w:hAnsi="Lato"/>
                              </w:rPr>
                              <w:tab/>
                              <w:t>energy-/resource-intensive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DAFED" id="Text Box 810" o:spid="_x0000_s1077" type="#_x0000_t202" style="position:absolute;margin-left:201.5pt;margin-top:181.95pt;width:322.55pt;height:14.15pt;z-index:-7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" filled="f" stroked="f">
                <v:textbox inset="0,0,0,0">
                  <w:txbxContent>
                    <w:p w14:paraId="7E6ECE2E" w14:textId="77777777" w:rsidR="0081702C" w:rsidRPr="001B5909" w:rsidRDefault="005E026F">
                      <w:pPr>
                        <w:pStyle w:val="BodyText"/>
                        <w:tabs>
                          <w:tab w:val="left" w:pos="1190"/>
                          <w:tab w:val="left" w:pos="2271"/>
                          <w:tab w:val="left" w:pos="3689"/>
                        </w:tabs>
                        <w:spacing w:before="19"/>
                        <w:rPr>
                          <w:rFonts w:ascii="Lato" w:hAnsi="Lato"/>
                        </w:rPr>
                      </w:pPr>
                      <w:r w:rsidRPr="001B5909">
                        <w:rPr>
                          <w:rFonts w:ascii="Lato" w:hAnsi="Lato"/>
                        </w:rPr>
                        <w:t>markets,</w:t>
                      </w:r>
                      <w:r w:rsidRPr="001B5909">
                        <w:rPr>
                          <w:rFonts w:ascii="Lato" w:hAnsi="Lato"/>
                        </w:rPr>
                        <w:tab/>
                        <w:t>regional</w:t>
                      </w:r>
                      <w:r w:rsidRPr="001B5909">
                        <w:rPr>
                          <w:rFonts w:ascii="Lato" w:hAnsi="Lato"/>
                        </w:rPr>
                        <w:tab/>
                        <w:t>processing,</w:t>
                      </w:r>
                      <w:r w:rsidRPr="001B5909">
                        <w:rPr>
                          <w:rFonts w:ascii="Lato" w:hAnsi="Lato"/>
                        </w:rPr>
                        <w:tab/>
                        <w:t>energy-/resource-intensive</w:t>
                      </w:r>
                    </w:p>
                  </w:txbxContent>
                </v:textbox>
                <w10:wrap anchorx="page" anchory="page"/>
              </v:shape>
            </w:pict>
          </mc:Fallback>
        </mc:AlternateContent>
      </w:r>
      <w:r>
        <w:rPr>
          <w:noProof/>
        </w:rPr>
        <mc:AlternateContent>
          <mc:Choice Requires="wps">
            <w:drawing>
              <wp:anchor distT="0" distB="0" distL="114300" distR="114300" simplePos="0" relativeHeight="503237456" behindDoc="1" locked="0" layoutInCell="1" allowOverlap="1" wp14:anchorId="6CE2D669" wp14:editId="2C4E758D">
                <wp:simplePos x="0" y="0"/>
                <wp:positionH relativeFrom="page">
                  <wp:posOffset>901700</wp:posOffset>
                </wp:positionH>
                <wp:positionV relativeFrom="page">
                  <wp:posOffset>2465070</wp:posOffset>
                </wp:positionV>
                <wp:extent cx="5751195" cy="796925"/>
                <wp:effectExtent l="0" t="0" r="0" b="0"/>
                <wp:wrapNone/>
                <wp:docPr id="81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14931" w14:textId="77777777" w:rsidR="0081702C" w:rsidRPr="001B5909" w:rsidRDefault="005E026F">
                            <w:pPr>
                              <w:pStyle w:val="BodyText"/>
                              <w:spacing w:before="19"/>
                              <w:ind w:right="17"/>
                              <w:jc w:val="both"/>
                              <w:rPr>
                                <w:rFonts w:ascii="Lato" w:hAnsi="Lato"/>
                              </w:rPr>
                            </w:pPr>
                            <w:r w:rsidRPr="001B5909">
                              <w:rPr>
                                <w:rFonts w:ascii="Lato" w:hAnsi="Lato"/>
                              </w:rPr>
                              <w:t xml:space="preserve">commodities, global technological innovators and labour-intensive tradables) that possess very different characteristics and requirements have been identified by the McKinsey Global Institute. These vary in their sources of competitive advantage and how different factors of production influence where firms locate factories, carry out R&amp;D and go to market. As presented in </w:t>
                            </w:r>
                            <w:r w:rsidRPr="001B5909">
                              <w:rPr>
                                <w:rFonts w:ascii="Lato" w:hAnsi="Lato"/>
                                <w:i/>
                              </w:rPr>
                              <w:t>Figure 1</w:t>
                            </w:r>
                            <w:r w:rsidRPr="001B5909">
                              <w:rPr>
                                <w:rFonts w:ascii="Lato" w:hAnsi="Lato"/>
                              </w:rPr>
                              <w:t>, these groups can be characterised in terms</w:t>
                            </w:r>
                            <w:r w:rsidRPr="001B5909">
                              <w:rPr>
                                <w:rFonts w:ascii="Lato" w:hAnsi="Lato"/>
                                <w:spacing w:val="35"/>
                              </w:rPr>
                              <w:t xml:space="preserve"> </w:t>
                            </w:r>
                            <w:r w:rsidRPr="001B5909">
                              <w:rPr>
                                <w:rFonts w:ascii="Lato" w:hAnsi="Lato"/>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2D669" id="Text Box 809" o:spid="_x0000_s1078" type="#_x0000_t202" style="position:absolute;margin-left:71pt;margin-top:194.1pt;width:452.85pt;height:62.75pt;z-index:-7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" filled="f" stroked="f">
                <v:textbox inset="0,0,0,0">
                  <w:txbxContent>
                    <w:p w14:paraId="28914931" w14:textId="77777777" w:rsidR="0081702C" w:rsidRPr="001B5909" w:rsidRDefault="005E026F">
                      <w:pPr>
                        <w:pStyle w:val="BodyText"/>
                        <w:spacing w:before="19"/>
                        <w:ind w:right="17"/>
                        <w:jc w:val="both"/>
                        <w:rPr>
                          <w:rFonts w:ascii="Lato" w:hAnsi="Lato"/>
                        </w:rPr>
                      </w:pPr>
                      <w:r w:rsidRPr="001B5909">
                        <w:rPr>
                          <w:rFonts w:ascii="Lato" w:hAnsi="Lato"/>
                        </w:rPr>
                        <w:t>commodities, global technological innovators and labour-intensive tradables) that possess very different characteristics and requirements have been identified by the McKinsey Global Institute. These vary in their sources of competitive advantage and how di</w:t>
                      </w:r>
                      <w:r w:rsidRPr="001B5909">
                        <w:rPr>
                          <w:rFonts w:ascii="Lato" w:hAnsi="Lato"/>
                        </w:rPr>
                        <w:t xml:space="preserve">fferent factors of production influence where firms locate factories, carry out R&amp;D and go to market. As presented in </w:t>
                      </w:r>
                      <w:r w:rsidRPr="001B5909">
                        <w:rPr>
                          <w:rFonts w:ascii="Lato" w:hAnsi="Lato"/>
                          <w:i/>
                        </w:rPr>
                        <w:t>Figure 1</w:t>
                      </w:r>
                      <w:r w:rsidRPr="001B5909">
                        <w:rPr>
                          <w:rFonts w:ascii="Lato" w:hAnsi="Lato"/>
                        </w:rPr>
                        <w:t>, these groups can be characterised in terms</w:t>
                      </w:r>
                      <w:r w:rsidRPr="001B5909">
                        <w:rPr>
                          <w:rFonts w:ascii="Lato" w:hAnsi="Lato"/>
                          <w:spacing w:val="35"/>
                        </w:rPr>
                        <w:t xml:space="preserve"> </w:t>
                      </w:r>
                      <w:r w:rsidRPr="001B5909">
                        <w:rPr>
                          <w:rFonts w:ascii="Lato" w:hAnsi="Lato"/>
                        </w:rPr>
                        <w:t>of</w:t>
                      </w:r>
                    </w:p>
                  </w:txbxContent>
                </v:textbox>
                <w10:wrap anchorx="page" anchory="page"/>
              </v:shape>
            </w:pict>
          </mc:Fallback>
        </mc:AlternateContent>
      </w:r>
      <w:r>
        <w:rPr>
          <w:noProof/>
        </w:rPr>
        <mc:AlternateContent>
          <mc:Choice Requires="wps">
            <w:drawing>
              <wp:anchor distT="0" distB="0" distL="114300" distR="114300" simplePos="0" relativeHeight="503237480" behindDoc="1" locked="0" layoutInCell="1" allowOverlap="1" wp14:anchorId="554866A4" wp14:editId="782442B8">
                <wp:simplePos x="0" y="0"/>
                <wp:positionH relativeFrom="page">
                  <wp:posOffset>901700</wp:posOffset>
                </wp:positionH>
                <wp:positionV relativeFrom="page">
                  <wp:posOffset>3237865</wp:posOffset>
                </wp:positionV>
                <wp:extent cx="2920365" cy="333375"/>
                <wp:effectExtent l="0" t="0" r="0" b="635"/>
                <wp:wrapNone/>
                <wp:docPr id="81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D7BE4" w14:textId="77777777" w:rsidR="0081702C" w:rsidRPr="001B5909" w:rsidRDefault="005E026F">
                            <w:pPr>
                              <w:pStyle w:val="BodyText"/>
                              <w:spacing w:before="19"/>
                              <w:rPr>
                                <w:rFonts w:ascii="Lato" w:hAnsi="Lato"/>
                              </w:rPr>
                            </w:pPr>
                            <w:r w:rsidRPr="001B5909">
                              <w:rPr>
                                <w:rFonts w:ascii="Lato" w:hAnsi="Lato"/>
                              </w:rPr>
                              <w:t xml:space="preserve">their R&amp;D intensity, labour intensity, </w:t>
                            </w:r>
                            <w:proofErr w:type="gramStart"/>
                            <w:r w:rsidRPr="001B5909">
                              <w:rPr>
                                <w:rFonts w:ascii="Lato" w:hAnsi="Lato"/>
                              </w:rPr>
                              <w:t>capital</w:t>
                            </w:r>
                            <w:proofErr w:type="gramEnd"/>
                            <w:r w:rsidRPr="001B5909">
                              <w:rPr>
                                <w:rFonts w:ascii="Lato" w:hAnsi="Lato"/>
                              </w:rPr>
                              <w:t xml:space="preserve"> and value intensity.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866A4" id="Text Box 808" o:spid="_x0000_s1079" type="#_x0000_t202" style="position:absolute;margin-left:71pt;margin-top:254.95pt;width:229.95pt;height:26.25pt;z-index:-7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" filled="f" stroked="f">
                <v:textbox inset="0,0,0,0">
                  <w:txbxContent>
                    <w:p w14:paraId="7FCD7BE4" w14:textId="77777777" w:rsidR="0081702C" w:rsidRPr="001B5909" w:rsidRDefault="005E026F">
                      <w:pPr>
                        <w:pStyle w:val="BodyText"/>
                        <w:spacing w:before="19"/>
                        <w:rPr>
                          <w:rFonts w:ascii="Lato" w:hAnsi="Lato"/>
                        </w:rPr>
                      </w:pPr>
                      <w:r w:rsidRPr="001B5909">
                        <w:rPr>
                          <w:rFonts w:ascii="Lato" w:hAnsi="Lato"/>
                        </w:rPr>
                        <w:t>their R&amp;D intensity, labour intensity, capital and value intensity.</w:t>
                      </w:r>
                    </w:p>
                  </w:txbxContent>
                </v:textbox>
                <w10:wrap anchorx="page" anchory="page"/>
              </v:shape>
            </w:pict>
          </mc:Fallback>
        </mc:AlternateContent>
      </w:r>
      <w:r>
        <w:rPr>
          <w:noProof/>
        </w:rPr>
        <mc:AlternateContent>
          <mc:Choice Requires="wps">
            <w:drawing>
              <wp:anchor distT="0" distB="0" distL="114300" distR="114300" simplePos="0" relativeHeight="503237504" behindDoc="1" locked="0" layoutInCell="1" allowOverlap="1" wp14:anchorId="55967C04" wp14:editId="6249AE1D">
                <wp:simplePos x="0" y="0"/>
                <wp:positionH relativeFrom="page">
                  <wp:posOffset>3861435</wp:posOffset>
                </wp:positionH>
                <wp:positionV relativeFrom="page">
                  <wp:posOffset>3237865</wp:posOffset>
                </wp:positionV>
                <wp:extent cx="2788920" cy="179705"/>
                <wp:effectExtent l="3810" t="0" r="0" b="1905"/>
                <wp:wrapNone/>
                <wp:docPr id="81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0B411" w14:textId="77777777" w:rsidR="0081702C" w:rsidRPr="001B5909" w:rsidRDefault="005E026F">
                            <w:pPr>
                              <w:pStyle w:val="BodyText"/>
                              <w:spacing w:before="19"/>
                              <w:rPr>
                                <w:rFonts w:ascii="Lato" w:hAnsi="Lato"/>
                              </w:rPr>
                            </w:pPr>
                            <w:r w:rsidRPr="001B5909">
                              <w:rPr>
                                <w:rFonts w:ascii="Lato" w:hAnsi="Lato"/>
                              </w:rPr>
                              <w:t>intensity, energy intensity, trade intensity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67C04" id="Text Box 807" o:spid="_x0000_s1080" type="#_x0000_t202" style="position:absolute;margin-left:304.05pt;margin-top:254.95pt;width:219.6pt;height:14.15pt;z-index:-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" filled="f" stroked="f">
                <v:textbox inset="0,0,0,0">
                  <w:txbxContent>
                    <w:p w14:paraId="4CF0B411" w14:textId="77777777" w:rsidR="0081702C" w:rsidRPr="001B5909" w:rsidRDefault="005E026F">
                      <w:pPr>
                        <w:pStyle w:val="BodyText"/>
                        <w:spacing w:before="19"/>
                        <w:rPr>
                          <w:rFonts w:ascii="Lato" w:hAnsi="Lato"/>
                        </w:rPr>
                      </w:pPr>
                      <w:r w:rsidRPr="001B5909">
                        <w:rPr>
                          <w:rFonts w:ascii="Lato" w:hAnsi="Lato"/>
                        </w:rPr>
                        <w:t>intensit</w:t>
                      </w:r>
                      <w:r w:rsidRPr="001B5909">
                        <w:rPr>
                          <w:rFonts w:ascii="Lato" w:hAnsi="Lato"/>
                        </w:rPr>
                        <w:t>y, energy intensity, trade intensity</w:t>
                      </w:r>
                    </w:p>
                  </w:txbxContent>
                </v:textbox>
                <w10:wrap anchorx="page" anchory="page"/>
              </v:shape>
            </w:pict>
          </mc:Fallback>
        </mc:AlternateContent>
      </w:r>
      <w:r>
        <w:rPr>
          <w:noProof/>
        </w:rPr>
        <mc:AlternateContent>
          <mc:Choice Requires="wps">
            <w:drawing>
              <wp:anchor distT="0" distB="0" distL="114300" distR="114300" simplePos="0" relativeHeight="503237528" behindDoc="1" locked="0" layoutInCell="1" allowOverlap="1" wp14:anchorId="09208883" wp14:editId="12721D6C">
                <wp:simplePos x="0" y="0"/>
                <wp:positionH relativeFrom="page">
                  <wp:posOffset>1960880</wp:posOffset>
                </wp:positionH>
                <wp:positionV relativeFrom="page">
                  <wp:posOffset>7454265</wp:posOffset>
                </wp:positionV>
                <wp:extent cx="3634740" cy="149860"/>
                <wp:effectExtent l="0" t="0" r="0" b="0"/>
                <wp:wrapNone/>
                <wp:docPr id="81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6BB4" w14:textId="77777777" w:rsidR="0081702C" w:rsidRPr="001B5909" w:rsidRDefault="005E026F">
                            <w:pPr>
                              <w:spacing w:before="21"/>
                              <w:ind w:left="20"/>
                              <w:rPr>
                                <w:rFonts w:ascii="Lato" w:hAnsi="Lato"/>
                                <w:b/>
                                <w:sz w:val="16"/>
                              </w:rPr>
                            </w:pPr>
                            <w:r w:rsidRPr="001B5909">
                              <w:rPr>
                                <w:rFonts w:ascii="Lato" w:hAnsi="Lato"/>
                                <w:b/>
                                <w:sz w:val="16"/>
                              </w:rPr>
                              <w:t>Figure 1: The Diversity of Manufacturing (Manyika, et al,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08883" id="Text Box 806" o:spid="_x0000_s1081" type="#_x0000_t202" style="position:absolute;margin-left:154.4pt;margin-top:586.95pt;width:286.2pt;height:11.8pt;z-index:-7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" filled="f" stroked="f">
                <v:textbox inset="0,0,0,0">
                  <w:txbxContent>
                    <w:p w14:paraId="22CA6BB4" w14:textId="77777777" w:rsidR="0081702C" w:rsidRPr="001B5909" w:rsidRDefault="005E026F">
                      <w:pPr>
                        <w:spacing w:before="21"/>
                        <w:ind w:left="20"/>
                        <w:rPr>
                          <w:rFonts w:ascii="Lato" w:hAnsi="Lato"/>
                          <w:b/>
                          <w:sz w:val="16"/>
                        </w:rPr>
                      </w:pPr>
                      <w:r w:rsidRPr="001B5909">
                        <w:rPr>
                          <w:rFonts w:ascii="Lato" w:hAnsi="Lato"/>
                          <w:b/>
                          <w:sz w:val="16"/>
                        </w:rPr>
                        <w:t>Figure 1: The Diversity of Manufacturing (Manyika, et al, 2012)</w:t>
                      </w:r>
                    </w:p>
                  </w:txbxContent>
                </v:textbox>
                <w10:wrap anchorx="page" anchory="page"/>
              </v:shape>
            </w:pict>
          </mc:Fallback>
        </mc:AlternateContent>
      </w:r>
      <w:r>
        <w:rPr>
          <w:noProof/>
        </w:rPr>
        <mc:AlternateContent>
          <mc:Choice Requires="wps">
            <w:drawing>
              <wp:anchor distT="0" distB="0" distL="114300" distR="114300" simplePos="0" relativeHeight="503237552" behindDoc="1" locked="0" layoutInCell="1" allowOverlap="1" wp14:anchorId="4021C203" wp14:editId="4FFD369B">
                <wp:simplePos x="0" y="0"/>
                <wp:positionH relativeFrom="page">
                  <wp:posOffset>901700</wp:posOffset>
                </wp:positionH>
                <wp:positionV relativeFrom="page">
                  <wp:posOffset>7935595</wp:posOffset>
                </wp:positionV>
                <wp:extent cx="4732655" cy="179705"/>
                <wp:effectExtent l="0" t="1270" r="4445" b="0"/>
                <wp:wrapNone/>
                <wp:docPr id="81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6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FBFE8" w14:textId="77777777" w:rsidR="0081702C" w:rsidRPr="001B5909" w:rsidRDefault="005E026F">
                            <w:pPr>
                              <w:pStyle w:val="BodyText"/>
                              <w:spacing w:before="19"/>
                              <w:rPr>
                                <w:rFonts w:ascii="Lato" w:hAnsi="Lato"/>
                              </w:rPr>
                            </w:pPr>
                            <w:r w:rsidRPr="001B5909">
                              <w:rPr>
                                <w:rFonts w:ascii="Lato" w:hAnsi="Lato"/>
                              </w:rPr>
                              <w:t>They also vary in terms of the degree to which service type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1C203" id="Text Box 805" o:spid="_x0000_s1082" type="#_x0000_t202" style="position:absolute;margin-left:71pt;margin-top:624.85pt;width:372.65pt;height:14.15pt;z-index:-7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" filled="f" stroked="f">
                <v:textbox inset="0,0,0,0">
                  <w:txbxContent>
                    <w:p w14:paraId="77AFBFE8" w14:textId="77777777" w:rsidR="0081702C" w:rsidRPr="001B5909" w:rsidRDefault="005E026F">
                      <w:pPr>
                        <w:pStyle w:val="BodyText"/>
                        <w:spacing w:before="19"/>
                        <w:rPr>
                          <w:rFonts w:ascii="Lato" w:hAnsi="Lato"/>
                        </w:rPr>
                      </w:pPr>
                      <w:r w:rsidRPr="001B5909">
                        <w:rPr>
                          <w:rFonts w:ascii="Lato" w:hAnsi="Lato"/>
                        </w:rPr>
                        <w:t>They also vary in terms of the degree to which service type activities</w:t>
                      </w:r>
                    </w:p>
                  </w:txbxContent>
                </v:textbox>
                <w10:wrap anchorx="page" anchory="page"/>
              </v:shape>
            </w:pict>
          </mc:Fallback>
        </mc:AlternateContent>
      </w:r>
      <w:r>
        <w:rPr>
          <w:noProof/>
        </w:rPr>
        <mc:AlternateContent>
          <mc:Choice Requires="wps">
            <w:drawing>
              <wp:anchor distT="0" distB="0" distL="114300" distR="114300" simplePos="0" relativeHeight="503237576" behindDoc="1" locked="0" layoutInCell="1" allowOverlap="1" wp14:anchorId="6A1CBE4F" wp14:editId="3471B76F">
                <wp:simplePos x="0" y="0"/>
                <wp:positionH relativeFrom="page">
                  <wp:posOffset>5679440</wp:posOffset>
                </wp:positionH>
                <wp:positionV relativeFrom="page">
                  <wp:posOffset>7935595</wp:posOffset>
                </wp:positionV>
                <wp:extent cx="969645" cy="179705"/>
                <wp:effectExtent l="2540" t="1270" r="0" b="0"/>
                <wp:wrapNone/>
                <wp:docPr id="80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6CAD4" w14:textId="77777777" w:rsidR="0081702C" w:rsidRPr="001B5909" w:rsidRDefault="005E026F">
                            <w:pPr>
                              <w:pStyle w:val="BodyText"/>
                              <w:spacing w:before="19"/>
                              <w:rPr>
                                <w:rFonts w:ascii="Lato" w:hAnsi="Lato"/>
                              </w:rPr>
                            </w:pPr>
                            <w:r w:rsidRPr="001B5909">
                              <w:rPr>
                                <w:rFonts w:ascii="Lato" w:hAnsi="Lato"/>
                              </w:rPr>
                              <w:t xml:space="preserve">make up </w:t>
                            </w:r>
                            <w:proofErr w:type="gramStart"/>
                            <w:r w:rsidRPr="001B5909">
                              <w:rPr>
                                <w:rFonts w:ascii="Lato" w:hAnsi="Lato"/>
                              </w:rPr>
                              <w:t>their</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CBE4F" id="Text Box 804" o:spid="_x0000_s1083" type="#_x0000_t202" style="position:absolute;margin-left:447.2pt;margin-top:624.85pt;width:76.35pt;height:14.15pt;z-index:-7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" filled="f" stroked="f">
                <v:textbox inset="0,0,0,0">
                  <w:txbxContent>
                    <w:p w14:paraId="4A66CAD4" w14:textId="77777777" w:rsidR="0081702C" w:rsidRPr="001B5909" w:rsidRDefault="005E026F">
                      <w:pPr>
                        <w:pStyle w:val="BodyText"/>
                        <w:spacing w:before="19"/>
                        <w:rPr>
                          <w:rFonts w:ascii="Lato" w:hAnsi="Lato"/>
                        </w:rPr>
                      </w:pPr>
                      <w:r w:rsidRPr="001B5909">
                        <w:rPr>
                          <w:rFonts w:ascii="Lato" w:hAnsi="Lato"/>
                        </w:rPr>
                        <w:t>make up their</w:t>
                      </w:r>
                    </w:p>
                  </w:txbxContent>
                </v:textbox>
                <w10:wrap anchorx="page" anchory="page"/>
              </v:shape>
            </w:pict>
          </mc:Fallback>
        </mc:AlternateContent>
      </w:r>
      <w:r>
        <w:rPr>
          <w:noProof/>
        </w:rPr>
        <mc:AlternateContent>
          <mc:Choice Requires="wps">
            <w:drawing>
              <wp:anchor distT="0" distB="0" distL="114300" distR="114300" simplePos="0" relativeHeight="503237600" behindDoc="1" locked="0" layoutInCell="1" allowOverlap="1" wp14:anchorId="6BBDD901" wp14:editId="20A9C1F2">
                <wp:simplePos x="0" y="0"/>
                <wp:positionH relativeFrom="page">
                  <wp:posOffset>901700</wp:posOffset>
                </wp:positionH>
                <wp:positionV relativeFrom="page">
                  <wp:posOffset>8089265</wp:posOffset>
                </wp:positionV>
                <wp:extent cx="5753735" cy="333375"/>
                <wp:effectExtent l="0" t="2540" r="2540" b="0"/>
                <wp:wrapNone/>
                <wp:docPr id="808"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93DAC" w14:textId="77777777" w:rsidR="0081702C" w:rsidRPr="001B5909" w:rsidRDefault="005E026F">
                            <w:pPr>
                              <w:pStyle w:val="BodyText"/>
                              <w:spacing w:before="19"/>
                              <w:rPr>
                                <w:rFonts w:ascii="Lato" w:hAnsi="Lato"/>
                              </w:rPr>
                            </w:pPr>
                            <w:r w:rsidRPr="001B5909">
                              <w:rPr>
                                <w:rFonts w:ascii="Lato" w:hAnsi="Lato"/>
                              </w:rPr>
                              <w:t>employment (</w:t>
                            </w:r>
                            <w:r w:rsidRPr="001B5909">
                              <w:rPr>
                                <w:rFonts w:ascii="Lato" w:hAnsi="Lato"/>
                                <w:i/>
                              </w:rPr>
                              <w:t>Figure 2</w:t>
                            </w:r>
                            <w:r w:rsidRPr="001B5909">
                              <w:rPr>
                                <w:rFonts w:ascii="Lato" w:hAnsi="Lato"/>
                              </w:rPr>
                              <w:t>). High performing manufacturers (</w:t>
                            </w:r>
                            <w:proofErr w:type="gramStart"/>
                            <w:r w:rsidRPr="001B5909">
                              <w:rPr>
                                <w:rFonts w:ascii="Lato" w:hAnsi="Lato"/>
                              </w:rPr>
                              <w:t>i.e.</w:t>
                            </w:r>
                            <w:proofErr w:type="gramEnd"/>
                            <w:r w:rsidRPr="001B5909">
                              <w:rPr>
                                <w:rFonts w:ascii="Lato" w:hAnsi="Lato"/>
                              </w:rPr>
                              <w:t xml:space="preserve"> those who consistently deliver exceptional performance) in the high tech sector have strong R&amp;D capabilities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DD901" id="Text Box 803" o:spid="_x0000_s1084" type="#_x0000_t202" style="position:absolute;margin-left:71pt;margin-top:636.95pt;width:453.05pt;height:26.25pt;z-index:-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" filled="f" stroked="f">
                <v:textbox inset="0,0,0,0">
                  <w:txbxContent>
                    <w:p w14:paraId="1E293DAC" w14:textId="77777777" w:rsidR="0081702C" w:rsidRPr="001B5909" w:rsidRDefault="005E026F">
                      <w:pPr>
                        <w:pStyle w:val="BodyText"/>
                        <w:spacing w:before="19"/>
                        <w:rPr>
                          <w:rFonts w:ascii="Lato" w:hAnsi="Lato"/>
                        </w:rPr>
                      </w:pPr>
                      <w:r w:rsidRPr="001B5909">
                        <w:rPr>
                          <w:rFonts w:ascii="Lato" w:hAnsi="Lato"/>
                        </w:rPr>
                        <w:t>employment (</w:t>
                      </w:r>
                      <w:r w:rsidRPr="001B5909">
                        <w:rPr>
                          <w:rFonts w:ascii="Lato" w:hAnsi="Lato"/>
                          <w:i/>
                        </w:rPr>
                        <w:t>Figure 2</w:t>
                      </w:r>
                      <w:r w:rsidRPr="001B5909">
                        <w:rPr>
                          <w:rFonts w:ascii="Lato" w:hAnsi="Lato"/>
                        </w:rPr>
                        <w:t>). High performing manufacturers (i.e.</w:t>
                      </w:r>
                      <w:r w:rsidRPr="001B5909">
                        <w:rPr>
                          <w:rFonts w:ascii="Lato" w:hAnsi="Lato"/>
                        </w:rPr>
                        <w:t xml:space="preserve"> those who consistently deliver exceptional performance) in the high tech sector have strong R&amp;D capabilities</w:t>
                      </w:r>
                    </w:p>
                  </w:txbxContent>
                </v:textbox>
                <w10:wrap anchorx="page" anchory="page"/>
              </v:shape>
            </w:pict>
          </mc:Fallback>
        </mc:AlternateContent>
      </w:r>
      <w:r>
        <w:rPr>
          <w:noProof/>
        </w:rPr>
        <mc:AlternateContent>
          <mc:Choice Requires="wps">
            <w:drawing>
              <wp:anchor distT="0" distB="0" distL="114300" distR="114300" simplePos="0" relativeHeight="503237624" behindDoc="1" locked="0" layoutInCell="1" allowOverlap="1" wp14:anchorId="6D3AE250" wp14:editId="0A97B947">
                <wp:simplePos x="0" y="0"/>
                <wp:positionH relativeFrom="page">
                  <wp:posOffset>901700</wp:posOffset>
                </wp:positionH>
                <wp:positionV relativeFrom="page">
                  <wp:posOffset>8752840</wp:posOffset>
                </wp:positionV>
                <wp:extent cx="77470" cy="125730"/>
                <wp:effectExtent l="0" t="0" r="1905" b="0"/>
                <wp:wrapNone/>
                <wp:docPr id="807"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D098" w14:textId="77777777" w:rsidR="0081702C" w:rsidRPr="001B5909" w:rsidRDefault="005E026F">
                            <w:pPr>
                              <w:spacing w:before="19"/>
                              <w:ind w:left="20"/>
                              <w:rPr>
                                <w:rFonts w:ascii="Lato" w:hAnsi="Lato"/>
                                <w:sz w:val="13"/>
                              </w:rPr>
                            </w:pPr>
                            <w:r w:rsidRPr="001B5909">
                              <w:rPr>
                                <w:rFonts w:ascii="Lato" w:hAnsi="Lato"/>
                                <w:w w:val="99"/>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AE250" id="Text Box 802" o:spid="_x0000_s1085" type="#_x0000_t202" style="position:absolute;margin-left:71pt;margin-top:689.2pt;width:6.1pt;height:9.9pt;z-index:-7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" filled="f" stroked="f">
                <v:textbox inset="0,0,0,0">
                  <w:txbxContent>
                    <w:p w14:paraId="53AAD098" w14:textId="77777777" w:rsidR="0081702C" w:rsidRPr="001B5909" w:rsidRDefault="005E026F">
                      <w:pPr>
                        <w:spacing w:before="19"/>
                        <w:ind w:left="20"/>
                        <w:rPr>
                          <w:rFonts w:ascii="Lato" w:hAnsi="Lato"/>
                          <w:sz w:val="13"/>
                        </w:rPr>
                      </w:pPr>
                      <w:r w:rsidRPr="001B5909">
                        <w:rPr>
                          <w:rFonts w:ascii="Lato" w:hAnsi="Lato"/>
                          <w:w w:val="99"/>
                          <w:sz w:val="13"/>
                        </w:rPr>
                        <w:t>2</w:t>
                      </w:r>
                    </w:p>
                  </w:txbxContent>
                </v:textbox>
                <w10:wrap anchorx="page" anchory="page"/>
              </v:shape>
            </w:pict>
          </mc:Fallback>
        </mc:AlternateContent>
      </w:r>
      <w:r>
        <w:rPr>
          <w:noProof/>
        </w:rPr>
        <mc:AlternateContent>
          <mc:Choice Requires="wps">
            <w:drawing>
              <wp:anchor distT="0" distB="0" distL="114300" distR="114300" simplePos="0" relativeHeight="503237648" behindDoc="1" locked="0" layoutInCell="1" allowOverlap="1" wp14:anchorId="07090716" wp14:editId="29D4D29D">
                <wp:simplePos x="0" y="0"/>
                <wp:positionH relativeFrom="page">
                  <wp:posOffset>1019175</wp:posOffset>
                </wp:positionH>
                <wp:positionV relativeFrom="page">
                  <wp:posOffset>8766175</wp:posOffset>
                </wp:positionV>
                <wp:extent cx="5599430" cy="179705"/>
                <wp:effectExtent l="0" t="3175" r="1270" b="0"/>
                <wp:wrapNone/>
                <wp:docPr id="806"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94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D0BA" w14:textId="77777777" w:rsidR="0081702C" w:rsidRPr="001B5909" w:rsidRDefault="005E026F">
                            <w:pPr>
                              <w:spacing w:before="19"/>
                              <w:ind w:left="20"/>
                              <w:rPr>
                                <w:rFonts w:ascii="Lato" w:hAnsi="Lato"/>
                                <w:sz w:val="20"/>
                              </w:rPr>
                            </w:pPr>
                            <w:r w:rsidRPr="001B5909">
                              <w:rPr>
                                <w:rFonts w:ascii="Lato" w:hAnsi="Lato"/>
                                <w:sz w:val="20"/>
                              </w:rPr>
                              <w:t xml:space="preserve">George, K., Ramaswamy, S. and L. Rasey (2014). </w:t>
                            </w:r>
                            <w:proofErr w:type="gramStart"/>
                            <w:r w:rsidRPr="001B5909">
                              <w:rPr>
                                <w:rFonts w:ascii="Lato" w:hAnsi="Lato"/>
                                <w:i/>
                                <w:sz w:val="20"/>
                              </w:rPr>
                              <w:t>Next-shoring</w:t>
                            </w:r>
                            <w:proofErr w:type="gramEnd"/>
                            <w:r w:rsidRPr="001B5909">
                              <w:rPr>
                                <w:rFonts w:ascii="Lato" w:hAnsi="Lato"/>
                                <w:i/>
                                <w:sz w:val="20"/>
                              </w:rPr>
                              <w:t>: A CEO’s guide</w:t>
                            </w:r>
                            <w:r w:rsidRPr="001B5909">
                              <w:rPr>
                                <w:rFonts w:ascii="Lato" w:hAnsi="Lato"/>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90716" id="Text Box 801" o:spid="_x0000_s1086" type="#_x0000_t202" style="position:absolute;margin-left:80.25pt;margin-top:690.25pt;width:440.9pt;height:14.15pt;z-index:-7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" filled="f" stroked="f">
                <v:textbox inset="0,0,0,0">
                  <w:txbxContent>
                    <w:p w14:paraId="4184D0BA" w14:textId="77777777" w:rsidR="0081702C" w:rsidRPr="001B5909" w:rsidRDefault="005E026F">
                      <w:pPr>
                        <w:spacing w:before="19"/>
                        <w:ind w:left="20"/>
                        <w:rPr>
                          <w:rFonts w:ascii="Lato" w:hAnsi="Lato"/>
                          <w:sz w:val="20"/>
                        </w:rPr>
                      </w:pPr>
                      <w:r w:rsidRPr="001B5909">
                        <w:rPr>
                          <w:rFonts w:ascii="Lato" w:hAnsi="Lato"/>
                          <w:sz w:val="20"/>
                        </w:rPr>
                        <w:t xml:space="preserve">George, K., Ramaswamy, S. and L. Rasey (2014). </w:t>
                      </w:r>
                      <w:r w:rsidRPr="001B5909">
                        <w:rPr>
                          <w:rFonts w:ascii="Lato" w:hAnsi="Lato"/>
                          <w:i/>
                          <w:sz w:val="20"/>
                        </w:rPr>
                        <w:t>Next-shoring: A CEO’s guide</w:t>
                      </w:r>
                      <w:r w:rsidRPr="001B5909">
                        <w:rPr>
                          <w:rFonts w:ascii="Lato" w:hAnsi="Lato"/>
                          <w:sz w:val="20"/>
                        </w:rPr>
                        <w:t>.</w:t>
                      </w:r>
                    </w:p>
                  </w:txbxContent>
                </v:textbox>
                <w10:wrap anchorx="page" anchory="page"/>
              </v:shape>
            </w:pict>
          </mc:Fallback>
        </mc:AlternateContent>
      </w:r>
      <w:r>
        <w:rPr>
          <w:noProof/>
        </w:rPr>
        <mc:AlternateContent>
          <mc:Choice Requires="wps">
            <w:drawing>
              <wp:anchor distT="0" distB="0" distL="114300" distR="114300" simplePos="0" relativeHeight="503237672" behindDoc="1" locked="0" layoutInCell="1" allowOverlap="1" wp14:anchorId="00617963" wp14:editId="7E3D6D07">
                <wp:simplePos x="0" y="0"/>
                <wp:positionH relativeFrom="page">
                  <wp:posOffset>901700</wp:posOffset>
                </wp:positionH>
                <wp:positionV relativeFrom="page">
                  <wp:posOffset>8919845</wp:posOffset>
                </wp:positionV>
                <wp:extent cx="1899285" cy="179705"/>
                <wp:effectExtent l="0" t="4445" r="0" b="0"/>
                <wp:wrapNone/>
                <wp:docPr id="805"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5E011" w14:textId="77777777" w:rsidR="0081702C" w:rsidRPr="001B5909" w:rsidRDefault="005E026F">
                            <w:pPr>
                              <w:pStyle w:val="BodyText"/>
                              <w:spacing w:before="19"/>
                              <w:rPr>
                                <w:rFonts w:ascii="Lato" w:hAnsi="Lato"/>
                              </w:rPr>
                            </w:pPr>
                            <w:r w:rsidRPr="001B5909">
                              <w:rPr>
                                <w:rFonts w:ascii="Lato" w:hAnsi="Lato"/>
                              </w:rPr>
                              <w:t>McKinsey Quarterly, January.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17963" id="Text Box 800" o:spid="_x0000_s1087" type="#_x0000_t202" style="position:absolute;margin-left:71pt;margin-top:702.35pt;width:149.55pt;height:14.15pt;z-index:-7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" filled="f" stroked="f">
                <v:textbox inset="0,0,0,0">
                  <w:txbxContent>
                    <w:p w14:paraId="34D5E011" w14:textId="77777777" w:rsidR="0081702C" w:rsidRPr="001B5909" w:rsidRDefault="005E026F">
                      <w:pPr>
                        <w:pStyle w:val="BodyText"/>
                        <w:spacing w:before="19"/>
                        <w:rPr>
                          <w:rFonts w:ascii="Lato" w:hAnsi="Lato"/>
                        </w:rPr>
                      </w:pPr>
                      <w:r w:rsidRPr="001B5909">
                        <w:rPr>
                          <w:rFonts w:ascii="Lato" w:hAnsi="Lato"/>
                        </w:rPr>
                        <w:t>McKinsey Quarterly, January.</w:t>
                      </w:r>
                    </w:p>
                  </w:txbxContent>
                </v:textbox>
                <w10:wrap anchorx="page" anchory="page"/>
              </v:shape>
            </w:pict>
          </mc:Fallback>
        </mc:AlternateContent>
      </w:r>
      <w:r>
        <w:rPr>
          <w:noProof/>
        </w:rPr>
        <mc:AlternateContent>
          <mc:Choice Requires="wps">
            <w:drawing>
              <wp:anchor distT="0" distB="0" distL="114300" distR="114300" simplePos="0" relativeHeight="503237696" behindDoc="1" locked="0" layoutInCell="1" allowOverlap="1" wp14:anchorId="367A8CC1" wp14:editId="6A669144">
                <wp:simplePos x="0" y="0"/>
                <wp:positionH relativeFrom="page">
                  <wp:posOffset>901700</wp:posOffset>
                </wp:positionH>
                <wp:positionV relativeFrom="page">
                  <wp:posOffset>9062085</wp:posOffset>
                </wp:positionV>
                <wp:extent cx="77470" cy="125730"/>
                <wp:effectExtent l="0" t="3810" r="1905" b="3810"/>
                <wp:wrapNone/>
                <wp:docPr id="804"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200E" w14:textId="77777777" w:rsidR="0081702C" w:rsidRPr="001B5909" w:rsidRDefault="005E026F">
                            <w:pPr>
                              <w:spacing w:before="19"/>
                              <w:ind w:left="20"/>
                              <w:rPr>
                                <w:rFonts w:ascii="Lato" w:hAnsi="Lato"/>
                                <w:sz w:val="13"/>
                              </w:rPr>
                            </w:pPr>
                            <w:r w:rsidRPr="001B5909">
                              <w:rPr>
                                <w:rFonts w:ascii="Lato" w:hAnsi="Lato"/>
                                <w:w w:val="99"/>
                                <w:sz w:val="1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A8CC1" id="Text Box 799" o:spid="_x0000_s1088" type="#_x0000_t202" style="position:absolute;margin-left:71pt;margin-top:713.55pt;width:6.1pt;height:9.9pt;z-index:-7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" filled="f" stroked="f">
                <v:textbox inset="0,0,0,0">
                  <w:txbxContent>
                    <w:p w14:paraId="37B5200E" w14:textId="77777777" w:rsidR="0081702C" w:rsidRPr="001B5909" w:rsidRDefault="005E026F">
                      <w:pPr>
                        <w:spacing w:before="19"/>
                        <w:ind w:left="20"/>
                        <w:rPr>
                          <w:rFonts w:ascii="Lato" w:hAnsi="Lato"/>
                          <w:sz w:val="13"/>
                        </w:rPr>
                      </w:pPr>
                      <w:r w:rsidRPr="001B5909">
                        <w:rPr>
                          <w:rFonts w:ascii="Lato" w:hAnsi="Lato"/>
                          <w:w w:val="99"/>
                          <w:sz w:val="13"/>
                        </w:rPr>
                        <w:t>3</w:t>
                      </w:r>
                    </w:p>
                  </w:txbxContent>
                </v:textbox>
                <w10:wrap anchorx="page" anchory="page"/>
              </v:shape>
            </w:pict>
          </mc:Fallback>
        </mc:AlternateContent>
      </w:r>
      <w:r>
        <w:rPr>
          <w:noProof/>
        </w:rPr>
        <mc:AlternateContent>
          <mc:Choice Requires="wps">
            <w:drawing>
              <wp:anchor distT="0" distB="0" distL="114300" distR="114300" simplePos="0" relativeHeight="503237720" behindDoc="1" locked="0" layoutInCell="1" allowOverlap="1" wp14:anchorId="16768E07" wp14:editId="2479ABD5">
                <wp:simplePos x="0" y="0"/>
                <wp:positionH relativeFrom="page">
                  <wp:posOffset>1008380</wp:posOffset>
                </wp:positionH>
                <wp:positionV relativeFrom="page">
                  <wp:posOffset>9075420</wp:posOffset>
                </wp:positionV>
                <wp:extent cx="5607685" cy="179705"/>
                <wp:effectExtent l="0" t="0" r="3810" b="3175"/>
                <wp:wrapNone/>
                <wp:docPr id="803"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6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AECA4" w14:textId="77777777" w:rsidR="0081702C" w:rsidRPr="001B5909" w:rsidRDefault="005E026F">
                            <w:pPr>
                              <w:pStyle w:val="BodyText"/>
                              <w:spacing w:before="19"/>
                              <w:rPr>
                                <w:rFonts w:ascii="Lato" w:hAnsi="Lato"/>
                              </w:rPr>
                            </w:pPr>
                            <w:r w:rsidRPr="001B5909">
                              <w:rPr>
                                <w:rFonts w:ascii="Lato" w:hAnsi="Lato"/>
                              </w:rPr>
                              <w:t>Manyika, J., Sinclair, J., Dobbs, R., Stube, G., Rassey, L., Mischke, J., Remes, 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8E07" id="Text Box 798" o:spid="_x0000_s1089" type="#_x0000_t202" style="position:absolute;margin-left:79.4pt;margin-top:714.6pt;width:441.55pt;height:14.15pt;z-index:-7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" filled="f" stroked="f">
                <v:textbox inset="0,0,0,0">
                  <w:txbxContent>
                    <w:p w14:paraId="797AECA4" w14:textId="77777777" w:rsidR="0081702C" w:rsidRPr="001B5909" w:rsidRDefault="005E026F">
                      <w:pPr>
                        <w:pStyle w:val="BodyText"/>
                        <w:spacing w:before="19"/>
                        <w:rPr>
                          <w:rFonts w:ascii="Lato" w:hAnsi="Lato"/>
                        </w:rPr>
                      </w:pPr>
                      <w:r w:rsidRPr="001B5909">
                        <w:rPr>
                          <w:rFonts w:ascii="Lato" w:hAnsi="Lato"/>
                        </w:rPr>
                        <w:t>Manyika, J., Sinclair, J., Dobbs, R., Stube, G., Rassey, L., Mischke, J., Remes, J.,</w:t>
                      </w:r>
                    </w:p>
                  </w:txbxContent>
                </v:textbox>
                <w10:wrap anchorx="page" anchory="page"/>
              </v:shape>
            </w:pict>
          </mc:Fallback>
        </mc:AlternateContent>
      </w:r>
      <w:r>
        <w:rPr>
          <w:noProof/>
        </w:rPr>
        <mc:AlternateContent>
          <mc:Choice Requires="wps">
            <w:drawing>
              <wp:anchor distT="0" distB="0" distL="114300" distR="114300" simplePos="0" relativeHeight="503237744" behindDoc="1" locked="0" layoutInCell="1" allowOverlap="1" wp14:anchorId="5D335019" wp14:editId="6C5B381D">
                <wp:simplePos x="0" y="0"/>
                <wp:positionH relativeFrom="page">
                  <wp:posOffset>901700</wp:posOffset>
                </wp:positionH>
                <wp:positionV relativeFrom="page">
                  <wp:posOffset>9229725</wp:posOffset>
                </wp:positionV>
                <wp:extent cx="5716270" cy="487680"/>
                <wp:effectExtent l="0" t="0" r="1905" b="0"/>
                <wp:wrapNone/>
                <wp:docPr id="802"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8C05" w14:textId="77777777" w:rsidR="0081702C" w:rsidRPr="001B5909" w:rsidRDefault="005E026F">
                            <w:pPr>
                              <w:pStyle w:val="BodyText"/>
                              <w:spacing w:before="19"/>
                              <w:ind w:right="17"/>
                              <w:jc w:val="both"/>
                              <w:rPr>
                                <w:rFonts w:ascii="Lato" w:hAnsi="Lato"/>
                              </w:rPr>
                            </w:pPr>
                            <w:r w:rsidRPr="001B5909">
                              <w:rPr>
                                <w:rFonts w:ascii="Lato" w:hAnsi="Lato"/>
                              </w:rPr>
                              <w:t xml:space="preserve">Roxburgh, C., George, K., O’Halloran, </w:t>
                            </w:r>
                            <w:proofErr w:type="gramStart"/>
                            <w:r w:rsidRPr="001B5909">
                              <w:rPr>
                                <w:rFonts w:ascii="Lato" w:hAnsi="Lato"/>
                              </w:rPr>
                              <w:t>D.</w:t>
                            </w:r>
                            <w:proofErr w:type="gramEnd"/>
                            <w:r w:rsidRPr="001B5909">
                              <w:rPr>
                                <w:rFonts w:ascii="Lato" w:hAnsi="Lato"/>
                              </w:rPr>
                              <w:t xml:space="preserve"> and S. Ramaswamy (2012). Manufacturing the future: The next era of global growth and innovation, McKinsey Global Institute, McKinsey and Company, November, pgs.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35019" id="Text Box 797" o:spid="_x0000_s1090" type="#_x0000_t202" style="position:absolute;margin-left:71pt;margin-top:726.75pt;width:450.1pt;height:38.4pt;z-index:-7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" filled="f" stroked="f">
                <v:textbox inset="0,0,0,0">
                  <w:txbxContent>
                    <w:p w14:paraId="42E68C05" w14:textId="77777777" w:rsidR="0081702C" w:rsidRPr="001B5909" w:rsidRDefault="005E026F">
                      <w:pPr>
                        <w:pStyle w:val="BodyText"/>
                        <w:spacing w:before="19"/>
                        <w:ind w:right="17"/>
                        <w:jc w:val="both"/>
                        <w:rPr>
                          <w:rFonts w:ascii="Lato" w:hAnsi="Lato"/>
                        </w:rPr>
                      </w:pPr>
                      <w:r w:rsidRPr="001B5909">
                        <w:rPr>
                          <w:rFonts w:ascii="Lato" w:hAnsi="Lato"/>
                        </w:rPr>
                        <w:t>Roxburgh, C., George, K., O’Halloran, D. and S. Ramaswamy (2012). Manufacturing the future: The next era of global growth and innovation, McKinsey Global Institute, McK</w:t>
                      </w:r>
                      <w:r w:rsidRPr="001B5909">
                        <w:rPr>
                          <w:rFonts w:ascii="Lato" w:hAnsi="Lato"/>
                        </w:rPr>
                        <w:t>insey and Company, November, pgs. 16.</w:t>
                      </w:r>
                    </w:p>
                  </w:txbxContent>
                </v:textbox>
                <w10:wrap anchorx="page" anchory="page"/>
              </v:shape>
            </w:pict>
          </mc:Fallback>
        </mc:AlternateContent>
      </w:r>
      <w:r>
        <w:rPr>
          <w:noProof/>
        </w:rPr>
        <mc:AlternateContent>
          <mc:Choice Requires="wps">
            <w:drawing>
              <wp:anchor distT="0" distB="0" distL="114300" distR="114300" simplePos="0" relativeHeight="503237768" behindDoc="1" locked="0" layoutInCell="1" allowOverlap="1" wp14:anchorId="1494B9B5" wp14:editId="3C290A07">
                <wp:simplePos x="0" y="0"/>
                <wp:positionH relativeFrom="page">
                  <wp:posOffset>3726180</wp:posOffset>
                </wp:positionH>
                <wp:positionV relativeFrom="page">
                  <wp:posOffset>10297795</wp:posOffset>
                </wp:positionV>
                <wp:extent cx="105410" cy="179705"/>
                <wp:effectExtent l="1905" t="1270" r="0" b="0"/>
                <wp:wrapNone/>
                <wp:docPr id="801"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20989" w14:textId="77777777" w:rsidR="0081702C" w:rsidRPr="001B5909" w:rsidRDefault="005E026F">
                            <w:pPr>
                              <w:pStyle w:val="BodyText"/>
                              <w:spacing w:before="19"/>
                              <w:rPr>
                                <w:rFonts w:ascii="Lato" w:hAnsi="Lato"/>
                              </w:rPr>
                            </w:pPr>
                            <w:r w:rsidRPr="001B5909">
                              <w:rPr>
                                <w:rFonts w:ascii="Lato" w:hAnsi="Lato"/>
                                <w:w w:val="9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4B9B5" id="Text Box 796" o:spid="_x0000_s1091" type="#_x0000_t202" style="position:absolute;margin-left:293.4pt;margin-top:810.85pt;width:8.3pt;height:14.15pt;z-index:-7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" filled="f" stroked="f">
                <v:textbox inset="0,0,0,0">
                  <w:txbxContent>
                    <w:p w14:paraId="23520989" w14:textId="77777777" w:rsidR="0081702C" w:rsidRPr="001B5909" w:rsidRDefault="005E026F">
                      <w:pPr>
                        <w:pStyle w:val="BodyText"/>
                        <w:spacing w:before="19"/>
                        <w:rPr>
                          <w:rFonts w:ascii="Lato" w:hAnsi="Lato"/>
                        </w:rPr>
                      </w:pPr>
                      <w:r w:rsidRPr="001B5909">
                        <w:rPr>
                          <w:rFonts w:ascii="Lato" w:hAnsi="Lato"/>
                          <w:w w:val="99"/>
                        </w:rPr>
                        <w:t>6</w:t>
                      </w:r>
                    </w:p>
                  </w:txbxContent>
                </v:textbox>
                <w10:wrap anchorx="page" anchory="page"/>
              </v:shape>
            </w:pict>
          </mc:Fallback>
        </mc:AlternateContent>
      </w:r>
      <w:r>
        <w:rPr>
          <w:noProof/>
        </w:rPr>
        <mc:AlternateContent>
          <mc:Choice Requires="wps">
            <w:drawing>
              <wp:anchor distT="0" distB="0" distL="114300" distR="114300" simplePos="0" relativeHeight="503237792" behindDoc="1" locked="0" layoutInCell="1" allowOverlap="1" wp14:anchorId="28A51A70" wp14:editId="3BA2C5F1">
                <wp:simplePos x="0" y="0"/>
                <wp:positionH relativeFrom="page">
                  <wp:posOffset>914400</wp:posOffset>
                </wp:positionH>
                <wp:positionV relativeFrom="page">
                  <wp:posOffset>8497570</wp:posOffset>
                </wp:positionV>
                <wp:extent cx="1829435" cy="152400"/>
                <wp:effectExtent l="0" t="1270" r="0" b="0"/>
                <wp:wrapNone/>
                <wp:docPr id="80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8F87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51A70" id="Text Box 795" o:spid="_x0000_s1092" type="#_x0000_t202" style="position:absolute;margin-left:1in;margin-top:669.1pt;width:144.05pt;height:12pt;z-index:-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" filled="f" stroked="f">
                <v:textbox inset="0,0,0,0">
                  <w:txbxContent>
                    <w:p w14:paraId="68D8F878"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04744094" w14:textId="77777777" w:rsidR="0081702C" w:rsidRDefault="0081702C">
      <w:pPr>
        <w:rPr>
          <w:sz w:val="2"/>
          <w:szCs w:val="2"/>
        </w:rPr>
        <w:sectPr w:rsidR="0081702C">
          <w:pgSz w:w="11900" w:h="16850"/>
          <w:pgMar w:top="1420" w:right="0" w:bottom="0" w:left="340" w:header="720" w:footer="720" w:gutter="0"/>
          <w:cols w:space="720"/>
        </w:sectPr>
      </w:pPr>
    </w:p>
    <w:p w14:paraId="7ADE1DA4" w14:textId="6D0872F8" w:rsidR="0081702C" w:rsidRDefault="005E026F">
      <w:pPr>
        <w:rPr>
          <w:sz w:val="2"/>
          <w:szCs w:val="2"/>
        </w:rPr>
      </w:pPr>
      <w:r>
        <w:rPr>
          <w:noProof/>
        </w:rPr>
        <w:lastRenderedPageBreak/>
        <mc:AlternateContent>
          <mc:Choice Requires="wps">
            <w:drawing>
              <wp:anchor distT="0" distB="0" distL="114300" distR="114300" simplePos="0" relativeHeight="503237816" behindDoc="1" locked="0" layoutInCell="1" allowOverlap="1" wp14:anchorId="60F411AD" wp14:editId="3EE83365">
                <wp:simplePos x="0" y="0"/>
                <wp:positionH relativeFrom="page">
                  <wp:posOffset>914400</wp:posOffset>
                </wp:positionH>
                <wp:positionV relativeFrom="page">
                  <wp:posOffset>9254490</wp:posOffset>
                </wp:positionV>
                <wp:extent cx="1829435" cy="0"/>
                <wp:effectExtent l="9525" t="5715" r="8890" b="13335"/>
                <wp:wrapNone/>
                <wp:docPr id="799"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6AB76" id="Line 794" o:spid="_x0000_s1026" style="position:absolute;z-index:-7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8.7pt" to="216.05pt,7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" strokeweight=".21169mm">
                <w10:wrap anchorx="page" anchory="page"/>
              </v:line>
            </w:pict>
          </mc:Fallback>
        </mc:AlternateContent>
      </w:r>
      <w:r w:rsidRPr="003D4EF4">
        <w:rPr>
          <w:rFonts w:ascii="Lato" w:hAnsi="Lato"/>
          <w:noProof/>
        </w:rPr>
        <w:drawing>
          <wp:anchor distT="0" distB="0" distL="0" distR="0" simplePos="0" relativeHeight="268356815" behindDoc="1" locked="0" layoutInCell="1" allowOverlap="1" wp14:anchorId="0E5715A2" wp14:editId="3DE59E06">
            <wp:simplePos x="0" y="0"/>
            <wp:positionH relativeFrom="page">
              <wp:posOffset>1777001</wp:posOffset>
            </wp:positionH>
            <wp:positionV relativeFrom="page">
              <wp:posOffset>4016008</wp:posOffset>
            </wp:positionV>
            <wp:extent cx="4003512" cy="2894569"/>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6" cstate="print"/>
                    <a:stretch>
                      <a:fillRect/>
                    </a:stretch>
                  </pic:blipFill>
                  <pic:spPr>
                    <a:xfrm>
                      <a:off x="0" y="0"/>
                      <a:ext cx="4003512" cy="2894569"/>
                    </a:xfrm>
                    <a:prstGeom prst="rect">
                      <a:avLst/>
                    </a:prstGeom>
                  </pic:spPr>
                </pic:pic>
              </a:graphicData>
            </a:graphic>
          </wp:anchor>
        </w:drawing>
      </w:r>
      <w:r>
        <w:rPr>
          <w:noProof/>
        </w:rPr>
        <mc:AlternateContent>
          <mc:Choice Requires="wps">
            <w:drawing>
              <wp:anchor distT="0" distB="0" distL="114300" distR="114300" simplePos="0" relativeHeight="503237864" behindDoc="1" locked="0" layoutInCell="1" allowOverlap="1" wp14:anchorId="2CEC3289" wp14:editId="17A58368">
                <wp:simplePos x="0" y="0"/>
                <wp:positionH relativeFrom="page">
                  <wp:posOffset>901700</wp:posOffset>
                </wp:positionH>
                <wp:positionV relativeFrom="page">
                  <wp:posOffset>902335</wp:posOffset>
                </wp:positionV>
                <wp:extent cx="5754370" cy="2493645"/>
                <wp:effectExtent l="0" t="0" r="1905" b="4445"/>
                <wp:wrapNone/>
                <wp:docPr id="798"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64A6" w14:textId="77777777" w:rsidR="0081702C" w:rsidRPr="001B5909" w:rsidRDefault="005E026F">
                            <w:pPr>
                              <w:pStyle w:val="BodyText"/>
                              <w:spacing w:before="19"/>
                              <w:ind w:right="19"/>
                              <w:jc w:val="both"/>
                              <w:rPr>
                                <w:rFonts w:ascii="Lato" w:hAnsi="Lato"/>
                              </w:rPr>
                            </w:pPr>
                            <w:r w:rsidRPr="001B5909">
                              <w:rPr>
                                <w:rFonts w:ascii="Lato" w:hAnsi="Lato"/>
                              </w:rPr>
                              <w:t>and a highly skilled workforce, strong supplier networks and collaboration, with increasing leveraging of the innovation and talent of a strong supplier network especially for those firms for which rapid new product and service innovation is significant to their competitive strategy. Two key priorities that have been highlighted for both governments and businesses are education and the development of</w:t>
                            </w:r>
                            <w:r w:rsidRPr="001B5909">
                              <w:rPr>
                                <w:rFonts w:ascii="Lato" w:hAnsi="Lato"/>
                                <w:spacing w:val="-5"/>
                              </w:rPr>
                              <w:t xml:space="preserve"> </w:t>
                            </w:r>
                            <w:r w:rsidRPr="001B5909">
                              <w:rPr>
                                <w:rFonts w:ascii="Lato" w:hAnsi="Lato"/>
                              </w:rPr>
                              <w:t>skills.</w:t>
                            </w:r>
                          </w:p>
                          <w:p w14:paraId="293BF9EA" w14:textId="77777777" w:rsidR="0081702C" w:rsidRPr="001B5909" w:rsidRDefault="005E026F">
                            <w:pPr>
                              <w:pStyle w:val="BodyText"/>
                              <w:spacing w:before="119"/>
                              <w:ind w:right="17"/>
                              <w:jc w:val="both"/>
                              <w:rPr>
                                <w:rFonts w:ascii="Lato" w:hAnsi="Lato"/>
                              </w:rPr>
                            </w:pPr>
                            <w:r w:rsidRPr="001B5909">
                              <w:rPr>
                                <w:rFonts w:ascii="Lato" w:hAnsi="Lato"/>
                              </w:rPr>
                              <w:t xml:space="preserve">In that regard, firms </w:t>
                            </w:r>
                            <w:proofErr w:type="gramStart"/>
                            <w:r w:rsidRPr="001B5909">
                              <w:rPr>
                                <w:rFonts w:ascii="Lato" w:hAnsi="Lato"/>
                              </w:rPr>
                              <w:t>have to</w:t>
                            </w:r>
                            <w:proofErr w:type="gramEnd"/>
                            <w:r w:rsidRPr="001B5909">
                              <w:rPr>
                                <w:rFonts w:ascii="Lato" w:hAnsi="Lato"/>
                              </w:rPr>
                              <w:t xml:space="preserve"> build their R&amp;D capabilities, as well as expertise in data analytics and product design. Firms will need qualified, computer-savvy factory workers and agile managers for complex global supply chains. In addition to supporting on-going efforts to improve public education—particularly the teaching of math and analytical skills—policy makers must work with industry and educational institutions to ensure that skills learned in school fit the needs of employers.</w:t>
                            </w:r>
                          </w:p>
                          <w:p w14:paraId="7CEF5607" w14:textId="77777777" w:rsidR="0081702C" w:rsidRPr="001B5909" w:rsidRDefault="005E026F">
                            <w:pPr>
                              <w:pStyle w:val="BodyText"/>
                              <w:spacing w:before="121"/>
                              <w:ind w:right="21"/>
                              <w:jc w:val="both"/>
                              <w:rPr>
                                <w:rFonts w:ascii="Lato" w:hAnsi="Lato"/>
                              </w:rPr>
                            </w:pPr>
                            <w:r w:rsidRPr="001B5909">
                              <w:rPr>
                                <w:rFonts w:ascii="Lato" w:hAnsi="Lato"/>
                              </w:rPr>
                              <w:t>Managers will need to adapt to the demands of sophisticated equipment and systems, to more sophisticated and higher-value work requiring more skill and understanding and to harness the special capabilities of both automation and humans and ensuring that they collaborate effectively. Analysing occupations in terms of the tasks - routine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3289" id="Text Box 793" o:spid="_x0000_s1093" type="#_x0000_t202" style="position:absolute;margin-left:71pt;margin-top:71.05pt;width:453.1pt;height:196.35pt;z-index:-7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" filled="f" stroked="f">
                <v:textbox inset="0,0,0,0">
                  <w:txbxContent>
                    <w:p w14:paraId="15E264A6" w14:textId="77777777" w:rsidR="0081702C" w:rsidRPr="001B5909" w:rsidRDefault="005E026F">
                      <w:pPr>
                        <w:pStyle w:val="BodyText"/>
                        <w:spacing w:before="19"/>
                        <w:ind w:right="19"/>
                        <w:jc w:val="both"/>
                        <w:rPr>
                          <w:rFonts w:ascii="Lato" w:hAnsi="Lato"/>
                        </w:rPr>
                      </w:pPr>
                      <w:r w:rsidRPr="001B5909">
                        <w:rPr>
                          <w:rFonts w:ascii="Lato" w:hAnsi="Lato"/>
                        </w:rPr>
                        <w:t>and a highly skilled workforce, strong supplier networks and collaboration, with increasing leveraging of the innovation and talent of a strong supplier network especially for those firms f</w:t>
                      </w:r>
                      <w:r w:rsidRPr="001B5909">
                        <w:rPr>
                          <w:rFonts w:ascii="Lato" w:hAnsi="Lato"/>
                        </w:rPr>
                        <w:t>or which rapid new product and service innovation is significant to their competitive strategy. Two key priorities that have been highlighted for both governments and businesses are education and the development of</w:t>
                      </w:r>
                      <w:r w:rsidRPr="001B5909">
                        <w:rPr>
                          <w:rFonts w:ascii="Lato" w:hAnsi="Lato"/>
                          <w:spacing w:val="-5"/>
                        </w:rPr>
                        <w:t xml:space="preserve"> </w:t>
                      </w:r>
                      <w:r w:rsidRPr="001B5909">
                        <w:rPr>
                          <w:rFonts w:ascii="Lato" w:hAnsi="Lato"/>
                        </w:rPr>
                        <w:t>skills.</w:t>
                      </w:r>
                    </w:p>
                    <w:p w14:paraId="293BF9EA" w14:textId="77777777" w:rsidR="0081702C" w:rsidRPr="001B5909" w:rsidRDefault="005E026F">
                      <w:pPr>
                        <w:pStyle w:val="BodyText"/>
                        <w:spacing w:before="119"/>
                        <w:ind w:right="17"/>
                        <w:jc w:val="both"/>
                        <w:rPr>
                          <w:rFonts w:ascii="Lato" w:hAnsi="Lato"/>
                        </w:rPr>
                      </w:pPr>
                      <w:r w:rsidRPr="001B5909">
                        <w:rPr>
                          <w:rFonts w:ascii="Lato" w:hAnsi="Lato"/>
                        </w:rPr>
                        <w:t xml:space="preserve">In that regard, firms have to build their R&amp;D capabilities, as well as expertise in data analytics and product design. Firms will need qualified, computer-savvy factory workers and agile managers for complex global supply chains. In addition to supporting </w:t>
                      </w:r>
                      <w:r w:rsidRPr="001B5909">
                        <w:rPr>
                          <w:rFonts w:ascii="Lato" w:hAnsi="Lato"/>
                        </w:rPr>
                        <w:t>on-going efforts to improve public education—particularly the teaching of math and analytical skills—policy makers must work with industry and educational institutions to ensure that skills learned in school fit the needs of employers.</w:t>
                      </w:r>
                    </w:p>
                    <w:p w14:paraId="7CEF5607" w14:textId="77777777" w:rsidR="0081702C" w:rsidRPr="001B5909" w:rsidRDefault="005E026F">
                      <w:pPr>
                        <w:pStyle w:val="BodyText"/>
                        <w:spacing w:before="121"/>
                        <w:ind w:right="21"/>
                        <w:jc w:val="both"/>
                        <w:rPr>
                          <w:rFonts w:ascii="Lato" w:hAnsi="Lato"/>
                        </w:rPr>
                      </w:pPr>
                      <w:r w:rsidRPr="001B5909">
                        <w:rPr>
                          <w:rFonts w:ascii="Lato" w:hAnsi="Lato"/>
                        </w:rPr>
                        <w:t>Managers will need t</w:t>
                      </w:r>
                      <w:r w:rsidRPr="001B5909">
                        <w:rPr>
                          <w:rFonts w:ascii="Lato" w:hAnsi="Lato"/>
                        </w:rPr>
                        <w:t>o adapt to the demands of sophisticated equipment and systems, to more sophisticated and higher-value work requiring more skill and understanding and to harness the special capabilities of both automation and humans and ensuring that they collaborate effec</w:t>
                      </w:r>
                      <w:r w:rsidRPr="001B5909">
                        <w:rPr>
                          <w:rFonts w:ascii="Lato" w:hAnsi="Lato"/>
                        </w:rPr>
                        <w:t>tively. Analysing occupations in terms of the tasks - routine and</w:t>
                      </w:r>
                    </w:p>
                  </w:txbxContent>
                </v:textbox>
                <w10:wrap anchorx="page" anchory="page"/>
              </v:shape>
            </w:pict>
          </mc:Fallback>
        </mc:AlternateContent>
      </w:r>
      <w:r>
        <w:rPr>
          <w:noProof/>
        </w:rPr>
        <mc:AlternateContent>
          <mc:Choice Requires="wps">
            <w:drawing>
              <wp:anchor distT="0" distB="0" distL="114300" distR="114300" simplePos="0" relativeHeight="503237888" behindDoc="1" locked="0" layoutInCell="1" allowOverlap="1" wp14:anchorId="7C5B69E3" wp14:editId="4C53F97C">
                <wp:simplePos x="0" y="0"/>
                <wp:positionH relativeFrom="page">
                  <wp:posOffset>901700</wp:posOffset>
                </wp:positionH>
                <wp:positionV relativeFrom="page">
                  <wp:posOffset>3370580</wp:posOffset>
                </wp:positionV>
                <wp:extent cx="3735070" cy="333375"/>
                <wp:effectExtent l="0" t="0" r="1905" b="1270"/>
                <wp:wrapNone/>
                <wp:docPr id="79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D3A6" w14:textId="77777777" w:rsidR="0081702C" w:rsidRPr="001B5909" w:rsidRDefault="005E026F">
                            <w:pPr>
                              <w:pStyle w:val="BodyText"/>
                              <w:spacing w:before="19"/>
                              <w:rPr>
                                <w:rFonts w:ascii="Lato" w:hAnsi="Lato"/>
                              </w:rPr>
                            </w:pPr>
                            <w:r w:rsidRPr="001B5909">
                              <w:rPr>
                                <w:rFonts w:ascii="Lato" w:hAnsi="Lato"/>
                              </w:rPr>
                              <w:t>complex – that they involve, it is increasingly possible routine tasks, both manual and cognitive</w:t>
                            </w:r>
                            <w:r w:rsidRPr="001B5909">
                              <w:rPr>
                                <w:rFonts w:ascii="Lato" w:hAnsi="Lato"/>
                                <w:vertAlign w:val="superscript"/>
                              </w:rPr>
                              <w:t>4</w:t>
                            </w: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B69E3" id="Text Box 792" o:spid="_x0000_s1094" type="#_x0000_t202" style="position:absolute;margin-left:71pt;margin-top:265.4pt;width:294.1pt;height:26.25pt;z-index:-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" filled="f" stroked="f">
                <v:textbox inset="0,0,0,0">
                  <w:txbxContent>
                    <w:p w14:paraId="7968D3A6" w14:textId="77777777" w:rsidR="0081702C" w:rsidRPr="001B5909" w:rsidRDefault="005E026F">
                      <w:pPr>
                        <w:pStyle w:val="BodyText"/>
                        <w:spacing w:before="19"/>
                        <w:rPr>
                          <w:rFonts w:ascii="Lato" w:hAnsi="Lato"/>
                        </w:rPr>
                      </w:pPr>
                      <w:r w:rsidRPr="001B5909">
                        <w:rPr>
                          <w:rFonts w:ascii="Lato" w:hAnsi="Lato"/>
                        </w:rPr>
                        <w:t>complex – that they involve, it is increasingly possible routine tasks, both manual and cognitive</w:t>
                      </w:r>
                      <w:r w:rsidRPr="001B5909">
                        <w:rPr>
                          <w:rFonts w:ascii="Lato" w:hAnsi="Lato"/>
                          <w:vertAlign w:val="superscript"/>
                        </w:rPr>
                        <w:t>4</w:t>
                      </w:r>
                      <w:r w:rsidRPr="001B5909">
                        <w:rPr>
                          <w:rFonts w:ascii="Lato" w:hAnsi="Lato"/>
                        </w:rPr>
                        <w:t>.</w:t>
                      </w:r>
                    </w:p>
                  </w:txbxContent>
                </v:textbox>
                <w10:wrap anchorx="page" anchory="page"/>
              </v:shape>
            </w:pict>
          </mc:Fallback>
        </mc:AlternateContent>
      </w:r>
      <w:r>
        <w:rPr>
          <w:noProof/>
        </w:rPr>
        <mc:AlternateContent>
          <mc:Choice Requires="wps">
            <w:drawing>
              <wp:anchor distT="0" distB="0" distL="114300" distR="114300" simplePos="0" relativeHeight="503237912" behindDoc="1" locked="0" layoutInCell="1" allowOverlap="1" wp14:anchorId="59FA2B8A" wp14:editId="13D500F0">
                <wp:simplePos x="0" y="0"/>
                <wp:positionH relativeFrom="page">
                  <wp:posOffset>4686300</wp:posOffset>
                </wp:positionH>
                <wp:positionV relativeFrom="page">
                  <wp:posOffset>3370580</wp:posOffset>
                </wp:positionV>
                <wp:extent cx="151765" cy="179705"/>
                <wp:effectExtent l="0" t="0" r="635" b="2540"/>
                <wp:wrapNone/>
                <wp:docPr id="79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A1290" w14:textId="77777777" w:rsidR="0081702C" w:rsidRPr="001B5909" w:rsidRDefault="005E026F">
                            <w:pPr>
                              <w:pStyle w:val="BodyText"/>
                              <w:spacing w:before="19"/>
                              <w:rPr>
                                <w:rFonts w:ascii="Lato" w:hAnsi="Lato"/>
                              </w:rPr>
                            </w:pPr>
                            <w:r w:rsidRPr="001B5909">
                              <w:rPr>
                                <w:rFonts w:ascii="Lato" w:hAnsi="Lato"/>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A2B8A" id="Text Box 791" o:spid="_x0000_s1095" type="#_x0000_t202" style="position:absolute;margin-left:369pt;margin-top:265.4pt;width:11.95pt;height:14.15pt;z-index:-7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" filled="f" stroked="f">
                <v:textbox inset="0,0,0,0">
                  <w:txbxContent>
                    <w:p w14:paraId="38EA1290" w14:textId="77777777" w:rsidR="0081702C" w:rsidRPr="001B5909" w:rsidRDefault="005E026F">
                      <w:pPr>
                        <w:pStyle w:val="BodyText"/>
                        <w:spacing w:before="19"/>
                        <w:rPr>
                          <w:rFonts w:ascii="Lato" w:hAnsi="Lato"/>
                        </w:rPr>
                      </w:pPr>
                      <w:r w:rsidRPr="001B5909">
                        <w:rPr>
                          <w:rFonts w:ascii="Lato" w:hAnsi="Lato"/>
                        </w:rPr>
                        <w:t>to</w:t>
                      </w:r>
                    </w:p>
                  </w:txbxContent>
                </v:textbox>
                <w10:wrap anchorx="page" anchory="page"/>
              </v:shape>
            </w:pict>
          </mc:Fallback>
        </mc:AlternateContent>
      </w:r>
      <w:r>
        <w:rPr>
          <w:noProof/>
        </w:rPr>
        <mc:AlternateContent>
          <mc:Choice Requires="wps">
            <w:drawing>
              <wp:anchor distT="0" distB="0" distL="114300" distR="114300" simplePos="0" relativeHeight="503237936" behindDoc="1" locked="0" layoutInCell="1" allowOverlap="1" wp14:anchorId="6D65338F" wp14:editId="362F8CEC">
                <wp:simplePos x="0" y="0"/>
                <wp:positionH relativeFrom="page">
                  <wp:posOffset>4886960</wp:posOffset>
                </wp:positionH>
                <wp:positionV relativeFrom="page">
                  <wp:posOffset>3370580</wp:posOffset>
                </wp:positionV>
                <wp:extent cx="1078865" cy="179705"/>
                <wp:effectExtent l="635" t="0" r="0" b="2540"/>
                <wp:wrapNone/>
                <wp:docPr id="79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00B5A" w14:textId="77777777" w:rsidR="0081702C" w:rsidRPr="001B5909" w:rsidRDefault="005E026F">
                            <w:pPr>
                              <w:pStyle w:val="BodyText"/>
                              <w:spacing w:before="19"/>
                              <w:rPr>
                                <w:rFonts w:ascii="Lato" w:hAnsi="Lato"/>
                              </w:rPr>
                            </w:pPr>
                            <w:r w:rsidRPr="001B5909">
                              <w:rPr>
                                <w:rFonts w:ascii="Lato" w:hAnsi="Lato"/>
                              </w:rPr>
                              <w:t>programme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5338F" id="Text Box 790" o:spid="_x0000_s1096" type="#_x0000_t202" style="position:absolute;margin-left:384.8pt;margin-top:265.4pt;width:84.95pt;height:14.15pt;z-index:-7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" filled="f" stroked="f">
                <v:textbox inset="0,0,0,0">
                  <w:txbxContent>
                    <w:p w14:paraId="7C600B5A" w14:textId="77777777" w:rsidR="0081702C" w:rsidRPr="001B5909" w:rsidRDefault="005E026F">
                      <w:pPr>
                        <w:pStyle w:val="BodyText"/>
                        <w:spacing w:before="19"/>
                        <w:rPr>
                          <w:rFonts w:ascii="Lato" w:hAnsi="Lato"/>
                        </w:rPr>
                      </w:pPr>
                      <w:r w:rsidRPr="001B5909">
                        <w:rPr>
                          <w:rFonts w:ascii="Lato" w:hAnsi="Lato"/>
                        </w:rPr>
                        <w:t>programme and</w:t>
                      </w:r>
                    </w:p>
                  </w:txbxContent>
                </v:textbox>
                <w10:wrap anchorx="page" anchory="page"/>
              </v:shape>
            </w:pict>
          </mc:Fallback>
        </mc:AlternateContent>
      </w:r>
      <w:r>
        <w:rPr>
          <w:noProof/>
        </w:rPr>
        <mc:AlternateContent>
          <mc:Choice Requires="wps">
            <w:drawing>
              <wp:anchor distT="0" distB="0" distL="114300" distR="114300" simplePos="0" relativeHeight="503237960" behindDoc="1" locked="0" layoutInCell="1" allowOverlap="1" wp14:anchorId="5E77DA67" wp14:editId="6F436205">
                <wp:simplePos x="0" y="0"/>
                <wp:positionH relativeFrom="page">
                  <wp:posOffset>6017260</wp:posOffset>
                </wp:positionH>
                <wp:positionV relativeFrom="page">
                  <wp:posOffset>3370580</wp:posOffset>
                </wp:positionV>
                <wp:extent cx="633095" cy="179705"/>
                <wp:effectExtent l="0" t="0" r="0" b="2540"/>
                <wp:wrapNone/>
                <wp:docPr id="794"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2FB47" w14:textId="77777777" w:rsidR="0081702C" w:rsidRPr="001B5909" w:rsidRDefault="005E026F">
                            <w:pPr>
                              <w:pStyle w:val="BodyText"/>
                              <w:spacing w:before="19"/>
                              <w:rPr>
                                <w:rFonts w:ascii="Lato" w:hAnsi="Lato"/>
                              </w:rPr>
                            </w:pPr>
                            <w:r w:rsidRPr="001B5909">
                              <w:rPr>
                                <w:rFonts w:ascii="Lato" w:hAnsi="Lato"/>
                              </w:rPr>
                              <w:t>automate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7DA67" id="Text Box 789" o:spid="_x0000_s1097" type="#_x0000_t202" style="position:absolute;margin-left:473.8pt;margin-top:265.4pt;width:49.85pt;height:14.15pt;z-index:-7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" filled="f" stroked="f">
                <v:textbox inset="0,0,0,0">
                  <w:txbxContent>
                    <w:p w14:paraId="23B2FB47" w14:textId="77777777" w:rsidR="0081702C" w:rsidRPr="001B5909" w:rsidRDefault="005E026F">
                      <w:pPr>
                        <w:pStyle w:val="BodyText"/>
                        <w:spacing w:before="19"/>
                        <w:rPr>
                          <w:rFonts w:ascii="Lato" w:hAnsi="Lato"/>
                        </w:rPr>
                      </w:pPr>
                      <w:r w:rsidRPr="001B5909">
                        <w:rPr>
                          <w:rFonts w:ascii="Lato" w:hAnsi="Lato"/>
                        </w:rPr>
                        <w:t>automate</w:t>
                      </w:r>
                    </w:p>
                  </w:txbxContent>
                </v:textbox>
                <w10:wrap anchorx="page" anchory="page"/>
              </v:shape>
            </w:pict>
          </mc:Fallback>
        </mc:AlternateContent>
      </w:r>
      <w:r>
        <w:rPr>
          <w:noProof/>
        </w:rPr>
        <mc:AlternateContent>
          <mc:Choice Requires="wps">
            <w:drawing>
              <wp:anchor distT="0" distB="0" distL="114300" distR="114300" simplePos="0" relativeHeight="503237984" behindDoc="1" locked="0" layoutInCell="1" allowOverlap="1" wp14:anchorId="37027929" wp14:editId="7E0ED842">
                <wp:simplePos x="0" y="0"/>
                <wp:positionH relativeFrom="page">
                  <wp:posOffset>1712595</wp:posOffset>
                </wp:positionH>
                <wp:positionV relativeFrom="page">
                  <wp:posOffset>6976745</wp:posOffset>
                </wp:positionV>
                <wp:extent cx="4131310" cy="149860"/>
                <wp:effectExtent l="0" t="4445" r="4445" b="0"/>
                <wp:wrapNone/>
                <wp:docPr id="793"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47024" w14:textId="77777777" w:rsidR="0081702C" w:rsidRPr="001B5909" w:rsidRDefault="005E026F">
                            <w:pPr>
                              <w:spacing w:before="21"/>
                              <w:ind w:left="20"/>
                              <w:rPr>
                                <w:rFonts w:ascii="Lato" w:hAnsi="Lato"/>
                                <w:b/>
                                <w:sz w:val="16"/>
                              </w:rPr>
                            </w:pPr>
                            <w:r w:rsidRPr="001B5909">
                              <w:rPr>
                                <w:rFonts w:ascii="Lato" w:hAnsi="Lato"/>
                                <w:b/>
                                <w:sz w:val="16"/>
                              </w:rPr>
                              <w:t>Figure 2: Service type activities in Manufacturing (Manyika, et al,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27929" id="Text Box 788" o:spid="_x0000_s1098" type="#_x0000_t202" style="position:absolute;margin-left:134.85pt;margin-top:549.35pt;width:325.3pt;height:11.8pt;z-index:-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" filled="f" stroked="f">
                <v:textbox inset="0,0,0,0">
                  <w:txbxContent>
                    <w:p w14:paraId="59E47024" w14:textId="77777777" w:rsidR="0081702C" w:rsidRPr="001B5909" w:rsidRDefault="005E026F">
                      <w:pPr>
                        <w:spacing w:before="21"/>
                        <w:ind w:left="20"/>
                        <w:rPr>
                          <w:rFonts w:ascii="Lato" w:hAnsi="Lato"/>
                          <w:b/>
                          <w:sz w:val="16"/>
                        </w:rPr>
                      </w:pPr>
                      <w:r w:rsidRPr="001B5909">
                        <w:rPr>
                          <w:rFonts w:ascii="Lato" w:hAnsi="Lato"/>
                          <w:b/>
                          <w:sz w:val="16"/>
                        </w:rPr>
                        <w:t>Figure 2: Service type activities in Manufacturin</w:t>
                      </w:r>
                      <w:r w:rsidRPr="001B5909">
                        <w:rPr>
                          <w:rFonts w:ascii="Lato" w:hAnsi="Lato"/>
                          <w:b/>
                          <w:sz w:val="16"/>
                        </w:rPr>
                        <w:t>g (Manyika, et al, 2012)</w:t>
                      </w:r>
                    </w:p>
                  </w:txbxContent>
                </v:textbox>
                <w10:wrap anchorx="page" anchory="page"/>
              </v:shape>
            </w:pict>
          </mc:Fallback>
        </mc:AlternateContent>
      </w:r>
      <w:r>
        <w:rPr>
          <w:noProof/>
        </w:rPr>
        <mc:AlternateContent>
          <mc:Choice Requires="wps">
            <w:drawing>
              <wp:anchor distT="0" distB="0" distL="114300" distR="114300" simplePos="0" relativeHeight="503238008" behindDoc="1" locked="0" layoutInCell="1" allowOverlap="1" wp14:anchorId="74EEE844" wp14:editId="1FCF8800">
                <wp:simplePos x="0" y="0"/>
                <wp:positionH relativeFrom="page">
                  <wp:posOffset>901700</wp:posOffset>
                </wp:positionH>
                <wp:positionV relativeFrom="page">
                  <wp:posOffset>7456805</wp:posOffset>
                </wp:positionV>
                <wp:extent cx="5755005" cy="1539240"/>
                <wp:effectExtent l="0" t="0" r="1270" b="0"/>
                <wp:wrapNone/>
                <wp:docPr id="79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BD49" w14:textId="77777777" w:rsidR="0081702C" w:rsidRPr="001B5909" w:rsidRDefault="005E026F">
                            <w:pPr>
                              <w:spacing w:before="19"/>
                              <w:ind w:left="20"/>
                              <w:rPr>
                                <w:rFonts w:ascii="Lato" w:hAnsi="Lato"/>
                                <w:b/>
                                <w:sz w:val="26"/>
                              </w:rPr>
                            </w:pPr>
                            <w:bookmarkStart w:id="3" w:name="_bookmark3"/>
                            <w:bookmarkEnd w:id="3"/>
                            <w:r w:rsidRPr="001B5909">
                              <w:rPr>
                                <w:rFonts w:ascii="Lato" w:hAnsi="Lato"/>
                                <w:b/>
                                <w:sz w:val="26"/>
                              </w:rPr>
                              <w:t>3. The Value Chain and Global Value Chains</w:t>
                            </w:r>
                          </w:p>
                          <w:p w14:paraId="0EB097DA" w14:textId="77777777" w:rsidR="0081702C" w:rsidRPr="001B5909" w:rsidRDefault="005E026F">
                            <w:pPr>
                              <w:pStyle w:val="BodyText"/>
                              <w:spacing w:before="123"/>
                              <w:ind w:right="17"/>
                              <w:jc w:val="both"/>
                              <w:rPr>
                                <w:rFonts w:ascii="Lato" w:hAnsi="Lato"/>
                              </w:rPr>
                            </w:pPr>
                            <w:r w:rsidRPr="001B5909">
                              <w:rPr>
                                <w:rFonts w:ascii="Lato" w:hAnsi="Lato"/>
                              </w:rPr>
                              <w:t xml:space="preserve">The value chain describes the full range of activities that firms engage in to bring a product from its conception to its end use and beyond. This includes design, production, marketing, </w:t>
                            </w:r>
                            <w:proofErr w:type="gramStart"/>
                            <w:r w:rsidRPr="001B5909">
                              <w:rPr>
                                <w:rFonts w:ascii="Lato" w:hAnsi="Lato"/>
                              </w:rPr>
                              <w:t>distribution</w:t>
                            </w:r>
                            <w:proofErr w:type="gramEnd"/>
                            <w:r w:rsidRPr="001B5909">
                              <w:rPr>
                                <w:rFonts w:ascii="Lato" w:hAnsi="Lato"/>
                              </w:rPr>
                              <w:t xml:space="preserve"> and support to the final consumer (see Figure 3). The activities that comprise a value chain can be contained within a single firm or divided among different firms. Value chain activities can produce goods or </w:t>
                            </w:r>
                            <w:proofErr w:type="gramStart"/>
                            <w:r w:rsidRPr="001B5909">
                              <w:rPr>
                                <w:rFonts w:ascii="Lato" w:hAnsi="Lato"/>
                              </w:rPr>
                              <w:t>services, and</w:t>
                            </w:r>
                            <w:proofErr w:type="gramEnd"/>
                            <w:r w:rsidRPr="001B5909">
                              <w:rPr>
                                <w:rFonts w:ascii="Lato" w:hAnsi="Lato"/>
                              </w:rPr>
                              <w:t xml:space="preserve"> can be contained within a single geographical location or spread over wider areas. Global Value Chains are value chains that can be divided among multiple firms and dispersed across wide swaths of geographic space, hence the term ‘global value chain’</w:t>
                            </w:r>
                            <w:r w:rsidRPr="001B5909">
                              <w:rPr>
                                <w:rFonts w:ascii="Lato" w:hAnsi="Lato"/>
                                <w:vertAlign w:val="superscript"/>
                              </w:rPr>
                              <w:t>5</w:t>
                            </w: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EE844" id="Text Box 787" o:spid="_x0000_s1099" type="#_x0000_t202" style="position:absolute;margin-left:71pt;margin-top:587.15pt;width:453.15pt;height:121.2pt;z-index:-7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" filled="f" stroked="f">
                <v:textbox inset="0,0,0,0">
                  <w:txbxContent>
                    <w:p w14:paraId="73FEBD49" w14:textId="77777777" w:rsidR="0081702C" w:rsidRPr="001B5909" w:rsidRDefault="005E026F">
                      <w:pPr>
                        <w:spacing w:before="19"/>
                        <w:ind w:left="20"/>
                        <w:rPr>
                          <w:rFonts w:ascii="Lato" w:hAnsi="Lato"/>
                          <w:b/>
                          <w:sz w:val="26"/>
                        </w:rPr>
                      </w:pPr>
                      <w:bookmarkStart w:id="7" w:name="_bookmark3"/>
                      <w:bookmarkEnd w:id="7"/>
                      <w:r w:rsidRPr="001B5909">
                        <w:rPr>
                          <w:rFonts w:ascii="Lato" w:hAnsi="Lato"/>
                          <w:b/>
                          <w:sz w:val="26"/>
                        </w:rPr>
                        <w:t>3. The Value Chain and Global Value Chains</w:t>
                      </w:r>
                    </w:p>
                    <w:p w14:paraId="0EB097DA" w14:textId="77777777" w:rsidR="0081702C" w:rsidRPr="001B5909" w:rsidRDefault="005E026F">
                      <w:pPr>
                        <w:pStyle w:val="BodyText"/>
                        <w:spacing w:before="123"/>
                        <w:ind w:right="17"/>
                        <w:jc w:val="both"/>
                        <w:rPr>
                          <w:rFonts w:ascii="Lato" w:hAnsi="Lato"/>
                        </w:rPr>
                      </w:pPr>
                      <w:r w:rsidRPr="001B5909">
                        <w:rPr>
                          <w:rFonts w:ascii="Lato" w:hAnsi="Lato"/>
                        </w:rPr>
                        <w:t>The value chain describes the full range of activities that firms engage in to bring a product from its conception to its end use and beyond. This includes design, production, marketing</w:t>
                      </w:r>
                      <w:r w:rsidRPr="001B5909">
                        <w:rPr>
                          <w:rFonts w:ascii="Lato" w:hAnsi="Lato"/>
                        </w:rPr>
                        <w:t>, distribution and support to the final consumer (see Figure 3). The activities that comprise a value chain can be contained within a single firm or divided among different firms. Value chain activities can produce goods or services, and can be contained w</w:t>
                      </w:r>
                      <w:r w:rsidRPr="001B5909">
                        <w:rPr>
                          <w:rFonts w:ascii="Lato" w:hAnsi="Lato"/>
                        </w:rPr>
                        <w:t>ithin a single geographical location or spread over wider areas. Global Value Chains are value chains that can be divided among multiple firms and dispersed across wide swaths of geographic space, hence the term ‘global value chain’</w:t>
                      </w:r>
                      <w:r w:rsidRPr="001B5909">
                        <w:rPr>
                          <w:rFonts w:ascii="Lato" w:hAnsi="Lato"/>
                          <w:vertAlign w:val="superscript"/>
                        </w:rPr>
                        <w:t>5</w:t>
                      </w:r>
                      <w:r w:rsidRPr="001B5909">
                        <w:rPr>
                          <w:rFonts w:ascii="Lato" w:hAnsi="Lato"/>
                        </w:rPr>
                        <w:t>.</w:t>
                      </w:r>
                    </w:p>
                  </w:txbxContent>
                </v:textbox>
                <w10:wrap anchorx="page" anchory="page"/>
              </v:shape>
            </w:pict>
          </mc:Fallback>
        </mc:AlternateContent>
      </w:r>
      <w:r>
        <w:rPr>
          <w:noProof/>
        </w:rPr>
        <mc:AlternateContent>
          <mc:Choice Requires="wps">
            <w:drawing>
              <wp:anchor distT="0" distB="0" distL="114300" distR="114300" simplePos="0" relativeHeight="503238032" behindDoc="1" locked="0" layoutInCell="1" allowOverlap="1" wp14:anchorId="0C5178C2" wp14:editId="634EABAB">
                <wp:simplePos x="0" y="0"/>
                <wp:positionH relativeFrom="page">
                  <wp:posOffset>901700</wp:posOffset>
                </wp:positionH>
                <wp:positionV relativeFrom="page">
                  <wp:posOffset>9370060</wp:posOffset>
                </wp:positionV>
                <wp:extent cx="4740275" cy="347345"/>
                <wp:effectExtent l="0" t="0" r="0" b="0"/>
                <wp:wrapNone/>
                <wp:docPr id="79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CC2EE" w14:textId="6BE84955" w:rsidR="0081702C" w:rsidRPr="001B5909" w:rsidRDefault="0081702C" w:rsidP="003D4EF4">
                            <w:pPr>
                              <w:pStyle w:val="BodyText"/>
                              <w:spacing w:before="20" w:line="253" w:lineRule="exact"/>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178C2" id="Text Box 786" o:spid="_x0000_s1100" type="#_x0000_t202" style="position:absolute;margin-left:71pt;margin-top:737.8pt;width:373.25pt;height:27.35pt;z-index:-7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" filled="f" stroked="f">
                <v:textbox inset="0,0,0,0">
                  <w:txbxContent>
                    <w:p w14:paraId="014CC2EE" w14:textId="6BE84955" w:rsidR="0081702C" w:rsidRPr="001B5909" w:rsidRDefault="0081702C" w:rsidP="003D4EF4">
                      <w:pPr>
                        <w:pStyle w:val="BodyText"/>
                        <w:spacing w:before="20" w:line="253" w:lineRule="exact"/>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38056" behindDoc="1" locked="0" layoutInCell="1" allowOverlap="1" wp14:anchorId="2C926E4A" wp14:editId="4A102A78">
                <wp:simplePos x="0" y="0"/>
                <wp:positionH relativeFrom="page">
                  <wp:posOffset>3726180</wp:posOffset>
                </wp:positionH>
                <wp:positionV relativeFrom="page">
                  <wp:posOffset>10297795</wp:posOffset>
                </wp:positionV>
                <wp:extent cx="105410" cy="179705"/>
                <wp:effectExtent l="1905" t="1270" r="0" b="0"/>
                <wp:wrapNone/>
                <wp:docPr id="79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1475B" w14:textId="77777777" w:rsidR="0081702C" w:rsidRPr="001B5909" w:rsidRDefault="005E026F">
                            <w:pPr>
                              <w:pStyle w:val="BodyText"/>
                              <w:spacing w:before="19"/>
                              <w:rPr>
                                <w:rFonts w:ascii="Lato" w:hAnsi="Lato"/>
                              </w:rPr>
                            </w:pPr>
                            <w:r w:rsidRPr="001B5909">
                              <w:rPr>
                                <w:rFonts w:ascii="Lato" w:hAnsi="Lato"/>
                                <w:w w:val="9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26E4A" id="Text Box 785" o:spid="_x0000_s1101" type="#_x0000_t202" style="position:absolute;margin-left:293.4pt;margin-top:810.85pt;width:8.3pt;height:14.15pt;z-index:-7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" filled="f" stroked="f">
                <v:textbox inset="0,0,0,0">
                  <w:txbxContent>
                    <w:p w14:paraId="17C1475B" w14:textId="77777777" w:rsidR="0081702C" w:rsidRPr="001B5909" w:rsidRDefault="005E026F">
                      <w:pPr>
                        <w:pStyle w:val="BodyText"/>
                        <w:spacing w:before="19"/>
                        <w:rPr>
                          <w:rFonts w:ascii="Lato" w:hAnsi="Lato"/>
                        </w:rPr>
                      </w:pPr>
                      <w:r w:rsidRPr="001B5909">
                        <w:rPr>
                          <w:rFonts w:ascii="Lato" w:hAnsi="Lato"/>
                          <w:w w:val="99"/>
                        </w:rPr>
                        <w:t>7</w:t>
                      </w:r>
                    </w:p>
                  </w:txbxContent>
                </v:textbox>
                <w10:wrap anchorx="page" anchory="page"/>
              </v:shape>
            </w:pict>
          </mc:Fallback>
        </mc:AlternateContent>
      </w:r>
      <w:r>
        <w:rPr>
          <w:noProof/>
        </w:rPr>
        <mc:AlternateContent>
          <mc:Choice Requires="wps">
            <w:drawing>
              <wp:anchor distT="0" distB="0" distL="114300" distR="114300" simplePos="0" relativeHeight="503238080" behindDoc="1" locked="0" layoutInCell="1" allowOverlap="1" wp14:anchorId="089DCF20" wp14:editId="78A3FF35">
                <wp:simplePos x="0" y="0"/>
                <wp:positionH relativeFrom="page">
                  <wp:posOffset>914400</wp:posOffset>
                </wp:positionH>
                <wp:positionV relativeFrom="page">
                  <wp:posOffset>9114790</wp:posOffset>
                </wp:positionV>
                <wp:extent cx="1829435" cy="152400"/>
                <wp:effectExtent l="0" t="0" r="0" b="635"/>
                <wp:wrapNone/>
                <wp:docPr id="78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C09C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DCF20" id="Text Box 784" o:spid="_x0000_s1102" type="#_x0000_t202" style="position:absolute;margin-left:1in;margin-top:717.7pt;width:144.05pt;height:12pt;z-index:-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" filled="f" stroked="f">
                <v:textbox inset="0,0,0,0">
                  <w:txbxContent>
                    <w:p w14:paraId="2EBC09C5"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36241F67" w14:textId="77777777" w:rsidR="0081702C" w:rsidRDefault="0081702C">
      <w:pPr>
        <w:rPr>
          <w:sz w:val="2"/>
          <w:szCs w:val="2"/>
        </w:rPr>
        <w:sectPr w:rsidR="0081702C">
          <w:pgSz w:w="11900" w:h="16850"/>
          <w:pgMar w:top="1420" w:right="0" w:bottom="0" w:left="340" w:header="720" w:footer="720" w:gutter="0"/>
          <w:cols w:space="720"/>
        </w:sectPr>
      </w:pPr>
    </w:p>
    <w:p w14:paraId="22D591F4" w14:textId="4D0E3F19" w:rsidR="0081702C" w:rsidRDefault="005E026F">
      <w:pPr>
        <w:rPr>
          <w:sz w:val="2"/>
          <w:szCs w:val="2"/>
        </w:rPr>
      </w:pPr>
      <w:r w:rsidRPr="003D4EF4">
        <w:rPr>
          <w:rFonts w:ascii="Lato" w:hAnsi="Lato"/>
          <w:noProof/>
        </w:rPr>
        <w:lastRenderedPageBreak/>
        <w:drawing>
          <wp:anchor distT="0" distB="0" distL="0" distR="0" simplePos="0" relativeHeight="268357079" behindDoc="1" locked="0" layoutInCell="1" allowOverlap="1" wp14:anchorId="291FA19E" wp14:editId="3D87FD92">
            <wp:simplePos x="0" y="0"/>
            <wp:positionH relativeFrom="page">
              <wp:posOffset>1396780</wp:posOffset>
            </wp:positionH>
            <wp:positionV relativeFrom="page">
              <wp:posOffset>1166727</wp:posOffset>
            </wp:positionV>
            <wp:extent cx="4773107" cy="2931883"/>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7" cstate="print"/>
                    <a:stretch>
                      <a:fillRect/>
                    </a:stretch>
                  </pic:blipFill>
                  <pic:spPr>
                    <a:xfrm>
                      <a:off x="0" y="0"/>
                      <a:ext cx="4773107" cy="2931883"/>
                    </a:xfrm>
                    <a:prstGeom prst="rect">
                      <a:avLst/>
                    </a:prstGeom>
                  </pic:spPr>
                </pic:pic>
              </a:graphicData>
            </a:graphic>
          </wp:anchor>
        </w:drawing>
      </w:r>
      <w:r w:rsidRPr="003D4EF4">
        <w:rPr>
          <w:rFonts w:ascii="Lato" w:hAnsi="Lato"/>
          <w:noProof/>
        </w:rPr>
        <w:drawing>
          <wp:anchor distT="0" distB="0" distL="0" distR="0" simplePos="0" relativeHeight="268357103" behindDoc="1" locked="0" layoutInCell="1" allowOverlap="1" wp14:anchorId="25179558" wp14:editId="14C91981">
            <wp:simplePos x="0" y="0"/>
            <wp:positionH relativeFrom="page">
              <wp:posOffset>1006602</wp:posOffset>
            </wp:positionH>
            <wp:positionV relativeFrom="page">
              <wp:posOffset>5639561</wp:posOffset>
            </wp:positionV>
            <wp:extent cx="5453513" cy="2416882"/>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8" cstate="print"/>
                    <a:stretch>
                      <a:fillRect/>
                    </a:stretch>
                  </pic:blipFill>
                  <pic:spPr>
                    <a:xfrm>
                      <a:off x="0" y="0"/>
                      <a:ext cx="5453513" cy="2416882"/>
                    </a:xfrm>
                    <a:prstGeom prst="rect">
                      <a:avLst/>
                    </a:prstGeom>
                  </pic:spPr>
                </pic:pic>
              </a:graphicData>
            </a:graphic>
          </wp:anchor>
        </w:drawing>
      </w:r>
      <w:r>
        <w:rPr>
          <w:noProof/>
        </w:rPr>
        <mc:AlternateContent>
          <mc:Choice Requires="wps">
            <w:drawing>
              <wp:anchor distT="0" distB="0" distL="114300" distR="114300" simplePos="0" relativeHeight="503238152" behindDoc="1" locked="0" layoutInCell="1" allowOverlap="1" wp14:anchorId="01E416C0" wp14:editId="7FC89522">
                <wp:simplePos x="0" y="0"/>
                <wp:positionH relativeFrom="page">
                  <wp:posOffset>3032760</wp:posOffset>
                </wp:positionH>
                <wp:positionV relativeFrom="page">
                  <wp:posOffset>4606925</wp:posOffset>
                </wp:positionV>
                <wp:extent cx="1490345" cy="149860"/>
                <wp:effectExtent l="3810" t="0" r="1270" b="0"/>
                <wp:wrapNone/>
                <wp:docPr id="788"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99F25" w14:textId="77777777" w:rsidR="0081702C" w:rsidRPr="001B5909" w:rsidRDefault="005E026F">
                            <w:pPr>
                              <w:spacing w:before="21"/>
                              <w:ind w:left="20"/>
                              <w:rPr>
                                <w:rFonts w:ascii="Lato" w:hAnsi="Lato"/>
                                <w:b/>
                                <w:sz w:val="16"/>
                              </w:rPr>
                            </w:pPr>
                            <w:r w:rsidRPr="001B5909">
                              <w:rPr>
                                <w:rFonts w:ascii="Lato" w:hAnsi="Lato"/>
                                <w:b/>
                                <w:sz w:val="16"/>
                              </w:rPr>
                              <w:t>Figure 3: The Value Chain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416C0" id="Text Box 783" o:spid="_x0000_s1103" type="#_x0000_t202" style="position:absolute;margin-left:238.8pt;margin-top:362.75pt;width:117.35pt;height:11.8pt;z-index:-7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" filled="f" stroked="f">
                <v:textbox inset="0,0,0,0">
                  <w:txbxContent>
                    <w:p w14:paraId="7BC99F25" w14:textId="77777777" w:rsidR="0081702C" w:rsidRPr="001B5909" w:rsidRDefault="005E026F">
                      <w:pPr>
                        <w:spacing w:before="21"/>
                        <w:ind w:left="20"/>
                        <w:rPr>
                          <w:rFonts w:ascii="Lato" w:hAnsi="Lato"/>
                          <w:b/>
                          <w:sz w:val="16"/>
                        </w:rPr>
                      </w:pPr>
                      <w:r w:rsidRPr="001B5909">
                        <w:rPr>
                          <w:rFonts w:ascii="Lato" w:hAnsi="Lato"/>
                          <w:b/>
                          <w:sz w:val="16"/>
                        </w:rPr>
                        <w:t>Figure 3: The Value Chain</w:t>
                      </w:r>
                    </w:p>
                  </w:txbxContent>
                </v:textbox>
                <w10:wrap anchorx="page" anchory="page"/>
              </v:shape>
            </w:pict>
          </mc:Fallback>
        </mc:AlternateContent>
      </w:r>
      <w:r>
        <w:rPr>
          <w:noProof/>
        </w:rPr>
        <mc:AlternateContent>
          <mc:Choice Requires="wps">
            <w:drawing>
              <wp:anchor distT="0" distB="0" distL="114300" distR="114300" simplePos="0" relativeHeight="503238176" behindDoc="1" locked="0" layoutInCell="1" allowOverlap="1" wp14:anchorId="26496FA9" wp14:editId="33A9EC61">
                <wp:simplePos x="0" y="0"/>
                <wp:positionH relativeFrom="page">
                  <wp:posOffset>901700</wp:posOffset>
                </wp:positionH>
                <wp:positionV relativeFrom="page">
                  <wp:posOffset>4857750</wp:posOffset>
                </wp:positionV>
                <wp:extent cx="5748020" cy="487680"/>
                <wp:effectExtent l="0" t="0" r="0" b="0"/>
                <wp:wrapNone/>
                <wp:docPr id="78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3F97C" w14:textId="77777777" w:rsidR="0081702C" w:rsidRPr="001B5909" w:rsidRDefault="005E026F">
                            <w:pPr>
                              <w:pStyle w:val="BodyText"/>
                              <w:spacing w:before="19"/>
                              <w:ind w:right="17"/>
                              <w:jc w:val="both"/>
                              <w:rPr>
                                <w:rFonts w:ascii="Lato" w:hAnsi="Lato"/>
                              </w:rPr>
                            </w:pPr>
                            <w:r w:rsidRPr="001B5909">
                              <w:rPr>
                                <w:rFonts w:ascii="Lato" w:hAnsi="Lato"/>
                              </w:rPr>
                              <w:t xml:space="preserve">Figure 4 provides an illustration of a global value chain based on Apple’s iPhone 4. In some instances, activities of the value chain may be embedded in established clusters that specialise in that </w:t>
                            </w:r>
                            <w:proofErr w:type="gramStart"/>
                            <w:r w:rsidRPr="001B5909">
                              <w:rPr>
                                <w:rFonts w:ascii="Lato" w:hAnsi="Lato"/>
                              </w:rPr>
                              <w:t>particular activity</w:t>
                            </w:r>
                            <w:proofErr w:type="gramEnd"/>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96FA9" id="Text Box 782" o:spid="_x0000_s1104" type="#_x0000_t202" style="position:absolute;margin-left:71pt;margin-top:382.5pt;width:452.6pt;height:38.4pt;z-index:-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" filled="f" stroked="f">
                <v:textbox inset="0,0,0,0">
                  <w:txbxContent>
                    <w:p w14:paraId="5C23F97C" w14:textId="77777777" w:rsidR="0081702C" w:rsidRPr="001B5909" w:rsidRDefault="005E026F">
                      <w:pPr>
                        <w:pStyle w:val="BodyText"/>
                        <w:spacing w:before="19"/>
                        <w:ind w:right="17"/>
                        <w:jc w:val="both"/>
                        <w:rPr>
                          <w:rFonts w:ascii="Lato" w:hAnsi="Lato"/>
                        </w:rPr>
                      </w:pPr>
                      <w:r w:rsidRPr="001B5909">
                        <w:rPr>
                          <w:rFonts w:ascii="Lato" w:hAnsi="Lato"/>
                        </w:rPr>
                        <w:t>Figure 4 provid</w:t>
                      </w:r>
                      <w:r w:rsidRPr="001B5909">
                        <w:rPr>
                          <w:rFonts w:ascii="Lato" w:hAnsi="Lato"/>
                        </w:rPr>
                        <w:t>es an illustration of a global value chain based on Apple’s iPhone 4. In some instances, activities of the value chain may be embedded in established clusters that specialise in that particular activity.</w:t>
                      </w:r>
                    </w:p>
                  </w:txbxContent>
                </v:textbox>
                <w10:wrap anchorx="page" anchory="page"/>
              </v:shape>
            </w:pict>
          </mc:Fallback>
        </mc:AlternateContent>
      </w:r>
      <w:r>
        <w:rPr>
          <w:noProof/>
        </w:rPr>
        <mc:AlternateContent>
          <mc:Choice Requires="wps">
            <w:drawing>
              <wp:anchor distT="0" distB="0" distL="114300" distR="114300" simplePos="0" relativeHeight="503238200" behindDoc="1" locked="0" layoutInCell="1" allowOverlap="1" wp14:anchorId="6A4D6ACE" wp14:editId="102B3B12">
                <wp:simplePos x="0" y="0"/>
                <wp:positionH relativeFrom="page">
                  <wp:posOffset>901700</wp:posOffset>
                </wp:positionH>
                <wp:positionV relativeFrom="page">
                  <wp:posOffset>8219440</wp:posOffset>
                </wp:positionV>
                <wp:extent cx="5754370" cy="473075"/>
                <wp:effectExtent l="0" t="0" r="1905" b="3810"/>
                <wp:wrapNone/>
                <wp:docPr id="78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27CDE" w14:textId="77777777" w:rsidR="0081702C" w:rsidRPr="001B5909" w:rsidRDefault="005E026F">
                            <w:pPr>
                              <w:spacing w:before="21"/>
                              <w:ind w:left="20" w:right="18"/>
                              <w:rPr>
                                <w:rFonts w:ascii="Lato" w:hAnsi="Lato"/>
                                <w:sz w:val="16"/>
                              </w:rPr>
                            </w:pPr>
                            <w:r w:rsidRPr="001B5909">
                              <w:rPr>
                                <w:rFonts w:ascii="Lato" w:hAnsi="Lato"/>
                                <w:sz w:val="16"/>
                              </w:rPr>
                              <w:t>Source: adapted from OECD (2011) "Global Value Chains: Preliminary Evidence and Policy Issues", Organization for Economic Co-operation and Development, DSTI/</w:t>
                            </w:r>
                            <w:proofErr w:type="gramStart"/>
                            <w:r w:rsidRPr="001B5909">
                              <w:rPr>
                                <w:rFonts w:ascii="Lato" w:hAnsi="Lato"/>
                                <w:sz w:val="16"/>
                              </w:rPr>
                              <w:t>IND(</w:t>
                            </w:r>
                            <w:proofErr w:type="gramEnd"/>
                            <w:r w:rsidRPr="001B5909">
                              <w:rPr>
                                <w:rFonts w:ascii="Lato" w:hAnsi="Lato"/>
                                <w:sz w:val="16"/>
                              </w:rPr>
                              <w:t>2011)3, Paris,</w:t>
                            </w:r>
                            <w:r w:rsidRPr="001B5909">
                              <w:rPr>
                                <w:rFonts w:ascii="Lato" w:hAnsi="Lato"/>
                                <w:spacing w:val="-13"/>
                                <w:sz w:val="16"/>
                              </w:rPr>
                              <w:t xml:space="preserve"> </w:t>
                            </w:r>
                            <w:r w:rsidRPr="001B5909">
                              <w:rPr>
                                <w:rFonts w:ascii="Lato" w:hAnsi="Lato"/>
                                <w:sz w:val="16"/>
                              </w:rPr>
                              <w:t>2011</w:t>
                            </w:r>
                          </w:p>
                          <w:p w14:paraId="6D9D3713" w14:textId="77777777" w:rsidR="0081702C" w:rsidRPr="001B5909" w:rsidRDefault="005E026F">
                            <w:pPr>
                              <w:spacing w:before="119"/>
                              <w:ind w:left="2131"/>
                              <w:rPr>
                                <w:rFonts w:ascii="Lato" w:hAnsi="Lato"/>
                                <w:b/>
                                <w:sz w:val="16"/>
                              </w:rPr>
                            </w:pPr>
                            <w:r w:rsidRPr="001B5909">
                              <w:rPr>
                                <w:rFonts w:ascii="Lato" w:hAnsi="Lato"/>
                                <w:b/>
                                <w:sz w:val="16"/>
                              </w:rPr>
                              <w:t>Figure 4: The Global Value Chain for Apple’s iPhone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D6ACE" id="Text Box 781" o:spid="_x0000_s1105" type="#_x0000_t202" style="position:absolute;margin-left:71pt;margin-top:647.2pt;width:453.1pt;height:37.25pt;z-index:-7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" filled="f" stroked="f">
                <v:textbox inset="0,0,0,0">
                  <w:txbxContent>
                    <w:p w14:paraId="4DA27CDE" w14:textId="77777777" w:rsidR="0081702C" w:rsidRPr="001B5909" w:rsidRDefault="005E026F">
                      <w:pPr>
                        <w:spacing w:before="21"/>
                        <w:ind w:left="20" w:right="18"/>
                        <w:rPr>
                          <w:rFonts w:ascii="Lato" w:hAnsi="Lato"/>
                          <w:sz w:val="16"/>
                        </w:rPr>
                      </w:pPr>
                      <w:r w:rsidRPr="001B5909">
                        <w:rPr>
                          <w:rFonts w:ascii="Lato" w:hAnsi="Lato"/>
                          <w:sz w:val="16"/>
                        </w:rPr>
                        <w:t>Source: adapted from OECD (2011) "Global Value Ch</w:t>
                      </w:r>
                      <w:r w:rsidRPr="001B5909">
                        <w:rPr>
                          <w:rFonts w:ascii="Lato" w:hAnsi="Lato"/>
                          <w:sz w:val="16"/>
                        </w:rPr>
                        <w:t>ains: Preliminary Evidence and Policy Issues", Organization for Economic Co-operation and Development, DSTI/IND(2011)3, Paris,</w:t>
                      </w:r>
                      <w:r w:rsidRPr="001B5909">
                        <w:rPr>
                          <w:rFonts w:ascii="Lato" w:hAnsi="Lato"/>
                          <w:spacing w:val="-13"/>
                          <w:sz w:val="16"/>
                        </w:rPr>
                        <w:t xml:space="preserve"> </w:t>
                      </w:r>
                      <w:r w:rsidRPr="001B5909">
                        <w:rPr>
                          <w:rFonts w:ascii="Lato" w:hAnsi="Lato"/>
                          <w:sz w:val="16"/>
                        </w:rPr>
                        <w:t>2011</w:t>
                      </w:r>
                    </w:p>
                    <w:p w14:paraId="6D9D3713" w14:textId="77777777" w:rsidR="0081702C" w:rsidRPr="001B5909" w:rsidRDefault="005E026F">
                      <w:pPr>
                        <w:spacing w:before="119"/>
                        <w:ind w:left="2131"/>
                        <w:rPr>
                          <w:rFonts w:ascii="Lato" w:hAnsi="Lato"/>
                          <w:b/>
                          <w:sz w:val="16"/>
                        </w:rPr>
                      </w:pPr>
                      <w:r w:rsidRPr="001B5909">
                        <w:rPr>
                          <w:rFonts w:ascii="Lato" w:hAnsi="Lato"/>
                          <w:b/>
                          <w:sz w:val="16"/>
                        </w:rPr>
                        <w:t>Figure 4: The Global Value Chain for Apple’s iPhone 4</w:t>
                      </w:r>
                    </w:p>
                  </w:txbxContent>
                </v:textbox>
                <w10:wrap anchorx="page" anchory="page"/>
              </v:shape>
            </w:pict>
          </mc:Fallback>
        </mc:AlternateContent>
      </w:r>
      <w:r>
        <w:rPr>
          <w:noProof/>
        </w:rPr>
        <mc:AlternateContent>
          <mc:Choice Requires="wps">
            <w:drawing>
              <wp:anchor distT="0" distB="0" distL="114300" distR="114300" simplePos="0" relativeHeight="503238224" behindDoc="1" locked="0" layoutInCell="1" allowOverlap="1" wp14:anchorId="37074B76" wp14:editId="7C2603BD">
                <wp:simplePos x="0" y="0"/>
                <wp:positionH relativeFrom="page">
                  <wp:posOffset>901700</wp:posOffset>
                </wp:positionH>
                <wp:positionV relativeFrom="page">
                  <wp:posOffset>8947785</wp:posOffset>
                </wp:positionV>
                <wp:extent cx="5751195" cy="643255"/>
                <wp:effectExtent l="0" t="3810" r="0" b="635"/>
                <wp:wrapNone/>
                <wp:docPr id="78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1AFCC" w14:textId="77777777" w:rsidR="0081702C" w:rsidRPr="001B5909" w:rsidRDefault="005E026F">
                            <w:pPr>
                              <w:pStyle w:val="BodyText"/>
                              <w:spacing w:before="19"/>
                              <w:ind w:right="17"/>
                              <w:jc w:val="both"/>
                              <w:rPr>
                                <w:rFonts w:ascii="Lato" w:hAnsi="Lato"/>
                              </w:rPr>
                            </w:pPr>
                            <w:r w:rsidRPr="001B5909">
                              <w:rPr>
                                <w:rFonts w:ascii="Lato" w:hAnsi="Lato"/>
                              </w:rPr>
                              <w:t>Hence cluster analysis that reveals the extent to which a cluster forms part of a global value chain or chains can provide important insights around GVC participation. Global Value Chains represent the enactment of globalisation which at its heart is about flows: flows of</w:t>
                            </w:r>
                            <w:r w:rsidRPr="001B5909">
                              <w:rPr>
                                <w:rFonts w:ascii="Lato" w:hAnsi="Lato"/>
                                <w:spacing w:val="51"/>
                              </w:rPr>
                              <w:t xml:space="preserve"> </w:t>
                            </w:r>
                            <w:r w:rsidRPr="001B5909">
                              <w:rPr>
                                <w:rFonts w:ascii="Lato" w:hAnsi="Lato"/>
                              </w:rPr>
                              <w:t>materials, goods,</w:t>
                            </w:r>
                            <w:r w:rsidRPr="001B5909">
                              <w:rPr>
                                <w:rFonts w:ascii="Lato" w:hAnsi="Lato"/>
                                <w:spacing w:val="51"/>
                              </w:rPr>
                              <w:t xml:space="preserve"> </w:t>
                            </w:r>
                            <w:r w:rsidRPr="001B5909">
                              <w:rPr>
                                <w:rFonts w:ascii="Lato" w:hAnsi="Lato"/>
                              </w:rPr>
                              <w:t>information, knowledge,</w:t>
                            </w:r>
                            <w:r w:rsidRPr="001B5909">
                              <w:rPr>
                                <w:rFonts w:ascii="Lato" w:hAnsi="Lato"/>
                                <w:spacing w:val="53"/>
                              </w:rPr>
                              <w:t xml:space="preserve"> </w:t>
                            </w:r>
                            <w:proofErr w:type="gramStart"/>
                            <w:r w:rsidRPr="001B5909">
                              <w:rPr>
                                <w:rFonts w:ascii="Lato" w:hAnsi="Lato"/>
                              </w:rPr>
                              <w:t>finance</w:t>
                            </w:r>
                            <w:proofErr w:type="gramEnd"/>
                            <w:r w:rsidRPr="001B5909">
                              <w:rPr>
                                <w:rFonts w:ascii="Lato" w:hAnsi="Lato"/>
                              </w:rPr>
                              <w:t xml:space="preserve"> and</w:t>
                            </w:r>
                            <w:r w:rsidRPr="001B5909">
                              <w:rPr>
                                <w:rFonts w:ascii="Lato" w:hAnsi="Lato"/>
                                <w:spacing w:val="51"/>
                              </w:rPr>
                              <w:t xml:space="preserve"> </w:t>
                            </w:r>
                            <w:r w:rsidRPr="001B5909">
                              <w:rPr>
                                <w:rFonts w:ascii="Lato" w:hAnsi="Lato"/>
                              </w:rPr>
                              <w:t>people.</w:t>
                            </w:r>
                            <w:r w:rsidRPr="001B5909">
                              <w:rPr>
                                <w:rFonts w:ascii="Lato" w:hAnsi="Lato"/>
                                <w:spacing w:val="51"/>
                              </w:rPr>
                              <w:t xml:space="preserve"> </w:t>
                            </w:r>
                            <w:r w:rsidRPr="001B5909">
                              <w:rPr>
                                <w:rFonts w:ascii="Lato" w:hAnsi="Lato"/>
                              </w:rPr>
                              <w:t>Global</w:t>
                            </w:r>
                            <w:r w:rsidRPr="001B5909">
                              <w:rPr>
                                <w:rFonts w:ascii="Lato" w:hAnsi="Lato"/>
                                <w:spacing w:val="54"/>
                              </w:rPr>
                              <w:t xml:space="preserve"> </w:t>
                            </w:r>
                            <w:r w:rsidRPr="001B5909">
                              <w:rPr>
                                <w:rFonts w:ascii="Lato" w:hAnsi="Lato"/>
                              </w:rPr>
                              <w:t>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74B76" id="Text Box 780" o:spid="_x0000_s1106" type="#_x0000_t202" style="position:absolute;margin-left:71pt;margin-top:704.55pt;width:452.85pt;height:50.65pt;z-index:-7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" filled="f" stroked="f">
                <v:textbox inset="0,0,0,0">
                  <w:txbxContent>
                    <w:p w14:paraId="7111AFCC" w14:textId="77777777" w:rsidR="0081702C" w:rsidRPr="001B5909" w:rsidRDefault="005E026F">
                      <w:pPr>
                        <w:pStyle w:val="BodyText"/>
                        <w:spacing w:before="19"/>
                        <w:ind w:right="17"/>
                        <w:jc w:val="both"/>
                        <w:rPr>
                          <w:rFonts w:ascii="Lato" w:hAnsi="Lato"/>
                        </w:rPr>
                      </w:pPr>
                      <w:r w:rsidRPr="001B5909">
                        <w:rPr>
                          <w:rFonts w:ascii="Lato" w:hAnsi="Lato"/>
                        </w:rPr>
                        <w:t>Hence cluster analysis that reveals the extent to which a cluster forms part of a global value chain or chains can provide important insights around GVC participation. Global Value Chains represent the enactment of globalisation which at its heart is about</w:t>
                      </w:r>
                      <w:r w:rsidRPr="001B5909">
                        <w:rPr>
                          <w:rFonts w:ascii="Lato" w:hAnsi="Lato"/>
                        </w:rPr>
                        <w:t xml:space="preserve"> flows: flows of</w:t>
                      </w:r>
                      <w:r w:rsidRPr="001B5909">
                        <w:rPr>
                          <w:rFonts w:ascii="Lato" w:hAnsi="Lato"/>
                          <w:spacing w:val="51"/>
                        </w:rPr>
                        <w:t xml:space="preserve"> </w:t>
                      </w:r>
                      <w:r w:rsidRPr="001B5909">
                        <w:rPr>
                          <w:rFonts w:ascii="Lato" w:hAnsi="Lato"/>
                        </w:rPr>
                        <w:t>materials, goods,</w:t>
                      </w:r>
                      <w:r w:rsidRPr="001B5909">
                        <w:rPr>
                          <w:rFonts w:ascii="Lato" w:hAnsi="Lato"/>
                          <w:spacing w:val="51"/>
                        </w:rPr>
                        <w:t xml:space="preserve"> </w:t>
                      </w:r>
                      <w:r w:rsidRPr="001B5909">
                        <w:rPr>
                          <w:rFonts w:ascii="Lato" w:hAnsi="Lato"/>
                        </w:rPr>
                        <w:t>information, knowledge,</w:t>
                      </w:r>
                      <w:r w:rsidRPr="001B5909">
                        <w:rPr>
                          <w:rFonts w:ascii="Lato" w:hAnsi="Lato"/>
                          <w:spacing w:val="53"/>
                        </w:rPr>
                        <w:t xml:space="preserve"> </w:t>
                      </w:r>
                      <w:r w:rsidRPr="001B5909">
                        <w:rPr>
                          <w:rFonts w:ascii="Lato" w:hAnsi="Lato"/>
                        </w:rPr>
                        <w:t>finance and</w:t>
                      </w:r>
                      <w:r w:rsidRPr="001B5909">
                        <w:rPr>
                          <w:rFonts w:ascii="Lato" w:hAnsi="Lato"/>
                          <w:spacing w:val="51"/>
                        </w:rPr>
                        <w:t xml:space="preserve"> </w:t>
                      </w:r>
                      <w:r w:rsidRPr="001B5909">
                        <w:rPr>
                          <w:rFonts w:ascii="Lato" w:hAnsi="Lato"/>
                        </w:rPr>
                        <w:t>people.</w:t>
                      </w:r>
                      <w:r w:rsidRPr="001B5909">
                        <w:rPr>
                          <w:rFonts w:ascii="Lato" w:hAnsi="Lato"/>
                          <w:spacing w:val="51"/>
                        </w:rPr>
                        <w:t xml:space="preserve"> </w:t>
                      </w:r>
                      <w:r w:rsidRPr="001B5909">
                        <w:rPr>
                          <w:rFonts w:ascii="Lato" w:hAnsi="Lato"/>
                        </w:rPr>
                        <w:t>Global</w:t>
                      </w:r>
                      <w:r w:rsidRPr="001B5909">
                        <w:rPr>
                          <w:rFonts w:ascii="Lato" w:hAnsi="Lato"/>
                          <w:spacing w:val="54"/>
                        </w:rPr>
                        <w:t xml:space="preserve"> </w:t>
                      </w:r>
                      <w:r w:rsidRPr="001B5909">
                        <w:rPr>
                          <w:rFonts w:ascii="Lato" w:hAnsi="Lato"/>
                        </w:rPr>
                        <w:t>Value</w:t>
                      </w:r>
                    </w:p>
                  </w:txbxContent>
                </v:textbox>
                <w10:wrap anchorx="page" anchory="page"/>
              </v:shape>
            </w:pict>
          </mc:Fallback>
        </mc:AlternateContent>
      </w:r>
      <w:r>
        <w:rPr>
          <w:noProof/>
        </w:rPr>
        <mc:AlternateContent>
          <mc:Choice Requires="wps">
            <w:drawing>
              <wp:anchor distT="0" distB="0" distL="114300" distR="114300" simplePos="0" relativeHeight="503238248" behindDoc="1" locked="0" layoutInCell="1" allowOverlap="1" wp14:anchorId="2DE6B38D" wp14:editId="13871F49">
                <wp:simplePos x="0" y="0"/>
                <wp:positionH relativeFrom="page">
                  <wp:posOffset>3726180</wp:posOffset>
                </wp:positionH>
                <wp:positionV relativeFrom="page">
                  <wp:posOffset>10297795</wp:posOffset>
                </wp:positionV>
                <wp:extent cx="105410" cy="179705"/>
                <wp:effectExtent l="1905" t="1270" r="0" b="0"/>
                <wp:wrapNone/>
                <wp:docPr id="78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673AC" w14:textId="77777777" w:rsidR="0081702C" w:rsidRPr="001B5909" w:rsidRDefault="005E026F">
                            <w:pPr>
                              <w:pStyle w:val="BodyText"/>
                              <w:spacing w:before="19"/>
                              <w:rPr>
                                <w:rFonts w:ascii="Lato" w:hAnsi="Lato"/>
                              </w:rPr>
                            </w:pPr>
                            <w:r w:rsidRPr="001B5909">
                              <w:rPr>
                                <w:rFonts w:ascii="Lato" w:hAnsi="Lato"/>
                                <w:w w:val="9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6B38D" id="Text Box 779" o:spid="_x0000_s1107" type="#_x0000_t202" style="position:absolute;margin-left:293.4pt;margin-top:810.85pt;width:8.3pt;height:14.15pt;z-index:-7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" filled="f" stroked="f">
                <v:textbox inset="0,0,0,0">
                  <w:txbxContent>
                    <w:p w14:paraId="55F673AC" w14:textId="77777777" w:rsidR="0081702C" w:rsidRPr="001B5909" w:rsidRDefault="005E026F">
                      <w:pPr>
                        <w:pStyle w:val="BodyText"/>
                        <w:spacing w:before="19"/>
                        <w:rPr>
                          <w:rFonts w:ascii="Lato" w:hAnsi="Lato"/>
                        </w:rPr>
                      </w:pPr>
                      <w:r w:rsidRPr="001B5909">
                        <w:rPr>
                          <w:rFonts w:ascii="Lato" w:hAnsi="Lato"/>
                          <w:w w:val="99"/>
                        </w:rPr>
                        <w:t>8</w:t>
                      </w:r>
                    </w:p>
                  </w:txbxContent>
                </v:textbox>
                <w10:wrap anchorx="page" anchory="page"/>
              </v:shape>
            </w:pict>
          </mc:Fallback>
        </mc:AlternateContent>
      </w:r>
    </w:p>
    <w:p w14:paraId="764D07D1" w14:textId="77777777" w:rsidR="0081702C" w:rsidRDefault="0081702C">
      <w:pPr>
        <w:rPr>
          <w:sz w:val="2"/>
          <w:szCs w:val="2"/>
        </w:rPr>
        <w:sectPr w:rsidR="0081702C">
          <w:pgSz w:w="11900" w:h="16850"/>
          <w:pgMar w:top="1600" w:right="0" w:bottom="0" w:left="340" w:header="720" w:footer="720" w:gutter="0"/>
          <w:cols w:space="720"/>
        </w:sectPr>
      </w:pPr>
    </w:p>
    <w:p w14:paraId="0431D663" w14:textId="7A7C0067" w:rsidR="0081702C" w:rsidRDefault="005E026F">
      <w:pPr>
        <w:rPr>
          <w:sz w:val="2"/>
          <w:szCs w:val="2"/>
        </w:rPr>
      </w:pPr>
      <w:r>
        <w:rPr>
          <w:noProof/>
        </w:rPr>
        <w:lastRenderedPageBreak/>
        <mc:AlternateContent>
          <mc:Choice Requires="wps">
            <w:drawing>
              <wp:anchor distT="0" distB="0" distL="114300" distR="114300" simplePos="0" relativeHeight="503238272" behindDoc="1" locked="0" layoutInCell="1" allowOverlap="1" wp14:anchorId="0682FF38" wp14:editId="1093359A">
                <wp:simplePos x="0" y="0"/>
                <wp:positionH relativeFrom="page">
                  <wp:posOffset>4502785</wp:posOffset>
                </wp:positionH>
                <wp:positionV relativeFrom="page">
                  <wp:posOffset>8613775</wp:posOffset>
                </wp:positionV>
                <wp:extent cx="2152015" cy="130175"/>
                <wp:effectExtent l="16510" t="12700" r="12700" b="47625"/>
                <wp:wrapNone/>
                <wp:docPr id="783"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015" cy="130175"/>
                        </a:xfrm>
                        <a:custGeom>
                          <a:avLst/>
                          <a:gdLst>
                            <a:gd name="T0" fmla="+- 0 10480 7091"/>
                            <a:gd name="T1" fmla="*/ T0 w 3389"/>
                            <a:gd name="T2" fmla="+- 0 13565 13565"/>
                            <a:gd name="T3" fmla="*/ 13565 h 205"/>
                            <a:gd name="T4" fmla="+- 0 10472 7091"/>
                            <a:gd name="T5" fmla="*/ T4 w 3389"/>
                            <a:gd name="T6" fmla="+- 0 13605 13565"/>
                            <a:gd name="T7" fmla="*/ 13605 h 205"/>
                            <a:gd name="T8" fmla="+- 0 10450 7091"/>
                            <a:gd name="T9" fmla="*/ T8 w 3389"/>
                            <a:gd name="T10" fmla="+- 0 13638 13565"/>
                            <a:gd name="T11" fmla="*/ 13638 h 205"/>
                            <a:gd name="T12" fmla="+- 0 10417 7091"/>
                            <a:gd name="T13" fmla="*/ T12 w 3389"/>
                            <a:gd name="T14" fmla="+- 0 13660 13565"/>
                            <a:gd name="T15" fmla="*/ 13660 h 205"/>
                            <a:gd name="T16" fmla="+- 0 10377 7091"/>
                            <a:gd name="T17" fmla="*/ T16 w 3389"/>
                            <a:gd name="T18" fmla="+- 0 13668 13565"/>
                            <a:gd name="T19" fmla="*/ 13668 h 205"/>
                            <a:gd name="T20" fmla="+- 0 8888 7091"/>
                            <a:gd name="T21" fmla="*/ T20 w 3389"/>
                            <a:gd name="T22" fmla="+- 0 13668 13565"/>
                            <a:gd name="T23" fmla="*/ 13668 h 205"/>
                            <a:gd name="T24" fmla="+- 0 8848 7091"/>
                            <a:gd name="T25" fmla="*/ T24 w 3389"/>
                            <a:gd name="T26" fmla="+- 0 13676 13565"/>
                            <a:gd name="T27" fmla="*/ 13676 h 205"/>
                            <a:gd name="T28" fmla="+- 0 8815 7091"/>
                            <a:gd name="T29" fmla="*/ T28 w 3389"/>
                            <a:gd name="T30" fmla="+- 0 13698 13565"/>
                            <a:gd name="T31" fmla="*/ 13698 h 205"/>
                            <a:gd name="T32" fmla="+- 0 8793 7091"/>
                            <a:gd name="T33" fmla="*/ T32 w 3389"/>
                            <a:gd name="T34" fmla="+- 0 13730 13565"/>
                            <a:gd name="T35" fmla="*/ 13730 h 205"/>
                            <a:gd name="T36" fmla="+- 0 8785 7091"/>
                            <a:gd name="T37" fmla="*/ T36 w 3389"/>
                            <a:gd name="T38" fmla="+- 0 13770 13565"/>
                            <a:gd name="T39" fmla="*/ 13770 h 205"/>
                            <a:gd name="T40" fmla="+- 0 8777 7091"/>
                            <a:gd name="T41" fmla="*/ T40 w 3389"/>
                            <a:gd name="T42" fmla="+- 0 13730 13565"/>
                            <a:gd name="T43" fmla="*/ 13730 h 205"/>
                            <a:gd name="T44" fmla="+- 0 8755 7091"/>
                            <a:gd name="T45" fmla="*/ T44 w 3389"/>
                            <a:gd name="T46" fmla="+- 0 13698 13565"/>
                            <a:gd name="T47" fmla="*/ 13698 h 205"/>
                            <a:gd name="T48" fmla="+- 0 8723 7091"/>
                            <a:gd name="T49" fmla="*/ T48 w 3389"/>
                            <a:gd name="T50" fmla="+- 0 13676 13565"/>
                            <a:gd name="T51" fmla="*/ 13676 h 205"/>
                            <a:gd name="T52" fmla="+- 0 8683 7091"/>
                            <a:gd name="T53" fmla="*/ T52 w 3389"/>
                            <a:gd name="T54" fmla="+- 0 13668 13565"/>
                            <a:gd name="T55" fmla="*/ 13668 h 205"/>
                            <a:gd name="T56" fmla="+- 0 7193 7091"/>
                            <a:gd name="T57" fmla="*/ T56 w 3389"/>
                            <a:gd name="T58" fmla="+- 0 13668 13565"/>
                            <a:gd name="T59" fmla="*/ 13668 h 205"/>
                            <a:gd name="T60" fmla="+- 0 7153 7091"/>
                            <a:gd name="T61" fmla="*/ T60 w 3389"/>
                            <a:gd name="T62" fmla="+- 0 13660 13565"/>
                            <a:gd name="T63" fmla="*/ 13660 h 205"/>
                            <a:gd name="T64" fmla="+- 0 7121 7091"/>
                            <a:gd name="T65" fmla="*/ T64 w 3389"/>
                            <a:gd name="T66" fmla="+- 0 13638 13565"/>
                            <a:gd name="T67" fmla="*/ 13638 h 205"/>
                            <a:gd name="T68" fmla="+- 0 7099 7091"/>
                            <a:gd name="T69" fmla="*/ T68 w 3389"/>
                            <a:gd name="T70" fmla="+- 0 13605 13565"/>
                            <a:gd name="T71" fmla="*/ 13605 h 205"/>
                            <a:gd name="T72" fmla="+- 0 7091 7091"/>
                            <a:gd name="T73" fmla="*/ T72 w 3389"/>
                            <a:gd name="T74" fmla="+- 0 13565 13565"/>
                            <a:gd name="T75" fmla="*/ 13565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89" h="205">
                              <a:moveTo>
                                <a:pt x="3389" y="0"/>
                              </a:moveTo>
                              <a:lnTo>
                                <a:pt x="3381" y="40"/>
                              </a:lnTo>
                              <a:lnTo>
                                <a:pt x="3359" y="73"/>
                              </a:lnTo>
                              <a:lnTo>
                                <a:pt x="3326" y="95"/>
                              </a:lnTo>
                              <a:lnTo>
                                <a:pt x="3286" y="103"/>
                              </a:lnTo>
                              <a:lnTo>
                                <a:pt x="1797" y="103"/>
                              </a:lnTo>
                              <a:lnTo>
                                <a:pt x="1757" y="111"/>
                              </a:lnTo>
                              <a:lnTo>
                                <a:pt x="1724" y="133"/>
                              </a:lnTo>
                              <a:lnTo>
                                <a:pt x="1702" y="165"/>
                              </a:lnTo>
                              <a:lnTo>
                                <a:pt x="1694" y="205"/>
                              </a:lnTo>
                              <a:lnTo>
                                <a:pt x="1686" y="165"/>
                              </a:lnTo>
                              <a:lnTo>
                                <a:pt x="1664" y="133"/>
                              </a:lnTo>
                              <a:lnTo>
                                <a:pt x="1632" y="111"/>
                              </a:lnTo>
                              <a:lnTo>
                                <a:pt x="1592" y="103"/>
                              </a:lnTo>
                              <a:lnTo>
                                <a:pt x="102" y="103"/>
                              </a:lnTo>
                              <a:lnTo>
                                <a:pt x="62" y="95"/>
                              </a:lnTo>
                              <a:lnTo>
                                <a:pt x="30" y="73"/>
                              </a:lnTo>
                              <a:lnTo>
                                <a:pt x="8" y="40"/>
                              </a:lnTo>
                              <a:lnTo>
                                <a:pt x="0" y="0"/>
                              </a:lnTo>
                            </a:path>
                          </a:pathLst>
                        </a:custGeom>
                        <a:noFill/>
                        <a:ln w="15240">
                          <a:solidFill>
                            <a:srgbClr val="82AC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C24E2C" id="Freeform 778" o:spid="_x0000_s1026" style="position:absolute;z-index:-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pt,678.25pt,523.6pt,680.25pt,522.5pt,681.9pt,520.85pt,683pt,518.85pt,683.4pt,444.4pt,683.4pt,442.4pt,683.8pt,440.75pt,684.9pt,439.65pt,686.5pt,439.25pt,688.5pt,438.85pt,686.5pt,437.75pt,684.9pt,436.15pt,683.8pt,434.15pt,683.4pt,359.65pt,683.4pt,357.65pt,683pt,356.05pt,681.9pt,354.95pt,680.25pt,354.55pt,678.25pt" coordsize="338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" filled="f" strokecolor="#82acd0" strokeweight="1.2pt">
                <v:path arrowok="t" o:connecttype="custom" o:connectlocs="2152015,8613775;2146935,8639175;2132965,8660130;2112010,8674100;2086610,8679180;1141095,8679180;1115695,8684260;1094740,8698230;1080770,8718550;1075690,8743950;1070610,8718550;1056640,8698230;1036320,8684260;1010920,8679180;64770,8679180;39370,8674100;19050,8660130;5080,8639175;0,8613775" o:connectangles="0,0,0,0,0,0,0,0,0,0,0,0,0,0,0,0,0,0,0"/>
                <w10:wrap anchorx="page" anchory="page"/>
              </v:polyline>
            </w:pict>
          </mc:Fallback>
        </mc:AlternateContent>
      </w:r>
      <w:r>
        <w:rPr>
          <w:noProof/>
        </w:rPr>
        <mc:AlternateContent>
          <mc:Choice Requires="wps">
            <w:drawing>
              <wp:anchor distT="0" distB="0" distL="114300" distR="114300" simplePos="0" relativeHeight="503238296" behindDoc="1" locked="0" layoutInCell="1" allowOverlap="1" wp14:anchorId="6A85B665" wp14:editId="5E69691D">
                <wp:simplePos x="0" y="0"/>
                <wp:positionH relativeFrom="page">
                  <wp:posOffset>4502785</wp:posOffset>
                </wp:positionH>
                <wp:positionV relativeFrom="page">
                  <wp:posOffset>5755640</wp:posOffset>
                </wp:positionV>
                <wp:extent cx="2152015" cy="130175"/>
                <wp:effectExtent l="16510" t="50165" r="12700" b="10160"/>
                <wp:wrapNone/>
                <wp:docPr id="782"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015" cy="130175"/>
                        </a:xfrm>
                        <a:custGeom>
                          <a:avLst/>
                          <a:gdLst>
                            <a:gd name="T0" fmla="+- 0 7091 7091"/>
                            <a:gd name="T1" fmla="*/ T0 w 3389"/>
                            <a:gd name="T2" fmla="+- 0 9268 9064"/>
                            <a:gd name="T3" fmla="*/ 9268 h 205"/>
                            <a:gd name="T4" fmla="+- 0 7099 7091"/>
                            <a:gd name="T5" fmla="*/ T4 w 3389"/>
                            <a:gd name="T6" fmla="+- 0 9229 9064"/>
                            <a:gd name="T7" fmla="*/ 9229 h 205"/>
                            <a:gd name="T8" fmla="+- 0 7121 7091"/>
                            <a:gd name="T9" fmla="*/ T8 w 3389"/>
                            <a:gd name="T10" fmla="+- 0 9196 9064"/>
                            <a:gd name="T11" fmla="*/ 9196 h 205"/>
                            <a:gd name="T12" fmla="+- 0 7153 7091"/>
                            <a:gd name="T13" fmla="*/ T12 w 3389"/>
                            <a:gd name="T14" fmla="+- 0 9174 9064"/>
                            <a:gd name="T15" fmla="*/ 9174 h 205"/>
                            <a:gd name="T16" fmla="+- 0 7193 7091"/>
                            <a:gd name="T17" fmla="*/ T16 w 3389"/>
                            <a:gd name="T18" fmla="+- 0 9166 9064"/>
                            <a:gd name="T19" fmla="*/ 9166 h 205"/>
                            <a:gd name="T20" fmla="+- 0 8683 7091"/>
                            <a:gd name="T21" fmla="*/ T20 w 3389"/>
                            <a:gd name="T22" fmla="+- 0 9166 9064"/>
                            <a:gd name="T23" fmla="*/ 9166 h 205"/>
                            <a:gd name="T24" fmla="+- 0 8723 7091"/>
                            <a:gd name="T25" fmla="*/ T24 w 3389"/>
                            <a:gd name="T26" fmla="+- 0 9158 9064"/>
                            <a:gd name="T27" fmla="*/ 9158 h 205"/>
                            <a:gd name="T28" fmla="+- 0 8755 7091"/>
                            <a:gd name="T29" fmla="*/ T28 w 3389"/>
                            <a:gd name="T30" fmla="+- 0 9136 9064"/>
                            <a:gd name="T31" fmla="*/ 9136 h 205"/>
                            <a:gd name="T32" fmla="+- 0 8777 7091"/>
                            <a:gd name="T33" fmla="*/ T32 w 3389"/>
                            <a:gd name="T34" fmla="+- 0 9103 9064"/>
                            <a:gd name="T35" fmla="*/ 9103 h 205"/>
                            <a:gd name="T36" fmla="+- 0 8785 7091"/>
                            <a:gd name="T37" fmla="*/ T36 w 3389"/>
                            <a:gd name="T38" fmla="+- 0 9064 9064"/>
                            <a:gd name="T39" fmla="*/ 9064 h 205"/>
                            <a:gd name="T40" fmla="+- 0 8793 7091"/>
                            <a:gd name="T41" fmla="*/ T40 w 3389"/>
                            <a:gd name="T42" fmla="+- 0 9103 9064"/>
                            <a:gd name="T43" fmla="*/ 9103 h 205"/>
                            <a:gd name="T44" fmla="+- 0 8815 7091"/>
                            <a:gd name="T45" fmla="*/ T44 w 3389"/>
                            <a:gd name="T46" fmla="+- 0 9136 9064"/>
                            <a:gd name="T47" fmla="*/ 9136 h 205"/>
                            <a:gd name="T48" fmla="+- 0 8848 7091"/>
                            <a:gd name="T49" fmla="*/ T48 w 3389"/>
                            <a:gd name="T50" fmla="+- 0 9158 9064"/>
                            <a:gd name="T51" fmla="*/ 9158 h 205"/>
                            <a:gd name="T52" fmla="+- 0 8888 7091"/>
                            <a:gd name="T53" fmla="*/ T52 w 3389"/>
                            <a:gd name="T54" fmla="+- 0 9166 9064"/>
                            <a:gd name="T55" fmla="*/ 9166 h 205"/>
                            <a:gd name="T56" fmla="+- 0 10377 7091"/>
                            <a:gd name="T57" fmla="*/ T56 w 3389"/>
                            <a:gd name="T58" fmla="+- 0 9166 9064"/>
                            <a:gd name="T59" fmla="*/ 9166 h 205"/>
                            <a:gd name="T60" fmla="+- 0 10417 7091"/>
                            <a:gd name="T61" fmla="*/ T60 w 3389"/>
                            <a:gd name="T62" fmla="+- 0 9174 9064"/>
                            <a:gd name="T63" fmla="*/ 9174 h 205"/>
                            <a:gd name="T64" fmla="+- 0 10450 7091"/>
                            <a:gd name="T65" fmla="*/ T64 w 3389"/>
                            <a:gd name="T66" fmla="+- 0 9196 9064"/>
                            <a:gd name="T67" fmla="*/ 9196 h 205"/>
                            <a:gd name="T68" fmla="+- 0 10472 7091"/>
                            <a:gd name="T69" fmla="*/ T68 w 3389"/>
                            <a:gd name="T70" fmla="+- 0 9229 9064"/>
                            <a:gd name="T71" fmla="*/ 9229 h 205"/>
                            <a:gd name="T72" fmla="+- 0 10480 7091"/>
                            <a:gd name="T73" fmla="*/ T72 w 3389"/>
                            <a:gd name="T74" fmla="+- 0 9268 9064"/>
                            <a:gd name="T75" fmla="*/ 926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89" h="205">
                              <a:moveTo>
                                <a:pt x="0" y="204"/>
                              </a:moveTo>
                              <a:lnTo>
                                <a:pt x="8" y="165"/>
                              </a:lnTo>
                              <a:lnTo>
                                <a:pt x="30" y="132"/>
                              </a:lnTo>
                              <a:lnTo>
                                <a:pt x="62" y="110"/>
                              </a:lnTo>
                              <a:lnTo>
                                <a:pt x="102" y="102"/>
                              </a:lnTo>
                              <a:lnTo>
                                <a:pt x="1592" y="102"/>
                              </a:lnTo>
                              <a:lnTo>
                                <a:pt x="1632" y="94"/>
                              </a:lnTo>
                              <a:lnTo>
                                <a:pt x="1664" y="72"/>
                              </a:lnTo>
                              <a:lnTo>
                                <a:pt x="1686" y="39"/>
                              </a:lnTo>
                              <a:lnTo>
                                <a:pt x="1694" y="0"/>
                              </a:lnTo>
                              <a:lnTo>
                                <a:pt x="1702" y="39"/>
                              </a:lnTo>
                              <a:lnTo>
                                <a:pt x="1724" y="72"/>
                              </a:lnTo>
                              <a:lnTo>
                                <a:pt x="1757" y="94"/>
                              </a:lnTo>
                              <a:lnTo>
                                <a:pt x="1797" y="102"/>
                              </a:lnTo>
                              <a:lnTo>
                                <a:pt x="3286" y="102"/>
                              </a:lnTo>
                              <a:lnTo>
                                <a:pt x="3326" y="110"/>
                              </a:lnTo>
                              <a:lnTo>
                                <a:pt x="3359" y="132"/>
                              </a:lnTo>
                              <a:lnTo>
                                <a:pt x="3381" y="165"/>
                              </a:lnTo>
                              <a:lnTo>
                                <a:pt x="3389" y="204"/>
                              </a:lnTo>
                            </a:path>
                          </a:pathLst>
                        </a:custGeom>
                        <a:noFill/>
                        <a:ln w="15240">
                          <a:solidFill>
                            <a:srgbClr val="82AC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EB9A01" id="Freeform 777" o:spid="_x0000_s1026" style="position:absolute;z-index:-7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54.55pt,463.4pt,354.95pt,461.45pt,356.05pt,459.8pt,357.65pt,458.7pt,359.65pt,458.3pt,434.15pt,458.3pt,436.15pt,457.9pt,437.75pt,456.8pt,438.85pt,455.15pt,439.25pt,453.2pt,439.65pt,455.15pt,440.75pt,456.8pt,442.4pt,457.9pt,444.4pt,458.3pt,518.85pt,458.3pt,520.85pt,458.7pt,522.5pt,459.8pt,523.6pt,461.45pt,524pt,463.4pt" coordsize="3389,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" filled="f" strokecolor="#82acd0" strokeweight="1.2pt">
                <v:path arrowok="t" o:connecttype="custom" o:connectlocs="0,5885180;5080,5860415;19050,5839460;39370,5825490;64770,5820410;1010920,5820410;1036320,5815330;1056640,5801360;1070610,5780405;1075690,5755640;1080770,5780405;1094740,5801360;1115695,5815330;1141095,5820410;2086610,5820410;2112010,5825490;2132965,5839460;2146935,5860415;2152015,5885180" o:connectangles="0,0,0,0,0,0,0,0,0,0,0,0,0,0,0,0,0,0,0"/>
                <w10:wrap anchorx="page" anchory="page"/>
              </v:polyline>
            </w:pict>
          </mc:Fallback>
        </mc:AlternateContent>
      </w:r>
      <w:r>
        <w:rPr>
          <w:noProof/>
        </w:rPr>
        <w:drawing>
          <wp:anchor distT="0" distB="0" distL="0" distR="0" simplePos="0" relativeHeight="268357295" behindDoc="1" locked="0" layoutInCell="1" allowOverlap="1" wp14:anchorId="26B34398" wp14:editId="4634DE35">
            <wp:simplePos x="0" y="0"/>
            <wp:positionH relativeFrom="page">
              <wp:posOffset>4331970</wp:posOffset>
            </wp:positionH>
            <wp:positionV relativeFrom="page">
              <wp:posOffset>6153149</wp:posOffset>
            </wp:positionV>
            <wp:extent cx="2491739" cy="2255519"/>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9" cstate="print"/>
                    <a:stretch>
                      <a:fillRect/>
                    </a:stretch>
                  </pic:blipFill>
                  <pic:spPr>
                    <a:xfrm>
                      <a:off x="0" y="0"/>
                      <a:ext cx="2491739" cy="2255519"/>
                    </a:xfrm>
                    <a:prstGeom prst="rect">
                      <a:avLst/>
                    </a:prstGeom>
                  </pic:spPr>
                </pic:pic>
              </a:graphicData>
            </a:graphic>
          </wp:anchor>
        </w:drawing>
      </w:r>
      <w:r>
        <w:rPr>
          <w:noProof/>
        </w:rPr>
        <mc:AlternateContent>
          <mc:Choice Requires="wps">
            <w:drawing>
              <wp:anchor distT="0" distB="0" distL="114300" distR="114300" simplePos="0" relativeHeight="503238344" behindDoc="1" locked="0" layoutInCell="1" allowOverlap="1" wp14:anchorId="753D75BC" wp14:editId="30A0A1AD">
                <wp:simplePos x="0" y="0"/>
                <wp:positionH relativeFrom="page">
                  <wp:posOffset>901700</wp:posOffset>
                </wp:positionH>
                <wp:positionV relativeFrom="page">
                  <wp:posOffset>902335</wp:posOffset>
                </wp:positionV>
                <wp:extent cx="5754370" cy="5347970"/>
                <wp:effectExtent l="0" t="0" r="1905" b="0"/>
                <wp:wrapNone/>
                <wp:docPr id="78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534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F5AEB" w14:textId="77777777" w:rsidR="0081702C" w:rsidRPr="001B5909" w:rsidRDefault="005E026F">
                            <w:pPr>
                              <w:pStyle w:val="BodyText"/>
                              <w:spacing w:before="19"/>
                              <w:ind w:right="17"/>
                              <w:jc w:val="both"/>
                              <w:rPr>
                                <w:rFonts w:ascii="Lato" w:hAnsi="Lato"/>
                              </w:rPr>
                            </w:pPr>
                            <w:r w:rsidRPr="001B5909">
                              <w:rPr>
                                <w:rFonts w:ascii="Lato" w:hAnsi="Lato"/>
                              </w:rPr>
                              <w:t xml:space="preserve">Chains are the basis of such flows. The on-going construction, deconstruction and reconstruction of such chains provides the infrastructure through which globalisation is enabled. The design, </w:t>
                            </w:r>
                            <w:proofErr w:type="gramStart"/>
                            <w:r w:rsidRPr="001B5909">
                              <w:rPr>
                                <w:rFonts w:ascii="Lato" w:hAnsi="Lato"/>
                              </w:rPr>
                              <w:t>configuration</w:t>
                            </w:r>
                            <w:proofErr w:type="gramEnd"/>
                            <w:r w:rsidRPr="001B5909">
                              <w:rPr>
                                <w:rFonts w:ascii="Lato" w:hAnsi="Lato"/>
                              </w:rPr>
                              <w:t xml:space="preserve"> and coordination of such chains to achieve maximum business performance are central to the role of multinational enterprises (MNEs). Integrating emerging technologies into such chains to create symbiotic business systems that yield maximum performance is the key to competitive advantage in today’s globalised world.</w:t>
                            </w:r>
                          </w:p>
                          <w:p w14:paraId="751FDDF5" w14:textId="77777777" w:rsidR="0081702C" w:rsidRPr="001B5909" w:rsidRDefault="005E026F">
                            <w:pPr>
                              <w:pStyle w:val="BodyText"/>
                              <w:spacing w:before="120"/>
                              <w:ind w:right="20"/>
                              <w:jc w:val="both"/>
                              <w:rPr>
                                <w:rFonts w:ascii="Lato" w:hAnsi="Lato"/>
                              </w:rPr>
                            </w:pPr>
                            <w:r w:rsidRPr="001B5909">
                              <w:rPr>
                                <w:rFonts w:ascii="Lato" w:hAnsi="Lato"/>
                              </w:rPr>
                              <w:t xml:space="preserve">Global value chains make it possible to bring together all the raw materials &amp; components that combine to make a product or service; to deliver it into </w:t>
                            </w:r>
                            <w:r w:rsidRPr="001B5909">
                              <w:rPr>
                                <w:rFonts w:ascii="Lato" w:hAnsi="Lato"/>
                                <w:spacing w:val="3"/>
                              </w:rPr>
                              <w:t xml:space="preserve">use </w:t>
                            </w:r>
                            <w:r w:rsidRPr="001B5909">
                              <w:rPr>
                                <w:rFonts w:ascii="Lato" w:hAnsi="Lato"/>
                              </w:rPr>
                              <w:t xml:space="preserve">through distribution systems; to support users on a 24-hour basis; and to recover and integrate residue into a waste stream. These chains span the world, so that even mundane items now commonly involve the coordination of flows of goods, information, </w:t>
                            </w:r>
                            <w:proofErr w:type="gramStart"/>
                            <w:r w:rsidRPr="001B5909">
                              <w:rPr>
                                <w:rFonts w:ascii="Lato" w:hAnsi="Lato"/>
                              </w:rPr>
                              <w:t>finance</w:t>
                            </w:r>
                            <w:proofErr w:type="gramEnd"/>
                            <w:r w:rsidRPr="001B5909">
                              <w:rPr>
                                <w:rFonts w:ascii="Lato" w:hAnsi="Lato"/>
                              </w:rPr>
                              <w:t xml:space="preserve"> and people across several continents while navigating customs crossings, security screenings and identity verification. A global value chain may involve American designers, Indian software writers, Asian manufacturers and European system integrators and support provision.</w:t>
                            </w:r>
                          </w:p>
                          <w:p w14:paraId="6292F21E" w14:textId="77777777" w:rsidR="0081702C" w:rsidRPr="001B5909" w:rsidRDefault="005E026F">
                            <w:pPr>
                              <w:pStyle w:val="BodyText"/>
                              <w:spacing w:before="120"/>
                              <w:ind w:right="19"/>
                              <w:jc w:val="both"/>
                              <w:rPr>
                                <w:rFonts w:ascii="Lato" w:hAnsi="Lato"/>
                              </w:rPr>
                            </w:pPr>
                            <w:r w:rsidRPr="001B5909">
                              <w:rPr>
                                <w:rFonts w:ascii="Lato" w:hAnsi="Lato"/>
                              </w:rPr>
                              <w:t>Global value chains (GVCs) are ‘</w:t>
                            </w:r>
                            <w:r w:rsidRPr="001B5909">
                              <w:rPr>
                                <w:rFonts w:ascii="Lato" w:hAnsi="Lato"/>
                                <w:i/>
                              </w:rPr>
                              <w:t xml:space="preserve">organisational systems’ </w:t>
                            </w:r>
                            <w:r w:rsidRPr="001B5909">
                              <w:rPr>
                                <w:rFonts w:ascii="Lato" w:hAnsi="Lato"/>
                              </w:rPr>
                              <w:t xml:space="preserve">that operate across multiple nations, that are integrated, whose global integration is complex and whose technology base, or ‘engine’, is Information &amp; Communication Technologies (ICT). </w:t>
                            </w:r>
                            <w:proofErr w:type="gramStart"/>
                            <w:r w:rsidRPr="001B5909">
                              <w:rPr>
                                <w:rFonts w:ascii="Lato" w:hAnsi="Lato"/>
                              </w:rPr>
                              <w:t>Thus</w:t>
                            </w:r>
                            <w:proofErr w:type="gramEnd"/>
                            <w:r w:rsidRPr="001B5909">
                              <w:rPr>
                                <w:rFonts w:ascii="Lato" w:hAnsi="Lato"/>
                              </w:rPr>
                              <w:t xml:space="preserve"> consistent with the role of ICT and related KETs as a means of upgrading activities in some sectors in countries/regions, they can also play an important role in GVC participation. GVCs drive firm-level competitive advantage through integrating global and local competitive and comparative advantages (firm specific &amp; location specific advantages).</w:t>
                            </w:r>
                          </w:p>
                          <w:p w14:paraId="3A5F5B51" w14:textId="77777777" w:rsidR="0081702C" w:rsidRPr="001B5909" w:rsidRDefault="005E026F">
                            <w:pPr>
                              <w:pStyle w:val="BodyText"/>
                              <w:spacing w:before="120"/>
                              <w:ind w:right="27"/>
                              <w:jc w:val="both"/>
                              <w:rPr>
                                <w:rFonts w:ascii="Lato" w:hAnsi="Lato"/>
                              </w:rPr>
                            </w:pPr>
                            <w:r w:rsidRPr="001B5909">
                              <w:rPr>
                                <w:rFonts w:ascii="Lato" w:hAnsi="Lato"/>
                              </w:rPr>
                              <w:t xml:space="preserve">They build &amp; defend longer-term competitive advantage through complex and hard to imitate firm-level assets / capabilities. Global value chains evolve through stages of </w:t>
                            </w:r>
                            <w:proofErr w:type="gramStart"/>
                            <w:r w:rsidRPr="001B5909">
                              <w:rPr>
                                <w:rFonts w:ascii="Lato" w:hAnsi="Lato"/>
                              </w:rPr>
                              <w:t>development, or</w:t>
                            </w:r>
                            <w:proofErr w:type="gramEnd"/>
                            <w:r w:rsidRPr="001B5909">
                              <w:rPr>
                                <w:rFonts w:ascii="Lato" w:hAnsi="Lato"/>
                              </w:rPr>
                              <w:t xml:space="preserve"> may be ‘born global’. </w:t>
                            </w:r>
                            <w:proofErr w:type="gramStart"/>
                            <w:r w:rsidRPr="001B5909">
                              <w:rPr>
                                <w:rFonts w:ascii="Lato" w:hAnsi="Lato"/>
                              </w:rPr>
                              <w:t>Thus</w:t>
                            </w:r>
                            <w:proofErr w:type="gramEnd"/>
                            <w:r w:rsidRPr="001B5909">
                              <w:rPr>
                                <w:rFonts w:ascii="Lato" w:hAnsi="Lato"/>
                              </w:rPr>
                              <w:t xml:space="preserve"> for example, if we consider the value chain for the JCB 3CX backhoe loader it evolved from having virtually all of its inputs locally sourced in the 1970s to where about two thirds of its inputs were globally sourced by 2010. By contrast, some firms such as some operating in the Internet space may operate</w:t>
                            </w:r>
                            <w:r w:rsidRPr="001B5909">
                              <w:rPr>
                                <w:rFonts w:ascii="Lato" w:hAnsi="Lato"/>
                                <w:spacing w:val="32"/>
                              </w:rPr>
                              <w:t xml:space="preserve"> </w:t>
                            </w:r>
                            <w:r w:rsidRPr="001B5909">
                              <w:rPr>
                                <w:rFonts w:ascii="Lato" w:hAnsi="Lato"/>
                              </w:rPr>
                              <w:t>within</w:t>
                            </w:r>
                            <w:r w:rsidRPr="001B5909">
                              <w:rPr>
                                <w:rFonts w:ascii="Lato" w:hAnsi="Lato"/>
                                <w:spacing w:val="33"/>
                              </w:rPr>
                              <w:t xml:space="preserve"> </w:t>
                            </w:r>
                            <w:r w:rsidRPr="001B5909">
                              <w:rPr>
                                <w:rFonts w:ascii="Lato" w:hAnsi="Lato"/>
                              </w:rPr>
                              <w:t>a</w:t>
                            </w:r>
                            <w:r w:rsidRPr="001B5909">
                              <w:rPr>
                                <w:rFonts w:ascii="Lato" w:hAnsi="Lato"/>
                                <w:spacing w:val="33"/>
                              </w:rPr>
                              <w:t xml:space="preserve"> </w:t>
                            </w:r>
                            <w:r w:rsidRPr="001B5909">
                              <w:rPr>
                                <w:rFonts w:ascii="Lato" w:hAnsi="Lato"/>
                              </w:rPr>
                              <w:t>value</w:t>
                            </w:r>
                            <w:r w:rsidRPr="001B5909">
                              <w:rPr>
                                <w:rFonts w:ascii="Lato" w:hAnsi="Lato"/>
                                <w:spacing w:val="32"/>
                              </w:rPr>
                              <w:t xml:space="preserve"> </w:t>
                            </w:r>
                            <w:r w:rsidRPr="001B5909">
                              <w:rPr>
                                <w:rFonts w:ascii="Lato" w:hAnsi="Lato"/>
                              </w:rPr>
                              <w:t>chain</w:t>
                            </w:r>
                            <w:r w:rsidRPr="001B5909">
                              <w:rPr>
                                <w:rFonts w:ascii="Lato" w:hAnsi="Lato"/>
                                <w:spacing w:val="33"/>
                              </w:rPr>
                              <w:t xml:space="preserve"> </w:t>
                            </w:r>
                            <w:r w:rsidRPr="001B5909">
                              <w:rPr>
                                <w:rFonts w:ascii="Lato" w:hAnsi="Lato"/>
                              </w:rPr>
                              <w:t>that</w:t>
                            </w:r>
                            <w:r w:rsidRPr="001B5909">
                              <w:rPr>
                                <w:rFonts w:ascii="Lato" w:hAnsi="Lato"/>
                                <w:spacing w:val="33"/>
                              </w:rPr>
                              <w:t xml:space="preserve"> </w:t>
                            </w:r>
                            <w:r w:rsidRPr="001B5909">
                              <w:rPr>
                                <w:rFonts w:ascii="Lato" w:hAnsi="Lato"/>
                              </w:rPr>
                              <w:t>is</w:t>
                            </w:r>
                            <w:r w:rsidRPr="001B5909">
                              <w:rPr>
                                <w:rFonts w:ascii="Lato" w:hAnsi="Lato"/>
                                <w:spacing w:val="32"/>
                              </w:rPr>
                              <w:t xml:space="preserve"> </w:t>
                            </w:r>
                            <w:r w:rsidRPr="001B5909">
                              <w:rPr>
                                <w:rFonts w:ascii="Lato" w:hAnsi="Lato"/>
                              </w:rPr>
                              <w:t>global</w:t>
                            </w:r>
                            <w:r w:rsidRPr="001B5909">
                              <w:rPr>
                                <w:rFonts w:ascii="Lato" w:hAnsi="Lato"/>
                                <w:spacing w:val="35"/>
                              </w:rPr>
                              <w:t xml:space="preserve"> </w:t>
                            </w:r>
                            <w:r w:rsidRPr="001B5909">
                              <w:rPr>
                                <w:rFonts w:ascii="Lato" w:hAnsi="Lato"/>
                              </w:rPr>
                              <w:t>from</w:t>
                            </w:r>
                            <w:r w:rsidRPr="001B5909">
                              <w:rPr>
                                <w:rFonts w:ascii="Lato" w:hAnsi="Lato"/>
                                <w:spacing w:val="33"/>
                              </w:rPr>
                              <w:t xml:space="preserve"> </w:t>
                            </w:r>
                            <w:r w:rsidRPr="001B5909">
                              <w:rPr>
                                <w:rFonts w:ascii="Lato" w:hAnsi="Lato"/>
                              </w:rPr>
                              <w:t>the</w:t>
                            </w:r>
                          </w:p>
                          <w:p w14:paraId="773EF3E9" w14:textId="77777777" w:rsidR="0081702C" w:rsidRPr="001B5909" w:rsidRDefault="005E026F">
                            <w:pPr>
                              <w:pStyle w:val="BodyText"/>
                              <w:spacing w:before="1"/>
                              <w:ind w:right="3569"/>
                              <w:jc w:val="both"/>
                              <w:rPr>
                                <w:rFonts w:ascii="Lato" w:hAnsi="Lato"/>
                              </w:rPr>
                            </w:pPr>
                            <w:r w:rsidRPr="001B5909">
                              <w:rPr>
                                <w:rFonts w:ascii="Lato" w:hAnsi="Lato"/>
                              </w:rPr>
                              <w:t>birth of the firm. GVCs incorporate ‘traditional’ or ‘conventional’ activities and functions but also involve ‘whole system</w:t>
                            </w:r>
                            <w:proofErr w:type="gramStart"/>
                            <w:r w:rsidRPr="001B5909">
                              <w:rPr>
                                <w:rFonts w:ascii="Lato" w:hAnsi="Lato"/>
                              </w:rPr>
                              <w:t>’  activities</w:t>
                            </w:r>
                            <w:proofErr w:type="gramEnd"/>
                            <w:r w:rsidRPr="001B5909">
                              <w:rPr>
                                <w:rFonts w:ascii="Lato" w:hAnsi="Lato"/>
                              </w:rPr>
                              <w:t xml:space="preserve"> from  sourcing to </w:t>
                            </w:r>
                            <w:r w:rsidRPr="001B5909">
                              <w:rPr>
                                <w:rFonts w:ascii="Lato" w:hAnsi="Lato"/>
                                <w:spacing w:val="64"/>
                              </w:rPr>
                              <w:t xml:space="preserve"> </w:t>
                            </w:r>
                            <w:r w:rsidRPr="001B5909">
                              <w:rPr>
                                <w:rFonts w:ascii="Lato" w:hAnsi="Lato"/>
                              </w:rPr>
                              <w:t>customer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D75BC" id="Text Box 776" o:spid="_x0000_s1108" type="#_x0000_t202" style="position:absolute;margin-left:71pt;margin-top:71.05pt;width:453.1pt;height:421.1pt;z-index:-7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" filled="f" stroked="f">
                <v:textbox inset="0,0,0,0">
                  <w:txbxContent>
                    <w:p w14:paraId="710F5AEB" w14:textId="77777777" w:rsidR="0081702C" w:rsidRPr="001B5909" w:rsidRDefault="005E026F">
                      <w:pPr>
                        <w:pStyle w:val="BodyText"/>
                        <w:spacing w:before="19"/>
                        <w:ind w:right="17"/>
                        <w:jc w:val="both"/>
                        <w:rPr>
                          <w:rFonts w:ascii="Lato" w:hAnsi="Lato"/>
                        </w:rPr>
                      </w:pPr>
                      <w:r w:rsidRPr="001B5909">
                        <w:rPr>
                          <w:rFonts w:ascii="Lato" w:hAnsi="Lato"/>
                        </w:rPr>
                        <w:t>Chains are the basis of such flows. The on-going construction, deconstruction and reconstruction of such chains provides the infrastructure through which globalisation is enabled. The design, configuration and coordination of such chains to achieve maximum</w:t>
                      </w:r>
                      <w:r w:rsidRPr="001B5909">
                        <w:rPr>
                          <w:rFonts w:ascii="Lato" w:hAnsi="Lato"/>
                        </w:rPr>
                        <w:t xml:space="preserve"> business performance are central to the role of multinational enterprises (MNEs). Integrating emerging technologies into such chains to create symbiotic business systems that yield maximum performance is the key to competitive advantage in today’s globali</w:t>
                      </w:r>
                      <w:r w:rsidRPr="001B5909">
                        <w:rPr>
                          <w:rFonts w:ascii="Lato" w:hAnsi="Lato"/>
                        </w:rPr>
                        <w:t>sed world.</w:t>
                      </w:r>
                    </w:p>
                    <w:p w14:paraId="751FDDF5" w14:textId="77777777" w:rsidR="0081702C" w:rsidRPr="001B5909" w:rsidRDefault="005E026F">
                      <w:pPr>
                        <w:pStyle w:val="BodyText"/>
                        <w:spacing w:before="120"/>
                        <w:ind w:right="20"/>
                        <w:jc w:val="both"/>
                        <w:rPr>
                          <w:rFonts w:ascii="Lato" w:hAnsi="Lato"/>
                        </w:rPr>
                      </w:pPr>
                      <w:r w:rsidRPr="001B5909">
                        <w:rPr>
                          <w:rFonts w:ascii="Lato" w:hAnsi="Lato"/>
                        </w:rPr>
                        <w:t xml:space="preserve">Global value chains make it possible to bring together all the raw materials &amp; components that combine to make a product or service; to deliver it into </w:t>
                      </w:r>
                      <w:r w:rsidRPr="001B5909">
                        <w:rPr>
                          <w:rFonts w:ascii="Lato" w:hAnsi="Lato"/>
                          <w:spacing w:val="3"/>
                        </w:rPr>
                        <w:t xml:space="preserve">use </w:t>
                      </w:r>
                      <w:r w:rsidRPr="001B5909">
                        <w:rPr>
                          <w:rFonts w:ascii="Lato" w:hAnsi="Lato"/>
                        </w:rPr>
                        <w:t>through distribution systems; to support users on a 24-hour basis; and to recover and int</w:t>
                      </w:r>
                      <w:r w:rsidRPr="001B5909">
                        <w:rPr>
                          <w:rFonts w:ascii="Lato" w:hAnsi="Lato"/>
                        </w:rPr>
                        <w:t>egrate residue into a waste stream. These chains span the world, so that even mundane items now commonly involve the coordination of flows of goods, information, finance and people across several continents while navigating customs crossings, security scre</w:t>
                      </w:r>
                      <w:r w:rsidRPr="001B5909">
                        <w:rPr>
                          <w:rFonts w:ascii="Lato" w:hAnsi="Lato"/>
                        </w:rPr>
                        <w:t>enings and identity verification. A global value chain may involve American designers, Indian software writers, Asian manufacturers and European system integrators and support provision.</w:t>
                      </w:r>
                    </w:p>
                    <w:p w14:paraId="6292F21E" w14:textId="77777777" w:rsidR="0081702C" w:rsidRPr="001B5909" w:rsidRDefault="005E026F">
                      <w:pPr>
                        <w:pStyle w:val="BodyText"/>
                        <w:spacing w:before="120"/>
                        <w:ind w:right="19"/>
                        <w:jc w:val="both"/>
                        <w:rPr>
                          <w:rFonts w:ascii="Lato" w:hAnsi="Lato"/>
                        </w:rPr>
                      </w:pPr>
                      <w:r w:rsidRPr="001B5909">
                        <w:rPr>
                          <w:rFonts w:ascii="Lato" w:hAnsi="Lato"/>
                        </w:rPr>
                        <w:t>Global value chains (GVCs) are ‘</w:t>
                      </w:r>
                      <w:r w:rsidRPr="001B5909">
                        <w:rPr>
                          <w:rFonts w:ascii="Lato" w:hAnsi="Lato"/>
                          <w:i/>
                        </w:rPr>
                        <w:t xml:space="preserve">organisational systems’ </w:t>
                      </w:r>
                      <w:r w:rsidRPr="001B5909">
                        <w:rPr>
                          <w:rFonts w:ascii="Lato" w:hAnsi="Lato"/>
                        </w:rPr>
                        <w:t xml:space="preserve">that operate </w:t>
                      </w:r>
                      <w:r w:rsidRPr="001B5909">
                        <w:rPr>
                          <w:rFonts w:ascii="Lato" w:hAnsi="Lato"/>
                        </w:rPr>
                        <w:t>across multiple nations, that are integrated, whose global integration is complex and whose technology base, or ‘engine’, is Information &amp; Communication Technologies (ICT). Thus consistent with the role of ICT and related KETs as a means of upgrading activ</w:t>
                      </w:r>
                      <w:r w:rsidRPr="001B5909">
                        <w:rPr>
                          <w:rFonts w:ascii="Lato" w:hAnsi="Lato"/>
                        </w:rPr>
                        <w:t>ities in some sectors in countries/regions, they can also play an important role in GVC participation. GVCs drive firm-level competitive advantage through integrating global and local competitive and comparative advantages (firm specific &amp; location specifi</w:t>
                      </w:r>
                      <w:r w:rsidRPr="001B5909">
                        <w:rPr>
                          <w:rFonts w:ascii="Lato" w:hAnsi="Lato"/>
                        </w:rPr>
                        <w:t>c advantages).</w:t>
                      </w:r>
                    </w:p>
                    <w:p w14:paraId="3A5F5B51" w14:textId="77777777" w:rsidR="0081702C" w:rsidRPr="001B5909" w:rsidRDefault="005E026F">
                      <w:pPr>
                        <w:pStyle w:val="BodyText"/>
                        <w:spacing w:before="120"/>
                        <w:ind w:right="27"/>
                        <w:jc w:val="both"/>
                        <w:rPr>
                          <w:rFonts w:ascii="Lato" w:hAnsi="Lato"/>
                        </w:rPr>
                      </w:pPr>
                      <w:r w:rsidRPr="001B5909">
                        <w:rPr>
                          <w:rFonts w:ascii="Lato" w:hAnsi="Lato"/>
                        </w:rPr>
                        <w:t>They build &amp; defend longer-term competitive advantage through complex and hard to imitate firm-level assets / capabilities. Global value chains evolve through stages of development, or may be ‘born global’. Thus for example, if we consider t</w:t>
                      </w:r>
                      <w:r w:rsidRPr="001B5909">
                        <w:rPr>
                          <w:rFonts w:ascii="Lato" w:hAnsi="Lato"/>
                        </w:rPr>
                        <w:t>he value chain for the JCB 3CX backhoe loader it evolved from having virtually all of its inputs locally sourced in the 1970s to where about two thirds of its inputs were globally sourced by 2010. By contrast, some firms such as some operating in the Inter</w:t>
                      </w:r>
                      <w:r w:rsidRPr="001B5909">
                        <w:rPr>
                          <w:rFonts w:ascii="Lato" w:hAnsi="Lato"/>
                        </w:rPr>
                        <w:t>net space may operate</w:t>
                      </w:r>
                      <w:r w:rsidRPr="001B5909">
                        <w:rPr>
                          <w:rFonts w:ascii="Lato" w:hAnsi="Lato"/>
                          <w:spacing w:val="32"/>
                        </w:rPr>
                        <w:t xml:space="preserve"> </w:t>
                      </w:r>
                      <w:r w:rsidRPr="001B5909">
                        <w:rPr>
                          <w:rFonts w:ascii="Lato" w:hAnsi="Lato"/>
                        </w:rPr>
                        <w:t>within</w:t>
                      </w:r>
                      <w:r w:rsidRPr="001B5909">
                        <w:rPr>
                          <w:rFonts w:ascii="Lato" w:hAnsi="Lato"/>
                          <w:spacing w:val="33"/>
                        </w:rPr>
                        <w:t xml:space="preserve"> </w:t>
                      </w:r>
                      <w:r w:rsidRPr="001B5909">
                        <w:rPr>
                          <w:rFonts w:ascii="Lato" w:hAnsi="Lato"/>
                        </w:rPr>
                        <w:t>a</w:t>
                      </w:r>
                      <w:r w:rsidRPr="001B5909">
                        <w:rPr>
                          <w:rFonts w:ascii="Lato" w:hAnsi="Lato"/>
                          <w:spacing w:val="33"/>
                        </w:rPr>
                        <w:t xml:space="preserve"> </w:t>
                      </w:r>
                      <w:r w:rsidRPr="001B5909">
                        <w:rPr>
                          <w:rFonts w:ascii="Lato" w:hAnsi="Lato"/>
                        </w:rPr>
                        <w:t>value</w:t>
                      </w:r>
                      <w:r w:rsidRPr="001B5909">
                        <w:rPr>
                          <w:rFonts w:ascii="Lato" w:hAnsi="Lato"/>
                          <w:spacing w:val="32"/>
                        </w:rPr>
                        <w:t xml:space="preserve"> </w:t>
                      </w:r>
                      <w:r w:rsidRPr="001B5909">
                        <w:rPr>
                          <w:rFonts w:ascii="Lato" w:hAnsi="Lato"/>
                        </w:rPr>
                        <w:t>chain</w:t>
                      </w:r>
                      <w:r w:rsidRPr="001B5909">
                        <w:rPr>
                          <w:rFonts w:ascii="Lato" w:hAnsi="Lato"/>
                          <w:spacing w:val="33"/>
                        </w:rPr>
                        <w:t xml:space="preserve"> </w:t>
                      </w:r>
                      <w:r w:rsidRPr="001B5909">
                        <w:rPr>
                          <w:rFonts w:ascii="Lato" w:hAnsi="Lato"/>
                        </w:rPr>
                        <w:t>that</w:t>
                      </w:r>
                      <w:r w:rsidRPr="001B5909">
                        <w:rPr>
                          <w:rFonts w:ascii="Lato" w:hAnsi="Lato"/>
                          <w:spacing w:val="33"/>
                        </w:rPr>
                        <w:t xml:space="preserve"> </w:t>
                      </w:r>
                      <w:r w:rsidRPr="001B5909">
                        <w:rPr>
                          <w:rFonts w:ascii="Lato" w:hAnsi="Lato"/>
                        </w:rPr>
                        <w:t>is</w:t>
                      </w:r>
                      <w:r w:rsidRPr="001B5909">
                        <w:rPr>
                          <w:rFonts w:ascii="Lato" w:hAnsi="Lato"/>
                          <w:spacing w:val="32"/>
                        </w:rPr>
                        <w:t xml:space="preserve"> </w:t>
                      </w:r>
                      <w:r w:rsidRPr="001B5909">
                        <w:rPr>
                          <w:rFonts w:ascii="Lato" w:hAnsi="Lato"/>
                        </w:rPr>
                        <w:t>global</w:t>
                      </w:r>
                      <w:r w:rsidRPr="001B5909">
                        <w:rPr>
                          <w:rFonts w:ascii="Lato" w:hAnsi="Lato"/>
                          <w:spacing w:val="35"/>
                        </w:rPr>
                        <w:t xml:space="preserve"> </w:t>
                      </w:r>
                      <w:r w:rsidRPr="001B5909">
                        <w:rPr>
                          <w:rFonts w:ascii="Lato" w:hAnsi="Lato"/>
                        </w:rPr>
                        <w:t>from</w:t>
                      </w:r>
                      <w:r w:rsidRPr="001B5909">
                        <w:rPr>
                          <w:rFonts w:ascii="Lato" w:hAnsi="Lato"/>
                          <w:spacing w:val="33"/>
                        </w:rPr>
                        <w:t xml:space="preserve"> </w:t>
                      </w:r>
                      <w:r w:rsidRPr="001B5909">
                        <w:rPr>
                          <w:rFonts w:ascii="Lato" w:hAnsi="Lato"/>
                        </w:rPr>
                        <w:t>the</w:t>
                      </w:r>
                    </w:p>
                    <w:p w14:paraId="773EF3E9" w14:textId="77777777" w:rsidR="0081702C" w:rsidRPr="001B5909" w:rsidRDefault="005E026F">
                      <w:pPr>
                        <w:pStyle w:val="BodyText"/>
                        <w:spacing w:before="1"/>
                        <w:ind w:right="3569"/>
                        <w:jc w:val="both"/>
                        <w:rPr>
                          <w:rFonts w:ascii="Lato" w:hAnsi="Lato"/>
                        </w:rPr>
                      </w:pPr>
                      <w:r w:rsidRPr="001B5909">
                        <w:rPr>
                          <w:rFonts w:ascii="Lato" w:hAnsi="Lato"/>
                        </w:rPr>
                        <w:t xml:space="preserve">birth of the firm. GVCs incorporate ‘traditional’ or ‘conventional’ activities and functions but also involve ‘whole system’  activities from  sourcing to </w:t>
                      </w:r>
                      <w:r w:rsidRPr="001B5909">
                        <w:rPr>
                          <w:rFonts w:ascii="Lato" w:hAnsi="Lato"/>
                          <w:spacing w:val="64"/>
                        </w:rPr>
                        <w:t xml:space="preserve"> </w:t>
                      </w:r>
                      <w:r w:rsidRPr="001B5909">
                        <w:rPr>
                          <w:rFonts w:ascii="Lato" w:hAnsi="Lato"/>
                        </w:rPr>
                        <w:t>customer</w:t>
                      </w:r>
                    </w:p>
                  </w:txbxContent>
                </v:textbox>
                <w10:wrap anchorx="page" anchory="page"/>
              </v:shape>
            </w:pict>
          </mc:Fallback>
        </mc:AlternateContent>
      </w:r>
      <w:r>
        <w:rPr>
          <w:noProof/>
        </w:rPr>
        <mc:AlternateContent>
          <mc:Choice Requires="wps">
            <w:drawing>
              <wp:anchor distT="0" distB="0" distL="114300" distR="114300" simplePos="0" relativeHeight="503238368" behindDoc="1" locked="0" layoutInCell="1" allowOverlap="1" wp14:anchorId="51DAAF5F" wp14:editId="104C1605">
                <wp:simplePos x="0" y="0"/>
                <wp:positionH relativeFrom="page">
                  <wp:posOffset>901700</wp:posOffset>
                </wp:positionH>
                <wp:positionV relativeFrom="page">
                  <wp:posOffset>6225540</wp:posOffset>
                </wp:positionV>
                <wp:extent cx="3496945" cy="873125"/>
                <wp:effectExtent l="0" t="0" r="1905" b="0"/>
                <wp:wrapNone/>
                <wp:docPr id="780"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945"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AF3DF" w14:textId="77777777" w:rsidR="0081702C" w:rsidRPr="001B5909" w:rsidRDefault="005E026F">
                            <w:pPr>
                              <w:pStyle w:val="BodyText"/>
                              <w:spacing w:before="19"/>
                              <w:ind w:right="19"/>
                              <w:jc w:val="both"/>
                              <w:rPr>
                                <w:rFonts w:ascii="Lato" w:hAnsi="Lato"/>
                              </w:rPr>
                            </w:pPr>
                            <w:r w:rsidRPr="001B5909">
                              <w:rPr>
                                <w:rFonts w:ascii="Lato" w:hAnsi="Lato"/>
                              </w:rPr>
                              <w:t>support and embody materials, information, financial and people flows and assets.</w:t>
                            </w:r>
                          </w:p>
                          <w:p w14:paraId="082AA6E7" w14:textId="77777777" w:rsidR="0081702C" w:rsidRPr="001B5909" w:rsidRDefault="005E026F">
                            <w:pPr>
                              <w:pStyle w:val="BodyText"/>
                              <w:spacing w:before="121"/>
                              <w:ind w:right="17"/>
                              <w:jc w:val="both"/>
                              <w:rPr>
                                <w:rFonts w:ascii="Lato" w:hAnsi="Lato"/>
                              </w:rPr>
                            </w:pPr>
                            <w:r w:rsidRPr="001B5909">
                              <w:rPr>
                                <w:rFonts w:ascii="Lato" w:hAnsi="Lato"/>
                              </w:rPr>
                              <w:t>Global Value Chains are complex. The complexity of these chains may be seen, for example, in the activities necessary to bring a new automobile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AAF5F" id="Text Box 775" o:spid="_x0000_s1109" type="#_x0000_t202" style="position:absolute;margin-left:71pt;margin-top:490.2pt;width:275.35pt;height:68.75pt;z-index:-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" filled="f" stroked="f">
                <v:textbox inset="0,0,0,0">
                  <w:txbxContent>
                    <w:p w14:paraId="7DBAF3DF" w14:textId="77777777" w:rsidR="0081702C" w:rsidRPr="001B5909" w:rsidRDefault="005E026F">
                      <w:pPr>
                        <w:pStyle w:val="BodyText"/>
                        <w:spacing w:before="19"/>
                        <w:ind w:right="19"/>
                        <w:jc w:val="both"/>
                        <w:rPr>
                          <w:rFonts w:ascii="Lato" w:hAnsi="Lato"/>
                        </w:rPr>
                      </w:pPr>
                      <w:r w:rsidRPr="001B5909">
                        <w:rPr>
                          <w:rFonts w:ascii="Lato" w:hAnsi="Lato"/>
                        </w:rPr>
                        <w:t>support and embody ma</w:t>
                      </w:r>
                      <w:r w:rsidRPr="001B5909">
                        <w:rPr>
                          <w:rFonts w:ascii="Lato" w:hAnsi="Lato"/>
                        </w:rPr>
                        <w:t>terials, information, financial and people flows and assets.</w:t>
                      </w:r>
                    </w:p>
                    <w:p w14:paraId="082AA6E7" w14:textId="77777777" w:rsidR="0081702C" w:rsidRPr="001B5909" w:rsidRDefault="005E026F">
                      <w:pPr>
                        <w:pStyle w:val="BodyText"/>
                        <w:spacing w:before="121"/>
                        <w:ind w:right="17"/>
                        <w:jc w:val="both"/>
                        <w:rPr>
                          <w:rFonts w:ascii="Lato" w:hAnsi="Lato"/>
                        </w:rPr>
                      </w:pPr>
                      <w:r w:rsidRPr="001B5909">
                        <w:rPr>
                          <w:rFonts w:ascii="Lato" w:hAnsi="Lato"/>
                        </w:rPr>
                        <w:t>Global Value Chains are complex. The complexity of these chains may be seen, for example, in the activities necessary to bring a new automobile to</w:t>
                      </w:r>
                    </w:p>
                  </w:txbxContent>
                </v:textbox>
                <w10:wrap anchorx="page" anchory="page"/>
              </v:shape>
            </w:pict>
          </mc:Fallback>
        </mc:AlternateContent>
      </w:r>
      <w:r>
        <w:rPr>
          <w:noProof/>
        </w:rPr>
        <mc:AlternateContent>
          <mc:Choice Requires="wps">
            <w:drawing>
              <wp:anchor distT="0" distB="0" distL="114300" distR="114300" simplePos="0" relativeHeight="503238392" behindDoc="1" locked="0" layoutInCell="1" allowOverlap="1" wp14:anchorId="4D86B5F0" wp14:editId="3DA96707">
                <wp:simplePos x="0" y="0"/>
                <wp:positionH relativeFrom="page">
                  <wp:posOffset>4684395</wp:posOffset>
                </wp:positionH>
                <wp:positionV relativeFrom="page">
                  <wp:posOffset>6218555</wp:posOffset>
                </wp:positionV>
                <wp:extent cx="835660" cy="179705"/>
                <wp:effectExtent l="0" t="0" r="4445" b="2540"/>
                <wp:wrapNone/>
                <wp:docPr id="77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D9F91" w14:textId="77777777" w:rsidR="0081702C" w:rsidRPr="001B5909" w:rsidRDefault="005E026F">
                            <w:pPr>
                              <w:spacing w:before="19"/>
                              <w:ind w:left="20"/>
                              <w:rPr>
                                <w:rFonts w:ascii="Lato" w:hAnsi="Lato"/>
                                <w:i/>
                                <w:sz w:val="20"/>
                              </w:rPr>
                            </w:pPr>
                            <w:r w:rsidRPr="001B5909">
                              <w:rPr>
                                <w:rFonts w:ascii="Lato" w:hAnsi="Lato"/>
                                <w:i/>
                                <w:sz w:val="20"/>
                              </w:rPr>
                              <w:t>Domestically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6B5F0" id="Text Box 774" o:spid="_x0000_s1110" type="#_x0000_t202" style="position:absolute;margin-left:368.85pt;margin-top:489.65pt;width:65.8pt;height:14.15pt;z-index:-7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" filled="f" stroked="f">
                <v:textbox inset="0,0,0,0">
                  <w:txbxContent>
                    <w:p w14:paraId="436D9F91" w14:textId="77777777" w:rsidR="0081702C" w:rsidRPr="001B5909" w:rsidRDefault="005E026F">
                      <w:pPr>
                        <w:spacing w:before="19"/>
                        <w:ind w:left="20"/>
                        <w:rPr>
                          <w:rFonts w:ascii="Lato" w:hAnsi="Lato"/>
                          <w:i/>
                          <w:sz w:val="20"/>
                        </w:rPr>
                      </w:pPr>
                      <w:r w:rsidRPr="001B5909">
                        <w:rPr>
                          <w:rFonts w:ascii="Lato" w:hAnsi="Lato"/>
                          <w:i/>
                          <w:sz w:val="20"/>
                        </w:rPr>
                        <w:t>Domestically</w:t>
                      </w:r>
                    </w:p>
                  </w:txbxContent>
                </v:textbox>
                <w10:wrap anchorx="page" anchory="page"/>
              </v:shape>
            </w:pict>
          </mc:Fallback>
        </mc:AlternateContent>
      </w:r>
      <w:r>
        <w:rPr>
          <w:noProof/>
        </w:rPr>
        <mc:AlternateContent>
          <mc:Choice Requires="wps">
            <w:drawing>
              <wp:anchor distT="0" distB="0" distL="114300" distR="114300" simplePos="0" relativeHeight="503238416" behindDoc="1" locked="0" layoutInCell="1" allowOverlap="1" wp14:anchorId="43FE9DA4" wp14:editId="55AD398C">
                <wp:simplePos x="0" y="0"/>
                <wp:positionH relativeFrom="page">
                  <wp:posOffset>5727700</wp:posOffset>
                </wp:positionH>
                <wp:positionV relativeFrom="page">
                  <wp:posOffset>6218555</wp:posOffset>
                </wp:positionV>
                <wp:extent cx="780415" cy="333375"/>
                <wp:effectExtent l="3175" t="0" r="0" b="1270"/>
                <wp:wrapNone/>
                <wp:docPr id="778"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4E5E2" w14:textId="77777777" w:rsidR="0081702C" w:rsidRPr="001B5909" w:rsidRDefault="005E026F">
                            <w:pPr>
                              <w:tabs>
                                <w:tab w:val="left" w:pos="458"/>
                              </w:tabs>
                              <w:spacing w:before="19"/>
                              <w:ind w:left="20" w:right="17" w:firstLine="259"/>
                              <w:rPr>
                                <w:rFonts w:ascii="Lato" w:hAnsi="Lato"/>
                                <w:i/>
                                <w:sz w:val="20"/>
                              </w:rPr>
                            </w:pPr>
                            <w:r w:rsidRPr="001B5909">
                              <w:rPr>
                                <w:rFonts w:ascii="Lato" w:hAnsi="Lato"/>
                                <w:i/>
                                <w:sz w:val="20"/>
                              </w:rPr>
                              <w:t>produced of</w:t>
                            </w:r>
                            <w:r w:rsidRPr="001B5909">
                              <w:rPr>
                                <w:rFonts w:ascii="Lato" w:hAnsi="Lato"/>
                                <w:i/>
                                <w:sz w:val="20"/>
                              </w:rPr>
                              <w:tab/>
                            </w:r>
                            <w:r w:rsidRPr="001B5909">
                              <w:rPr>
                                <w:rFonts w:ascii="Lato" w:hAnsi="Lato"/>
                                <w:i/>
                                <w:spacing w:val="-3"/>
                                <w:sz w:val="20"/>
                              </w:rPr>
                              <w:t>exports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9DA4" id="Text Box 773" o:spid="_x0000_s1111" type="#_x0000_t202" style="position:absolute;margin-left:451pt;margin-top:489.65pt;width:61.45pt;height:26.25pt;z-index:-7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" filled="f" stroked="f">
                <v:textbox inset="0,0,0,0">
                  <w:txbxContent>
                    <w:p w14:paraId="1A64E5E2" w14:textId="77777777" w:rsidR="0081702C" w:rsidRPr="001B5909" w:rsidRDefault="005E026F">
                      <w:pPr>
                        <w:tabs>
                          <w:tab w:val="left" w:pos="458"/>
                        </w:tabs>
                        <w:spacing w:before="19"/>
                        <w:ind w:left="20" w:right="17" w:firstLine="259"/>
                        <w:rPr>
                          <w:rFonts w:ascii="Lato" w:hAnsi="Lato"/>
                          <w:i/>
                          <w:sz w:val="20"/>
                        </w:rPr>
                      </w:pPr>
                      <w:r w:rsidRPr="001B5909">
                        <w:rPr>
                          <w:rFonts w:ascii="Lato" w:hAnsi="Lato"/>
                          <w:i/>
                          <w:sz w:val="20"/>
                        </w:rPr>
                        <w:t>produced of</w:t>
                      </w:r>
                      <w:r w:rsidRPr="001B5909">
                        <w:rPr>
                          <w:rFonts w:ascii="Lato" w:hAnsi="Lato"/>
                          <w:i/>
                          <w:sz w:val="20"/>
                        </w:rPr>
                        <w:tab/>
                      </w:r>
                      <w:r w:rsidRPr="001B5909">
                        <w:rPr>
                          <w:rFonts w:ascii="Lato" w:hAnsi="Lato"/>
                          <w:i/>
                          <w:spacing w:val="-3"/>
                          <w:sz w:val="20"/>
                        </w:rPr>
                        <w:t>exports</w:t>
                      </w:r>
                    </w:p>
                  </w:txbxContent>
                </v:textbox>
                <w10:wrap anchorx="page" anchory="page"/>
              </v:shape>
            </w:pict>
          </mc:Fallback>
        </mc:AlternateContent>
      </w:r>
      <w:r>
        <w:rPr>
          <w:noProof/>
        </w:rPr>
        <mc:AlternateContent>
          <mc:Choice Requires="wps">
            <w:drawing>
              <wp:anchor distT="0" distB="0" distL="114300" distR="114300" simplePos="0" relativeHeight="503238440" behindDoc="1" locked="0" layoutInCell="1" allowOverlap="1" wp14:anchorId="19F2742C" wp14:editId="0AFF54F9">
                <wp:simplePos x="0" y="0"/>
                <wp:positionH relativeFrom="page">
                  <wp:posOffset>4684395</wp:posOffset>
                </wp:positionH>
                <wp:positionV relativeFrom="page">
                  <wp:posOffset>6372225</wp:posOffset>
                </wp:positionV>
                <wp:extent cx="367030" cy="179705"/>
                <wp:effectExtent l="0" t="0" r="0" b="1270"/>
                <wp:wrapNone/>
                <wp:docPr id="777"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C84A" w14:textId="77777777" w:rsidR="0081702C" w:rsidRPr="001B5909" w:rsidRDefault="005E026F">
                            <w:pPr>
                              <w:spacing w:before="19"/>
                              <w:ind w:left="20"/>
                              <w:rPr>
                                <w:rFonts w:ascii="Lato" w:hAnsi="Lato"/>
                                <w:i/>
                                <w:sz w:val="20"/>
                              </w:rPr>
                            </w:pPr>
                            <w:r w:rsidRPr="001B5909">
                              <w:rPr>
                                <w:rFonts w:ascii="Lato" w:hAnsi="Lato"/>
                                <w:i/>
                                <w:sz w:val="20"/>
                              </w:rPr>
                              <w:t>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742C" id="Text Box 772" o:spid="_x0000_s1112" type="#_x0000_t202" style="position:absolute;margin-left:368.85pt;margin-top:501.75pt;width:28.9pt;height:14.15pt;z-index:-7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" filled="f" stroked="f">
                <v:textbox inset="0,0,0,0">
                  <w:txbxContent>
                    <w:p w14:paraId="7A20C84A" w14:textId="77777777" w:rsidR="0081702C" w:rsidRPr="001B5909" w:rsidRDefault="005E026F">
                      <w:pPr>
                        <w:spacing w:before="19"/>
                        <w:ind w:left="20"/>
                        <w:rPr>
                          <w:rFonts w:ascii="Lato" w:hAnsi="Lato"/>
                          <w:i/>
                          <w:sz w:val="20"/>
                        </w:rPr>
                      </w:pPr>
                      <w:r w:rsidRPr="001B5909">
                        <w:rPr>
                          <w:rFonts w:ascii="Lato" w:hAnsi="Lato"/>
                          <w:i/>
                          <w:sz w:val="20"/>
                        </w:rPr>
                        <w:t>value</w:t>
                      </w:r>
                    </w:p>
                  </w:txbxContent>
                </v:textbox>
                <w10:wrap anchorx="page" anchory="page"/>
              </v:shape>
            </w:pict>
          </mc:Fallback>
        </mc:AlternateContent>
      </w:r>
      <w:r>
        <w:rPr>
          <w:noProof/>
        </w:rPr>
        <mc:AlternateContent>
          <mc:Choice Requires="wps">
            <w:drawing>
              <wp:anchor distT="0" distB="0" distL="114300" distR="114300" simplePos="0" relativeHeight="503238464" behindDoc="1" locked="0" layoutInCell="1" allowOverlap="1" wp14:anchorId="055F7C6D" wp14:editId="37AC7919">
                <wp:simplePos x="0" y="0"/>
                <wp:positionH relativeFrom="page">
                  <wp:posOffset>5180965</wp:posOffset>
                </wp:positionH>
                <wp:positionV relativeFrom="page">
                  <wp:posOffset>6372225</wp:posOffset>
                </wp:positionV>
                <wp:extent cx="414655" cy="179705"/>
                <wp:effectExtent l="0" t="0" r="0" b="1270"/>
                <wp:wrapNone/>
                <wp:docPr id="77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6B59E" w14:textId="77777777" w:rsidR="0081702C" w:rsidRPr="001B5909" w:rsidRDefault="005E026F">
                            <w:pPr>
                              <w:spacing w:before="19"/>
                              <w:ind w:left="20"/>
                              <w:rPr>
                                <w:rFonts w:ascii="Lato" w:hAnsi="Lato"/>
                                <w:i/>
                                <w:sz w:val="20"/>
                              </w:rPr>
                            </w:pPr>
                            <w:r w:rsidRPr="001B5909">
                              <w:rPr>
                                <w:rFonts w:ascii="Lato" w:hAnsi="Lato"/>
                                <w:i/>
                                <w:sz w:val="20"/>
                              </w:rPr>
                              <w:t>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F7C6D" id="Text Box 771" o:spid="_x0000_s1113" type="#_x0000_t202" style="position:absolute;margin-left:407.95pt;margin-top:501.75pt;width:32.65pt;height:14.15pt;z-index:-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" filled="f" stroked="f">
                <v:textbox inset="0,0,0,0">
                  <w:txbxContent>
                    <w:p w14:paraId="5696B59E" w14:textId="77777777" w:rsidR="0081702C" w:rsidRPr="001B5909" w:rsidRDefault="005E026F">
                      <w:pPr>
                        <w:spacing w:before="19"/>
                        <w:ind w:left="20"/>
                        <w:rPr>
                          <w:rFonts w:ascii="Lato" w:hAnsi="Lato"/>
                          <w:i/>
                          <w:sz w:val="20"/>
                        </w:rPr>
                      </w:pPr>
                      <w:r w:rsidRPr="001B5909">
                        <w:rPr>
                          <w:rFonts w:ascii="Lato" w:hAnsi="Lato"/>
                          <w:i/>
                          <w:sz w:val="20"/>
                        </w:rPr>
                        <w:t>added</w:t>
                      </w:r>
                    </w:p>
                  </w:txbxContent>
                </v:textbox>
                <w10:wrap anchorx="page" anchory="page"/>
              </v:shape>
            </w:pict>
          </mc:Fallback>
        </mc:AlternateContent>
      </w:r>
      <w:r>
        <w:rPr>
          <w:noProof/>
        </w:rPr>
        <mc:AlternateContent>
          <mc:Choice Requires="wps">
            <w:drawing>
              <wp:anchor distT="0" distB="0" distL="114300" distR="114300" simplePos="0" relativeHeight="503238488" behindDoc="1" locked="0" layoutInCell="1" allowOverlap="1" wp14:anchorId="3B351D2B" wp14:editId="5B6AC2B3">
                <wp:simplePos x="0" y="0"/>
                <wp:positionH relativeFrom="page">
                  <wp:posOffset>4684395</wp:posOffset>
                </wp:positionH>
                <wp:positionV relativeFrom="page">
                  <wp:posOffset>6526530</wp:posOffset>
                </wp:positionV>
                <wp:extent cx="1823085" cy="179705"/>
                <wp:effectExtent l="0" t="1905" r="0" b="0"/>
                <wp:wrapNone/>
                <wp:docPr id="77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5825C" w14:textId="77777777" w:rsidR="0081702C" w:rsidRPr="001B5909" w:rsidRDefault="005E026F">
                            <w:pPr>
                              <w:pStyle w:val="BodyText"/>
                              <w:spacing w:before="19"/>
                              <w:rPr>
                                <w:rFonts w:ascii="Lato" w:hAnsi="Lato"/>
                              </w:rPr>
                            </w:pPr>
                            <w:r w:rsidRPr="001B5909">
                              <w:rPr>
                                <w:rFonts w:ascii="Lato" w:hAnsi="Lato"/>
                              </w:rPr>
                              <w:t>includes not only the direct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51D2B" id="Text Box 770" o:spid="_x0000_s1114" type="#_x0000_t202" style="position:absolute;margin-left:368.85pt;margin-top:513.9pt;width:143.55pt;height:14.15pt;z-index:-7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" filled="f" stroked="f">
                <v:textbox inset="0,0,0,0">
                  <w:txbxContent>
                    <w:p w14:paraId="2DF5825C" w14:textId="77777777" w:rsidR="0081702C" w:rsidRPr="001B5909" w:rsidRDefault="005E026F">
                      <w:pPr>
                        <w:pStyle w:val="BodyText"/>
                        <w:spacing w:before="19"/>
                        <w:rPr>
                          <w:rFonts w:ascii="Lato" w:hAnsi="Lato"/>
                        </w:rPr>
                      </w:pPr>
                      <w:r w:rsidRPr="001B5909">
                        <w:rPr>
                          <w:rFonts w:ascii="Lato" w:hAnsi="Lato"/>
                        </w:rPr>
                        <w:t>includes not only the direct</w:t>
                      </w:r>
                    </w:p>
                  </w:txbxContent>
                </v:textbox>
                <w10:wrap anchorx="page" anchory="page"/>
              </v:shape>
            </w:pict>
          </mc:Fallback>
        </mc:AlternateContent>
      </w:r>
      <w:r>
        <w:rPr>
          <w:noProof/>
        </w:rPr>
        <mc:AlternateContent>
          <mc:Choice Requires="wps">
            <w:drawing>
              <wp:anchor distT="0" distB="0" distL="114300" distR="114300" simplePos="0" relativeHeight="503238512" behindDoc="1" locked="0" layoutInCell="1" allowOverlap="1" wp14:anchorId="7FACBD9A" wp14:editId="38216092">
                <wp:simplePos x="0" y="0"/>
                <wp:positionH relativeFrom="page">
                  <wp:posOffset>4684395</wp:posOffset>
                </wp:positionH>
                <wp:positionV relativeFrom="page">
                  <wp:posOffset>6682105</wp:posOffset>
                </wp:positionV>
                <wp:extent cx="1825625" cy="487045"/>
                <wp:effectExtent l="0" t="0" r="0" b="3175"/>
                <wp:wrapNone/>
                <wp:docPr id="774"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33591" w14:textId="77777777" w:rsidR="0081702C" w:rsidRPr="001B5909" w:rsidRDefault="005E026F">
                            <w:pPr>
                              <w:pStyle w:val="BodyText"/>
                              <w:spacing w:before="19"/>
                              <w:ind w:right="17"/>
                              <w:jc w:val="both"/>
                              <w:rPr>
                                <w:rFonts w:ascii="Lato" w:hAnsi="Lato"/>
                              </w:rPr>
                            </w:pPr>
                            <w:r w:rsidRPr="001B5909">
                              <w:rPr>
                                <w:rFonts w:ascii="Lato" w:hAnsi="Lato"/>
                              </w:rPr>
                              <w:t>value added created in the production of exported goods, but also the 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CBD9A" id="Text Box 769" o:spid="_x0000_s1115" type="#_x0000_t202" style="position:absolute;margin-left:368.85pt;margin-top:526.15pt;width:143.75pt;height:38.35pt;z-index:-7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" filled="f" stroked="f">
                <v:textbox inset="0,0,0,0">
                  <w:txbxContent>
                    <w:p w14:paraId="3B433591" w14:textId="77777777" w:rsidR="0081702C" w:rsidRPr="001B5909" w:rsidRDefault="005E026F">
                      <w:pPr>
                        <w:pStyle w:val="BodyText"/>
                        <w:spacing w:before="19"/>
                        <w:ind w:right="17"/>
                        <w:jc w:val="both"/>
                        <w:rPr>
                          <w:rFonts w:ascii="Lato" w:hAnsi="Lato"/>
                        </w:rPr>
                      </w:pPr>
                      <w:r w:rsidRPr="001B5909">
                        <w:rPr>
                          <w:rFonts w:ascii="Lato" w:hAnsi="Lato"/>
                        </w:rPr>
                        <w:t>value added created in the production of exported goods, but also the value</w:t>
                      </w:r>
                    </w:p>
                  </w:txbxContent>
                </v:textbox>
                <w10:wrap anchorx="page" anchory="page"/>
              </v:shape>
            </w:pict>
          </mc:Fallback>
        </mc:AlternateContent>
      </w:r>
      <w:r>
        <w:rPr>
          <w:noProof/>
        </w:rPr>
        <mc:AlternateContent>
          <mc:Choice Requires="wps">
            <w:drawing>
              <wp:anchor distT="0" distB="0" distL="114300" distR="114300" simplePos="0" relativeHeight="503238536" behindDoc="1" locked="0" layoutInCell="1" allowOverlap="1" wp14:anchorId="20F2CBFC" wp14:editId="38E0E3C0">
                <wp:simplePos x="0" y="0"/>
                <wp:positionH relativeFrom="page">
                  <wp:posOffset>901700</wp:posOffset>
                </wp:positionH>
                <wp:positionV relativeFrom="page">
                  <wp:posOffset>7073900</wp:posOffset>
                </wp:positionV>
                <wp:extent cx="1056005" cy="179705"/>
                <wp:effectExtent l="0" t="0" r="4445" b="4445"/>
                <wp:wrapNone/>
                <wp:docPr id="77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CCBF4" w14:textId="77777777" w:rsidR="0081702C" w:rsidRPr="001B5909" w:rsidRDefault="005E026F">
                            <w:pPr>
                              <w:pStyle w:val="BodyText"/>
                              <w:tabs>
                                <w:tab w:val="left" w:pos="1084"/>
                              </w:tabs>
                              <w:spacing w:before="19"/>
                              <w:rPr>
                                <w:rFonts w:ascii="Lato" w:hAnsi="Lato"/>
                              </w:rPr>
                            </w:pPr>
                            <w:r w:rsidRPr="001B5909">
                              <w:rPr>
                                <w:rFonts w:ascii="Lato" w:hAnsi="Lato"/>
                              </w:rPr>
                              <w:t>market.</w:t>
                            </w:r>
                            <w:r w:rsidRPr="001B5909">
                              <w:rPr>
                                <w:rFonts w:ascii="Lato" w:hAnsi="Lato"/>
                              </w:rPr>
                              <w:tab/>
                              <w:t>Flows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2CBFC" id="Text Box 768" o:spid="_x0000_s1116" type="#_x0000_t202" style="position:absolute;margin-left:71pt;margin-top:557pt;width:83.15pt;height:14.15pt;z-index:-7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" filled="f" stroked="f">
                <v:textbox inset="0,0,0,0">
                  <w:txbxContent>
                    <w:p w14:paraId="480CCBF4" w14:textId="77777777" w:rsidR="0081702C" w:rsidRPr="001B5909" w:rsidRDefault="005E026F">
                      <w:pPr>
                        <w:pStyle w:val="BodyText"/>
                        <w:tabs>
                          <w:tab w:val="left" w:pos="1084"/>
                        </w:tabs>
                        <w:spacing w:before="19"/>
                        <w:rPr>
                          <w:rFonts w:ascii="Lato" w:hAnsi="Lato"/>
                        </w:rPr>
                      </w:pPr>
                      <w:r w:rsidRPr="001B5909">
                        <w:rPr>
                          <w:rFonts w:ascii="Lato" w:hAnsi="Lato"/>
                        </w:rPr>
                        <w:t>market.</w:t>
                      </w:r>
                      <w:r w:rsidRPr="001B5909">
                        <w:rPr>
                          <w:rFonts w:ascii="Lato" w:hAnsi="Lato"/>
                        </w:rPr>
                        <w:tab/>
                        <w:t>Flows</w:t>
                      </w:r>
                    </w:p>
                  </w:txbxContent>
                </v:textbox>
                <w10:wrap anchorx="page" anchory="page"/>
              </v:shape>
            </w:pict>
          </mc:Fallback>
        </mc:AlternateContent>
      </w:r>
      <w:r>
        <w:rPr>
          <w:noProof/>
        </w:rPr>
        <mc:AlternateContent>
          <mc:Choice Requires="wps">
            <w:drawing>
              <wp:anchor distT="0" distB="0" distL="114300" distR="114300" simplePos="0" relativeHeight="503238560" behindDoc="1" locked="0" layoutInCell="1" allowOverlap="1" wp14:anchorId="1D8852F3" wp14:editId="6B9B1408">
                <wp:simplePos x="0" y="0"/>
                <wp:positionH relativeFrom="page">
                  <wp:posOffset>2110740</wp:posOffset>
                </wp:positionH>
                <wp:positionV relativeFrom="page">
                  <wp:posOffset>7073900</wp:posOffset>
                </wp:positionV>
                <wp:extent cx="576580" cy="179705"/>
                <wp:effectExtent l="0" t="0" r="0" b="4445"/>
                <wp:wrapNone/>
                <wp:docPr id="77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C8C02" w14:textId="77777777" w:rsidR="0081702C" w:rsidRPr="001B5909" w:rsidRDefault="005E026F">
                            <w:pPr>
                              <w:pStyle w:val="BodyText"/>
                              <w:tabs>
                                <w:tab w:val="left" w:pos="492"/>
                              </w:tabs>
                              <w:spacing w:before="19"/>
                              <w:rPr>
                                <w:rFonts w:ascii="Lato" w:hAnsi="Lato"/>
                              </w:rPr>
                            </w:pPr>
                            <w:r w:rsidRPr="001B5909">
                              <w:rPr>
                                <w:rFonts w:ascii="Lato" w:hAnsi="Lato"/>
                              </w:rPr>
                              <w:t>of</w:t>
                            </w:r>
                            <w:r w:rsidRPr="001B5909">
                              <w:rPr>
                                <w:rFonts w:ascii="Lato" w:hAnsi="Lato"/>
                              </w:rPr>
                              <w:tab/>
                              <w:t>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852F3" id="Text Box 767" o:spid="_x0000_s1117" type="#_x0000_t202" style="position:absolute;margin-left:166.2pt;margin-top:557pt;width:45.4pt;height:14.15pt;z-index:-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" filled="f" stroked="f">
                <v:textbox inset="0,0,0,0">
                  <w:txbxContent>
                    <w:p w14:paraId="4CEC8C02" w14:textId="77777777" w:rsidR="0081702C" w:rsidRPr="001B5909" w:rsidRDefault="005E026F">
                      <w:pPr>
                        <w:pStyle w:val="BodyText"/>
                        <w:tabs>
                          <w:tab w:val="left" w:pos="492"/>
                        </w:tabs>
                        <w:spacing w:before="19"/>
                        <w:rPr>
                          <w:rFonts w:ascii="Lato" w:hAnsi="Lato"/>
                        </w:rPr>
                      </w:pPr>
                      <w:r w:rsidRPr="001B5909">
                        <w:rPr>
                          <w:rFonts w:ascii="Lato" w:hAnsi="Lato"/>
                        </w:rPr>
                        <w:t>of</w:t>
                      </w:r>
                      <w:r w:rsidRPr="001B5909">
                        <w:rPr>
                          <w:rFonts w:ascii="Lato" w:hAnsi="Lato"/>
                        </w:rPr>
                        <w:tab/>
                        <w:t>ore,</w:t>
                      </w:r>
                    </w:p>
                  </w:txbxContent>
                </v:textbox>
                <w10:wrap anchorx="page" anchory="page"/>
              </v:shape>
            </w:pict>
          </mc:Fallback>
        </mc:AlternateContent>
      </w:r>
      <w:r>
        <w:rPr>
          <w:noProof/>
        </w:rPr>
        <mc:AlternateContent>
          <mc:Choice Requires="wps">
            <w:drawing>
              <wp:anchor distT="0" distB="0" distL="114300" distR="114300" simplePos="0" relativeHeight="503238584" behindDoc="1" locked="0" layoutInCell="1" allowOverlap="1" wp14:anchorId="11E2E3EF" wp14:editId="479570CF">
                <wp:simplePos x="0" y="0"/>
                <wp:positionH relativeFrom="page">
                  <wp:posOffset>2840355</wp:posOffset>
                </wp:positionH>
                <wp:positionV relativeFrom="page">
                  <wp:posOffset>7073900</wp:posOffset>
                </wp:positionV>
                <wp:extent cx="374015" cy="179705"/>
                <wp:effectExtent l="1905" t="0" r="0" b="4445"/>
                <wp:wrapNone/>
                <wp:docPr id="77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18ABE" w14:textId="77777777" w:rsidR="0081702C" w:rsidRPr="001B5909" w:rsidRDefault="005E026F">
                            <w:pPr>
                              <w:pStyle w:val="BodyText"/>
                              <w:spacing w:before="19"/>
                              <w:rPr>
                                <w:rFonts w:ascii="Lato" w:hAnsi="Lato"/>
                              </w:rPr>
                            </w:pPr>
                            <w:r w:rsidRPr="001B5909">
                              <w:rPr>
                                <w:rFonts w:ascii="Lato" w:hAnsi="Lato"/>
                              </w:rPr>
                              <w:t>steel,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2E3EF" id="Text Box 766" o:spid="_x0000_s1118" type="#_x0000_t202" style="position:absolute;margin-left:223.65pt;margin-top:557pt;width:29.45pt;height:14.15pt;z-index:-7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" filled="f" stroked="f">
                <v:textbox inset="0,0,0,0">
                  <w:txbxContent>
                    <w:p w14:paraId="5F418ABE" w14:textId="77777777" w:rsidR="0081702C" w:rsidRPr="001B5909" w:rsidRDefault="005E026F">
                      <w:pPr>
                        <w:pStyle w:val="BodyText"/>
                        <w:spacing w:before="19"/>
                        <w:rPr>
                          <w:rFonts w:ascii="Lato" w:hAnsi="Lato"/>
                        </w:rPr>
                      </w:pPr>
                      <w:r w:rsidRPr="001B5909">
                        <w:rPr>
                          <w:rFonts w:ascii="Lato" w:hAnsi="Lato"/>
                        </w:rPr>
                        <w:t>steel,</w:t>
                      </w:r>
                    </w:p>
                  </w:txbxContent>
                </v:textbox>
                <w10:wrap anchorx="page" anchory="page"/>
              </v:shape>
            </w:pict>
          </mc:Fallback>
        </mc:AlternateContent>
      </w:r>
      <w:r>
        <w:rPr>
          <w:noProof/>
        </w:rPr>
        <mc:AlternateContent>
          <mc:Choice Requires="wps">
            <w:drawing>
              <wp:anchor distT="0" distB="0" distL="114300" distR="114300" simplePos="0" relativeHeight="503238608" behindDoc="1" locked="0" layoutInCell="1" allowOverlap="1" wp14:anchorId="484F0F61" wp14:editId="5A98732C">
                <wp:simplePos x="0" y="0"/>
                <wp:positionH relativeFrom="page">
                  <wp:posOffset>3365500</wp:posOffset>
                </wp:positionH>
                <wp:positionV relativeFrom="page">
                  <wp:posOffset>7073900</wp:posOffset>
                </wp:positionV>
                <wp:extent cx="1032510" cy="179705"/>
                <wp:effectExtent l="3175" t="0" r="2540" b="4445"/>
                <wp:wrapNone/>
                <wp:docPr id="77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E98A" w14:textId="77777777" w:rsidR="0081702C" w:rsidRPr="001B5909" w:rsidRDefault="005E026F">
                            <w:pPr>
                              <w:pStyle w:val="BodyText"/>
                              <w:spacing w:before="19"/>
                              <w:rPr>
                                <w:rFonts w:ascii="Lato" w:hAnsi="Lato"/>
                              </w:rPr>
                            </w:pPr>
                            <w:r w:rsidRPr="001B5909">
                              <w:rPr>
                                <w:rFonts w:ascii="Lato" w:hAnsi="Lato"/>
                              </w:rPr>
                              <w:t>petrochemicals,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F0F61" id="Text Box 765" o:spid="_x0000_s1119" type="#_x0000_t202" style="position:absolute;margin-left:265pt;margin-top:557pt;width:81.3pt;height:14.15pt;z-index:-7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" filled="f" stroked="f">
                <v:textbox inset="0,0,0,0">
                  <w:txbxContent>
                    <w:p w14:paraId="4262E98A" w14:textId="77777777" w:rsidR="0081702C" w:rsidRPr="001B5909" w:rsidRDefault="005E026F">
                      <w:pPr>
                        <w:pStyle w:val="BodyText"/>
                        <w:spacing w:before="19"/>
                        <w:rPr>
                          <w:rFonts w:ascii="Lato" w:hAnsi="Lato"/>
                        </w:rPr>
                      </w:pPr>
                      <w:r w:rsidRPr="001B5909">
                        <w:rPr>
                          <w:rFonts w:ascii="Lato" w:hAnsi="Lato"/>
                        </w:rPr>
                        <w:t>petrochemicals,</w:t>
                      </w:r>
                    </w:p>
                  </w:txbxContent>
                </v:textbox>
                <w10:wrap anchorx="page" anchory="page"/>
              </v:shape>
            </w:pict>
          </mc:Fallback>
        </mc:AlternateContent>
      </w:r>
      <w:r>
        <w:rPr>
          <w:noProof/>
        </w:rPr>
        <mc:AlternateContent>
          <mc:Choice Requires="wps">
            <w:drawing>
              <wp:anchor distT="0" distB="0" distL="114300" distR="114300" simplePos="0" relativeHeight="503238632" behindDoc="1" locked="0" layoutInCell="1" allowOverlap="1" wp14:anchorId="1C0DE7FD" wp14:editId="19352D77">
                <wp:simplePos x="0" y="0"/>
                <wp:positionH relativeFrom="page">
                  <wp:posOffset>4684395</wp:posOffset>
                </wp:positionH>
                <wp:positionV relativeFrom="page">
                  <wp:posOffset>7145020</wp:posOffset>
                </wp:positionV>
                <wp:extent cx="413385" cy="179705"/>
                <wp:effectExtent l="0" t="1270" r="0" b="0"/>
                <wp:wrapNone/>
                <wp:docPr id="76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3AE2A" w14:textId="77777777" w:rsidR="0081702C" w:rsidRPr="001B5909" w:rsidRDefault="005E026F">
                            <w:pPr>
                              <w:pStyle w:val="BodyText"/>
                              <w:spacing w:before="19"/>
                              <w:rPr>
                                <w:rFonts w:ascii="Lato" w:hAnsi="Lato"/>
                              </w:rPr>
                            </w:pPr>
                            <w:r w:rsidRPr="001B5909">
                              <w:rPr>
                                <w:rFonts w:ascii="Lato" w:hAnsi="Lato"/>
                              </w:rPr>
                              <w:t>added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DE7FD" id="Text Box 764" o:spid="_x0000_s1120" type="#_x0000_t202" style="position:absolute;margin-left:368.85pt;margin-top:562.6pt;width:32.55pt;height:14.15pt;z-index:-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" filled="f" stroked="f">
                <v:textbox inset="0,0,0,0">
                  <w:txbxContent>
                    <w:p w14:paraId="6BB3AE2A" w14:textId="77777777" w:rsidR="0081702C" w:rsidRPr="001B5909" w:rsidRDefault="005E026F">
                      <w:pPr>
                        <w:pStyle w:val="BodyText"/>
                        <w:spacing w:before="19"/>
                        <w:rPr>
                          <w:rFonts w:ascii="Lato" w:hAnsi="Lato"/>
                        </w:rPr>
                      </w:pPr>
                      <w:r w:rsidRPr="001B5909">
                        <w:rPr>
                          <w:rFonts w:ascii="Lato" w:hAnsi="Lato"/>
                        </w:rPr>
                        <w:t>added</w:t>
                      </w:r>
                    </w:p>
                  </w:txbxContent>
                </v:textbox>
                <w10:wrap anchorx="page" anchory="page"/>
              </v:shape>
            </w:pict>
          </mc:Fallback>
        </mc:AlternateContent>
      </w:r>
      <w:r>
        <w:rPr>
          <w:noProof/>
        </w:rPr>
        <mc:AlternateContent>
          <mc:Choice Requires="wps">
            <w:drawing>
              <wp:anchor distT="0" distB="0" distL="114300" distR="114300" simplePos="0" relativeHeight="503238656" behindDoc="1" locked="0" layoutInCell="1" allowOverlap="1" wp14:anchorId="5C899007" wp14:editId="6D80DECA">
                <wp:simplePos x="0" y="0"/>
                <wp:positionH relativeFrom="page">
                  <wp:posOffset>5248275</wp:posOffset>
                </wp:positionH>
                <wp:positionV relativeFrom="page">
                  <wp:posOffset>7145020</wp:posOffset>
                </wp:positionV>
                <wp:extent cx="644525" cy="179705"/>
                <wp:effectExtent l="0" t="1270" r="3175" b="0"/>
                <wp:wrapNone/>
                <wp:docPr id="768"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CB65" w14:textId="77777777" w:rsidR="0081702C" w:rsidRPr="001B5909" w:rsidRDefault="005E026F">
                            <w:pPr>
                              <w:pStyle w:val="BodyText"/>
                              <w:spacing w:before="19"/>
                              <w:rPr>
                                <w:rFonts w:ascii="Lato" w:hAnsi="Lato"/>
                              </w:rPr>
                            </w:pPr>
                            <w:r w:rsidRPr="001B5909">
                              <w:rPr>
                                <w:rFonts w:ascii="Lato" w:hAnsi="Lato"/>
                              </w:rPr>
                              <w:t>contained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99007" id="Text Box 763" o:spid="_x0000_s1121" type="#_x0000_t202" style="position:absolute;margin-left:413.25pt;margin-top:562.6pt;width:50.75pt;height:14.15pt;z-index:-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" filled="f" stroked="f">
                <v:textbox inset="0,0,0,0">
                  <w:txbxContent>
                    <w:p w14:paraId="53D2CB65" w14:textId="77777777" w:rsidR="0081702C" w:rsidRPr="001B5909" w:rsidRDefault="005E026F">
                      <w:pPr>
                        <w:pStyle w:val="BodyText"/>
                        <w:spacing w:before="19"/>
                        <w:rPr>
                          <w:rFonts w:ascii="Lato" w:hAnsi="Lato"/>
                        </w:rPr>
                      </w:pPr>
                      <w:r w:rsidRPr="001B5909">
                        <w:rPr>
                          <w:rFonts w:ascii="Lato" w:hAnsi="Lato"/>
                        </w:rPr>
                        <w:t>contained</w:t>
                      </w:r>
                    </w:p>
                  </w:txbxContent>
                </v:textbox>
                <w10:wrap anchorx="page" anchory="page"/>
              </v:shape>
            </w:pict>
          </mc:Fallback>
        </mc:AlternateContent>
      </w:r>
      <w:r>
        <w:rPr>
          <w:noProof/>
        </w:rPr>
        <mc:AlternateContent>
          <mc:Choice Requires="wps">
            <w:drawing>
              <wp:anchor distT="0" distB="0" distL="114300" distR="114300" simplePos="0" relativeHeight="503238680" behindDoc="1" locked="0" layoutInCell="1" allowOverlap="1" wp14:anchorId="24674273" wp14:editId="7A0F0A7C">
                <wp:simplePos x="0" y="0"/>
                <wp:positionH relativeFrom="page">
                  <wp:posOffset>6041390</wp:posOffset>
                </wp:positionH>
                <wp:positionV relativeFrom="page">
                  <wp:posOffset>7145020</wp:posOffset>
                </wp:positionV>
                <wp:extent cx="466725" cy="179705"/>
                <wp:effectExtent l="2540" t="1270" r="0" b="0"/>
                <wp:wrapNone/>
                <wp:docPr id="76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7505" w14:textId="77777777" w:rsidR="0081702C" w:rsidRPr="001B5909" w:rsidRDefault="005E026F">
                            <w:pPr>
                              <w:pStyle w:val="BodyText"/>
                              <w:tabs>
                                <w:tab w:val="left" w:pos="475"/>
                              </w:tabs>
                              <w:spacing w:before="19"/>
                              <w:rPr>
                                <w:rFonts w:ascii="Lato" w:hAnsi="Lato"/>
                              </w:rPr>
                            </w:pPr>
                            <w:r w:rsidRPr="001B5909">
                              <w:rPr>
                                <w:rFonts w:ascii="Lato" w:hAnsi="Lato"/>
                              </w:rPr>
                              <w:t>in</w:t>
                            </w:r>
                            <w:r w:rsidRPr="001B5909">
                              <w:rPr>
                                <w:rFonts w:ascii="Lato" w:hAnsi="Lato"/>
                              </w:rPr>
                              <w:tab/>
                              <w:t>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74273" id="Text Box 762" o:spid="_x0000_s1122" type="#_x0000_t202" style="position:absolute;margin-left:475.7pt;margin-top:562.6pt;width:36.75pt;height:14.15pt;z-index:-7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" filled="f" stroked="f">
                <v:textbox inset="0,0,0,0">
                  <w:txbxContent>
                    <w:p w14:paraId="02367505" w14:textId="77777777" w:rsidR="0081702C" w:rsidRPr="001B5909" w:rsidRDefault="005E026F">
                      <w:pPr>
                        <w:pStyle w:val="BodyText"/>
                        <w:tabs>
                          <w:tab w:val="left" w:pos="475"/>
                        </w:tabs>
                        <w:spacing w:before="19"/>
                        <w:rPr>
                          <w:rFonts w:ascii="Lato" w:hAnsi="Lato"/>
                        </w:rPr>
                      </w:pPr>
                      <w:r w:rsidRPr="001B5909">
                        <w:rPr>
                          <w:rFonts w:ascii="Lato" w:hAnsi="Lato"/>
                        </w:rPr>
                        <w:t>in</w:t>
                      </w:r>
                      <w:r w:rsidRPr="001B5909">
                        <w:rPr>
                          <w:rFonts w:ascii="Lato" w:hAnsi="Lato"/>
                        </w:rPr>
                        <w:tab/>
                        <w:t>its</w:t>
                      </w:r>
                    </w:p>
                  </w:txbxContent>
                </v:textbox>
                <w10:wrap anchorx="page" anchory="page"/>
              </v:shape>
            </w:pict>
          </mc:Fallback>
        </mc:AlternateContent>
      </w:r>
      <w:r>
        <w:rPr>
          <w:noProof/>
        </w:rPr>
        <mc:AlternateContent>
          <mc:Choice Requires="wps">
            <w:drawing>
              <wp:anchor distT="0" distB="0" distL="114300" distR="114300" simplePos="0" relativeHeight="503238704" behindDoc="1" locked="0" layoutInCell="1" allowOverlap="1" wp14:anchorId="286CEA74" wp14:editId="07DD40A8">
                <wp:simplePos x="0" y="0"/>
                <wp:positionH relativeFrom="page">
                  <wp:posOffset>901700</wp:posOffset>
                </wp:positionH>
                <wp:positionV relativeFrom="page">
                  <wp:posOffset>7228205</wp:posOffset>
                </wp:positionV>
                <wp:extent cx="3496310" cy="179705"/>
                <wp:effectExtent l="0" t="0" r="2540" b="2540"/>
                <wp:wrapNone/>
                <wp:docPr id="76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C9BD" w14:textId="77777777" w:rsidR="0081702C" w:rsidRPr="001B5909" w:rsidRDefault="005E026F">
                            <w:pPr>
                              <w:pStyle w:val="BodyText"/>
                              <w:spacing w:before="19"/>
                              <w:rPr>
                                <w:rFonts w:ascii="Lato" w:hAnsi="Lato"/>
                              </w:rPr>
                            </w:pPr>
                            <w:r w:rsidRPr="001B5909">
                              <w:rPr>
                                <w:rFonts w:ascii="Lato" w:hAnsi="Lato"/>
                              </w:rPr>
                              <w:t>performance plastics, glass, paint, rubber,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EA74" id="Text Box 761" o:spid="_x0000_s1123" type="#_x0000_t202" style="position:absolute;margin-left:71pt;margin-top:569.15pt;width:275.3pt;height:14.15pt;z-index:-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" filled="f" stroked="f">
                <v:textbox inset="0,0,0,0">
                  <w:txbxContent>
                    <w:p w14:paraId="2AFBC9BD" w14:textId="77777777" w:rsidR="0081702C" w:rsidRPr="001B5909" w:rsidRDefault="005E026F">
                      <w:pPr>
                        <w:pStyle w:val="BodyText"/>
                        <w:spacing w:before="19"/>
                        <w:rPr>
                          <w:rFonts w:ascii="Lato" w:hAnsi="Lato"/>
                        </w:rPr>
                      </w:pPr>
                      <w:r w:rsidRPr="001B5909">
                        <w:rPr>
                          <w:rFonts w:ascii="Lato" w:hAnsi="Lato"/>
                        </w:rPr>
                        <w:t>performance plastics, glass, paint, rubber, mechanics,</w:t>
                      </w:r>
                    </w:p>
                  </w:txbxContent>
                </v:textbox>
                <w10:wrap anchorx="page" anchory="page"/>
              </v:shape>
            </w:pict>
          </mc:Fallback>
        </mc:AlternateContent>
      </w:r>
      <w:r>
        <w:rPr>
          <w:noProof/>
        </w:rPr>
        <mc:AlternateContent>
          <mc:Choice Requires="wps">
            <w:drawing>
              <wp:anchor distT="0" distB="0" distL="114300" distR="114300" simplePos="0" relativeHeight="503238728" behindDoc="1" locked="0" layoutInCell="1" allowOverlap="1" wp14:anchorId="756B3237" wp14:editId="5851B82E">
                <wp:simplePos x="0" y="0"/>
                <wp:positionH relativeFrom="page">
                  <wp:posOffset>4684395</wp:posOffset>
                </wp:positionH>
                <wp:positionV relativeFrom="page">
                  <wp:posOffset>7299325</wp:posOffset>
                </wp:positionV>
                <wp:extent cx="1079500" cy="179705"/>
                <wp:effectExtent l="0" t="3175" r="0" b="0"/>
                <wp:wrapNone/>
                <wp:docPr id="765"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4FC2" w14:textId="77777777" w:rsidR="0081702C" w:rsidRPr="001B5909" w:rsidRDefault="005E026F">
                            <w:pPr>
                              <w:pStyle w:val="BodyText"/>
                              <w:spacing w:before="19"/>
                              <w:rPr>
                                <w:rFonts w:ascii="Lato" w:hAnsi="Lato"/>
                              </w:rPr>
                            </w:pPr>
                            <w:r w:rsidRPr="001B5909">
                              <w:rPr>
                                <w:rFonts w:ascii="Lato" w:hAnsi="Lato"/>
                              </w:rPr>
                              <w:t>domestic inputs.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3237" id="Text Box 760" o:spid="_x0000_s1124" type="#_x0000_t202" style="position:absolute;margin-left:368.85pt;margin-top:574.75pt;width:85pt;height:14.15pt;z-index:-7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" filled="f" stroked="f">
                <v:textbox inset="0,0,0,0">
                  <w:txbxContent>
                    <w:p w14:paraId="2F794FC2" w14:textId="77777777" w:rsidR="0081702C" w:rsidRPr="001B5909" w:rsidRDefault="005E026F">
                      <w:pPr>
                        <w:pStyle w:val="BodyText"/>
                        <w:spacing w:before="19"/>
                        <w:rPr>
                          <w:rFonts w:ascii="Lato" w:hAnsi="Lato"/>
                        </w:rPr>
                      </w:pPr>
                      <w:r w:rsidRPr="001B5909">
                        <w:rPr>
                          <w:rFonts w:ascii="Lato" w:hAnsi="Lato"/>
                        </w:rPr>
                        <w:t>domestic inputs.</w:t>
                      </w:r>
                    </w:p>
                  </w:txbxContent>
                </v:textbox>
                <w10:wrap anchorx="page" anchory="page"/>
              </v:shape>
            </w:pict>
          </mc:Fallback>
        </mc:AlternateContent>
      </w:r>
      <w:r>
        <w:rPr>
          <w:noProof/>
        </w:rPr>
        <mc:AlternateContent>
          <mc:Choice Requires="wps">
            <w:drawing>
              <wp:anchor distT="0" distB="0" distL="114300" distR="114300" simplePos="0" relativeHeight="503238752" behindDoc="1" locked="0" layoutInCell="1" allowOverlap="1" wp14:anchorId="2C724C29" wp14:editId="21D97B65">
                <wp:simplePos x="0" y="0"/>
                <wp:positionH relativeFrom="page">
                  <wp:posOffset>901700</wp:posOffset>
                </wp:positionH>
                <wp:positionV relativeFrom="page">
                  <wp:posOffset>7382510</wp:posOffset>
                </wp:positionV>
                <wp:extent cx="3500120" cy="796925"/>
                <wp:effectExtent l="0" t="635" r="0" b="2540"/>
                <wp:wrapNone/>
                <wp:docPr id="764"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EF0B" w14:textId="77777777" w:rsidR="0081702C" w:rsidRPr="001B5909" w:rsidRDefault="005E026F">
                            <w:pPr>
                              <w:pStyle w:val="BodyText"/>
                              <w:spacing w:before="19"/>
                              <w:ind w:right="17"/>
                              <w:jc w:val="both"/>
                              <w:rPr>
                                <w:rFonts w:ascii="Lato" w:hAnsi="Lato"/>
                              </w:rPr>
                            </w:pPr>
                            <w:r w:rsidRPr="001B5909">
                              <w:rPr>
                                <w:rFonts w:ascii="Lato" w:hAnsi="Lato"/>
                              </w:rPr>
                              <w:t xml:space="preserve">electrics, electronics, software, upholstery, to name just some elements, must be coordinated to take the form of automobile parts, </w:t>
                            </w:r>
                            <w:proofErr w:type="gramStart"/>
                            <w:r w:rsidRPr="001B5909">
                              <w:rPr>
                                <w:rFonts w:ascii="Lato" w:hAnsi="Lato"/>
                              </w:rPr>
                              <w:t>components</w:t>
                            </w:r>
                            <w:proofErr w:type="gramEnd"/>
                            <w:r w:rsidRPr="001B5909">
                              <w:rPr>
                                <w:rFonts w:ascii="Lato" w:hAnsi="Lato"/>
                              </w:rPr>
                              <w:t xml:space="preserve"> and sub- systems. These inputs must all converge just-in-time in an assembly plant to be fashioned into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4C29" id="Text Box 759" o:spid="_x0000_s1125" type="#_x0000_t202" style="position:absolute;margin-left:71pt;margin-top:581.3pt;width:275.6pt;height:62.75pt;z-index:-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" filled="f" stroked="f">
                <v:textbox inset="0,0,0,0">
                  <w:txbxContent>
                    <w:p w14:paraId="79B6EF0B" w14:textId="77777777" w:rsidR="0081702C" w:rsidRPr="001B5909" w:rsidRDefault="005E026F">
                      <w:pPr>
                        <w:pStyle w:val="BodyText"/>
                        <w:spacing w:before="19"/>
                        <w:ind w:right="17"/>
                        <w:jc w:val="both"/>
                        <w:rPr>
                          <w:rFonts w:ascii="Lato" w:hAnsi="Lato"/>
                        </w:rPr>
                      </w:pPr>
                      <w:r w:rsidRPr="001B5909">
                        <w:rPr>
                          <w:rFonts w:ascii="Lato" w:hAnsi="Lato"/>
                        </w:rPr>
                        <w:t>electrics, electronics, software, upholstery, to name just some elements, must be coordinated to take the form of automobile parts, components and sub- systems. These inputs must</w:t>
                      </w:r>
                      <w:r w:rsidRPr="001B5909">
                        <w:rPr>
                          <w:rFonts w:ascii="Lato" w:hAnsi="Lato"/>
                        </w:rPr>
                        <w:t xml:space="preserve"> all converge just-in-time in an assembly plant to be fashioned into an</w:t>
                      </w:r>
                    </w:p>
                  </w:txbxContent>
                </v:textbox>
                <w10:wrap anchorx="page" anchory="page"/>
              </v:shape>
            </w:pict>
          </mc:Fallback>
        </mc:AlternateContent>
      </w:r>
      <w:r>
        <w:rPr>
          <w:noProof/>
        </w:rPr>
        <mc:AlternateContent>
          <mc:Choice Requires="wps">
            <w:drawing>
              <wp:anchor distT="0" distB="0" distL="114300" distR="114300" simplePos="0" relativeHeight="503238776" behindDoc="1" locked="0" layoutInCell="1" allowOverlap="1" wp14:anchorId="37E09531" wp14:editId="70C49DD1">
                <wp:simplePos x="0" y="0"/>
                <wp:positionH relativeFrom="page">
                  <wp:posOffset>4684395</wp:posOffset>
                </wp:positionH>
                <wp:positionV relativeFrom="page">
                  <wp:posOffset>7529195</wp:posOffset>
                </wp:positionV>
                <wp:extent cx="1824990" cy="488950"/>
                <wp:effectExtent l="0" t="4445" r="0" b="1905"/>
                <wp:wrapNone/>
                <wp:docPr id="763"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18E74" w14:textId="77777777" w:rsidR="0081702C" w:rsidRPr="001B5909" w:rsidRDefault="005E026F">
                            <w:pPr>
                              <w:spacing w:before="19"/>
                              <w:ind w:left="20" w:right="17"/>
                              <w:jc w:val="both"/>
                              <w:rPr>
                                <w:rFonts w:ascii="Lato" w:hAnsi="Lato"/>
                                <w:sz w:val="20"/>
                              </w:rPr>
                            </w:pPr>
                            <w:r w:rsidRPr="001B5909">
                              <w:rPr>
                                <w:rFonts w:ascii="Lato" w:hAnsi="Lato"/>
                                <w:i/>
                                <w:sz w:val="20"/>
                              </w:rPr>
                              <w:t xml:space="preserve">Imported value added of exports </w:t>
                            </w:r>
                            <w:r w:rsidRPr="001B5909">
                              <w:rPr>
                                <w:rFonts w:ascii="Lato" w:hAnsi="Lato"/>
                                <w:sz w:val="20"/>
                              </w:rPr>
                              <w:t>is the value of the imported inputs</w:t>
                            </w:r>
                            <w:r w:rsidRPr="001B5909">
                              <w:rPr>
                                <w:rFonts w:ascii="Lato" w:hAnsi="Lato"/>
                                <w:spacing w:val="59"/>
                                <w:sz w:val="20"/>
                              </w:rPr>
                              <w:t xml:space="preserve"> </w:t>
                            </w:r>
                            <w:r w:rsidRPr="001B5909">
                              <w:rPr>
                                <w:rFonts w:ascii="Lato" w:hAnsi="Lato"/>
                                <w:sz w:val="20"/>
                              </w:rPr>
                              <w:t>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09531" id="Text Box 758" o:spid="_x0000_s1126" type="#_x0000_t202" style="position:absolute;margin-left:368.85pt;margin-top:592.85pt;width:143.7pt;height:38.5pt;z-index:-7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" filled="f" stroked="f">
                <v:textbox inset="0,0,0,0">
                  <w:txbxContent>
                    <w:p w14:paraId="09118E74" w14:textId="77777777" w:rsidR="0081702C" w:rsidRPr="001B5909" w:rsidRDefault="005E026F">
                      <w:pPr>
                        <w:spacing w:before="19"/>
                        <w:ind w:left="20" w:right="17"/>
                        <w:jc w:val="both"/>
                        <w:rPr>
                          <w:rFonts w:ascii="Lato" w:hAnsi="Lato"/>
                          <w:sz w:val="20"/>
                        </w:rPr>
                      </w:pPr>
                      <w:r w:rsidRPr="001B5909">
                        <w:rPr>
                          <w:rFonts w:ascii="Lato" w:hAnsi="Lato"/>
                          <w:i/>
                          <w:sz w:val="20"/>
                        </w:rPr>
                        <w:t xml:space="preserve">Imported value added of exports </w:t>
                      </w:r>
                      <w:r w:rsidRPr="001B5909">
                        <w:rPr>
                          <w:rFonts w:ascii="Lato" w:hAnsi="Lato"/>
                          <w:sz w:val="20"/>
                        </w:rPr>
                        <w:t>is the value of the imported inputs</w:t>
                      </w:r>
                      <w:r w:rsidRPr="001B5909">
                        <w:rPr>
                          <w:rFonts w:ascii="Lato" w:hAnsi="Lato"/>
                          <w:spacing w:val="59"/>
                          <w:sz w:val="20"/>
                        </w:rPr>
                        <w:t xml:space="preserve"> </w:t>
                      </w:r>
                      <w:r w:rsidRPr="001B5909">
                        <w:rPr>
                          <w:rFonts w:ascii="Lato" w:hAnsi="Lato"/>
                          <w:sz w:val="20"/>
                        </w:rPr>
                        <w:t>used</w:t>
                      </w:r>
                    </w:p>
                  </w:txbxContent>
                </v:textbox>
                <w10:wrap anchorx="page" anchory="page"/>
              </v:shape>
            </w:pict>
          </mc:Fallback>
        </mc:AlternateContent>
      </w:r>
      <w:r>
        <w:rPr>
          <w:noProof/>
        </w:rPr>
        <mc:AlternateContent>
          <mc:Choice Requires="wps">
            <w:drawing>
              <wp:anchor distT="0" distB="0" distL="114300" distR="114300" simplePos="0" relativeHeight="503238800" behindDoc="1" locked="0" layoutInCell="1" allowOverlap="1" wp14:anchorId="3DC8398A" wp14:editId="2F50433B">
                <wp:simplePos x="0" y="0"/>
                <wp:positionH relativeFrom="page">
                  <wp:posOffset>4684395</wp:posOffset>
                </wp:positionH>
                <wp:positionV relativeFrom="page">
                  <wp:posOffset>7992745</wp:posOffset>
                </wp:positionV>
                <wp:extent cx="495935" cy="179705"/>
                <wp:effectExtent l="0" t="1270" r="1270" b="0"/>
                <wp:wrapNone/>
                <wp:docPr id="76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D8434" w14:textId="77777777" w:rsidR="0081702C" w:rsidRPr="001B5909" w:rsidRDefault="005E026F">
                            <w:pPr>
                              <w:pStyle w:val="BodyText"/>
                              <w:spacing w:before="19"/>
                              <w:rPr>
                                <w:rFonts w:ascii="Lato" w:hAnsi="Lato"/>
                              </w:rPr>
                            </w:pPr>
                            <w:r w:rsidRPr="001B5909">
                              <w:rPr>
                                <w:rFonts w:ascii="Lato" w:hAnsi="Lato"/>
                              </w:rPr>
                              <w:t>directly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8398A" id="Text Box 757" o:spid="_x0000_s1127" type="#_x0000_t202" style="position:absolute;margin-left:368.85pt;margin-top:629.35pt;width:39.05pt;height:14.15pt;z-index:-7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" filled="f" stroked="f">
                <v:textbox inset="0,0,0,0">
                  <w:txbxContent>
                    <w:p w14:paraId="750D8434" w14:textId="77777777" w:rsidR="0081702C" w:rsidRPr="001B5909" w:rsidRDefault="005E026F">
                      <w:pPr>
                        <w:pStyle w:val="BodyText"/>
                        <w:spacing w:before="19"/>
                        <w:rPr>
                          <w:rFonts w:ascii="Lato" w:hAnsi="Lato"/>
                        </w:rPr>
                      </w:pPr>
                      <w:r w:rsidRPr="001B5909">
                        <w:rPr>
                          <w:rFonts w:ascii="Lato" w:hAnsi="Lato"/>
                        </w:rPr>
                        <w:t>directly</w:t>
                      </w:r>
                    </w:p>
                  </w:txbxContent>
                </v:textbox>
                <w10:wrap anchorx="page" anchory="page"/>
              </v:shape>
            </w:pict>
          </mc:Fallback>
        </mc:AlternateContent>
      </w:r>
      <w:r>
        <w:rPr>
          <w:noProof/>
        </w:rPr>
        <mc:AlternateContent>
          <mc:Choice Requires="wps">
            <w:drawing>
              <wp:anchor distT="0" distB="0" distL="114300" distR="114300" simplePos="0" relativeHeight="503238824" behindDoc="1" locked="0" layoutInCell="1" allowOverlap="1" wp14:anchorId="45543A93" wp14:editId="4FB3F7FF">
                <wp:simplePos x="0" y="0"/>
                <wp:positionH relativeFrom="page">
                  <wp:posOffset>5316855</wp:posOffset>
                </wp:positionH>
                <wp:positionV relativeFrom="page">
                  <wp:posOffset>7992745</wp:posOffset>
                </wp:positionV>
                <wp:extent cx="904240" cy="179705"/>
                <wp:effectExtent l="1905" t="1270" r="0" b="0"/>
                <wp:wrapNone/>
                <wp:docPr id="761"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6B9DA" w14:textId="77777777" w:rsidR="0081702C" w:rsidRPr="001B5909" w:rsidRDefault="005E026F">
                            <w:pPr>
                              <w:pStyle w:val="BodyText"/>
                              <w:tabs>
                                <w:tab w:val="left" w:pos="478"/>
                              </w:tabs>
                              <w:spacing w:before="19"/>
                              <w:rPr>
                                <w:rFonts w:ascii="Lato" w:hAnsi="Lato"/>
                              </w:rPr>
                            </w:pPr>
                            <w:r w:rsidRPr="001B5909">
                              <w:rPr>
                                <w:rFonts w:ascii="Lato" w:hAnsi="Lato"/>
                              </w:rPr>
                              <w:t>or</w:t>
                            </w:r>
                            <w:r w:rsidRPr="001B5909">
                              <w:rPr>
                                <w:rFonts w:ascii="Lato" w:hAnsi="Lato"/>
                              </w:rPr>
                              <w:tab/>
                              <w:t>indirectly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43A93" id="Text Box 756" o:spid="_x0000_s1128" type="#_x0000_t202" style="position:absolute;margin-left:418.65pt;margin-top:629.35pt;width:71.2pt;height:14.15pt;z-index:-7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" filled="f" stroked="f">
                <v:textbox inset="0,0,0,0">
                  <w:txbxContent>
                    <w:p w14:paraId="62F6B9DA" w14:textId="77777777" w:rsidR="0081702C" w:rsidRPr="001B5909" w:rsidRDefault="005E026F">
                      <w:pPr>
                        <w:pStyle w:val="BodyText"/>
                        <w:tabs>
                          <w:tab w:val="left" w:pos="478"/>
                        </w:tabs>
                        <w:spacing w:before="19"/>
                        <w:rPr>
                          <w:rFonts w:ascii="Lato" w:hAnsi="Lato"/>
                        </w:rPr>
                      </w:pPr>
                      <w:r w:rsidRPr="001B5909">
                        <w:rPr>
                          <w:rFonts w:ascii="Lato" w:hAnsi="Lato"/>
                        </w:rPr>
                        <w:t>or</w:t>
                      </w:r>
                      <w:r w:rsidRPr="001B5909">
                        <w:rPr>
                          <w:rFonts w:ascii="Lato" w:hAnsi="Lato"/>
                        </w:rPr>
                        <w:tab/>
                        <w:t>indirectly</w:t>
                      </w:r>
                    </w:p>
                  </w:txbxContent>
                </v:textbox>
                <w10:wrap anchorx="page" anchory="page"/>
              </v:shape>
            </w:pict>
          </mc:Fallback>
        </mc:AlternateContent>
      </w:r>
      <w:r>
        <w:rPr>
          <w:noProof/>
        </w:rPr>
        <mc:AlternateContent>
          <mc:Choice Requires="wps">
            <w:drawing>
              <wp:anchor distT="0" distB="0" distL="114300" distR="114300" simplePos="0" relativeHeight="503238848" behindDoc="1" locked="0" layoutInCell="1" allowOverlap="1" wp14:anchorId="4B57F244" wp14:editId="366714F8">
                <wp:simplePos x="0" y="0"/>
                <wp:positionH relativeFrom="page">
                  <wp:posOffset>6356350</wp:posOffset>
                </wp:positionH>
                <wp:positionV relativeFrom="page">
                  <wp:posOffset>7992745</wp:posOffset>
                </wp:positionV>
                <wp:extent cx="151765" cy="179705"/>
                <wp:effectExtent l="3175" t="1270" r="0" b="0"/>
                <wp:wrapNone/>
                <wp:docPr id="760"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7409F" w14:textId="77777777" w:rsidR="0081702C" w:rsidRPr="001B5909" w:rsidRDefault="005E026F">
                            <w:pPr>
                              <w:pStyle w:val="BodyText"/>
                              <w:spacing w:before="19"/>
                              <w:rPr>
                                <w:rFonts w:ascii="Lato" w:hAnsi="Lato"/>
                              </w:rPr>
                            </w:pPr>
                            <w:r w:rsidRPr="001B5909">
                              <w:rPr>
                                <w:rFonts w:ascii="Lato" w:hAnsi="Lato"/>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7F244" id="Text Box 755" o:spid="_x0000_s1129" type="#_x0000_t202" style="position:absolute;margin-left:500.5pt;margin-top:629.35pt;width:11.95pt;height:14.15pt;z-index:-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" filled="f" stroked="f">
                <v:textbox inset="0,0,0,0">
                  <w:txbxContent>
                    <w:p w14:paraId="2017409F" w14:textId="77777777" w:rsidR="0081702C" w:rsidRPr="001B5909" w:rsidRDefault="005E026F">
                      <w:pPr>
                        <w:pStyle w:val="BodyText"/>
                        <w:spacing w:before="19"/>
                        <w:rPr>
                          <w:rFonts w:ascii="Lato" w:hAnsi="Lato"/>
                        </w:rPr>
                      </w:pPr>
                      <w:r w:rsidRPr="001B5909">
                        <w:rPr>
                          <w:rFonts w:ascii="Lato" w:hAnsi="Lato"/>
                        </w:rPr>
                        <w:t>to</w:t>
                      </w:r>
                    </w:p>
                  </w:txbxContent>
                </v:textbox>
                <w10:wrap anchorx="page" anchory="page"/>
              </v:shape>
            </w:pict>
          </mc:Fallback>
        </mc:AlternateContent>
      </w:r>
      <w:r>
        <w:rPr>
          <w:noProof/>
        </w:rPr>
        <mc:AlternateContent>
          <mc:Choice Requires="wps">
            <w:drawing>
              <wp:anchor distT="0" distB="0" distL="114300" distR="114300" simplePos="0" relativeHeight="503238872" behindDoc="1" locked="0" layoutInCell="1" allowOverlap="1" wp14:anchorId="07F604E1" wp14:editId="40EB379A">
                <wp:simplePos x="0" y="0"/>
                <wp:positionH relativeFrom="page">
                  <wp:posOffset>4684395</wp:posOffset>
                </wp:positionH>
                <wp:positionV relativeFrom="page">
                  <wp:posOffset>8143240</wp:posOffset>
                </wp:positionV>
                <wp:extent cx="1103630" cy="179705"/>
                <wp:effectExtent l="0" t="0" r="3175" b="1905"/>
                <wp:wrapNone/>
                <wp:docPr id="759"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F8230" w14:textId="77777777" w:rsidR="0081702C" w:rsidRPr="001B5909" w:rsidRDefault="005E026F">
                            <w:pPr>
                              <w:pStyle w:val="BodyText"/>
                              <w:spacing w:before="19"/>
                              <w:rPr>
                                <w:rFonts w:ascii="Lato" w:hAnsi="Lato"/>
                              </w:rPr>
                            </w:pPr>
                            <w:r w:rsidRPr="001B5909">
                              <w:rPr>
                                <w:rFonts w:ascii="Lato" w:hAnsi="Lato"/>
                              </w:rPr>
                              <w:t>produce exports.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604E1" id="Text Box 754" o:spid="_x0000_s1130" type="#_x0000_t202" style="position:absolute;margin-left:368.85pt;margin-top:641.2pt;width:86.9pt;height:14.15pt;z-index:-7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" filled="f" stroked="f">
                <v:textbox inset="0,0,0,0">
                  <w:txbxContent>
                    <w:p w14:paraId="028F8230" w14:textId="77777777" w:rsidR="0081702C" w:rsidRPr="001B5909" w:rsidRDefault="005E026F">
                      <w:pPr>
                        <w:pStyle w:val="BodyText"/>
                        <w:spacing w:before="19"/>
                        <w:rPr>
                          <w:rFonts w:ascii="Lato" w:hAnsi="Lato"/>
                        </w:rPr>
                      </w:pPr>
                      <w:r w:rsidRPr="001B5909">
                        <w:rPr>
                          <w:rFonts w:ascii="Lato" w:hAnsi="Lato"/>
                        </w:rPr>
                        <w:t>produce exports.</w:t>
                      </w:r>
                    </w:p>
                  </w:txbxContent>
                </v:textbox>
                <w10:wrap anchorx="page" anchory="page"/>
              </v:shape>
            </w:pict>
          </mc:Fallback>
        </mc:AlternateContent>
      </w:r>
      <w:r>
        <w:rPr>
          <w:noProof/>
        </w:rPr>
        <mc:AlternateContent>
          <mc:Choice Requires="wps">
            <w:drawing>
              <wp:anchor distT="0" distB="0" distL="114300" distR="114300" simplePos="0" relativeHeight="503238896" behindDoc="1" locked="0" layoutInCell="1" allowOverlap="1" wp14:anchorId="0425EDFB" wp14:editId="44DD883E">
                <wp:simplePos x="0" y="0"/>
                <wp:positionH relativeFrom="page">
                  <wp:posOffset>901700</wp:posOffset>
                </wp:positionH>
                <wp:positionV relativeFrom="page">
                  <wp:posOffset>8153400</wp:posOffset>
                </wp:positionV>
                <wp:extent cx="781050" cy="179705"/>
                <wp:effectExtent l="0" t="0" r="3175" b="1270"/>
                <wp:wrapNone/>
                <wp:docPr id="758"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07D9" w14:textId="77777777" w:rsidR="0081702C" w:rsidRPr="001B5909" w:rsidRDefault="005E026F">
                            <w:pPr>
                              <w:pStyle w:val="BodyText"/>
                              <w:spacing w:before="19"/>
                              <w:rPr>
                                <w:rFonts w:ascii="Lato" w:hAnsi="Lato"/>
                              </w:rPr>
                            </w:pPr>
                            <w:r w:rsidRPr="001B5909">
                              <w:rPr>
                                <w:rFonts w:ascii="Lato" w:hAnsi="Lato"/>
                              </w:rPr>
                              <w:t>automobile.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5EDFB" id="Text Box 753" o:spid="_x0000_s1131" type="#_x0000_t202" style="position:absolute;margin-left:71pt;margin-top:642pt;width:61.5pt;height:14.15pt;z-index:-7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" filled="f" stroked="f">
                <v:textbox inset="0,0,0,0">
                  <w:txbxContent>
                    <w:p w14:paraId="563407D9" w14:textId="77777777" w:rsidR="0081702C" w:rsidRPr="001B5909" w:rsidRDefault="005E026F">
                      <w:pPr>
                        <w:pStyle w:val="BodyText"/>
                        <w:spacing w:before="19"/>
                        <w:rPr>
                          <w:rFonts w:ascii="Lato" w:hAnsi="Lato"/>
                        </w:rPr>
                      </w:pPr>
                      <w:r w:rsidRPr="001B5909">
                        <w:rPr>
                          <w:rFonts w:ascii="Lato" w:hAnsi="Lato"/>
                        </w:rPr>
                        <w:t>automobile.</w:t>
                      </w:r>
                    </w:p>
                  </w:txbxContent>
                </v:textbox>
                <w10:wrap anchorx="page" anchory="page"/>
              </v:shape>
            </w:pict>
          </mc:Fallback>
        </mc:AlternateContent>
      </w:r>
      <w:r>
        <w:rPr>
          <w:noProof/>
        </w:rPr>
        <mc:AlternateContent>
          <mc:Choice Requires="wps">
            <w:drawing>
              <wp:anchor distT="0" distB="0" distL="114300" distR="114300" simplePos="0" relativeHeight="503238920" behindDoc="1" locked="0" layoutInCell="1" allowOverlap="1" wp14:anchorId="3E27592D" wp14:editId="05919893">
                <wp:simplePos x="0" y="0"/>
                <wp:positionH relativeFrom="page">
                  <wp:posOffset>1870710</wp:posOffset>
                </wp:positionH>
                <wp:positionV relativeFrom="page">
                  <wp:posOffset>8153400</wp:posOffset>
                </wp:positionV>
                <wp:extent cx="1704975" cy="179705"/>
                <wp:effectExtent l="3810" t="0" r="0" b="1270"/>
                <wp:wrapNone/>
                <wp:docPr id="75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79D9B" w14:textId="77777777" w:rsidR="0081702C" w:rsidRPr="001B5909" w:rsidRDefault="005E026F">
                            <w:pPr>
                              <w:pStyle w:val="BodyText"/>
                              <w:tabs>
                                <w:tab w:val="left" w:pos="726"/>
                                <w:tab w:val="left" w:pos="1718"/>
                                <w:tab w:val="left" w:pos="2215"/>
                              </w:tabs>
                              <w:spacing w:before="19"/>
                              <w:rPr>
                                <w:rFonts w:ascii="Lato" w:hAnsi="Lato"/>
                              </w:rPr>
                            </w:pPr>
                            <w:r w:rsidRPr="001B5909">
                              <w:rPr>
                                <w:rFonts w:ascii="Lato" w:hAnsi="Lato"/>
                              </w:rPr>
                              <w:t>The</w:t>
                            </w:r>
                            <w:r w:rsidRPr="001B5909">
                              <w:rPr>
                                <w:rFonts w:ascii="Lato" w:hAnsi="Lato"/>
                              </w:rPr>
                              <w:tab/>
                              <w:t>output</w:t>
                            </w:r>
                            <w:r w:rsidRPr="001B5909">
                              <w:rPr>
                                <w:rFonts w:ascii="Lato" w:hAnsi="Lato"/>
                              </w:rPr>
                              <w:tab/>
                              <w:t>is</w:t>
                            </w:r>
                            <w:r w:rsidRPr="001B5909">
                              <w:rPr>
                                <w:rFonts w:ascii="Lato" w:hAnsi="Lato"/>
                              </w:rPr>
                              <w:tab/>
                              <w:t>then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592D" id="Text Box 752" o:spid="_x0000_s1132" type="#_x0000_t202" style="position:absolute;margin-left:147.3pt;margin-top:642pt;width:134.25pt;height:14.15pt;z-index:-7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" filled="f" stroked="f">
                <v:textbox inset="0,0,0,0">
                  <w:txbxContent>
                    <w:p w14:paraId="0A579D9B" w14:textId="77777777" w:rsidR="0081702C" w:rsidRPr="001B5909" w:rsidRDefault="005E026F">
                      <w:pPr>
                        <w:pStyle w:val="BodyText"/>
                        <w:tabs>
                          <w:tab w:val="left" w:pos="726"/>
                          <w:tab w:val="left" w:pos="1718"/>
                          <w:tab w:val="left" w:pos="2215"/>
                        </w:tabs>
                        <w:spacing w:before="19"/>
                        <w:rPr>
                          <w:rFonts w:ascii="Lato" w:hAnsi="Lato"/>
                        </w:rPr>
                      </w:pPr>
                      <w:r w:rsidRPr="001B5909">
                        <w:rPr>
                          <w:rFonts w:ascii="Lato" w:hAnsi="Lato"/>
                        </w:rPr>
                        <w:t>The</w:t>
                      </w:r>
                      <w:r w:rsidRPr="001B5909">
                        <w:rPr>
                          <w:rFonts w:ascii="Lato" w:hAnsi="Lato"/>
                        </w:rPr>
                        <w:tab/>
                        <w:t>output</w:t>
                      </w:r>
                      <w:r w:rsidRPr="001B5909">
                        <w:rPr>
                          <w:rFonts w:ascii="Lato" w:hAnsi="Lato"/>
                        </w:rPr>
                        <w:tab/>
                        <w:t>is</w:t>
                      </w:r>
                      <w:r w:rsidRPr="001B5909">
                        <w:rPr>
                          <w:rFonts w:ascii="Lato" w:hAnsi="Lato"/>
                        </w:rPr>
                        <w:tab/>
                        <w:t>then</w:t>
                      </w:r>
                    </w:p>
                  </w:txbxContent>
                </v:textbox>
                <w10:wrap anchorx="page" anchory="page"/>
              </v:shape>
            </w:pict>
          </mc:Fallback>
        </mc:AlternateContent>
      </w:r>
      <w:r>
        <w:rPr>
          <w:noProof/>
        </w:rPr>
        <mc:AlternateContent>
          <mc:Choice Requires="wps">
            <w:drawing>
              <wp:anchor distT="0" distB="0" distL="114300" distR="114300" simplePos="0" relativeHeight="503238944" behindDoc="1" locked="0" layoutInCell="1" allowOverlap="1" wp14:anchorId="0694E686" wp14:editId="65C8881E">
                <wp:simplePos x="0" y="0"/>
                <wp:positionH relativeFrom="page">
                  <wp:posOffset>3764280</wp:posOffset>
                </wp:positionH>
                <wp:positionV relativeFrom="page">
                  <wp:posOffset>8153400</wp:posOffset>
                </wp:positionV>
                <wp:extent cx="633730" cy="179705"/>
                <wp:effectExtent l="1905" t="0" r="2540" b="1270"/>
                <wp:wrapNone/>
                <wp:docPr id="75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19D6F" w14:textId="77777777" w:rsidR="0081702C" w:rsidRPr="001B5909" w:rsidRDefault="005E026F">
                            <w:pPr>
                              <w:pStyle w:val="BodyText"/>
                              <w:spacing w:before="19"/>
                              <w:rPr>
                                <w:rFonts w:ascii="Lato" w:hAnsi="Lato"/>
                              </w:rPr>
                            </w:pPr>
                            <w:r w:rsidRPr="001B5909">
                              <w:rPr>
                                <w:rFonts w:ascii="Lato" w:hAnsi="Lato"/>
                              </w:rPr>
                              <w:t>dispersed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4E686" id="Text Box 751" o:spid="_x0000_s1133" type="#_x0000_t202" style="position:absolute;margin-left:296.4pt;margin-top:642pt;width:49.9pt;height:14.15pt;z-index:-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" filled="f" stroked="f">
                <v:textbox inset="0,0,0,0">
                  <w:txbxContent>
                    <w:p w14:paraId="3BD19D6F" w14:textId="77777777" w:rsidR="0081702C" w:rsidRPr="001B5909" w:rsidRDefault="005E026F">
                      <w:pPr>
                        <w:pStyle w:val="BodyText"/>
                        <w:spacing w:before="19"/>
                        <w:rPr>
                          <w:rFonts w:ascii="Lato" w:hAnsi="Lato"/>
                        </w:rPr>
                      </w:pPr>
                      <w:r w:rsidRPr="001B5909">
                        <w:rPr>
                          <w:rFonts w:ascii="Lato" w:hAnsi="Lato"/>
                        </w:rPr>
                        <w:t>dispersed</w:t>
                      </w:r>
                    </w:p>
                  </w:txbxContent>
                </v:textbox>
                <w10:wrap anchorx="page" anchory="page"/>
              </v:shape>
            </w:pict>
          </mc:Fallback>
        </mc:AlternateContent>
      </w:r>
      <w:r>
        <w:rPr>
          <w:noProof/>
        </w:rPr>
        <mc:AlternateContent>
          <mc:Choice Requires="wps">
            <w:drawing>
              <wp:anchor distT="0" distB="0" distL="114300" distR="114300" simplePos="0" relativeHeight="503238968" behindDoc="1" locked="0" layoutInCell="1" allowOverlap="1" wp14:anchorId="195C479F" wp14:editId="0A4D7C13">
                <wp:simplePos x="0" y="0"/>
                <wp:positionH relativeFrom="page">
                  <wp:posOffset>901700</wp:posOffset>
                </wp:positionH>
                <wp:positionV relativeFrom="page">
                  <wp:posOffset>8308975</wp:posOffset>
                </wp:positionV>
                <wp:extent cx="3496310" cy="333375"/>
                <wp:effectExtent l="0" t="3175" r="2540" b="0"/>
                <wp:wrapNone/>
                <wp:docPr id="75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75E69" w14:textId="77777777" w:rsidR="0081702C" w:rsidRPr="001B5909" w:rsidRDefault="005E026F">
                            <w:pPr>
                              <w:pStyle w:val="BodyText"/>
                              <w:tabs>
                                <w:tab w:val="left" w:pos="602"/>
                                <w:tab w:val="left" w:pos="1631"/>
                                <w:tab w:val="left" w:pos="2643"/>
                                <w:tab w:val="left" w:pos="3237"/>
                                <w:tab w:val="left" w:pos="3877"/>
                                <w:tab w:val="left" w:pos="5112"/>
                              </w:tabs>
                              <w:spacing w:before="19"/>
                              <w:ind w:right="17"/>
                              <w:rPr>
                                <w:rFonts w:ascii="Lato" w:hAnsi="Lato"/>
                              </w:rPr>
                            </w:pPr>
                            <w:r w:rsidRPr="001B5909">
                              <w:rPr>
                                <w:rFonts w:ascii="Lato" w:hAnsi="Lato"/>
                              </w:rPr>
                              <w:t xml:space="preserve">geographically again through distributors, </w:t>
                            </w:r>
                            <w:proofErr w:type="gramStart"/>
                            <w:r w:rsidRPr="001B5909">
                              <w:rPr>
                                <w:rFonts w:ascii="Lato" w:hAnsi="Lato"/>
                              </w:rPr>
                              <w:t>dealerships</w:t>
                            </w:r>
                            <w:proofErr w:type="gramEnd"/>
                            <w:r w:rsidRPr="001B5909">
                              <w:rPr>
                                <w:rFonts w:ascii="Lato" w:hAnsi="Lato"/>
                              </w:rPr>
                              <w:t xml:space="preserve"> and</w:t>
                            </w:r>
                            <w:r w:rsidRPr="001B5909">
                              <w:rPr>
                                <w:rFonts w:ascii="Lato" w:hAnsi="Lato"/>
                              </w:rPr>
                              <w:tab/>
                              <w:t>Internet</w:t>
                            </w:r>
                            <w:r w:rsidRPr="001B5909">
                              <w:rPr>
                                <w:rFonts w:ascii="Lato" w:hAnsi="Lato"/>
                              </w:rPr>
                              <w:tab/>
                              <w:t>vendors</w:t>
                            </w:r>
                            <w:r w:rsidRPr="001B5909">
                              <w:rPr>
                                <w:rFonts w:ascii="Lato" w:hAnsi="Lato"/>
                              </w:rPr>
                              <w:tab/>
                              <w:t>into</w:t>
                            </w:r>
                            <w:r w:rsidRPr="001B5909">
                              <w:rPr>
                                <w:rFonts w:ascii="Lato" w:hAnsi="Lato"/>
                              </w:rPr>
                              <w:tab/>
                              <w:t>final</w:t>
                            </w:r>
                            <w:r w:rsidRPr="001B5909">
                              <w:rPr>
                                <w:rFonts w:ascii="Lato" w:hAnsi="Lato"/>
                              </w:rPr>
                              <w:tab/>
                              <w:t>ownership</w:t>
                            </w:r>
                            <w:r w:rsidRPr="001B5909">
                              <w:rPr>
                                <w:rFonts w:ascii="Lato" w:hAnsi="Lato"/>
                              </w:rPr>
                              <w:tab/>
                            </w:r>
                            <w:r w:rsidRPr="001B5909">
                              <w:rPr>
                                <w:rFonts w:ascii="Lato" w:hAnsi="Lato"/>
                                <w:spacing w:val="-7"/>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479F" id="Text Box 750" o:spid="_x0000_s1134" type="#_x0000_t202" style="position:absolute;margin-left:71pt;margin-top:654.25pt;width:275.3pt;height:26.25pt;z-index:-77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" filled="f" stroked="f">
                <v:textbox inset="0,0,0,0">
                  <w:txbxContent>
                    <w:p w14:paraId="32075E69" w14:textId="77777777" w:rsidR="0081702C" w:rsidRPr="001B5909" w:rsidRDefault="005E026F">
                      <w:pPr>
                        <w:pStyle w:val="BodyText"/>
                        <w:tabs>
                          <w:tab w:val="left" w:pos="602"/>
                          <w:tab w:val="left" w:pos="1631"/>
                          <w:tab w:val="left" w:pos="2643"/>
                          <w:tab w:val="left" w:pos="3237"/>
                          <w:tab w:val="left" w:pos="3877"/>
                          <w:tab w:val="left" w:pos="5112"/>
                        </w:tabs>
                        <w:spacing w:before="19"/>
                        <w:ind w:right="17"/>
                        <w:rPr>
                          <w:rFonts w:ascii="Lato" w:hAnsi="Lato"/>
                        </w:rPr>
                      </w:pPr>
                      <w:r w:rsidRPr="001B5909">
                        <w:rPr>
                          <w:rFonts w:ascii="Lato" w:hAnsi="Lato"/>
                        </w:rPr>
                        <w:t>geographically again through distributors, dealerships and</w:t>
                      </w:r>
                      <w:r w:rsidRPr="001B5909">
                        <w:rPr>
                          <w:rFonts w:ascii="Lato" w:hAnsi="Lato"/>
                        </w:rPr>
                        <w:tab/>
                        <w:t>Internet</w:t>
                      </w:r>
                      <w:r w:rsidRPr="001B5909">
                        <w:rPr>
                          <w:rFonts w:ascii="Lato" w:hAnsi="Lato"/>
                        </w:rPr>
                        <w:tab/>
                        <w:t>vendors</w:t>
                      </w:r>
                      <w:r w:rsidRPr="001B5909">
                        <w:rPr>
                          <w:rFonts w:ascii="Lato" w:hAnsi="Lato"/>
                        </w:rPr>
                        <w:tab/>
                        <w:t>into</w:t>
                      </w:r>
                      <w:r w:rsidRPr="001B5909">
                        <w:rPr>
                          <w:rFonts w:ascii="Lato" w:hAnsi="Lato"/>
                        </w:rPr>
                        <w:tab/>
                        <w:t>final</w:t>
                      </w:r>
                      <w:r w:rsidRPr="001B5909">
                        <w:rPr>
                          <w:rFonts w:ascii="Lato" w:hAnsi="Lato"/>
                        </w:rPr>
                        <w:tab/>
                        <w:t>ownership</w:t>
                      </w:r>
                      <w:r w:rsidRPr="001B5909">
                        <w:rPr>
                          <w:rFonts w:ascii="Lato" w:hAnsi="Lato"/>
                        </w:rPr>
                        <w:tab/>
                      </w:r>
                      <w:r w:rsidRPr="001B5909">
                        <w:rPr>
                          <w:rFonts w:ascii="Lato" w:hAnsi="Lato"/>
                          <w:spacing w:val="-7"/>
                        </w:rPr>
                        <w:t>and</w:t>
                      </w:r>
                    </w:p>
                  </w:txbxContent>
                </v:textbox>
                <w10:wrap anchorx="page" anchory="page"/>
              </v:shape>
            </w:pict>
          </mc:Fallback>
        </mc:AlternateContent>
      </w:r>
      <w:r>
        <w:rPr>
          <w:noProof/>
        </w:rPr>
        <mc:AlternateContent>
          <mc:Choice Requires="wps">
            <w:drawing>
              <wp:anchor distT="0" distB="0" distL="114300" distR="114300" simplePos="0" relativeHeight="503238992" behindDoc="1" locked="0" layoutInCell="1" allowOverlap="1" wp14:anchorId="0434674C" wp14:editId="0A435F38">
                <wp:simplePos x="0" y="0"/>
                <wp:positionH relativeFrom="page">
                  <wp:posOffset>901700</wp:posOffset>
                </wp:positionH>
                <wp:positionV relativeFrom="page">
                  <wp:posOffset>8616950</wp:posOffset>
                </wp:positionV>
                <wp:extent cx="5752465" cy="1028700"/>
                <wp:effectExtent l="0" t="0" r="3810" b="3175"/>
                <wp:wrapNone/>
                <wp:docPr id="75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6FD7F" w14:textId="77777777" w:rsidR="0081702C" w:rsidRPr="001B5909" w:rsidRDefault="005E026F">
                            <w:pPr>
                              <w:pStyle w:val="BodyText"/>
                              <w:tabs>
                                <w:tab w:val="left" w:pos="1290"/>
                                <w:tab w:val="left" w:pos="2219"/>
                                <w:tab w:val="left" w:pos="2627"/>
                                <w:tab w:val="left" w:pos="3176"/>
                                <w:tab w:val="left" w:pos="4003"/>
                                <w:tab w:val="left" w:pos="4420"/>
                              </w:tabs>
                              <w:spacing w:before="19"/>
                              <w:ind w:right="3568"/>
                              <w:rPr>
                                <w:rFonts w:ascii="Lato" w:hAnsi="Lato"/>
                              </w:rPr>
                            </w:pPr>
                            <w:r w:rsidRPr="001B5909">
                              <w:rPr>
                                <w:rFonts w:ascii="Lato" w:hAnsi="Lato"/>
                              </w:rPr>
                              <w:t>continuing</w:t>
                            </w:r>
                            <w:r w:rsidRPr="001B5909">
                              <w:rPr>
                                <w:rFonts w:ascii="Lato" w:hAnsi="Lato"/>
                              </w:rPr>
                              <w:tab/>
                              <w:t>service</w:t>
                            </w:r>
                            <w:r w:rsidRPr="001B5909">
                              <w:rPr>
                                <w:rFonts w:ascii="Lato" w:hAnsi="Lato"/>
                              </w:rPr>
                              <w:tab/>
                              <w:t>in</w:t>
                            </w:r>
                            <w:r w:rsidRPr="001B5909">
                              <w:rPr>
                                <w:rFonts w:ascii="Lato" w:hAnsi="Lato"/>
                              </w:rPr>
                              <w:tab/>
                              <w:t>the</w:t>
                            </w:r>
                            <w:r w:rsidRPr="001B5909">
                              <w:rPr>
                                <w:rFonts w:ascii="Lato" w:hAnsi="Lato"/>
                              </w:rPr>
                              <w:tab/>
                              <w:t>hands</w:t>
                            </w:r>
                            <w:r w:rsidRPr="001B5909">
                              <w:rPr>
                                <w:rFonts w:ascii="Lato" w:hAnsi="Lato"/>
                              </w:rPr>
                              <w:tab/>
                              <w:t>of</w:t>
                            </w:r>
                            <w:r w:rsidRPr="001B5909">
                              <w:rPr>
                                <w:rFonts w:ascii="Lato" w:hAnsi="Lato"/>
                              </w:rPr>
                              <w:tab/>
                            </w:r>
                            <w:r w:rsidRPr="001B5909">
                              <w:rPr>
                                <w:rFonts w:ascii="Lato" w:hAnsi="Lato"/>
                                <w:w w:val="95"/>
                              </w:rPr>
                              <w:t xml:space="preserve">individuals </w:t>
                            </w:r>
                            <w:r w:rsidRPr="001B5909">
                              <w:rPr>
                                <w:rFonts w:ascii="Lato" w:hAnsi="Lato"/>
                              </w:rPr>
                              <w:t>throughout the</w:t>
                            </w:r>
                            <w:r w:rsidRPr="001B5909">
                              <w:rPr>
                                <w:rFonts w:ascii="Lato" w:hAnsi="Lato"/>
                                <w:spacing w:val="-3"/>
                              </w:rPr>
                              <w:t xml:space="preserve"> </w:t>
                            </w:r>
                            <w:r w:rsidRPr="001B5909">
                              <w:rPr>
                                <w:rFonts w:ascii="Lato" w:hAnsi="Lato"/>
                              </w:rPr>
                              <w:t>world.</w:t>
                            </w:r>
                          </w:p>
                          <w:p w14:paraId="28E7B40D" w14:textId="77777777" w:rsidR="0081702C" w:rsidRPr="001B5909" w:rsidRDefault="005E026F">
                            <w:pPr>
                              <w:pStyle w:val="BodyText"/>
                              <w:spacing w:before="121"/>
                              <w:ind w:right="17"/>
                              <w:jc w:val="both"/>
                              <w:rPr>
                                <w:rFonts w:ascii="Lato" w:hAnsi="Lato"/>
                              </w:rPr>
                            </w:pPr>
                            <w:r w:rsidRPr="001B5909">
                              <w:rPr>
                                <w:rFonts w:ascii="Lato" w:hAnsi="Lato"/>
                              </w:rPr>
                              <w:t>The value chain takes an ‘</w:t>
                            </w:r>
                            <w:r w:rsidRPr="001B5909">
                              <w:rPr>
                                <w:rFonts w:ascii="Lato" w:hAnsi="Lato"/>
                                <w:i/>
                              </w:rPr>
                              <w:t>end-to-end</w:t>
                            </w:r>
                            <w:r w:rsidRPr="001B5909">
                              <w:rPr>
                                <w:rFonts w:ascii="Lato" w:hAnsi="Lato"/>
                              </w:rPr>
                              <w:t xml:space="preserve">’ perspective in terms of activities, resources, assets, capabilities, </w:t>
                            </w:r>
                            <w:proofErr w:type="gramStart"/>
                            <w:r w:rsidRPr="001B5909">
                              <w:rPr>
                                <w:rFonts w:ascii="Lato" w:hAnsi="Lato"/>
                              </w:rPr>
                              <w:t>relationships</w:t>
                            </w:r>
                            <w:proofErr w:type="gramEnd"/>
                            <w:r w:rsidRPr="001B5909">
                              <w:rPr>
                                <w:rFonts w:ascii="Lato" w:hAnsi="Lato"/>
                              </w:rPr>
                              <w:t xml:space="preserve"> and financial and operating data. This facilitates thinking holistically across the chain and identifying opportunities in terms of new ideas and innovations that could emerge from a questioning of what is, what is not and what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4674C" id="Text Box 749" o:spid="_x0000_s1135" type="#_x0000_t202" style="position:absolute;margin-left:71pt;margin-top:678.5pt;width:452.95pt;height:81pt;z-index:-7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" filled="f" stroked="f">
                <v:textbox inset="0,0,0,0">
                  <w:txbxContent>
                    <w:p w14:paraId="0D76FD7F" w14:textId="77777777" w:rsidR="0081702C" w:rsidRPr="001B5909" w:rsidRDefault="005E026F">
                      <w:pPr>
                        <w:pStyle w:val="BodyText"/>
                        <w:tabs>
                          <w:tab w:val="left" w:pos="1290"/>
                          <w:tab w:val="left" w:pos="2219"/>
                          <w:tab w:val="left" w:pos="2627"/>
                          <w:tab w:val="left" w:pos="3176"/>
                          <w:tab w:val="left" w:pos="4003"/>
                          <w:tab w:val="left" w:pos="4420"/>
                        </w:tabs>
                        <w:spacing w:before="19"/>
                        <w:ind w:right="3568"/>
                        <w:rPr>
                          <w:rFonts w:ascii="Lato" w:hAnsi="Lato"/>
                        </w:rPr>
                      </w:pPr>
                      <w:r w:rsidRPr="001B5909">
                        <w:rPr>
                          <w:rFonts w:ascii="Lato" w:hAnsi="Lato"/>
                        </w:rPr>
                        <w:t>continuing</w:t>
                      </w:r>
                      <w:r w:rsidRPr="001B5909">
                        <w:rPr>
                          <w:rFonts w:ascii="Lato" w:hAnsi="Lato"/>
                        </w:rPr>
                        <w:tab/>
                        <w:t>service</w:t>
                      </w:r>
                      <w:r w:rsidRPr="001B5909">
                        <w:rPr>
                          <w:rFonts w:ascii="Lato" w:hAnsi="Lato"/>
                        </w:rPr>
                        <w:tab/>
                        <w:t>in</w:t>
                      </w:r>
                      <w:r w:rsidRPr="001B5909">
                        <w:rPr>
                          <w:rFonts w:ascii="Lato" w:hAnsi="Lato"/>
                        </w:rPr>
                        <w:tab/>
                        <w:t>the</w:t>
                      </w:r>
                      <w:r w:rsidRPr="001B5909">
                        <w:rPr>
                          <w:rFonts w:ascii="Lato" w:hAnsi="Lato"/>
                        </w:rPr>
                        <w:tab/>
                        <w:t>hands</w:t>
                      </w:r>
                      <w:r w:rsidRPr="001B5909">
                        <w:rPr>
                          <w:rFonts w:ascii="Lato" w:hAnsi="Lato"/>
                        </w:rPr>
                        <w:tab/>
                        <w:t>of</w:t>
                      </w:r>
                      <w:r w:rsidRPr="001B5909">
                        <w:rPr>
                          <w:rFonts w:ascii="Lato" w:hAnsi="Lato"/>
                        </w:rPr>
                        <w:tab/>
                      </w:r>
                      <w:r w:rsidRPr="001B5909">
                        <w:rPr>
                          <w:rFonts w:ascii="Lato" w:hAnsi="Lato"/>
                          <w:w w:val="95"/>
                        </w:rPr>
                        <w:t xml:space="preserve">individuals </w:t>
                      </w:r>
                      <w:r w:rsidRPr="001B5909">
                        <w:rPr>
                          <w:rFonts w:ascii="Lato" w:hAnsi="Lato"/>
                        </w:rPr>
                        <w:t>throughout the</w:t>
                      </w:r>
                      <w:r w:rsidRPr="001B5909">
                        <w:rPr>
                          <w:rFonts w:ascii="Lato" w:hAnsi="Lato"/>
                          <w:spacing w:val="-3"/>
                        </w:rPr>
                        <w:t xml:space="preserve"> </w:t>
                      </w:r>
                      <w:r w:rsidRPr="001B5909">
                        <w:rPr>
                          <w:rFonts w:ascii="Lato" w:hAnsi="Lato"/>
                        </w:rPr>
                        <w:t>world.</w:t>
                      </w:r>
                    </w:p>
                    <w:p w14:paraId="28E7B40D" w14:textId="77777777" w:rsidR="0081702C" w:rsidRPr="001B5909" w:rsidRDefault="005E026F">
                      <w:pPr>
                        <w:pStyle w:val="BodyText"/>
                        <w:spacing w:before="121"/>
                        <w:ind w:right="17"/>
                        <w:jc w:val="both"/>
                        <w:rPr>
                          <w:rFonts w:ascii="Lato" w:hAnsi="Lato"/>
                        </w:rPr>
                      </w:pPr>
                      <w:r w:rsidRPr="001B5909">
                        <w:rPr>
                          <w:rFonts w:ascii="Lato" w:hAnsi="Lato"/>
                        </w:rPr>
                        <w:t>The value chain takes an ‘</w:t>
                      </w:r>
                      <w:r w:rsidRPr="001B5909">
                        <w:rPr>
                          <w:rFonts w:ascii="Lato" w:hAnsi="Lato"/>
                          <w:i/>
                        </w:rPr>
                        <w:t>end-to-end</w:t>
                      </w:r>
                      <w:r w:rsidRPr="001B5909">
                        <w:rPr>
                          <w:rFonts w:ascii="Lato" w:hAnsi="Lato"/>
                        </w:rPr>
                        <w:t>’ perspective in terms of activities, resources, assets, capabilities, relationships and financial and operating data. This facilitates thinking holistically across the chain and identifying opportunities in terms of new ideas and innovations that could em</w:t>
                      </w:r>
                      <w:r w:rsidRPr="001B5909">
                        <w:rPr>
                          <w:rFonts w:ascii="Lato" w:hAnsi="Lato"/>
                        </w:rPr>
                        <w:t>erge from a questioning of what is, what is not and what</w:t>
                      </w:r>
                    </w:p>
                  </w:txbxContent>
                </v:textbox>
                <w10:wrap anchorx="page" anchory="page"/>
              </v:shape>
            </w:pict>
          </mc:Fallback>
        </mc:AlternateContent>
      </w:r>
      <w:r>
        <w:rPr>
          <w:noProof/>
        </w:rPr>
        <mc:AlternateContent>
          <mc:Choice Requires="wps">
            <w:drawing>
              <wp:anchor distT="0" distB="0" distL="114300" distR="114300" simplePos="0" relativeHeight="503239016" behindDoc="1" locked="0" layoutInCell="1" allowOverlap="1" wp14:anchorId="696B7B7D" wp14:editId="131921ED">
                <wp:simplePos x="0" y="0"/>
                <wp:positionH relativeFrom="page">
                  <wp:posOffset>3726180</wp:posOffset>
                </wp:positionH>
                <wp:positionV relativeFrom="page">
                  <wp:posOffset>10297795</wp:posOffset>
                </wp:positionV>
                <wp:extent cx="105410" cy="179705"/>
                <wp:effectExtent l="1905" t="1270" r="0" b="0"/>
                <wp:wrapNone/>
                <wp:docPr id="75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8EA9F" w14:textId="77777777" w:rsidR="0081702C" w:rsidRPr="001B5909" w:rsidRDefault="005E026F">
                            <w:pPr>
                              <w:pStyle w:val="BodyText"/>
                              <w:spacing w:before="19"/>
                              <w:rPr>
                                <w:rFonts w:ascii="Lato" w:hAnsi="Lato"/>
                              </w:rPr>
                            </w:pPr>
                            <w:r w:rsidRPr="001B5909">
                              <w:rPr>
                                <w:rFonts w:ascii="Lato" w:hAnsi="Lato"/>
                                <w:w w:val="99"/>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7B7D" id="Text Box 748" o:spid="_x0000_s1136" type="#_x0000_t202" style="position:absolute;margin-left:293.4pt;margin-top:810.85pt;width:8.3pt;height:14.15pt;z-index:-7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" filled="f" stroked="f">
                <v:textbox inset="0,0,0,0">
                  <w:txbxContent>
                    <w:p w14:paraId="1708EA9F" w14:textId="77777777" w:rsidR="0081702C" w:rsidRPr="001B5909" w:rsidRDefault="005E026F">
                      <w:pPr>
                        <w:pStyle w:val="BodyText"/>
                        <w:spacing w:before="19"/>
                        <w:rPr>
                          <w:rFonts w:ascii="Lato" w:hAnsi="Lato"/>
                        </w:rPr>
                      </w:pPr>
                      <w:r w:rsidRPr="001B5909">
                        <w:rPr>
                          <w:rFonts w:ascii="Lato" w:hAnsi="Lato"/>
                          <w:w w:val="99"/>
                        </w:rPr>
                        <w:t>9</w:t>
                      </w:r>
                    </w:p>
                  </w:txbxContent>
                </v:textbox>
                <w10:wrap anchorx="page" anchory="page"/>
              </v:shape>
            </w:pict>
          </mc:Fallback>
        </mc:AlternateContent>
      </w:r>
    </w:p>
    <w:p w14:paraId="06FA5861" w14:textId="77777777" w:rsidR="0081702C" w:rsidRDefault="0081702C">
      <w:pPr>
        <w:rPr>
          <w:sz w:val="2"/>
          <w:szCs w:val="2"/>
        </w:rPr>
        <w:sectPr w:rsidR="0081702C">
          <w:pgSz w:w="11900" w:h="16850"/>
          <w:pgMar w:top="1420" w:right="0" w:bottom="0" w:left="340" w:header="720" w:footer="720" w:gutter="0"/>
          <w:cols w:space="720"/>
        </w:sectPr>
      </w:pPr>
    </w:p>
    <w:p w14:paraId="4D1D2E7F" w14:textId="477E6A2D" w:rsidR="0081702C" w:rsidRDefault="005E026F">
      <w:pPr>
        <w:rPr>
          <w:sz w:val="2"/>
          <w:szCs w:val="2"/>
        </w:rPr>
      </w:pPr>
      <w:r>
        <w:rPr>
          <w:noProof/>
        </w:rPr>
        <w:lastRenderedPageBreak/>
        <mc:AlternateContent>
          <mc:Choice Requires="wps">
            <w:drawing>
              <wp:anchor distT="0" distB="0" distL="114300" distR="114300" simplePos="0" relativeHeight="503239040" behindDoc="1" locked="0" layoutInCell="1" allowOverlap="1" wp14:anchorId="5B6D630B" wp14:editId="0221030B">
                <wp:simplePos x="0" y="0"/>
                <wp:positionH relativeFrom="page">
                  <wp:posOffset>914400</wp:posOffset>
                </wp:positionH>
                <wp:positionV relativeFrom="page">
                  <wp:posOffset>8020050</wp:posOffset>
                </wp:positionV>
                <wp:extent cx="1829435" cy="0"/>
                <wp:effectExtent l="9525" t="9525" r="8890" b="9525"/>
                <wp:wrapNone/>
                <wp:docPr id="752"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F4287" id="Line 747" o:spid="_x0000_s1026" style="position:absolute;z-index:-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31.5pt" to="216.0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" strokeweight=".6pt">
                <w10:wrap anchorx="page" anchory="page"/>
              </v:line>
            </w:pict>
          </mc:Fallback>
        </mc:AlternateContent>
      </w:r>
      <w:r>
        <w:rPr>
          <w:noProof/>
        </w:rPr>
        <mc:AlternateContent>
          <mc:Choice Requires="wps">
            <w:drawing>
              <wp:anchor distT="0" distB="0" distL="114300" distR="114300" simplePos="0" relativeHeight="503239064" behindDoc="1" locked="0" layoutInCell="1" allowOverlap="1" wp14:anchorId="0E7D87C6" wp14:editId="313100BD">
                <wp:simplePos x="0" y="0"/>
                <wp:positionH relativeFrom="page">
                  <wp:posOffset>901700</wp:posOffset>
                </wp:positionH>
                <wp:positionV relativeFrom="page">
                  <wp:posOffset>902335</wp:posOffset>
                </wp:positionV>
                <wp:extent cx="5755005" cy="5114925"/>
                <wp:effectExtent l="0" t="0" r="1270" b="2540"/>
                <wp:wrapNone/>
                <wp:docPr id="75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A2BE3" w14:textId="77777777" w:rsidR="0081702C" w:rsidRPr="001B5909" w:rsidRDefault="005E026F">
                            <w:pPr>
                              <w:pStyle w:val="BodyText"/>
                              <w:spacing w:before="19"/>
                              <w:ind w:right="19"/>
                              <w:jc w:val="both"/>
                              <w:rPr>
                                <w:rFonts w:ascii="Lato" w:hAnsi="Lato"/>
                              </w:rPr>
                            </w:pPr>
                            <w:r w:rsidRPr="001B5909">
                              <w:rPr>
                                <w:rFonts w:ascii="Lato" w:hAnsi="Lato"/>
                              </w:rPr>
                              <w:t xml:space="preserve">could be. As firms have sought to maximise returns, they have embraced various strategies directed towards value capture including slicing the value chain, outsourcing, </w:t>
                            </w:r>
                            <w:proofErr w:type="gramStart"/>
                            <w:r w:rsidRPr="001B5909">
                              <w:rPr>
                                <w:rFonts w:ascii="Lato" w:hAnsi="Lato"/>
                              </w:rPr>
                              <w:t>off-shoring</w:t>
                            </w:r>
                            <w:proofErr w:type="gramEnd"/>
                            <w:r w:rsidRPr="001B5909">
                              <w:rPr>
                                <w:rFonts w:ascii="Lato" w:hAnsi="Lato"/>
                              </w:rPr>
                              <w:t xml:space="preserve"> (either in-house or contracted out), repositioning on the chain and/or collaborating with other parties on the industry value chain. </w:t>
                            </w:r>
                            <w:proofErr w:type="gramStart"/>
                            <w:r w:rsidRPr="001B5909">
                              <w:rPr>
                                <w:rFonts w:ascii="Lato" w:hAnsi="Lato"/>
                              </w:rPr>
                              <w:t>Thus</w:t>
                            </w:r>
                            <w:proofErr w:type="gramEnd"/>
                            <w:r w:rsidRPr="001B5909">
                              <w:rPr>
                                <w:rFonts w:ascii="Lato" w:hAnsi="Lato"/>
                              </w:rPr>
                              <w:t xml:space="preserve"> firms determine </w:t>
                            </w:r>
                            <w:r w:rsidRPr="001B5909">
                              <w:rPr>
                                <w:rFonts w:ascii="Lato" w:hAnsi="Lato"/>
                                <w:i/>
                              </w:rPr>
                              <w:t>value chain configurations</w:t>
                            </w:r>
                            <w:r w:rsidRPr="001B5909">
                              <w:rPr>
                                <w:rFonts w:ascii="Lato" w:hAnsi="Lato"/>
                              </w:rPr>
                              <w:t>, i.e. the way in which the activities of the value chain are spatially arranged within the constraints of product physical and knowledge characteristics.</w:t>
                            </w:r>
                          </w:p>
                          <w:p w14:paraId="5AB27D14" w14:textId="77777777" w:rsidR="0081702C" w:rsidRPr="001B5909" w:rsidRDefault="005E026F">
                            <w:pPr>
                              <w:pStyle w:val="BodyText"/>
                              <w:spacing w:before="121"/>
                              <w:ind w:right="18"/>
                              <w:jc w:val="both"/>
                              <w:rPr>
                                <w:rFonts w:ascii="Lato" w:hAnsi="Lato"/>
                              </w:rPr>
                            </w:pPr>
                            <w:r w:rsidRPr="001B5909">
                              <w:rPr>
                                <w:rFonts w:ascii="Lato" w:hAnsi="Lato"/>
                              </w:rPr>
                              <w:t xml:space="preserve">They take account of a multiplicity of factors that can include cost factors such as wage rates, productivity and inflation, the quality of business environments including the extent of political &amp; economic risk, regulatory and tax considerations, technology, cluster effects involving related value creation activities, logistics considerations including </w:t>
                            </w:r>
                            <w:r w:rsidRPr="001B5909">
                              <w:rPr>
                                <w:rFonts w:ascii="Lato" w:hAnsi="Lato"/>
                                <w:spacing w:val="2"/>
                              </w:rPr>
                              <w:t xml:space="preserve">value- </w:t>
                            </w:r>
                            <w:r w:rsidRPr="001B5909">
                              <w:rPr>
                                <w:rFonts w:ascii="Lato" w:hAnsi="Lato"/>
                              </w:rPr>
                              <w:t>to-weight ratio and just-in-time practices, degree of digitisation, economies of scale and customer needs (that influence the requirement for, and location of buyer-related support activities)</w:t>
                            </w:r>
                            <w:r w:rsidRPr="001B5909">
                              <w:rPr>
                                <w:rFonts w:ascii="Lato" w:hAnsi="Lato"/>
                                <w:vertAlign w:val="superscript"/>
                              </w:rPr>
                              <w:t>6</w:t>
                            </w:r>
                            <w:r w:rsidRPr="001B5909">
                              <w:rPr>
                                <w:rFonts w:ascii="Lato" w:hAnsi="Lato"/>
                              </w:rPr>
                              <w:t>. Other considerations that may obtain particularly in the case of high- end manufacturing can include adequate infrastructure, talent availability, IP protection, energy costs and domestic supply</w:t>
                            </w:r>
                            <w:r w:rsidRPr="001B5909">
                              <w:rPr>
                                <w:rFonts w:ascii="Lato" w:hAnsi="Lato"/>
                                <w:spacing w:val="-5"/>
                              </w:rPr>
                              <w:t xml:space="preserve"> </w:t>
                            </w:r>
                            <w:r w:rsidRPr="001B5909">
                              <w:rPr>
                                <w:rFonts w:ascii="Lato" w:hAnsi="Lato"/>
                              </w:rPr>
                              <w:t>networks.</w:t>
                            </w:r>
                          </w:p>
                          <w:p w14:paraId="0C754B66" w14:textId="77777777" w:rsidR="0081702C" w:rsidRPr="001B5909" w:rsidRDefault="005E026F">
                            <w:pPr>
                              <w:pStyle w:val="BodyText"/>
                              <w:spacing w:before="119"/>
                              <w:ind w:right="20"/>
                              <w:jc w:val="both"/>
                              <w:rPr>
                                <w:rFonts w:ascii="Lato" w:hAnsi="Lato"/>
                              </w:rPr>
                            </w:pPr>
                            <w:r w:rsidRPr="001B5909">
                              <w:rPr>
                                <w:rFonts w:ascii="Lato" w:hAnsi="Lato"/>
                              </w:rPr>
                              <w:t xml:space="preserve">GVC analysis concentrates on how different tasks, activities and types of operations positioned in the value-chain are distributed across locations </w:t>
                            </w:r>
                            <w:proofErr w:type="gramStart"/>
                            <w:r w:rsidRPr="001B5909">
                              <w:rPr>
                                <w:rFonts w:ascii="Lato" w:hAnsi="Lato"/>
                                <w:vertAlign w:val="superscript"/>
                              </w:rPr>
                              <w:t>7</w:t>
                            </w:r>
                            <w:r w:rsidRPr="001B5909">
                              <w:rPr>
                                <w:rFonts w:ascii="Lato" w:hAnsi="Lato"/>
                              </w:rPr>
                              <w:t xml:space="preserve"> .</w:t>
                            </w:r>
                            <w:proofErr w:type="gramEnd"/>
                            <w:r w:rsidRPr="001B5909">
                              <w:rPr>
                                <w:rFonts w:ascii="Lato" w:hAnsi="Lato"/>
                              </w:rPr>
                              <w:t xml:space="preserve"> Higher volumes of intermediate products such as parts, components and intermediate services are being produced in stages or processes across different countries and then exported to other countries for further production. As highlighted by UNCTAD (2013)</w:t>
                            </w:r>
                            <w:r w:rsidRPr="001B5909">
                              <w:rPr>
                                <w:rFonts w:ascii="Lato" w:hAnsi="Lato"/>
                                <w:vertAlign w:val="superscript"/>
                              </w:rPr>
                              <w:t>8</w:t>
                            </w:r>
                            <w:r w:rsidRPr="001B5909">
                              <w:rPr>
                                <w:rFonts w:ascii="Lato" w:hAnsi="Lato"/>
                              </w:rPr>
                              <w:t>, a country’s exports can be divided into domestically produced value added and imported (foreign) value added that is incorporated into exported goods and services. Furthermore, exports can either go to a foreign market for final consumption or as intermediate inputs to be exported again to third countries (or back to the original country).</w:t>
                            </w:r>
                          </w:p>
                          <w:p w14:paraId="0ADA4773" w14:textId="77777777" w:rsidR="0081702C" w:rsidRPr="001B5909" w:rsidRDefault="005E026F">
                            <w:pPr>
                              <w:pStyle w:val="BodyText"/>
                              <w:spacing w:before="122"/>
                              <w:ind w:right="17"/>
                              <w:jc w:val="both"/>
                              <w:rPr>
                                <w:rFonts w:ascii="Lato" w:hAnsi="Lato"/>
                              </w:rPr>
                            </w:pPr>
                            <w:r w:rsidRPr="001B5909">
                              <w:rPr>
                                <w:rFonts w:ascii="Lato" w:hAnsi="Lato"/>
                              </w:rPr>
                              <w:t xml:space="preserve">The analysis of GVCs takes into account both foreign </w:t>
                            </w:r>
                            <w:proofErr w:type="gramStart"/>
                            <w:r w:rsidRPr="001B5909">
                              <w:rPr>
                                <w:rFonts w:ascii="Lato" w:hAnsi="Lato"/>
                              </w:rPr>
                              <w:t>value</w:t>
                            </w:r>
                            <w:proofErr w:type="gramEnd"/>
                            <w:r w:rsidRPr="001B5909">
                              <w:rPr>
                                <w:rFonts w:ascii="Lato" w:hAnsi="Lato"/>
                              </w:rPr>
                              <w:t xml:space="preserve"> added in exports (the upstream perspective) and exported value added incorporated in third-country exports (the downstream perspective). Today, almost 60% of trade in goods is in intermediates and the average import content of exports is around 40% </w:t>
                            </w:r>
                            <w:proofErr w:type="gramStart"/>
                            <w:r w:rsidRPr="001B5909">
                              <w:rPr>
                                <w:rFonts w:ascii="Lato" w:hAnsi="Lato"/>
                                <w:vertAlign w:val="superscript"/>
                              </w:rPr>
                              <w:t>9</w:t>
                            </w:r>
                            <w:r w:rsidRPr="001B5909">
                              <w:rPr>
                                <w:rFonts w:ascii="Lato" w:hAnsi="Lato"/>
                              </w:rPr>
                              <w:t xml:space="preserve"> .</w:t>
                            </w:r>
                            <w:proofErr w:type="gramEnd"/>
                            <w:r w:rsidRPr="001B5909">
                              <w:rPr>
                                <w:rFonts w:ascii="Lato" w:hAnsi="Lato"/>
                              </w:rPr>
                              <w:t xml:space="preserve"> Given the increasing complexity and sophistication in GVCs, it has been difficult to identify who produces what kind of value for whom by what kind of activity in the chain</w:t>
                            </w:r>
                            <w:r w:rsidRPr="001B5909">
                              <w:rPr>
                                <w:rFonts w:ascii="Lato" w:hAnsi="Lato"/>
                                <w:vertAlign w:val="superscript"/>
                              </w:rPr>
                              <w:t>10</w:t>
                            </w:r>
                            <w:r w:rsidRPr="001B5909">
                              <w:rPr>
                                <w:rFonts w:ascii="Lato" w:hAnsi="Lato"/>
                              </w:rPr>
                              <w:t>.</w:t>
                            </w:r>
                          </w:p>
                          <w:p w14:paraId="72F3AD83" w14:textId="77777777" w:rsidR="0081702C" w:rsidRPr="001B5909" w:rsidRDefault="005E026F">
                            <w:pPr>
                              <w:pStyle w:val="BodyText"/>
                              <w:spacing w:before="119"/>
                              <w:jc w:val="both"/>
                              <w:rPr>
                                <w:rFonts w:ascii="Lato" w:hAnsi="Lato"/>
                              </w:rPr>
                            </w:pPr>
                            <w:r w:rsidRPr="001B5909">
                              <w:rPr>
                                <w:rFonts w:ascii="Lato" w:hAnsi="Lato"/>
                              </w:rPr>
                              <w:t>Gaining insight into GVCs requires the following five steps of analysis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D87C6" id="Text Box 746" o:spid="_x0000_s1137" type="#_x0000_t202" style="position:absolute;margin-left:71pt;margin-top:71.05pt;width:453.15pt;height:402.75pt;z-index:-7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" filled="f" stroked="f">
                <v:textbox inset="0,0,0,0">
                  <w:txbxContent>
                    <w:p w14:paraId="283A2BE3" w14:textId="77777777" w:rsidR="0081702C" w:rsidRPr="001B5909" w:rsidRDefault="005E026F">
                      <w:pPr>
                        <w:pStyle w:val="BodyText"/>
                        <w:spacing w:before="19"/>
                        <w:ind w:right="19"/>
                        <w:jc w:val="both"/>
                        <w:rPr>
                          <w:rFonts w:ascii="Lato" w:hAnsi="Lato"/>
                        </w:rPr>
                      </w:pPr>
                      <w:r w:rsidRPr="001B5909">
                        <w:rPr>
                          <w:rFonts w:ascii="Lato" w:hAnsi="Lato"/>
                        </w:rPr>
                        <w:t>could be. As firms have sought to maximise returns, they have embraced various strategies directed towards value capture including slicing the value chain, outsourcing, off-shoring (either in-house or contracted out), repositioning on the chain and/or coll</w:t>
                      </w:r>
                      <w:r w:rsidRPr="001B5909">
                        <w:rPr>
                          <w:rFonts w:ascii="Lato" w:hAnsi="Lato"/>
                        </w:rPr>
                        <w:t xml:space="preserve">aborating with other parties on the industry value chain. Thus firms determine </w:t>
                      </w:r>
                      <w:r w:rsidRPr="001B5909">
                        <w:rPr>
                          <w:rFonts w:ascii="Lato" w:hAnsi="Lato"/>
                          <w:i/>
                        </w:rPr>
                        <w:t>value chain configurations</w:t>
                      </w:r>
                      <w:r w:rsidRPr="001B5909">
                        <w:rPr>
                          <w:rFonts w:ascii="Lato" w:hAnsi="Lato"/>
                        </w:rPr>
                        <w:t>, i.e. the way in which the activities of the value chain are spatially arranged within the constraints of product physical and knowledge characteristi</w:t>
                      </w:r>
                      <w:r w:rsidRPr="001B5909">
                        <w:rPr>
                          <w:rFonts w:ascii="Lato" w:hAnsi="Lato"/>
                        </w:rPr>
                        <w:t>cs.</w:t>
                      </w:r>
                    </w:p>
                    <w:p w14:paraId="5AB27D14" w14:textId="77777777" w:rsidR="0081702C" w:rsidRPr="001B5909" w:rsidRDefault="005E026F">
                      <w:pPr>
                        <w:pStyle w:val="BodyText"/>
                        <w:spacing w:before="121"/>
                        <w:ind w:right="18"/>
                        <w:jc w:val="both"/>
                        <w:rPr>
                          <w:rFonts w:ascii="Lato" w:hAnsi="Lato"/>
                        </w:rPr>
                      </w:pPr>
                      <w:r w:rsidRPr="001B5909">
                        <w:rPr>
                          <w:rFonts w:ascii="Lato" w:hAnsi="Lato"/>
                        </w:rPr>
                        <w:t>They take account of a multiplicity of factors that can include cost factors such as wage rates, productivity and inflation, the quality of business environments including the extent of political &amp; economic risk, regulatory and tax considerations, tech</w:t>
                      </w:r>
                      <w:r w:rsidRPr="001B5909">
                        <w:rPr>
                          <w:rFonts w:ascii="Lato" w:hAnsi="Lato"/>
                        </w:rPr>
                        <w:t xml:space="preserve">nology, cluster effects involving related value creation activities, logistics considerations including </w:t>
                      </w:r>
                      <w:r w:rsidRPr="001B5909">
                        <w:rPr>
                          <w:rFonts w:ascii="Lato" w:hAnsi="Lato"/>
                          <w:spacing w:val="2"/>
                        </w:rPr>
                        <w:t xml:space="preserve">value- </w:t>
                      </w:r>
                      <w:r w:rsidRPr="001B5909">
                        <w:rPr>
                          <w:rFonts w:ascii="Lato" w:hAnsi="Lato"/>
                        </w:rPr>
                        <w:t>to-weight ratio and just-in-time practices, degree of digitisation, economies of scale and customer needs (that influence the requirement for, an</w:t>
                      </w:r>
                      <w:r w:rsidRPr="001B5909">
                        <w:rPr>
                          <w:rFonts w:ascii="Lato" w:hAnsi="Lato"/>
                        </w:rPr>
                        <w:t>d location of buyer-related support activities)</w:t>
                      </w:r>
                      <w:r w:rsidRPr="001B5909">
                        <w:rPr>
                          <w:rFonts w:ascii="Lato" w:hAnsi="Lato"/>
                          <w:vertAlign w:val="superscript"/>
                        </w:rPr>
                        <w:t>6</w:t>
                      </w:r>
                      <w:r w:rsidRPr="001B5909">
                        <w:rPr>
                          <w:rFonts w:ascii="Lato" w:hAnsi="Lato"/>
                        </w:rPr>
                        <w:t>. Other considerations that may obtain particularly in the case of high- end manufacturing can include adequate infrastructure, talent availability, IP protection, energy costs and domestic supply</w:t>
                      </w:r>
                      <w:r w:rsidRPr="001B5909">
                        <w:rPr>
                          <w:rFonts w:ascii="Lato" w:hAnsi="Lato"/>
                          <w:spacing w:val="-5"/>
                        </w:rPr>
                        <w:t xml:space="preserve"> </w:t>
                      </w:r>
                      <w:r w:rsidRPr="001B5909">
                        <w:rPr>
                          <w:rFonts w:ascii="Lato" w:hAnsi="Lato"/>
                        </w:rPr>
                        <w:t>networks.</w:t>
                      </w:r>
                    </w:p>
                    <w:p w14:paraId="0C754B66" w14:textId="77777777" w:rsidR="0081702C" w:rsidRPr="001B5909" w:rsidRDefault="005E026F">
                      <w:pPr>
                        <w:pStyle w:val="BodyText"/>
                        <w:spacing w:before="119"/>
                        <w:ind w:right="20"/>
                        <w:jc w:val="both"/>
                        <w:rPr>
                          <w:rFonts w:ascii="Lato" w:hAnsi="Lato"/>
                        </w:rPr>
                      </w:pPr>
                      <w:r w:rsidRPr="001B5909">
                        <w:rPr>
                          <w:rFonts w:ascii="Lato" w:hAnsi="Lato"/>
                        </w:rPr>
                        <w:t>G</w:t>
                      </w:r>
                      <w:r w:rsidRPr="001B5909">
                        <w:rPr>
                          <w:rFonts w:ascii="Lato" w:hAnsi="Lato"/>
                        </w:rPr>
                        <w:t xml:space="preserve">VC analysis concentrates on how different tasks, activities and types of operations positioned in the value-chain are distributed across locations </w:t>
                      </w:r>
                      <w:r w:rsidRPr="001B5909">
                        <w:rPr>
                          <w:rFonts w:ascii="Lato" w:hAnsi="Lato"/>
                          <w:vertAlign w:val="superscript"/>
                        </w:rPr>
                        <w:t>7</w:t>
                      </w:r>
                      <w:r w:rsidRPr="001B5909">
                        <w:rPr>
                          <w:rFonts w:ascii="Lato" w:hAnsi="Lato"/>
                        </w:rPr>
                        <w:t xml:space="preserve"> . Higher volumes of intermediate products such as parts, components and intermediate services are being pro</w:t>
                      </w:r>
                      <w:r w:rsidRPr="001B5909">
                        <w:rPr>
                          <w:rFonts w:ascii="Lato" w:hAnsi="Lato"/>
                        </w:rPr>
                        <w:t>duced in stages or processes across different countries and then exported to other countries for further production. As highlighted by UNCTAD (2013)</w:t>
                      </w:r>
                      <w:r w:rsidRPr="001B5909">
                        <w:rPr>
                          <w:rFonts w:ascii="Lato" w:hAnsi="Lato"/>
                          <w:vertAlign w:val="superscript"/>
                        </w:rPr>
                        <w:t>8</w:t>
                      </w:r>
                      <w:r w:rsidRPr="001B5909">
                        <w:rPr>
                          <w:rFonts w:ascii="Lato" w:hAnsi="Lato"/>
                        </w:rPr>
                        <w:t>, a country’s exports can be divided into domestically produced value added and imported (foreign) value ad</w:t>
                      </w:r>
                      <w:r w:rsidRPr="001B5909">
                        <w:rPr>
                          <w:rFonts w:ascii="Lato" w:hAnsi="Lato"/>
                        </w:rPr>
                        <w:t>ded that is incorporated into exported goods and services. Furthermore, exports can either go to a foreign market for final consumption or as intermediate inputs to be exported again to third countries (or back to the original country).</w:t>
                      </w:r>
                    </w:p>
                    <w:p w14:paraId="0ADA4773" w14:textId="77777777" w:rsidR="0081702C" w:rsidRPr="001B5909" w:rsidRDefault="005E026F">
                      <w:pPr>
                        <w:pStyle w:val="BodyText"/>
                        <w:spacing w:before="122"/>
                        <w:ind w:right="17"/>
                        <w:jc w:val="both"/>
                        <w:rPr>
                          <w:rFonts w:ascii="Lato" w:hAnsi="Lato"/>
                        </w:rPr>
                      </w:pPr>
                      <w:r w:rsidRPr="001B5909">
                        <w:rPr>
                          <w:rFonts w:ascii="Lato" w:hAnsi="Lato"/>
                        </w:rPr>
                        <w:t>The analysis of GVC</w:t>
                      </w:r>
                      <w:r w:rsidRPr="001B5909">
                        <w:rPr>
                          <w:rFonts w:ascii="Lato" w:hAnsi="Lato"/>
                        </w:rPr>
                        <w:t xml:space="preserve">s takes into account both foreign value added in exports (the upstream perspective) and exported value added incorporated in third-country exports (the downstream perspective). Today, almost 60% of trade in goods is in intermediates and the average import </w:t>
                      </w:r>
                      <w:r w:rsidRPr="001B5909">
                        <w:rPr>
                          <w:rFonts w:ascii="Lato" w:hAnsi="Lato"/>
                        </w:rPr>
                        <w:t xml:space="preserve">content of exports is around 40% </w:t>
                      </w:r>
                      <w:r w:rsidRPr="001B5909">
                        <w:rPr>
                          <w:rFonts w:ascii="Lato" w:hAnsi="Lato"/>
                          <w:vertAlign w:val="superscript"/>
                        </w:rPr>
                        <w:t>9</w:t>
                      </w:r>
                      <w:r w:rsidRPr="001B5909">
                        <w:rPr>
                          <w:rFonts w:ascii="Lato" w:hAnsi="Lato"/>
                        </w:rPr>
                        <w:t xml:space="preserve"> . Given the increasing complexity and sophistication in GVCs, it has been difficult to identify who produces what kind of value for whom by what kind of activity in the chain</w:t>
                      </w:r>
                      <w:r w:rsidRPr="001B5909">
                        <w:rPr>
                          <w:rFonts w:ascii="Lato" w:hAnsi="Lato"/>
                          <w:vertAlign w:val="superscript"/>
                        </w:rPr>
                        <w:t>10</w:t>
                      </w:r>
                      <w:r w:rsidRPr="001B5909">
                        <w:rPr>
                          <w:rFonts w:ascii="Lato" w:hAnsi="Lato"/>
                        </w:rPr>
                        <w:t>.</w:t>
                      </w:r>
                    </w:p>
                    <w:p w14:paraId="72F3AD83" w14:textId="77777777" w:rsidR="0081702C" w:rsidRPr="001B5909" w:rsidRDefault="005E026F">
                      <w:pPr>
                        <w:pStyle w:val="BodyText"/>
                        <w:spacing w:before="119"/>
                        <w:jc w:val="both"/>
                        <w:rPr>
                          <w:rFonts w:ascii="Lato" w:hAnsi="Lato"/>
                        </w:rPr>
                      </w:pPr>
                      <w:r w:rsidRPr="001B5909">
                        <w:rPr>
                          <w:rFonts w:ascii="Lato" w:hAnsi="Lato"/>
                        </w:rPr>
                        <w:t>Gaining insight into GVCs requires the foll</w:t>
                      </w:r>
                      <w:r w:rsidRPr="001B5909">
                        <w:rPr>
                          <w:rFonts w:ascii="Lato" w:hAnsi="Lato"/>
                        </w:rPr>
                        <w:t>owing five steps of analysis as follows:</w:t>
                      </w:r>
                    </w:p>
                  </w:txbxContent>
                </v:textbox>
                <w10:wrap anchorx="page" anchory="page"/>
              </v:shape>
            </w:pict>
          </mc:Fallback>
        </mc:AlternateContent>
      </w:r>
      <w:r>
        <w:rPr>
          <w:noProof/>
        </w:rPr>
        <mc:AlternateContent>
          <mc:Choice Requires="wps">
            <w:drawing>
              <wp:anchor distT="0" distB="0" distL="114300" distR="114300" simplePos="0" relativeHeight="503239088" behindDoc="1" locked="0" layoutInCell="1" allowOverlap="1" wp14:anchorId="00CE6431" wp14:editId="184CAAAA">
                <wp:simplePos x="0" y="0"/>
                <wp:positionH relativeFrom="page">
                  <wp:posOffset>1130300</wp:posOffset>
                </wp:positionH>
                <wp:positionV relativeFrom="page">
                  <wp:posOffset>6069965</wp:posOffset>
                </wp:positionV>
                <wp:extent cx="153670" cy="356235"/>
                <wp:effectExtent l="0" t="2540" r="1905" b="3175"/>
                <wp:wrapNone/>
                <wp:docPr id="75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07580" w14:textId="77777777" w:rsidR="0081702C" w:rsidRPr="001B5909" w:rsidRDefault="005E026F">
                            <w:pPr>
                              <w:pStyle w:val="BodyText"/>
                              <w:spacing w:before="19"/>
                              <w:rPr>
                                <w:rFonts w:ascii="Lato" w:hAnsi="Lato"/>
                              </w:rPr>
                            </w:pPr>
                            <w:r w:rsidRPr="001B5909">
                              <w:rPr>
                                <w:rFonts w:ascii="Lato" w:hAnsi="Lato"/>
                              </w:rPr>
                              <w:t>i)</w:t>
                            </w:r>
                          </w:p>
                          <w:p w14:paraId="5D586466" w14:textId="77777777" w:rsidR="0081702C" w:rsidRPr="001B5909" w:rsidRDefault="005E026F">
                            <w:pPr>
                              <w:pStyle w:val="BodyText"/>
                              <w:spacing w:before="35"/>
                              <w:rPr>
                                <w:rFonts w:ascii="Lato" w:hAnsi="Lato"/>
                              </w:rPr>
                            </w:pPr>
                            <w:r w:rsidRPr="001B5909">
                              <w:rPr>
                                <w:rFonts w:ascii="Lato" w:hAnsi="Lato"/>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6431" id="Text Box 745" o:spid="_x0000_s1138" type="#_x0000_t202" style="position:absolute;margin-left:89pt;margin-top:477.95pt;width:12.1pt;height:28.05pt;z-index:-7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" filled="f" stroked="f">
                <v:textbox inset="0,0,0,0">
                  <w:txbxContent>
                    <w:p w14:paraId="08707580" w14:textId="77777777" w:rsidR="0081702C" w:rsidRPr="001B5909" w:rsidRDefault="005E026F">
                      <w:pPr>
                        <w:pStyle w:val="BodyText"/>
                        <w:spacing w:before="19"/>
                        <w:rPr>
                          <w:rFonts w:ascii="Lato" w:hAnsi="Lato"/>
                        </w:rPr>
                      </w:pPr>
                      <w:r w:rsidRPr="001B5909">
                        <w:rPr>
                          <w:rFonts w:ascii="Lato" w:hAnsi="Lato"/>
                        </w:rPr>
                        <w:t>i)</w:t>
                      </w:r>
                    </w:p>
                    <w:p w14:paraId="5D586466" w14:textId="77777777" w:rsidR="0081702C" w:rsidRPr="001B5909" w:rsidRDefault="005E026F">
                      <w:pPr>
                        <w:pStyle w:val="BodyText"/>
                        <w:spacing w:before="35"/>
                        <w:rPr>
                          <w:rFonts w:ascii="Lato" w:hAnsi="Lato"/>
                        </w:rPr>
                      </w:pPr>
                      <w:r w:rsidRPr="001B5909">
                        <w:rPr>
                          <w:rFonts w:ascii="Lato" w:hAnsi="Lato"/>
                        </w:rPr>
                        <w:t>ii)</w:t>
                      </w:r>
                    </w:p>
                  </w:txbxContent>
                </v:textbox>
                <w10:wrap anchorx="page" anchory="page"/>
              </v:shape>
            </w:pict>
          </mc:Fallback>
        </mc:AlternateContent>
      </w:r>
      <w:r>
        <w:rPr>
          <w:noProof/>
        </w:rPr>
        <mc:AlternateContent>
          <mc:Choice Requires="wps">
            <w:drawing>
              <wp:anchor distT="0" distB="0" distL="114300" distR="114300" simplePos="0" relativeHeight="503239112" behindDoc="1" locked="0" layoutInCell="1" allowOverlap="1" wp14:anchorId="08E65431" wp14:editId="2F91B59C">
                <wp:simplePos x="0" y="0"/>
                <wp:positionH relativeFrom="page">
                  <wp:posOffset>1587500</wp:posOffset>
                </wp:positionH>
                <wp:positionV relativeFrom="page">
                  <wp:posOffset>6069965</wp:posOffset>
                </wp:positionV>
                <wp:extent cx="5066665" cy="1437005"/>
                <wp:effectExtent l="0" t="2540" r="3810" b="0"/>
                <wp:wrapNone/>
                <wp:docPr id="74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143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CB116" w14:textId="77777777" w:rsidR="0081702C" w:rsidRPr="001B5909" w:rsidRDefault="005E026F">
                            <w:pPr>
                              <w:pStyle w:val="BodyText"/>
                              <w:spacing w:before="19" w:line="256" w:lineRule="auto"/>
                              <w:ind w:right="23"/>
                              <w:jc w:val="both"/>
                              <w:rPr>
                                <w:rFonts w:ascii="Lato" w:hAnsi="Lato"/>
                              </w:rPr>
                            </w:pPr>
                            <w:r w:rsidRPr="001B5909">
                              <w:rPr>
                                <w:rFonts w:ascii="Lato" w:hAnsi="Lato"/>
                                <w:b/>
                              </w:rPr>
                              <w:t xml:space="preserve">Mapping </w:t>
                            </w:r>
                            <w:r w:rsidRPr="001B5909">
                              <w:rPr>
                                <w:rFonts w:ascii="Lato" w:hAnsi="Lato"/>
                              </w:rPr>
                              <w:t xml:space="preserve">as in plotting out their various stages across geographies and firms. </w:t>
                            </w:r>
                            <w:r w:rsidRPr="001B5909">
                              <w:rPr>
                                <w:rFonts w:ascii="Lato" w:hAnsi="Lato"/>
                                <w:b/>
                              </w:rPr>
                              <w:t xml:space="preserve">Digging </w:t>
                            </w:r>
                            <w:r w:rsidRPr="001B5909">
                              <w:rPr>
                                <w:rFonts w:ascii="Lato" w:hAnsi="Lato"/>
                              </w:rPr>
                              <w:t xml:space="preserve">into </w:t>
                            </w:r>
                            <w:proofErr w:type="gramStart"/>
                            <w:r w:rsidRPr="001B5909">
                              <w:rPr>
                                <w:rFonts w:ascii="Lato" w:hAnsi="Lato"/>
                              </w:rPr>
                              <w:t>the each</w:t>
                            </w:r>
                            <w:proofErr w:type="gramEnd"/>
                            <w:r w:rsidRPr="001B5909">
                              <w:rPr>
                                <w:rFonts w:ascii="Lato" w:hAnsi="Lato"/>
                              </w:rPr>
                              <w:t xml:space="preserve"> stage in terms of terms of activities, resources, assets, capabilities, relationships and financial and operating data.</w:t>
                            </w:r>
                          </w:p>
                          <w:p w14:paraId="40F26E56" w14:textId="77777777" w:rsidR="0081702C" w:rsidRPr="001B5909" w:rsidRDefault="005E026F">
                            <w:pPr>
                              <w:pStyle w:val="BodyText"/>
                              <w:spacing w:before="0" w:line="228" w:lineRule="exact"/>
                              <w:rPr>
                                <w:rFonts w:ascii="Lato" w:hAnsi="Lato"/>
                              </w:rPr>
                            </w:pPr>
                            <w:r w:rsidRPr="001B5909">
                              <w:rPr>
                                <w:rFonts w:ascii="Lato" w:hAnsi="Lato"/>
                                <w:b/>
                              </w:rPr>
                              <w:t xml:space="preserve">Determining </w:t>
                            </w:r>
                            <w:r w:rsidRPr="001B5909">
                              <w:rPr>
                                <w:rFonts w:ascii="Lato" w:hAnsi="Lato"/>
                              </w:rPr>
                              <w:t xml:space="preserve">the chain orchestration in terms of actors, </w:t>
                            </w:r>
                            <w:proofErr w:type="gramStart"/>
                            <w:r w:rsidRPr="001B5909">
                              <w:rPr>
                                <w:rFonts w:ascii="Lato" w:hAnsi="Lato"/>
                              </w:rPr>
                              <w:t>linkages</w:t>
                            </w:r>
                            <w:proofErr w:type="gramEnd"/>
                            <w:r w:rsidRPr="001B5909">
                              <w:rPr>
                                <w:rFonts w:ascii="Lato" w:hAnsi="Lato"/>
                              </w:rPr>
                              <w:t xml:space="preserve"> and flows.</w:t>
                            </w:r>
                          </w:p>
                          <w:p w14:paraId="2F7FAED0" w14:textId="77777777" w:rsidR="0081702C" w:rsidRPr="001B5909" w:rsidRDefault="005E026F">
                            <w:pPr>
                              <w:pStyle w:val="BodyText"/>
                              <w:spacing w:before="0"/>
                              <w:ind w:right="17"/>
                              <w:jc w:val="both"/>
                              <w:rPr>
                                <w:rFonts w:ascii="Lato" w:hAnsi="Lato"/>
                              </w:rPr>
                            </w:pPr>
                            <w:r w:rsidRPr="001B5909">
                              <w:rPr>
                                <w:rFonts w:ascii="Lato" w:hAnsi="Lato"/>
                                <w:b/>
                              </w:rPr>
                              <w:t xml:space="preserve">Decomposing </w:t>
                            </w:r>
                            <w:r w:rsidRPr="001B5909">
                              <w:rPr>
                                <w:rFonts w:ascii="Lato" w:hAnsi="Lato"/>
                              </w:rPr>
                              <w:t>the activities at each stage into occupations and associated tasks.</w:t>
                            </w:r>
                          </w:p>
                          <w:p w14:paraId="506225AC" w14:textId="77777777" w:rsidR="0081702C" w:rsidRPr="001B5909" w:rsidRDefault="005E026F">
                            <w:pPr>
                              <w:pStyle w:val="BodyText"/>
                              <w:spacing w:before="0"/>
                              <w:ind w:right="23"/>
                              <w:jc w:val="both"/>
                              <w:rPr>
                                <w:rFonts w:ascii="Lato" w:hAnsi="Lato"/>
                              </w:rPr>
                            </w:pPr>
                            <w:r w:rsidRPr="001B5909">
                              <w:rPr>
                                <w:rFonts w:ascii="Lato" w:hAnsi="Lato"/>
                                <w:b/>
                              </w:rPr>
                              <w:t xml:space="preserve">Ascertaining </w:t>
                            </w:r>
                            <w:r w:rsidRPr="001B5909">
                              <w:rPr>
                                <w:rFonts w:ascii="Lato" w:hAnsi="Lato"/>
                              </w:rPr>
                              <w:t xml:space="preserve">the participation possibilities by considering not only the status quo from </w:t>
                            </w:r>
                            <w:r w:rsidRPr="001B5909">
                              <w:rPr>
                                <w:rFonts w:ascii="Lato" w:hAnsi="Lato"/>
                                <w:i/>
                              </w:rPr>
                              <w:t>i</w:t>
                            </w:r>
                            <w:r w:rsidRPr="001B5909">
                              <w:rPr>
                                <w:rFonts w:ascii="Lato" w:hAnsi="Lato"/>
                              </w:rPr>
                              <w:t xml:space="preserve">) to </w:t>
                            </w:r>
                            <w:r w:rsidRPr="001B5909">
                              <w:rPr>
                                <w:rFonts w:ascii="Lato" w:hAnsi="Lato"/>
                                <w:i/>
                              </w:rPr>
                              <w:t>iv</w:t>
                            </w:r>
                            <w:r w:rsidRPr="001B5909">
                              <w:rPr>
                                <w:rFonts w:ascii="Lato" w:hAnsi="Lato"/>
                              </w:rPr>
                              <w:t>) above, but by also anticipating likely future chain trajectories.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65431" id="Text Box 744" o:spid="_x0000_s1139" type="#_x0000_t202" style="position:absolute;margin-left:125pt;margin-top:477.95pt;width:398.95pt;height:113.15pt;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" filled="f" stroked="f">
                <v:textbox inset="0,0,0,0">
                  <w:txbxContent>
                    <w:p w14:paraId="4B0CB116" w14:textId="77777777" w:rsidR="0081702C" w:rsidRPr="001B5909" w:rsidRDefault="005E026F">
                      <w:pPr>
                        <w:pStyle w:val="BodyText"/>
                        <w:spacing w:before="19" w:line="256" w:lineRule="auto"/>
                        <w:ind w:right="23"/>
                        <w:jc w:val="both"/>
                        <w:rPr>
                          <w:rFonts w:ascii="Lato" w:hAnsi="Lato"/>
                        </w:rPr>
                      </w:pPr>
                      <w:r w:rsidRPr="001B5909">
                        <w:rPr>
                          <w:rFonts w:ascii="Lato" w:hAnsi="Lato"/>
                          <w:b/>
                        </w:rPr>
                        <w:t xml:space="preserve">Mapping </w:t>
                      </w:r>
                      <w:r w:rsidRPr="001B5909">
                        <w:rPr>
                          <w:rFonts w:ascii="Lato" w:hAnsi="Lato"/>
                        </w:rPr>
                        <w:t xml:space="preserve">as in plotting out their various stages across geographies and firms. </w:t>
                      </w:r>
                      <w:r w:rsidRPr="001B5909">
                        <w:rPr>
                          <w:rFonts w:ascii="Lato" w:hAnsi="Lato"/>
                          <w:b/>
                        </w:rPr>
                        <w:t xml:space="preserve">Digging </w:t>
                      </w:r>
                      <w:r w:rsidRPr="001B5909">
                        <w:rPr>
                          <w:rFonts w:ascii="Lato" w:hAnsi="Lato"/>
                        </w:rPr>
                        <w:t>into the each stage in terms of terms of activities, resources, assets, capabilities, relationships and financial and operating data.</w:t>
                      </w:r>
                    </w:p>
                    <w:p w14:paraId="40F26E56" w14:textId="77777777" w:rsidR="0081702C" w:rsidRPr="001B5909" w:rsidRDefault="005E026F">
                      <w:pPr>
                        <w:pStyle w:val="BodyText"/>
                        <w:spacing w:before="0" w:line="228" w:lineRule="exact"/>
                        <w:rPr>
                          <w:rFonts w:ascii="Lato" w:hAnsi="Lato"/>
                        </w:rPr>
                      </w:pPr>
                      <w:r w:rsidRPr="001B5909">
                        <w:rPr>
                          <w:rFonts w:ascii="Lato" w:hAnsi="Lato"/>
                          <w:b/>
                        </w:rPr>
                        <w:t xml:space="preserve">Determining </w:t>
                      </w:r>
                      <w:r w:rsidRPr="001B5909">
                        <w:rPr>
                          <w:rFonts w:ascii="Lato" w:hAnsi="Lato"/>
                        </w:rPr>
                        <w:t>the chain orchestration in terms of actors, linkages and flows.</w:t>
                      </w:r>
                    </w:p>
                    <w:p w14:paraId="2F7FAED0" w14:textId="77777777" w:rsidR="0081702C" w:rsidRPr="001B5909" w:rsidRDefault="005E026F">
                      <w:pPr>
                        <w:pStyle w:val="BodyText"/>
                        <w:spacing w:before="0"/>
                        <w:ind w:right="17"/>
                        <w:jc w:val="both"/>
                        <w:rPr>
                          <w:rFonts w:ascii="Lato" w:hAnsi="Lato"/>
                        </w:rPr>
                      </w:pPr>
                      <w:r w:rsidRPr="001B5909">
                        <w:rPr>
                          <w:rFonts w:ascii="Lato" w:hAnsi="Lato"/>
                          <w:b/>
                        </w:rPr>
                        <w:t xml:space="preserve">Decomposing </w:t>
                      </w:r>
                      <w:r w:rsidRPr="001B5909">
                        <w:rPr>
                          <w:rFonts w:ascii="Lato" w:hAnsi="Lato"/>
                        </w:rPr>
                        <w:t xml:space="preserve">the activities at each stage into </w:t>
                      </w:r>
                      <w:r w:rsidRPr="001B5909">
                        <w:rPr>
                          <w:rFonts w:ascii="Lato" w:hAnsi="Lato"/>
                        </w:rPr>
                        <w:t>occupations and associated tasks.</w:t>
                      </w:r>
                    </w:p>
                    <w:p w14:paraId="506225AC" w14:textId="77777777" w:rsidR="0081702C" w:rsidRPr="001B5909" w:rsidRDefault="005E026F">
                      <w:pPr>
                        <w:pStyle w:val="BodyText"/>
                        <w:spacing w:before="0"/>
                        <w:ind w:right="23"/>
                        <w:jc w:val="both"/>
                        <w:rPr>
                          <w:rFonts w:ascii="Lato" w:hAnsi="Lato"/>
                        </w:rPr>
                      </w:pPr>
                      <w:r w:rsidRPr="001B5909">
                        <w:rPr>
                          <w:rFonts w:ascii="Lato" w:hAnsi="Lato"/>
                          <w:b/>
                        </w:rPr>
                        <w:t xml:space="preserve">Ascertaining </w:t>
                      </w:r>
                      <w:r w:rsidRPr="001B5909">
                        <w:rPr>
                          <w:rFonts w:ascii="Lato" w:hAnsi="Lato"/>
                        </w:rPr>
                        <w:t xml:space="preserve">the participation possibilities by considering not only the status quo from </w:t>
                      </w:r>
                      <w:r w:rsidRPr="001B5909">
                        <w:rPr>
                          <w:rFonts w:ascii="Lato" w:hAnsi="Lato"/>
                          <w:i/>
                        </w:rPr>
                        <w:t>i</w:t>
                      </w:r>
                      <w:r w:rsidRPr="001B5909">
                        <w:rPr>
                          <w:rFonts w:ascii="Lato" w:hAnsi="Lato"/>
                        </w:rPr>
                        <w:t xml:space="preserve">) to </w:t>
                      </w:r>
                      <w:r w:rsidRPr="001B5909">
                        <w:rPr>
                          <w:rFonts w:ascii="Lato" w:hAnsi="Lato"/>
                          <w:i/>
                        </w:rPr>
                        <w:t>iv</w:t>
                      </w:r>
                      <w:r w:rsidRPr="001B5909">
                        <w:rPr>
                          <w:rFonts w:ascii="Lato" w:hAnsi="Lato"/>
                        </w:rPr>
                        <w:t>) above, but by also anticipating likely future chain trajectories.</w:t>
                      </w:r>
                    </w:p>
                  </w:txbxContent>
                </v:textbox>
                <w10:wrap anchorx="page" anchory="page"/>
              </v:shape>
            </w:pict>
          </mc:Fallback>
        </mc:AlternateContent>
      </w:r>
      <w:r>
        <w:rPr>
          <w:noProof/>
        </w:rPr>
        <mc:AlternateContent>
          <mc:Choice Requires="wps">
            <w:drawing>
              <wp:anchor distT="0" distB="0" distL="114300" distR="114300" simplePos="0" relativeHeight="503239136" behindDoc="1" locked="0" layoutInCell="1" allowOverlap="1" wp14:anchorId="07388B9C" wp14:editId="5BBBE4DF">
                <wp:simplePos x="0" y="0"/>
                <wp:positionH relativeFrom="page">
                  <wp:posOffset>1130300</wp:posOffset>
                </wp:positionH>
                <wp:positionV relativeFrom="page">
                  <wp:posOffset>6555740</wp:posOffset>
                </wp:positionV>
                <wp:extent cx="193675" cy="333375"/>
                <wp:effectExtent l="0" t="2540" r="0" b="0"/>
                <wp:wrapNone/>
                <wp:docPr id="74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4773" w14:textId="77777777" w:rsidR="0081702C" w:rsidRPr="001B5909" w:rsidRDefault="005E026F">
                            <w:pPr>
                              <w:pStyle w:val="BodyText"/>
                              <w:spacing w:before="19"/>
                              <w:rPr>
                                <w:rFonts w:ascii="Lato" w:hAnsi="Lato"/>
                              </w:rPr>
                            </w:pPr>
                            <w:r w:rsidRPr="001B5909">
                              <w:rPr>
                                <w:rFonts w:ascii="Lato" w:hAnsi="Lato"/>
                              </w:rPr>
                              <w:t>iii)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88B9C" id="Text Box 743" o:spid="_x0000_s1140" type="#_x0000_t202" style="position:absolute;margin-left:89pt;margin-top:516.2pt;width:15.25pt;height:26.25pt;z-index:-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" filled="f" stroked="f">
                <v:textbox inset="0,0,0,0">
                  <w:txbxContent>
                    <w:p w14:paraId="61E54773" w14:textId="77777777" w:rsidR="0081702C" w:rsidRPr="001B5909" w:rsidRDefault="005E026F">
                      <w:pPr>
                        <w:pStyle w:val="BodyText"/>
                        <w:spacing w:before="19"/>
                        <w:rPr>
                          <w:rFonts w:ascii="Lato" w:hAnsi="Lato"/>
                        </w:rPr>
                      </w:pPr>
                      <w:r w:rsidRPr="001B5909">
                        <w:rPr>
                          <w:rFonts w:ascii="Lato" w:hAnsi="Lato"/>
                        </w:rPr>
                        <w:t>iii) iv)</w:t>
                      </w:r>
                    </w:p>
                  </w:txbxContent>
                </v:textbox>
                <w10:wrap anchorx="page" anchory="page"/>
              </v:shape>
            </w:pict>
          </mc:Fallback>
        </mc:AlternateContent>
      </w:r>
      <w:r>
        <w:rPr>
          <w:noProof/>
        </w:rPr>
        <mc:AlternateContent>
          <mc:Choice Requires="wps">
            <w:drawing>
              <wp:anchor distT="0" distB="0" distL="114300" distR="114300" simplePos="0" relativeHeight="503239160" behindDoc="1" locked="0" layoutInCell="1" allowOverlap="1" wp14:anchorId="1F509A4E" wp14:editId="7F751305">
                <wp:simplePos x="0" y="0"/>
                <wp:positionH relativeFrom="page">
                  <wp:posOffset>1130300</wp:posOffset>
                </wp:positionH>
                <wp:positionV relativeFrom="page">
                  <wp:posOffset>7018020</wp:posOffset>
                </wp:positionV>
                <wp:extent cx="156845" cy="179705"/>
                <wp:effectExtent l="0" t="0" r="0" b="3175"/>
                <wp:wrapNone/>
                <wp:docPr id="74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45C8" w14:textId="77777777" w:rsidR="0081702C" w:rsidRPr="001B5909" w:rsidRDefault="005E026F">
                            <w:pPr>
                              <w:pStyle w:val="BodyText"/>
                              <w:spacing w:before="19"/>
                              <w:rPr>
                                <w:rFonts w:ascii="Lato" w:hAnsi="Lato"/>
                              </w:rPr>
                            </w:pPr>
                            <w:r w:rsidRPr="001B5909">
                              <w:rPr>
                                <w:rFonts w:ascii="Lato" w:hAnsi="Lato"/>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09A4E" id="Text Box 742" o:spid="_x0000_s1141" type="#_x0000_t202" style="position:absolute;margin-left:89pt;margin-top:552.6pt;width:12.35pt;height:14.15pt;z-index:-7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" filled="f" stroked="f">
                <v:textbox inset="0,0,0,0">
                  <w:txbxContent>
                    <w:p w14:paraId="0C9945C8" w14:textId="77777777" w:rsidR="0081702C" w:rsidRPr="001B5909" w:rsidRDefault="005E026F">
                      <w:pPr>
                        <w:pStyle w:val="BodyText"/>
                        <w:spacing w:before="19"/>
                        <w:rPr>
                          <w:rFonts w:ascii="Lato" w:hAnsi="Lato"/>
                        </w:rPr>
                      </w:pPr>
                      <w:r w:rsidRPr="001B5909">
                        <w:rPr>
                          <w:rFonts w:ascii="Lato" w:hAnsi="Lato"/>
                        </w:rPr>
                        <w:t>v)</w:t>
                      </w:r>
                    </w:p>
                  </w:txbxContent>
                </v:textbox>
                <w10:wrap anchorx="page" anchory="page"/>
              </v:shape>
            </w:pict>
          </mc:Fallback>
        </mc:AlternateContent>
      </w:r>
      <w:r>
        <w:rPr>
          <w:noProof/>
        </w:rPr>
        <mc:AlternateContent>
          <mc:Choice Requires="wps">
            <w:drawing>
              <wp:anchor distT="0" distB="0" distL="114300" distR="114300" simplePos="0" relativeHeight="503239184" behindDoc="1" locked="0" layoutInCell="1" allowOverlap="1" wp14:anchorId="723C6E20" wp14:editId="4B71FDFE">
                <wp:simplePos x="0" y="0"/>
                <wp:positionH relativeFrom="page">
                  <wp:posOffset>901700</wp:posOffset>
                </wp:positionH>
                <wp:positionV relativeFrom="page">
                  <wp:posOffset>8135620</wp:posOffset>
                </wp:positionV>
                <wp:extent cx="77470" cy="125730"/>
                <wp:effectExtent l="0" t="1270" r="1905" b="0"/>
                <wp:wrapNone/>
                <wp:docPr id="74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FD883" w14:textId="77777777" w:rsidR="0081702C" w:rsidRPr="001B5909" w:rsidRDefault="005E026F">
                            <w:pPr>
                              <w:spacing w:before="19"/>
                              <w:ind w:left="20"/>
                              <w:rPr>
                                <w:rFonts w:ascii="Lato" w:hAnsi="Lato"/>
                                <w:sz w:val="13"/>
                              </w:rPr>
                            </w:pPr>
                            <w:r w:rsidRPr="001B5909">
                              <w:rPr>
                                <w:rFonts w:ascii="Lato" w:hAnsi="Lato"/>
                                <w:w w:val="99"/>
                                <w:sz w:val="1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6E20" id="Text Box 741" o:spid="_x0000_s1142" type="#_x0000_t202" style="position:absolute;margin-left:71pt;margin-top:640.6pt;width:6.1pt;height:9.9pt;z-index:-7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" filled="f" stroked="f">
                <v:textbox inset="0,0,0,0">
                  <w:txbxContent>
                    <w:p w14:paraId="58AFD883" w14:textId="77777777" w:rsidR="0081702C" w:rsidRPr="001B5909" w:rsidRDefault="005E026F">
                      <w:pPr>
                        <w:spacing w:before="19"/>
                        <w:ind w:left="20"/>
                        <w:rPr>
                          <w:rFonts w:ascii="Lato" w:hAnsi="Lato"/>
                          <w:sz w:val="13"/>
                        </w:rPr>
                      </w:pPr>
                      <w:r w:rsidRPr="001B5909">
                        <w:rPr>
                          <w:rFonts w:ascii="Lato" w:hAnsi="Lato"/>
                          <w:w w:val="99"/>
                          <w:sz w:val="13"/>
                        </w:rPr>
                        <w:t>6</w:t>
                      </w:r>
                    </w:p>
                  </w:txbxContent>
                </v:textbox>
                <w10:wrap anchorx="page" anchory="page"/>
              </v:shape>
            </w:pict>
          </mc:Fallback>
        </mc:AlternateContent>
      </w:r>
      <w:r>
        <w:rPr>
          <w:noProof/>
        </w:rPr>
        <mc:AlternateContent>
          <mc:Choice Requires="wps">
            <w:drawing>
              <wp:anchor distT="0" distB="0" distL="114300" distR="114300" simplePos="0" relativeHeight="503239208" behindDoc="1" locked="0" layoutInCell="1" allowOverlap="1" wp14:anchorId="1359A445" wp14:editId="074179F0">
                <wp:simplePos x="0" y="0"/>
                <wp:positionH relativeFrom="page">
                  <wp:posOffset>1013460</wp:posOffset>
                </wp:positionH>
                <wp:positionV relativeFrom="page">
                  <wp:posOffset>8148955</wp:posOffset>
                </wp:positionV>
                <wp:extent cx="5604510" cy="179705"/>
                <wp:effectExtent l="3810" t="0" r="1905" b="0"/>
                <wp:wrapNone/>
                <wp:docPr id="745"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696B3" w14:textId="77777777" w:rsidR="0081702C" w:rsidRPr="001B5909" w:rsidRDefault="005E026F">
                            <w:pPr>
                              <w:pStyle w:val="BodyText"/>
                              <w:spacing w:before="19"/>
                              <w:rPr>
                                <w:rFonts w:ascii="Lato" w:hAnsi="Lato"/>
                              </w:rPr>
                            </w:pPr>
                            <w:r w:rsidRPr="001B5909">
                              <w:rPr>
                                <w:rFonts w:ascii="Lato" w:hAnsi="Lato"/>
                              </w:rPr>
                              <w:t>Daniels, J.D.,</w:t>
                            </w:r>
                            <w:r w:rsidRPr="001B5909">
                              <w:rPr>
                                <w:rFonts w:ascii="Lato" w:hAnsi="Lato"/>
                                <w:spacing w:val="51"/>
                              </w:rPr>
                              <w:t xml:space="preserve"> </w:t>
                            </w:r>
                            <w:r w:rsidRPr="001B5909">
                              <w:rPr>
                                <w:rFonts w:ascii="Lato" w:hAnsi="Lato"/>
                              </w:rPr>
                              <w:t>L.</w:t>
                            </w:r>
                            <w:r w:rsidRPr="001B5909">
                              <w:rPr>
                                <w:rFonts w:ascii="Lato" w:hAnsi="Lato"/>
                                <w:spacing w:val="53"/>
                              </w:rPr>
                              <w:t xml:space="preserve"> </w:t>
                            </w:r>
                            <w:r w:rsidRPr="001B5909">
                              <w:rPr>
                                <w:rFonts w:ascii="Lato" w:hAnsi="Lato"/>
                              </w:rPr>
                              <w:t>H.</w:t>
                            </w:r>
                            <w:r w:rsidRPr="001B5909">
                              <w:rPr>
                                <w:rFonts w:ascii="Lato" w:hAnsi="Lato"/>
                                <w:spacing w:val="51"/>
                              </w:rPr>
                              <w:t xml:space="preserve"> </w:t>
                            </w:r>
                            <w:r w:rsidRPr="001B5909">
                              <w:rPr>
                                <w:rFonts w:ascii="Lato" w:hAnsi="Lato"/>
                              </w:rPr>
                              <w:t>Radebaugh</w:t>
                            </w:r>
                            <w:r w:rsidRPr="001B5909">
                              <w:rPr>
                                <w:rFonts w:ascii="Lato" w:hAnsi="Lato"/>
                                <w:spacing w:val="53"/>
                              </w:rPr>
                              <w:t xml:space="preserve"> </w:t>
                            </w:r>
                            <w:r w:rsidRPr="001B5909">
                              <w:rPr>
                                <w:rFonts w:ascii="Lato" w:hAnsi="Lato"/>
                              </w:rPr>
                              <w:t>and</w:t>
                            </w:r>
                            <w:r w:rsidRPr="001B5909">
                              <w:rPr>
                                <w:rFonts w:ascii="Lato" w:hAnsi="Lato"/>
                                <w:spacing w:val="51"/>
                              </w:rPr>
                              <w:t xml:space="preserve"> </w:t>
                            </w:r>
                            <w:r w:rsidRPr="001B5909">
                              <w:rPr>
                                <w:rFonts w:ascii="Lato" w:hAnsi="Lato"/>
                              </w:rPr>
                              <w:t>D.</w:t>
                            </w:r>
                            <w:r w:rsidRPr="001B5909">
                              <w:rPr>
                                <w:rFonts w:ascii="Lato" w:hAnsi="Lato"/>
                                <w:spacing w:val="51"/>
                              </w:rPr>
                              <w:t xml:space="preserve"> </w:t>
                            </w:r>
                            <w:r w:rsidRPr="001B5909">
                              <w:rPr>
                                <w:rFonts w:ascii="Lato" w:hAnsi="Lato"/>
                              </w:rPr>
                              <w:t>P.</w:t>
                            </w:r>
                            <w:r w:rsidRPr="001B5909">
                              <w:rPr>
                                <w:rFonts w:ascii="Lato" w:hAnsi="Lato"/>
                                <w:spacing w:val="54"/>
                              </w:rPr>
                              <w:t xml:space="preserve"> </w:t>
                            </w:r>
                            <w:r w:rsidRPr="001B5909">
                              <w:rPr>
                                <w:rFonts w:ascii="Lato" w:hAnsi="Lato"/>
                              </w:rPr>
                              <w:t>Sullivan</w:t>
                            </w:r>
                            <w:r w:rsidRPr="001B5909">
                              <w:rPr>
                                <w:rFonts w:ascii="Lato" w:hAnsi="Lato"/>
                                <w:spacing w:val="54"/>
                              </w:rPr>
                              <w:t xml:space="preserve"> </w:t>
                            </w:r>
                            <w:r w:rsidRPr="001B5909">
                              <w:rPr>
                                <w:rFonts w:ascii="Lato" w:hAnsi="Lato"/>
                              </w:rPr>
                              <w:t>(2013). International</w:t>
                            </w:r>
                            <w:r w:rsidRPr="001B5909">
                              <w:rPr>
                                <w:rFonts w:ascii="Lato" w:hAnsi="Lato"/>
                                <w:spacing w:val="54"/>
                              </w:rPr>
                              <w:t xml:space="preserve"> </w:t>
                            </w:r>
                            <w:r w:rsidRPr="001B5909">
                              <w:rPr>
                                <w:rFonts w:ascii="Lato" w:hAnsi="Lato"/>
                              </w:rPr>
                              <w:t>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9A445" id="Text Box 740" o:spid="_x0000_s1143" type="#_x0000_t202" style="position:absolute;margin-left:79.8pt;margin-top:641.65pt;width:441.3pt;height:14.15pt;z-index:-7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" filled="f" stroked="f">
                <v:textbox inset="0,0,0,0">
                  <w:txbxContent>
                    <w:p w14:paraId="648696B3" w14:textId="77777777" w:rsidR="0081702C" w:rsidRPr="001B5909" w:rsidRDefault="005E026F">
                      <w:pPr>
                        <w:pStyle w:val="BodyText"/>
                        <w:spacing w:before="19"/>
                        <w:rPr>
                          <w:rFonts w:ascii="Lato" w:hAnsi="Lato"/>
                        </w:rPr>
                      </w:pPr>
                      <w:r w:rsidRPr="001B5909">
                        <w:rPr>
                          <w:rFonts w:ascii="Lato" w:hAnsi="Lato"/>
                        </w:rPr>
                        <w:t>Daniels, J.D.,</w:t>
                      </w:r>
                      <w:r w:rsidRPr="001B5909">
                        <w:rPr>
                          <w:rFonts w:ascii="Lato" w:hAnsi="Lato"/>
                          <w:spacing w:val="51"/>
                        </w:rPr>
                        <w:t xml:space="preserve"> </w:t>
                      </w:r>
                      <w:r w:rsidRPr="001B5909">
                        <w:rPr>
                          <w:rFonts w:ascii="Lato" w:hAnsi="Lato"/>
                        </w:rPr>
                        <w:t>L.</w:t>
                      </w:r>
                      <w:r w:rsidRPr="001B5909">
                        <w:rPr>
                          <w:rFonts w:ascii="Lato" w:hAnsi="Lato"/>
                          <w:spacing w:val="53"/>
                        </w:rPr>
                        <w:t xml:space="preserve"> </w:t>
                      </w:r>
                      <w:r w:rsidRPr="001B5909">
                        <w:rPr>
                          <w:rFonts w:ascii="Lato" w:hAnsi="Lato"/>
                        </w:rPr>
                        <w:t>H.</w:t>
                      </w:r>
                      <w:r w:rsidRPr="001B5909">
                        <w:rPr>
                          <w:rFonts w:ascii="Lato" w:hAnsi="Lato"/>
                          <w:spacing w:val="51"/>
                        </w:rPr>
                        <w:t xml:space="preserve"> </w:t>
                      </w:r>
                      <w:r w:rsidRPr="001B5909">
                        <w:rPr>
                          <w:rFonts w:ascii="Lato" w:hAnsi="Lato"/>
                        </w:rPr>
                        <w:t>Radebaugh</w:t>
                      </w:r>
                      <w:r w:rsidRPr="001B5909">
                        <w:rPr>
                          <w:rFonts w:ascii="Lato" w:hAnsi="Lato"/>
                          <w:spacing w:val="53"/>
                        </w:rPr>
                        <w:t xml:space="preserve"> </w:t>
                      </w:r>
                      <w:r w:rsidRPr="001B5909">
                        <w:rPr>
                          <w:rFonts w:ascii="Lato" w:hAnsi="Lato"/>
                        </w:rPr>
                        <w:t>and</w:t>
                      </w:r>
                      <w:r w:rsidRPr="001B5909">
                        <w:rPr>
                          <w:rFonts w:ascii="Lato" w:hAnsi="Lato"/>
                          <w:spacing w:val="51"/>
                        </w:rPr>
                        <w:t xml:space="preserve"> </w:t>
                      </w:r>
                      <w:r w:rsidRPr="001B5909">
                        <w:rPr>
                          <w:rFonts w:ascii="Lato" w:hAnsi="Lato"/>
                        </w:rPr>
                        <w:t>D.</w:t>
                      </w:r>
                      <w:r w:rsidRPr="001B5909">
                        <w:rPr>
                          <w:rFonts w:ascii="Lato" w:hAnsi="Lato"/>
                          <w:spacing w:val="51"/>
                        </w:rPr>
                        <w:t xml:space="preserve"> </w:t>
                      </w:r>
                      <w:r w:rsidRPr="001B5909">
                        <w:rPr>
                          <w:rFonts w:ascii="Lato" w:hAnsi="Lato"/>
                        </w:rPr>
                        <w:t>P.</w:t>
                      </w:r>
                      <w:r w:rsidRPr="001B5909">
                        <w:rPr>
                          <w:rFonts w:ascii="Lato" w:hAnsi="Lato"/>
                          <w:spacing w:val="54"/>
                        </w:rPr>
                        <w:t xml:space="preserve"> </w:t>
                      </w:r>
                      <w:r w:rsidRPr="001B5909">
                        <w:rPr>
                          <w:rFonts w:ascii="Lato" w:hAnsi="Lato"/>
                        </w:rPr>
                        <w:t>Sullivan</w:t>
                      </w:r>
                      <w:r w:rsidRPr="001B5909">
                        <w:rPr>
                          <w:rFonts w:ascii="Lato" w:hAnsi="Lato"/>
                          <w:spacing w:val="54"/>
                        </w:rPr>
                        <w:t xml:space="preserve"> </w:t>
                      </w:r>
                      <w:r w:rsidRPr="001B5909">
                        <w:rPr>
                          <w:rFonts w:ascii="Lato" w:hAnsi="Lato"/>
                        </w:rPr>
                        <w:t>(2013). International</w:t>
                      </w:r>
                      <w:r w:rsidRPr="001B5909">
                        <w:rPr>
                          <w:rFonts w:ascii="Lato" w:hAnsi="Lato"/>
                          <w:spacing w:val="54"/>
                        </w:rPr>
                        <w:t xml:space="preserve"> </w:t>
                      </w:r>
                      <w:r w:rsidRPr="001B5909">
                        <w:rPr>
                          <w:rFonts w:ascii="Lato" w:hAnsi="Lato"/>
                        </w:rPr>
                        <w:t>Business:</w:t>
                      </w:r>
                    </w:p>
                  </w:txbxContent>
                </v:textbox>
                <w10:wrap anchorx="page" anchory="page"/>
              </v:shape>
            </w:pict>
          </mc:Fallback>
        </mc:AlternateContent>
      </w:r>
      <w:r>
        <w:rPr>
          <w:noProof/>
        </w:rPr>
        <mc:AlternateContent>
          <mc:Choice Requires="wps">
            <w:drawing>
              <wp:anchor distT="0" distB="0" distL="114300" distR="114300" simplePos="0" relativeHeight="503239232" behindDoc="1" locked="0" layoutInCell="1" allowOverlap="1" wp14:anchorId="70FFB6D1" wp14:editId="6837E204">
                <wp:simplePos x="0" y="0"/>
                <wp:positionH relativeFrom="page">
                  <wp:posOffset>901700</wp:posOffset>
                </wp:positionH>
                <wp:positionV relativeFrom="page">
                  <wp:posOffset>8302625</wp:posOffset>
                </wp:positionV>
                <wp:extent cx="2562860" cy="179705"/>
                <wp:effectExtent l="0" t="0" r="2540" b="4445"/>
                <wp:wrapNone/>
                <wp:docPr id="74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FA940" w14:textId="77777777" w:rsidR="0081702C" w:rsidRPr="001B5909" w:rsidRDefault="005E026F">
                            <w:pPr>
                              <w:pStyle w:val="BodyText"/>
                              <w:spacing w:before="19"/>
                              <w:rPr>
                                <w:rFonts w:ascii="Lato" w:hAnsi="Lato"/>
                              </w:rPr>
                            </w:pPr>
                            <w:r w:rsidRPr="001B5909">
                              <w:rPr>
                                <w:rFonts w:ascii="Lato" w:hAnsi="Lato"/>
                              </w:rPr>
                              <w:t>Environments and Operations, Pearson.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FB6D1" id="Text Box 739" o:spid="_x0000_s1144" type="#_x0000_t202" style="position:absolute;margin-left:71pt;margin-top:653.75pt;width:201.8pt;height:14.15pt;z-index:-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" filled="f" stroked="f">
                <v:textbox inset="0,0,0,0">
                  <w:txbxContent>
                    <w:p w14:paraId="149FA940" w14:textId="77777777" w:rsidR="0081702C" w:rsidRPr="001B5909" w:rsidRDefault="005E026F">
                      <w:pPr>
                        <w:pStyle w:val="BodyText"/>
                        <w:spacing w:before="19"/>
                        <w:rPr>
                          <w:rFonts w:ascii="Lato" w:hAnsi="Lato"/>
                        </w:rPr>
                      </w:pPr>
                      <w:r w:rsidRPr="001B5909">
                        <w:rPr>
                          <w:rFonts w:ascii="Lato" w:hAnsi="Lato"/>
                        </w:rPr>
                        <w:t>Environments and Operations, Pearson.</w:t>
                      </w:r>
                    </w:p>
                  </w:txbxContent>
                </v:textbox>
                <w10:wrap anchorx="page" anchory="page"/>
              </v:shape>
            </w:pict>
          </mc:Fallback>
        </mc:AlternateContent>
      </w:r>
      <w:r>
        <w:rPr>
          <w:noProof/>
        </w:rPr>
        <mc:AlternateContent>
          <mc:Choice Requires="wps">
            <w:drawing>
              <wp:anchor distT="0" distB="0" distL="114300" distR="114300" simplePos="0" relativeHeight="503239256" behindDoc="1" locked="0" layoutInCell="1" allowOverlap="1" wp14:anchorId="1D156245" wp14:editId="634E55AB">
                <wp:simplePos x="0" y="0"/>
                <wp:positionH relativeFrom="page">
                  <wp:posOffset>901700</wp:posOffset>
                </wp:positionH>
                <wp:positionV relativeFrom="page">
                  <wp:posOffset>8443595</wp:posOffset>
                </wp:positionV>
                <wp:extent cx="5718175" cy="502285"/>
                <wp:effectExtent l="0" t="4445" r="0" b="0"/>
                <wp:wrapNone/>
                <wp:docPr id="743"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78BBE" w14:textId="77777777" w:rsidR="0081702C" w:rsidRPr="001B5909" w:rsidRDefault="005E026F">
                            <w:pPr>
                              <w:pStyle w:val="BodyText"/>
                              <w:spacing w:before="20"/>
                              <w:ind w:right="17"/>
                              <w:jc w:val="both"/>
                              <w:rPr>
                                <w:rFonts w:ascii="Lato" w:hAnsi="Lato"/>
                              </w:rPr>
                            </w:pPr>
                            <w:r w:rsidRPr="001B5909">
                              <w:rPr>
                                <w:rFonts w:ascii="Lato" w:hAnsi="Lato"/>
                                <w:position w:val="9"/>
                                <w:sz w:val="13"/>
                              </w:rPr>
                              <w:t xml:space="preserve">7 </w:t>
                            </w:r>
                            <w:r w:rsidRPr="001B5909">
                              <w:rPr>
                                <w:rFonts w:ascii="Lato" w:hAnsi="Lato"/>
                              </w:rPr>
                              <w:t xml:space="preserve">Suder G., Liesch P.W., Inomata S., Mihailova </w:t>
                            </w:r>
                            <w:proofErr w:type="gramStart"/>
                            <w:r w:rsidRPr="001B5909">
                              <w:rPr>
                                <w:rFonts w:ascii="Lato" w:hAnsi="Lato"/>
                              </w:rPr>
                              <w:t>I.</w:t>
                            </w:r>
                            <w:proofErr w:type="gramEnd"/>
                            <w:r w:rsidRPr="001B5909">
                              <w:rPr>
                                <w:rFonts w:ascii="Lato" w:hAnsi="Lato"/>
                              </w:rPr>
                              <w:t xml:space="preserve"> and B. Meng (2014). The evolving geography of production hubs and regional value chains across East Asia: Trade in value-added, Journal of World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56245" id="Text Box 738" o:spid="_x0000_s1145" type="#_x0000_t202" style="position:absolute;margin-left:71pt;margin-top:664.85pt;width:450.25pt;height:39.55pt;z-index:-7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" filled="f" stroked="f">
                <v:textbox inset="0,0,0,0">
                  <w:txbxContent>
                    <w:p w14:paraId="68B78BBE" w14:textId="77777777" w:rsidR="0081702C" w:rsidRPr="001B5909" w:rsidRDefault="005E026F">
                      <w:pPr>
                        <w:pStyle w:val="BodyText"/>
                        <w:spacing w:before="20"/>
                        <w:ind w:right="17"/>
                        <w:jc w:val="both"/>
                        <w:rPr>
                          <w:rFonts w:ascii="Lato" w:hAnsi="Lato"/>
                        </w:rPr>
                      </w:pPr>
                      <w:r w:rsidRPr="001B5909">
                        <w:rPr>
                          <w:rFonts w:ascii="Lato" w:hAnsi="Lato"/>
                          <w:position w:val="9"/>
                          <w:sz w:val="13"/>
                        </w:rPr>
                        <w:t xml:space="preserve">7 </w:t>
                      </w:r>
                      <w:r w:rsidRPr="001B5909">
                        <w:rPr>
                          <w:rFonts w:ascii="Lato" w:hAnsi="Lato"/>
                        </w:rPr>
                        <w:t>Suder G., Liesch P.W., Inomata S., Mihailova I. and B. Meng (2014). The evolving geography of production hubs and regional value chains across East Asia: Trade in value-added, Journal of World Business.</w:t>
                      </w:r>
                    </w:p>
                  </w:txbxContent>
                </v:textbox>
                <w10:wrap anchorx="page" anchory="page"/>
              </v:shape>
            </w:pict>
          </mc:Fallback>
        </mc:AlternateContent>
      </w:r>
      <w:r>
        <w:rPr>
          <w:noProof/>
        </w:rPr>
        <mc:AlternateContent>
          <mc:Choice Requires="wps">
            <w:drawing>
              <wp:anchor distT="0" distB="0" distL="114300" distR="114300" simplePos="0" relativeHeight="503239280" behindDoc="1" locked="0" layoutInCell="1" allowOverlap="1" wp14:anchorId="5867ABBC" wp14:editId="45A981EB">
                <wp:simplePos x="0" y="0"/>
                <wp:positionH relativeFrom="page">
                  <wp:posOffset>901700</wp:posOffset>
                </wp:positionH>
                <wp:positionV relativeFrom="page">
                  <wp:posOffset>8906510</wp:posOffset>
                </wp:positionV>
                <wp:extent cx="77470" cy="125730"/>
                <wp:effectExtent l="0" t="635" r="1905" b="0"/>
                <wp:wrapNone/>
                <wp:docPr id="742"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CE7A" w14:textId="77777777" w:rsidR="0081702C" w:rsidRPr="001B5909" w:rsidRDefault="005E026F">
                            <w:pPr>
                              <w:spacing w:before="19"/>
                              <w:ind w:left="20"/>
                              <w:rPr>
                                <w:rFonts w:ascii="Lato" w:hAnsi="Lato"/>
                                <w:sz w:val="13"/>
                              </w:rPr>
                            </w:pPr>
                            <w:r w:rsidRPr="001B5909">
                              <w:rPr>
                                <w:rFonts w:ascii="Lato" w:hAnsi="Lato"/>
                                <w:w w:val="99"/>
                                <w:sz w:val="13"/>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ABBC" id="Text Box 737" o:spid="_x0000_s1146" type="#_x0000_t202" style="position:absolute;margin-left:71pt;margin-top:701.3pt;width:6.1pt;height:9.9pt;z-index:-7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" filled="f" stroked="f">
                <v:textbox inset="0,0,0,0">
                  <w:txbxContent>
                    <w:p w14:paraId="0B59CE7A" w14:textId="77777777" w:rsidR="0081702C" w:rsidRPr="001B5909" w:rsidRDefault="005E026F">
                      <w:pPr>
                        <w:spacing w:before="19"/>
                        <w:ind w:left="20"/>
                        <w:rPr>
                          <w:rFonts w:ascii="Lato" w:hAnsi="Lato"/>
                          <w:sz w:val="13"/>
                        </w:rPr>
                      </w:pPr>
                      <w:r w:rsidRPr="001B5909">
                        <w:rPr>
                          <w:rFonts w:ascii="Lato" w:hAnsi="Lato"/>
                          <w:w w:val="99"/>
                          <w:sz w:val="13"/>
                        </w:rPr>
                        <w:t>8</w:t>
                      </w:r>
                    </w:p>
                  </w:txbxContent>
                </v:textbox>
                <w10:wrap anchorx="page" anchory="page"/>
              </v:shape>
            </w:pict>
          </mc:Fallback>
        </mc:AlternateContent>
      </w:r>
      <w:r>
        <w:rPr>
          <w:noProof/>
        </w:rPr>
        <mc:AlternateContent>
          <mc:Choice Requires="wps">
            <w:drawing>
              <wp:anchor distT="0" distB="0" distL="114300" distR="114300" simplePos="0" relativeHeight="503239304" behindDoc="1" locked="0" layoutInCell="1" allowOverlap="1" wp14:anchorId="1C342DC1" wp14:editId="70EFB555">
                <wp:simplePos x="0" y="0"/>
                <wp:positionH relativeFrom="page">
                  <wp:posOffset>1074420</wp:posOffset>
                </wp:positionH>
                <wp:positionV relativeFrom="page">
                  <wp:posOffset>8919845</wp:posOffset>
                </wp:positionV>
                <wp:extent cx="562610" cy="179705"/>
                <wp:effectExtent l="0" t="4445" r="1270" b="0"/>
                <wp:wrapNone/>
                <wp:docPr id="741"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813A0" w14:textId="77777777" w:rsidR="0081702C" w:rsidRPr="001B5909" w:rsidRDefault="005E026F">
                            <w:pPr>
                              <w:pStyle w:val="BodyText"/>
                              <w:spacing w:before="19"/>
                              <w:rPr>
                                <w:rFonts w:ascii="Lato" w:hAnsi="Lato"/>
                              </w:rPr>
                            </w:pPr>
                            <w:r w:rsidRPr="001B5909">
                              <w:rPr>
                                <w:rFonts w:ascii="Lato" w:hAnsi="Lato"/>
                              </w:rPr>
                              <w:t>UNCTAD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42DC1" id="Text Box 736" o:spid="_x0000_s1147" type="#_x0000_t202" style="position:absolute;margin-left:84.6pt;margin-top:702.35pt;width:44.3pt;height:14.15pt;z-index:-7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" filled="f" stroked="f">
                <v:textbox inset="0,0,0,0">
                  <w:txbxContent>
                    <w:p w14:paraId="770813A0" w14:textId="77777777" w:rsidR="0081702C" w:rsidRPr="001B5909" w:rsidRDefault="005E026F">
                      <w:pPr>
                        <w:pStyle w:val="BodyText"/>
                        <w:spacing w:before="19"/>
                        <w:rPr>
                          <w:rFonts w:ascii="Lato" w:hAnsi="Lato"/>
                        </w:rPr>
                      </w:pPr>
                      <w:r w:rsidRPr="001B5909">
                        <w:rPr>
                          <w:rFonts w:ascii="Lato" w:hAnsi="Lato"/>
                        </w:rPr>
                        <w:t>UNCTAD</w:t>
                      </w:r>
                    </w:p>
                  </w:txbxContent>
                </v:textbox>
                <w10:wrap anchorx="page" anchory="page"/>
              </v:shape>
            </w:pict>
          </mc:Fallback>
        </mc:AlternateContent>
      </w:r>
      <w:r>
        <w:rPr>
          <w:noProof/>
        </w:rPr>
        <mc:AlternateContent>
          <mc:Choice Requires="wps">
            <w:drawing>
              <wp:anchor distT="0" distB="0" distL="114300" distR="114300" simplePos="0" relativeHeight="503239328" behindDoc="1" locked="0" layoutInCell="1" allowOverlap="1" wp14:anchorId="18CC1284" wp14:editId="338A69FE">
                <wp:simplePos x="0" y="0"/>
                <wp:positionH relativeFrom="page">
                  <wp:posOffset>1797685</wp:posOffset>
                </wp:positionH>
                <wp:positionV relativeFrom="page">
                  <wp:posOffset>8919845</wp:posOffset>
                </wp:positionV>
                <wp:extent cx="509905" cy="179705"/>
                <wp:effectExtent l="0" t="4445" r="0" b="0"/>
                <wp:wrapNone/>
                <wp:docPr id="740"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7D034" w14:textId="77777777" w:rsidR="0081702C" w:rsidRPr="001B5909" w:rsidRDefault="005E026F">
                            <w:pPr>
                              <w:pStyle w:val="BodyText"/>
                              <w:spacing w:before="19"/>
                              <w:rPr>
                                <w:rFonts w:ascii="Lato" w:hAnsi="Lato"/>
                              </w:rPr>
                            </w:pPr>
                            <w:r w:rsidRPr="001B5909">
                              <w:rPr>
                                <w:rFonts w:ascii="Lato" w:hAnsi="Lato"/>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C1284" id="Text Box 735" o:spid="_x0000_s1148" type="#_x0000_t202" style="position:absolute;margin-left:141.55pt;margin-top:702.35pt;width:40.15pt;height:14.15pt;z-index:-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" filled="f" stroked="f">
                <v:textbox inset="0,0,0,0">
                  <w:txbxContent>
                    <w:p w14:paraId="0947D034" w14:textId="77777777" w:rsidR="0081702C" w:rsidRPr="001B5909" w:rsidRDefault="005E026F">
                      <w:pPr>
                        <w:pStyle w:val="BodyText"/>
                        <w:spacing w:before="19"/>
                        <w:rPr>
                          <w:rFonts w:ascii="Lato" w:hAnsi="Lato"/>
                        </w:rPr>
                      </w:pPr>
                      <w:r w:rsidRPr="001B5909">
                        <w:rPr>
                          <w:rFonts w:ascii="Lato" w:hAnsi="Lato"/>
                        </w:rPr>
                        <w:t>(2013).</w:t>
                      </w:r>
                    </w:p>
                  </w:txbxContent>
                </v:textbox>
                <w10:wrap anchorx="page" anchory="page"/>
              </v:shape>
            </w:pict>
          </mc:Fallback>
        </mc:AlternateContent>
      </w:r>
      <w:r>
        <w:rPr>
          <w:noProof/>
        </w:rPr>
        <mc:AlternateContent>
          <mc:Choice Requires="wps">
            <w:drawing>
              <wp:anchor distT="0" distB="0" distL="114300" distR="114300" simplePos="0" relativeHeight="503239352" behindDoc="1" locked="0" layoutInCell="1" allowOverlap="1" wp14:anchorId="67EF1DC7" wp14:editId="4AF66185">
                <wp:simplePos x="0" y="0"/>
                <wp:positionH relativeFrom="page">
                  <wp:posOffset>2468880</wp:posOffset>
                </wp:positionH>
                <wp:positionV relativeFrom="page">
                  <wp:posOffset>8919845</wp:posOffset>
                </wp:positionV>
                <wp:extent cx="425450" cy="179705"/>
                <wp:effectExtent l="1905" t="4445" r="1270" b="0"/>
                <wp:wrapNone/>
                <wp:docPr id="739"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EA8CF" w14:textId="77777777" w:rsidR="0081702C" w:rsidRPr="001B5909" w:rsidRDefault="005E026F">
                            <w:pPr>
                              <w:pStyle w:val="BodyText"/>
                              <w:spacing w:before="19"/>
                              <w:rPr>
                                <w:rFonts w:ascii="Lato" w:hAnsi="Lato"/>
                              </w:rPr>
                            </w:pPr>
                            <w:r w:rsidRPr="001B5909">
                              <w:rPr>
                                <w:rFonts w:ascii="Lato" w:hAnsi="Lato"/>
                              </w:rPr>
                              <w:t>Global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1DC7" id="Text Box 734" o:spid="_x0000_s1149" type="#_x0000_t202" style="position:absolute;margin-left:194.4pt;margin-top:702.35pt;width:33.5pt;height:14.15pt;z-index:-7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" filled="f" stroked="f">
                <v:textbox inset="0,0,0,0">
                  <w:txbxContent>
                    <w:p w14:paraId="793EA8CF" w14:textId="77777777" w:rsidR="0081702C" w:rsidRPr="001B5909" w:rsidRDefault="005E026F">
                      <w:pPr>
                        <w:pStyle w:val="BodyText"/>
                        <w:spacing w:before="19"/>
                        <w:rPr>
                          <w:rFonts w:ascii="Lato" w:hAnsi="Lato"/>
                        </w:rPr>
                      </w:pPr>
                      <w:r w:rsidRPr="001B5909">
                        <w:rPr>
                          <w:rFonts w:ascii="Lato" w:hAnsi="Lato"/>
                        </w:rPr>
                        <w:t>Global</w:t>
                      </w:r>
                    </w:p>
                  </w:txbxContent>
                </v:textbox>
                <w10:wrap anchorx="page" anchory="page"/>
              </v:shape>
            </w:pict>
          </mc:Fallback>
        </mc:AlternateContent>
      </w:r>
      <w:r>
        <w:rPr>
          <w:noProof/>
        </w:rPr>
        <mc:AlternateContent>
          <mc:Choice Requires="wps">
            <w:drawing>
              <wp:anchor distT="0" distB="0" distL="114300" distR="114300" simplePos="0" relativeHeight="503239376" behindDoc="1" locked="0" layoutInCell="1" allowOverlap="1" wp14:anchorId="5B56549A" wp14:editId="25DD8A56">
                <wp:simplePos x="0" y="0"/>
                <wp:positionH relativeFrom="page">
                  <wp:posOffset>3056890</wp:posOffset>
                </wp:positionH>
                <wp:positionV relativeFrom="page">
                  <wp:posOffset>8919845</wp:posOffset>
                </wp:positionV>
                <wp:extent cx="379095" cy="179705"/>
                <wp:effectExtent l="0" t="4445" r="2540" b="0"/>
                <wp:wrapNone/>
                <wp:docPr id="738"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5233" w14:textId="77777777" w:rsidR="0081702C" w:rsidRPr="001B5909" w:rsidRDefault="005E026F">
                            <w:pPr>
                              <w:pStyle w:val="BodyText"/>
                              <w:spacing w:before="19"/>
                              <w:rPr>
                                <w:rFonts w:ascii="Lato" w:hAnsi="Lato"/>
                              </w:rPr>
                            </w:pPr>
                            <w:r w:rsidRPr="001B5909">
                              <w:rPr>
                                <w:rFonts w:ascii="Lato" w:hAnsi="Lato"/>
                              </w:rPr>
                              <w:t>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6549A" id="Text Box 733" o:spid="_x0000_s1150" type="#_x0000_t202" style="position:absolute;margin-left:240.7pt;margin-top:702.35pt;width:29.85pt;height:14.15pt;z-index:-7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" filled="f" stroked="f">
                <v:textbox inset="0,0,0,0">
                  <w:txbxContent>
                    <w:p w14:paraId="4FC15233" w14:textId="77777777" w:rsidR="0081702C" w:rsidRPr="001B5909" w:rsidRDefault="005E026F">
                      <w:pPr>
                        <w:pStyle w:val="BodyText"/>
                        <w:spacing w:before="19"/>
                        <w:rPr>
                          <w:rFonts w:ascii="Lato" w:hAnsi="Lato"/>
                        </w:rPr>
                      </w:pPr>
                      <w:r w:rsidRPr="001B5909">
                        <w:rPr>
                          <w:rFonts w:ascii="Lato" w:hAnsi="Lato"/>
                        </w:rPr>
                        <w:t>Value</w:t>
                      </w:r>
                    </w:p>
                  </w:txbxContent>
                </v:textbox>
                <w10:wrap anchorx="page" anchory="page"/>
              </v:shape>
            </w:pict>
          </mc:Fallback>
        </mc:AlternateContent>
      </w:r>
      <w:r>
        <w:rPr>
          <w:noProof/>
        </w:rPr>
        <mc:AlternateContent>
          <mc:Choice Requires="wps">
            <w:drawing>
              <wp:anchor distT="0" distB="0" distL="114300" distR="114300" simplePos="0" relativeHeight="503239400" behindDoc="1" locked="0" layoutInCell="1" allowOverlap="1" wp14:anchorId="19F874B6" wp14:editId="3CA3DD2B">
                <wp:simplePos x="0" y="0"/>
                <wp:positionH relativeFrom="page">
                  <wp:posOffset>3596005</wp:posOffset>
                </wp:positionH>
                <wp:positionV relativeFrom="page">
                  <wp:posOffset>8919845</wp:posOffset>
                </wp:positionV>
                <wp:extent cx="451485" cy="179705"/>
                <wp:effectExtent l="0" t="4445" r="635" b="0"/>
                <wp:wrapNone/>
                <wp:docPr id="737"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7F2DB" w14:textId="77777777" w:rsidR="0081702C" w:rsidRPr="001B5909" w:rsidRDefault="005E026F">
                            <w:pPr>
                              <w:pStyle w:val="BodyText"/>
                              <w:spacing w:before="19"/>
                              <w:rPr>
                                <w:rFonts w:ascii="Lato" w:hAnsi="Lato"/>
                              </w:rPr>
                            </w:pPr>
                            <w:r w:rsidRPr="001B5909">
                              <w:rPr>
                                <w:rFonts w:ascii="Lato" w:hAnsi="Lato"/>
                              </w:rPr>
                              <w:t>Chains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874B6" id="Text Box 732" o:spid="_x0000_s1151" type="#_x0000_t202" style="position:absolute;margin-left:283.15pt;margin-top:702.35pt;width:35.55pt;height:14.15pt;z-index:-7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" filled="f" stroked="f">
                <v:textbox inset="0,0,0,0">
                  <w:txbxContent>
                    <w:p w14:paraId="0517F2DB" w14:textId="77777777" w:rsidR="0081702C" w:rsidRPr="001B5909" w:rsidRDefault="005E026F">
                      <w:pPr>
                        <w:pStyle w:val="BodyText"/>
                        <w:spacing w:before="19"/>
                        <w:rPr>
                          <w:rFonts w:ascii="Lato" w:hAnsi="Lato"/>
                        </w:rPr>
                      </w:pPr>
                      <w:r w:rsidRPr="001B5909">
                        <w:rPr>
                          <w:rFonts w:ascii="Lato" w:hAnsi="Lato"/>
                        </w:rPr>
                        <w:t>Chain</w:t>
                      </w:r>
                      <w:r w:rsidRPr="001B5909">
                        <w:rPr>
                          <w:rFonts w:ascii="Lato" w:hAnsi="Lato"/>
                        </w:rPr>
                        <w:t>s</w:t>
                      </w:r>
                    </w:p>
                  </w:txbxContent>
                </v:textbox>
                <w10:wrap anchorx="page" anchory="page"/>
              </v:shape>
            </w:pict>
          </mc:Fallback>
        </mc:AlternateContent>
      </w:r>
      <w:r>
        <w:rPr>
          <w:noProof/>
        </w:rPr>
        <mc:AlternateContent>
          <mc:Choice Requires="wps">
            <w:drawing>
              <wp:anchor distT="0" distB="0" distL="114300" distR="114300" simplePos="0" relativeHeight="503239424" behindDoc="1" locked="0" layoutInCell="1" allowOverlap="1" wp14:anchorId="6BA218A5" wp14:editId="768262F2">
                <wp:simplePos x="0" y="0"/>
                <wp:positionH relativeFrom="page">
                  <wp:posOffset>4206240</wp:posOffset>
                </wp:positionH>
                <wp:positionV relativeFrom="page">
                  <wp:posOffset>8919845</wp:posOffset>
                </wp:positionV>
                <wp:extent cx="260985" cy="179705"/>
                <wp:effectExtent l="0" t="4445" r="0" b="0"/>
                <wp:wrapNone/>
                <wp:docPr id="736"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F42DA" w14:textId="77777777" w:rsidR="0081702C" w:rsidRPr="001B5909" w:rsidRDefault="005E026F">
                            <w:pPr>
                              <w:pStyle w:val="BodyText"/>
                              <w:spacing w:before="19"/>
                              <w:rPr>
                                <w:rFonts w:ascii="Lato" w:hAnsi="Lato"/>
                              </w:rPr>
                            </w:pPr>
                            <w:r w:rsidRPr="001B5909">
                              <w:rPr>
                                <w:rFonts w:ascii="Lato" w:hAnsi="Lato"/>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218A5" id="Text Box 731" o:spid="_x0000_s1152" type="#_x0000_t202" style="position:absolute;margin-left:331.2pt;margin-top:702.35pt;width:20.55pt;height:14.15pt;z-index:-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" filled="f" stroked="f">
                <v:textbox inset="0,0,0,0">
                  <w:txbxContent>
                    <w:p w14:paraId="775F42DA" w14:textId="77777777" w:rsidR="0081702C" w:rsidRPr="001B5909" w:rsidRDefault="005E026F">
                      <w:pPr>
                        <w:pStyle w:val="BodyText"/>
                        <w:spacing w:before="19"/>
                        <w:rPr>
                          <w:rFonts w:ascii="Lato" w:hAnsi="Lato"/>
                        </w:rPr>
                      </w:pPr>
                      <w:r w:rsidRPr="001B5909">
                        <w:rPr>
                          <w:rFonts w:ascii="Lato" w:hAnsi="Lato"/>
                        </w:rPr>
                        <w:t>and</w:t>
                      </w:r>
                    </w:p>
                  </w:txbxContent>
                </v:textbox>
                <w10:wrap anchorx="page" anchory="page"/>
              </v:shape>
            </w:pict>
          </mc:Fallback>
        </mc:AlternateContent>
      </w:r>
      <w:r>
        <w:rPr>
          <w:noProof/>
        </w:rPr>
        <mc:AlternateContent>
          <mc:Choice Requires="wps">
            <w:drawing>
              <wp:anchor distT="0" distB="0" distL="114300" distR="114300" simplePos="0" relativeHeight="503239448" behindDoc="1" locked="0" layoutInCell="1" allowOverlap="1" wp14:anchorId="44986A6D" wp14:editId="569C3A80">
                <wp:simplePos x="0" y="0"/>
                <wp:positionH relativeFrom="page">
                  <wp:posOffset>4628515</wp:posOffset>
                </wp:positionH>
                <wp:positionV relativeFrom="page">
                  <wp:posOffset>8919845</wp:posOffset>
                </wp:positionV>
                <wp:extent cx="913765" cy="179705"/>
                <wp:effectExtent l="0" t="4445" r="1270" b="0"/>
                <wp:wrapNone/>
                <wp:docPr id="735"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19E14" w14:textId="77777777" w:rsidR="0081702C" w:rsidRPr="001B5909" w:rsidRDefault="005E026F">
                            <w:pPr>
                              <w:pStyle w:val="BodyText"/>
                              <w:spacing w:before="19"/>
                              <w:rPr>
                                <w:rFonts w:ascii="Lato" w:hAnsi="Lato"/>
                              </w:rPr>
                            </w:pPr>
                            <w:r w:rsidRPr="001B5909">
                              <w:rPr>
                                <w:rFonts w:ascii="Lato" w:hAnsi="Lato"/>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86A6D" id="Text Box 730" o:spid="_x0000_s1153" type="#_x0000_t202" style="position:absolute;margin-left:364.45pt;margin-top:702.35pt;width:71.95pt;height:14.15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" filled="f" stroked="f">
                <v:textbox inset="0,0,0,0">
                  <w:txbxContent>
                    <w:p w14:paraId="0E019E14" w14:textId="77777777" w:rsidR="0081702C" w:rsidRPr="001B5909" w:rsidRDefault="005E026F">
                      <w:pPr>
                        <w:pStyle w:val="BodyText"/>
                        <w:spacing w:before="19"/>
                        <w:rPr>
                          <w:rFonts w:ascii="Lato" w:hAnsi="Lato"/>
                        </w:rPr>
                      </w:pPr>
                      <w:r w:rsidRPr="001B5909">
                        <w:rPr>
                          <w:rFonts w:ascii="Lato" w:hAnsi="Lato"/>
                        </w:rPr>
                        <w:t>Development.</w:t>
                      </w:r>
                    </w:p>
                  </w:txbxContent>
                </v:textbox>
                <w10:wrap anchorx="page" anchory="page"/>
              </v:shape>
            </w:pict>
          </mc:Fallback>
        </mc:AlternateContent>
      </w:r>
      <w:r>
        <w:rPr>
          <w:noProof/>
        </w:rPr>
        <mc:AlternateContent>
          <mc:Choice Requires="wps">
            <w:drawing>
              <wp:anchor distT="0" distB="0" distL="114300" distR="114300" simplePos="0" relativeHeight="503239472" behindDoc="1" locked="0" layoutInCell="1" allowOverlap="1" wp14:anchorId="2637B470" wp14:editId="47DA7776">
                <wp:simplePos x="0" y="0"/>
                <wp:positionH relativeFrom="page">
                  <wp:posOffset>5703570</wp:posOffset>
                </wp:positionH>
                <wp:positionV relativeFrom="page">
                  <wp:posOffset>8919845</wp:posOffset>
                </wp:positionV>
                <wp:extent cx="600075" cy="179705"/>
                <wp:effectExtent l="0" t="4445" r="1905" b="0"/>
                <wp:wrapNone/>
                <wp:docPr id="734"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6A53" w14:textId="77777777" w:rsidR="0081702C" w:rsidRPr="001B5909" w:rsidRDefault="005E026F">
                            <w:pPr>
                              <w:pStyle w:val="BodyText"/>
                              <w:spacing w:before="19"/>
                              <w:rPr>
                                <w:rFonts w:ascii="Lato" w:hAnsi="Lato"/>
                              </w:rPr>
                            </w:pPr>
                            <w:r w:rsidRPr="001B5909">
                              <w:rPr>
                                <w:rFonts w:ascii="Lato" w:hAnsi="Lato"/>
                              </w:rPr>
                              <w:t>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B470" id="Text Box 729" o:spid="_x0000_s1154" type="#_x0000_t202" style="position:absolute;margin-left:449.1pt;margin-top:702.35pt;width:47.25pt;height:14.15pt;z-index:-7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" filled="f" stroked="f">
                <v:textbox inset="0,0,0,0">
                  <w:txbxContent>
                    <w:p w14:paraId="568A6A53" w14:textId="77777777" w:rsidR="0081702C" w:rsidRPr="001B5909" w:rsidRDefault="005E026F">
                      <w:pPr>
                        <w:pStyle w:val="BodyText"/>
                        <w:spacing w:before="19"/>
                        <w:rPr>
                          <w:rFonts w:ascii="Lato" w:hAnsi="Lato"/>
                        </w:rPr>
                      </w:pPr>
                      <w:r w:rsidRPr="001B5909">
                        <w:rPr>
                          <w:rFonts w:ascii="Lato" w:hAnsi="Lato"/>
                        </w:rPr>
                        <w:t>Available</w:t>
                      </w:r>
                    </w:p>
                  </w:txbxContent>
                </v:textbox>
                <w10:wrap anchorx="page" anchory="page"/>
              </v:shape>
            </w:pict>
          </mc:Fallback>
        </mc:AlternateContent>
      </w:r>
      <w:r>
        <w:rPr>
          <w:noProof/>
        </w:rPr>
        <mc:AlternateContent>
          <mc:Choice Requires="wps">
            <w:drawing>
              <wp:anchor distT="0" distB="0" distL="114300" distR="114300" simplePos="0" relativeHeight="503239496" behindDoc="1" locked="0" layoutInCell="1" allowOverlap="1" wp14:anchorId="4211E230" wp14:editId="03DAAE53">
                <wp:simplePos x="0" y="0"/>
                <wp:positionH relativeFrom="page">
                  <wp:posOffset>6463665</wp:posOffset>
                </wp:positionH>
                <wp:positionV relativeFrom="page">
                  <wp:posOffset>8919845</wp:posOffset>
                </wp:positionV>
                <wp:extent cx="151130" cy="179705"/>
                <wp:effectExtent l="0" t="4445" r="0" b="0"/>
                <wp:wrapNone/>
                <wp:docPr id="7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A8B37" w14:textId="77777777" w:rsidR="0081702C" w:rsidRPr="001B5909" w:rsidRDefault="005E026F">
                            <w:pPr>
                              <w:pStyle w:val="BodyText"/>
                              <w:spacing w:before="19"/>
                              <w:rPr>
                                <w:rFonts w:ascii="Lato" w:hAnsi="Lato"/>
                              </w:rPr>
                            </w:pPr>
                            <w:r w:rsidRPr="001B5909">
                              <w:rPr>
                                <w:rFonts w:ascii="Lato" w:hAnsi="Lato"/>
                              </w:rPr>
                              <w: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1E230" id="Text Box 728" o:spid="_x0000_s1155" type="#_x0000_t202" style="position:absolute;margin-left:508.95pt;margin-top:702.35pt;width:11.9pt;height:14.15pt;z-index:-7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" filled="f" stroked="f">
                <v:textbox inset="0,0,0,0">
                  <w:txbxContent>
                    <w:p w14:paraId="6F0A8B37" w14:textId="77777777" w:rsidR="0081702C" w:rsidRPr="001B5909" w:rsidRDefault="005E026F">
                      <w:pPr>
                        <w:pStyle w:val="BodyText"/>
                        <w:spacing w:before="19"/>
                        <w:rPr>
                          <w:rFonts w:ascii="Lato" w:hAnsi="Lato"/>
                        </w:rPr>
                      </w:pPr>
                      <w:r w:rsidRPr="001B5909">
                        <w:rPr>
                          <w:rFonts w:ascii="Lato" w:hAnsi="Lato"/>
                        </w:rPr>
                        <w:t>at</w:t>
                      </w:r>
                    </w:p>
                  </w:txbxContent>
                </v:textbox>
                <w10:wrap anchorx="page" anchory="page"/>
              </v:shape>
            </w:pict>
          </mc:Fallback>
        </mc:AlternateContent>
      </w:r>
      <w:r>
        <w:rPr>
          <w:noProof/>
        </w:rPr>
        <mc:AlternateContent>
          <mc:Choice Requires="wps">
            <w:drawing>
              <wp:anchor distT="0" distB="0" distL="114300" distR="114300" simplePos="0" relativeHeight="503239520" behindDoc="1" locked="0" layoutInCell="1" allowOverlap="1" wp14:anchorId="431F1970" wp14:editId="0C785D6F">
                <wp:simplePos x="0" y="0"/>
                <wp:positionH relativeFrom="page">
                  <wp:posOffset>901700</wp:posOffset>
                </wp:positionH>
                <wp:positionV relativeFrom="page">
                  <wp:posOffset>9075420</wp:posOffset>
                </wp:positionV>
                <wp:extent cx="3874770" cy="179705"/>
                <wp:effectExtent l="0" t="0" r="0" b="3175"/>
                <wp:wrapNone/>
                <wp:docPr id="732"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49B3" w14:textId="457457AC" w:rsidR="0081702C" w:rsidRPr="001B5909" w:rsidRDefault="0081702C">
                            <w:pPr>
                              <w:pStyle w:val="BodyText"/>
                              <w:spacing w:before="19"/>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F1970" id="Text Box 727" o:spid="_x0000_s1156" type="#_x0000_t202" style="position:absolute;margin-left:71pt;margin-top:714.6pt;width:305.1pt;height:14.15pt;z-index:-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" filled="f" stroked="f">
                <v:textbox inset="0,0,0,0">
                  <w:txbxContent>
                    <w:p w14:paraId="458F49B3" w14:textId="457457AC" w:rsidR="0081702C" w:rsidRPr="001B5909" w:rsidRDefault="0081702C">
                      <w:pPr>
                        <w:pStyle w:val="BodyText"/>
                        <w:spacing w:before="19"/>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39544" behindDoc="1" locked="0" layoutInCell="1" allowOverlap="1" wp14:anchorId="1B1FBAE7" wp14:editId="6DCC0AF8">
                <wp:simplePos x="0" y="0"/>
                <wp:positionH relativeFrom="page">
                  <wp:posOffset>901700</wp:posOffset>
                </wp:positionH>
                <wp:positionV relativeFrom="page">
                  <wp:posOffset>9215755</wp:posOffset>
                </wp:positionV>
                <wp:extent cx="5716905" cy="501015"/>
                <wp:effectExtent l="0" t="0" r="1270" b="0"/>
                <wp:wrapNone/>
                <wp:docPr id="731"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C054" w14:textId="77777777" w:rsidR="0081702C" w:rsidRPr="001B5909" w:rsidRDefault="005E026F">
                            <w:pPr>
                              <w:pStyle w:val="BodyText"/>
                              <w:spacing w:before="20" w:line="262" w:lineRule="exact"/>
                              <w:rPr>
                                <w:rFonts w:ascii="Lato" w:hAnsi="Lato"/>
                              </w:rPr>
                            </w:pPr>
                            <w:r w:rsidRPr="001B5909">
                              <w:rPr>
                                <w:rFonts w:ascii="Lato" w:hAnsi="Lato"/>
                                <w:position w:val="9"/>
                                <w:sz w:val="13"/>
                              </w:rPr>
                              <w:t xml:space="preserve">9 </w:t>
                            </w:r>
                            <w:r w:rsidRPr="001B5909">
                              <w:rPr>
                                <w:rFonts w:ascii="Lato" w:hAnsi="Lato"/>
                              </w:rPr>
                              <w:t>Lamy, P. (2013). "Emerging economies: ‘shapers and makers’ in changing landscape"</w:t>
                            </w:r>
                          </w:p>
                          <w:p w14:paraId="52CD367F" w14:textId="77777777" w:rsidR="0081702C" w:rsidRPr="001B5909" w:rsidRDefault="005E026F">
                            <w:pPr>
                              <w:spacing w:line="233" w:lineRule="exact"/>
                              <w:ind w:left="20"/>
                              <w:rPr>
                                <w:rFonts w:ascii="Lato" w:hAnsi="Lato"/>
                                <w:sz w:val="20"/>
                              </w:rPr>
                            </w:pPr>
                            <w:r w:rsidRPr="001B5909">
                              <w:rPr>
                                <w:rFonts w:ascii="Lato" w:hAnsi="Lato"/>
                                <w:sz w:val="20"/>
                              </w:rPr>
                              <w:t xml:space="preserve">– </w:t>
                            </w:r>
                            <w:r w:rsidRPr="001B5909">
                              <w:rPr>
                                <w:rFonts w:ascii="Lato" w:hAnsi="Lato"/>
                                <w:i/>
                                <w:sz w:val="20"/>
                              </w:rPr>
                              <w:t>WTO News: Speech by DG Pascal Lamy at Bigli University, Istanbul</w:t>
                            </w:r>
                            <w:r w:rsidRPr="001B5909">
                              <w:rPr>
                                <w:rFonts w:ascii="Lato" w:hAnsi="Lato"/>
                                <w:sz w:val="20"/>
                              </w:rPr>
                              <w:t>.</w:t>
                            </w:r>
                          </w:p>
                          <w:p w14:paraId="25B09A21" w14:textId="77777777" w:rsidR="0081702C" w:rsidRPr="001B5909" w:rsidRDefault="005E026F">
                            <w:pPr>
                              <w:pStyle w:val="BodyText"/>
                              <w:spacing w:before="0" w:line="253" w:lineRule="exact"/>
                              <w:rPr>
                                <w:rFonts w:ascii="Lato" w:hAnsi="Lato"/>
                              </w:rPr>
                            </w:pPr>
                            <w:r w:rsidRPr="001B5909">
                              <w:rPr>
                                <w:rFonts w:ascii="Lato" w:hAnsi="Lato"/>
                                <w:position w:val="9"/>
                                <w:sz w:val="13"/>
                              </w:rPr>
                              <w:t xml:space="preserve">10 </w:t>
                            </w:r>
                            <w:r w:rsidRPr="001B5909">
                              <w:rPr>
                                <w:rFonts w:ascii="Lato" w:hAnsi="Lato"/>
                              </w:rPr>
                              <w:t>Suder et al. op. cit.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BAE7" id="Text Box 726" o:spid="_x0000_s1157" type="#_x0000_t202" style="position:absolute;margin-left:71pt;margin-top:725.65pt;width:450.15pt;height:39.45pt;z-index:-7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" filled="f" stroked="f">
                <v:textbox inset="0,0,0,0">
                  <w:txbxContent>
                    <w:p w14:paraId="3BC6C054" w14:textId="77777777" w:rsidR="0081702C" w:rsidRPr="001B5909" w:rsidRDefault="005E026F">
                      <w:pPr>
                        <w:pStyle w:val="BodyText"/>
                        <w:spacing w:before="20" w:line="262" w:lineRule="exact"/>
                        <w:rPr>
                          <w:rFonts w:ascii="Lato" w:hAnsi="Lato"/>
                        </w:rPr>
                      </w:pPr>
                      <w:r w:rsidRPr="001B5909">
                        <w:rPr>
                          <w:rFonts w:ascii="Lato" w:hAnsi="Lato"/>
                          <w:position w:val="9"/>
                          <w:sz w:val="13"/>
                        </w:rPr>
                        <w:t xml:space="preserve">9 </w:t>
                      </w:r>
                      <w:r w:rsidRPr="001B5909">
                        <w:rPr>
                          <w:rFonts w:ascii="Lato" w:hAnsi="Lato"/>
                        </w:rPr>
                        <w:t>Lamy, P. (2013). "Emerging economies: ‘shapers and makers’ in changing landscape"</w:t>
                      </w:r>
                    </w:p>
                    <w:p w14:paraId="52CD367F" w14:textId="77777777" w:rsidR="0081702C" w:rsidRPr="001B5909" w:rsidRDefault="005E026F">
                      <w:pPr>
                        <w:spacing w:line="233" w:lineRule="exact"/>
                        <w:ind w:left="20"/>
                        <w:rPr>
                          <w:rFonts w:ascii="Lato" w:hAnsi="Lato"/>
                          <w:sz w:val="20"/>
                        </w:rPr>
                      </w:pPr>
                      <w:r w:rsidRPr="001B5909">
                        <w:rPr>
                          <w:rFonts w:ascii="Lato" w:hAnsi="Lato"/>
                          <w:sz w:val="20"/>
                        </w:rPr>
                        <w:t xml:space="preserve">– </w:t>
                      </w:r>
                      <w:r w:rsidRPr="001B5909">
                        <w:rPr>
                          <w:rFonts w:ascii="Lato" w:hAnsi="Lato"/>
                          <w:i/>
                          <w:sz w:val="20"/>
                        </w:rPr>
                        <w:t>WTO News: Speech by DG Pascal Lamy at Bigli University, Istanbul</w:t>
                      </w:r>
                      <w:r w:rsidRPr="001B5909">
                        <w:rPr>
                          <w:rFonts w:ascii="Lato" w:hAnsi="Lato"/>
                          <w:sz w:val="20"/>
                        </w:rPr>
                        <w:t>.</w:t>
                      </w:r>
                    </w:p>
                    <w:p w14:paraId="25B09A21" w14:textId="77777777" w:rsidR="0081702C" w:rsidRPr="001B5909" w:rsidRDefault="005E026F">
                      <w:pPr>
                        <w:pStyle w:val="BodyText"/>
                        <w:spacing w:before="0" w:line="253" w:lineRule="exact"/>
                        <w:rPr>
                          <w:rFonts w:ascii="Lato" w:hAnsi="Lato"/>
                        </w:rPr>
                      </w:pPr>
                      <w:r w:rsidRPr="001B5909">
                        <w:rPr>
                          <w:rFonts w:ascii="Lato" w:hAnsi="Lato"/>
                          <w:position w:val="9"/>
                          <w:sz w:val="13"/>
                        </w:rPr>
                        <w:t xml:space="preserve">10 </w:t>
                      </w:r>
                      <w:r w:rsidRPr="001B5909">
                        <w:rPr>
                          <w:rFonts w:ascii="Lato" w:hAnsi="Lato"/>
                        </w:rPr>
                        <w:t>Suder et al. op. cit.</w:t>
                      </w:r>
                    </w:p>
                  </w:txbxContent>
                </v:textbox>
                <w10:wrap anchorx="page" anchory="page"/>
              </v:shape>
            </w:pict>
          </mc:Fallback>
        </mc:AlternateContent>
      </w:r>
      <w:r>
        <w:rPr>
          <w:noProof/>
        </w:rPr>
        <mc:AlternateContent>
          <mc:Choice Requires="wps">
            <w:drawing>
              <wp:anchor distT="0" distB="0" distL="114300" distR="114300" simplePos="0" relativeHeight="503239568" behindDoc="1" locked="0" layoutInCell="1" allowOverlap="1" wp14:anchorId="2B51E1E6" wp14:editId="2C775261">
                <wp:simplePos x="0" y="0"/>
                <wp:positionH relativeFrom="page">
                  <wp:posOffset>3684905</wp:posOffset>
                </wp:positionH>
                <wp:positionV relativeFrom="page">
                  <wp:posOffset>10297795</wp:posOffset>
                </wp:positionV>
                <wp:extent cx="186690" cy="179705"/>
                <wp:effectExtent l="0" t="1270" r="0" b="0"/>
                <wp:wrapNone/>
                <wp:docPr id="730"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8F600" w14:textId="77777777" w:rsidR="0081702C" w:rsidRPr="001B5909" w:rsidRDefault="005E026F">
                            <w:pPr>
                              <w:pStyle w:val="BodyText"/>
                              <w:spacing w:before="19"/>
                              <w:rPr>
                                <w:rFonts w:ascii="Lato" w:hAnsi="Lato"/>
                              </w:rPr>
                            </w:pPr>
                            <w:r w:rsidRPr="001B5909">
                              <w:rPr>
                                <w:rFonts w:ascii="Lato" w:hAnsi="Lato"/>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1E1E6" id="Text Box 725" o:spid="_x0000_s1158" type="#_x0000_t202" style="position:absolute;margin-left:290.15pt;margin-top:810.85pt;width:14.7pt;height:14.15pt;z-index:-7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" filled="f" stroked="f">
                <v:textbox inset="0,0,0,0">
                  <w:txbxContent>
                    <w:p w14:paraId="6F68F600" w14:textId="77777777" w:rsidR="0081702C" w:rsidRPr="001B5909" w:rsidRDefault="005E026F">
                      <w:pPr>
                        <w:pStyle w:val="BodyText"/>
                        <w:spacing w:before="19"/>
                        <w:rPr>
                          <w:rFonts w:ascii="Lato" w:hAnsi="Lato"/>
                        </w:rPr>
                      </w:pPr>
                      <w:r w:rsidRPr="001B5909">
                        <w:rPr>
                          <w:rFonts w:ascii="Lato" w:hAnsi="Lato"/>
                        </w:rPr>
                        <w:t>10</w:t>
                      </w:r>
                    </w:p>
                  </w:txbxContent>
                </v:textbox>
                <w10:wrap anchorx="page" anchory="page"/>
              </v:shape>
            </w:pict>
          </mc:Fallback>
        </mc:AlternateContent>
      </w:r>
      <w:r>
        <w:rPr>
          <w:noProof/>
        </w:rPr>
        <mc:AlternateContent>
          <mc:Choice Requires="wps">
            <w:drawing>
              <wp:anchor distT="0" distB="0" distL="114300" distR="114300" simplePos="0" relativeHeight="503239592" behindDoc="1" locked="0" layoutInCell="1" allowOverlap="1" wp14:anchorId="7F53EDF2" wp14:editId="4FFE95C4">
                <wp:simplePos x="0" y="0"/>
                <wp:positionH relativeFrom="page">
                  <wp:posOffset>914400</wp:posOffset>
                </wp:positionH>
                <wp:positionV relativeFrom="page">
                  <wp:posOffset>7880350</wp:posOffset>
                </wp:positionV>
                <wp:extent cx="1829435" cy="152400"/>
                <wp:effectExtent l="0" t="3175" r="0" b="0"/>
                <wp:wrapNone/>
                <wp:docPr id="729"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129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3EDF2" id="Text Box 724" o:spid="_x0000_s1159" type="#_x0000_t202" style="position:absolute;margin-left:1in;margin-top:620.5pt;width:144.05pt;height:12pt;z-index:-7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" filled="f" stroked="f">
                <v:textbox inset="0,0,0,0">
                  <w:txbxContent>
                    <w:p w14:paraId="5E701295"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738D8CE2" w14:textId="77777777" w:rsidR="0081702C" w:rsidRDefault="0081702C">
      <w:pPr>
        <w:rPr>
          <w:sz w:val="2"/>
          <w:szCs w:val="2"/>
        </w:rPr>
        <w:sectPr w:rsidR="0081702C">
          <w:pgSz w:w="11900" w:h="16850"/>
          <w:pgMar w:top="1420" w:right="0" w:bottom="0" w:left="340" w:header="720" w:footer="720" w:gutter="0"/>
          <w:cols w:space="720"/>
        </w:sectPr>
      </w:pPr>
    </w:p>
    <w:p w14:paraId="1862B6A3" w14:textId="6B542660" w:rsidR="0081702C" w:rsidRDefault="005E026F">
      <w:pPr>
        <w:rPr>
          <w:sz w:val="2"/>
          <w:szCs w:val="2"/>
        </w:rPr>
      </w:pPr>
      <w:r>
        <w:rPr>
          <w:noProof/>
        </w:rPr>
        <w:lastRenderedPageBreak/>
        <mc:AlternateContent>
          <mc:Choice Requires="wps">
            <w:drawing>
              <wp:anchor distT="0" distB="0" distL="114300" distR="114300" simplePos="0" relativeHeight="503239616" behindDoc="1" locked="0" layoutInCell="1" allowOverlap="1" wp14:anchorId="51DC625C" wp14:editId="67ACCD7D">
                <wp:simplePos x="0" y="0"/>
                <wp:positionH relativeFrom="page">
                  <wp:posOffset>914400</wp:posOffset>
                </wp:positionH>
                <wp:positionV relativeFrom="page">
                  <wp:posOffset>8173720</wp:posOffset>
                </wp:positionV>
                <wp:extent cx="1829435" cy="0"/>
                <wp:effectExtent l="9525" t="10795" r="8890" b="8255"/>
                <wp:wrapNone/>
                <wp:docPr id="728"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363D" id="Line 723" o:spid="_x0000_s1026" style="position:absolute;z-index:-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43.6pt" to="216.05pt,6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" strokeweight=".6pt">
                <w10:wrap anchorx="page" anchory="page"/>
              </v:line>
            </w:pict>
          </mc:Fallback>
        </mc:AlternateContent>
      </w:r>
      <w:r>
        <w:rPr>
          <w:noProof/>
        </w:rPr>
        <mc:AlternateContent>
          <mc:Choice Requires="wps">
            <w:drawing>
              <wp:anchor distT="0" distB="0" distL="114300" distR="114300" simplePos="0" relativeHeight="503239640" behindDoc="1" locked="0" layoutInCell="1" allowOverlap="1" wp14:anchorId="0EB65099" wp14:editId="0E0156D2">
                <wp:simplePos x="0" y="0"/>
                <wp:positionH relativeFrom="page">
                  <wp:posOffset>901700</wp:posOffset>
                </wp:positionH>
                <wp:positionV relativeFrom="page">
                  <wp:posOffset>901065</wp:posOffset>
                </wp:positionV>
                <wp:extent cx="5753100" cy="7011035"/>
                <wp:effectExtent l="0" t="0" r="3175" b="3175"/>
                <wp:wrapNone/>
                <wp:docPr id="727"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01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9A01" w14:textId="77777777" w:rsidR="0081702C" w:rsidRPr="001B5909" w:rsidRDefault="005E026F">
                            <w:pPr>
                              <w:spacing w:before="19"/>
                              <w:ind w:left="20"/>
                              <w:jc w:val="both"/>
                              <w:rPr>
                                <w:rFonts w:ascii="Lato" w:hAnsi="Lato"/>
                                <w:b/>
                                <w:sz w:val="26"/>
                              </w:rPr>
                            </w:pPr>
                            <w:bookmarkStart w:id="4" w:name="_bookmark4"/>
                            <w:bookmarkEnd w:id="4"/>
                            <w:r w:rsidRPr="001B5909">
                              <w:rPr>
                                <w:rFonts w:ascii="Lato" w:hAnsi="Lato"/>
                                <w:b/>
                                <w:sz w:val="26"/>
                              </w:rPr>
                              <w:t>4. GVC Flows – Basic Concepts</w:t>
                            </w:r>
                          </w:p>
                          <w:p w14:paraId="38CBBF54" w14:textId="77777777" w:rsidR="0081702C" w:rsidRPr="001B5909" w:rsidRDefault="005E026F">
                            <w:pPr>
                              <w:pStyle w:val="BodyText"/>
                              <w:spacing w:before="123"/>
                              <w:ind w:right="19"/>
                              <w:jc w:val="both"/>
                              <w:rPr>
                                <w:rFonts w:ascii="Lato" w:hAnsi="Lato"/>
                              </w:rPr>
                            </w:pPr>
                            <w:r w:rsidRPr="001B5909">
                              <w:rPr>
                                <w:rFonts w:ascii="Lato" w:hAnsi="Lato"/>
                              </w:rPr>
                              <w:t xml:space="preserve">Three basic concepts of supply chain trade have been elaborated: </w:t>
                            </w:r>
                            <w:r w:rsidRPr="001B5909">
                              <w:rPr>
                                <w:rFonts w:ascii="Lato" w:hAnsi="Lato"/>
                                <w:i/>
                              </w:rPr>
                              <w:t xml:space="preserve">‘importing to produce’ </w:t>
                            </w:r>
                            <w:r w:rsidRPr="001B5909">
                              <w:rPr>
                                <w:rFonts w:ascii="Lato" w:hAnsi="Lato"/>
                              </w:rPr>
                              <w:t xml:space="preserve">(I2P), </w:t>
                            </w:r>
                            <w:r w:rsidRPr="001B5909">
                              <w:rPr>
                                <w:rFonts w:ascii="Lato" w:hAnsi="Lato"/>
                                <w:i/>
                              </w:rPr>
                              <w:t xml:space="preserve">‘importing to export’ </w:t>
                            </w:r>
                            <w:r w:rsidRPr="001B5909">
                              <w:rPr>
                                <w:rFonts w:ascii="Lato" w:hAnsi="Lato"/>
                              </w:rPr>
                              <w:t>(I2E) and ‘</w:t>
                            </w:r>
                            <w:r w:rsidRPr="001B5909">
                              <w:rPr>
                                <w:rFonts w:ascii="Lato" w:hAnsi="Lato"/>
                                <w:i/>
                              </w:rPr>
                              <w:t xml:space="preserve">value added trade’ </w:t>
                            </w:r>
                            <w:proofErr w:type="gramStart"/>
                            <w:r w:rsidRPr="001B5909">
                              <w:rPr>
                                <w:rFonts w:ascii="Lato" w:hAnsi="Lato"/>
                                <w:vertAlign w:val="superscript"/>
                              </w:rPr>
                              <w:t>11</w:t>
                            </w:r>
                            <w:r w:rsidRPr="001B5909">
                              <w:rPr>
                                <w:rFonts w:ascii="Lato" w:hAnsi="Lato"/>
                              </w:rPr>
                              <w:t xml:space="preserve"> .</w:t>
                            </w:r>
                            <w:proofErr w:type="gramEnd"/>
                            <w:r w:rsidRPr="001B5909">
                              <w:rPr>
                                <w:rFonts w:ascii="Lato" w:hAnsi="Lato"/>
                              </w:rPr>
                              <w:t xml:space="preserve"> I2P encompasses all imported intermediate inputs including raw materials and services while I2E encompasses all foreign intermediates that are used to produce goods and services that are subsequently exported. Since I2E is a recursive concept, double counting is pervasive. Some 28% of the value of cross-border trade in goods and services is overstated </w:t>
                            </w:r>
                            <w:proofErr w:type="gramStart"/>
                            <w:r w:rsidRPr="001B5909">
                              <w:rPr>
                                <w:rFonts w:ascii="Lato" w:hAnsi="Lato"/>
                              </w:rPr>
                              <w:t>as a result of</w:t>
                            </w:r>
                            <w:proofErr w:type="gramEnd"/>
                            <w:r w:rsidRPr="001B5909">
                              <w:rPr>
                                <w:rFonts w:ascii="Lato" w:hAnsi="Lato"/>
                              </w:rPr>
                              <w:t xml:space="preserve"> double or multiple</w:t>
                            </w:r>
                            <w:r w:rsidRPr="001B5909">
                              <w:rPr>
                                <w:rFonts w:ascii="Lato" w:hAnsi="Lato"/>
                                <w:spacing w:val="-11"/>
                              </w:rPr>
                              <w:t xml:space="preserve"> </w:t>
                            </w:r>
                            <w:r w:rsidRPr="001B5909">
                              <w:rPr>
                                <w:rFonts w:ascii="Lato" w:hAnsi="Lato"/>
                              </w:rPr>
                              <w:t>counting</w:t>
                            </w:r>
                            <w:r w:rsidRPr="001B5909">
                              <w:rPr>
                                <w:rFonts w:ascii="Lato" w:hAnsi="Lato"/>
                                <w:vertAlign w:val="superscript"/>
                              </w:rPr>
                              <w:t>12</w:t>
                            </w:r>
                            <w:r w:rsidRPr="001B5909">
                              <w:rPr>
                                <w:rFonts w:ascii="Lato" w:hAnsi="Lato"/>
                              </w:rPr>
                              <w:t>.</w:t>
                            </w:r>
                          </w:p>
                          <w:p w14:paraId="7B77BE5F" w14:textId="77777777" w:rsidR="0081702C" w:rsidRPr="001B5909" w:rsidRDefault="005E026F">
                            <w:pPr>
                              <w:pStyle w:val="BodyText"/>
                              <w:spacing w:before="121"/>
                              <w:ind w:right="25"/>
                              <w:jc w:val="both"/>
                              <w:rPr>
                                <w:rFonts w:ascii="Lato" w:hAnsi="Lato"/>
                              </w:rPr>
                            </w:pPr>
                            <w:r w:rsidRPr="001B5909">
                              <w:rPr>
                                <w:rFonts w:ascii="Lato" w:hAnsi="Lato"/>
                              </w:rPr>
                              <w:t>Growing global value chains means that a country's exports can increasingly rely on significant intermediate imports (i.e., value added by industries in upstream countries</w:t>
                            </w:r>
                          </w:p>
                          <w:p w14:paraId="3BCF4B68" w14:textId="77777777" w:rsidR="0081702C" w:rsidRPr="001B5909" w:rsidRDefault="005E026F">
                            <w:pPr>
                              <w:pStyle w:val="BodyText"/>
                              <w:spacing w:before="0"/>
                              <w:ind w:right="20"/>
                              <w:jc w:val="both"/>
                              <w:rPr>
                                <w:rFonts w:ascii="Lato" w:hAnsi="Lato"/>
                              </w:rPr>
                            </w:pPr>
                            <w:proofErr w:type="gramStart"/>
                            <w:r w:rsidRPr="001B5909">
                              <w:rPr>
                                <w:rFonts w:ascii="Lato" w:hAnsi="Lato"/>
                              </w:rPr>
                              <w:t>i.e.</w:t>
                            </w:r>
                            <w:proofErr w:type="gramEnd"/>
                            <w:r w:rsidRPr="001B5909">
                              <w:rPr>
                                <w:rFonts w:ascii="Lato" w:hAnsi="Lato"/>
                              </w:rPr>
                              <w:t xml:space="preserve"> countries where value chain stages are based that preceded those of the country in question).</w:t>
                            </w:r>
                          </w:p>
                          <w:p w14:paraId="1A8CA93A" w14:textId="77777777" w:rsidR="0081702C" w:rsidRPr="001B5909" w:rsidRDefault="005E026F">
                            <w:pPr>
                              <w:pStyle w:val="BodyText"/>
                              <w:spacing w:before="119"/>
                              <w:ind w:right="18"/>
                              <w:jc w:val="both"/>
                              <w:rPr>
                                <w:rFonts w:ascii="Lato" w:hAnsi="Lato"/>
                              </w:rPr>
                            </w:pPr>
                            <w:r w:rsidRPr="001B5909">
                              <w:rPr>
                                <w:rFonts w:ascii="Lato" w:hAnsi="Lato"/>
                              </w:rPr>
                              <w:t xml:space="preserve">A country's imported intermediates from another can contain intermediates from third countries and sometimes from the country itself. When these quantities are completely calculated – so that the origin of all primary factor inputs (the major primary factors are labour, capital, human capital (or skilled labour), land, and sometimes </w:t>
                            </w:r>
                            <w:proofErr w:type="gramStart"/>
                            <w:r w:rsidRPr="001B5909">
                              <w:rPr>
                                <w:rFonts w:ascii="Lato" w:hAnsi="Lato"/>
                              </w:rPr>
                              <w:t>natural  resources</w:t>
                            </w:r>
                            <w:proofErr w:type="gramEnd"/>
                            <w:r w:rsidRPr="001B5909">
                              <w:rPr>
                                <w:rFonts w:ascii="Lato" w:hAnsi="Lato"/>
                              </w:rPr>
                              <w:t>) in exports is identified – we have factor-content trade (the amounts of primary factors used in the production of a good or service that are traded), which is referred to as Value Added</w:t>
                            </w:r>
                            <w:r w:rsidRPr="001B5909">
                              <w:rPr>
                                <w:rFonts w:ascii="Lato" w:hAnsi="Lato"/>
                                <w:spacing w:val="-4"/>
                              </w:rPr>
                              <w:t xml:space="preserve"> </w:t>
                            </w:r>
                            <w:r w:rsidRPr="001B5909">
                              <w:rPr>
                                <w:rFonts w:ascii="Lato" w:hAnsi="Lato"/>
                              </w:rPr>
                              <w:t>Trade.</w:t>
                            </w:r>
                          </w:p>
                          <w:p w14:paraId="2144E4BF" w14:textId="77777777" w:rsidR="0081702C" w:rsidRPr="001B5909" w:rsidRDefault="005E026F">
                            <w:pPr>
                              <w:pStyle w:val="BodyText"/>
                              <w:spacing w:before="121"/>
                              <w:ind w:right="23"/>
                              <w:jc w:val="both"/>
                              <w:rPr>
                                <w:rFonts w:ascii="Lato" w:hAnsi="Lato"/>
                              </w:rPr>
                            </w:pPr>
                            <w:r w:rsidRPr="001B5909">
                              <w:rPr>
                                <w:rFonts w:ascii="Lato" w:hAnsi="Lato"/>
                              </w:rPr>
                              <w:t>The OECD-WTO Trade in Value Added (TiVA) database</w:t>
                            </w:r>
                            <w:r w:rsidRPr="001B5909">
                              <w:rPr>
                                <w:rFonts w:ascii="Lato" w:hAnsi="Lato"/>
                                <w:vertAlign w:val="superscript"/>
                              </w:rPr>
                              <w:t>13</w:t>
                            </w:r>
                            <w:r w:rsidRPr="001B5909">
                              <w:rPr>
                                <w:rFonts w:ascii="Lato" w:hAnsi="Lato"/>
                              </w:rPr>
                              <w:t xml:space="preserve"> is a resource that provides </w:t>
                            </w:r>
                            <w:proofErr w:type="gramStart"/>
                            <w:r w:rsidRPr="001B5909">
                              <w:rPr>
                                <w:rFonts w:ascii="Lato" w:hAnsi="Lato"/>
                              </w:rPr>
                              <w:t>a number of</w:t>
                            </w:r>
                            <w:proofErr w:type="gramEnd"/>
                            <w:r w:rsidRPr="001B5909">
                              <w:rPr>
                                <w:rFonts w:ascii="Lato" w:hAnsi="Lato"/>
                              </w:rPr>
                              <w:t xml:space="preserve"> useful measures on Global Value Chains and covers 95% of global GDP. These focus on the estimation of the source(s) of value (domestic vs. foreign and/or by country and industry) that is added in producing goods and services for export</w:t>
                            </w:r>
                            <w:r w:rsidRPr="001B5909">
                              <w:rPr>
                                <w:rFonts w:ascii="Lato" w:hAnsi="Lato"/>
                                <w:vertAlign w:val="superscript"/>
                              </w:rPr>
                              <w:t>14</w:t>
                            </w:r>
                            <w:r w:rsidRPr="001B5909">
                              <w:rPr>
                                <w:rFonts w:ascii="Lato" w:hAnsi="Lato"/>
                              </w:rPr>
                              <w:t>.</w:t>
                            </w:r>
                          </w:p>
                          <w:p w14:paraId="6B084295" w14:textId="77777777" w:rsidR="0081702C" w:rsidRPr="001B5909" w:rsidRDefault="005E026F">
                            <w:pPr>
                              <w:pStyle w:val="BodyText"/>
                              <w:spacing w:before="120"/>
                              <w:ind w:right="21"/>
                              <w:jc w:val="both"/>
                              <w:rPr>
                                <w:rFonts w:ascii="Lato" w:hAnsi="Lato"/>
                              </w:rPr>
                            </w:pPr>
                            <w:r w:rsidRPr="001B5909">
                              <w:rPr>
                                <w:rFonts w:ascii="Lato" w:hAnsi="Lato"/>
                              </w:rPr>
                              <w:t>However, the broad sectoral classification for which these are presented hides important supply-chain specialisation occurring within sectors. It can also make sectoral comparisons between countries somewhat problematic. For example, the chemical sector in the TiVA tables can combine both base chemicals and pharmaceutical products. These subsectors differ in their use of intermediate products as well as their skill intensity and the TiVA outputs do not allow us to distinguish between which is being produced.</w:t>
                            </w:r>
                          </w:p>
                          <w:p w14:paraId="36EF4E1B" w14:textId="77777777" w:rsidR="0081702C" w:rsidRPr="001B5909" w:rsidRDefault="005E026F">
                            <w:pPr>
                              <w:pStyle w:val="BodyText"/>
                              <w:spacing w:before="119"/>
                              <w:ind w:right="21"/>
                              <w:jc w:val="both"/>
                              <w:rPr>
                                <w:rFonts w:ascii="Lato" w:hAnsi="Lato"/>
                              </w:rPr>
                            </w:pPr>
                            <w:r w:rsidRPr="001B5909">
                              <w:rPr>
                                <w:rFonts w:ascii="Lato" w:hAnsi="Lato"/>
                              </w:rPr>
                              <w:t>The database is organised by 58 countries incorporating all OECD countries and the major emerging economies and including EU27 countries. An industry classification based on ISIC Rev.3 provides a range of outputs for 1990, 1995, 2000, 2005, 2008 and 2009. These outputs incorporate gross trade indicators, value added embedded in gross trade flows, intermediate imports, value added embedded in final domestic demand and foreign final demand and revealed comparative</w:t>
                            </w:r>
                            <w:r w:rsidRPr="001B5909">
                              <w:rPr>
                                <w:rFonts w:ascii="Lato" w:hAnsi="Lato"/>
                                <w:spacing w:val="-1"/>
                              </w:rPr>
                              <w:t xml:space="preserve"> </w:t>
                            </w:r>
                            <w:r w:rsidRPr="001B5909">
                              <w:rPr>
                                <w:rFonts w:ascii="Lato" w:hAnsi="Lato"/>
                              </w:rPr>
                              <w:t>advantage.</w:t>
                            </w:r>
                          </w:p>
                          <w:p w14:paraId="159444F1" w14:textId="77777777" w:rsidR="0081702C" w:rsidRPr="001B5909" w:rsidRDefault="005E026F">
                            <w:pPr>
                              <w:pStyle w:val="BodyText"/>
                              <w:spacing w:before="120"/>
                              <w:ind w:right="19"/>
                              <w:jc w:val="both"/>
                              <w:rPr>
                                <w:rFonts w:ascii="Lato" w:hAnsi="Lato"/>
                              </w:rPr>
                            </w:pPr>
                            <w:r w:rsidRPr="001B5909">
                              <w:rPr>
                                <w:rFonts w:ascii="Lato" w:hAnsi="Lato"/>
                              </w:rPr>
                              <w:t>In addition, country and industry indicators that measure the importance of GVCs can be obtained from the data base. These measures are the following: the GVC participation index, the GVC length and the index of distance</w:t>
                            </w:r>
                            <w:r w:rsidRPr="001B5909">
                              <w:rPr>
                                <w:rFonts w:ascii="Lato" w:hAnsi="Lato"/>
                                <w:vertAlign w:val="superscript"/>
                              </w:rPr>
                              <w:t>15</w:t>
                            </w:r>
                            <w:r w:rsidRPr="001B5909">
                              <w:rPr>
                                <w:rFonts w:ascii="Lato" w:hAnsi="Lato"/>
                              </w:rPr>
                              <w:t xml:space="preserve"> to final demand (</w:t>
                            </w:r>
                            <w:r w:rsidRPr="001B5909">
                              <w:rPr>
                                <w:rFonts w:ascii="Lato" w:hAnsi="Lato"/>
                                <w:i/>
                              </w:rPr>
                              <w:t>see Box 1</w:t>
                            </w:r>
                            <w:r w:rsidRPr="001B5909">
                              <w:rPr>
                                <w:rFonts w:ascii="Lato" w:hAnsi="Lato"/>
                              </w:rPr>
                              <w:t>).</w:t>
                            </w:r>
                          </w:p>
                          <w:p w14:paraId="742590F0" w14:textId="77777777" w:rsidR="0081702C" w:rsidRPr="001B5909" w:rsidRDefault="005E026F">
                            <w:pPr>
                              <w:pStyle w:val="BodyText"/>
                              <w:spacing w:before="121"/>
                              <w:ind w:right="17"/>
                              <w:jc w:val="both"/>
                              <w:rPr>
                                <w:rFonts w:ascii="Lato" w:hAnsi="Lato"/>
                              </w:rPr>
                            </w:pPr>
                            <w:r w:rsidRPr="001B5909">
                              <w:rPr>
                                <w:rFonts w:ascii="Lato" w:hAnsi="Lato"/>
                              </w:rPr>
                              <w:t>Data on value added trade by industry can provide useful indications on comparative advantages and competitiveness of countries, and hence form a basis for development strategies and policies</w:t>
                            </w:r>
                            <w:r w:rsidRPr="001B5909">
                              <w:rPr>
                                <w:rFonts w:ascii="Lato" w:hAnsi="Lato"/>
                                <w:vertAlign w:val="superscript"/>
                              </w:rPr>
                              <w:t>16</w:t>
                            </w: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5099" id="Text Box 722" o:spid="_x0000_s1160" type="#_x0000_t202" style="position:absolute;margin-left:71pt;margin-top:70.95pt;width:453pt;height:552.05pt;z-index:-7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" filled="f" stroked="f">
                <v:textbox inset="0,0,0,0">
                  <w:txbxContent>
                    <w:p w14:paraId="00A79A01" w14:textId="77777777" w:rsidR="0081702C" w:rsidRPr="001B5909" w:rsidRDefault="005E026F">
                      <w:pPr>
                        <w:spacing w:before="19"/>
                        <w:ind w:left="20"/>
                        <w:jc w:val="both"/>
                        <w:rPr>
                          <w:rFonts w:ascii="Lato" w:hAnsi="Lato"/>
                          <w:b/>
                          <w:sz w:val="26"/>
                        </w:rPr>
                      </w:pPr>
                      <w:bookmarkStart w:id="9" w:name="_bookmark4"/>
                      <w:bookmarkEnd w:id="9"/>
                      <w:r w:rsidRPr="001B5909">
                        <w:rPr>
                          <w:rFonts w:ascii="Lato" w:hAnsi="Lato"/>
                          <w:b/>
                          <w:sz w:val="26"/>
                        </w:rPr>
                        <w:t>4. GVC Flows – Basic Concepts</w:t>
                      </w:r>
                    </w:p>
                    <w:p w14:paraId="38CBBF54" w14:textId="77777777" w:rsidR="0081702C" w:rsidRPr="001B5909" w:rsidRDefault="005E026F">
                      <w:pPr>
                        <w:pStyle w:val="BodyText"/>
                        <w:spacing w:before="123"/>
                        <w:ind w:right="19"/>
                        <w:jc w:val="both"/>
                        <w:rPr>
                          <w:rFonts w:ascii="Lato" w:hAnsi="Lato"/>
                        </w:rPr>
                      </w:pPr>
                      <w:r w:rsidRPr="001B5909">
                        <w:rPr>
                          <w:rFonts w:ascii="Lato" w:hAnsi="Lato"/>
                        </w:rPr>
                        <w:t xml:space="preserve">Three basic concepts of supply chain trade have been elaborated: </w:t>
                      </w:r>
                      <w:r w:rsidRPr="001B5909">
                        <w:rPr>
                          <w:rFonts w:ascii="Lato" w:hAnsi="Lato"/>
                          <w:i/>
                        </w:rPr>
                        <w:t xml:space="preserve">‘importing to produce’ </w:t>
                      </w:r>
                      <w:r w:rsidRPr="001B5909">
                        <w:rPr>
                          <w:rFonts w:ascii="Lato" w:hAnsi="Lato"/>
                        </w:rPr>
                        <w:t xml:space="preserve">(I2P), </w:t>
                      </w:r>
                      <w:r w:rsidRPr="001B5909">
                        <w:rPr>
                          <w:rFonts w:ascii="Lato" w:hAnsi="Lato"/>
                          <w:i/>
                        </w:rPr>
                        <w:t xml:space="preserve">‘importing to export’ </w:t>
                      </w:r>
                      <w:r w:rsidRPr="001B5909">
                        <w:rPr>
                          <w:rFonts w:ascii="Lato" w:hAnsi="Lato"/>
                        </w:rPr>
                        <w:t>(I2E) and ‘</w:t>
                      </w:r>
                      <w:r w:rsidRPr="001B5909">
                        <w:rPr>
                          <w:rFonts w:ascii="Lato" w:hAnsi="Lato"/>
                          <w:i/>
                        </w:rPr>
                        <w:t xml:space="preserve">value added trade’ </w:t>
                      </w:r>
                      <w:r w:rsidRPr="001B5909">
                        <w:rPr>
                          <w:rFonts w:ascii="Lato" w:hAnsi="Lato"/>
                          <w:vertAlign w:val="superscript"/>
                        </w:rPr>
                        <w:t>11</w:t>
                      </w:r>
                      <w:r w:rsidRPr="001B5909">
                        <w:rPr>
                          <w:rFonts w:ascii="Lato" w:hAnsi="Lato"/>
                        </w:rPr>
                        <w:t xml:space="preserve"> . I2P encompasses all imported intermediate inputs including raw materials a</w:t>
                      </w:r>
                      <w:r w:rsidRPr="001B5909">
                        <w:rPr>
                          <w:rFonts w:ascii="Lato" w:hAnsi="Lato"/>
                        </w:rPr>
                        <w:t>nd services while I2E encompasses all foreign intermediates that are used to produce goods and services that are subsequently exported. Since I2E is a recursive concept, double counting is pervasive. Some 28% of the value of cross-border trade in goods and</w:t>
                      </w:r>
                      <w:r w:rsidRPr="001B5909">
                        <w:rPr>
                          <w:rFonts w:ascii="Lato" w:hAnsi="Lato"/>
                        </w:rPr>
                        <w:t xml:space="preserve"> services is overstated as a result of double or multiple</w:t>
                      </w:r>
                      <w:r w:rsidRPr="001B5909">
                        <w:rPr>
                          <w:rFonts w:ascii="Lato" w:hAnsi="Lato"/>
                          <w:spacing w:val="-11"/>
                        </w:rPr>
                        <w:t xml:space="preserve"> </w:t>
                      </w:r>
                      <w:r w:rsidRPr="001B5909">
                        <w:rPr>
                          <w:rFonts w:ascii="Lato" w:hAnsi="Lato"/>
                        </w:rPr>
                        <w:t>counting</w:t>
                      </w:r>
                      <w:r w:rsidRPr="001B5909">
                        <w:rPr>
                          <w:rFonts w:ascii="Lato" w:hAnsi="Lato"/>
                          <w:vertAlign w:val="superscript"/>
                        </w:rPr>
                        <w:t>12</w:t>
                      </w:r>
                      <w:r w:rsidRPr="001B5909">
                        <w:rPr>
                          <w:rFonts w:ascii="Lato" w:hAnsi="Lato"/>
                        </w:rPr>
                        <w:t>.</w:t>
                      </w:r>
                    </w:p>
                    <w:p w14:paraId="7B77BE5F" w14:textId="77777777" w:rsidR="0081702C" w:rsidRPr="001B5909" w:rsidRDefault="005E026F">
                      <w:pPr>
                        <w:pStyle w:val="BodyText"/>
                        <w:spacing w:before="121"/>
                        <w:ind w:right="25"/>
                        <w:jc w:val="both"/>
                        <w:rPr>
                          <w:rFonts w:ascii="Lato" w:hAnsi="Lato"/>
                        </w:rPr>
                      </w:pPr>
                      <w:r w:rsidRPr="001B5909">
                        <w:rPr>
                          <w:rFonts w:ascii="Lato" w:hAnsi="Lato"/>
                        </w:rPr>
                        <w:t>Growing global value chains means that a country's exports can increasingly rely on significant intermediate imports (i.e., value added by industries in upstream countries</w:t>
                      </w:r>
                    </w:p>
                    <w:p w14:paraId="3BCF4B68" w14:textId="77777777" w:rsidR="0081702C" w:rsidRPr="001B5909" w:rsidRDefault="005E026F">
                      <w:pPr>
                        <w:pStyle w:val="BodyText"/>
                        <w:spacing w:before="0"/>
                        <w:ind w:right="20"/>
                        <w:jc w:val="both"/>
                        <w:rPr>
                          <w:rFonts w:ascii="Lato" w:hAnsi="Lato"/>
                        </w:rPr>
                      </w:pPr>
                      <w:r w:rsidRPr="001B5909">
                        <w:rPr>
                          <w:rFonts w:ascii="Lato" w:hAnsi="Lato"/>
                        </w:rPr>
                        <w:t>i.e. countries</w:t>
                      </w:r>
                      <w:r w:rsidRPr="001B5909">
                        <w:rPr>
                          <w:rFonts w:ascii="Lato" w:hAnsi="Lato"/>
                        </w:rPr>
                        <w:t xml:space="preserve"> where value chain stages are based that preceded those of the country in question).</w:t>
                      </w:r>
                    </w:p>
                    <w:p w14:paraId="1A8CA93A" w14:textId="77777777" w:rsidR="0081702C" w:rsidRPr="001B5909" w:rsidRDefault="005E026F">
                      <w:pPr>
                        <w:pStyle w:val="BodyText"/>
                        <w:spacing w:before="119"/>
                        <w:ind w:right="18"/>
                        <w:jc w:val="both"/>
                        <w:rPr>
                          <w:rFonts w:ascii="Lato" w:hAnsi="Lato"/>
                        </w:rPr>
                      </w:pPr>
                      <w:r w:rsidRPr="001B5909">
                        <w:rPr>
                          <w:rFonts w:ascii="Lato" w:hAnsi="Lato"/>
                        </w:rPr>
                        <w:t xml:space="preserve">A country's imported intermediates from another can contain intermediates from third countries and sometimes from the country itself. When these quantities are completely </w:t>
                      </w:r>
                      <w:r w:rsidRPr="001B5909">
                        <w:rPr>
                          <w:rFonts w:ascii="Lato" w:hAnsi="Lato"/>
                        </w:rPr>
                        <w:t xml:space="preserve">calculated – so that the origin of all primary factor inputs (the major primary factors are labour, capital, human capital (or skilled labour), land, and sometimes natural  resources) in exports is identified – we have factor-content trade (the amounts of </w:t>
                      </w:r>
                      <w:r w:rsidRPr="001B5909">
                        <w:rPr>
                          <w:rFonts w:ascii="Lato" w:hAnsi="Lato"/>
                        </w:rPr>
                        <w:t>primary factors used in the production of a good or service that are traded), which is referred to as Value Added</w:t>
                      </w:r>
                      <w:r w:rsidRPr="001B5909">
                        <w:rPr>
                          <w:rFonts w:ascii="Lato" w:hAnsi="Lato"/>
                          <w:spacing w:val="-4"/>
                        </w:rPr>
                        <w:t xml:space="preserve"> </w:t>
                      </w:r>
                      <w:r w:rsidRPr="001B5909">
                        <w:rPr>
                          <w:rFonts w:ascii="Lato" w:hAnsi="Lato"/>
                        </w:rPr>
                        <w:t>Trade.</w:t>
                      </w:r>
                    </w:p>
                    <w:p w14:paraId="2144E4BF" w14:textId="77777777" w:rsidR="0081702C" w:rsidRPr="001B5909" w:rsidRDefault="005E026F">
                      <w:pPr>
                        <w:pStyle w:val="BodyText"/>
                        <w:spacing w:before="121"/>
                        <w:ind w:right="23"/>
                        <w:jc w:val="both"/>
                        <w:rPr>
                          <w:rFonts w:ascii="Lato" w:hAnsi="Lato"/>
                        </w:rPr>
                      </w:pPr>
                      <w:r w:rsidRPr="001B5909">
                        <w:rPr>
                          <w:rFonts w:ascii="Lato" w:hAnsi="Lato"/>
                        </w:rPr>
                        <w:t>The OECD-WTO Trade in Value Added (TiVA) database</w:t>
                      </w:r>
                      <w:r w:rsidRPr="001B5909">
                        <w:rPr>
                          <w:rFonts w:ascii="Lato" w:hAnsi="Lato"/>
                          <w:vertAlign w:val="superscript"/>
                        </w:rPr>
                        <w:t>13</w:t>
                      </w:r>
                      <w:r w:rsidRPr="001B5909">
                        <w:rPr>
                          <w:rFonts w:ascii="Lato" w:hAnsi="Lato"/>
                        </w:rPr>
                        <w:t xml:space="preserve"> is a resource that provides a number of useful measures on Global Value Chains and </w:t>
                      </w:r>
                      <w:r w:rsidRPr="001B5909">
                        <w:rPr>
                          <w:rFonts w:ascii="Lato" w:hAnsi="Lato"/>
                        </w:rPr>
                        <w:t>covers 95% of global GDP. These focus on the estimation of the source(s) of value (domestic vs. foreign and/or by country and industry) that is added in producing goods and services for export</w:t>
                      </w:r>
                      <w:r w:rsidRPr="001B5909">
                        <w:rPr>
                          <w:rFonts w:ascii="Lato" w:hAnsi="Lato"/>
                          <w:vertAlign w:val="superscript"/>
                        </w:rPr>
                        <w:t>14</w:t>
                      </w:r>
                      <w:r w:rsidRPr="001B5909">
                        <w:rPr>
                          <w:rFonts w:ascii="Lato" w:hAnsi="Lato"/>
                        </w:rPr>
                        <w:t>.</w:t>
                      </w:r>
                    </w:p>
                    <w:p w14:paraId="6B084295" w14:textId="77777777" w:rsidR="0081702C" w:rsidRPr="001B5909" w:rsidRDefault="005E026F">
                      <w:pPr>
                        <w:pStyle w:val="BodyText"/>
                        <w:spacing w:before="120"/>
                        <w:ind w:right="21"/>
                        <w:jc w:val="both"/>
                        <w:rPr>
                          <w:rFonts w:ascii="Lato" w:hAnsi="Lato"/>
                        </w:rPr>
                      </w:pPr>
                      <w:r w:rsidRPr="001B5909">
                        <w:rPr>
                          <w:rFonts w:ascii="Lato" w:hAnsi="Lato"/>
                        </w:rPr>
                        <w:t>However, the broad sectoral classification for which these a</w:t>
                      </w:r>
                      <w:r w:rsidRPr="001B5909">
                        <w:rPr>
                          <w:rFonts w:ascii="Lato" w:hAnsi="Lato"/>
                        </w:rPr>
                        <w:t>re presented hides important supply-chain specialisation occurring within sectors. It can also make sectoral comparisons between countries somewhat problematic. For example, the chemical sector in the TiVA tables can combine both base chemicals and pharmac</w:t>
                      </w:r>
                      <w:r w:rsidRPr="001B5909">
                        <w:rPr>
                          <w:rFonts w:ascii="Lato" w:hAnsi="Lato"/>
                        </w:rPr>
                        <w:t>eutical products. These subsectors differ in their use of intermediate products as well as their skill intensity and the TiVA outputs do not allow us to distinguish between which is being produced.</w:t>
                      </w:r>
                    </w:p>
                    <w:p w14:paraId="36EF4E1B" w14:textId="77777777" w:rsidR="0081702C" w:rsidRPr="001B5909" w:rsidRDefault="005E026F">
                      <w:pPr>
                        <w:pStyle w:val="BodyText"/>
                        <w:spacing w:before="119"/>
                        <w:ind w:right="21"/>
                        <w:jc w:val="both"/>
                        <w:rPr>
                          <w:rFonts w:ascii="Lato" w:hAnsi="Lato"/>
                        </w:rPr>
                      </w:pPr>
                      <w:r w:rsidRPr="001B5909">
                        <w:rPr>
                          <w:rFonts w:ascii="Lato" w:hAnsi="Lato"/>
                        </w:rPr>
                        <w:t>The database is organised by 58 countries incorporating al</w:t>
                      </w:r>
                      <w:r w:rsidRPr="001B5909">
                        <w:rPr>
                          <w:rFonts w:ascii="Lato" w:hAnsi="Lato"/>
                        </w:rPr>
                        <w:t>l OECD countries and the major emerging economies and including EU27 countries. An industry classification based on ISIC Rev.3 provides a range of outputs for 1990, 1995, 2000, 2005, 2008 and 2009. These outputs incorporate gross trade indicators, value ad</w:t>
                      </w:r>
                      <w:r w:rsidRPr="001B5909">
                        <w:rPr>
                          <w:rFonts w:ascii="Lato" w:hAnsi="Lato"/>
                        </w:rPr>
                        <w:t>ded embedded in gross trade flows, intermediate imports, value added embedded in final domestic demand and foreign final demand and revealed comparative</w:t>
                      </w:r>
                      <w:r w:rsidRPr="001B5909">
                        <w:rPr>
                          <w:rFonts w:ascii="Lato" w:hAnsi="Lato"/>
                          <w:spacing w:val="-1"/>
                        </w:rPr>
                        <w:t xml:space="preserve"> </w:t>
                      </w:r>
                      <w:r w:rsidRPr="001B5909">
                        <w:rPr>
                          <w:rFonts w:ascii="Lato" w:hAnsi="Lato"/>
                        </w:rPr>
                        <w:t>advantage.</w:t>
                      </w:r>
                    </w:p>
                    <w:p w14:paraId="159444F1" w14:textId="77777777" w:rsidR="0081702C" w:rsidRPr="001B5909" w:rsidRDefault="005E026F">
                      <w:pPr>
                        <w:pStyle w:val="BodyText"/>
                        <w:spacing w:before="120"/>
                        <w:ind w:right="19"/>
                        <w:jc w:val="both"/>
                        <w:rPr>
                          <w:rFonts w:ascii="Lato" w:hAnsi="Lato"/>
                        </w:rPr>
                      </w:pPr>
                      <w:r w:rsidRPr="001B5909">
                        <w:rPr>
                          <w:rFonts w:ascii="Lato" w:hAnsi="Lato"/>
                        </w:rPr>
                        <w:t>In addition, country and industry indicators that measure the importance of GVCs can be obta</w:t>
                      </w:r>
                      <w:r w:rsidRPr="001B5909">
                        <w:rPr>
                          <w:rFonts w:ascii="Lato" w:hAnsi="Lato"/>
                        </w:rPr>
                        <w:t>ined from the data base. These measures are the following: the GVC participation index, the GVC length and the index of distance</w:t>
                      </w:r>
                      <w:r w:rsidRPr="001B5909">
                        <w:rPr>
                          <w:rFonts w:ascii="Lato" w:hAnsi="Lato"/>
                          <w:vertAlign w:val="superscript"/>
                        </w:rPr>
                        <w:t>15</w:t>
                      </w:r>
                      <w:r w:rsidRPr="001B5909">
                        <w:rPr>
                          <w:rFonts w:ascii="Lato" w:hAnsi="Lato"/>
                        </w:rPr>
                        <w:t xml:space="preserve"> to final demand (</w:t>
                      </w:r>
                      <w:r w:rsidRPr="001B5909">
                        <w:rPr>
                          <w:rFonts w:ascii="Lato" w:hAnsi="Lato"/>
                          <w:i/>
                        </w:rPr>
                        <w:t>see Box 1</w:t>
                      </w:r>
                      <w:r w:rsidRPr="001B5909">
                        <w:rPr>
                          <w:rFonts w:ascii="Lato" w:hAnsi="Lato"/>
                        </w:rPr>
                        <w:t>).</w:t>
                      </w:r>
                    </w:p>
                    <w:p w14:paraId="742590F0" w14:textId="77777777" w:rsidR="0081702C" w:rsidRPr="001B5909" w:rsidRDefault="005E026F">
                      <w:pPr>
                        <w:pStyle w:val="BodyText"/>
                        <w:spacing w:before="121"/>
                        <w:ind w:right="17"/>
                        <w:jc w:val="both"/>
                        <w:rPr>
                          <w:rFonts w:ascii="Lato" w:hAnsi="Lato"/>
                        </w:rPr>
                      </w:pPr>
                      <w:r w:rsidRPr="001B5909">
                        <w:rPr>
                          <w:rFonts w:ascii="Lato" w:hAnsi="Lato"/>
                        </w:rPr>
                        <w:t>Data on value added trade by industry can provide useful indications on comparative advantages a</w:t>
                      </w:r>
                      <w:r w:rsidRPr="001B5909">
                        <w:rPr>
                          <w:rFonts w:ascii="Lato" w:hAnsi="Lato"/>
                        </w:rPr>
                        <w:t>nd competitiveness of countries, and hence form a basis for development strategies and policies</w:t>
                      </w:r>
                      <w:r w:rsidRPr="001B5909">
                        <w:rPr>
                          <w:rFonts w:ascii="Lato" w:hAnsi="Lato"/>
                          <w:vertAlign w:val="superscript"/>
                        </w:rPr>
                        <w:t>16</w:t>
                      </w:r>
                      <w:r w:rsidRPr="001B5909">
                        <w:rPr>
                          <w:rFonts w:ascii="Lato" w:hAnsi="Lato"/>
                        </w:rPr>
                        <w:t>.</w:t>
                      </w:r>
                    </w:p>
                  </w:txbxContent>
                </v:textbox>
                <w10:wrap anchorx="page" anchory="page"/>
              </v:shape>
            </w:pict>
          </mc:Fallback>
        </mc:AlternateContent>
      </w:r>
      <w:r>
        <w:rPr>
          <w:noProof/>
        </w:rPr>
        <mc:AlternateContent>
          <mc:Choice Requires="wps">
            <w:drawing>
              <wp:anchor distT="0" distB="0" distL="114300" distR="114300" simplePos="0" relativeHeight="503239664" behindDoc="1" locked="0" layoutInCell="1" allowOverlap="1" wp14:anchorId="033EA3A6" wp14:editId="42B3C92E">
                <wp:simplePos x="0" y="0"/>
                <wp:positionH relativeFrom="page">
                  <wp:posOffset>901700</wp:posOffset>
                </wp:positionH>
                <wp:positionV relativeFrom="page">
                  <wp:posOffset>8289290</wp:posOffset>
                </wp:positionV>
                <wp:extent cx="5713730" cy="346710"/>
                <wp:effectExtent l="0" t="2540" r="4445" b="3175"/>
                <wp:wrapNone/>
                <wp:docPr id="726"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4EF10" w14:textId="77777777" w:rsidR="0081702C" w:rsidRPr="001B5909" w:rsidRDefault="005E026F">
                            <w:pPr>
                              <w:pStyle w:val="BodyText"/>
                              <w:spacing w:before="20"/>
                              <w:rPr>
                                <w:rFonts w:ascii="Lato" w:hAnsi="Lato"/>
                              </w:rPr>
                            </w:pPr>
                            <w:r w:rsidRPr="001B5909">
                              <w:rPr>
                                <w:rFonts w:ascii="Lato" w:hAnsi="Lato"/>
                                <w:position w:val="9"/>
                                <w:sz w:val="13"/>
                              </w:rPr>
                              <w:t xml:space="preserve">11 </w:t>
                            </w:r>
                            <w:r w:rsidRPr="001B5909">
                              <w:rPr>
                                <w:rFonts w:ascii="Lato" w:hAnsi="Lato"/>
                              </w:rPr>
                              <w:t>Baldwin R. and J. Lopez-Gonzalez (2014). Supply-Chain Trade: A Portrait of Global Patterns and Several Testable Hypotheses. The World 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EA3A6" id="Text Box 721" o:spid="_x0000_s1161" type="#_x0000_t202" style="position:absolute;margin-left:71pt;margin-top:652.7pt;width:449.9pt;height:27.3pt;z-index:-7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" filled="f" stroked="f">
                <v:textbox inset="0,0,0,0">
                  <w:txbxContent>
                    <w:p w14:paraId="1B74EF10" w14:textId="77777777" w:rsidR="0081702C" w:rsidRPr="001B5909" w:rsidRDefault="005E026F">
                      <w:pPr>
                        <w:pStyle w:val="BodyText"/>
                        <w:spacing w:before="20"/>
                        <w:rPr>
                          <w:rFonts w:ascii="Lato" w:hAnsi="Lato"/>
                        </w:rPr>
                      </w:pPr>
                      <w:r w:rsidRPr="001B5909">
                        <w:rPr>
                          <w:rFonts w:ascii="Lato" w:hAnsi="Lato"/>
                          <w:position w:val="9"/>
                          <w:sz w:val="13"/>
                        </w:rPr>
                        <w:t xml:space="preserve">11 </w:t>
                      </w:r>
                      <w:r w:rsidRPr="001B5909">
                        <w:rPr>
                          <w:rFonts w:ascii="Lato" w:hAnsi="Lato"/>
                        </w:rPr>
                        <w:t>Baldwin R. and J. Lopez-Gonzalez (2014). Supply-Chain Trade: A Portrait of Global Patterns and Several Testable Hypotheses. The World Economy.</w:t>
                      </w:r>
                    </w:p>
                  </w:txbxContent>
                </v:textbox>
                <w10:wrap anchorx="page" anchory="page"/>
              </v:shape>
            </w:pict>
          </mc:Fallback>
        </mc:AlternateContent>
      </w:r>
      <w:r>
        <w:rPr>
          <w:noProof/>
        </w:rPr>
        <mc:AlternateContent>
          <mc:Choice Requires="wps">
            <w:drawing>
              <wp:anchor distT="0" distB="0" distL="114300" distR="114300" simplePos="0" relativeHeight="503239688" behindDoc="1" locked="0" layoutInCell="1" allowOverlap="1" wp14:anchorId="1518D546" wp14:editId="10EEA83B">
                <wp:simplePos x="0" y="0"/>
                <wp:positionH relativeFrom="page">
                  <wp:posOffset>901700</wp:posOffset>
                </wp:positionH>
                <wp:positionV relativeFrom="page">
                  <wp:posOffset>8598535</wp:posOffset>
                </wp:positionV>
                <wp:extent cx="128905" cy="125730"/>
                <wp:effectExtent l="0" t="0" r="0" b="635"/>
                <wp:wrapNone/>
                <wp:docPr id="72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7E7F9" w14:textId="77777777" w:rsidR="0081702C" w:rsidRPr="001B5909" w:rsidRDefault="005E026F">
                            <w:pPr>
                              <w:spacing w:before="19"/>
                              <w:ind w:left="20"/>
                              <w:rPr>
                                <w:rFonts w:ascii="Lato" w:hAnsi="Lato"/>
                                <w:sz w:val="13"/>
                              </w:rPr>
                            </w:pPr>
                            <w:r w:rsidRPr="001B5909">
                              <w:rPr>
                                <w:rFonts w:ascii="Lato" w:hAnsi="Lato"/>
                                <w:sz w:val="13"/>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D546" id="Text Box 720" o:spid="_x0000_s1162" type="#_x0000_t202" style="position:absolute;margin-left:71pt;margin-top:677.05pt;width:10.15pt;height:9.9pt;z-index:-7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" filled="f" stroked="f">
                <v:textbox inset="0,0,0,0">
                  <w:txbxContent>
                    <w:p w14:paraId="6407E7F9" w14:textId="77777777" w:rsidR="0081702C" w:rsidRPr="001B5909" w:rsidRDefault="005E026F">
                      <w:pPr>
                        <w:spacing w:before="19"/>
                        <w:ind w:left="20"/>
                        <w:rPr>
                          <w:rFonts w:ascii="Lato" w:hAnsi="Lato"/>
                          <w:sz w:val="13"/>
                        </w:rPr>
                      </w:pPr>
                      <w:r w:rsidRPr="001B5909">
                        <w:rPr>
                          <w:rFonts w:ascii="Lato" w:hAnsi="Lato"/>
                          <w:sz w:val="13"/>
                        </w:rPr>
                        <w:t>12</w:t>
                      </w:r>
                    </w:p>
                  </w:txbxContent>
                </v:textbox>
                <w10:wrap anchorx="page" anchory="page"/>
              </v:shape>
            </w:pict>
          </mc:Fallback>
        </mc:AlternateContent>
      </w:r>
      <w:r>
        <w:rPr>
          <w:noProof/>
        </w:rPr>
        <mc:AlternateContent>
          <mc:Choice Requires="wps">
            <w:drawing>
              <wp:anchor distT="0" distB="0" distL="114300" distR="114300" simplePos="0" relativeHeight="503239712" behindDoc="1" locked="0" layoutInCell="1" allowOverlap="1" wp14:anchorId="74BA9A39" wp14:editId="12B01BA9">
                <wp:simplePos x="0" y="0"/>
                <wp:positionH relativeFrom="page">
                  <wp:posOffset>1057275</wp:posOffset>
                </wp:positionH>
                <wp:positionV relativeFrom="page">
                  <wp:posOffset>8612505</wp:posOffset>
                </wp:positionV>
                <wp:extent cx="5561330" cy="179705"/>
                <wp:effectExtent l="0" t="1905" r="1270" b="0"/>
                <wp:wrapNone/>
                <wp:docPr id="724"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CC5BB" w14:textId="77777777" w:rsidR="0081702C" w:rsidRPr="001B5909" w:rsidRDefault="005E026F">
                            <w:pPr>
                              <w:pStyle w:val="BodyText"/>
                              <w:spacing w:before="19"/>
                              <w:rPr>
                                <w:rFonts w:ascii="Lato" w:hAnsi="Lato"/>
                                <w:i/>
                              </w:rPr>
                            </w:pPr>
                            <w:r w:rsidRPr="001B5909">
                              <w:rPr>
                                <w:rFonts w:ascii="Lato" w:hAnsi="Lato"/>
                              </w:rPr>
                              <w:t xml:space="preserve">Backer, K. </w:t>
                            </w:r>
                            <w:proofErr w:type="gramStart"/>
                            <w:r w:rsidRPr="001B5909">
                              <w:rPr>
                                <w:rFonts w:ascii="Lato" w:hAnsi="Lato"/>
                              </w:rPr>
                              <w:t>D.</w:t>
                            </w:r>
                            <w:proofErr w:type="gramEnd"/>
                            <w:r w:rsidRPr="001B5909">
                              <w:rPr>
                                <w:rFonts w:ascii="Lato" w:hAnsi="Lato"/>
                              </w:rPr>
                              <w:t xml:space="preserve"> and S. Miroudot (2013). Mapping Global Value Chains, </w:t>
                            </w:r>
                            <w:r w:rsidRPr="001B5909">
                              <w:rPr>
                                <w:rFonts w:ascii="Lato" w:hAnsi="Lato"/>
                                <w:i/>
                              </w:rPr>
                              <w:t>OECD Trade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A9A39" id="Text Box 719" o:spid="_x0000_s1163" type="#_x0000_t202" style="position:absolute;margin-left:83.25pt;margin-top:678.15pt;width:437.9pt;height:14.15pt;z-index:-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" filled="f" stroked="f">
                <v:textbox inset="0,0,0,0">
                  <w:txbxContent>
                    <w:p w14:paraId="28BCC5BB" w14:textId="77777777" w:rsidR="0081702C" w:rsidRPr="001B5909" w:rsidRDefault="005E026F">
                      <w:pPr>
                        <w:pStyle w:val="BodyText"/>
                        <w:spacing w:before="19"/>
                        <w:rPr>
                          <w:rFonts w:ascii="Lato" w:hAnsi="Lato"/>
                          <w:i/>
                        </w:rPr>
                      </w:pPr>
                      <w:r w:rsidRPr="001B5909">
                        <w:rPr>
                          <w:rFonts w:ascii="Lato" w:hAnsi="Lato"/>
                        </w:rPr>
                        <w:t xml:space="preserve">Backer, K. D. and S. Miroudot (2013). Mapping Global Value Chains, </w:t>
                      </w:r>
                      <w:r w:rsidRPr="001B5909">
                        <w:rPr>
                          <w:rFonts w:ascii="Lato" w:hAnsi="Lato"/>
                          <w:i/>
                        </w:rPr>
                        <w:t>OECD Trade</w:t>
                      </w:r>
                    </w:p>
                  </w:txbxContent>
                </v:textbox>
                <w10:wrap anchorx="page" anchory="page"/>
              </v:shape>
            </w:pict>
          </mc:Fallback>
        </mc:AlternateContent>
      </w:r>
      <w:r>
        <w:rPr>
          <w:noProof/>
        </w:rPr>
        <mc:AlternateContent>
          <mc:Choice Requires="wps">
            <w:drawing>
              <wp:anchor distT="0" distB="0" distL="114300" distR="114300" simplePos="0" relativeHeight="503239736" behindDoc="1" locked="0" layoutInCell="1" allowOverlap="1" wp14:anchorId="35BB6B9A" wp14:editId="1250EFCF">
                <wp:simplePos x="0" y="0"/>
                <wp:positionH relativeFrom="page">
                  <wp:posOffset>901700</wp:posOffset>
                </wp:positionH>
                <wp:positionV relativeFrom="page">
                  <wp:posOffset>8766175</wp:posOffset>
                </wp:positionV>
                <wp:extent cx="1913890" cy="179705"/>
                <wp:effectExtent l="0" t="3175" r="3810" b="0"/>
                <wp:wrapNone/>
                <wp:docPr id="723"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4200A" w14:textId="77777777" w:rsidR="0081702C" w:rsidRPr="001B5909" w:rsidRDefault="005E026F">
                            <w:pPr>
                              <w:spacing w:before="19"/>
                              <w:ind w:left="20"/>
                              <w:rPr>
                                <w:rFonts w:ascii="Lato" w:hAnsi="Lato"/>
                                <w:sz w:val="20"/>
                              </w:rPr>
                            </w:pPr>
                            <w:r w:rsidRPr="001B5909">
                              <w:rPr>
                                <w:rFonts w:ascii="Lato" w:hAnsi="Lato"/>
                                <w:i/>
                                <w:sz w:val="20"/>
                              </w:rPr>
                              <w:t>Policy Papers</w:t>
                            </w:r>
                            <w:r w:rsidRPr="001B5909">
                              <w:rPr>
                                <w:rFonts w:ascii="Lato" w:hAnsi="Lato"/>
                                <w:sz w:val="20"/>
                              </w:rPr>
                              <w:t>, No. 159, OECD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B6B9A" id="Text Box 718" o:spid="_x0000_s1164" type="#_x0000_t202" style="position:absolute;margin-left:71pt;margin-top:690.25pt;width:150.7pt;height:14.15pt;z-index:-7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" filled="f" stroked="f">
                <v:textbox inset="0,0,0,0">
                  <w:txbxContent>
                    <w:p w14:paraId="5A64200A" w14:textId="77777777" w:rsidR="0081702C" w:rsidRPr="001B5909" w:rsidRDefault="005E026F">
                      <w:pPr>
                        <w:spacing w:before="19"/>
                        <w:ind w:left="20"/>
                        <w:rPr>
                          <w:rFonts w:ascii="Lato" w:hAnsi="Lato"/>
                          <w:sz w:val="20"/>
                        </w:rPr>
                      </w:pPr>
                      <w:r w:rsidRPr="001B5909">
                        <w:rPr>
                          <w:rFonts w:ascii="Lato" w:hAnsi="Lato"/>
                          <w:i/>
                          <w:sz w:val="20"/>
                        </w:rPr>
                        <w:t>Policy Papers</w:t>
                      </w:r>
                      <w:r w:rsidRPr="001B5909">
                        <w:rPr>
                          <w:rFonts w:ascii="Lato" w:hAnsi="Lato"/>
                          <w:sz w:val="20"/>
                        </w:rPr>
                        <w:t>, No. 159, OECD</w:t>
                      </w:r>
                    </w:p>
                  </w:txbxContent>
                </v:textbox>
                <w10:wrap anchorx="page" anchory="page"/>
              </v:shape>
            </w:pict>
          </mc:Fallback>
        </mc:AlternateContent>
      </w:r>
      <w:r>
        <w:rPr>
          <w:noProof/>
        </w:rPr>
        <mc:AlternateContent>
          <mc:Choice Requires="wps">
            <w:drawing>
              <wp:anchor distT="0" distB="0" distL="114300" distR="114300" simplePos="0" relativeHeight="503239760" behindDoc="1" locked="0" layoutInCell="1" allowOverlap="1" wp14:anchorId="721BC630" wp14:editId="2DE8A380">
                <wp:simplePos x="0" y="0"/>
                <wp:positionH relativeFrom="page">
                  <wp:posOffset>901700</wp:posOffset>
                </wp:positionH>
                <wp:positionV relativeFrom="page">
                  <wp:posOffset>8906510</wp:posOffset>
                </wp:positionV>
                <wp:extent cx="5252720" cy="810260"/>
                <wp:effectExtent l="0" t="635" r="0" b="0"/>
                <wp:wrapNone/>
                <wp:docPr id="722"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8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2F58" w14:textId="1B544883" w:rsidR="0081702C" w:rsidRPr="001B5909" w:rsidRDefault="0081702C">
                            <w:pPr>
                              <w:pStyle w:val="BodyText"/>
                              <w:spacing w:before="0" w:line="253" w:lineRule="exact"/>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BC630" id="Text Box 717" o:spid="_x0000_s1165" type="#_x0000_t202" style="position:absolute;margin-left:71pt;margin-top:701.3pt;width:413.6pt;height:63.8pt;z-index:-7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" filled="f" stroked="f">
                <v:textbox inset="0,0,0,0">
                  <w:txbxContent>
                    <w:p w14:paraId="292A2F58" w14:textId="1B544883" w:rsidR="0081702C" w:rsidRPr="001B5909" w:rsidRDefault="0081702C">
                      <w:pPr>
                        <w:pStyle w:val="BodyText"/>
                        <w:spacing w:before="0" w:line="253" w:lineRule="exact"/>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39784" behindDoc="1" locked="0" layoutInCell="1" allowOverlap="1" wp14:anchorId="2E8F1813" wp14:editId="46091391">
                <wp:simplePos x="0" y="0"/>
                <wp:positionH relativeFrom="page">
                  <wp:posOffset>3684905</wp:posOffset>
                </wp:positionH>
                <wp:positionV relativeFrom="page">
                  <wp:posOffset>10297795</wp:posOffset>
                </wp:positionV>
                <wp:extent cx="186690" cy="179705"/>
                <wp:effectExtent l="0" t="1270" r="0" b="0"/>
                <wp:wrapNone/>
                <wp:docPr id="721"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ABCB" w14:textId="77777777" w:rsidR="0081702C" w:rsidRPr="001B5909" w:rsidRDefault="005E026F">
                            <w:pPr>
                              <w:pStyle w:val="BodyText"/>
                              <w:spacing w:before="19"/>
                              <w:rPr>
                                <w:rFonts w:ascii="Lato" w:hAnsi="Lato"/>
                              </w:rPr>
                            </w:pPr>
                            <w:r w:rsidRPr="001B5909">
                              <w:rPr>
                                <w:rFonts w:ascii="Lato" w:hAnsi="Lato"/>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F1813" id="Text Box 716" o:spid="_x0000_s1166" type="#_x0000_t202" style="position:absolute;margin-left:290.15pt;margin-top:810.85pt;width:14.7pt;height:14.15pt;z-index:-7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" filled="f" stroked="f">
                <v:textbox inset="0,0,0,0">
                  <w:txbxContent>
                    <w:p w14:paraId="5802ABCB" w14:textId="77777777" w:rsidR="0081702C" w:rsidRPr="001B5909" w:rsidRDefault="005E026F">
                      <w:pPr>
                        <w:pStyle w:val="BodyText"/>
                        <w:spacing w:before="19"/>
                        <w:rPr>
                          <w:rFonts w:ascii="Lato" w:hAnsi="Lato"/>
                        </w:rPr>
                      </w:pPr>
                      <w:r w:rsidRPr="001B5909">
                        <w:rPr>
                          <w:rFonts w:ascii="Lato" w:hAnsi="Lato"/>
                        </w:rPr>
                        <w:t>11</w:t>
                      </w:r>
                    </w:p>
                  </w:txbxContent>
                </v:textbox>
                <w10:wrap anchorx="page" anchory="page"/>
              </v:shape>
            </w:pict>
          </mc:Fallback>
        </mc:AlternateContent>
      </w:r>
      <w:r>
        <w:rPr>
          <w:noProof/>
        </w:rPr>
        <mc:AlternateContent>
          <mc:Choice Requires="wps">
            <w:drawing>
              <wp:anchor distT="0" distB="0" distL="114300" distR="114300" simplePos="0" relativeHeight="503239808" behindDoc="1" locked="0" layoutInCell="1" allowOverlap="1" wp14:anchorId="429B5576" wp14:editId="3D58A7AF">
                <wp:simplePos x="0" y="0"/>
                <wp:positionH relativeFrom="page">
                  <wp:posOffset>914400</wp:posOffset>
                </wp:positionH>
                <wp:positionV relativeFrom="page">
                  <wp:posOffset>8034020</wp:posOffset>
                </wp:positionV>
                <wp:extent cx="1829435" cy="152400"/>
                <wp:effectExtent l="0" t="4445" r="0" b="0"/>
                <wp:wrapNone/>
                <wp:docPr id="72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DE5A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B5576" id="Text Box 715" o:spid="_x0000_s1167" type="#_x0000_t202" style="position:absolute;margin-left:1in;margin-top:632.6pt;width:144.05pt;height:12pt;z-index:-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" filled="f" stroked="f">
                <v:textbox inset="0,0,0,0">
                  <w:txbxContent>
                    <w:p w14:paraId="0FBDE5A8"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1E053A7F" w14:textId="77777777" w:rsidR="0081702C" w:rsidRDefault="0081702C">
      <w:pPr>
        <w:rPr>
          <w:sz w:val="2"/>
          <w:szCs w:val="2"/>
        </w:rPr>
        <w:sectPr w:rsidR="0081702C">
          <w:pgSz w:w="11900" w:h="16850"/>
          <w:pgMar w:top="1420" w:right="0" w:bottom="0" w:left="340" w:header="720" w:footer="720" w:gutter="0"/>
          <w:cols w:space="720"/>
        </w:sectPr>
      </w:pPr>
    </w:p>
    <w:p w14:paraId="49A1E537" w14:textId="46C79A93" w:rsidR="0081702C" w:rsidRDefault="005E026F">
      <w:pPr>
        <w:rPr>
          <w:sz w:val="2"/>
          <w:szCs w:val="2"/>
        </w:rPr>
      </w:pPr>
      <w:r>
        <w:rPr>
          <w:noProof/>
        </w:rPr>
        <w:lastRenderedPageBreak/>
        <mc:AlternateContent>
          <mc:Choice Requires="wps">
            <w:drawing>
              <wp:anchor distT="0" distB="0" distL="114300" distR="114300" simplePos="0" relativeHeight="503239832" behindDoc="1" locked="0" layoutInCell="1" allowOverlap="1" wp14:anchorId="5C2A716C" wp14:editId="4AFC2942">
                <wp:simplePos x="0" y="0"/>
                <wp:positionH relativeFrom="page">
                  <wp:posOffset>914400</wp:posOffset>
                </wp:positionH>
                <wp:positionV relativeFrom="page">
                  <wp:posOffset>9100185</wp:posOffset>
                </wp:positionV>
                <wp:extent cx="1829435" cy="0"/>
                <wp:effectExtent l="9525" t="13335" r="8890" b="5715"/>
                <wp:wrapNone/>
                <wp:docPr id="719"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537F9" id="Line 714" o:spid="_x0000_s1026" style="position:absolute;z-index:-7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16.55pt" to="216.05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" strokeweight=".21169mm">
                <w10:wrap anchorx="page" anchory="page"/>
              </v:line>
            </w:pict>
          </mc:Fallback>
        </mc:AlternateContent>
      </w:r>
      <w:r>
        <w:rPr>
          <w:noProof/>
        </w:rPr>
        <mc:AlternateContent>
          <mc:Choice Requires="wpg">
            <w:drawing>
              <wp:anchor distT="0" distB="0" distL="114300" distR="114300" simplePos="0" relativeHeight="503239856" behindDoc="1" locked="0" layoutInCell="1" allowOverlap="1" wp14:anchorId="634E291A" wp14:editId="447DF133">
                <wp:simplePos x="0" y="0"/>
                <wp:positionH relativeFrom="page">
                  <wp:posOffset>911860</wp:posOffset>
                </wp:positionH>
                <wp:positionV relativeFrom="page">
                  <wp:posOffset>1056005</wp:posOffset>
                </wp:positionV>
                <wp:extent cx="5656580" cy="4237990"/>
                <wp:effectExtent l="6985" t="8255" r="3810" b="11430"/>
                <wp:wrapNone/>
                <wp:docPr id="711"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580" cy="4237990"/>
                          <a:chOff x="1436" y="1663"/>
                          <a:chExt cx="8908" cy="6674"/>
                        </a:xfrm>
                      </wpg:grpSpPr>
                      <wps:wsp>
                        <wps:cNvPr id="712" name="Freeform 713"/>
                        <wps:cNvSpPr>
                          <a:spLocks/>
                        </wps:cNvSpPr>
                        <wps:spPr bwMode="auto">
                          <a:xfrm>
                            <a:off x="1445" y="1673"/>
                            <a:ext cx="8889" cy="6651"/>
                          </a:xfrm>
                          <a:custGeom>
                            <a:avLst/>
                            <a:gdLst>
                              <a:gd name="T0" fmla="+- 0 10334 1445"/>
                              <a:gd name="T1" fmla="*/ T0 w 8889"/>
                              <a:gd name="T2" fmla="+- 0 1673 1673"/>
                              <a:gd name="T3" fmla="*/ 1673 h 6651"/>
                              <a:gd name="T4" fmla="+- 0 10231 1445"/>
                              <a:gd name="T5" fmla="*/ T4 w 8889"/>
                              <a:gd name="T6" fmla="+- 0 1673 1673"/>
                              <a:gd name="T7" fmla="*/ 1673 h 6651"/>
                              <a:gd name="T8" fmla="+- 0 10231 1445"/>
                              <a:gd name="T9" fmla="*/ T8 w 8889"/>
                              <a:gd name="T10" fmla="+- 0 1673 1673"/>
                              <a:gd name="T11" fmla="*/ 1673 h 6651"/>
                              <a:gd name="T12" fmla="+- 0 1548 1445"/>
                              <a:gd name="T13" fmla="*/ T12 w 8889"/>
                              <a:gd name="T14" fmla="+- 0 1673 1673"/>
                              <a:gd name="T15" fmla="*/ 1673 h 6651"/>
                              <a:gd name="T16" fmla="+- 0 1548 1445"/>
                              <a:gd name="T17" fmla="*/ T16 w 8889"/>
                              <a:gd name="T18" fmla="+- 0 1673 1673"/>
                              <a:gd name="T19" fmla="*/ 1673 h 6651"/>
                              <a:gd name="T20" fmla="+- 0 1445 1445"/>
                              <a:gd name="T21" fmla="*/ T20 w 8889"/>
                              <a:gd name="T22" fmla="+- 0 1673 1673"/>
                              <a:gd name="T23" fmla="*/ 1673 h 6651"/>
                              <a:gd name="T24" fmla="+- 0 1445 1445"/>
                              <a:gd name="T25" fmla="*/ T24 w 8889"/>
                              <a:gd name="T26" fmla="+- 0 8324 1673"/>
                              <a:gd name="T27" fmla="*/ 8324 h 6651"/>
                              <a:gd name="T28" fmla="+- 0 10334 1445"/>
                              <a:gd name="T29" fmla="*/ T28 w 8889"/>
                              <a:gd name="T30" fmla="+- 0 8324 1673"/>
                              <a:gd name="T31" fmla="*/ 8324 h 6651"/>
                              <a:gd name="T32" fmla="+- 0 10334 1445"/>
                              <a:gd name="T33" fmla="*/ T32 w 8889"/>
                              <a:gd name="T34" fmla="+- 0 1673 1673"/>
                              <a:gd name="T35" fmla="*/ 1673 h 6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89" h="6651">
                                <a:moveTo>
                                  <a:pt x="8889" y="0"/>
                                </a:moveTo>
                                <a:lnTo>
                                  <a:pt x="8786" y="0"/>
                                </a:lnTo>
                                <a:lnTo>
                                  <a:pt x="103" y="0"/>
                                </a:lnTo>
                                <a:lnTo>
                                  <a:pt x="0" y="0"/>
                                </a:lnTo>
                                <a:lnTo>
                                  <a:pt x="0" y="6651"/>
                                </a:lnTo>
                                <a:lnTo>
                                  <a:pt x="8889" y="6651"/>
                                </a:lnTo>
                                <a:lnTo>
                                  <a:pt x="8889"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Rectangle 712"/>
                        <wps:cNvSpPr>
                          <a:spLocks noChangeArrowheads="1"/>
                        </wps:cNvSpPr>
                        <wps:spPr bwMode="auto">
                          <a:xfrm>
                            <a:off x="1435" y="1663"/>
                            <a:ext cx="10" cy="11"/>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711"/>
                        <wps:cNvCnPr>
                          <a:cxnSpLocks noChangeShapeType="1"/>
                        </wps:cNvCnPr>
                        <wps:spPr bwMode="auto">
                          <a:xfrm>
                            <a:off x="1445" y="1668"/>
                            <a:ext cx="8889" cy="0"/>
                          </a:xfrm>
                          <a:prstGeom prst="line">
                            <a:avLst/>
                          </a:prstGeom>
                          <a:noFill/>
                          <a:ln w="6401">
                            <a:solidFill>
                              <a:srgbClr val="1F487C"/>
                            </a:solidFill>
                            <a:prstDash val="solid"/>
                            <a:round/>
                            <a:headEnd/>
                            <a:tailEnd/>
                          </a:ln>
                          <a:extLst>
                            <a:ext uri="{909E8E84-426E-40DD-AFC4-6F175D3DCCD1}">
                              <a14:hiddenFill xmlns:a14="http://schemas.microsoft.com/office/drawing/2010/main">
                                <a:noFill/>
                              </a14:hiddenFill>
                            </a:ext>
                          </a:extLst>
                        </wps:spPr>
                        <wps:bodyPr/>
                      </wps:wsp>
                      <wps:wsp>
                        <wps:cNvPr id="715" name="Rectangle 710"/>
                        <wps:cNvSpPr>
                          <a:spLocks noChangeArrowheads="1"/>
                        </wps:cNvSpPr>
                        <wps:spPr bwMode="auto">
                          <a:xfrm>
                            <a:off x="10334" y="1663"/>
                            <a:ext cx="10" cy="11"/>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709"/>
                        <wps:cNvCnPr>
                          <a:cxnSpLocks noChangeShapeType="1"/>
                        </wps:cNvCnPr>
                        <wps:spPr bwMode="auto">
                          <a:xfrm>
                            <a:off x="1440" y="1673"/>
                            <a:ext cx="0" cy="6663"/>
                          </a:xfrm>
                          <a:prstGeom prst="line">
                            <a:avLst/>
                          </a:prstGeom>
                          <a:noFill/>
                          <a:ln w="6096">
                            <a:solidFill>
                              <a:srgbClr val="1F487C"/>
                            </a:solidFill>
                            <a:prstDash val="solid"/>
                            <a:round/>
                            <a:headEnd/>
                            <a:tailEnd/>
                          </a:ln>
                          <a:extLst>
                            <a:ext uri="{909E8E84-426E-40DD-AFC4-6F175D3DCCD1}">
                              <a14:hiddenFill xmlns:a14="http://schemas.microsoft.com/office/drawing/2010/main">
                                <a:noFill/>
                              </a14:hiddenFill>
                            </a:ext>
                          </a:extLst>
                        </wps:spPr>
                        <wps:bodyPr/>
                      </wps:wsp>
                      <wps:wsp>
                        <wps:cNvPr id="717" name="Line 708"/>
                        <wps:cNvCnPr>
                          <a:cxnSpLocks noChangeShapeType="1"/>
                        </wps:cNvCnPr>
                        <wps:spPr bwMode="auto">
                          <a:xfrm>
                            <a:off x="1445" y="8331"/>
                            <a:ext cx="8889" cy="0"/>
                          </a:xfrm>
                          <a:prstGeom prst="line">
                            <a:avLst/>
                          </a:prstGeom>
                          <a:noFill/>
                          <a:ln w="6096">
                            <a:solidFill>
                              <a:srgbClr val="1F487C"/>
                            </a:solidFill>
                            <a:prstDash val="solid"/>
                            <a:round/>
                            <a:headEnd/>
                            <a:tailEnd/>
                          </a:ln>
                          <a:extLst>
                            <a:ext uri="{909E8E84-426E-40DD-AFC4-6F175D3DCCD1}">
                              <a14:hiddenFill xmlns:a14="http://schemas.microsoft.com/office/drawing/2010/main">
                                <a:noFill/>
                              </a14:hiddenFill>
                            </a:ext>
                          </a:extLst>
                        </wps:spPr>
                        <wps:bodyPr/>
                      </wps:wsp>
                      <wps:wsp>
                        <wps:cNvPr id="718" name="Line 707"/>
                        <wps:cNvCnPr>
                          <a:cxnSpLocks noChangeShapeType="1"/>
                        </wps:cNvCnPr>
                        <wps:spPr bwMode="auto">
                          <a:xfrm>
                            <a:off x="10339" y="1673"/>
                            <a:ext cx="0" cy="6663"/>
                          </a:xfrm>
                          <a:prstGeom prst="line">
                            <a:avLst/>
                          </a:prstGeom>
                          <a:noFill/>
                          <a:ln w="6097">
                            <a:solidFill>
                              <a:srgbClr val="1F487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83DAEC" id="Group 706" o:spid="_x0000_s1026" style="position:absolute;margin-left:71.8pt;margin-top:83.15pt;width:445.4pt;height:333.7pt;z-index:-76624;mso-position-horizontal-relative:page;mso-position-vertical-relative:page" coordorigin="1436,1663" coordsize="8908,6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">
                <v:shape id="Freeform 713" o:spid="_x0000_s1027" style="position:absolute;left:1445;top:1673;width:8889;height:6651;visibility:visible;mso-wrap-style:square;v-text-anchor:top" coordsize="8889,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" path="m8889,l8786,,103,,,,,6651r8889,l8889,e" fillcolor="#dbe4f0" stroked="f">
                  <v:path arrowok="t" o:connecttype="custom" o:connectlocs="8889,1673;8786,1673;8786,1673;103,1673;103,1673;0,1673;0,8324;8889,8324;8889,1673" o:connectangles="0,0,0,0,0,0,0,0,0"/>
                </v:shape>
                <v:rect id="Rectangle 712" o:spid="_x0000_s1028" style="position:absolute;left:1435;top:1663;width: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" fillcolor="#1f487c" stroked="f"/>
                <v:line id="Line 711" o:spid="_x0000_s1029" style="position:absolute;visibility:visible;mso-wrap-style:square" from="1445,1668" to="10334,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" strokecolor="#1f487c" strokeweight=".17781mm"/>
                <v:rect id="Rectangle 710" o:spid="_x0000_s1030" style="position:absolute;left:10334;top:1663;width:10;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" fillcolor="#1f487c" stroked="f"/>
                <v:line id="Line 709" o:spid="_x0000_s1031" style="position:absolute;visibility:visible;mso-wrap-style:square" from="1440,1673" to="1440,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" strokecolor="#1f487c" strokeweight=".48pt"/>
                <v:line id="Line 708" o:spid="_x0000_s1032" style="position:absolute;visibility:visible;mso-wrap-style:square" from="1445,8331" to="10334,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" strokecolor="#1f487c" strokeweight=".48pt"/>
                <v:line id="Line 707" o:spid="_x0000_s1033" style="position:absolute;visibility:visible;mso-wrap-style:square" from="10339,1673" to="10339,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" strokecolor="#1f487c" strokeweight=".16936mm"/>
                <w10:wrap anchorx="page" anchory="page"/>
              </v:group>
            </w:pict>
          </mc:Fallback>
        </mc:AlternateContent>
      </w:r>
      <w:r>
        <w:rPr>
          <w:noProof/>
        </w:rPr>
        <mc:AlternateContent>
          <mc:Choice Requires="wps">
            <w:drawing>
              <wp:anchor distT="0" distB="0" distL="114300" distR="114300" simplePos="0" relativeHeight="503239880" behindDoc="1" locked="0" layoutInCell="1" allowOverlap="1" wp14:anchorId="488BC7BA" wp14:editId="4C32D0CD">
                <wp:simplePos x="0" y="0"/>
                <wp:positionH relativeFrom="page">
                  <wp:posOffset>901700</wp:posOffset>
                </wp:positionH>
                <wp:positionV relativeFrom="page">
                  <wp:posOffset>5586730</wp:posOffset>
                </wp:positionV>
                <wp:extent cx="5753100" cy="2926080"/>
                <wp:effectExtent l="0" t="0" r="3175" b="2540"/>
                <wp:wrapNone/>
                <wp:docPr id="710"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E7BF9" w14:textId="77777777" w:rsidR="0081702C" w:rsidRPr="001B5909" w:rsidRDefault="005E026F">
                            <w:pPr>
                              <w:spacing w:before="19"/>
                              <w:ind w:left="20"/>
                              <w:jc w:val="both"/>
                              <w:rPr>
                                <w:rFonts w:ascii="Lato" w:hAnsi="Lato"/>
                                <w:b/>
                                <w:sz w:val="26"/>
                              </w:rPr>
                            </w:pPr>
                            <w:bookmarkStart w:id="5" w:name="_bookmark5"/>
                            <w:bookmarkEnd w:id="5"/>
                            <w:r w:rsidRPr="001B5909">
                              <w:rPr>
                                <w:rFonts w:ascii="Lato" w:hAnsi="Lato"/>
                                <w:b/>
                                <w:sz w:val="26"/>
                              </w:rPr>
                              <w:t>5. Value-chain trade flows</w:t>
                            </w:r>
                          </w:p>
                          <w:p w14:paraId="2C86A7B3" w14:textId="77777777" w:rsidR="0081702C" w:rsidRPr="001B5909" w:rsidRDefault="005E026F">
                            <w:pPr>
                              <w:pStyle w:val="BodyText"/>
                              <w:spacing w:before="121"/>
                              <w:ind w:right="22"/>
                              <w:jc w:val="both"/>
                              <w:rPr>
                                <w:rFonts w:ascii="Lato" w:hAnsi="Lato"/>
                              </w:rPr>
                            </w:pPr>
                            <w:r w:rsidRPr="001B5909">
                              <w:rPr>
                                <w:rFonts w:ascii="Lato" w:hAnsi="Lato"/>
                              </w:rPr>
                              <w:t>The big value-chain trade flows have been demonstrated to be in sectors such as transport equipment, electrical and optical equipment and chemicals</w:t>
                            </w:r>
                            <w:r w:rsidRPr="001B5909">
                              <w:rPr>
                                <w:rFonts w:ascii="Lato" w:hAnsi="Lato"/>
                                <w:vertAlign w:val="superscript"/>
                              </w:rPr>
                              <w:t>17</w:t>
                            </w:r>
                            <w:r w:rsidRPr="001B5909">
                              <w:rPr>
                                <w:rFonts w:ascii="Lato" w:hAnsi="Lato"/>
                              </w:rPr>
                              <w:t>. Final-good shares of production have reduced in all sectors from 1995 to 2009 which is evidence that value chains have fragmented and that about half of the world's output of goods and services are sold as intermediate inputs.</w:t>
                            </w:r>
                          </w:p>
                          <w:p w14:paraId="44DC36E4" w14:textId="77777777" w:rsidR="0081702C" w:rsidRPr="001B5909" w:rsidRDefault="005E026F">
                            <w:pPr>
                              <w:pStyle w:val="BodyText"/>
                              <w:spacing w:before="121"/>
                              <w:ind w:right="17"/>
                              <w:jc w:val="both"/>
                              <w:rPr>
                                <w:rFonts w:ascii="Lato" w:hAnsi="Lato"/>
                              </w:rPr>
                            </w:pPr>
                            <w:r w:rsidRPr="001B5909">
                              <w:rPr>
                                <w:rFonts w:ascii="Lato" w:hAnsi="Lato"/>
                              </w:rPr>
                              <w:t xml:space="preserve">The world is still more globalised for final goods than it is for intermediates; the domestic-sales-to-export split is about 60–40 for final manufactures while it is about 70– 30 for intermediates. Overall, world production is not yet very internationalised with the imported intermediates share of total world manufacturing at only 16 per cent and 8 per cent </w:t>
                            </w:r>
                            <w:proofErr w:type="gramStart"/>
                            <w:r w:rsidRPr="001B5909">
                              <w:rPr>
                                <w:rFonts w:ascii="Lato" w:hAnsi="Lato"/>
                              </w:rPr>
                              <w:t>for the production of</w:t>
                            </w:r>
                            <w:proofErr w:type="gramEnd"/>
                            <w:r w:rsidRPr="001B5909">
                              <w:rPr>
                                <w:rFonts w:ascii="Lato" w:hAnsi="Lato"/>
                              </w:rPr>
                              <w:t xml:space="preserve"> all goods and services</w:t>
                            </w:r>
                            <w:r w:rsidRPr="001B5909">
                              <w:rPr>
                                <w:rFonts w:ascii="Lato" w:hAnsi="Lato"/>
                                <w:vertAlign w:val="superscript"/>
                              </w:rPr>
                              <w:t>18</w:t>
                            </w:r>
                            <w:r w:rsidRPr="001B5909">
                              <w:rPr>
                                <w:rFonts w:ascii="Lato" w:hAnsi="Lato"/>
                              </w:rPr>
                              <w:t>.</w:t>
                            </w:r>
                          </w:p>
                          <w:p w14:paraId="4F32B39A" w14:textId="77777777" w:rsidR="0081702C" w:rsidRPr="001B5909" w:rsidRDefault="005E026F">
                            <w:pPr>
                              <w:pStyle w:val="BodyText"/>
                              <w:spacing w:before="120"/>
                              <w:ind w:right="17"/>
                              <w:jc w:val="both"/>
                              <w:rPr>
                                <w:rFonts w:ascii="Lato" w:hAnsi="Lato"/>
                              </w:rPr>
                            </w:pPr>
                            <w:r w:rsidRPr="001B5909">
                              <w:rPr>
                                <w:rFonts w:ascii="Lato" w:hAnsi="Lato"/>
                              </w:rPr>
                              <w:t>At the level of aggregation available today, most nations are largely self-sufficient in terms of intermediate inputs. However, smaller economies (</w:t>
                            </w:r>
                            <w:proofErr w:type="gramStart"/>
                            <w:r w:rsidRPr="001B5909">
                              <w:rPr>
                                <w:rFonts w:ascii="Lato" w:hAnsi="Lato"/>
                              </w:rPr>
                              <w:t>e.g.</w:t>
                            </w:r>
                            <w:proofErr w:type="gramEnd"/>
                            <w:r w:rsidRPr="001B5909">
                              <w:rPr>
                                <w:rFonts w:ascii="Lato" w:hAnsi="Lato"/>
                              </w:rPr>
                              <w:t xml:space="preserve"> Hungary) and certain sectors (e.g. electronic goods exports) have typically higher ratios of imported intermediate goods destined for the export market. At the same time, 80% of global trade is accounted for by value chains administered by MNEs such that global investment and trade ‘</w:t>
                            </w:r>
                            <w:r w:rsidRPr="001B5909">
                              <w:rPr>
                                <w:rFonts w:ascii="Lato" w:hAnsi="Lato"/>
                                <w:i/>
                              </w:rPr>
                              <w:t>are thoroughly entwined international production networks’</w:t>
                            </w:r>
                            <w:r w:rsidRPr="001B5909">
                              <w:rPr>
                                <w:rFonts w:ascii="Lato" w:hAnsi="Lato"/>
                                <w:vertAlign w:val="superscript"/>
                              </w:rPr>
                              <w:t>19</w:t>
                            </w:r>
                            <w:r w:rsidRPr="001B5909">
                              <w:rPr>
                                <w:rFonts w:ascii="Lato" w:hAnsi="Lato"/>
                              </w:rPr>
                              <w:t>. The</w:t>
                            </w:r>
                            <w:r w:rsidRPr="001B5909">
                              <w:rPr>
                                <w:rFonts w:ascii="Lato" w:hAnsi="Lato"/>
                                <w:spacing w:val="56"/>
                              </w:rPr>
                              <w:t xml:space="preserve"> </w:t>
                            </w:r>
                            <w:r w:rsidRPr="001B5909">
                              <w:rPr>
                                <w:rFonts w:ascii="Lato" w:hAnsi="Lato"/>
                              </w:rPr>
                              <w:t>emergence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BC7BA" id="Text Box 705" o:spid="_x0000_s1168" type="#_x0000_t202" style="position:absolute;margin-left:71pt;margin-top:439.9pt;width:453pt;height:230.4pt;z-index:-7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" filled="f" stroked="f">
                <v:textbox inset="0,0,0,0">
                  <w:txbxContent>
                    <w:p w14:paraId="001E7BF9" w14:textId="77777777" w:rsidR="0081702C" w:rsidRPr="001B5909" w:rsidRDefault="005E026F">
                      <w:pPr>
                        <w:spacing w:before="19"/>
                        <w:ind w:left="20"/>
                        <w:jc w:val="both"/>
                        <w:rPr>
                          <w:rFonts w:ascii="Lato" w:hAnsi="Lato"/>
                          <w:b/>
                          <w:sz w:val="26"/>
                        </w:rPr>
                      </w:pPr>
                      <w:bookmarkStart w:id="11" w:name="_bookmark5"/>
                      <w:bookmarkEnd w:id="11"/>
                      <w:r w:rsidRPr="001B5909">
                        <w:rPr>
                          <w:rFonts w:ascii="Lato" w:hAnsi="Lato"/>
                          <w:b/>
                          <w:sz w:val="26"/>
                        </w:rPr>
                        <w:t>5. Value-chain trade flows</w:t>
                      </w:r>
                    </w:p>
                    <w:p w14:paraId="2C86A7B3" w14:textId="77777777" w:rsidR="0081702C" w:rsidRPr="001B5909" w:rsidRDefault="005E026F">
                      <w:pPr>
                        <w:pStyle w:val="BodyText"/>
                        <w:spacing w:before="121"/>
                        <w:ind w:right="22"/>
                        <w:jc w:val="both"/>
                        <w:rPr>
                          <w:rFonts w:ascii="Lato" w:hAnsi="Lato"/>
                        </w:rPr>
                      </w:pPr>
                      <w:r w:rsidRPr="001B5909">
                        <w:rPr>
                          <w:rFonts w:ascii="Lato" w:hAnsi="Lato"/>
                        </w:rPr>
                        <w:t>The big value-chain trade flows have been demonstrated to be in sectors such as transport equipment, electrical and optical equipment and chemicals</w:t>
                      </w:r>
                      <w:r w:rsidRPr="001B5909">
                        <w:rPr>
                          <w:rFonts w:ascii="Lato" w:hAnsi="Lato"/>
                          <w:vertAlign w:val="superscript"/>
                        </w:rPr>
                        <w:t>17</w:t>
                      </w:r>
                      <w:r w:rsidRPr="001B5909">
                        <w:rPr>
                          <w:rFonts w:ascii="Lato" w:hAnsi="Lato"/>
                        </w:rPr>
                        <w:t>. Final-good shares of production have reduced in all sectors from 1995 to 2009 which is evidence that valu</w:t>
                      </w:r>
                      <w:r w:rsidRPr="001B5909">
                        <w:rPr>
                          <w:rFonts w:ascii="Lato" w:hAnsi="Lato"/>
                        </w:rPr>
                        <w:t>e chains have fragmented and that about half of the world's output of goods and services are sold as intermediate inputs.</w:t>
                      </w:r>
                    </w:p>
                    <w:p w14:paraId="44DC36E4" w14:textId="77777777" w:rsidR="0081702C" w:rsidRPr="001B5909" w:rsidRDefault="005E026F">
                      <w:pPr>
                        <w:pStyle w:val="BodyText"/>
                        <w:spacing w:before="121"/>
                        <w:ind w:right="17"/>
                        <w:jc w:val="both"/>
                        <w:rPr>
                          <w:rFonts w:ascii="Lato" w:hAnsi="Lato"/>
                        </w:rPr>
                      </w:pPr>
                      <w:r w:rsidRPr="001B5909">
                        <w:rPr>
                          <w:rFonts w:ascii="Lato" w:hAnsi="Lato"/>
                        </w:rPr>
                        <w:t>The world is still more globalised for final goods than it is for intermediates; the domestic-sales-to-export split is about 60–40 for</w:t>
                      </w:r>
                      <w:r w:rsidRPr="001B5909">
                        <w:rPr>
                          <w:rFonts w:ascii="Lato" w:hAnsi="Lato"/>
                        </w:rPr>
                        <w:t xml:space="preserve"> final manufactures while it is about 70– 30 for intermediates. Overall, world production is not yet very internationalised with the imported intermediates share of total world manufacturing at only 16 per cent and 8 per cent for the production of all good</w:t>
                      </w:r>
                      <w:r w:rsidRPr="001B5909">
                        <w:rPr>
                          <w:rFonts w:ascii="Lato" w:hAnsi="Lato"/>
                        </w:rPr>
                        <w:t>s and services</w:t>
                      </w:r>
                      <w:r w:rsidRPr="001B5909">
                        <w:rPr>
                          <w:rFonts w:ascii="Lato" w:hAnsi="Lato"/>
                          <w:vertAlign w:val="superscript"/>
                        </w:rPr>
                        <w:t>18</w:t>
                      </w:r>
                      <w:r w:rsidRPr="001B5909">
                        <w:rPr>
                          <w:rFonts w:ascii="Lato" w:hAnsi="Lato"/>
                        </w:rPr>
                        <w:t>.</w:t>
                      </w:r>
                    </w:p>
                    <w:p w14:paraId="4F32B39A" w14:textId="77777777" w:rsidR="0081702C" w:rsidRPr="001B5909" w:rsidRDefault="005E026F">
                      <w:pPr>
                        <w:pStyle w:val="BodyText"/>
                        <w:spacing w:before="120"/>
                        <w:ind w:right="17"/>
                        <w:jc w:val="both"/>
                        <w:rPr>
                          <w:rFonts w:ascii="Lato" w:hAnsi="Lato"/>
                        </w:rPr>
                      </w:pPr>
                      <w:r w:rsidRPr="001B5909">
                        <w:rPr>
                          <w:rFonts w:ascii="Lato" w:hAnsi="Lato"/>
                        </w:rPr>
                        <w:t>At the level of aggregation available today, most nations are largely self-sufficient in terms of intermediate inputs. However, smaller economies (e.g. Hungary) and certain sectors (e.g. electronic goods exports) have typically higher rat</w:t>
                      </w:r>
                      <w:r w:rsidRPr="001B5909">
                        <w:rPr>
                          <w:rFonts w:ascii="Lato" w:hAnsi="Lato"/>
                        </w:rPr>
                        <w:t>ios of imported intermediate goods destined for the export market. At the same time, 80% of global trade is accounted for by value chains administered by MNEs such that global investment and trade ‘</w:t>
                      </w:r>
                      <w:r w:rsidRPr="001B5909">
                        <w:rPr>
                          <w:rFonts w:ascii="Lato" w:hAnsi="Lato"/>
                          <w:i/>
                        </w:rPr>
                        <w:t>are thoroughly entwined international production networks’</w:t>
                      </w:r>
                      <w:r w:rsidRPr="001B5909">
                        <w:rPr>
                          <w:rFonts w:ascii="Lato" w:hAnsi="Lato"/>
                          <w:vertAlign w:val="superscript"/>
                        </w:rPr>
                        <w:t>19</w:t>
                      </w:r>
                      <w:r w:rsidRPr="001B5909">
                        <w:rPr>
                          <w:rFonts w:ascii="Lato" w:hAnsi="Lato"/>
                        </w:rPr>
                        <w:t>. The</w:t>
                      </w:r>
                      <w:r w:rsidRPr="001B5909">
                        <w:rPr>
                          <w:rFonts w:ascii="Lato" w:hAnsi="Lato"/>
                          <w:spacing w:val="56"/>
                        </w:rPr>
                        <w:t xml:space="preserve"> </w:t>
                      </w:r>
                      <w:r w:rsidRPr="001B5909">
                        <w:rPr>
                          <w:rFonts w:ascii="Lato" w:hAnsi="Lato"/>
                        </w:rPr>
                        <w:t>emergence</w:t>
                      </w:r>
                    </w:p>
                  </w:txbxContent>
                </v:textbox>
                <w10:wrap anchorx="page" anchory="page"/>
              </v:shape>
            </w:pict>
          </mc:Fallback>
        </mc:AlternateContent>
      </w:r>
      <w:r>
        <w:rPr>
          <w:noProof/>
        </w:rPr>
        <mc:AlternateContent>
          <mc:Choice Requires="wps">
            <w:drawing>
              <wp:anchor distT="0" distB="0" distL="114300" distR="114300" simplePos="0" relativeHeight="503239904" behindDoc="1" locked="0" layoutInCell="1" allowOverlap="1" wp14:anchorId="3579F905" wp14:editId="4CC7544E">
                <wp:simplePos x="0" y="0"/>
                <wp:positionH relativeFrom="page">
                  <wp:posOffset>901700</wp:posOffset>
                </wp:positionH>
                <wp:positionV relativeFrom="page">
                  <wp:posOffset>9215755</wp:posOffset>
                </wp:positionV>
                <wp:extent cx="2859405" cy="501015"/>
                <wp:effectExtent l="0" t="0" r="1270" b="0"/>
                <wp:wrapNone/>
                <wp:docPr id="709"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0AD9" w14:textId="0B6E9A11" w:rsidR="0081702C" w:rsidRPr="001B5909" w:rsidRDefault="005E026F">
                            <w:pPr>
                              <w:pStyle w:val="BodyText"/>
                              <w:spacing w:before="0" w:line="253" w:lineRule="exact"/>
                              <w:rPr>
                                <w:rFonts w:ascii="Lato" w:hAnsi="Lato"/>
                              </w:rPr>
                            </w:pP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9F905" id="Text Box 704" o:spid="_x0000_s1169" type="#_x0000_t202" style="position:absolute;margin-left:71pt;margin-top:725.65pt;width:225.15pt;height:39.45pt;z-index:-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" filled="f" stroked="f">
                <v:textbox inset="0,0,0,0">
                  <w:txbxContent>
                    <w:p w14:paraId="34FC0AD9" w14:textId="0B6E9A11" w:rsidR="0081702C" w:rsidRPr="001B5909" w:rsidRDefault="005E026F">
                      <w:pPr>
                        <w:pStyle w:val="BodyText"/>
                        <w:spacing w:before="0" w:line="253" w:lineRule="exact"/>
                        <w:rPr>
                          <w:rFonts w:ascii="Lato" w:hAnsi="Lato"/>
                        </w:rPr>
                      </w:pPr>
                      <w:r w:rsidRPr="001B5909">
                        <w:rPr>
                          <w:rFonts w:ascii="Lato" w:hAnsi="Lato"/>
                        </w:rPr>
                        <w:t>.</w:t>
                      </w:r>
                    </w:p>
                  </w:txbxContent>
                </v:textbox>
                <w10:wrap anchorx="page" anchory="page"/>
              </v:shape>
            </w:pict>
          </mc:Fallback>
        </mc:AlternateContent>
      </w:r>
      <w:r>
        <w:rPr>
          <w:noProof/>
        </w:rPr>
        <mc:AlternateContent>
          <mc:Choice Requires="wps">
            <w:drawing>
              <wp:anchor distT="0" distB="0" distL="114300" distR="114300" simplePos="0" relativeHeight="503239928" behindDoc="1" locked="0" layoutInCell="1" allowOverlap="1" wp14:anchorId="2353157A" wp14:editId="4B24A2B0">
                <wp:simplePos x="0" y="0"/>
                <wp:positionH relativeFrom="page">
                  <wp:posOffset>3684905</wp:posOffset>
                </wp:positionH>
                <wp:positionV relativeFrom="page">
                  <wp:posOffset>10297795</wp:posOffset>
                </wp:positionV>
                <wp:extent cx="186690" cy="179705"/>
                <wp:effectExtent l="0" t="1270" r="0" b="0"/>
                <wp:wrapNone/>
                <wp:docPr id="708"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83181" w14:textId="77777777" w:rsidR="0081702C" w:rsidRPr="001B5909" w:rsidRDefault="005E026F">
                            <w:pPr>
                              <w:pStyle w:val="BodyText"/>
                              <w:spacing w:before="19"/>
                              <w:rPr>
                                <w:rFonts w:ascii="Lato" w:hAnsi="Lato"/>
                              </w:rPr>
                            </w:pPr>
                            <w:r w:rsidRPr="001B5909">
                              <w:rPr>
                                <w:rFonts w:ascii="Lato" w:hAnsi="Lato"/>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3157A" id="Text Box 703" o:spid="_x0000_s1170" type="#_x0000_t202" style="position:absolute;margin-left:290.15pt;margin-top:810.85pt;width:14.7pt;height:14.15pt;z-index:-7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" filled="f" stroked="f">
                <v:textbox inset="0,0,0,0">
                  <w:txbxContent>
                    <w:p w14:paraId="57A83181" w14:textId="77777777" w:rsidR="0081702C" w:rsidRPr="001B5909" w:rsidRDefault="005E026F">
                      <w:pPr>
                        <w:pStyle w:val="BodyText"/>
                        <w:spacing w:before="19"/>
                        <w:rPr>
                          <w:rFonts w:ascii="Lato" w:hAnsi="Lato"/>
                        </w:rPr>
                      </w:pPr>
                      <w:r w:rsidRPr="001B5909">
                        <w:rPr>
                          <w:rFonts w:ascii="Lato" w:hAnsi="Lato"/>
                        </w:rPr>
                        <w:t>12</w:t>
                      </w:r>
                    </w:p>
                  </w:txbxContent>
                </v:textbox>
                <w10:wrap anchorx="page" anchory="page"/>
              </v:shape>
            </w:pict>
          </mc:Fallback>
        </mc:AlternateContent>
      </w:r>
      <w:r>
        <w:rPr>
          <w:noProof/>
        </w:rPr>
        <mc:AlternateContent>
          <mc:Choice Requires="wps">
            <w:drawing>
              <wp:anchor distT="0" distB="0" distL="114300" distR="114300" simplePos="0" relativeHeight="503239952" behindDoc="1" locked="0" layoutInCell="1" allowOverlap="1" wp14:anchorId="456BA8EF" wp14:editId="3BEEC656">
                <wp:simplePos x="0" y="0"/>
                <wp:positionH relativeFrom="page">
                  <wp:posOffset>914400</wp:posOffset>
                </wp:positionH>
                <wp:positionV relativeFrom="page">
                  <wp:posOffset>1059180</wp:posOffset>
                </wp:positionV>
                <wp:extent cx="5650865" cy="4231640"/>
                <wp:effectExtent l="0" t="1905" r="0" b="0"/>
                <wp:wrapNone/>
                <wp:docPr id="707"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865" cy="423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3738" w14:textId="77777777" w:rsidR="0081702C" w:rsidRPr="001B5909" w:rsidRDefault="0081702C">
                            <w:pPr>
                              <w:pStyle w:val="BodyText"/>
                              <w:spacing w:before="8"/>
                              <w:ind w:left="0"/>
                              <w:rPr>
                                <w:rFonts w:ascii="Lato" w:hAnsi="Lato"/>
                                <w:sz w:val="23"/>
                              </w:rPr>
                            </w:pPr>
                          </w:p>
                          <w:p w14:paraId="3A7E2ACC" w14:textId="77777777" w:rsidR="0081702C" w:rsidRPr="001B5909" w:rsidRDefault="005E026F">
                            <w:pPr>
                              <w:ind w:left="108"/>
                              <w:jc w:val="both"/>
                              <w:rPr>
                                <w:rFonts w:ascii="Lato" w:hAnsi="Lato"/>
                                <w:b/>
                                <w:sz w:val="18"/>
                              </w:rPr>
                            </w:pPr>
                            <w:r w:rsidRPr="001B5909">
                              <w:rPr>
                                <w:rFonts w:ascii="Lato" w:hAnsi="Lato"/>
                                <w:b/>
                                <w:sz w:val="18"/>
                              </w:rPr>
                              <w:t>Box 1: Three measures of the importance of GVCs</w:t>
                            </w:r>
                          </w:p>
                          <w:p w14:paraId="153CAA94" w14:textId="77777777" w:rsidR="0081702C" w:rsidRPr="001B5909" w:rsidRDefault="0081702C">
                            <w:pPr>
                              <w:pStyle w:val="BodyText"/>
                              <w:spacing w:before="5"/>
                              <w:ind w:left="0"/>
                              <w:rPr>
                                <w:rFonts w:ascii="Lato" w:hAnsi="Lato"/>
                                <w:sz w:val="17"/>
                              </w:rPr>
                            </w:pPr>
                          </w:p>
                          <w:p w14:paraId="5368BAC5" w14:textId="77777777" w:rsidR="0081702C" w:rsidRPr="001B5909" w:rsidRDefault="005E026F">
                            <w:pPr>
                              <w:pStyle w:val="BodyText"/>
                              <w:spacing w:before="0"/>
                              <w:ind w:left="108" w:right="108"/>
                              <w:jc w:val="both"/>
                              <w:rPr>
                                <w:rFonts w:ascii="Lato" w:hAnsi="Lato"/>
                              </w:rPr>
                            </w:pPr>
                            <w:r w:rsidRPr="001B5909">
                              <w:rPr>
                                <w:rFonts w:ascii="Lato" w:hAnsi="Lato"/>
                                <w:i/>
                              </w:rPr>
                              <w:t xml:space="preserve">The GVC participation index </w:t>
                            </w:r>
                            <w:r w:rsidRPr="001B5909">
                              <w:rPr>
                                <w:rFonts w:ascii="Lato" w:hAnsi="Lato"/>
                              </w:rPr>
                              <w:t>indicates the extent to which a country is involved as part of a multi-stage trade process involving a vertically fragmented production process both as a user of foreign inputs for its own exports (measured as the value of imported inputs in the overall exports of a country, backward participation) and as a supplier of intermediate goods or services used in other countries’ exports (measured as the percentage of exported goods and services used as inputs to produce other countries’ exports, forward</w:t>
                            </w:r>
                            <w:r w:rsidRPr="001B5909">
                              <w:rPr>
                                <w:rFonts w:ascii="Lato" w:hAnsi="Lato"/>
                                <w:spacing w:val="-1"/>
                              </w:rPr>
                              <w:t xml:space="preserve"> </w:t>
                            </w:r>
                            <w:r w:rsidRPr="001B5909">
                              <w:rPr>
                                <w:rFonts w:ascii="Lato" w:hAnsi="Lato"/>
                              </w:rPr>
                              <w:t>participation).</w:t>
                            </w:r>
                          </w:p>
                          <w:p w14:paraId="73D1EA96" w14:textId="77777777" w:rsidR="0081702C" w:rsidRPr="001B5909" w:rsidRDefault="005E026F">
                            <w:pPr>
                              <w:pStyle w:val="BodyText"/>
                              <w:spacing w:before="118"/>
                              <w:ind w:left="108" w:right="111"/>
                              <w:jc w:val="both"/>
                              <w:rPr>
                                <w:rFonts w:ascii="Lato" w:hAnsi="Lato"/>
                              </w:rPr>
                            </w:pPr>
                            <w:r w:rsidRPr="001B5909">
                              <w:rPr>
                                <w:rFonts w:ascii="Lato" w:hAnsi="Lato"/>
                              </w:rPr>
                              <w:t>The higher the foreign value-added embodied in gross exports and the higher the value of inputs exported to third countries and used in their exports, the higher the participation of a given country in the value chain.</w:t>
                            </w:r>
                          </w:p>
                          <w:p w14:paraId="57216038" w14:textId="77777777" w:rsidR="0081702C" w:rsidRPr="001B5909" w:rsidRDefault="005E026F">
                            <w:pPr>
                              <w:pStyle w:val="BodyText"/>
                              <w:spacing w:before="121"/>
                              <w:ind w:left="108" w:right="112"/>
                              <w:jc w:val="both"/>
                              <w:rPr>
                                <w:rFonts w:ascii="Lato" w:hAnsi="Lato"/>
                              </w:rPr>
                            </w:pPr>
                            <w:r w:rsidRPr="001B5909">
                              <w:rPr>
                                <w:rFonts w:ascii="Lato" w:hAnsi="Lato"/>
                                <w:i/>
                              </w:rPr>
                              <w:t xml:space="preserve">The index of distance to final demand </w:t>
                            </w:r>
                            <w:r w:rsidRPr="001B5909">
                              <w:rPr>
                                <w:rFonts w:ascii="Lato" w:hAnsi="Lato"/>
                              </w:rPr>
                              <w:t xml:space="preserve">addresses the question of where countries </w:t>
                            </w:r>
                            <w:proofErr w:type="gramStart"/>
                            <w:r w:rsidRPr="001B5909">
                              <w:rPr>
                                <w:rFonts w:ascii="Lato" w:hAnsi="Lato"/>
                              </w:rPr>
                              <w:t>are located in</w:t>
                            </w:r>
                            <w:proofErr w:type="gramEnd"/>
                            <w:r w:rsidRPr="001B5909">
                              <w:rPr>
                                <w:rFonts w:ascii="Lato" w:hAnsi="Lato"/>
                              </w:rPr>
                              <w:t xml:space="preserve"> the value chain. It measures how many stages of production are left before the goods or services produced by an industry </w:t>
                            </w:r>
                            <w:proofErr w:type="gramStart"/>
                            <w:r w:rsidRPr="001B5909">
                              <w:rPr>
                                <w:rFonts w:ascii="Lato" w:hAnsi="Lato"/>
                              </w:rPr>
                              <w:t>in a given</w:t>
                            </w:r>
                            <w:proofErr w:type="gramEnd"/>
                            <w:r w:rsidRPr="001B5909">
                              <w:rPr>
                                <w:rFonts w:ascii="Lato" w:hAnsi="Lato"/>
                              </w:rPr>
                              <w:t xml:space="preserve"> country reach final consumers.</w:t>
                            </w:r>
                          </w:p>
                          <w:p w14:paraId="36753B8E" w14:textId="77777777" w:rsidR="0081702C" w:rsidRPr="001B5909" w:rsidRDefault="005E026F">
                            <w:pPr>
                              <w:pStyle w:val="BodyText"/>
                              <w:spacing w:before="119"/>
                              <w:ind w:left="108" w:right="107"/>
                              <w:jc w:val="both"/>
                              <w:rPr>
                                <w:rFonts w:ascii="Lato" w:hAnsi="Lato"/>
                              </w:rPr>
                            </w:pPr>
                            <w:r w:rsidRPr="001B5909">
                              <w:rPr>
                                <w:rFonts w:ascii="Lato" w:hAnsi="Lato"/>
                                <w:i/>
                              </w:rPr>
                              <w:t>The GVC length</w:t>
                            </w:r>
                            <w:r w:rsidRPr="001B5909">
                              <w:rPr>
                                <w:rFonts w:ascii="Lato" w:hAnsi="Lato"/>
                              </w:rPr>
                              <w:t xml:space="preserve">: The participation index does not provide information about the length of the value chain, i.e., the number of stages of production involved. The index of the number of production stages indicates how long the global value chains are </w:t>
                            </w:r>
                            <w:proofErr w:type="gramStart"/>
                            <w:r w:rsidRPr="001B5909">
                              <w:rPr>
                                <w:rFonts w:ascii="Lato" w:hAnsi="Lato"/>
                              </w:rPr>
                              <w:t>and also</w:t>
                            </w:r>
                            <w:proofErr w:type="gramEnd"/>
                            <w:r w:rsidRPr="001B5909">
                              <w:rPr>
                                <w:rFonts w:ascii="Lato" w:hAnsi="Lato"/>
                              </w:rPr>
                              <w:t xml:space="preserve"> highlights the domestic and international part of the value. This dimension may also be useful in terms of providing an indication of the scope for countries upgrading within GVCs, assuming that one can argue that longer (more fragmented) value chains provide more opportunities since they offer a greater number of participation</w:t>
                            </w:r>
                            <w:r w:rsidRPr="001B5909">
                              <w:rPr>
                                <w:rFonts w:ascii="Lato" w:hAnsi="Lato"/>
                                <w:spacing w:val="-6"/>
                              </w:rPr>
                              <w:t xml:space="preserve"> </w:t>
                            </w:r>
                            <w:r w:rsidRPr="001B5909">
                              <w:rPr>
                                <w:rFonts w:ascii="Lato" w:hAnsi="Lato"/>
                              </w:rPr>
                              <w:t>possibilities.</w:t>
                            </w:r>
                          </w:p>
                          <w:p w14:paraId="4A7A900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BA8EF" id="Text Box 702" o:spid="_x0000_s1171" type="#_x0000_t202" style="position:absolute;margin-left:1in;margin-top:83.4pt;width:444.95pt;height:333.2pt;z-index:-7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" filled="f" stroked="f">
                <v:textbox inset="0,0,0,0">
                  <w:txbxContent>
                    <w:p w14:paraId="4B273738" w14:textId="77777777" w:rsidR="0081702C" w:rsidRPr="001B5909" w:rsidRDefault="0081702C">
                      <w:pPr>
                        <w:pStyle w:val="BodyText"/>
                        <w:spacing w:before="8"/>
                        <w:ind w:left="0"/>
                        <w:rPr>
                          <w:rFonts w:ascii="Lato" w:hAnsi="Lato"/>
                          <w:sz w:val="23"/>
                        </w:rPr>
                      </w:pPr>
                    </w:p>
                    <w:p w14:paraId="3A7E2ACC" w14:textId="77777777" w:rsidR="0081702C" w:rsidRPr="001B5909" w:rsidRDefault="005E026F">
                      <w:pPr>
                        <w:ind w:left="108"/>
                        <w:jc w:val="both"/>
                        <w:rPr>
                          <w:rFonts w:ascii="Lato" w:hAnsi="Lato"/>
                          <w:b/>
                          <w:sz w:val="18"/>
                        </w:rPr>
                      </w:pPr>
                      <w:r w:rsidRPr="001B5909">
                        <w:rPr>
                          <w:rFonts w:ascii="Lato" w:hAnsi="Lato"/>
                          <w:b/>
                          <w:sz w:val="18"/>
                        </w:rPr>
                        <w:t>Box 1: Three measures of the importance of GVCs</w:t>
                      </w:r>
                    </w:p>
                    <w:p w14:paraId="153CAA94" w14:textId="77777777" w:rsidR="0081702C" w:rsidRPr="001B5909" w:rsidRDefault="0081702C">
                      <w:pPr>
                        <w:pStyle w:val="BodyText"/>
                        <w:spacing w:before="5"/>
                        <w:ind w:left="0"/>
                        <w:rPr>
                          <w:rFonts w:ascii="Lato" w:hAnsi="Lato"/>
                          <w:sz w:val="17"/>
                        </w:rPr>
                      </w:pPr>
                    </w:p>
                    <w:p w14:paraId="5368BAC5" w14:textId="77777777" w:rsidR="0081702C" w:rsidRPr="001B5909" w:rsidRDefault="005E026F">
                      <w:pPr>
                        <w:pStyle w:val="BodyText"/>
                        <w:spacing w:before="0"/>
                        <w:ind w:left="108" w:right="108"/>
                        <w:jc w:val="both"/>
                        <w:rPr>
                          <w:rFonts w:ascii="Lato" w:hAnsi="Lato"/>
                        </w:rPr>
                      </w:pPr>
                      <w:r w:rsidRPr="001B5909">
                        <w:rPr>
                          <w:rFonts w:ascii="Lato" w:hAnsi="Lato"/>
                          <w:i/>
                        </w:rPr>
                        <w:t xml:space="preserve">The GVC participation index </w:t>
                      </w:r>
                      <w:r w:rsidRPr="001B5909">
                        <w:rPr>
                          <w:rFonts w:ascii="Lato" w:hAnsi="Lato"/>
                        </w:rPr>
                        <w:t>indicates the extent to which a country is involved as part of a multi-stage trade process involving a vertically fragmented production process both as a user of foreign inputs for its own exports (measured as the value of impor</w:t>
                      </w:r>
                      <w:r w:rsidRPr="001B5909">
                        <w:rPr>
                          <w:rFonts w:ascii="Lato" w:hAnsi="Lato"/>
                        </w:rPr>
                        <w:t>ted inputs in the overall exports of a country, backward participation) and as a supplier of intermediate goods or services used in other countries’ exports (measured as the percentage of exported goods and services used as inputs to produce other countrie</w:t>
                      </w:r>
                      <w:r w:rsidRPr="001B5909">
                        <w:rPr>
                          <w:rFonts w:ascii="Lato" w:hAnsi="Lato"/>
                        </w:rPr>
                        <w:t>s’ exports, forward</w:t>
                      </w:r>
                      <w:r w:rsidRPr="001B5909">
                        <w:rPr>
                          <w:rFonts w:ascii="Lato" w:hAnsi="Lato"/>
                          <w:spacing w:val="-1"/>
                        </w:rPr>
                        <w:t xml:space="preserve"> </w:t>
                      </w:r>
                      <w:r w:rsidRPr="001B5909">
                        <w:rPr>
                          <w:rFonts w:ascii="Lato" w:hAnsi="Lato"/>
                        </w:rPr>
                        <w:t>participation).</w:t>
                      </w:r>
                    </w:p>
                    <w:p w14:paraId="73D1EA96" w14:textId="77777777" w:rsidR="0081702C" w:rsidRPr="001B5909" w:rsidRDefault="005E026F">
                      <w:pPr>
                        <w:pStyle w:val="BodyText"/>
                        <w:spacing w:before="118"/>
                        <w:ind w:left="108" w:right="111"/>
                        <w:jc w:val="both"/>
                        <w:rPr>
                          <w:rFonts w:ascii="Lato" w:hAnsi="Lato"/>
                        </w:rPr>
                      </w:pPr>
                      <w:r w:rsidRPr="001B5909">
                        <w:rPr>
                          <w:rFonts w:ascii="Lato" w:hAnsi="Lato"/>
                        </w:rPr>
                        <w:t>The higher the foreign value-added embodied in gross exports and the higher the value of inputs exported to third countries and used in their exports, the higher the participation of a given country in the value chain.</w:t>
                      </w:r>
                    </w:p>
                    <w:p w14:paraId="57216038" w14:textId="77777777" w:rsidR="0081702C" w:rsidRPr="001B5909" w:rsidRDefault="005E026F">
                      <w:pPr>
                        <w:pStyle w:val="BodyText"/>
                        <w:spacing w:before="121"/>
                        <w:ind w:left="108" w:right="112"/>
                        <w:jc w:val="both"/>
                        <w:rPr>
                          <w:rFonts w:ascii="Lato" w:hAnsi="Lato"/>
                        </w:rPr>
                      </w:pPr>
                      <w:r w:rsidRPr="001B5909">
                        <w:rPr>
                          <w:rFonts w:ascii="Lato" w:hAnsi="Lato"/>
                          <w:i/>
                        </w:rPr>
                        <w:t>T</w:t>
                      </w:r>
                      <w:r w:rsidRPr="001B5909">
                        <w:rPr>
                          <w:rFonts w:ascii="Lato" w:hAnsi="Lato"/>
                          <w:i/>
                        </w:rPr>
                        <w:t xml:space="preserve">he index of distance to final demand </w:t>
                      </w:r>
                      <w:r w:rsidRPr="001B5909">
                        <w:rPr>
                          <w:rFonts w:ascii="Lato" w:hAnsi="Lato"/>
                        </w:rPr>
                        <w:t>addresses the question of where countries are located in the value chain. It measures how many stages of production are left before the goods or services produced by an industry in a given country reach final consumers.</w:t>
                      </w:r>
                    </w:p>
                    <w:p w14:paraId="36753B8E" w14:textId="77777777" w:rsidR="0081702C" w:rsidRPr="001B5909" w:rsidRDefault="005E026F">
                      <w:pPr>
                        <w:pStyle w:val="BodyText"/>
                        <w:spacing w:before="119"/>
                        <w:ind w:left="108" w:right="107"/>
                        <w:jc w:val="both"/>
                        <w:rPr>
                          <w:rFonts w:ascii="Lato" w:hAnsi="Lato"/>
                        </w:rPr>
                      </w:pPr>
                      <w:r w:rsidRPr="001B5909">
                        <w:rPr>
                          <w:rFonts w:ascii="Lato" w:hAnsi="Lato"/>
                          <w:i/>
                        </w:rPr>
                        <w:t>The GVC length</w:t>
                      </w:r>
                      <w:r w:rsidRPr="001B5909">
                        <w:rPr>
                          <w:rFonts w:ascii="Lato" w:hAnsi="Lato"/>
                        </w:rPr>
                        <w:t>: The participation index does not provide information about the length of the value chain, i.e., the number of stages of production involved. The index of the number of production stages indicates how long the global value chains are and al</w:t>
                      </w:r>
                      <w:r w:rsidRPr="001B5909">
                        <w:rPr>
                          <w:rFonts w:ascii="Lato" w:hAnsi="Lato"/>
                        </w:rPr>
                        <w:t>so highlights the domestic and international part of the value. This dimension may also be useful in terms of providing an indication of the scope for countries upgrading within GVCs, assuming that one can argue that longer (more fragmented) value chains p</w:t>
                      </w:r>
                      <w:r w:rsidRPr="001B5909">
                        <w:rPr>
                          <w:rFonts w:ascii="Lato" w:hAnsi="Lato"/>
                        </w:rPr>
                        <w:t>rovide more opportunities since they offer a greater number of participation</w:t>
                      </w:r>
                      <w:r w:rsidRPr="001B5909">
                        <w:rPr>
                          <w:rFonts w:ascii="Lato" w:hAnsi="Lato"/>
                          <w:spacing w:val="-6"/>
                        </w:rPr>
                        <w:t xml:space="preserve"> </w:t>
                      </w:r>
                      <w:r w:rsidRPr="001B5909">
                        <w:rPr>
                          <w:rFonts w:ascii="Lato" w:hAnsi="Lato"/>
                        </w:rPr>
                        <w:t>possibilities.</w:t>
                      </w:r>
                    </w:p>
                    <w:p w14:paraId="4A7A900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39976" behindDoc="1" locked="0" layoutInCell="1" allowOverlap="1" wp14:anchorId="4E3CBAD4" wp14:editId="36857A61">
                <wp:simplePos x="0" y="0"/>
                <wp:positionH relativeFrom="page">
                  <wp:posOffset>914400</wp:posOffset>
                </wp:positionH>
                <wp:positionV relativeFrom="page">
                  <wp:posOffset>8960485</wp:posOffset>
                </wp:positionV>
                <wp:extent cx="1829435" cy="152400"/>
                <wp:effectExtent l="0" t="0" r="0" b="2540"/>
                <wp:wrapNone/>
                <wp:docPr id="706"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35A0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CBAD4" id="Text Box 701" o:spid="_x0000_s1172" type="#_x0000_t202" style="position:absolute;margin-left:1in;margin-top:705.55pt;width:144.05pt;height:12pt;z-index:-7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" filled="f" stroked="f">
                <v:textbox inset="0,0,0,0">
                  <w:txbxContent>
                    <w:p w14:paraId="07A35A02"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62E348F8" w14:textId="77777777" w:rsidR="0081702C" w:rsidRDefault="0081702C">
      <w:pPr>
        <w:rPr>
          <w:sz w:val="2"/>
          <w:szCs w:val="2"/>
        </w:rPr>
        <w:sectPr w:rsidR="0081702C">
          <w:pgSz w:w="11900" w:h="16850"/>
          <w:pgMar w:top="1600" w:right="0" w:bottom="0" w:left="340" w:header="720" w:footer="720" w:gutter="0"/>
          <w:cols w:space="720"/>
        </w:sectPr>
      </w:pPr>
    </w:p>
    <w:p w14:paraId="447331B4" w14:textId="2B1E0C8E" w:rsidR="0081702C" w:rsidRDefault="005E026F">
      <w:pPr>
        <w:rPr>
          <w:sz w:val="2"/>
          <w:szCs w:val="2"/>
        </w:rPr>
      </w:pPr>
      <w:r>
        <w:rPr>
          <w:noProof/>
        </w:rPr>
        <w:lastRenderedPageBreak/>
        <mc:AlternateContent>
          <mc:Choice Requires="wps">
            <w:drawing>
              <wp:anchor distT="0" distB="0" distL="114300" distR="114300" simplePos="0" relativeHeight="503240000" behindDoc="1" locked="0" layoutInCell="1" allowOverlap="1" wp14:anchorId="0AD84756" wp14:editId="12E30AB2">
                <wp:simplePos x="0" y="0"/>
                <wp:positionH relativeFrom="page">
                  <wp:posOffset>914400</wp:posOffset>
                </wp:positionH>
                <wp:positionV relativeFrom="page">
                  <wp:posOffset>8481695</wp:posOffset>
                </wp:positionV>
                <wp:extent cx="1829435" cy="0"/>
                <wp:effectExtent l="9525" t="13970" r="8890" b="5080"/>
                <wp:wrapNone/>
                <wp:docPr id="705"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E3BC3" id="Line 700" o:spid="_x0000_s1026" style="position:absolute;z-index:-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67.85pt" to="216.05pt,6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" strokeweight=".6pt">
                <w10:wrap anchorx="page" anchory="page"/>
              </v:line>
            </w:pict>
          </mc:Fallback>
        </mc:AlternateContent>
      </w:r>
      <w:r w:rsidRPr="003D4EF4">
        <w:rPr>
          <w:rFonts w:ascii="Lato" w:hAnsi="Lato"/>
          <w:noProof/>
        </w:rPr>
        <w:drawing>
          <wp:anchor distT="0" distB="0" distL="0" distR="0" simplePos="0" relativeHeight="268358999" behindDoc="1" locked="0" layoutInCell="1" allowOverlap="1" wp14:anchorId="26356C6F" wp14:editId="6A8DAF05">
            <wp:simplePos x="0" y="0"/>
            <wp:positionH relativeFrom="page">
              <wp:posOffset>1579500</wp:posOffset>
            </wp:positionH>
            <wp:positionV relativeFrom="page">
              <wp:posOffset>4948886</wp:posOffset>
            </wp:positionV>
            <wp:extent cx="4278732" cy="1746256"/>
            <wp:effectExtent l="0" t="0" r="0" b="0"/>
            <wp:wrapNone/>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0" cstate="print"/>
                    <a:stretch>
                      <a:fillRect/>
                    </a:stretch>
                  </pic:blipFill>
                  <pic:spPr>
                    <a:xfrm>
                      <a:off x="0" y="0"/>
                      <a:ext cx="4278732" cy="1746256"/>
                    </a:xfrm>
                    <a:prstGeom prst="rect">
                      <a:avLst/>
                    </a:prstGeom>
                  </pic:spPr>
                </pic:pic>
              </a:graphicData>
            </a:graphic>
          </wp:anchor>
        </w:drawing>
      </w:r>
      <w:r>
        <w:rPr>
          <w:noProof/>
        </w:rPr>
        <mc:AlternateContent>
          <mc:Choice Requires="wps">
            <w:drawing>
              <wp:anchor distT="0" distB="0" distL="114300" distR="114300" simplePos="0" relativeHeight="503240048" behindDoc="1" locked="0" layoutInCell="1" allowOverlap="1" wp14:anchorId="588044B5" wp14:editId="258FDF04">
                <wp:simplePos x="0" y="0"/>
                <wp:positionH relativeFrom="page">
                  <wp:posOffset>901700</wp:posOffset>
                </wp:positionH>
                <wp:positionV relativeFrom="page">
                  <wp:posOffset>889000</wp:posOffset>
                </wp:positionV>
                <wp:extent cx="5753100" cy="3663950"/>
                <wp:effectExtent l="0" t="3175" r="3175" b="0"/>
                <wp:wrapNone/>
                <wp:docPr id="704"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66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BDDD8" w14:textId="77777777" w:rsidR="0081702C" w:rsidRPr="001B5909" w:rsidRDefault="005E026F">
                            <w:pPr>
                              <w:pStyle w:val="BodyText"/>
                              <w:spacing w:before="40"/>
                              <w:ind w:right="17"/>
                              <w:jc w:val="both"/>
                              <w:rPr>
                                <w:rFonts w:ascii="Lato" w:hAnsi="Lato"/>
                              </w:rPr>
                            </w:pPr>
                            <w:r w:rsidRPr="001B5909">
                              <w:rPr>
                                <w:rFonts w:ascii="Lato" w:hAnsi="Lato"/>
                              </w:rPr>
                              <w:t xml:space="preserve">of GVCs suggests major paradigm changes </w:t>
                            </w:r>
                            <w:proofErr w:type="gramStart"/>
                            <w:r w:rsidRPr="001B5909">
                              <w:rPr>
                                <w:rFonts w:ascii="Lato" w:hAnsi="Lato"/>
                                <w:vertAlign w:val="superscript"/>
                              </w:rPr>
                              <w:t>20</w:t>
                            </w:r>
                            <w:r w:rsidRPr="001B5909">
                              <w:rPr>
                                <w:rFonts w:ascii="Lato" w:hAnsi="Lato"/>
                              </w:rPr>
                              <w:t xml:space="preserve"> .</w:t>
                            </w:r>
                            <w:proofErr w:type="gramEnd"/>
                            <w:r w:rsidRPr="001B5909">
                              <w:rPr>
                                <w:rFonts w:ascii="Lato" w:hAnsi="Lato"/>
                              </w:rPr>
                              <w:t xml:space="preserve"> These include a change of relevant strategic framework, from countries to firms and GVCs. Since a country cannot develop a competitive offer of goods or services in isolation, imports are a means for firms to access the most efficient inputs and free resources to focus on core competences. In addition, trade and FDI, both inward and outward, should be treated in an integrated framework.</w:t>
                            </w:r>
                          </w:p>
                          <w:p w14:paraId="3FFA6762" w14:textId="77777777" w:rsidR="0081702C" w:rsidRPr="001B5909" w:rsidRDefault="005E026F">
                            <w:pPr>
                              <w:pStyle w:val="BodyText"/>
                              <w:spacing w:before="121"/>
                              <w:ind w:right="17"/>
                              <w:jc w:val="both"/>
                              <w:rPr>
                                <w:rFonts w:ascii="Lato" w:hAnsi="Lato"/>
                              </w:rPr>
                            </w:pPr>
                            <w:r w:rsidRPr="001B5909">
                              <w:rPr>
                                <w:rFonts w:ascii="Lato" w:hAnsi="Lato"/>
                              </w:rPr>
                              <w:t>A second paradigm change that has been highlighted</w:t>
                            </w:r>
                            <w:r w:rsidRPr="001B5909">
                              <w:rPr>
                                <w:rFonts w:ascii="Lato" w:hAnsi="Lato"/>
                                <w:vertAlign w:val="superscript"/>
                              </w:rPr>
                              <w:t>21</w:t>
                            </w:r>
                            <w:r w:rsidRPr="001B5909">
                              <w:rPr>
                                <w:rFonts w:ascii="Lato" w:hAnsi="Lato"/>
                              </w:rPr>
                              <w:t xml:space="preserve"> relates to a change of relevant economic framework, from industries to tasks and business functions. In this regard, the objective is not to develop domestic industries that would capture all the segments of production or the whole value chain. Rather it is to identify the country’s best position in the GVC and the most competitive supply of tasks or business functions and acknowledging that an efficient manufacturing sector requires efficient and competitive services (</w:t>
                            </w:r>
                            <w:proofErr w:type="gramStart"/>
                            <w:r w:rsidRPr="001B5909">
                              <w:rPr>
                                <w:rFonts w:ascii="Lato" w:hAnsi="Lato"/>
                              </w:rPr>
                              <w:t>e.g.</w:t>
                            </w:r>
                            <w:proofErr w:type="gramEnd"/>
                            <w:r w:rsidRPr="001B5909">
                              <w:rPr>
                                <w:rFonts w:ascii="Lato" w:hAnsi="Lato"/>
                              </w:rPr>
                              <w:t xml:space="preserve"> financial intermediation, R&amp;D, logistics, and marketing) as well as a skilled workforce and continuous innovation in products, processes and business models.</w:t>
                            </w:r>
                          </w:p>
                          <w:p w14:paraId="045CF21F" w14:textId="77777777" w:rsidR="0081702C" w:rsidRPr="001B5909" w:rsidRDefault="005E026F">
                            <w:pPr>
                              <w:pStyle w:val="BodyText"/>
                              <w:spacing w:before="120"/>
                              <w:ind w:right="23"/>
                              <w:jc w:val="both"/>
                              <w:rPr>
                                <w:rFonts w:ascii="Lato" w:hAnsi="Lato"/>
                              </w:rPr>
                            </w:pPr>
                            <w:proofErr w:type="gramStart"/>
                            <w:r w:rsidRPr="001B5909">
                              <w:rPr>
                                <w:rFonts w:ascii="Lato" w:hAnsi="Lato"/>
                              </w:rPr>
                              <w:t>Thus</w:t>
                            </w:r>
                            <w:proofErr w:type="gramEnd"/>
                            <w:r w:rsidRPr="001B5909">
                              <w:rPr>
                                <w:rFonts w:ascii="Lato" w:hAnsi="Lato"/>
                              </w:rPr>
                              <w:t xml:space="preserve"> it has been concluded that countries do not need to develop vertically integrated industries to participate in global trade but rather to develop capacities in specific segments (stages of production, tasks or business functions) of the value chain.</w:t>
                            </w:r>
                          </w:p>
                          <w:p w14:paraId="7CC148BA" w14:textId="77777777" w:rsidR="0081702C" w:rsidRPr="001B5909" w:rsidRDefault="005E026F">
                            <w:pPr>
                              <w:pStyle w:val="BodyText"/>
                              <w:spacing w:before="121"/>
                              <w:ind w:right="17"/>
                              <w:jc w:val="both"/>
                              <w:rPr>
                                <w:rFonts w:ascii="Lato" w:hAnsi="Lato"/>
                              </w:rPr>
                            </w:pPr>
                            <w:r w:rsidRPr="001B5909">
                              <w:rPr>
                                <w:rFonts w:ascii="Lato" w:hAnsi="Lato"/>
                              </w:rPr>
                              <w:t>In this respect, Baldwin’s TOSP (Tasks, Occupations, Stages and Product) framework</w:t>
                            </w:r>
                            <w:r w:rsidRPr="001B5909">
                              <w:rPr>
                                <w:rFonts w:ascii="Lato" w:hAnsi="Lato"/>
                                <w:vertAlign w:val="superscript"/>
                              </w:rPr>
                              <w:t>22</w:t>
                            </w:r>
                            <w:r w:rsidRPr="001B5909">
                              <w:rPr>
                                <w:rFonts w:ascii="Lato" w:hAnsi="Lato"/>
                              </w:rPr>
                              <w:t xml:space="preserve"> provides a useful means of identifying the possibilities for global value chain positioning (see </w:t>
                            </w:r>
                            <w:r w:rsidRPr="001B5909">
                              <w:rPr>
                                <w:rFonts w:ascii="Lato" w:hAnsi="Lato"/>
                                <w:i/>
                              </w:rPr>
                              <w:t>Figure 5</w:t>
                            </w:r>
                            <w:r w:rsidRPr="001B5909">
                              <w:rPr>
                                <w:rFonts w:ascii="Lato" w:hAnsi="Lato"/>
                              </w:rPr>
                              <w:t>). A further paradigm change relates to a change in the relevant economic assets from endowments and stocks to flows</w:t>
                            </w:r>
                            <w:r w:rsidRPr="001B5909">
                              <w:rPr>
                                <w:rFonts w:ascii="Lato" w:hAnsi="Lato"/>
                                <w:vertAlign w:val="superscript"/>
                              </w:rPr>
                              <w:t>23</w:t>
                            </w:r>
                            <w:r w:rsidRPr="001B5909">
                              <w:rPr>
                                <w:rFonts w:ascii="Lato" w:hAnsi="Lato"/>
                              </w:rPr>
                              <w:t>. GVCs have become the main channel of transfers such as capital, knowledge, technology standards and value-added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044B5" id="Text Box 699" o:spid="_x0000_s1173" type="#_x0000_t202" style="position:absolute;margin-left:71pt;margin-top:70pt;width:453pt;height:288.5pt;z-index:-7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" filled="f" stroked="f">
                <v:textbox inset="0,0,0,0">
                  <w:txbxContent>
                    <w:p w14:paraId="197BDDD8" w14:textId="77777777" w:rsidR="0081702C" w:rsidRPr="001B5909" w:rsidRDefault="005E026F">
                      <w:pPr>
                        <w:pStyle w:val="BodyText"/>
                        <w:spacing w:before="40"/>
                        <w:ind w:right="17"/>
                        <w:jc w:val="both"/>
                        <w:rPr>
                          <w:rFonts w:ascii="Lato" w:hAnsi="Lato"/>
                        </w:rPr>
                      </w:pPr>
                      <w:r w:rsidRPr="001B5909">
                        <w:rPr>
                          <w:rFonts w:ascii="Lato" w:hAnsi="Lato"/>
                        </w:rPr>
                        <w:t xml:space="preserve">of GVCs suggests major paradigm changes </w:t>
                      </w:r>
                      <w:r w:rsidRPr="001B5909">
                        <w:rPr>
                          <w:rFonts w:ascii="Lato" w:hAnsi="Lato"/>
                          <w:vertAlign w:val="superscript"/>
                        </w:rPr>
                        <w:t>20</w:t>
                      </w:r>
                      <w:r w:rsidRPr="001B5909">
                        <w:rPr>
                          <w:rFonts w:ascii="Lato" w:hAnsi="Lato"/>
                        </w:rPr>
                        <w:t xml:space="preserve"> . These include a change of relevant strategic framework, from countries to firms and GVCs. Since a country cannot develop a competitive offer of goods or services in isolation, imports are a means for firms to access the most efficient inputs and free re</w:t>
                      </w:r>
                      <w:r w:rsidRPr="001B5909">
                        <w:rPr>
                          <w:rFonts w:ascii="Lato" w:hAnsi="Lato"/>
                        </w:rPr>
                        <w:t>sources to focus on core competences. In addition, trade and FDI, both inward and outward, should be treated in an integrated framework.</w:t>
                      </w:r>
                    </w:p>
                    <w:p w14:paraId="3FFA6762" w14:textId="77777777" w:rsidR="0081702C" w:rsidRPr="001B5909" w:rsidRDefault="005E026F">
                      <w:pPr>
                        <w:pStyle w:val="BodyText"/>
                        <w:spacing w:before="121"/>
                        <w:ind w:right="17"/>
                        <w:jc w:val="both"/>
                        <w:rPr>
                          <w:rFonts w:ascii="Lato" w:hAnsi="Lato"/>
                        </w:rPr>
                      </w:pPr>
                      <w:r w:rsidRPr="001B5909">
                        <w:rPr>
                          <w:rFonts w:ascii="Lato" w:hAnsi="Lato"/>
                        </w:rPr>
                        <w:t>A second paradigm change that has been highlighted</w:t>
                      </w:r>
                      <w:r w:rsidRPr="001B5909">
                        <w:rPr>
                          <w:rFonts w:ascii="Lato" w:hAnsi="Lato"/>
                          <w:vertAlign w:val="superscript"/>
                        </w:rPr>
                        <w:t>21</w:t>
                      </w:r>
                      <w:r w:rsidRPr="001B5909">
                        <w:rPr>
                          <w:rFonts w:ascii="Lato" w:hAnsi="Lato"/>
                        </w:rPr>
                        <w:t xml:space="preserve"> relates to a change of relevant economic framework, from industrie</w:t>
                      </w:r>
                      <w:r w:rsidRPr="001B5909">
                        <w:rPr>
                          <w:rFonts w:ascii="Lato" w:hAnsi="Lato"/>
                        </w:rPr>
                        <w:t xml:space="preserve">s to tasks and business functions. In this regard, the objective is not to develop domestic industries that would capture all the segments of production or the whole value chain. Rather it is to identify the country’s best position in the GVC and the most </w:t>
                      </w:r>
                      <w:r w:rsidRPr="001B5909">
                        <w:rPr>
                          <w:rFonts w:ascii="Lato" w:hAnsi="Lato"/>
                        </w:rPr>
                        <w:t>competitive supply of tasks or business functions and acknowledging that an efficient manufacturing sector requires efficient and competitive services (e.g. financial intermediation, R&amp;D, logistics, and marketing) as well as a skilled workforce and continu</w:t>
                      </w:r>
                      <w:r w:rsidRPr="001B5909">
                        <w:rPr>
                          <w:rFonts w:ascii="Lato" w:hAnsi="Lato"/>
                        </w:rPr>
                        <w:t>ous innovation in products, processes and business models.</w:t>
                      </w:r>
                    </w:p>
                    <w:p w14:paraId="045CF21F" w14:textId="77777777" w:rsidR="0081702C" w:rsidRPr="001B5909" w:rsidRDefault="005E026F">
                      <w:pPr>
                        <w:pStyle w:val="BodyText"/>
                        <w:spacing w:before="120"/>
                        <w:ind w:right="23"/>
                        <w:jc w:val="both"/>
                        <w:rPr>
                          <w:rFonts w:ascii="Lato" w:hAnsi="Lato"/>
                        </w:rPr>
                      </w:pPr>
                      <w:r w:rsidRPr="001B5909">
                        <w:rPr>
                          <w:rFonts w:ascii="Lato" w:hAnsi="Lato"/>
                        </w:rPr>
                        <w:t>Thus it has been concluded that countries do not need to develop vertically integrated industries to participate in global trade but rather to develop capacities in specific segments (stages of pro</w:t>
                      </w:r>
                      <w:r w:rsidRPr="001B5909">
                        <w:rPr>
                          <w:rFonts w:ascii="Lato" w:hAnsi="Lato"/>
                        </w:rPr>
                        <w:t>duction, tasks or business functions) of the value chain.</w:t>
                      </w:r>
                    </w:p>
                    <w:p w14:paraId="7CC148BA" w14:textId="77777777" w:rsidR="0081702C" w:rsidRPr="001B5909" w:rsidRDefault="005E026F">
                      <w:pPr>
                        <w:pStyle w:val="BodyText"/>
                        <w:spacing w:before="121"/>
                        <w:ind w:right="17"/>
                        <w:jc w:val="both"/>
                        <w:rPr>
                          <w:rFonts w:ascii="Lato" w:hAnsi="Lato"/>
                        </w:rPr>
                      </w:pPr>
                      <w:r w:rsidRPr="001B5909">
                        <w:rPr>
                          <w:rFonts w:ascii="Lato" w:hAnsi="Lato"/>
                        </w:rPr>
                        <w:t>In this respect, Baldwin’s TOSP (Tasks, Occupations, Stages and Product) framework</w:t>
                      </w:r>
                      <w:r w:rsidRPr="001B5909">
                        <w:rPr>
                          <w:rFonts w:ascii="Lato" w:hAnsi="Lato"/>
                          <w:vertAlign w:val="superscript"/>
                        </w:rPr>
                        <w:t>22</w:t>
                      </w:r>
                      <w:r w:rsidRPr="001B5909">
                        <w:rPr>
                          <w:rFonts w:ascii="Lato" w:hAnsi="Lato"/>
                        </w:rPr>
                        <w:t xml:space="preserve"> provides a useful means of identifying the possibilities for global value chain positioning (see </w:t>
                      </w:r>
                      <w:r w:rsidRPr="001B5909">
                        <w:rPr>
                          <w:rFonts w:ascii="Lato" w:hAnsi="Lato"/>
                          <w:i/>
                        </w:rPr>
                        <w:t>Figure 5</w:t>
                      </w:r>
                      <w:r w:rsidRPr="001B5909">
                        <w:rPr>
                          <w:rFonts w:ascii="Lato" w:hAnsi="Lato"/>
                        </w:rPr>
                        <w:t>). A fur</w:t>
                      </w:r>
                      <w:r w:rsidRPr="001B5909">
                        <w:rPr>
                          <w:rFonts w:ascii="Lato" w:hAnsi="Lato"/>
                        </w:rPr>
                        <w:t>ther paradigm change relates to a change in the relevant economic assets from endowments and stocks to flows</w:t>
                      </w:r>
                      <w:r w:rsidRPr="001B5909">
                        <w:rPr>
                          <w:rFonts w:ascii="Lato" w:hAnsi="Lato"/>
                          <w:vertAlign w:val="superscript"/>
                        </w:rPr>
                        <w:t>23</w:t>
                      </w:r>
                      <w:r w:rsidRPr="001B5909">
                        <w:rPr>
                          <w:rFonts w:ascii="Lato" w:hAnsi="Lato"/>
                        </w:rPr>
                        <w:t>. GVCs have become the main channel of transfers such as capital, knowledge, technology standards and value-added services.</w:t>
                      </w:r>
                    </w:p>
                  </w:txbxContent>
                </v:textbox>
                <w10:wrap anchorx="page" anchory="page"/>
              </v:shape>
            </w:pict>
          </mc:Fallback>
        </mc:AlternateContent>
      </w:r>
      <w:r>
        <w:rPr>
          <w:noProof/>
        </w:rPr>
        <mc:AlternateContent>
          <mc:Choice Requires="wps">
            <w:drawing>
              <wp:anchor distT="0" distB="0" distL="114300" distR="114300" simplePos="0" relativeHeight="503240072" behindDoc="1" locked="0" layoutInCell="1" allowOverlap="1" wp14:anchorId="4BD8B130" wp14:editId="19E01671">
                <wp:simplePos x="0" y="0"/>
                <wp:positionH relativeFrom="page">
                  <wp:posOffset>1706880</wp:posOffset>
                </wp:positionH>
                <wp:positionV relativeFrom="page">
                  <wp:posOffset>6891655</wp:posOffset>
                </wp:positionV>
                <wp:extent cx="4143375" cy="149860"/>
                <wp:effectExtent l="1905" t="0" r="0" b="0"/>
                <wp:wrapNone/>
                <wp:docPr id="703"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3AB" w14:textId="77777777" w:rsidR="0081702C" w:rsidRPr="001B5909" w:rsidRDefault="005E026F">
                            <w:pPr>
                              <w:spacing w:before="21"/>
                              <w:ind w:left="20"/>
                              <w:rPr>
                                <w:rFonts w:ascii="Lato" w:hAnsi="Lato"/>
                                <w:b/>
                                <w:sz w:val="16"/>
                              </w:rPr>
                            </w:pPr>
                            <w:r w:rsidRPr="001B5909">
                              <w:rPr>
                                <w:rFonts w:ascii="Lato" w:hAnsi="Lato"/>
                                <w:b/>
                                <w:sz w:val="16"/>
                              </w:rPr>
                              <w:t xml:space="preserve">Figure 5: Tasks, occupations, </w:t>
                            </w:r>
                            <w:proofErr w:type="gramStart"/>
                            <w:r w:rsidRPr="001B5909">
                              <w:rPr>
                                <w:rFonts w:ascii="Lato" w:hAnsi="Lato"/>
                                <w:b/>
                                <w:sz w:val="16"/>
                              </w:rPr>
                              <w:t>stages</w:t>
                            </w:r>
                            <w:proofErr w:type="gramEnd"/>
                            <w:r w:rsidRPr="001B5909">
                              <w:rPr>
                                <w:rFonts w:ascii="Lato" w:hAnsi="Lato"/>
                                <w:b/>
                                <w:sz w:val="16"/>
                              </w:rPr>
                              <w:t xml:space="preserve"> and product – the TOSP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8B130" id="Text Box 698" o:spid="_x0000_s1174" type="#_x0000_t202" style="position:absolute;margin-left:134.4pt;margin-top:542.65pt;width:326.25pt;height:11.8pt;z-index:-7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" filled="f" stroked="f">
                <v:textbox inset="0,0,0,0">
                  <w:txbxContent>
                    <w:p w14:paraId="69DB93AB" w14:textId="77777777" w:rsidR="0081702C" w:rsidRPr="001B5909" w:rsidRDefault="005E026F">
                      <w:pPr>
                        <w:spacing w:before="21"/>
                        <w:ind w:left="20"/>
                        <w:rPr>
                          <w:rFonts w:ascii="Lato" w:hAnsi="Lato"/>
                          <w:b/>
                          <w:sz w:val="16"/>
                        </w:rPr>
                      </w:pPr>
                      <w:r w:rsidRPr="001B5909">
                        <w:rPr>
                          <w:rFonts w:ascii="Lato" w:hAnsi="Lato"/>
                          <w:b/>
                          <w:sz w:val="16"/>
                        </w:rPr>
                        <w:t>Figure 5: Tasks, occupations, stages and product – the TOSP framework</w:t>
                      </w:r>
                    </w:p>
                  </w:txbxContent>
                </v:textbox>
                <w10:wrap anchorx="page" anchory="page"/>
              </v:shape>
            </w:pict>
          </mc:Fallback>
        </mc:AlternateContent>
      </w:r>
      <w:r>
        <w:rPr>
          <w:noProof/>
        </w:rPr>
        <mc:AlternateContent>
          <mc:Choice Requires="wps">
            <w:drawing>
              <wp:anchor distT="0" distB="0" distL="114300" distR="114300" simplePos="0" relativeHeight="503240096" behindDoc="1" locked="0" layoutInCell="1" allowOverlap="1" wp14:anchorId="53126BAF" wp14:editId="6344BB76">
                <wp:simplePos x="0" y="0"/>
                <wp:positionH relativeFrom="page">
                  <wp:posOffset>1555750</wp:posOffset>
                </wp:positionH>
                <wp:positionV relativeFrom="page">
                  <wp:posOffset>7143115</wp:posOffset>
                </wp:positionV>
                <wp:extent cx="4440555" cy="273050"/>
                <wp:effectExtent l="3175" t="0" r="4445" b="3810"/>
                <wp:wrapNone/>
                <wp:docPr id="702"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5F74D" w14:textId="77777777" w:rsidR="0081702C" w:rsidRPr="001B5909" w:rsidRDefault="005E026F">
                            <w:pPr>
                              <w:spacing w:before="21"/>
                              <w:ind w:left="264" w:hanging="245"/>
                              <w:rPr>
                                <w:rFonts w:ascii="Lato" w:hAnsi="Lato"/>
                                <w:sz w:val="16"/>
                              </w:rPr>
                            </w:pPr>
                            <w:r w:rsidRPr="001B5909">
                              <w:rPr>
                                <w:rFonts w:ascii="Lato" w:hAnsi="Lato"/>
                                <w:sz w:val="16"/>
                              </w:rPr>
                              <w:t>(Baldwin, R. (2012) Global Supply Chains: Why They Emerged, Why They Matter, and Where They Are Going, Working paper FGI-2012-1, Fung Global Institute, July).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6BAF" id="Text Box 697" o:spid="_x0000_s1175" type="#_x0000_t202" style="position:absolute;margin-left:122.5pt;margin-top:562.45pt;width:349.65pt;height:21.5pt;z-index:-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" filled="f" stroked="f">
                <v:textbox inset="0,0,0,0">
                  <w:txbxContent>
                    <w:p w14:paraId="18E5F74D" w14:textId="77777777" w:rsidR="0081702C" w:rsidRPr="001B5909" w:rsidRDefault="005E026F">
                      <w:pPr>
                        <w:spacing w:before="21"/>
                        <w:ind w:left="264" w:hanging="245"/>
                        <w:rPr>
                          <w:rFonts w:ascii="Lato" w:hAnsi="Lato"/>
                          <w:sz w:val="16"/>
                        </w:rPr>
                      </w:pPr>
                      <w:r w:rsidRPr="001B5909">
                        <w:rPr>
                          <w:rFonts w:ascii="Lato" w:hAnsi="Lato"/>
                          <w:sz w:val="16"/>
                        </w:rPr>
                        <w:t>(Baldwin, R. (2012) Global Supply Chains: Why They Emerged, Why They Matter, and Where They Are Going, Working paper FGI-2012-1, Fung Global Institute, July).</w:t>
                      </w:r>
                    </w:p>
                  </w:txbxContent>
                </v:textbox>
                <w10:wrap anchorx="page" anchory="page"/>
              </v:shape>
            </w:pict>
          </mc:Fallback>
        </mc:AlternateContent>
      </w:r>
      <w:r>
        <w:rPr>
          <w:noProof/>
        </w:rPr>
        <mc:AlternateContent>
          <mc:Choice Requires="wps">
            <w:drawing>
              <wp:anchor distT="0" distB="0" distL="114300" distR="114300" simplePos="0" relativeHeight="503240120" behindDoc="1" locked="0" layoutInCell="1" allowOverlap="1" wp14:anchorId="04B9EBF9" wp14:editId="0978C091">
                <wp:simplePos x="0" y="0"/>
                <wp:positionH relativeFrom="page">
                  <wp:posOffset>901700</wp:posOffset>
                </wp:positionH>
                <wp:positionV relativeFrom="page">
                  <wp:posOffset>8598535</wp:posOffset>
                </wp:positionV>
                <wp:extent cx="5715635" cy="1118235"/>
                <wp:effectExtent l="0" t="0" r="2540" b="0"/>
                <wp:wrapNone/>
                <wp:docPr id="701"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AD7CC" w14:textId="77777777" w:rsidR="0081702C" w:rsidRPr="001B5909" w:rsidRDefault="005E026F">
                            <w:pPr>
                              <w:pStyle w:val="BodyText"/>
                              <w:spacing w:before="20"/>
                              <w:ind w:right="18"/>
                              <w:jc w:val="both"/>
                              <w:rPr>
                                <w:rFonts w:ascii="Lato" w:hAnsi="Lato"/>
                              </w:rPr>
                            </w:pPr>
                            <w:bookmarkStart w:id="6" w:name="_bookmark6"/>
                            <w:bookmarkEnd w:id="6"/>
                            <w:r w:rsidRPr="001B5909">
                              <w:rPr>
                                <w:rFonts w:ascii="Lato" w:hAnsi="Lato"/>
                                <w:position w:val="9"/>
                                <w:sz w:val="13"/>
                              </w:rPr>
                              <w:t xml:space="preserve">20 </w:t>
                            </w:r>
                            <w:r w:rsidRPr="001B5909">
                              <w:rPr>
                                <w:rFonts w:ascii="Lato" w:hAnsi="Lato"/>
                              </w:rPr>
                              <w:t>Cattaneo, O., Gereffi, G., Miroudot, S. and D. Taglioni (2013). Joining, upgrading and being competitive in global value chains: a strategic framework, Policy Research working paper; no. WPS 6406. The World</w:t>
                            </w:r>
                            <w:r w:rsidRPr="001B5909">
                              <w:rPr>
                                <w:rFonts w:ascii="Lato" w:hAnsi="Lato"/>
                                <w:spacing w:val="-3"/>
                              </w:rPr>
                              <w:t xml:space="preserve"> </w:t>
                            </w:r>
                            <w:r w:rsidRPr="001B5909">
                              <w:rPr>
                                <w:rFonts w:ascii="Lato" w:hAnsi="Lato"/>
                              </w:rPr>
                              <w:t>Bank.</w:t>
                            </w:r>
                          </w:p>
                          <w:p w14:paraId="62958992" w14:textId="77777777" w:rsidR="0081702C" w:rsidRPr="001B5909" w:rsidRDefault="005E026F">
                            <w:pPr>
                              <w:pStyle w:val="BodyText"/>
                              <w:spacing w:before="0" w:line="233" w:lineRule="exact"/>
                              <w:rPr>
                                <w:rFonts w:ascii="Lato" w:hAnsi="Lato"/>
                              </w:rPr>
                            </w:pPr>
                            <w:r w:rsidRPr="001B5909">
                              <w:rPr>
                                <w:rFonts w:ascii="Lato" w:hAnsi="Lato"/>
                                <w:position w:val="9"/>
                                <w:sz w:val="13"/>
                              </w:rPr>
                              <w:t xml:space="preserve">21 </w:t>
                            </w:r>
                            <w:r w:rsidRPr="001B5909">
                              <w:rPr>
                                <w:rFonts w:ascii="Lato" w:hAnsi="Lato"/>
                              </w:rPr>
                              <w:t>Cattaneo et al (2013). op. cit.</w:t>
                            </w:r>
                          </w:p>
                          <w:p w14:paraId="1DCB856D" w14:textId="77777777" w:rsidR="0081702C" w:rsidRPr="001B5909" w:rsidRDefault="005E026F">
                            <w:pPr>
                              <w:pStyle w:val="BodyText"/>
                              <w:spacing w:before="17" w:line="242" w:lineRule="exact"/>
                              <w:rPr>
                                <w:rFonts w:ascii="Lato" w:hAnsi="Lato"/>
                              </w:rPr>
                            </w:pPr>
                            <w:r w:rsidRPr="001B5909">
                              <w:rPr>
                                <w:rFonts w:ascii="Lato" w:hAnsi="Lato"/>
                                <w:position w:val="9"/>
                                <w:sz w:val="13"/>
                              </w:rPr>
                              <w:t xml:space="preserve">22 </w:t>
                            </w:r>
                            <w:r w:rsidRPr="001B5909">
                              <w:rPr>
                                <w:rFonts w:ascii="Lato" w:hAnsi="Lato"/>
                              </w:rPr>
                              <w:t>Baldwin, R. (2012). Global Supply Chains: Why They Emerged, Why They Matter, and Where They Are Going, Working paper FGI-2012-1, Fung Global Institute, July.</w:t>
                            </w:r>
                          </w:p>
                          <w:p w14:paraId="23CA62D8" w14:textId="77777777" w:rsidR="0081702C" w:rsidRPr="001B5909" w:rsidRDefault="005E026F">
                            <w:pPr>
                              <w:pStyle w:val="BodyText"/>
                              <w:spacing w:before="0" w:line="237" w:lineRule="exact"/>
                              <w:jc w:val="both"/>
                              <w:rPr>
                                <w:rFonts w:ascii="Lato" w:hAnsi="Lato"/>
                              </w:rPr>
                            </w:pPr>
                            <w:r w:rsidRPr="001B5909">
                              <w:rPr>
                                <w:rFonts w:ascii="Lato" w:hAnsi="Lato"/>
                                <w:position w:val="9"/>
                                <w:sz w:val="13"/>
                              </w:rPr>
                              <w:t xml:space="preserve">23 </w:t>
                            </w:r>
                            <w:r w:rsidRPr="001B5909">
                              <w:rPr>
                                <w:rFonts w:ascii="Lato" w:hAnsi="Lato"/>
                              </w:rPr>
                              <w:t>Cattaneo et al (2013). op. cit.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9EBF9" id="Text Box 696" o:spid="_x0000_s1176" type="#_x0000_t202" style="position:absolute;margin-left:71pt;margin-top:677.05pt;width:450.05pt;height:88.05pt;z-index:-7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" filled="f" stroked="f">
                <v:textbox inset="0,0,0,0">
                  <w:txbxContent>
                    <w:p w14:paraId="2CDAD7CC" w14:textId="77777777" w:rsidR="0081702C" w:rsidRPr="001B5909" w:rsidRDefault="005E026F">
                      <w:pPr>
                        <w:pStyle w:val="BodyText"/>
                        <w:spacing w:before="20"/>
                        <w:ind w:right="18"/>
                        <w:jc w:val="both"/>
                        <w:rPr>
                          <w:rFonts w:ascii="Lato" w:hAnsi="Lato"/>
                        </w:rPr>
                      </w:pPr>
                      <w:bookmarkStart w:id="13" w:name="_bookmark6"/>
                      <w:bookmarkEnd w:id="13"/>
                      <w:r w:rsidRPr="001B5909">
                        <w:rPr>
                          <w:rFonts w:ascii="Lato" w:hAnsi="Lato"/>
                          <w:position w:val="9"/>
                          <w:sz w:val="13"/>
                        </w:rPr>
                        <w:t xml:space="preserve">20 </w:t>
                      </w:r>
                      <w:r w:rsidRPr="001B5909">
                        <w:rPr>
                          <w:rFonts w:ascii="Lato" w:hAnsi="Lato"/>
                        </w:rPr>
                        <w:t>Cattaneo, O., Gere</w:t>
                      </w:r>
                      <w:r w:rsidRPr="001B5909">
                        <w:rPr>
                          <w:rFonts w:ascii="Lato" w:hAnsi="Lato"/>
                        </w:rPr>
                        <w:t>ffi, G., Miroudot, S. and D. Taglioni (2013). Joining, upgrading and being competitive in global value chains: a strategic framework, Policy Research working paper; no. WPS 6406. The World</w:t>
                      </w:r>
                      <w:r w:rsidRPr="001B5909">
                        <w:rPr>
                          <w:rFonts w:ascii="Lato" w:hAnsi="Lato"/>
                          <w:spacing w:val="-3"/>
                        </w:rPr>
                        <w:t xml:space="preserve"> </w:t>
                      </w:r>
                      <w:r w:rsidRPr="001B5909">
                        <w:rPr>
                          <w:rFonts w:ascii="Lato" w:hAnsi="Lato"/>
                        </w:rPr>
                        <w:t>Bank.</w:t>
                      </w:r>
                    </w:p>
                    <w:p w14:paraId="62958992" w14:textId="77777777" w:rsidR="0081702C" w:rsidRPr="001B5909" w:rsidRDefault="005E026F">
                      <w:pPr>
                        <w:pStyle w:val="BodyText"/>
                        <w:spacing w:before="0" w:line="233" w:lineRule="exact"/>
                        <w:rPr>
                          <w:rFonts w:ascii="Lato" w:hAnsi="Lato"/>
                        </w:rPr>
                      </w:pPr>
                      <w:r w:rsidRPr="001B5909">
                        <w:rPr>
                          <w:rFonts w:ascii="Lato" w:hAnsi="Lato"/>
                          <w:position w:val="9"/>
                          <w:sz w:val="13"/>
                        </w:rPr>
                        <w:t xml:space="preserve">21 </w:t>
                      </w:r>
                      <w:r w:rsidRPr="001B5909">
                        <w:rPr>
                          <w:rFonts w:ascii="Lato" w:hAnsi="Lato"/>
                        </w:rPr>
                        <w:t>Cattaneo et al (2013). op. cit.</w:t>
                      </w:r>
                    </w:p>
                    <w:p w14:paraId="1DCB856D" w14:textId="77777777" w:rsidR="0081702C" w:rsidRPr="001B5909" w:rsidRDefault="005E026F">
                      <w:pPr>
                        <w:pStyle w:val="BodyText"/>
                        <w:spacing w:before="17" w:line="242" w:lineRule="exact"/>
                        <w:rPr>
                          <w:rFonts w:ascii="Lato" w:hAnsi="Lato"/>
                        </w:rPr>
                      </w:pPr>
                      <w:r w:rsidRPr="001B5909">
                        <w:rPr>
                          <w:rFonts w:ascii="Lato" w:hAnsi="Lato"/>
                          <w:position w:val="9"/>
                          <w:sz w:val="13"/>
                        </w:rPr>
                        <w:t xml:space="preserve">22 </w:t>
                      </w:r>
                      <w:r w:rsidRPr="001B5909">
                        <w:rPr>
                          <w:rFonts w:ascii="Lato" w:hAnsi="Lato"/>
                        </w:rPr>
                        <w:t>Baldwin, R. (2012). Glo</w:t>
                      </w:r>
                      <w:r w:rsidRPr="001B5909">
                        <w:rPr>
                          <w:rFonts w:ascii="Lato" w:hAnsi="Lato"/>
                        </w:rPr>
                        <w:t>bal Supply Chains: Why They Emerged, Why They Matter, and Where They Are Going, Working paper FGI-2012-1, Fung Global Institute, July.</w:t>
                      </w:r>
                    </w:p>
                    <w:p w14:paraId="23CA62D8" w14:textId="77777777" w:rsidR="0081702C" w:rsidRPr="001B5909" w:rsidRDefault="005E026F">
                      <w:pPr>
                        <w:pStyle w:val="BodyText"/>
                        <w:spacing w:before="0" w:line="237" w:lineRule="exact"/>
                        <w:jc w:val="both"/>
                        <w:rPr>
                          <w:rFonts w:ascii="Lato" w:hAnsi="Lato"/>
                        </w:rPr>
                      </w:pPr>
                      <w:r w:rsidRPr="001B5909">
                        <w:rPr>
                          <w:rFonts w:ascii="Lato" w:hAnsi="Lato"/>
                          <w:position w:val="9"/>
                          <w:sz w:val="13"/>
                        </w:rPr>
                        <w:t xml:space="preserve">23 </w:t>
                      </w:r>
                      <w:r w:rsidRPr="001B5909">
                        <w:rPr>
                          <w:rFonts w:ascii="Lato" w:hAnsi="Lato"/>
                        </w:rPr>
                        <w:t>Cattaneo et al (2013). op. cit.</w:t>
                      </w:r>
                    </w:p>
                  </w:txbxContent>
                </v:textbox>
                <w10:wrap anchorx="page" anchory="page"/>
              </v:shape>
            </w:pict>
          </mc:Fallback>
        </mc:AlternateContent>
      </w:r>
      <w:r>
        <w:rPr>
          <w:noProof/>
        </w:rPr>
        <mc:AlternateContent>
          <mc:Choice Requires="wps">
            <w:drawing>
              <wp:anchor distT="0" distB="0" distL="114300" distR="114300" simplePos="0" relativeHeight="503240144" behindDoc="1" locked="0" layoutInCell="1" allowOverlap="1" wp14:anchorId="6B9E694D" wp14:editId="0752CCC1">
                <wp:simplePos x="0" y="0"/>
                <wp:positionH relativeFrom="page">
                  <wp:posOffset>3684905</wp:posOffset>
                </wp:positionH>
                <wp:positionV relativeFrom="page">
                  <wp:posOffset>10297795</wp:posOffset>
                </wp:positionV>
                <wp:extent cx="186690" cy="179705"/>
                <wp:effectExtent l="0" t="1270" r="0" b="0"/>
                <wp:wrapNone/>
                <wp:docPr id="700"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B200" w14:textId="77777777" w:rsidR="0081702C" w:rsidRPr="001B5909" w:rsidRDefault="005E026F">
                            <w:pPr>
                              <w:pStyle w:val="BodyText"/>
                              <w:spacing w:before="19"/>
                              <w:rPr>
                                <w:rFonts w:ascii="Lato" w:hAnsi="Lato"/>
                              </w:rPr>
                            </w:pPr>
                            <w:r w:rsidRPr="001B5909">
                              <w:rPr>
                                <w:rFonts w:ascii="Lato" w:hAnsi="Lato"/>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E694D" id="Text Box 695" o:spid="_x0000_s1177" type="#_x0000_t202" style="position:absolute;margin-left:290.15pt;margin-top:810.85pt;width:14.7pt;height:14.15pt;z-index:-7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" filled="f" stroked="f">
                <v:textbox inset="0,0,0,0">
                  <w:txbxContent>
                    <w:p w14:paraId="4D90B200" w14:textId="77777777" w:rsidR="0081702C" w:rsidRPr="001B5909" w:rsidRDefault="005E026F">
                      <w:pPr>
                        <w:pStyle w:val="BodyText"/>
                        <w:spacing w:before="19"/>
                        <w:rPr>
                          <w:rFonts w:ascii="Lato" w:hAnsi="Lato"/>
                        </w:rPr>
                      </w:pPr>
                      <w:r w:rsidRPr="001B5909">
                        <w:rPr>
                          <w:rFonts w:ascii="Lato" w:hAnsi="Lato"/>
                        </w:rPr>
                        <w:t>13</w:t>
                      </w:r>
                    </w:p>
                  </w:txbxContent>
                </v:textbox>
                <w10:wrap anchorx="page" anchory="page"/>
              </v:shape>
            </w:pict>
          </mc:Fallback>
        </mc:AlternateContent>
      </w:r>
      <w:r>
        <w:rPr>
          <w:noProof/>
        </w:rPr>
        <mc:AlternateContent>
          <mc:Choice Requires="wps">
            <w:drawing>
              <wp:anchor distT="0" distB="0" distL="114300" distR="114300" simplePos="0" relativeHeight="503240168" behindDoc="1" locked="0" layoutInCell="1" allowOverlap="1" wp14:anchorId="373A9181" wp14:editId="7DB2B4F2">
                <wp:simplePos x="0" y="0"/>
                <wp:positionH relativeFrom="page">
                  <wp:posOffset>914400</wp:posOffset>
                </wp:positionH>
                <wp:positionV relativeFrom="page">
                  <wp:posOffset>8341995</wp:posOffset>
                </wp:positionV>
                <wp:extent cx="1829435" cy="152400"/>
                <wp:effectExtent l="0" t="0" r="0" b="1905"/>
                <wp:wrapNone/>
                <wp:docPr id="69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EB6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A9181" id="Text Box 694" o:spid="_x0000_s1178" type="#_x0000_t202" style="position:absolute;margin-left:1in;margin-top:656.85pt;width:144.05pt;height:12pt;z-index:-7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" filled="f" stroked="f">
                <v:textbox inset="0,0,0,0">
                  <w:txbxContent>
                    <w:p w14:paraId="5E27EB61"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1246978B" w14:textId="77777777" w:rsidR="0081702C" w:rsidRDefault="0081702C">
      <w:pPr>
        <w:rPr>
          <w:sz w:val="2"/>
          <w:szCs w:val="2"/>
        </w:rPr>
        <w:sectPr w:rsidR="0081702C">
          <w:pgSz w:w="11900" w:h="16850"/>
          <w:pgMar w:top="1400" w:right="0" w:bottom="0" w:left="340" w:header="720" w:footer="720" w:gutter="0"/>
          <w:cols w:space="720"/>
        </w:sectPr>
      </w:pPr>
    </w:p>
    <w:p w14:paraId="3930581C" w14:textId="47394C4F" w:rsidR="0081702C" w:rsidRDefault="005E026F">
      <w:pPr>
        <w:rPr>
          <w:sz w:val="2"/>
          <w:szCs w:val="2"/>
        </w:rPr>
      </w:pPr>
      <w:r>
        <w:rPr>
          <w:noProof/>
        </w:rPr>
        <w:lastRenderedPageBreak/>
        <mc:AlternateContent>
          <mc:Choice Requires="wps">
            <w:drawing>
              <wp:anchor distT="0" distB="0" distL="114300" distR="114300" simplePos="0" relativeHeight="503240192" behindDoc="1" locked="0" layoutInCell="1" allowOverlap="1" wp14:anchorId="5CECD64E" wp14:editId="58A4D983">
                <wp:simplePos x="0" y="0"/>
                <wp:positionH relativeFrom="page">
                  <wp:posOffset>914400</wp:posOffset>
                </wp:positionH>
                <wp:positionV relativeFrom="page">
                  <wp:posOffset>8944610</wp:posOffset>
                </wp:positionV>
                <wp:extent cx="1829435" cy="0"/>
                <wp:effectExtent l="9525" t="10160" r="8890" b="8890"/>
                <wp:wrapNone/>
                <wp:docPr id="698"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F5BE3" id="Line 693" o:spid="_x0000_s1026" style="position:absolute;z-index:-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04.3pt" to="216.05pt,7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" strokeweight=".21169mm">
                <w10:wrap anchorx="page" anchory="page"/>
              </v:line>
            </w:pict>
          </mc:Fallback>
        </mc:AlternateContent>
      </w:r>
      <w:r w:rsidRPr="003D4EF4">
        <w:rPr>
          <w:rFonts w:ascii="Lato" w:hAnsi="Lato"/>
          <w:noProof/>
        </w:rPr>
        <w:drawing>
          <wp:anchor distT="0" distB="0" distL="0" distR="0" simplePos="0" relativeHeight="268359191" behindDoc="1" locked="0" layoutInCell="1" allowOverlap="1" wp14:anchorId="04E66361" wp14:editId="157F2914">
            <wp:simplePos x="0" y="0"/>
            <wp:positionH relativeFrom="page">
              <wp:posOffset>1669542</wp:posOffset>
            </wp:positionH>
            <wp:positionV relativeFrom="page">
              <wp:posOffset>4583429</wp:posOffset>
            </wp:positionV>
            <wp:extent cx="4218432" cy="3755135"/>
            <wp:effectExtent l="0" t="0" r="0" b="0"/>
            <wp:wrapNone/>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1" cstate="print"/>
                    <a:stretch>
                      <a:fillRect/>
                    </a:stretch>
                  </pic:blipFill>
                  <pic:spPr>
                    <a:xfrm>
                      <a:off x="0" y="0"/>
                      <a:ext cx="4218432" cy="3755135"/>
                    </a:xfrm>
                    <a:prstGeom prst="rect">
                      <a:avLst/>
                    </a:prstGeom>
                  </pic:spPr>
                </pic:pic>
              </a:graphicData>
            </a:graphic>
          </wp:anchor>
        </w:drawing>
      </w:r>
      <w:r>
        <w:rPr>
          <w:noProof/>
        </w:rPr>
        <mc:AlternateContent>
          <mc:Choice Requires="wps">
            <w:drawing>
              <wp:anchor distT="0" distB="0" distL="114300" distR="114300" simplePos="0" relativeHeight="503240240" behindDoc="1" locked="0" layoutInCell="1" allowOverlap="1" wp14:anchorId="4A579784" wp14:editId="06F3AB88">
                <wp:simplePos x="0" y="0"/>
                <wp:positionH relativeFrom="page">
                  <wp:posOffset>901700</wp:posOffset>
                </wp:positionH>
                <wp:positionV relativeFrom="page">
                  <wp:posOffset>901065</wp:posOffset>
                </wp:positionV>
                <wp:extent cx="5753735" cy="3080385"/>
                <wp:effectExtent l="0" t="0" r="2540" b="0"/>
                <wp:wrapNone/>
                <wp:docPr id="697"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308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162C" w14:textId="77777777" w:rsidR="0081702C" w:rsidRPr="001B5909" w:rsidRDefault="005E026F">
                            <w:pPr>
                              <w:spacing w:before="19"/>
                              <w:ind w:left="20"/>
                              <w:rPr>
                                <w:rFonts w:ascii="Lato" w:hAnsi="Lato"/>
                                <w:b/>
                                <w:sz w:val="26"/>
                              </w:rPr>
                            </w:pPr>
                            <w:r w:rsidRPr="001B5909">
                              <w:rPr>
                                <w:rFonts w:ascii="Lato" w:hAnsi="Lato"/>
                                <w:b/>
                                <w:sz w:val="26"/>
                              </w:rPr>
                              <w:t>6. GVCs and Smart Specialisation</w:t>
                            </w:r>
                          </w:p>
                          <w:p w14:paraId="1DFF75F8" w14:textId="77777777" w:rsidR="0081702C" w:rsidRPr="001B5909" w:rsidRDefault="005E026F">
                            <w:pPr>
                              <w:pStyle w:val="BodyText"/>
                              <w:spacing w:before="123"/>
                              <w:ind w:right="22"/>
                              <w:jc w:val="both"/>
                              <w:rPr>
                                <w:rFonts w:ascii="Lato" w:hAnsi="Lato"/>
                              </w:rPr>
                            </w:pPr>
                            <w:r w:rsidRPr="001B5909">
                              <w:rPr>
                                <w:rFonts w:ascii="Lato" w:hAnsi="Lato"/>
                              </w:rPr>
                              <w:t xml:space="preserve">Trade and participation in GVCs are just intermediary objectives </w:t>
                            </w:r>
                            <w:proofErr w:type="gramStart"/>
                            <w:r w:rsidRPr="001B5909">
                              <w:rPr>
                                <w:rFonts w:ascii="Lato" w:hAnsi="Lato"/>
                                <w:vertAlign w:val="superscript"/>
                              </w:rPr>
                              <w:t>24</w:t>
                            </w:r>
                            <w:r w:rsidRPr="001B5909">
                              <w:rPr>
                                <w:rFonts w:ascii="Lato" w:hAnsi="Lato"/>
                              </w:rPr>
                              <w:t xml:space="preserve"> .</w:t>
                            </w:r>
                            <w:proofErr w:type="gramEnd"/>
                            <w:r w:rsidRPr="001B5909">
                              <w:rPr>
                                <w:rFonts w:ascii="Lato" w:hAnsi="Lato"/>
                              </w:rPr>
                              <w:t xml:space="preserve"> </w:t>
                            </w:r>
                            <w:proofErr w:type="gramStart"/>
                            <w:r w:rsidRPr="001B5909">
                              <w:rPr>
                                <w:rFonts w:ascii="Lato" w:hAnsi="Lato"/>
                              </w:rPr>
                              <w:t>Instead</w:t>
                            </w:r>
                            <w:proofErr w:type="gramEnd"/>
                            <w:r w:rsidRPr="001B5909">
                              <w:rPr>
                                <w:rFonts w:ascii="Lato" w:hAnsi="Lato"/>
                              </w:rPr>
                              <w:t xml:space="preserve"> the key consideration is how much value is captured by the country in terms of jobs, income, technology diffusion, sustainable development, etc. The ability of a country to participate in global trade and benefit from the transfers that will generate growth and development is now partially linked to its ability to join GVCs. </w:t>
                            </w:r>
                            <w:proofErr w:type="gramStart"/>
                            <w:r w:rsidRPr="001B5909">
                              <w:rPr>
                                <w:rFonts w:ascii="Lato" w:hAnsi="Lato"/>
                                <w:i/>
                              </w:rPr>
                              <w:t>Thus</w:t>
                            </w:r>
                            <w:proofErr w:type="gramEnd"/>
                            <w:r w:rsidRPr="001B5909">
                              <w:rPr>
                                <w:rFonts w:ascii="Lato" w:hAnsi="Lato"/>
                                <w:i/>
                              </w:rPr>
                              <w:t xml:space="preserve"> competitiveness is not measured in terms of a country’s capacity to develop an integrated industry, but its capacity to identify its best position in GVCs</w:t>
                            </w:r>
                            <w:r w:rsidRPr="001B5909">
                              <w:rPr>
                                <w:rFonts w:ascii="Lato" w:hAnsi="Lato"/>
                              </w:rPr>
                              <w:t>. A country’s competitiveness can be assessed at three levels relating to its capacity to join GVCs, remain part of GVCs and move up the value chain within GVCs. A further issue is a country’s capacity to disrupt GVCs which requires a somewhat different set of</w:t>
                            </w:r>
                            <w:r w:rsidRPr="001B5909">
                              <w:rPr>
                                <w:rFonts w:ascii="Lato" w:hAnsi="Lato"/>
                                <w:spacing w:val="-1"/>
                              </w:rPr>
                              <w:t xml:space="preserve"> </w:t>
                            </w:r>
                            <w:r w:rsidRPr="001B5909">
                              <w:rPr>
                                <w:rFonts w:ascii="Lato" w:hAnsi="Lato"/>
                              </w:rPr>
                              <w:t>considerations.</w:t>
                            </w:r>
                          </w:p>
                          <w:p w14:paraId="6C5D78B8" w14:textId="77777777" w:rsidR="0081702C" w:rsidRPr="001B5909" w:rsidRDefault="005E026F">
                            <w:pPr>
                              <w:pStyle w:val="BodyText"/>
                              <w:spacing w:before="119"/>
                              <w:ind w:right="17"/>
                              <w:jc w:val="both"/>
                              <w:rPr>
                                <w:rFonts w:ascii="Lato" w:hAnsi="Lato"/>
                              </w:rPr>
                            </w:pPr>
                            <w:r w:rsidRPr="001B5909">
                              <w:rPr>
                                <w:rFonts w:ascii="Lato" w:hAnsi="Lato"/>
                              </w:rPr>
                              <w:t xml:space="preserve">Finally, in considering the potential to benefit from participation in GVCs, trade in integrated regions such as the European Union are more attractive to GVC lead firms for </w:t>
                            </w:r>
                            <w:proofErr w:type="gramStart"/>
                            <w:r w:rsidRPr="001B5909">
                              <w:rPr>
                                <w:rFonts w:ascii="Lato" w:hAnsi="Lato"/>
                              </w:rPr>
                              <w:t>a number of</w:t>
                            </w:r>
                            <w:proofErr w:type="gramEnd"/>
                            <w:r w:rsidRPr="001B5909">
                              <w:rPr>
                                <w:rFonts w:ascii="Lato" w:hAnsi="Lato"/>
                              </w:rPr>
                              <w:t xml:space="preserve"> practical reasons due to greater ease and lower costs of flows. Lead firms in GVCs carry brands and sell branded products and systems in final markets to individual consumers, other businesses, or government agencies.</w:t>
                            </w:r>
                          </w:p>
                          <w:p w14:paraId="58ED0B93" w14:textId="77777777" w:rsidR="0081702C" w:rsidRPr="001B5909" w:rsidRDefault="005E026F">
                            <w:pPr>
                              <w:pStyle w:val="BodyText"/>
                              <w:spacing w:before="122"/>
                              <w:ind w:right="25"/>
                              <w:jc w:val="both"/>
                              <w:rPr>
                                <w:rFonts w:ascii="Lato" w:hAnsi="Lato"/>
                              </w:rPr>
                            </w:pPr>
                            <w:r w:rsidRPr="001B5909">
                              <w:rPr>
                                <w:rFonts w:ascii="Lato" w:hAnsi="Lato"/>
                              </w:rPr>
                              <w:t>These firms initiate, or ‘</w:t>
                            </w:r>
                            <w:r w:rsidRPr="001B5909">
                              <w:rPr>
                                <w:rFonts w:ascii="Lato" w:hAnsi="Lato"/>
                                <w:i/>
                              </w:rPr>
                              <w:t>lead</w:t>
                            </w:r>
                            <w:r w:rsidRPr="001B5909">
                              <w:rPr>
                                <w:rFonts w:ascii="Lato" w:hAnsi="Lato"/>
                              </w:rPr>
                              <w:t>’, the GVC’s activities by placing orders with suppliers, giving them market power over suppliers</w:t>
                            </w:r>
                            <w:r w:rsidRPr="001B5909">
                              <w:rPr>
                                <w:rFonts w:ascii="Lato" w:hAnsi="Lato"/>
                                <w:vertAlign w:val="superscript"/>
                              </w:rPr>
                              <w:t>25</w:t>
                            </w:r>
                            <w:r w:rsidRPr="001B5909">
                              <w:rPr>
                                <w:rFonts w:ascii="Lato" w:hAnsi="Lato"/>
                              </w:rPr>
                              <w:t>. In this respect, the European Union could develop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79784" id="Text Box 692" o:spid="_x0000_s1179" type="#_x0000_t202" style="position:absolute;margin-left:71pt;margin-top:70.95pt;width:453.05pt;height:242.55pt;z-index:-7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" filled="f" stroked="f">
                <v:textbox inset="0,0,0,0">
                  <w:txbxContent>
                    <w:p w14:paraId="4420162C" w14:textId="77777777" w:rsidR="0081702C" w:rsidRPr="001B5909" w:rsidRDefault="005E026F">
                      <w:pPr>
                        <w:spacing w:before="19"/>
                        <w:ind w:left="20"/>
                        <w:rPr>
                          <w:rFonts w:ascii="Lato" w:hAnsi="Lato"/>
                          <w:b/>
                          <w:sz w:val="26"/>
                        </w:rPr>
                      </w:pPr>
                      <w:r w:rsidRPr="001B5909">
                        <w:rPr>
                          <w:rFonts w:ascii="Lato" w:hAnsi="Lato"/>
                          <w:b/>
                          <w:sz w:val="26"/>
                        </w:rPr>
                        <w:t>6. GVCs and Smart Specialisation</w:t>
                      </w:r>
                    </w:p>
                    <w:p w14:paraId="1DFF75F8" w14:textId="77777777" w:rsidR="0081702C" w:rsidRPr="001B5909" w:rsidRDefault="005E026F">
                      <w:pPr>
                        <w:pStyle w:val="BodyText"/>
                        <w:spacing w:before="123"/>
                        <w:ind w:right="22"/>
                        <w:jc w:val="both"/>
                        <w:rPr>
                          <w:rFonts w:ascii="Lato" w:hAnsi="Lato"/>
                        </w:rPr>
                      </w:pPr>
                      <w:r w:rsidRPr="001B5909">
                        <w:rPr>
                          <w:rFonts w:ascii="Lato" w:hAnsi="Lato"/>
                        </w:rPr>
                        <w:t xml:space="preserve">Trade and participation in GVCs are just intermediary objectives </w:t>
                      </w:r>
                      <w:r w:rsidRPr="001B5909">
                        <w:rPr>
                          <w:rFonts w:ascii="Lato" w:hAnsi="Lato"/>
                          <w:vertAlign w:val="superscript"/>
                        </w:rPr>
                        <w:t>24</w:t>
                      </w:r>
                      <w:r w:rsidRPr="001B5909">
                        <w:rPr>
                          <w:rFonts w:ascii="Lato" w:hAnsi="Lato"/>
                        </w:rPr>
                        <w:t xml:space="preserve"> . Instead the key consideration is how much value is captured by the country in terms of jobs, income, technology diffusion, sustainable development, etc. </w:t>
                      </w:r>
                      <w:r w:rsidRPr="001B5909">
                        <w:rPr>
                          <w:rFonts w:ascii="Lato" w:hAnsi="Lato"/>
                        </w:rPr>
                        <w:t xml:space="preserve">The ability of a country to participate in global trade and benefit from the transfers that will generate growth and development is now partially linked to its ability to join GVCs. </w:t>
                      </w:r>
                      <w:r w:rsidRPr="001B5909">
                        <w:rPr>
                          <w:rFonts w:ascii="Lato" w:hAnsi="Lato"/>
                          <w:i/>
                        </w:rPr>
                        <w:t>Thus competitiveness is not measured in terms of a country’s capacity to d</w:t>
                      </w:r>
                      <w:r w:rsidRPr="001B5909">
                        <w:rPr>
                          <w:rFonts w:ascii="Lato" w:hAnsi="Lato"/>
                          <w:i/>
                        </w:rPr>
                        <w:t>evelop an integrated industry, but its capacity to identify its best position in GVCs</w:t>
                      </w:r>
                      <w:r w:rsidRPr="001B5909">
                        <w:rPr>
                          <w:rFonts w:ascii="Lato" w:hAnsi="Lato"/>
                        </w:rPr>
                        <w:t>. A country’s competitiveness can be assessed at three levels relating to its capacity to join GVCs, remain part of GVCs and move up the value chain within GVCs. A further</w:t>
                      </w:r>
                      <w:r w:rsidRPr="001B5909">
                        <w:rPr>
                          <w:rFonts w:ascii="Lato" w:hAnsi="Lato"/>
                        </w:rPr>
                        <w:t xml:space="preserve"> issue is a country’s capacity to disrupt GVCs which requires a somewhat different set of</w:t>
                      </w:r>
                      <w:r w:rsidRPr="001B5909">
                        <w:rPr>
                          <w:rFonts w:ascii="Lato" w:hAnsi="Lato"/>
                          <w:spacing w:val="-1"/>
                        </w:rPr>
                        <w:t xml:space="preserve"> </w:t>
                      </w:r>
                      <w:r w:rsidRPr="001B5909">
                        <w:rPr>
                          <w:rFonts w:ascii="Lato" w:hAnsi="Lato"/>
                        </w:rPr>
                        <w:t>considerations.</w:t>
                      </w:r>
                    </w:p>
                    <w:p w14:paraId="6C5D78B8" w14:textId="77777777" w:rsidR="0081702C" w:rsidRPr="001B5909" w:rsidRDefault="005E026F">
                      <w:pPr>
                        <w:pStyle w:val="BodyText"/>
                        <w:spacing w:before="119"/>
                        <w:ind w:right="17"/>
                        <w:jc w:val="both"/>
                        <w:rPr>
                          <w:rFonts w:ascii="Lato" w:hAnsi="Lato"/>
                        </w:rPr>
                      </w:pPr>
                      <w:r w:rsidRPr="001B5909">
                        <w:rPr>
                          <w:rFonts w:ascii="Lato" w:hAnsi="Lato"/>
                        </w:rPr>
                        <w:t>Finally, in considering the potential to benefit from participation in GVCs, trade in integrated regions such as the European Union are more attractive to GVC lead firms for a number of practical reasons due to greater ease and lower costs of flows. Lead f</w:t>
                      </w:r>
                      <w:r w:rsidRPr="001B5909">
                        <w:rPr>
                          <w:rFonts w:ascii="Lato" w:hAnsi="Lato"/>
                        </w:rPr>
                        <w:t>irms in GVCs carry brands and sell branded products and systems in final markets to individual consumers, other businesses, or government agencies.</w:t>
                      </w:r>
                    </w:p>
                    <w:p w14:paraId="58ED0B93" w14:textId="77777777" w:rsidR="0081702C" w:rsidRPr="001B5909" w:rsidRDefault="005E026F">
                      <w:pPr>
                        <w:pStyle w:val="BodyText"/>
                        <w:spacing w:before="122"/>
                        <w:ind w:right="25"/>
                        <w:jc w:val="both"/>
                        <w:rPr>
                          <w:rFonts w:ascii="Lato" w:hAnsi="Lato"/>
                        </w:rPr>
                      </w:pPr>
                      <w:r w:rsidRPr="001B5909">
                        <w:rPr>
                          <w:rFonts w:ascii="Lato" w:hAnsi="Lato"/>
                        </w:rPr>
                        <w:t>These firms initiate, or ‘</w:t>
                      </w:r>
                      <w:r w:rsidRPr="001B5909">
                        <w:rPr>
                          <w:rFonts w:ascii="Lato" w:hAnsi="Lato"/>
                          <w:i/>
                        </w:rPr>
                        <w:t>lead</w:t>
                      </w:r>
                      <w:r w:rsidRPr="001B5909">
                        <w:rPr>
                          <w:rFonts w:ascii="Lato" w:hAnsi="Lato"/>
                        </w:rPr>
                        <w:t>’, the GVC’s activities by placing orders with suppliers, giving them market p</w:t>
                      </w:r>
                      <w:r w:rsidRPr="001B5909">
                        <w:rPr>
                          <w:rFonts w:ascii="Lato" w:hAnsi="Lato"/>
                        </w:rPr>
                        <w:t>ower over suppliers</w:t>
                      </w:r>
                      <w:r w:rsidRPr="001B5909">
                        <w:rPr>
                          <w:rFonts w:ascii="Lato" w:hAnsi="Lato"/>
                          <w:vertAlign w:val="superscript"/>
                        </w:rPr>
                        <w:t>25</w:t>
                      </w:r>
                      <w:r w:rsidRPr="001B5909">
                        <w:rPr>
                          <w:rFonts w:ascii="Lato" w:hAnsi="Lato"/>
                        </w:rPr>
                        <w:t>. In this respect, the European Union could develop a</w:t>
                      </w:r>
                    </w:p>
                  </w:txbxContent>
                </v:textbox>
                <w10:wrap anchorx="page" anchory="page"/>
              </v:shape>
            </w:pict>
          </mc:Fallback>
        </mc:AlternateContent>
      </w:r>
      <w:r>
        <w:rPr>
          <w:noProof/>
        </w:rPr>
        <mc:AlternateContent>
          <mc:Choice Requires="wps">
            <w:drawing>
              <wp:anchor distT="0" distB="0" distL="114300" distR="114300" simplePos="0" relativeHeight="503240264" behindDoc="1" locked="0" layoutInCell="1" allowOverlap="1" wp14:anchorId="1D5C8616" wp14:editId="5C68F3D4">
                <wp:simplePos x="0" y="0"/>
                <wp:positionH relativeFrom="page">
                  <wp:posOffset>901700</wp:posOffset>
                </wp:positionH>
                <wp:positionV relativeFrom="page">
                  <wp:posOffset>3956050</wp:posOffset>
                </wp:positionV>
                <wp:extent cx="5063490" cy="334645"/>
                <wp:effectExtent l="0" t="3175" r="0" b="0"/>
                <wp:wrapNone/>
                <wp:docPr id="696"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45B17" w14:textId="77777777" w:rsidR="0081702C" w:rsidRPr="001B5909" w:rsidRDefault="005E026F">
                            <w:pPr>
                              <w:pStyle w:val="BodyText"/>
                              <w:spacing w:before="19"/>
                              <w:rPr>
                                <w:rFonts w:ascii="Lato" w:hAnsi="Lato"/>
                              </w:rPr>
                            </w:pPr>
                            <w:r w:rsidRPr="001B5909">
                              <w:rPr>
                                <w:rFonts w:ascii="Lato" w:hAnsi="Lato"/>
                              </w:rPr>
                              <w:t xml:space="preserve">number of competitive industries through the constitution of regional value already demonstrated in the case of Airbus in aeronautics (see </w:t>
                            </w:r>
                            <w:r w:rsidRPr="001B5909">
                              <w:rPr>
                                <w:rFonts w:ascii="Lato" w:hAnsi="Lato"/>
                                <w:i/>
                              </w:rPr>
                              <w:t>Figure 6</w:t>
                            </w: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C8616" id="Text Box 691" o:spid="_x0000_s1180" type="#_x0000_t202" style="position:absolute;margin-left:71pt;margin-top:311.5pt;width:398.7pt;height:26.35pt;z-index:-7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" filled="f" stroked="f">
                <v:textbox inset="0,0,0,0">
                  <w:txbxContent>
                    <w:p w14:paraId="2F445B17" w14:textId="77777777" w:rsidR="0081702C" w:rsidRPr="001B5909" w:rsidRDefault="005E026F">
                      <w:pPr>
                        <w:pStyle w:val="BodyText"/>
                        <w:spacing w:before="19"/>
                        <w:rPr>
                          <w:rFonts w:ascii="Lato" w:hAnsi="Lato"/>
                        </w:rPr>
                      </w:pPr>
                      <w:r w:rsidRPr="001B5909">
                        <w:rPr>
                          <w:rFonts w:ascii="Lato" w:hAnsi="Lato"/>
                        </w:rPr>
                        <w:t xml:space="preserve">number of competitive industries through the constitution of regional value already demonstrated in the case of Airbus in aeronautics (see </w:t>
                      </w:r>
                      <w:r w:rsidRPr="001B5909">
                        <w:rPr>
                          <w:rFonts w:ascii="Lato" w:hAnsi="Lato"/>
                          <w:i/>
                        </w:rPr>
                        <w:t>Figure 6</w:t>
                      </w:r>
                      <w:r w:rsidRPr="001B5909">
                        <w:rPr>
                          <w:rFonts w:ascii="Lato" w:hAnsi="Lato"/>
                        </w:rPr>
                        <w:t>).</w:t>
                      </w:r>
                    </w:p>
                  </w:txbxContent>
                </v:textbox>
                <w10:wrap anchorx="page" anchory="page"/>
              </v:shape>
            </w:pict>
          </mc:Fallback>
        </mc:AlternateContent>
      </w:r>
      <w:r>
        <w:rPr>
          <w:noProof/>
        </w:rPr>
        <mc:AlternateContent>
          <mc:Choice Requires="wps">
            <w:drawing>
              <wp:anchor distT="0" distB="0" distL="114300" distR="114300" simplePos="0" relativeHeight="503240288" behindDoc="1" locked="0" layoutInCell="1" allowOverlap="1" wp14:anchorId="0190B963" wp14:editId="0C90E5D6">
                <wp:simplePos x="0" y="0"/>
                <wp:positionH relativeFrom="page">
                  <wp:posOffset>6009640</wp:posOffset>
                </wp:positionH>
                <wp:positionV relativeFrom="page">
                  <wp:posOffset>3956050</wp:posOffset>
                </wp:positionV>
                <wp:extent cx="428625" cy="179705"/>
                <wp:effectExtent l="0" t="3175" r="635" b="0"/>
                <wp:wrapNone/>
                <wp:docPr id="695"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140B8" w14:textId="77777777" w:rsidR="0081702C" w:rsidRPr="001B5909" w:rsidRDefault="005E026F">
                            <w:pPr>
                              <w:pStyle w:val="BodyText"/>
                              <w:spacing w:before="19"/>
                              <w:rPr>
                                <w:rFonts w:ascii="Lato" w:hAnsi="Lato"/>
                              </w:rPr>
                            </w:pPr>
                            <w:r w:rsidRPr="001B5909">
                              <w:rPr>
                                <w:rFonts w:ascii="Lato" w:hAnsi="Lato"/>
                              </w:rPr>
                              <w:t>chains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0B963" id="Text Box 690" o:spid="_x0000_s1181" type="#_x0000_t202" style="position:absolute;margin-left:473.2pt;margin-top:311.5pt;width:33.75pt;height:14.15pt;z-index:-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" filled="f" stroked="f">
                <v:textbox inset="0,0,0,0">
                  <w:txbxContent>
                    <w:p w14:paraId="513140B8" w14:textId="77777777" w:rsidR="0081702C" w:rsidRPr="001B5909" w:rsidRDefault="005E026F">
                      <w:pPr>
                        <w:pStyle w:val="BodyText"/>
                        <w:spacing w:before="19"/>
                        <w:rPr>
                          <w:rFonts w:ascii="Lato" w:hAnsi="Lato"/>
                        </w:rPr>
                      </w:pPr>
                      <w:r w:rsidRPr="001B5909">
                        <w:rPr>
                          <w:rFonts w:ascii="Lato" w:hAnsi="Lato"/>
                        </w:rPr>
                        <w:t>chains</w:t>
                      </w:r>
                    </w:p>
                  </w:txbxContent>
                </v:textbox>
                <w10:wrap anchorx="page" anchory="page"/>
              </v:shape>
            </w:pict>
          </mc:Fallback>
        </mc:AlternateContent>
      </w:r>
      <w:r>
        <w:rPr>
          <w:noProof/>
        </w:rPr>
        <mc:AlternateContent>
          <mc:Choice Requires="wps">
            <w:drawing>
              <wp:anchor distT="0" distB="0" distL="114300" distR="114300" simplePos="0" relativeHeight="503240312" behindDoc="1" locked="0" layoutInCell="1" allowOverlap="1" wp14:anchorId="2824B1B4" wp14:editId="0C7FA6F1">
                <wp:simplePos x="0" y="0"/>
                <wp:positionH relativeFrom="page">
                  <wp:posOffset>6483350</wp:posOffset>
                </wp:positionH>
                <wp:positionV relativeFrom="page">
                  <wp:posOffset>3956050</wp:posOffset>
                </wp:positionV>
                <wp:extent cx="167005" cy="179705"/>
                <wp:effectExtent l="0" t="3175" r="0" b="0"/>
                <wp:wrapNone/>
                <wp:docPr id="694"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CFE73" w14:textId="77777777" w:rsidR="0081702C" w:rsidRPr="001B5909" w:rsidRDefault="005E026F">
                            <w:pPr>
                              <w:pStyle w:val="BodyText"/>
                              <w:spacing w:before="19"/>
                              <w:rPr>
                                <w:rFonts w:ascii="Lato" w:hAnsi="Lato"/>
                              </w:rPr>
                            </w:pPr>
                            <w:r w:rsidRPr="001B5909">
                              <w:rPr>
                                <w:rFonts w:ascii="Lato" w:hAnsi="Lato"/>
                              </w:rPr>
                              <w:t>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4B1B4" id="Text Box 689" o:spid="_x0000_s1182" type="#_x0000_t202" style="position:absolute;margin-left:510.5pt;margin-top:311.5pt;width:13.15pt;height:14.15pt;z-index:-7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" filled="f" stroked="f">
                <v:textbox inset="0,0,0,0">
                  <w:txbxContent>
                    <w:p w14:paraId="558CFE73" w14:textId="77777777" w:rsidR="0081702C" w:rsidRPr="001B5909" w:rsidRDefault="005E026F">
                      <w:pPr>
                        <w:pStyle w:val="BodyText"/>
                        <w:spacing w:before="19"/>
                        <w:rPr>
                          <w:rFonts w:ascii="Lato" w:hAnsi="Lato"/>
                        </w:rPr>
                      </w:pPr>
                      <w:r w:rsidRPr="001B5909">
                        <w:rPr>
                          <w:rFonts w:ascii="Lato" w:hAnsi="Lato"/>
                        </w:rPr>
                        <w:t>as</w:t>
                      </w:r>
                    </w:p>
                  </w:txbxContent>
                </v:textbox>
                <w10:wrap anchorx="page" anchory="page"/>
              </v:shape>
            </w:pict>
          </mc:Fallback>
        </mc:AlternateContent>
      </w:r>
      <w:r>
        <w:rPr>
          <w:noProof/>
        </w:rPr>
        <mc:AlternateContent>
          <mc:Choice Requires="wps">
            <w:drawing>
              <wp:anchor distT="0" distB="0" distL="114300" distR="114300" simplePos="0" relativeHeight="503240336" behindDoc="1" locked="0" layoutInCell="1" allowOverlap="1" wp14:anchorId="22C21CB6" wp14:editId="41BF7BEF">
                <wp:simplePos x="0" y="0"/>
                <wp:positionH relativeFrom="page">
                  <wp:posOffset>1825625</wp:posOffset>
                </wp:positionH>
                <wp:positionV relativeFrom="page">
                  <wp:posOffset>8403590</wp:posOffset>
                </wp:positionV>
                <wp:extent cx="3908425" cy="149860"/>
                <wp:effectExtent l="0" t="2540" r="0" b="0"/>
                <wp:wrapNone/>
                <wp:docPr id="693"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7A0CF" w14:textId="77777777" w:rsidR="0081702C" w:rsidRPr="001B5909" w:rsidRDefault="005E026F">
                            <w:pPr>
                              <w:spacing w:before="21"/>
                              <w:ind w:left="20"/>
                              <w:rPr>
                                <w:rFonts w:ascii="Lato" w:hAnsi="Lato"/>
                                <w:b/>
                                <w:sz w:val="16"/>
                              </w:rPr>
                            </w:pPr>
                            <w:r w:rsidRPr="001B5909">
                              <w:rPr>
                                <w:rFonts w:ascii="Lato" w:hAnsi="Lato"/>
                                <w:b/>
                                <w:sz w:val="16"/>
                              </w:rPr>
                              <w:t>Figure 6: Assembly of an Airbus A350 Wing (</w:t>
                            </w:r>
                            <w:hyperlink r:id="rId12">
                              <w:r w:rsidRPr="001B5909">
                                <w:rPr>
                                  <w:rFonts w:ascii="Lato" w:hAnsi="Lato"/>
                                  <w:b/>
                                  <w:sz w:val="16"/>
                                </w:rPr>
                                <w:t>www.flightglobal.com</w:t>
                              </w:r>
                            </w:hyperlink>
                            <w:r w:rsidRPr="001B5909">
                              <w:rPr>
                                <w:rFonts w:ascii="Lato" w:hAnsi="Lato"/>
                                <w:b/>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21CB6" id="Text Box 688" o:spid="_x0000_s1183" type="#_x0000_t202" style="position:absolute;margin-left:143.75pt;margin-top:661.7pt;width:307.75pt;height:11.8pt;z-index:-7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" filled="f" stroked="f">
                <v:textbox inset="0,0,0,0">
                  <w:txbxContent>
                    <w:p w14:paraId="3557A0CF" w14:textId="77777777" w:rsidR="0081702C" w:rsidRPr="001B5909" w:rsidRDefault="005E026F">
                      <w:pPr>
                        <w:spacing w:before="21"/>
                        <w:ind w:left="20"/>
                        <w:rPr>
                          <w:rFonts w:ascii="Lato" w:hAnsi="Lato"/>
                          <w:b/>
                          <w:sz w:val="16"/>
                        </w:rPr>
                      </w:pPr>
                      <w:r w:rsidRPr="001B5909">
                        <w:rPr>
                          <w:rFonts w:ascii="Lato" w:hAnsi="Lato"/>
                          <w:b/>
                          <w:sz w:val="16"/>
                        </w:rPr>
                        <w:t>Figure 6:</w:t>
                      </w:r>
                      <w:r w:rsidRPr="001B5909">
                        <w:rPr>
                          <w:rFonts w:ascii="Lato" w:hAnsi="Lato"/>
                          <w:b/>
                          <w:sz w:val="16"/>
                        </w:rPr>
                        <w:t xml:space="preserve"> Assembly of an Airbus A350 Wing (</w:t>
                      </w:r>
                      <w:hyperlink r:id="rId21">
                        <w:r w:rsidRPr="001B5909">
                          <w:rPr>
                            <w:rFonts w:ascii="Lato" w:hAnsi="Lato"/>
                            <w:b/>
                            <w:sz w:val="16"/>
                          </w:rPr>
                          <w:t>www.flightglobal.com</w:t>
                        </w:r>
                      </w:hyperlink>
                      <w:r w:rsidRPr="001B5909">
                        <w:rPr>
                          <w:rFonts w:ascii="Lato" w:hAnsi="Lato"/>
                          <w:b/>
                          <w:sz w:val="16"/>
                        </w:rPr>
                        <w:t>)</w:t>
                      </w:r>
                    </w:p>
                  </w:txbxContent>
                </v:textbox>
                <w10:wrap anchorx="page" anchory="page"/>
              </v:shape>
            </w:pict>
          </mc:Fallback>
        </mc:AlternateContent>
      </w:r>
      <w:r>
        <w:rPr>
          <w:noProof/>
        </w:rPr>
        <mc:AlternateContent>
          <mc:Choice Requires="wps">
            <w:drawing>
              <wp:anchor distT="0" distB="0" distL="114300" distR="114300" simplePos="0" relativeHeight="503240360" behindDoc="1" locked="0" layoutInCell="1" allowOverlap="1" wp14:anchorId="0BD43AB0" wp14:editId="0D6158FF">
                <wp:simplePos x="0" y="0"/>
                <wp:positionH relativeFrom="page">
                  <wp:posOffset>901700</wp:posOffset>
                </wp:positionH>
                <wp:positionV relativeFrom="page">
                  <wp:posOffset>9062085</wp:posOffset>
                </wp:positionV>
                <wp:extent cx="2091690" cy="193040"/>
                <wp:effectExtent l="0" t="3810" r="0" b="3175"/>
                <wp:wrapNone/>
                <wp:docPr id="692"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41CA7" w14:textId="77777777" w:rsidR="0081702C" w:rsidRPr="001B5909" w:rsidRDefault="005E026F">
                            <w:pPr>
                              <w:pStyle w:val="BodyText"/>
                              <w:spacing w:before="20"/>
                              <w:rPr>
                                <w:rFonts w:ascii="Lato" w:hAnsi="Lato"/>
                              </w:rPr>
                            </w:pPr>
                            <w:r w:rsidRPr="001B5909">
                              <w:rPr>
                                <w:rFonts w:ascii="Lato" w:hAnsi="Lato"/>
                                <w:position w:val="9"/>
                                <w:sz w:val="13"/>
                              </w:rPr>
                              <w:t xml:space="preserve">24 </w:t>
                            </w:r>
                            <w:r w:rsidRPr="001B5909">
                              <w:rPr>
                                <w:rFonts w:ascii="Lato" w:hAnsi="Lato"/>
                              </w:rPr>
                              <w:t>Cattaneo et al (2013). op. cit.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43AB0" id="Text Box 687" o:spid="_x0000_s1184" type="#_x0000_t202" style="position:absolute;margin-left:71pt;margin-top:713.55pt;width:164.7pt;height:15.2pt;z-index:-7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" filled="f" stroked="f">
                <v:textbox inset="0,0,0,0">
                  <w:txbxContent>
                    <w:p w14:paraId="6C841CA7" w14:textId="77777777" w:rsidR="0081702C" w:rsidRPr="001B5909" w:rsidRDefault="005E026F">
                      <w:pPr>
                        <w:pStyle w:val="BodyText"/>
                        <w:spacing w:before="20"/>
                        <w:rPr>
                          <w:rFonts w:ascii="Lato" w:hAnsi="Lato"/>
                        </w:rPr>
                      </w:pPr>
                      <w:r w:rsidRPr="001B5909">
                        <w:rPr>
                          <w:rFonts w:ascii="Lato" w:hAnsi="Lato"/>
                          <w:position w:val="9"/>
                          <w:sz w:val="13"/>
                        </w:rPr>
                        <w:t xml:space="preserve">24 </w:t>
                      </w:r>
                      <w:r w:rsidRPr="001B5909">
                        <w:rPr>
                          <w:rFonts w:ascii="Lato" w:hAnsi="Lato"/>
                        </w:rPr>
                        <w:t>Cattaneo et al (2013). op. cit.</w:t>
                      </w:r>
                    </w:p>
                  </w:txbxContent>
                </v:textbox>
                <w10:wrap anchorx="page" anchory="page"/>
              </v:shape>
            </w:pict>
          </mc:Fallback>
        </mc:AlternateContent>
      </w:r>
      <w:r>
        <w:rPr>
          <w:noProof/>
        </w:rPr>
        <mc:AlternateContent>
          <mc:Choice Requires="wps">
            <w:drawing>
              <wp:anchor distT="0" distB="0" distL="114300" distR="114300" simplePos="0" relativeHeight="503240384" behindDoc="1" locked="0" layoutInCell="1" allowOverlap="1" wp14:anchorId="67DC357C" wp14:editId="3B9D38AF">
                <wp:simplePos x="0" y="0"/>
                <wp:positionH relativeFrom="page">
                  <wp:posOffset>901700</wp:posOffset>
                </wp:positionH>
                <wp:positionV relativeFrom="page">
                  <wp:posOffset>9215755</wp:posOffset>
                </wp:positionV>
                <wp:extent cx="128905" cy="125730"/>
                <wp:effectExtent l="0" t="0" r="0" b="2540"/>
                <wp:wrapNone/>
                <wp:docPr id="691"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40759" w14:textId="77777777" w:rsidR="0081702C" w:rsidRPr="001B5909" w:rsidRDefault="005E026F">
                            <w:pPr>
                              <w:spacing w:before="19"/>
                              <w:ind w:left="20"/>
                              <w:rPr>
                                <w:rFonts w:ascii="Lato" w:hAnsi="Lato"/>
                                <w:sz w:val="13"/>
                              </w:rPr>
                            </w:pPr>
                            <w:r w:rsidRPr="001B5909">
                              <w:rPr>
                                <w:rFonts w:ascii="Lato" w:hAnsi="Lato"/>
                                <w:sz w:val="13"/>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C357C" id="Text Box 686" o:spid="_x0000_s1185" type="#_x0000_t202" style="position:absolute;margin-left:71pt;margin-top:725.65pt;width:10.15pt;height:9.9pt;z-index:-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" filled="f" stroked="f">
                <v:textbox inset="0,0,0,0">
                  <w:txbxContent>
                    <w:p w14:paraId="3A740759" w14:textId="77777777" w:rsidR="0081702C" w:rsidRPr="001B5909" w:rsidRDefault="005E026F">
                      <w:pPr>
                        <w:spacing w:before="19"/>
                        <w:ind w:left="20"/>
                        <w:rPr>
                          <w:rFonts w:ascii="Lato" w:hAnsi="Lato"/>
                          <w:sz w:val="13"/>
                        </w:rPr>
                      </w:pPr>
                      <w:r w:rsidRPr="001B5909">
                        <w:rPr>
                          <w:rFonts w:ascii="Lato" w:hAnsi="Lato"/>
                          <w:sz w:val="13"/>
                        </w:rPr>
                        <w:t>25</w:t>
                      </w:r>
                    </w:p>
                  </w:txbxContent>
                </v:textbox>
                <w10:wrap anchorx="page" anchory="page"/>
              </v:shape>
            </w:pict>
          </mc:Fallback>
        </mc:AlternateContent>
      </w:r>
      <w:r>
        <w:rPr>
          <w:noProof/>
        </w:rPr>
        <mc:AlternateContent>
          <mc:Choice Requires="wps">
            <w:drawing>
              <wp:anchor distT="0" distB="0" distL="114300" distR="114300" simplePos="0" relativeHeight="503240408" behindDoc="1" locked="0" layoutInCell="1" allowOverlap="1" wp14:anchorId="05FCB971" wp14:editId="1CAC2BCD">
                <wp:simplePos x="0" y="0"/>
                <wp:positionH relativeFrom="page">
                  <wp:posOffset>1080135</wp:posOffset>
                </wp:positionH>
                <wp:positionV relativeFrom="page">
                  <wp:posOffset>9229725</wp:posOffset>
                </wp:positionV>
                <wp:extent cx="4756785" cy="179705"/>
                <wp:effectExtent l="3810" t="0" r="1905" b="1270"/>
                <wp:wrapNone/>
                <wp:docPr id="690"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CE8C0" w14:textId="77777777" w:rsidR="0081702C" w:rsidRPr="001B5909" w:rsidRDefault="005E026F">
                            <w:pPr>
                              <w:pStyle w:val="BodyText"/>
                              <w:spacing w:before="19"/>
                              <w:rPr>
                                <w:rFonts w:ascii="Lato" w:hAnsi="Lato"/>
                              </w:rPr>
                            </w:pPr>
                            <w:r w:rsidRPr="001B5909">
                              <w:rPr>
                                <w:rFonts w:ascii="Lato" w:hAnsi="Lato"/>
                              </w:rPr>
                              <w:t xml:space="preserve">Sturgeon, </w:t>
                            </w:r>
                            <w:proofErr w:type="gramStart"/>
                            <w:r w:rsidRPr="001B5909">
                              <w:rPr>
                                <w:rFonts w:ascii="Lato" w:hAnsi="Lato"/>
                              </w:rPr>
                              <w:t>T.</w:t>
                            </w:r>
                            <w:proofErr w:type="gramEnd"/>
                            <w:r w:rsidRPr="001B5909">
                              <w:rPr>
                                <w:rFonts w:ascii="Lato" w:hAnsi="Lato"/>
                              </w:rPr>
                              <w:t xml:space="preserve"> and M. Kawakami (2010). Global Value Chains in</w:t>
                            </w:r>
                            <w:r w:rsidRPr="001B5909">
                              <w:rPr>
                                <w:rFonts w:ascii="Lato" w:hAnsi="Lato"/>
                                <w:spacing w:val="68"/>
                              </w:rPr>
                              <w:t xml:space="preserve"> </w:t>
                            </w:r>
                            <w:r w:rsidRPr="001B5909">
                              <w:rPr>
                                <w:rFonts w:ascii="Lato" w:hAnsi="Lato"/>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CB971" id="Text Box 685" o:spid="_x0000_s1186" type="#_x0000_t202" style="position:absolute;margin-left:85.05pt;margin-top:726.75pt;width:374.55pt;height:14.15pt;z-index:-7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" filled="f" stroked="f">
                <v:textbox inset="0,0,0,0">
                  <w:txbxContent>
                    <w:p w14:paraId="1F5CE8C0" w14:textId="77777777" w:rsidR="0081702C" w:rsidRPr="001B5909" w:rsidRDefault="005E026F">
                      <w:pPr>
                        <w:pStyle w:val="BodyText"/>
                        <w:spacing w:before="19"/>
                        <w:rPr>
                          <w:rFonts w:ascii="Lato" w:hAnsi="Lato"/>
                        </w:rPr>
                      </w:pPr>
                      <w:r w:rsidRPr="001B5909">
                        <w:rPr>
                          <w:rFonts w:ascii="Lato" w:hAnsi="Lato"/>
                        </w:rPr>
                        <w:t>Sturgeon, T. and M. Kawakami (2010). Global Value Chains in</w:t>
                      </w:r>
                      <w:r w:rsidRPr="001B5909">
                        <w:rPr>
                          <w:rFonts w:ascii="Lato" w:hAnsi="Lato"/>
                          <w:spacing w:val="68"/>
                        </w:rPr>
                        <w:t xml:space="preserve"> </w:t>
                      </w:r>
                      <w:r w:rsidRPr="001B5909">
                        <w:rPr>
                          <w:rFonts w:ascii="Lato" w:hAnsi="Lato"/>
                        </w:rPr>
                        <w:t>the</w:t>
                      </w:r>
                    </w:p>
                  </w:txbxContent>
                </v:textbox>
                <w10:wrap anchorx="page" anchory="page"/>
              </v:shape>
            </w:pict>
          </mc:Fallback>
        </mc:AlternateContent>
      </w:r>
      <w:r>
        <w:rPr>
          <w:noProof/>
        </w:rPr>
        <mc:AlternateContent>
          <mc:Choice Requires="wps">
            <w:drawing>
              <wp:anchor distT="0" distB="0" distL="114300" distR="114300" simplePos="0" relativeHeight="503240432" behindDoc="1" locked="0" layoutInCell="1" allowOverlap="1" wp14:anchorId="4B62E8AF" wp14:editId="7AF4D663">
                <wp:simplePos x="0" y="0"/>
                <wp:positionH relativeFrom="page">
                  <wp:posOffset>5905500</wp:posOffset>
                </wp:positionH>
                <wp:positionV relativeFrom="page">
                  <wp:posOffset>9229725</wp:posOffset>
                </wp:positionV>
                <wp:extent cx="711200" cy="179705"/>
                <wp:effectExtent l="0" t="0" r="3175" b="1270"/>
                <wp:wrapNone/>
                <wp:docPr id="689"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BCC66" w14:textId="77777777" w:rsidR="0081702C" w:rsidRPr="001B5909" w:rsidRDefault="005E026F">
                            <w:pPr>
                              <w:pStyle w:val="BodyText"/>
                              <w:spacing w:before="19"/>
                              <w:rPr>
                                <w:rFonts w:ascii="Lato" w:hAnsi="Lato"/>
                              </w:rPr>
                            </w:pPr>
                            <w:r w:rsidRPr="001B5909">
                              <w:rPr>
                                <w:rFonts w:ascii="Lato" w:hAnsi="Lato"/>
                              </w:rPr>
                              <w:t>Electronics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2E8AF" id="Text Box 684" o:spid="_x0000_s1187" type="#_x0000_t202" style="position:absolute;margin-left:465pt;margin-top:726.75pt;width:56pt;height:14.15pt;z-index:-7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" filled="f" stroked="f">
                <v:textbox inset="0,0,0,0">
                  <w:txbxContent>
                    <w:p w14:paraId="74CBCC66" w14:textId="77777777" w:rsidR="0081702C" w:rsidRPr="001B5909" w:rsidRDefault="005E026F">
                      <w:pPr>
                        <w:pStyle w:val="BodyText"/>
                        <w:spacing w:before="19"/>
                        <w:rPr>
                          <w:rFonts w:ascii="Lato" w:hAnsi="Lato"/>
                        </w:rPr>
                      </w:pPr>
                      <w:r w:rsidRPr="001B5909">
                        <w:rPr>
                          <w:rFonts w:ascii="Lato" w:hAnsi="Lato"/>
                        </w:rPr>
                        <w:t>Electronics</w:t>
                      </w:r>
                    </w:p>
                  </w:txbxContent>
                </v:textbox>
                <w10:wrap anchorx="page" anchory="page"/>
              </v:shape>
            </w:pict>
          </mc:Fallback>
        </mc:AlternateContent>
      </w:r>
      <w:r>
        <w:rPr>
          <w:noProof/>
        </w:rPr>
        <mc:AlternateContent>
          <mc:Choice Requires="wps">
            <w:drawing>
              <wp:anchor distT="0" distB="0" distL="114300" distR="114300" simplePos="0" relativeHeight="503240456" behindDoc="1" locked="0" layoutInCell="1" allowOverlap="1" wp14:anchorId="2C856A1A" wp14:editId="6852113C">
                <wp:simplePos x="0" y="0"/>
                <wp:positionH relativeFrom="page">
                  <wp:posOffset>901700</wp:posOffset>
                </wp:positionH>
                <wp:positionV relativeFrom="page">
                  <wp:posOffset>9383395</wp:posOffset>
                </wp:positionV>
                <wp:extent cx="5713095" cy="333375"/>
                <wp:effectExtent l="0" t="1270" r="0" b="0"/>
                <wp:wrapNone/>
                <wp:docPr id="688"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9B263" w14:textId="77777777" w:rsidR="0081702C" w:rsidRPr="001B5909" w:rsidRDefault="005E026F" w:rsidP="003D4EF4">
                            <w:pPr>
                              <w:pStyle w:val="BodyText"/>
                              <w:tabs>
                                <w:tab w:val="left" w:pos="8399"/>
                              </w:tabs>
                              <w:spacing w:before="19"/>
                              <w:ind w:right="17"/>
                              <w:jc w:val="both"/>
                              <w:rPr>
                                <w:rFonts w:ascii="Lato" w:hAnsi="Lato"/>
                              </w:rPr>
                            </w:pPr>
                            <w:r w:rsidRPr="001B5909">
                              <w:rPr>
                                <w:rFonts w:ascii="Lato" w:hAnsi="Lato"/>
                              </w:rPr>
                              <w:t>Industry:</w:t>
                            </w:r>
                            <w:r w:rsidRPr="001B5909">
                              <w:rPr>
                                <w:rFonts w:ascii="Lato" w:hAnsi="Lato"/>
                                <w:spacing w:val="45"/>
                              </w:rPr>
                              <w:t xml:space="preserve"> </w:t>
                            </w:r>
                            <w:r w:rsidRPr="001B5909">
                              <w:rPr>
                                <w:rFonts w:ascii="Lato" w:hAnsi="Lato"/>
                              </w:rPr>
                              <w:t>Was</w:t>
                            </w:r>
                            <w:r w:rsidRPr="001B5909">
                              <w:rPr>
                                <w:rFonts w:ascii="Lato" w:hAnsi="Lato"/>
                                <w:spacing w:val="43"/>
                              </w:rPr>
                              <w:t xml:space="preserve"> </w:t>
                            </w:r>
                            <w:r w:rsidRPr="001B5909">
                              <w:rPr>
                                <w:rFonts w:ascii="Lato" w:hAnsi="Lato"/>
                              </w:rPr>
                              <w:t>the</w:t>
                            </w:r>
                            <w:r w:rsidRPr="001B5909">
                              <w:rPr>
                                <w:rFonts w:ascii="Lato" w:hAnsi="Lato"/>
                                <w:spacing w:val="44"/>
                              </w:rPr>
                              <w:t xml:space="preserve"> </w:t>
                            </w:r>
                            <w:r w:rsidRPr="001B5909">
                              <w:rPr>
                                <w:rFonts w:ascii="Lato" w:hAnsi="Lato"/>
                              </w:rPr>
                              <w:t>Crisis</w:t>
                            </w:r>
                            <w:r w:rsidRPr="001B5909">
                              <w:rPr>
                                <w:rFonts w:ascii="Lato" w:hAnsi="Lato"/>
                                <w:spacing w:val="42"/>
                              </w:rPr>
                              <w:t xml:space="preserve"> </w:t>
                            </w:r>
                            <w:r w:rsidRPr="001B5909">
                              <w:rPr>
                                <w:rFonts w:ascii="Lato" w:hAnsi="Lato"/>
                              </w:rPr>
                              <w:t>a</w:t>
                            </w:r>
                            <w:r w:rsidRPr="001B5909">
                              <w:rPr>
                                <w:rFonts w:ascii="Lato" w:hAnsi="Lato"/>
                                <w:spacing w:val="42"/>
                              </w:rPr>
                              <w:t xml:space="preserve"> </w:t>
                            </w:r>
                            <w:r w:rsidRPr="001B5909">
                              <w:rPr>
                                <w:rFonts w:ascii="Lato" w:hAnsi="Lato"/>
                              </w:rPr>
                              <w:t>Window</w:t>
                            </w:r>
                            <w:r w:rsidRPr="001B5909">
                              <w:rPr>
                                <w:rFonts w:ascii="Lato" w:hAnsi="Lato"/>
                                <w:spacing w:val="45"/>
                              </w:rPr>
                              <w:t xml:space="preserve"> </w:t>
                            </w:r>
                            <w:r w:rsidRPr="001B5909">
                              <w:rPr>
                                <w:rFonts w:ascii="Lato" w:hAnsi="Lato"/>
                              </w:rPr>
                              <w:t>of</w:t>
                            </w:r>
                            <w:r w:rsidRPr="001B5909">
                              <w:rPr>
                                <w:rFonts w:ascii="Lato" w:hAnsi="Lato"/>
                                <w:spacing w:val="44"/>
                              </w:rPr>
                              <w:t xml:space="preserve"> </w:t>
                            </w:r>
                            <w:r w:rsidRPr="001B5909">
                              <w:rPr>
                                <w:rFonts w:ascii="Lato" w:hAnsi="Lato"/>
                              </w:rPr>
                              <w:t>Opportunity</w:t>
                            </w:r>
                            <w:r w:rsidRPr="001B5909">
                              <w:rPr>
                                <w:rFonts w:ascii="Lato" w:hAnsi="Lato"/>
                                <w:spacing w:val="43"/>
                              </w:rPr>
                              <w:t xml:space="preserve"> </w:t>
                            </w:r>
                            <w:r w:rsidRPr="001B5909">
                              <w:rPr>
                                <w:rFonts w:ascii="Lato" w:hAnsi="Lato"/>
                              </w:rPr>
                              <w:t>for</w:t>
                            </w:r>
                            <w:r w:rsidRPr="001B5909">
                              <w:rPr>
                                <w:rFonts w:ascii="Lato" w:hAnsi="Lato"/>
                                <w:spacing w:val="41"/>
                              </w:rPr>
                              <w:t xml:space="preserve"> </w:t>
                            </w:r>
                            <w:r w:rsidRPr="001B5909">
                              <w:rPr>
                                <w:rFonts w:ascii="Lato" w:hAnsi="Lato"/>
                              </w:rPr>
                              <w:t>Developing</w:t>
                            </w:r>
                            <w:r w:rsidRPr="001B5909">
                              <w:rPr>
                                <w:rFonts w:ascii="Lato" w:hAnsi="Lato"/>
                                <w:spacing w:val="43"/>
                              </w:rPr>
                              <w:t xml:space="preserve"> </w:t>
                            </w:r>
                            <w:r w:rsidRPr="001B5909">
                              <w:rPr>
                                <w:rFonts w:ascii="Lato" w:hAnsi="Lato"/>
                              </w:rPr>
                              <w:t>Countries?</w:t>
                            </w:r>
                            <w:r w:rsidRPr="001B5909">
                              <w:rPr>
                                <w:rFonts w:ascii="Lato" w:hAnsi="Lato"/>
                              </w:rPr>
                              <w:tab/>
                            </w:r>
                            <w:r w:rsidRPr="001B5909">
                              <w:rPr>
                                <w:rFonts w:ascii="Lato" w:hAnsi="Lato"/>
                                <w:spacing w:val="-3"/>
                              </w:rPr>
                              <w:t xml:space="preserve">Policy </w:t>
                            </w:r>
                            <w:r w:rsidRPr="001B5909">
                              <w:rPr>
                                <w:rFonts w:ascii="Lato" w:hAnsi="Lato"/>
                              </w:rPr>
                              <w:t>Research Working Paper 5417. The World Bank.</w:t>
                            </w:r>
                            <w:r w:rsidRPr="001B5909">
                              <w:rPr>
                                <w:rFonts w:ascii="Lato" w:hAnsi="Lato"/>
                                <w:spacing w:val="-6"/>
                              </w:rPr>
                              <w:t xml:space="preserve"> </w:t>
                            </w:r>
                            <w:r w:rsidRPr="001B5909">
                              <w:rPr>
                                <w:rFonts w:ascii="Lato" w:hAnsi="Lato"/>
                              </w:rPr>
                              <w:t>September.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56A1A" id="Text Box 683" o:spid="_x0000_s1188" type="#_x0000_t202" style="position:absolute;margin-left:71pt;margin-top:738.85pt;width:449.85pt;height:26.25pt;z-index:-7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" filled="f" stroked="f">
                <v:textbox inset="0,0,0,0">
                  <w:txbxContent>
                    <w:p w14:paraId="0109B263" w14:textId="77777777" w:rsidR="0081702C" w:rsidRPr="001B5909" w:rsidRDefault="005E026F" w:rsidP="003D4EF4">
                      <w:pPr>
                        <w:pStyle w:val="BodyText"/>
                        <w:tabs>
                          <w:tab w:val="left" w:pos="8399"/>
                        </w:tabs>
                        <w:spacing w:before="19"/>
                        <w:ind w:right="17"/>
                        <w:jc w:val="both"/>
                        <w:rPr>
                          <w:rFonts w:ascii="Lato" w:hAnsi="Lato"/>
                        </w:rPr>
                      </w:pPr>
                      <w:r w:rsidRPr="001B5909">
                        <w:rPr>
                          <w:rFonts w:ascii="Lato" w:hAnsi="Lato"/>
                        </w:rPr>
                        <w:t>Industry:</w:t>
                      </w:r>
                      <w:r w:rsidRPr="001B5909">
                        <w:rPr>
                          <w:rFonts w:ascii="Lato" w:hAnsi="Lato"/>
                          <w:spacing w:val="45"/>
                        </w:rPr>
                        <w:t xml:space="preserve"> </w:t>
                      </w:r>
                      <w:r w:rsidRPr="001B5909">
                        <w:rPr>
                          <w:rFonts w:ascii="Lato" w:hAnsi="Lato"/>
                        </w:rPr>
                        <w:t>Was</w:t>
                      </w:r>
                      <w:r w:rsidRPr="001B5909">
                        <w:rPr>
                          <w:rFonts w:ascii="Lato" w:hAnsi="Lato"/>
                          <w:spacing w:val="43"/>
                        </w:rPr>
                        <w:t xml:space="preserve"> </w:t>
                      </w:r>
                      <w:r w:rsidRPr="001B5909">
                        <w:rPr>
                          <w:rFonts w:ascii="Lato" w:hAnsi="Lato"/>
                        </w:rPr>
                        <w:t>the</w:t>
                      </w:r>
                      <w:r w:rsidRPr="001B5909">
                        <w:rPr>
                          <w:rFonts w:ascii="Lato" w:hAnsi="Lato"/>
                          <w:spacing w:val="44"/>
                        </w:rPr>
                        <w:t xml:space="preserve"> </w:t>
                      </w:r>
                      <w:r w:rsidRPr="001B5909">
                        <w:rPr>
                          <w:rFonts w:ascii="Lato" w:hAnsi="Lato"/>
                        </w:rPr>
                        <w:t>Crisis</w:t>
                      </w:r>
                      <w:r w:rsidRPr="001B5909">
                        <w:rPr>
                          <w:rFonts w:ascii="Lato" w:hAnsi="Lato"/>
                          <w:spacing w:val="42"/>
                        </w:rPr>
                        <w:t xml:space="preserve"> </w:t>
                      </w:r>
                      <w:r w:rsidRPr="001B5909">
                        <w:rPr>
                          <w:rFonts w:ascii="Lato" w:hAnsi="Lato"/>
                        </w:rPr>
                        <w:t>a</w:t>
                      </w:r>
                      <w:r w:rsidRPr="001B5909">
                        <w:rPr>
                          <w:rFonts w:ascii="Lato" w:hAnsi="Lato"/>
                          <w:spacing w:val="42"/>
                        </w:rPr>
                        <w:t xml:space="preserve"> </w:t>
                      </w:r>
                      <w:r w:rsidRPr="001B5909">
                        <w:rPr>
                          <w:rFonts w:ascii="Lato" w:hAnsi="Lato"/>
                        </w:rPr>
                        <w:t>Window</w:t>
                      </w:r>
                      <w:r w:rsidRPr="001B5909">
                        <w:rPr>
                          <w:rFonts w:ascii="Lato" w:hAnsi="Lato"/>
                          <w:spacing w:val="45"/>
                        </w:rPr>
                        <w:t xml:space="preserve"> </w:t>
                      </w:r>
                      <w:r w:rsidRPr="001B5909">
                        <w:rPr>
                          <w:rFonts w:ascii="Lato" w:hAnsi="Lato"/>
                        </w:rPr>
                        <w:t>of</w:t>
                      </w:r>
                      <w:r w:rsidRPr="001B5909">
                        <w:rPr>
                          <w:rFonts w:ascii="Lato" w:hAnsi="Lato"/>
                          <w:spacing w:val="44"/>
                        </w:rPr>
                        <w:t xml:space="preserve"> </w:t>
                      </w:r>
                      <w:r w:rsidRPr="001B5909">
                        <w:rPr>
                          <w:rFonts w:ascii="Lato" w:hAnsi="Lato"/>
                        </w:rPr>
                        <w:t>Opportunity</w:t>
                      </w:r>
                      <w:r w:rsidRPr="001B5909">
                        <w:rPr>
                          <w:rFonts w:ascii="Lato" w:hAnsi="Lato"/>
                          <w:spacing w:val="43"/>
                        </w:rPr>
                        <w:t xml:space="preserve"> </w:t>
                      </w:r>
                      <w:r w:rsidRPr="001B5909">
                        <w:rPr>
                          <w:rFonts w:ascii="Lato" w:hAnsi="Lato"/>
                        </w:rPr>
                        <w:t>for</w:t>
                      </w:r>
                      <w:r w:rsidRPr="001B5909">
                        <w:rPr>
                          <w:rFonts w:ascii="Lato" w:hAnsi="Lato"/>
                          <w:spacing w:val="41"/>
                        </w:rPr>
                        <w:t xml:space="preserve"> </w:t>
                      </w:r>
                      <w:r w:rsidRPr="001B5909">
                        <w:rPr>
                          <w:rFonts w:ascii="Lato" w:hAnsi="Lato"/>
                        </w:rPr>
                        <w:t>Developing</w:t>
                      </w:r>
                      <w:r w:rsidRPr="001B5909">
                        <w:rPr>
                          <w:rFonts w:ascii="Lato" w:hAnsi="Lato"/>
                          <w:spacing w:val="43"/>
                        </w:rPr>
                        <w:t xml:space="preserve"> </w:t>
                      </w:r>
                      <w:r w:rsidRPr="001B5909">
                        <w:rPr>
                          <w:rFonts w:ascii="Lato" w:hAnsi="Lato"/>
                        </w:rPr>
                        <w:t>Countries?</w:t>
                      </w:r>
                      <w:r w:rsidRPr="001B5909">
                        <w:rPr>
                          <w:rFonts w:ascii="Lato" w:hAnsi="Lato"/>
                        </w:rPr>
                        <w:tab/>
                      </w:r>
                      <w:r w:rsidRPr="001B5909">
                        <w:rPr>
                          <w:rFonts w:ascii="Lato" w:hAnsi="Lato"/>
                          <w:spacing w:val="-3"/>
                        </w:rPr>
                        <w:t xml:space="preserve">Policy </w:t>
                      </w:r>
                      <w:r w:rsidRPr="001B5909">
                        <w:rPr>
                          <w:rFonts w:ascii="Lato" w:hAnsi="Lato"/>
                        </w:rPr>
                        <w:t>Research Working Paper 5417. The World Bank.</w:t>
                      </w:r>
                      <w:r w:rsidRPr="001B5909">
                        <w:rPr>
                          <w:rFonts w:ascii="Lato" w:hAnsi="Lato"/>
                          <w:spacing w:val="-6"/>
                        </w:rPr>
                        <w:t xml:space="preserve"> </w:t>
                      </w:r>
                      <w:r w:rsidRPr="001B5909">
                        <w:rPr>
                          <w:rFonts w:ascii="Lato" w:hAnsi="Lato"/>
                        </w:rPr>
                        <w:t>September.</w:t>
                      </w:r>
                    </w:p>
                  </w:txbxContent>
                </v:textbox>
                <w10:wrap anchorx="page" anchory="page"/>
              </v:shape>
            </w:pict>
          </mc:Fallback>
        </mc:AlternateContent>
      </w:r>
      <w:r>
        <w:rPr>
          <w:noProof/>
        </w:rPr>
        <mc:AlternateContent>
          <mc:Choice Requires="wps">
            <w:drawing>
              <wp:anchor distT="0" distB="0" distL="114300" distR="114300" simplePos="0" relativeHeight="503240480" behindDoc="1" locked="0" layoutInCell="1" allowOverlap="1" wp14:anchorId="154429D6" wp14:editId="567A518D">
                <wp:simplePos x="0" y="0"/>
                <wp:positionH relativeFrom="page">
                  <wp:posOffset>3684905</wp:posOffset>
                </wp:positionH>
                <wp:positionV relativeFrom="page">
                  <wp:posOffset>10297795</wp:posOffset>
                </wp:positionV>
                <wp:extent cx="186690" cy="179705"/>
                <wp:effectExtent l="0" t="1270" r="0" b="0"/>
                <wp:wrapNone/>
                <wp:docPr id="687"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90557" w14:textId="77777777" w:rsidR="0081702C" w:rsidRPr="001B5909" w:rsidRDefault="005E026F">
                            <w:pPr>
                              <w:pStyle w:val="BodyText"/>
                              <w:spacing w:before="19"/>
                              <w:rPr>
                                <w:rFonts w:ascii="Lato" w:hAnsi="Lato"/>
                              </w:rPr>
                            </w:pPr>
                            <w:r w:rsidRPr="001B5909">
                              <w:rPr>
                                <w:rFonts w:ascii="Lato" w:hAnsi="Lato"/>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429D6" id="Text Box 682" o:spid="_x0000_s1189" type="#_x0000_t202" style="position:absolute;margin-left:290.15pt;margin-top:810.85pt;width:14.7pt;height:14.15pt;z-index:-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" filled="f" stroked="f">
                <v:textbox inset="0,0,0,0">
                  <w:txbxContent>
                    <w:p w14:paraId="4EE90557" w14:textId="77777777" w:rsidR="0081702C" w:rsidRPr="001B5909" w:rsidRDefault="005E026F">
                      <w:pPr>
                        <w:pStyle w:val="BodyText"/>
                        <w:spacing w:before="19"/>
                        <w:rPr>
                          <w:rFonts w:ascii="Lato" w:hAnsi="Lato"/>
                        </w:rPr>
                      </w:pPr>
                      <w:r w:rsidRPr="001B5909">
                        <w:rPr>
                          <w:rFonts w:ascii="Lato" w:hAnsi="Lato"/>
                        </w:rPr>
                        <w:t>14</w:t>
                      </w:r>
                    </w:p>
                  </w:txbxContent>
                </v:textbox>
                <w10:wrap anchorx="page" anchory="page"/>
              </v:shape>
            </w:pict>
          </mc:Fallback>
        </mc:AlternateContent>
      </w:r>
      <w:r>
        <w:rPr>
          <w:noProof/>
        </w:rPr>
        <mc:AlternateContent>
          <mc:Choice Requires="wps">
            <w:drawing>
              <wp:anchor distT="0" distB="0" distL="114300" distR="114300" simplePos="0" relativeHeight="503240504" behindDoc="1" locked="0" layoutInCell="1" allowOverlap="1" wp14:anchorId="7305A7AB" wp14:editId="6423B731">
                <wp:simplePos x="0" y="0"/>
                <wp:positionH relativeFrom="page">
                  <wp:posOffset>914400</wp:posOffset>
                </wp:positionH>
                <wp:positionV relativeFrom="page">
                  <wp:posOffset>8804910</wp:posOffset>
                </wp:positionV>
                <wp:extent cx="1829435" cy="152400"/>
                <wp:effectExtent l="0" t="3810" r="0" b="0"/>
                <wp:wrapNone/>
                <wp:docPr id="686"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C525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5A7AB" id="Text Box 681" o:spid="_x0000_s1190" type="#_x0000_t202" style="position:absolute;margin-left:1in;margin-top:693.3pt;width:144.05pt;height:12pt;z-index:-7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" filled="f" stroked="f">
                <v:textbox inset="0,0,0,0">
                  <w:txbxContent>
                    <w:p w14:paraId="033C5255"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0EB0EEE2" w14:textId="77777777" w:rsidR="0081702C" w:rsidRDefault="0081702C">
      <w:pPr>
        <w:rPr>
          <w:sz w:val="2"/>
          <w:szCs w:val="2"/>
        </w:rPr>
        <w:sectPr w:rsidR="0081702C">
          <w:pgSz w:w="11900" w:h="16850"/>
          <w:pgMar w:top="1420" w:right="0" w:bottom="0" w:left="340" w:header="720" w:footer="720" w:gutter="0"/>
          <w:cols w:space="720"/>
        </w:sectPr>
      </w:pPr>
    </w:p>
    <w:p w14:paraId="34C91D3C" w14:textId="343BFE6C" w:rsidR="0081702C" w:rsidRDefault="005E026F">
      <w:pPr>
        <w:rPr>
          <w:sz w:val="2"/>
          <w:szCs w:val="2"/>
        </w:rPr>
      </w:pPr>
      <w:r>
        <w:rPr>
          <w:noProof/>
        </w:rPr>
        <w:lastRenderedPageBreak/>
        <mc:AlternateContent>
          <mc:Choice Requires="wps">
            <w:drawing>
              <wp:anchor distT="0" distB="0" distL="114300" distR="114300" simplePos="0" relativeHeight="503240528" behindDoc="1" locked="0" layoutInCell="1" allowOverlap="1" wp14:anchorId="3AFE3C6A" wp14:editId="1B840EE4">
                <wp:simplePos x="0" y="0"/>
                <wp:positionH relativeFrom="page">
                  <wp:posOffset>914400</wp:posOffset>
                </wp:positionH>
                <wp:positionV relativeFrom="page">
                  <wp:posOffset>8637270</wp:posOffset>
                </wp:positionV>
                <wp:extent cx="1829435" cy="0"/>
                <wp:effectExtent l="9525" t="7620" r="8890" b="11430"/>
                <wp:wrapNone/>
                <wp:docPr id="685"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5D514" id="Line 680" o:spid="_x0000_s1026" style="position:absolute;z-index:-7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80.1pt" to="216.05pt,6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" strokeweight=".6pt">
                <w10:wrap anchorx="page" anchory="page"/>
              </v:line>
            </w:pict>
          </mc:Fallback>
        </mc:AlternateContent>
      </w:r>
      <w:r>
        <w:rPr>
          <w:noProof/>
        </w:rPr>
        <mc:AlternateContent>
          <mc:Choice Requires="wps">
            <w:drawing>
              <wp:anchor distT="0" distB="0" distL="114300" distR="114300" simplePos="0" relativeHeight="503240552" behindDoc="1" locked="0" layoutInCell="1" allowOverlap="1" wp14:anchorId="46607A8F" wp14:editId="4809F5BC">
                <wp:simplePos x="0" y="0"/>
                <wp:positionH relativeFrom="page">
                  <wp:posOffset>901700</wp:posOffset>
                </wp:positionH>
                <wp:positionV relativeFrom="page">
                  <wp:posOffset>902335</wp:posOffset>
                </wp:positionV>
                <wp:extent cx="5749925" cy="796925"/>
                <wp:effectExtent l="0" t="0" r="0" b="0"/>
                <wp:wrapNone/>
                <wp:docPr id="68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4679" w14:textId="77777777" w:rsidR="0081702C" w:rsidRPr="001B5909" w:rsidRDefault="005E026F">
                            <w:pPr>
                              <w:pStyle w:val="BodyText"/>
                              <w:spacing w:before="19"/>
                              <w:ind w:right="17"/>
                              <w:jc w:val="both"/>
                              <w:rPr>
                                <w:rFonts w:ascii="Lato" w:hAnsi="Lato"/>
                              </w:rPr>
                            </w:pPr>
                            <w:r w:rsidRPr="001B5909">
                              <w:rPr>
                                <w:rFonts w:ascii="Lato" w:hAnsi="Lato"/>
                              </w:rPr>
                              <w:t xml:space="preserve">In addition, it has been observed that </w:t>
                            </w:r>
                            <w:proofErr w:type="gramStart"/>
                            <w:r w:rsidRPr="001B5909">
                              <w:rPr>
                                <w:rFonts w:ascii="Lato" w:hAnsi="Lato"/>
                              </w:rPr>
                              <w:t>a number of</w:t>
                            </w:r>
                            <w:proofErr w:type="gramEnd"/>
                            <w:r w:rsidRPr="001B5909">
                              <w:rPr>
                                <w:rFonts w:ascii="Lato" w:hAnsi="Lato"/>
                              </w:rPr>
                              <w:t xml:space="preserve"> value chains tend to be regional, such as the bulk of the automotive industry</w:t>
                            </w:r>
                            <w:r w:rsidRPr="001B5909">
                              <w:rPr>
                                <w:rFonts w:ascii="Lato" w:hAnsi="Lato"/>
                                <w:vertAlign w:val="superscript"/>
                              </w:rPr>
                              <w:t>26</w:t>
                            </w:r>
                            <w:r w:rsidRPr="001B5909">
                              <w:rPr>
                                <w:rFonts w:ascii="Lato" w:hAnsi="Lato"/>
                              </w:rPr>
                              <w:t>. However, it has argued that the objective is not necessarily to develop an integrated industry, but to capture an important part of the chain’s value-added by providing a regional bundle of tasks or services at pinch points of the GVC where opportunities can arise</w:t>
                            </w:r>
                            <w:r w:rsidRPr="001B5909">
                              <w:rPr>
                                <w:rFonts w:ascii="Lato" w:hAnsi="Lato"/>
                                <w:vertAlign w:val="superscript"/>
                              </w:rPr>
                              <w:t>27</w:t>
                            </w: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07A8F" id="Text Box 679" o:spid="_x0000_s1191" type="#_x0000_t202" style="position:absolute;margin-left:71pt;margin-top:71.05pt;width:452.75pt;height:62.75pt;z-index:-7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" filled="f" stroked="f">
                <v:textbox inset="0,0,0,0">
                  <w:txbxContent>
                    <w:p w14:paraId="7AE44679" w14:textId="77777777" w:rsidR="0081702C" w:rsidRPr="001B5909" w:rsidRDefault="005E026F">
                      <w:pPr>
                        <w:pStyle w:val="BodyText"/>
                        <w:spacing w:before="19"/>
                        <w:ind w:right="17"/>
                        <w:jc w:val="both"/>
                        <w:rPr>
                          <w:rFonts w:ascii="Lato" w:hAnsi="Lato"/>
                        </w:rPr>
                      </w:pPr>
                      <w:r w:rsidRPr="001B5909">
                        <w:rPr>
                          <w:rFonts w:ascii="Lato" w:hAnsi="Lato"/>
                        </w:rPr>
                        <w:t>In addition, it has been observed that a number of value chains tend to be regional, such as the bulk of the automotive industry</w:t>
                      </w:r>
                      <w:r w:rsidRPr="001B5909">
                        <w:rPr>
                          <w:rFonts w:ascii="Lato" w:hAnsi="Lato"/>
                          <w:vertAlign w:val="superscript"/>
                        </w:rPr>
                        <w:t>26</w:t>
                      </w:r>
                      <w:r w:rsidRPr="001B5909">
                        <w:rPr>
                          <w:rFonts w:ascii="Lato" w:hAnsi="Lato"/>
                        </w:rPr>
                        <w:t xml:space="preserve">. However, it has argued that the objective is not necessarily to develop an integrated industry, but to capture an important </w:t>
                      </w:r>
                      <w:r w:rsidRPr="001B5909">
                        <w:rPr>
                          <w:rFonts w:ascii="Lato" w:hAnsi="Lato"/>
                        </w:rPr>
                        <w:t>part of the chain’s value-added by providing a regional bundle of tasks or services at pinch points of the GVC where opportunities can arise</w:t>
                      </w:r>
                      <w:r w:rsidRPr="001B5909">
                        <w:rPr>
                          <w:rFonts w:ascii="Lato" w:hAnsi="Lato"/>
                          <w:vertAlign w:val="superscript"/>
                        </w:rPr>
                        <w:t>27</w:t>
                      </w:r>
                      <w:r w:rsidRPr="001B5909">
                        <w:rPr>
                          <w:rFonts w:ascii="Lato" w:hAnsi="Lato"/>
                        </w:rPr>
                        <w:t>.</w:t>
                      </w:r>
                    </w:p>
                  </w:txbxContent>
                </v:textbox>
                <w10:wrap anchorx="page" anchory="page"/>
              </v:shape>
            </w:pict>
          </mc:Fallback>
        </mc:AlternateContent>
      </w:r>
      <w:r>
        <w:rPr>
          <w:noProof/>
        </w:rPr>
        <mc:AlternateContent>
          <mc:Choice Requires="wps">
            <w:drawing>
              <wp:anchor distT="0" distB="0" distL="114300" distR="114300" simplePos="0" relativeHeight="503240576" behindDoc="1" locked="0" layoutInCell="1" allowOverlap="1" wp14:anchorId="7E4AA7CC" wp14:editId="678CAC39">
                <wp:simplePos x="0" y="0"/>
                <wp:positionH relativeFrom="page">
                  <wp:posOffset>901700</wp:posOffset>
                </wp:positionH>
                <wp:positionV relativeFrom="page">
                  <wp:posOffset>2025650</wp:posOffset>
                </wp:positionV>
                <wp:extent cx="2569210" cy="226060"/>
                <wp:effectExtent l="0" t="0" r="0" b="0"/>
                <wp:wrapNone/>
                <wp:docPr id="683"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903B" w14:textId="77777777" w:rsidR="0081702C" w:rsidRPr="001B5909" w:rsidRDefault="005E026F">
                            <w:pPr>
                              <w:spacing w:before="19"/>
                              <w:ind w:left="20"/>
                              <w:rPr>
                                <w:rFonts w:ascii="Lato" w:hAnsi="Lato"/>
                                <w:b/>
                                <w:sz w:val="26"/>
                              </w:rPr>
                            </w:pPr>
                            <w:bookmarkStart w:id="7" w:name="_bookmark7"/>
                            <w:bookmarkEnd w:id="7"/>
                            <w:r w:rsidRPr="001B5909">
                              <w:rPr>
                                <w:rFonts w:ascii="Lato" w:hAnsi="Lato"/>
                                <w:b/>
                                <w:sz w:val="26"/>
                              </w:rPr>
                              <w:t>7. Manufacturing in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A7CC" id="Text Box 678" o:spid="_x0000_s1192" type="#_x0000_t202" style="position:absolute;margin-left:71pt;margin-top:159.5pt;width:202.3pt;height:17.8pt;z-index:-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" filled="f" stroked="f">
                <v:textbox inset="0,0,0,0">
                  <w:txbxContent>
                    <w:p w14:paraId="4FBC903B" w14:textId="77777777" w:rsidR="0081702C" w:rsidRPr="001B5909" w:rsidRDefault="005E026F">
                      <w:pPr>
                        <w:spacing w:before="19"/>
                        <w:ind w:left="20"/>
                        <w:rPr>
                          <w:rFonts w:ascii="Lato" w:hAnsi="Lato"/>
                          <w:b/>
                          <w:sz w:val="26"/>
                        </w:rPr>
                      </w:pPr>
                      <w:bookmarkStart w:id="15" w:name="_bookmark7"/>
                      <w:bookmarkEnd w:id="15"/>
                      <w:r w:rsidRPr="001B5909">
                        <w:rPr>
                          <w:rFonts w:ascii="Lato" w:hAnsi="Lato"/>
                          <w:b/>
                          <w:sz w:val="26"/>
                        </w:rPr>
                        <w:t>7. Manufacturing in Ireland</w:t>
                      </w:r>
                    </w:p>
                  </w:txbxContent>
                </v:textbox>
                <w10:wrap anchorx="page" anchory="page"/>
              </v:shape>
            </w:pict>
          </mc:Fallback>
        </mc:AlternateContent>
      </w:r>
      <w:r>
        <w:rPr>
          <w:noProof/>
        </w:rPr>
        <mc:AlternateContent>
          <mc:Choice Requires="wps">
            <w:drawing>
              <wp:anchor distT="0" distB="0" distL="114300" distR="114300" simplePos="0" relativeHeight="503240600" behindDoc="1" locked="0" layoutInCell="1" allowOverlap="1" wp14:anchorId="111433E0" wp14:editId="560E1D4C">
                <wp:simplePos x="0" y="0"/>
                <wp:positionH relativeFrom="page">
                  <wp:posOffset>901700</wp:posOffset>
                </wp:positionH>
                <wp:positionV relativeFrom="page">
                  <wp:posOffset>2405380</wp:posOffset>
                </wp:positionV>
                <wp:extent cx="5752465" cy="1416050"/>
                <wp:effectExtent l="0" t="0" r="3810" b="0"/>
                <wp:wrapNone/>
                <wp:docPr id="682"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141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75718" w14:textId="77777777" w:rsidR="0081702C" w:rsidRPr="001B5909" w:rsidRDefault="005E026F">
                            <w:pPr>
                              <w:pStyle w:val="BodyText"/>
                              <w:spacing w:before="19"/>
                              <w:ind w:right="17"/>
                              <w:jc w:val="both"/>
                              <w:rPr>
                                <w:rFonts w:ascii="Lato" w:hAnsi="Lato"/>
                              </w:rPr>
                            </w:pPr>
                            <w:r w:rsidRPr="001B5909">
                              <w:rPr>
                                <w:rFonts w:ascii="Lato" w:hAnsi="Lato"/>
                              </w:rPr>
                              <w:t xml:space="preserve">Given that this brief focuses on one element of Ireland’s manufacturing sector, it is important to offer some perspective on that sector. Manufacturing plays a critical role in the Irish economy – as a driver of exports, as an employer, as a source of revenue and as a key driver of growth. In total, there are 12,790 manufacturing enterprises in Ireland. Most of these are small in scale, with 83 per cent employing less than 10 people (micro firms) and 95 per cent employing less than 50 people. In general, </w:t>
                            </w:r>
                            <w:r w:rsidRPr="001B5909">
                              <w:rPr>
                                <w:rFonts w:ascii="Lato" w:hAnsi="Lato"/>
                                <w:spacing w:val="2"/>
                              </w:rPr>
                              <w:t xml:space="preserve">the </w:t>
                            </w:r>
                            <w:r w:rsidRPr="001B5909">
                              <w:rPr>
                                <w:rFonts w:ascii="Lato" w:hAnsi="Lato"/>
                              </w:rPr>
                              <w:t xml:space="preserve">larger firms are foreign owned, </w:t>
                            </w:r>
                            <w:proofErr w:type="gramStart"/>
                            <w:r w:rsidRPr="001B5909">
                              <w:rPr>
                                <w:rFonts w:ascii="Lato" w:hAnsi="Lato"/>
                              </w:rPr>
                              <w:t>with the exception of</w:t>
                            </w:r>
                            <w:proofErr w:type="gramEnd"/>
                            <w:r w:rsidRPr="001B5909">
                              <w:rPr>
                                <w:rFonts w:ascii="Lato" w:hAnsi="Lato"/>
                              </w:rPr>
                              <w:t xml:space="preserve"> a small number of firms involved in the food and engineering sectors. Overall, firms assisted by the two state agencies (the Industrial Development</w:t>
                            </w:r>
                            <w:r w:rsidRPr="001B5909">
                              <w:rPr>
                                <w:rFonts w:ascii="Lato" w:hAnsi="Lato"/>
                                <w:spacing w:val="54"/>
                              </w:rPr>
                              <w:t xml:space="preserve"> </w:t>
                            </w:r>
                            <w:r w:rsidRPr="001B5909">
                              <w:rPr>
                                <w:rFonts w:ascii="Lato" w:hAnsi="Lato"/>
                              </w:rPr>
                              <w:t>Agency</w:t>
                            </w:r>
                            <w:r w:rsidRPr="001B5909">
                              <w:rPr>
                                <w:rFonts w:ascii="Lato" w:hAnsi="Lato"/>
                                <w:spacing w:val="54"/>
                              </w:rPr>
                              <w:t xml:space="preserve"> </w:t>
                            </w:r>
                            <w:r w:rsidRPr="001B5909">
                              <w:rPr>
                                <w:rFonts w:ascii="Lato" w:hAnsi="Lato"/>
                              </w:rPr>
                              <w:t>(IDA)</w:t>
                            </w:r>
                            <w:r w:rsidRPr="001B5909">
                              <w:rPr>
                                <w:rFonts w:ascii="Lato" w:hAnsi="Lato"/>
                                <w:spacing w:val="57"/>
                              </w:rPr>
                              <w:t xml:space="preserve"> </w:t>
                            </w:r>
                            <w:r w:rsidRPr="001B5909">
                              <w:rPr>
                                <w:rFonts w:ascii="Lato" w:hAnsi="Lato"/>
                              </w:rPr>
                              <w:t>with</w:t>
                            </w:r>
                            <w:r w:rsidRPr="001B5909">
                              <w:rPr>
                                <w:rFonts w:ascii="Lato" w:hAnsi="Lato"/>
                                <w:spacing w:val="54"/>
                              </w:rPr>
                              <w:t xml:space="preserve"> </w:t>
                            </w:r>
                            <w:r w:rsidRPr="001B5909">
                              <w:rPr>
                                <w:rFonts w:ascii="Lato" w:hAnsi="Lato"/>
                              </w:rPr>
                              <w:t>responsibility</w:t>
                            </w:r>
                            <w:r w:rsidRPr="001B5909">
                              <w:rPr>
                                <w:rFonts w:ascii="Lato" w:hAnsi="Lato"/>
                                <w:spacing w:val="53"/>
                              </w:rPr>
                              <w:t xml:space="preserve"> </w:t>
                            </w:r>
                            <w:r w:rsidRPr="001B5909">
                              <w:rPr>
                                <w:rFonts w:ascii="Lato" w:hAnsi="Lato"/>
                              </w:rPr>
                              <w:t>for</w:t>
                            </w:r>
                            <w:r w:rsidRPr="001B5909">
                              <w:rPr>
                                <w:rFonts w:ascii="Lato" w:hAnsi="Lato"/>
                                <w:spacing w:val="54"/>
                              </w:rPr>
                              <w:t xml:space="preserve"> </w:t>
                            </w:r>
                            <w:r w:rsidRPr="001B5909">
                              <w:rPr>
                                <w:rFonts w:ascii="Lato" w:hAnsi="Lato"/>
                              </w:rPr>
                              <w:t>foreign</w:t>
                            </w:r>
                            <w:r w:rsidRPr="001B5909">
                              <w:rPr>
                                <w:rFonts w:ascii="Lato" w:hAnsi="Lato"/>
                                <w:spacing w:val="54"/>
                              </w:rPr>
                              <w:t xml:space="preserve"> </w:t>
                            </w:r>
                            <w:r w:rsidRPr="001B5909">
                              <w:rPr>
                                <w:rFonts w:ascii="Lato" w:hAnsi="Lato"/>
                              </w:rPr>
                              <w:t>enterprises</w:t>
                            </w:r>
                            <w:r w:rsidRPr="001B5909">
                              <w:rPr>
                                <w:rFonts w:ascii="Lato" w:hAnsi="Lato"/>
                                <w:spacing w:val="56"/>
                              </w:rPr>
                              <w:t xml:space="preserve"> </w:t>
                            </w:r>
                            <w:r w:rsidRPr="001B5909">
                              <w:rPr>
                                <w:rFonts w:ascii="Lato" w:hAnsi="Lato"/>
                              </w:rPr>
                              <w:t>and</w:t>
                            </w:r>
                            <w:r w:rsidRPr="001B5909">
                              <w:rPr>
                                <w:rFonts w:ascii="Lato" w:hAnsi="Lato"/>
                                <w:spacing w:val="56"/>
                              </w:rPr>
                              <w:t xml:space="preserve"> </w:t>
                            </w:r>
                            <w:r w:rsidRPr="001B5909">
                              <w:rPr>
                                <w:rFonts w:ascii="Lato" w:hAnsi="Lato"/>
                              </w:rPr>
                              <w:t>Enterprise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433E0" id="Text Box 677" o:spid="_x0000_s1193" type="#_x0000_t202" style="position:absolute;margin-left:71pt;margin-top:189.4pt;width:452.95pt;height:111.5pt;z-index:-7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" filled="f" stroked="f">
                <v:textbox inset="0,0,0,0">
                  <w:txbxContent>
                    <w:p w14:paraId="6AA75718" w14:textId="77777777" w:rsidR="0081702C" w:rsidRPr="001B5909" w:rsidRDefault="005E026F">
                      <w:pPr>
                        <w:pStyle w:val="BodyText"/>
                        <w:spacing w:before="19"/>
                        <w:ind w:right="17"/>
                        <w:jc w:val="both"/>
                        <w:rPr>
                          <w:rFonts w:ascii="Lato" w:hAnsi="Lato"/>
                        </w:rPr>
                      </w:pPr>
                      <w:r w:rsidRPr="001B5909">
                        <w:rPr>
                          <w:rFonts w:ascii="Lato" w:hAnsi="Lato"/>
                        </w:rPr>
                        <w:t>Given that this brief focuses on one element of Ireland’s manufacturing sector, it is important to offer some perspective on that sector. Manufacturing plays a critical role in the Irish economy – as a driver of exports, as an employer, as a source of reve</w:t>
                      </w:r>
                      <w:r w:rsidRPr="001B5909">
                        <w:rPr>
                          <w:rFonts w:ascii="Lato" w:hAnsi="Lato"/>
                        </w:rPr>
                        <w:t xml:space="preserve">nue and as a key driver of growth. In total, there are 12,790 manufacturing enterprises in Ireland. Most of these are small in scale, with 83 per cent employing less than 10 people (micro firms) and 95 per cent employing less than 50 people. In general, </w:t>
                      </w:r>
                      <w:r w:rsidRPr="001B5909">
                        <w:rPr>
                          <w:rFonts w:ascii="Lato" w:hAnsi="Lato"/>
                          <w:spacing w:val="2"/>
                        </w:rPr>
                        <w:t>th</w:t>
                      </w:r>
                      <w:r w:rsidRPr="001B5909">
                        <w:rPr>
                          <w:rFonts w:ascii="Lato" w:hAnsi="Lato"/>
                          <w:spacing w:val="2"/>
                        </w:rPr>
                        <w:t xml:space="preserve">e </w:t>
                      </w:r>
                      <w:r w:rsidRPr="001B5909">
                        <w:rPr>
                          <w:rFonts w:ascii="Lato" w:hAnsi="Lato"/>
                        </w:rPr>
                        <w:t>larger firms are foreign owned, with the exception of a small number of firms involved in the food and engineering sectors. Overall, firms assisted by the two state agencies (the Industrial Development</w:t>
                      </w:r>
                      <w:r w:rsidRPr="001B5909">
                        <w:rPr>
                          <w:rFonts w:ascii="Lato" w:hAnsi="Lato"/>
                          <w:spacing w:val="54"/>
                        </w:rPr>
                        <w:t xml:space="preserve"> </w:t>
                      </w:r>
                      <w:r w:rsidRPr="001B5909">
                        <w:rPr>
                          <w:rFonts w:ascii="Lato" w:hAnsi="Lato"/>
                        </w:rPr>
                        <w:t>Agency</w:t>
                      </w:r>
                      <w:r w:rsidRPr="001B5909">
                        <w:rPr>
                          <w:rFonts w:ascii="Lato" w:hAnsi="Lato"/>
                          <w:spacing w:val="54"/>
                        </w:rPr>
                        <w:t xml:space="preserve"> </w:t>
                      </w:r>
                      <w:r w:rsidRPr="001B5909">
                        <w:rPr>
                          <w:rFonts w:ascii="Lato" w:hAnsi="Lato"/>
                        </w:rPr>
                        <w:t>(IDA)</w:t>
                      </w:r>
                      <w:r w:rsidRPr="001B5909">
                        <w:rPr>
                          <w:rFonts w:ascii="Lato" w:hAnsi="Lato"/>
                          <w:spacing w:val="57"/>
                        </w:rPr>
                        <w:t xml:space="preserve"> </w:t>
                      </w:r>
                      <w:r w:rsidRPr="001B5909">
                        <w:rPr>
                          <w:rFonts w:ascii="Lato" w:hAnsi="Lato"/>
                        </w:rPr>
                        <w:t>with</w:t>
                      </w:r>
                      <w:r w:rsidRPr="001B5909">
                        <w:rPr>
                          <w:rFonts w:ascii="Lato" w:hAnsi="Lato"/>
                          <w:spacing w:val="54"/>
                        </w:rPr>
                        <w:t xml:space="preserve"> </w:t>
                      </w:r>
                      <w:r w:rsidRPr="001B5909">
                        <w:rPr>
                          <w:rFonts w:ascii="Lato" w:hAnsi="Lato"/>
                        </w:rPr>
                        <w:t>responsibility</w:t>
                      </w:r>
                      <w:r w:rsidRPr="001B5909">
                        <w:rPr>
                          <w:rFonts w:ascii="Lato" w:hAnsi="Lato"/>
                          <w:spacing w:val="53"/>
                        </w:rPr>
                        <w:t xml:space="preserve"> </w:t>
                      </w:r>
                      <w:r w:rsidRPr="001B5909">
                        <w:rPr>
                          <w:rFonts w:ascii="Lato" w:hAnsi="Lato"/>
                        </w:rPr>
                        <w:t>for</w:t>
                      </w:r>
                      <w:r w:rsidRPr="001B5909">
                        <w:rPr>
                          <w:rFonts w:ascii="Lato" w:hAnsi="Lato"/>
                          <w:spacing w:val="54"/>
                        </w:rPr>
                        <w:t xml:space="preserve"> </w:t>
                      </w:r>
                      <w:r w:rsidRPr="001B5909">
                        <w:rPr>
                          <w:rFonts w:ascii="Lato" w:hAnsi="Lato"/>
                        </w:rPr>
                        <w:t>foreign</w:t>
                      </w:r>
                      <w:r w:rsidRPr="001B5909">
                        <w:rPr>
                          <w:rFonts w:ascii="Lato" w:hAnsi="Lato"/>
                          <w:spacing w:val="54"/>
                        </w:rPr>
                        <w:t xml:space="preserve"> </w:t>
                      </w:r>
                      <w:r w:rsidRPr="001B5909">
                        <w:rPr>
                          <w:rFonts w:ascii="Lato" w:hAnsi="Lato"/>
                        </w:rPr>
                        <w:t>enterpr</w:t>
                      </w:r>
                      <w:r w:rsidRPr="001B5909">
                        <w:rPr>
                          <w:rFonts w:ascii="Lato" w:hAnsi="Lato"/>
                        </w:rPr>
                        <w:t>ises</w:t>
                      </w:r>
                      <w:r w:rsidRPr="001B5909">
                        <w:rPr>
                          <w:rFonts w:ascii="Lato" w:hAnsi="Lato"/>
                          <w:spacing w:val="56"/>
                        </w:rPr>
                        <w:t xml:space="preserve"> </w:t>
                      </w:r>
                      <w:r w:rsidRPr="001B5909">
                        <w:rPr>
                          <w:rFonts w:ascii="Lato" w:hAnsi="Lato"/>
                        </w:rPr>
                        <w:t>and</w:t>
                      </w:r>
                      <w:r w:rsidRPr="001B5909">
                        <w:rPr>
                          <w:rFonts w:ascii="Lato" w:hAnsi="Lato"/>
                          <w:spacing w:val="56"/>
                        </w:rPr>
                        <w:t xml:space="preserve"> </w:t>
                      </w:r>
                      <w:r w:rsidRPr="001B5909">
                        <w:rPr>
                          <w:rFonts w:ascii="Lato" w:hAnsi="Lato"/>
                        </w:rPr>
                        <w:t>Enterprise</w:t>
                      </w:r>
                    </w:p>
                  </w:txbxContent>
                </v:textbox>
                <w10:wrap anchorx="page" anchory="page"/>
              </v:shape>
            </w:pict>
          </mc:Fallback>
        </mc:AlternateContent>
      </w:r>
      <w:r>
        <w:rPr>
          <w:noProof/>
        </w:rPr>
        <mc:AlternateContent>
          <mc:Choice Requires="wps">
            <w:drawing>
              <wp:anchor distT="0" distB="0" distL="114300" distR="114300" simplePos="0" relativeHeight="503240624" behindDoc="1" locked="0" layoutInCell="1" allowOverlap="1" wp14:anchorId="4F16C81B" wp14:editId="34DEEC76">
                <wp:simplePos x="0" y="0"/>
                <wp:positionH relativeFrom="page">
                  <wp:posOffset>901700</wp:posOffset>
                </wp:positionH>
                <wp:positionV relativeFrom="page">
                  <wp:posOffset>3796030</wp:posOffset>
                </wp:positionV>
                <wp:extent cx="478155" cy="179705"/>
                <wp:effectExtent l="0" t="0" r="1270" b="0"/>
                <wp:wrapNone/>
                <wp:docPr id="681"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550BC" w14:textId="77777777" w:rsidR="0081702C" w:rsidRPr="001B5909" w:rsidRDefault="005E026F">
                            <w:pPr>
                              <w:pStyle w:val="BodyText"/>
                              <w:spacing w:before="19"/>
                              <w:rPr>
                                <w:rFonts w:ascii="Lato" w:hAnsi="Lato"/>
                              </w:rPr>
                            </w:pPr>
                            <w:r w:rsidRPr="001B5909">
                              <w:rPr>
                                <w:rFonts w:ascii="Lato" w:hAnsi="Lato"/>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6C81B" id="Text Box 676" o:spid="_x0000_s1194" type="#_x0000_t202" style="position:absolute;margin-left:71pt;margin-top:298.9pt;width:37.65pt;height:14.15pt;z-index:-7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" filled="f" stroked="f">
                <v:textbox inset="0,0,0,0">
                  <w:txbxContent>
                    <w:p w14:paraId="135550BC" w14:textId="77777777" w:rsidR="0081702C" w:rsidRPr="001B5909" w:rsidRDefault="005E026F">
                      <w:pPr>
                        <w:pStyle w:val="BodyText"/>
                        <w:spacing w:before="19"/>
                        <w:rPr>
                          <w:rFonts w:ascii="Lato" w:hAnsi="Lato"/>
                        </w:rPr>
                      </w:pPr>
                      <w:r w:rsidRPr="001B5909">
                        <w:rPr>
                          <w:rFonts w:ascii="Lato" w:hAnsi="Lato"/>
                        </w:rPr>
                        <w:t>Ireland</w:t>
                      </w:r>
                    </w:p>
                  </w:txbxContent>
                </v:textbox>
                <w10:wrap anchorx="page" anchory="page"/>
              </v:shape>
            </w:pict>
          </mc:Fallback>
        </mc:AlternateContent>
      </w:r>
      <w:r>
        <w:rPr>
          <w:noProof/>
        </w:rPr>
        <mc:AlternateContent>
          <mc:Choice Requires="wps">
            <w:drawing>
              <wp:anchor distT="0" distB="0" distL="114300" distR="114300" simplePos="0" relativeHeight="503240648" behindDoc="1" locked="0" layoutInCell="1" allowOverlap="1" wp14:anchorId="38078256" wp14:editId="3082351E">
                <wp:simplePos x="0" y="0"/>
                <wp:positionH relativeFrom="page">
                  <wp:posOffset>1511300</wp:posOffset>
                </wp:positionH>
                <wp:positionV relativeFrom="page">
                  <wp:posOffset>3796030</wp:posOffset>
                </wp:positionV>
                <wp:extent cx="700405" cy="179705"/>
                <wp:effectExtent l="0" t="0" r="0" b="0"/>
                <wp:wrapNone/>
                <wp:docPr id="680"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A53C3" w14:textId="77777777" w:rsidR="0081702C" w:rsidRPr="001B5909" w:rsidRDefault="005E026F">
                            <w:pPr>
                              <w:pStyle w:val="BodyText"/>
                              <w:tabs>
                                <w:tab w:val="left" w:pos="657"/>
                              </w:tabs>
                              <w:spacing w:before="19"/>
                              <w:rPr>
                                <w:rFonts w:ascii="Lato" w:hAnsi="Lato"/>
                              </w:rPr>
                            </w:pPr>
                            <w:r w:rsidRPr="001B5909">
                              <w:rPr>
                                <w:rFonts w:ascii="Lato" w:hAnsi="Lato"/>
                              </w:rPr>
                              <w:t>(EI)</w:t>
                            </w:r>
                            <w:r w:rsidRPr="001B5909">
                              <w:rPr>
                                <w:rFonts w:ascii="Lato" w:hAnsi="Lato"/>
                              </w:rPr>
                              <w:tab/>
                              <w:t>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78256" id="Text Box 675" o:spid="_x0000_s1195" type="#_x0000_t202" style="position:absolute;margin-left:119pt;margin-top:298.9pt;width:55.15pt;height:14.15pt;z-index:-7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" filled="f" stroked="f">
                <v:textbox inset="0,0,0,0">
                  <w:txbxContent>
                    <w:p w14:paraId="66AA53C3" w14:textId="77777777" w:rsidR="0081702C" w:rsidRPr="001B5909" w:rsidRDefault="005E026F">
                      <w:pPr>
                        <w:pStyle w:val="BodyText"/>
                        <w:tabs>
                          <w:tab w:val="left" w:pos="657"/>
                        </w:tabs>
                        <w:spacing w:before="19"/>
                        <w:rPr>
                          <w:rFonts w:ascii="Lato" w:hAnsi="Lato"/>
                        </w:rPr>
                      </w:pPr>
                      <w:r w:rsidRPr="001B5909">
                        <w:rPr>
                          <w:rFonts w:ascii="Lato" w:hAnsi="Lato"/>
                        </w:rPr>
                        <w:t>(EI)</w:t>
                      </w:r>
                      <w:r w:rsidRPr="001B5909">
                        <w:rPr>
                          <w:rFonts w:ascii="Lato" w:hAnsi="Lato"/>
                        </w:rPr>
                        <w:tab/>
                        <w:t>with</w:t>
                      </w:r>
                    </w:p>
                  </w:txbxContent>
                </v:textbox>
                <w10:wrap anchorx="page" anchory="page"/>
              </v:shape>
            </w:pict>
          </mc:Fallback>
        </mc:AlternateContent>
      </w:r>
      <w:r>
        <w:rPr>
          <w:noProof/>
        </w:rPr>
        <mc:AlternateContent>
          <mc:Choice Requires="wps">
            <w:drawing>
              <wp:anchor distT="0" distB="0" distL="114300" distR="114300" simplePos="0" relativeHeight="503240672" behindDoc="1" locked="0" layoutInCell="1" allowOverlap="1" wp14:anchorId="131FDE82" wp14:editId="0F17356D">
                <wp:simplePos x="0" y="0"/>
                <wp:positionH relativeFrom="page">
                  <wp:posOffset>2342515</wp:posOffset>
                </wp:positionH>
                <wp:positionV relativeFrom="page">
                  <wp:posOffset>3796030</wp:posOffset>
                </wp:positionV>
                <wp:extent cx="868680" cy="179705"/>
                <wp:effectExtent l="0" t="0" r="0" b="0"/>
                <wp:wrapNone/>
                <wp:docPr id="679"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E77B0" w14:textId="77777777" w:rsidR="0081702C" w:rsidRPr="001B5909" w:rsidRDefault="005E026F">
                            <w:pPr>
                              <w:pStyle w:val="BodyText"/>
                              <w:spacing w:before="19"/>
                              <w:rPr>
                                <w:rFonts w:ascii="Lato" w:hAnsi="Lato"/>
                              </w:rPr>
                            </w:pPr>
                            <w:r w:rsidRPr="001B5909">
                              <w:rPr>
                                <w:rFonts w:ascii="Lato" w:hAnsi="Lato"/>
                              </w:rPr>
                              <w:t>responsibility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DE82" id="Text Box 674" o:spid="_x0000_s1196" type="#_x0000_t202" style="position:absolute;margin-left:184.45pt;margin-top:298.9pt;width:68.4pt;height:14.15pt;z-index:-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" filled="f" stroked="f">
                <v:textbox inset="0,0,0,0">
                  <w:txbxContent>
                    <w:p w14:paraId="004E77B0" w14:textId="77777777" w:rsidR="0081702C" w:rsidRPr="001B5909" w:rsidRDefault="005E026F">
                      <w:pPr>
                        <w:pStyle w:val="BodyText"/>
                        <w:spacing w:before="19"/>
                        <w:rPr>
                          <w:rFonts w:ascii="Lato" w:hAnsi="Lato"/>
                        </w:rPr>
                      </w:pPr>
                      <w:r w:rsidRPr="001B5909">
                        <w:rPr>
                          <w:rFonts w:ascii="Lato" w:hAnsi="Lato"/>
                        </w:rPr>
                        <w:t>responsibility</w:t>
                      </w:r>
                    </w:p>
                  </w:txbxContent>
                </v:textbox>
                <w10:wrap anchorx="page" anchory="page"/>
              </v:shape>
            </w:pict>
          </mc:Fallback>
        </mc:AlternateContent>
      </w:r>
      <w:r>
        <w:rPr>
          <w:noProof/>
        </w:rPr>
        <mc:AlternateContent>
          <mc:Choice Requires="wps">
            <w:drawing>
              <wp:anchor distT="0" distB="0" distL="114300" distR="114300" simplePos="0" relativeHeight="503240696" behindDoc="1" locked="0" layoutInCell="1" allowOverlap="1" wp14:anchorId="48A7DCB8" wp14:editId="425B36BF">
                <wp:simplePos x="0" y="0"/>
                <wp:positionH relativeFrom="page">
                  <wp:posOffset>3340735</wp:posOffset>
                </wp:positionH>
                <wp:positionV relativeFrom="page">
                  <wp:posOffset>3796030</wp:posOffset>
                </wp:positionV>
                <wp:extent cx="199390" cy="179705"/>
                <wp:effectExtent l="0" t="0" r="3175" b="0"/>
                <wp:wrapNone/>
                <wp:docPr id="678"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59F73" w14:textId="77777777" w:rsidR="0081702C" w:rsidRPr="001B5909" w:rsidRDefault="005E026F">
                            <w:pPr>
                              <w:pStyle w:val="BodyText"/>
                              <w:spacing w:before="19"/>
                              <w:rPr>
                                <w:rFonts w:ascii="Lato" w:hAnsi="Lato"/>
                              </w:rPr>
                            </w:pPr>
                            <w:r w:rsidRPr="001B5909">
                              <w:rPr>
                                <w:rFonts w:ascii="Lato" w:hAnsi="Lato"/>
                              </w:rP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7DCB8" id="Text Box 673" o:spid="_x0000_s1197" type="#_x0000_t202" style="position:absolute;margin-left:263.05pt;margin-top:298.9pt;width:15.7pt;height:14.15pt;z-index:-7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" filled="f" stroked="f">
                <v:textbox inset="0,0,0,0">
                  <w:txbxContent>
                    <w:p w14:paraId="3A859F73" w14:textId="77777777" w:rsidR="0081702C" w:rsidRPr="001B5909" w:rsidRDefault="005E026F">
                      <w:pPr>
                        <w:pStyle w:val="BodyText"/>
                        <w:spacing w:before="19"/>
                        <w:rPr>
                          <w:rFonts w:ascii="Lato" w:hAnsi="Lato"/>
                        </w:rPr>
                      </w:pPr>
                      <w:r w:rsidRPr="001B5909">
                        <w:rPr>
                          <w:rFonts w:ascii="Lato" w:hAnsi="Lato"/>
                        </w:rPr>
                        <w:t>for</w:t>
                      </w:r>
                    </w:p>
                  </w:txbxContent>
                </v:textbox>
                <w10:wrap anchorx="page" anchory="page"/>
              </v:shape>
            </w:pict>
          </mc:Fallback>
        </mc:AlternateContent>
      </w:r>
      <w:r>
        <w:rPr>
          <w:noProof/>
        </w:rPr>
        <mc:AlternateContent>
          <mc:Choice Requires="wps">
            <w:drawing>
              <wp:anchor distT="0" distB="0" distL="114300" distR="114300" simplePos="0" relativeHeight="503240720" behindDoc="1" locked="0" layoutInCell="1" allowOverlap="1" wp14:anchorId="6ACB6139" wp14:editId="3A09633F">
                <wp:simplePos x="0" y="0"/>
                <wp:positionH relativeFrom="page">
                  <wp:posOffset>3671570</wp:posOffset>
                </wp:positionH>
                <wp:positionV relativeFrom="page">
                  <wp:posOffset>3796030</wp:posOffset>
                </wp:positionV>
                <wp:extent cx="713740" cy="179705"/>
                <wp:effectExtent l="4445" t="0" r="0" b="0"/>
                <wp:wrapNone/>
                <wp:docPr id="677"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F7BAC" w14:textId="77777777" w:rsidR="0081702C" w:rsidRPr="001B5909" w:rsidRDefault="005E026F">
                            <w:pPr>
                              <w:pStyle w:val="BodyText"/>
                              <w:spacing w:before="19"/>
                              <w:rPr>
                                <w:rFonts w:ascii="Lato" w:hAnsi="Lato"/>
                              </w:rPr>
                            </w:pPr>
                            <w:r w:rsidRPr="001B5909">
                              <w:rPr>
                                <w:rFonts w:ascii="Lato" w:hAnsi="Lato"/>
                              </w:rPr>
                              <w:t>indigenous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B6139" id="Text Box 672" o:spid="_x0000_s1198" type="#_x0000_t202" style="position:absolute;margin-left:289.1pt;margin-top:298.9pt;width:56.2pt;height:14.15pt;z-index:-7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" filled="f" stroked="f">
                <v:textbox inset="0,0,0,0">
                  <w:txbxContent>
                    <w:p w14:paraId="234F7BAC" w14:textId="77777777" w:rsidR="0081702C" w:rsidRPr="001B5909" w:rsidRDefault="005E026F">
                      <w:pPr>
                        <w:pStyle w:val="BodyText"/>
                        <w:spacing w:before="19"/>
                        <w:rPr>
                          <w:rFonts w:ascii="Lato" w:hAnsi="Lato"/>
                        </w:rPr>
                      </w:pPr>
                      <w:r w:rsidRPr="001B5909">
                        <w:rPr>
                          <w:rFonts w:ascii="Lato" w:hAnsi="Lato"/>
                        </w:rPr>
                        <w:t>indigenous</w:t>
                      </w:r>
                    </w:p>
                  </w:txbxContent>
                </v:textbox>
                <w10:wrap anchorx="page" anchory="page"/>
              </v:shape>
            </w:pict>
          </mc:Fallback>
        </mc:AlternateContent>
      </w:r>
      <w:r>
        <w:rPr>
          <w:noProof/>
        </w:rPr>
        <mc:AlternateContent>
          <mc:Choice Requires="wps">
            <w:drawing>
              <wp:anchor distT="0" distB="0" distL="114300" distR="114300" simplePos="0" relativeHeight="503240744" behindDoc="1" locked="0" layoutInCell="1" allowOverlap="1" wp14:anchorId="175DB481" wp14:editId="720EDE39">
                <wp:simplePos x="0" y="0"/>
                <wp:positionH relativeFrom="page">
                  <wp:posOffset>4516120</wp:posOffset>
                </wp:positionH>
                <wp:positionV relativeFrom="page">
                  <wp:posOffset>3796030</wp:posOffset>
                </wp:positionV>
                <wp:extent cx="2139315" cy="179705"/>
                <wp:effectExtent l="1270" t="0" r="2540" b="0"/>
                <wp:wrapNone/>
                <wp:docPr id="676"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3D4D" w14:textId="77777777" w:rsidR="0081702C" w:rsidRPr="001B5909" w:rsidRDefault="005E026F">
                            <w:pPr>
                              <w:pStyle w:val="BodyText"/>
                              <w:tabs>
                                <w:tab w:val="left" w:pos="921"/>
                                <w:tab w:val="left" w:pos="2388"/>
                              </w:tabs>
                              <w:spacing w:before="19"/>
                              <w:rPr>
                                <w:rFonts w:ascii="Lato" w:hAnsi="Lato"/>
                              </w:rPr>
                            </w:pPr>
                            <w:r w:rsidRPr="001B5909">
                              <w:rPr>
                                <w:rFonts w:ascii="Lato" w:hAnsi="Lato"/>
                              </w:rPr>
                              <w:t>owned</w:t>
                            </w:r>
                            <w:r w:rsidRPr="001B5909">
                              <w:rPr>
                                <w:rFonts w:ascii="Lato" w:hAnsi="Lato"/>
                              </w:rPr>
                              <w:tab/>
                              <w:t>enterprises)</w:t>
                            </w:r>
                            <w:r w:rsidRPr="001B5909">
                              <w:rPr>
                                <w:rFonts w:ascii="Lato" w:hAnsi="Lato"/>
                              </w:rPr>
                              <w:tab/>
                              <w:t>represent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B481" id="Text Box 671" o:spid="_x0000_s1199" type="#_x0000_t202" style="position:absolute;margin-left:355.6pt;margin-top:298.9pt;width:168.45pt;height:14.15pt;z-index:-7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" filled="f" stroked="f">
                <v:textbox inset="0,0,0,0">
                  <w:txbxContent>
                    <w:p w14:paraId="5C943D4D" w14:textId="77777777" w:rsidR="0081702C" w:rsidRPr="001B5909" w:rsidRDefault="005E026F">
                      <w:pPr>
                        <w:pStyle w:val="BodyText"/>
                        <w:tabs>
                          <w:tab w:val="left" w:pos="921"/>
                          <w:tab w:val="left" w:pos="2388"/>
                        </w:tabs>
                        <w:spacing w:before="19"/>
                        <w:rPr>
                          <w:rFonts w:ascii="Lato" w:hAnsi="Lato"/>
                        </w:rPr>
                      </w:pPr>
                      <w:r w:rsidRPr="001B5909">
                        <w:rPr>
                          <w:rFonts w:ascii="Lato" w:hAnsi="Lato"/>
                        </w:rPr>
                        <w:t>owned</w:t>
                      </w:r>
                      <w:r w:rsidRPr="001B5909">
                        <w:rPr>
                          <w:rFonts w:ascii="Lato" w:hAnsi="Lato"/>
                        </w:rPr>
                        <w:tab/>
                        <w:t>enterprises)</w:t>
                      </w:r>
                      <w:r w:rsidRPr="001B5909">
                        <w:rPr>
                          <w:rFonts w:ascii="Lato" w:hAnsi="Lato"/>
                        </w:rPr>
                        <w:tab/>
                        <w:t>represent</w:t>
                      </w:r>
                    </w:p>
                  </w:txbxContent>
                </v:textbox>
                <w10:wrap anchorx="page" anchory="page"/>
              </v:shape>
            </w:pict>
          </mc:Fallback>
        </mc:AlternateContent>
      </w:r>
      <w:r>
        <w:rPr>
          <w:noProof/>
        </w:rPr>
        <mc:AlternateContent>
          <mc:Choice Requires="wps">
            <w:drawing>
              <wp:anchor distT="0" distB="0" distL="114300" distR="114300" simplePos="0" relativeHeight="503240768" behindDoc="1" locked="0" layoutInCell="1" allowOverlap="1" wp14:anchorId="00E288D1" wp14:editId="32C9E23D">
                <wp:simplePos x="0" y="0"/>
                <wp:positionH relativeFrom="page">
                  <wp:posOffset>901700</wp:posOffset>
                </wp:positionH>
                <wp:positionV relativeFrom="page">
                  <wp:posOffset>3949700</wp:posOffset>
                </wp:positionV>
                <wp:extent cx="5745480" cy="179705"/>
                <wp:effectExtent l="0" t="0" r="1270" b="4445"/>
                <wp:wrapNone/>
                <wp:docPr id="675"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A90C2" w14:textId="77777777" w:rsidR="0081702C" w:rsidRPr="001B5909" w:rsidRDefault="005E026F">
                            <w:pPr>
                              <w:pStyle w:val="BodyText"/>
                              <w:spacing w:before="19"/>
                              <w:rPr>
                                <w:rFonts w:ascii="Lato" w:hAnsi="Lato"/>
                              </w:rPr>
                            </w:pPr>
                            <w:r w:rsidRPr="001B5909">
                              <w:rPr>
                                <w:rFonts w:ascii="Lato" w:hAnsi="Lato"/>
                              </w:rPr>
                              <w:t>approximately 92 per cent of total manufacturing employment. Historically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88D1" id="Text Box 670" o:spid="_x0000_s1200" type="#_x0000_t202" style="position:absolute;margin-left:71pt;margin-top:311pt;width:452.4pt;height:14.15pt;z-index:-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" filled="f" stroked="f">
                <v:textbox inset="0,0,0,0">
                  <w:txbxContent>
                    <w:p w14:paraId="39AA90C2" w14:textId="77777777" w:rsidR="0081702C" w:rsidRPr="001B5909" w:rsidRDefault="005E026F">
                      <w:pPr>
                        <w:pStyle w:val="BodyText"/>
                        <w:spacing w:before="19"/>
                        <w:rPr>
                          <w:rFonts w:ascii="Lato" w:hAnsi="Lato"/>
                        </w:rPr>
                      </w:pPr>
                      <w:r w:rsidRPr="001B5909">
                        <w:rPr>
                          <w:rFonts w:ascii="Lato" w:hAnsi="Lato"/>
                        </w:rPr>
                        <w:t>approximately 92 per cent of total manufacturing employment. Historically employment</w:t>
                      </w:r>
                    </w:p>
                  </w:txbxContent>
                </v:textbox>
                <w10:wrap anchorx="page" anchory="page"/>
              </v:shape>
            </w:pict>
          </mc:Fallback>
        </mc:AlternateContent>
      </w:r>
      <w:r>
        <w:rPr>
          <w:noProof/>
        </w:rPr>
        <mc:AlternateContent>
          <mc:Choice Requires="wps">
            <w:drawing>
              <wp:anchor distT="0" distB="0" distL="114300" distR="114300" simplePos="0" relativeHeight="503240792" behindDoc="1" locked="0" layoutInCell="1" allowOverlap="1" wp14:anchorId="0DA76623" wp14:editId="3CF2AA5A">
                <wp:simplePos x="0" y="0"/>
                <wp:positionH relativeFrom="page">
                  <wp:posOffset>901700</wp:posOffset>
                </wp:positionH>
                <wp:positionV relativeFrom="page">
                  <wp:posOffset>4103370</wp:posOffset>
                </wp:positionV>
                <wp:extent cx="5751195" cy="334645"/>
                <wp:effectExtent l="0" t="0" r="0" b="635"/>
                <wp:wrapNone/>
                <wp:docPr id="674"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08B21" w14:textId="77777777" w:rsidR="0081702C" w:rsidRPr="001B5909" w:rsidRDefault="005E026F">
                            <w:pPr>
                              <w:pStyle w:val="BodyText"/>
                              <w:spacing w:before="19"/>
                              <w:rPr>
                                <w:rFonts w:ascii="Lato" w:hAnsi="Lato"/>
                              </w:rPr>
                            </w:pPr>
                            <w:r w:rsidRPr="001B5909">
                              <w:rPr>
                                <w:rFonts w:ascii="Lato" w:hAnsi="Lato"/>
                              </w:rPr>
                              <w:t>in manufacturing firms by ownership has been split almost evenly between Irish-owned and Foreign-owned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76623" id="Text Box 669" o:spid="_x0000_s1201" type="#_x0000_t202" style="position:absolute;margin-left:71pt;margin-top:323.1pt;width:452.85pt;height:26.35pt;z-index:-7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" filled="f" stroked="f">
                <v:textbox inset="0,0,0,0">
                  <w:txbxContent>
                    <w:p w14:paraId="51F08B21" w14:textId="77777777" w:rsidR="0081702C" w:rsidRPr="001B5909" w:rsidRDefault="005E026F">
                      <w:pPr>
                        <w:pStyle w:val="BodyText"/>
                        <w:spacing w:before="19"/>
                        <w:rPr>
                          <w:rFonts w:ascii="Lato" w:hAnsi="Lato"/>
                        </w:rPr>
                      </w:pPr>
                      <w:r w:rsidRPr="001B5909">
                        <w:rPr>
                          <w:rFonts w:ascii="Lato" w:hAnsi="Lato"/>
                        </w:rPr>
                        <w:t>in manufacturing firms by ownership has been split almost evenly between Irish-owned and Foreign-owned firms.</w:t>
                      </w:r>
                    </w:p>
                  </w:txbxContent>
                </v:textbox>
                <w10:wrap anchorx="page" anchory="page"/>
              </v:shape>
            </w:pict>
          </mc:Fallback>
        </mc:AlternateContent>
      </w:r>
      <w:r>
        <w:rPr>
          <w:noProof/>
        </w:rPr>
        <mc:AlternateContent>
          <mc:Choice Requires="wps">
            <w:drawing>
              <wp:anchor distT="0" distB="0" distL="114300" distR="114300" simplePos="0" relativeHeight="503240816" behindDoc="1" locked="0" layoutInCell="1" allowOverlap="1" wp14:anchorId="6A0606A2" wp14:editId="24C4487F">
                <wp:simplePos x="0" y="0"/>
                <wp:positionH relativeFrom="page">
                  <wp:posOffset>901700</wp:posOffset>
                </wp:positionH>
                <wp:positionV relativeFrom="page">
                  <wp:posOffset>4576445</wp:posOffset>
                </wp:positionV>
                <wp:extent cx="5753735" cy="2663825"/>
                <wp:effectExtent l="0" t="4445" r="2540" b="0"/>
                <wp:wrapNone/>
                <wp:docPr id="673"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266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EDF49" w14:textId="77777777" w:rsidR="0081702C" w:rsidRPr="001B5909" w:rsidRDefault="005E026F">
                            <w:pPr>
                              <w:pStyle w:val="BodyText"/>
                              <w:spacing w:before="40"/>
                              <w:ind w:right="17"/>
                              <w:jc w:val="both"/>
                              <w:rPr>
                                <w:rFonts w:ascii="Lato" w:hAnsi="Lato"/>
                              </w:rPr>
                            </w:pPr>
                            <w:r w:rsidRPr="001B5909">
                              <w:rPr>
                                <w:rFonts w:ascii="Lato" w:hAnsi="Lato"/>
                              </w:rPr>
                              <w:t>In its report ‘</w:t>
                            </w:r>
                            <w:r w:rsidRPr="001B5909">
                              <w:rPr>
                                <w:rFonts w:ascii="Lato" w:hAnsi="Lato"/>
                                <w:i/>
                              </w:rPr>
                              <w:t xml:space="preserve">Future Skills Requirements of the Manufacturing Sector to </w:t>
                            </w:r>
                            <w:r w:rsidRPr="001B5909">
                              <w:rPr>
                                <w:rFonts w:ascii="Lato" w:hAnsi="Lato"/>
                                <w:i/>
                                <w:spacing w:val="4"/>
                              </w:rPr>
                              <w:t>2020</w:t>
                            </w:r>
                            <w:r w:rsidRPr="001B5909">
                              <w:rPr>
                                <w:rFonts w:ascii="Lato" w:hAnsi="Lato"/>
                                <w:spacing w:val="4"/>
                              </w:rPr>
                              <w:t>’</w:t>
                            </w:r>
                            <w:r w:rsidRPr="001B5909">
                              <w:rPr>
                                <w:rFonts w:ascii="Lato" w:hAnsi="Lato"/>
                                <w:spacing w:val="4"/>
                                <w:vertAlign w:val="superscript"/>
                              </w:rPr>
                              <w:t>28</w:t>
                            </w:r>
                            <w:r w:rsidRPr="001B5909">
                              <w:rPr>
                                <w:rFonts w:ascii="Lato" w:hAnsi="Lato"/>
                                <w:spacing w:val="4"/>
                              </w:rPr>
                              <w:t xml:space="preserve">, </w:t>
                            </w:r>
                            <w:r w:rsidRPr="001B5909">
                              <w:rPr>
                                <w:rFonts w:ascii="Lato" w:hAnsi="Lato"/>
                              </w:rPr>
                              <w:t xml:space="preserve">the Expert Group on Future Skills Needs predict, under the Competitive Manufacturing Scenario, employment to rise by 22,000 to 2016 and continue incrementally to increase by 43,000 by 2020. The report identified the skills needs for manufacturing generally and some specific needs for a number of manufacturing subsectors, </w:t>
                            </w:r>
                            <w:proofErr w:type="gramStart"/>
                            <w:r w:rsidRPr="001B5909">
                              <w:rPr>
                                <w:rFonts w:ascii="Lato" w:hAnsi="Lato"/>
                              </w:rPr>
                              <w:t>namely;</w:t>
                            </w:r>
                            <w:proofErr w:type="gramEnd"/>
                            <w:r w:rsidRPr="001B5909">
                              <w:rPr>
                                <w:rFonts w:ascii="Lato" w:hAnsi="Lato"/>
                              </w:rPr>
                              <w:t xml:space="preserve"> Engineering, Biopharma-Pharmachem, Medical Devices, Food &amp; Beverages Consumer Products and ICT Hardware. Manufacturing firms across all sub-sectors reported that professional engineering and science occupations for those requiring experience, were the most frequently mentioned as being difficult to fill. Ireland has a developed National Innovation System that is currently based around a set of priority areas for publicly funded research. Several of these priority areas relate to Manufacturing. This is consistent with the EU’s positioning of Advanced Manufacturing as a KET. Ireland has made a significant investment in this KET in the last decade and is currently funding </w:t>
                            </w:r>
                            <w:proofErr w:type="gramStart"/>
                            <w:r w:rsidRPr="001B5909">
                              <w:rPr>
                                <w:rFonts w:ascii="Lato" w:hAnsi="Lato"/>
                              </w:rPr>
                              <w:t>a number of</w:t>
                            </w:r>
                            <w:proofErr w:type="gramEnd"/>
                            <w:r w:rsidRPr="001B5909">
                              <w:rPr>
                                <w:rFonts w:ascii="Lato" w:hAnsi="Lato"/>
                              </w:rPr>
                              <w:t xml:space="preserve"> Research and Technology centres which focus on Advanced Manufacturing, including a Materials &amp; Surface Science Institute (MSSI), Tyndall National Institute, Irish Centre for Manufacturing Research (ICMR), and the I2E2 energy efficiency research 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06A2" id="Text Box 668" o:spid="_x0000_s1202" type="#_x0000_t202" style="position:absolute;margin-left:71pt;margin-top:360.35pt;width:453.05pt;height:209.75pt;z-index:-7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" filled="f" stroked="f">
                <v:textbox inset="0,0,0,0">
                  <w:txbxContent>
                    <w:p w14:paraId="35AEDF49" w14:textId="77777777" w:rsidR="0081702C" w:rsidRPr="001B5909" w:rsidRDefault="005E026F">
                      <w:pPr>
                        <w:pStyle w:val="BodyText"/>
                        <w:spacing w:before="40"/>
                        <w:ind w:right="17"/>
                        <w:jc w:val="both"/>
                        <w:rPr>
                          <w:rFonts w:ascii="Lato" w:hAnsi="Lato"/>
                        </w:rPr>
                      </w:pPr>
                      <w:r w:rsidRPr="001B5909">
                        <w:rPr>
                          <w:rFonts w:ascii="Lato" w:hAnsi="Lato"/>
                        </w:rPr>
                        <w:t>In its report ‘</w:t>
                      </w:r>
                      <w:r w:rsidRPr="001B5909">
                        <w:rPr>
                          <w:rFonts w:ascii="Lato" w:hAnsi="Lato"/>
                          <w:i/>
                        </w:rPr>
                        <w:t xml:space="preserve">Future Skills Requirements of the Manufacturing Sector to </w:t>
                      </w:r>
                      <w:r w:rsidRPr="001B5909">
                        <w:rPr>
                          <w:rFonts w:ascii="Lato" w:hAnsi="Lato"/>
                          <w:i/>
                          <w:spacing w:val="4"/>
                        </w:rPr>
                        <w:t>2020</w:t>
                      </w:r>
                      <w:r w:rsidRPr="001B5909">
                        <w:rPr>
                          <w:rFonts w:ascii="Lato" w:hAnsi="Lato"/>
                          <w:spacing w:val="4"/>
                        </w:rPr>
                        <w:t>’</w:t>
                      </w:r>
                      <w:r w:rsidRPr="001B5909">
                        <w:rPr>
                          <w:rFonts w:ascii="Lato" w:hAnsi="Lato"/>
                          <w:spacing w:val="4"/>
                          <w:vertAlign w:val="superscript"/>
                        </w:rPr>
                        <w:t>28</w:t>
                      </w:r>
                      <w:r w:rsidRPr="001B5909">
                        <w:rPr>
                          <w:rFonts w:ascii="Lato" w:hAnsi="Lato"/>
                          <w:spacing w:val="4"/>
                        </w:rPr>
                        <w:t xml:space="preserve">, </w:t>
                      </w:r>
                      <w:r w:rsidRPr="001B5909">
                        <w:rPr>
                          <w:rFonts w:ascii="Lato" w:hAnsi="Lato"/>
                        </w:rPr>
                        <w:t>the Expert Group on Future Skills Needs predict, under the Co</w:t>
                      </w:r>
                      <w:r w:rsidRPr="001B5909">
                        <w:rPr>
                          <w:rFonts w:ascii="Lato" w:hAnsi="Lato"/>
                        </w:rPr>
                        <w:t>mpetitive Manufacturing Scenario, employment to rise by 22,000 to 2016 and continue incrementally to increase by 43,000 by 2020. The report identified the skills needs for manufacturing generally and some specific needs for a number of manufacturing subsec</w:t>
                      </w:r>
                      <w:r w:rsidRPr="001B5909">
                        <w:rPr>
                          <w:rFonts w:ascii="Lato" w:hAnsi="Lato"/>
                        </w:rPr>
                        <w:t>tors, namely; Engineering, Biopharma-Pharmachem, Medical Devices, Food &amp; Beverages Consumer Products and ICT Hardware. Manufacturing firms across all sub-sectors reported that professional engineering and science occupations for those requiring experience,</w:t>
                      </w:r>
                      <w:r w:rsidRPr="001B5909">
                        <w:rPr>
                          <w:rFonts w:ascii="Lato" w:hAnsi="Lato"/>
                        </w:rPr>
                        <w:t xml:space="preserve"> were the most frequently mentioned as being difficult to fill. Ireland has a developed National Innovation System that is currently based around a set of priority areas for publicly funded research. Several of these priority areas relate to Manufacturing.</w:t>
                      </w:r>
                      <w:r w:rsidRPr="001B5909">
                        <w:rPr>
                          <w:rFonts w:ascii="Lato" w:hAnsi="Lato"/>
                        </w:rPr>
                        <w:t xml:space="preserve"> This is consistent with the EU’s positioning of Advanced Manufacturing as a KET. Ireland has made a significant investment in this KET in the last decade and is currently funding a number of Research and Technology centres which focus on Advanced Manufact</w:t>
                      </w:r>
                      <w:r w:rsidRPr="001B5909">
                        <w:rPr>
                          <w:rFonts w:ascii="Lato" w:hAnsi="Lato"/>
                        </w:rPr>
                        <w:t>uring, including a Materials &amp; Surface Science Institute (MSSI), Tyndall National Institute, Irish Centre for Manufacturing Research (ICMR), and the I2E2 energy efficiency research centre.</w:t>
                      </w:r>
                    </w:p>
                  </w:txbxContent>
                </v:textbox>
                <w10:wrap anchorx="page" anchory="page"/>
              </v:shape>
            </w:pict>
          </mc:Fallback>
        </mc:AlternateContent>
      </w:r>
      <w:r>
        <w:rPr>
          <w:noProof/>
        </w:rPr>
        <mc:AlternateContent>
          <mc:Choice Requires="wps">
            <w:drawing>
              <wp:anchor distT="0" distB="0" distL="114300" distR="114300" simplePos="0" relativeHeight="503240840" behindDoc="1" locked="0" layoutInCell="1" allowOverlap="1" wp14:anchorId="043969DB" wp14:editId="19EE74EB">
                <wp:simplePos x="0" y="0"/>
                <wp:positionH relativeFrom="page">
                  <wp:posOffset>901700</wp:posOffset>
                </wp:positionH>
                <wp:positionV relativeFrom="page">
                  <wp:posOffset>7391400</wp:posOffset>
                </wp:positionV>
                <wp:extent cx="5754370" cy="951865"/>
                <wp:effectExtent l="0" t="0" r="1905" b="635"/>
                <wp:wrapNone/>
                <wp:docPr id="672"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95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A5767" w14:textId="77777777" w:rsidR="0081702C" w:rsidRPr="001B5909" w:rsidRDefault="005E026F">
                            <w:pPr>
                              <w:pStyle w:val="BodyText"/>
                              <w:spacing w:before="19"/>
                              <w:ind w:right="17"/>
                              <w:jc w:val="both"/>
                              <w:rPr>
                                <w:rFonts w:ascii="Lato" w:hAnsi="Lato"/>
                              </w:rPr>
                            </w:pPr>
                            <w:r w:rsidRPr="001B5909">
                              <w:rPr>
                                <w:rFonts w:ascii="Lato" w:hAnsi="Lato"/>
                              </w:rPr>
                              <w:t xml:space="preserve">Since the 1990s Ireland has invested in its research infrastructure through the direct funding of third level education institutions via </w:t>
                            </w:r>
                            <w:proofErr w:type="gramStart"/>
                            <w:r w:rsidRPr="001B5909">
                              <w:rPr>
                                <w:rFonts w:ascii="Lato" w:hAnsi="Lato"/>
                              </w:rPr>
                              <w:t>a number of</w:t>
                            </w:r>
                            <w:proofErr w:type="gramEnd"/>
                            <w:r w:rsidRPr="001B5909">
                              <w:rPr>
                                <w:rFonts w:ascii="Lato" w:hAnsi="Lato"/>
                              </w:rPr>
                              <w:t xml:space="preserve"> programmes for research – Programme for Research in Third Level Institutions (PRTLI) and through Science Foundation Ireland (SFI). In the case of SFI, it has funded the establishment of specialised research centres in </w:t>
                            </w:r>
                            <w:proofErr w:type="gramStart"/>
                            <w:r w:rsidRPr="001B5909">
                              <w:rPr>
                                <w:rFonts w:ascii="Lato" w:hAnsi="Lato"/>
                              </w:rPr>
                              <w:t>a number of</w:t>
                            </w:r>
                            <w:proofErr w:type="gramEnd"/>
                            <w:r w:rsidRPr="001B5909">
                              <w:rPr>
                                <w:rFonts w:ascii="Lato" w:hAnsi="Lato"/>
                              </w:rPr>
                              <w:t xml:space="preserve"> priority areas predominately in the Biotechnology and ICT fields since it was founded in the 1990s. These initiatives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969DB" id="Text Box 667" o:spid="_x0000_s1203" type="#_x0000_t202" style="position:absolute;margin-left:71pt;margin-top:582pt;width:453.1pt;height:74.95pt;z-index:-7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" filled="f" stroked="f">
                <v:textbox inset="0,0,0,0">
                  <w:txbxContent>
                    <w:p w14:paraId="199A5767" w14:textId="77777777" w:rsidR="0081702C" w:rsidRPr="001B5909" w:rsidRDefault="005E026F">
                      <w:pPr>
                        <w:pStyle w:val="BodyText"/>
                        <w:spacing w:before="19"/>
                        <w:ind w:right="17"/>
                        <w:jc w:val="both"/>
                        <w:rPr>
                          <w:rFonts w:ascii="Lato" w:hAnsi="Lato"/>
                        </w:rPr>
                      </w:pPr>
                      <w:r w:rsidRPr="001B5909">
                        <w:rPr>
                          <w:rFonts w:ascii="Lato" w:hAnsi="Lato"/>
                        </w:rPr>
                        <w:t>Since the 1990s Ireland has invested in its research infrastruct</w:t>
                      </w:r>
                      <w:r w:rsidRPr="001B5909">
                        <w:rPr>
                          <w:rFonts w:ascii="Lato" w:hAnsi="Lato"/>
                        </w:rPr>
                        <w:t>ure through the direct funding of third level education institutions via a number of programmes for research – Programme for Research in Third Level Institutions (PRTLI) and through Science Foundation Ireland (SFI). In the case of SFI, it has funded the es</w:t>
                      </w:r>
                      <w:r w:rsidRPr="001B5909">
                        <w:rPr>
                          <w:rFonts w:ascii="Lato" w:hAnsi="Lato"/>
                        </w:rPr>
                        <w:t>tablishment of specialised research centres in a number of priority areas predominately in the Biotechnology and ICT fields since it was founded in the 1990s. These initiatives have</w:t>
                      </w:r>
                    </w:p>
                  </w:txbxContent>
                </v:textbox>
                <w10:wrap anchorx="page" anchory="page"/>
              </v:shape>
            </w:pict>
          </mc:Fallback>
        </mc:AlternateContent>
      </w:r>
      <w:r>
        <w:rPr>
          <w:noProof/>
        </w:rPr>
        <mc:AlternateContent>
          <mc:Choice Requires="wps">
            <w:drawing>
              <wp:anchor distT="0" distB="0" distL="114300" distR="114300" simplePos="0" relativeHeight="503240864" behindDoc="1" locked="0" layoutInCell="1" allowOverlap="1" wp14:anchorId="299EAF0E" wp14:editId="1F90B49B">
                <wp:simplePos x="0" y="0"/>
                <wp:positionH relativeFrom="page">
                  <wp:posOffset>901700</wp:posOffset>
                </wp:positionH>
                <wp:positionV relativeFrom="page">
                  <wp:posOffset>8752840</wp:posOffset>
                </wp:positionV>
                <wp:extent cx="5716270" cy="964565"/>
                <wp:effectExtent l="0" t="0" r="1905" b="0"/>
                <wp:wrapNone/>
                <wp:docPr id="671"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6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B970B" w14:textId="77777777" w:rsidR="0081702C" w:rsidRPr="001B5909" w:rsidRDefault="005E026F">
                            <w:pPr>
                              <w:pStyle w:val="BodyText"/>
                              <w:spacing w:before="20"/>
                              <w:ind w:right="17"/>
                              <w:jc w:val="both"/>
                              <w:rPr>
                                <w:rFonts w:ascii="Lato" w:hAnsi="Lato"/>
                              </w:rPr>
                            </w:pPr>
                            <w:r w:rsidRPr="001B5909">
                              <w:rPr>
                                <w:rFonts w:ascii="Lato" w:hAnsi="Lato"/>
                                <w:position w:val="9"/>
                                <w:sz w:val="13"/>
                              </w:rPr>
                              <w:t xml:space="preserve">26 </w:t>
                            </w:r>
                            <w:r w:rsidRPr="001B5909">
                              <w:rPr>
                                <w:rFonts w:ascii="Lato" w:hAnsi="Lato"/>
                              </w:rPr>
                              <w:t xml:space="preserve">Sturgeon, </w:t>
                            </w:r>
                            <w:proofErr w:type="gramStart"/>
                            <w:r w:rsidRPr="001B5909">
                              <w:rPr>
                                <w:rFonts w:ascii="Lato" w:hAnsi="Lato"/>
                              </w:rPr>
                              <w:t>T. ,</w:t>
                            </w:r>
                            <w:proofErr w:type="gramEnd"/>
                            <w:r w:rsidRPr="001B5909">
                              <w:rPr>
                                <w:rFonts w:ascii="Lato" w:hAnsi="Lato"/>
                              </w:rPr>
                              <w:t xml:space="preserve"> Memedovic J. Van Biesebroek and G. Gereffi (2009). Globalization of the Automotive Industry: Main Features and Trends, International Journal of Technological Learning, Innovation and Development, 2(1-2), pp.</w:t>
                            </w:r>
                            <w:r w:rsidRPr="001B5909">
                              <w:rPr>
                                <w:rFonts w:ascii="Lato" w:hAnsi="Lato"/>
                                <w:spacing w:val="-10"/>
                              </w:rPr>
                              <w:t xml:space="preserve"> </w:t>
                            </w:r>
                            <w:r w:rsidRPr="001B5909">
                              <w:rPr>
                                <w:rFonts w:ascii="Lato" w:hAnsi="Lato"/>
                              </w:rPr>
                              <w:t>7-24.</w:t>
                            </w:r>
                          </w:p>
                          <w:p w14:paraId="09CE4F13" w14:textId="77777777" w:rsidR="0081702C" w:rsidRPr="001B5909" w:rsidRDefault="005E026F">
                            <w:pPr>
                              <w:pStyle w:val="BodyText"/>
                              <w:spacing w:before="0" w:line="233" w:lineRule="exact"/>
                              <w:rPr>
                                <w:rFonts w:ascii="Lato" w:hAnsi="Lato"/>
                              </w:rPr>
                            </w:pPr>
                            <w:r w:rsidRPr="001B5909">
                              <w:rPr>
                                <w:rFonts w:ascii="Lato" w:hAnsi="Lato"/>
                                <w:position w:val="9"/>
                                <w:sz w:val="13"/>
                              </w:rPr>
                              <w:t xml:space="preserve">27 </w:t>
                            </w:r>
                            <w:r w:rsidRPr="001B5909">
                              <w:rPr>
                                <w:rFonts w:ascii="Lato" w:hAnsi="Lato"/>
                              </w:rPr>
                              <w:t>Cattaneo et al (2013). op. cit.</w:t>
                            </w:r>
                          </w:p>
                          <w:p w14:paraId="4ABC49B8" w14:textId="77777777" w:rsidR="0081702C" w:rsidRPr="001B5909" w:rsidRDefault="005E026F">
                            <w:pPr>
                              <w:pStyle w:val="BodyText"/>
                              <w:spacing w:before="17" w:line="242" w:lineRule="exact"/>
                              <w:ind w:right="20"/>
                              <w:jc w:val="both"/>
                              <w:rPr>
                                <w:rFonts w:ascii="Lato" w:hAnsi="Lato"/>
                              </w:rPr>
                            </w:pPr>
                            <w:r w:rsidRPr="001B5909">
                              <w:rPr>
                                <w:rFonts w:ascii="Lato" w:hAnsi="Lato"/>
                                <w:position w:val="9"/>
                                <w:sz w:val="13"/>
                              </w:rPr>
                              <w:t xml:space="preserve">28 </w:t>
                            </w:r>
                            <w:r w:rsidRPr="001B5909">
                              <w:rPr>
                                <w:rFonts w:ascii="Lato" w:hAnsi="Lato"/>
                              </w:rPr>
                              <w:t>Forfas (2013). Future Skills Requirements of the Manufacturing Sector to 2020 Expert Group on Future Skills Needs, February.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EAF0E" id="Text Box 666" o:spid="_x0000_s1204" type="#_x0000_t202" style="position:absolute;margin-left:71pt;margin-top:689.2pt;width:450.1pt;height:75.95pt;z-index:-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" filled="f" stroked="f">
                <v:textbox inset="0,0,0,0">
                  <w:txbxContent>
                    <w:p w14:paraId="18AB970B" w14:textId="77777777" w:rsidR="0081702C" w:rsidRPr="001B5909" w:rsidRDefault="005E026F">
                      <w:pPr>
                        <w:pStyle w:val="BodyText"/>
                        <w:spacing w:before="20"/>
                        <w:ind w:right="17"/>
                        <w:jc w:val="both"/>
                        <w:rPr>
                          <w:rFonts w:ascii="Lato" w:hAnsi="Lato"/>
                        </w:rPr>
                      </w:pPr>
                      <w:r w:rsidRPr="001B5909">
                        <w:rPr>
                          <w:rFonts w:ascii="Lato" w:hAnsi="Lato"/>
                          <w:position w:val="9"/>
                          <w:sz w:val="13"/>
                        </w:rPr>
                        <w:t xml:space="preserve">26 </w:t>
                      </w:r>
                      <w:r w:rsidRPr="001B5909">
                        <w:rPr>
                          <w:rFonts w:ascii="Lato" w:hAnsi="Lato"/>
                        </w:rPr>
                        <w:t>Sturgeon, T. , Memedovic J. Van Biesebroek and G. Gereffi (2009). Gl</w:t>
                      </w:r>
                      <w:r w:rsidRPr="001B5909">
                        <w:rPr>
                          <w:rFonts w:ascii="Lato" w:hAnsi="Lato"/>
                        </w:rPr>
                        <w:t>obalization of the Automotive Industry: Main Features and Trends, International Journal of Technological Learning, Innovation and Development, 2(1-2), pp.</w:t>
                      </w:r>
                      <w:r w:rsidRPr="001B5909">
                        <w:rPr>
                          <w:rFonts w:ascii="Lato" w:hAnsi="Lato"/>
                          <w:spacing w:val="-10"/>
                        </w:rPr>
                        <w:t xml:space="preserve"> </w:t>
                      </w:r>
                      <w:r w:rsidRPr="001B5909">
                        <w:rPr>
                          <w:rFonts w:ascii="Lato" w:hAnsi="Lato"/>
                        </w:rPr>
                        <w:t>7-24.</w:t>
                      </w:r>
                    </w:p>
                    <w:p w14:paraId="09CE4F13" w14:textId="77777777" w:rsidR="0081702C" w:rsidRPr="001B5909" w:rsidRDefault="005E026F">
                      <w:pPr>
                        <w:pStyle w:val="BodyText"/>
                        <w:spacing w:before="0" w:line="233" w:lineRule="exact"/>
                        <w:rPr>
                          <w:rFonts w:ascii="Lato" w:hAnsi="Lato"/>
                        </w:rPr>
                      </w:pPr>
                      <w:r w:rsidRPr="001B5909">
                        <w:rPr>
                          <w:rFonts w:ascii="Lato" w:hAnsi="Lato"/>
                          <w:position w:val="9"/>
                          <w:sz w:val="13"/>
                        </w:rPr>
                        <w:t xml:space="preserve">27 </w:t>
                      </w:r>
                      <w:r w:rsidRPr="001B5909">
                        <w:rPr>
                          <w:rFonts w:ascii="Lato" w:hAnsi="Lato"/>
                        </w:rPr>
                        <w:t>Cattaneo et al (2013). op. cit.</w:t>
                      </w:r>
                    </w:p>
                    <w:p w14:paraId="4ABC49B8" w14:textId="77777777" w:rsidR="0081702C" w:rsidRPr="001B5909" w:rsidRDefault="005E026F">
                      <w:pPr>
                        <w:pStyle w:val="BodyText"/>
                        <w:spacing w:before="17" w:line="242" w:lineRule="exact"/>
                        <w:ind w:right="20"/>
                        <w:jc w:val="both"/>
                        <w:rPr>
                          <w:rFonts w:ascii="Lato" w:hAnsi="Lato"/>
                        </w:rPr>
                      </w:pPr>
                      <w:r w:rsidRPr="001B5909">
                        <w:rPr>
                          <w:rFonts w:ascii="Lato" w:hAnsi="Lato"/>
                          <w:position w:val="9"/>
                          <w:sz w:val="13"/>
                        </w:rPr>
                        <w:t xml:space="preserve">28 </w:t>
                      </w:r>
                      <w:r w:rsidRPr="001B5909">
                        <w:rPr>
                          <w:rFonts w:ascii="Lato" w:hAnsi="Lato"/>
                        </w:rPr>
                        <w:t>Forfas (2013). Future Skills Requirements of the Manufact</w:t>
                      </w:r>
                      <w:r w:rsidRPr="001B5909">
                        <w:rPr>
                          <w:rFonts w:ascii="Lato" w:hAnsi="Lato"/>
                        </w:rPr>
                        <w:t>uring Sector to 2020 Expert Group on Future Skills Needs, February.</w:t>
                      </w:r>
                    </w:p>
                  </w:txbxContent>
                </v:textbox>
                <w10:wrap anchorx="page" anchory="page"/>
              </v:shape>
            </w:pict>
          </mc:Fallback>
        </mc:AlternateContent>
      </w:r>
      <w:r>
        <w:rPr>
          <w:noProof/>
        </w:rPr>
        <mc:AlternateContent>
          <mc:Choice Requires="wps">
            <w:drawing>
              <wp:anchor distT="0" distB="0" distL="114300" distR="114300" simplePos="0" relativeHeight="503240888" behindDoc="1" locked="0" layoutInCell="1" allowOverlap="1" wp14:anchorId="47AE8447" wp14:editId="64206FBC">
                <wp:simplePos x="0" y="0"/>
                <wp:positionH relativeFrom="page">
                  <wp:posOffset>3684905</wp:posOffset>
                </wp:positionH>
                <wp:positionV relativeFrom="page">
                  <wp:posOffset>10297795</wp:posOffset>
                </wp:positionV>
                <wp:extent cx="186690" cy="179705"/>
                <wp:effectExtent l="0" t="1270" r="0" b="0"/>
                <wp:wrapNone/>
                <wp:docPr id="67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101F3" w14:textId="77777777" w:rsidR="0081702C" w:rsidRPr="001B5909" w:rsidRDefault="005E026F">
                            <w:pPr>
                              <w:pStyle w:val="BodyText"/>
                              <w:spacing w:before="19"/>
                              <w:rPr>
                                <w:rFonts w:ascii="Lato" w:hAnsi="Lato"/>
                              </w:rPr>
                            </w:pPr>
                            <w:r w:rsidRPr="001B5909">
                              <w:rPr>
                                <w:rFonts w:ascii="Lato" w:hAnsi="Lato"/>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E8447" id="Text Box 665" o:spid="_x0000_s1205" type="#_x0000_t202" style="position:absolute;margin-left:290.15pt;margin-top:810.85pt;width:14.7pt;height:14.15pt;z-index:-7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" filled="f" stroked="f">
                <v:textbox inset="0,0,0,0">
                  <w:txbxContent>
                    <w:p w14:paraId="1EC101F3" w14:textId="77777777" w:rsidR="0081702C" w:rsidRPr="001B5909" w:rsidRDefault="005E026F">
                      <w:pPr>
                        <w:pStyle w:val="BodyText"/>
                        <w:spacing w:before="19"/>
                        <w:rPr>
                          <w:rFonts w:ascii="Lato" w:hAnsi="Lato"/>
                        </w:rPr>
                      </w:pPr>
                      <w:r w:rsidRPr="001B5909">
                        <w:rPr>
                          <w:rFonts w:ascii="Lato" w:hAnsi="Lato"/>
                        </w:rPr>
                        <w:t>15</w:t>
                      </w:r>
                    </w:p>
                  </w:txbxContent>
                </v:textbox>
                <w10:wrap anchorx="page" anchory="page"/>
              </v:shape>
            </w:pict>
          </mc:Fallback>
        </mc:AlternateContent>
      </w:r>
      <w:r>
        <w:rPr>
          <w:noProof/>
        </w:rPr>
        <mc:AlternateContent>
          <mc:Choice Requires="wps">
            <w:drawing>
              <wp:anchor distT="0" distB="0" distL="114300" distR="114300" simplePos="0" relativeHeight="503240912" behindDoc="1" locked="0" layoutInCell="1" allowOverlap="1" wp14:anchorId="0D15699E" wp14:editId="107CD223">
                <wp:simplePos x="0" y="0"/>
                <wp:positionH relativeFrom="page">
                  <wp:posOffset>914400</wp:posOffset>
                </wp:positionH>
                <wp:positionV relativeFrom="page">
                  <wp:posOffset>8497570</wp:posOffset>
                </wp:positionV>
                <wp:extent cx="1829435" cy="152400"/>
                <wp:effectExtent l="0" t="1270" r="0" b="0"/>
                <wp:wrapNone/>
                <wp:docPr id="669"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82CD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5699E" id="Text Box 664" o:spid="_x0000_s1206" type="#_x0000_t202" style="position:absolute;margin-left:1in;margin-top:669.1pt;width:144.05pt;height:12pt;z-index:-7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" filled="f" stroked="f">
                <v:textbox inset="0,0,0,0">
                  <w:txbxContent>
                    <w:p w14:paraId="28D82CD0"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22734510" w14:textId="77777777" w:rsidR="0081702C" w:rsidRDefault="0081702C">
      <w:pPr>
        <w:rPr>
          <w:sz w:val="2"/>
          <w:szCs w:val="2"/>
        </w:rPr>
        <w:sectPr w:rsidR="0081702C">
          <w:pgSz w:w="11900" w:h="16850"/>
          <w:pgMar w:top="1420" w:right="0" w:bottom="0" w:left="340" w:header="720" w:footer="720" w:gutter="0"/>
          <w:cols w:space="720"/>
        </w:sectPr>
      </w:pPr>
    </w:p>
    <w:p w14:paraId="3B2D4E7B" w14:textId="297D0D1E" w:rsidR="0081702C" w:rsidRDefault="005E026F">
      <w:pPr>
        <w:rPr>
          <w:sz w:val="2"/>
          <w:szCs w:val="2"/>
        </w:rPr>
      </w:pPr>
      <w:r>
        <w:rPr>
          <w:noProof/>
        </w:rPr>
        <w:lastRenderedPageBreak/>
        <mc:AlternateContent>
          <mc:Choice Requires="wps">
            <w:drawing>
              <wp:anchor distT="0" distB="0" distL="114300" distR="114300" simplePos="0" relativeHeight="503240936" behindDoc="1" locked="0" layoutInCell="1" allowOverlap="1" wp14:anchorId="0981935D" wp14:editId="04C58B48">
                <wp:simplePos x="0" y="0"/>
                <wp:positionH relativeFrom="page">
                  <wp:posOffset>914400</wp:posOffset>
                </wp:positionH>
                <wp:positionV relativeFrom="page">
                  <wp:posOffset>8637270</wp:posOffset>
                </wp:positionV>
                <wp:extent cx="1829435" cy="0"/>
                <wp:effectExtent l="9525" t="7620" r="8890" b="11430"/>
                <wp:wrapNone/>
                <wp:docPr id="668"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79550" id="Line 663" o:spid="_x0000_s1026" style="position:absolute;z-index:-7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80.1pt" to="216.05pt,6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" strokeweight=".6pt">
                <w10:wrap anchorx="page" anchory="page"/>
              </v:line>
            </w:pict>
          </mc:Fallback>
        </mc:AlternateContent>
      </w:r>
      <w:r>
        <w:rPr>
          <w:noProof/>
        </w:rPr>
        <mc:AlternateContent>
          <mc:Choice Requires="wps">
            <w:drawing>
              <wp:anchor distT="0" distB="0" distL="114300" distR="114300" simplePos="0" relativeHeight="503240960" behindDoc="1" locked="0" layoutInCell="1" allowOverlap="1" wp14:anchorId="4AFF1CC5" wp14:editId="1A282D56">
                <wp:simplePos x="0" y="0"/>
                <wp:positionH relativeFrom="page">
                  <wp:posOffset>901700</wp:posOffset>
                </wp:positionH>
                <wp:positionV relativeFrom="page">
                  <wp:posOffset>902335</wp:posOffset>
                </wp:positionV>
                <wp:extent cx="5755005" cy="1567815"/>
                <wp:effectExtent l="0" t="0" r="1270" b="0"/>
                <wp:wrapNone/>
                <wp:docPr id="66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156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B7DE7" w14:textId="77777777" w:rsidR="0081702C" w:rsidRPr="001B5909" w:rsidRDefault="005E026F">
                            <w:pPr>
                              <w:pStyle w:val="BodyText"/>
                              <w:spacing w:before="19"/>
                              <w:ind w:right="17"/>
                              <w:jc w:val="both"/>
                              <w:rPr>
                                <w:rFonts w:ascii="Lato" w:hAnsi="Lato"/>
                              </w:rPr>
                            </w:pPr>
                            <w:r w:rsidRPr="001B5909">
                              <w:rPr>
                                <w:rFonts w:ascii="Lato" w:hAnsi="Lato"/>
                              </w:rPr>
                              <w:t xml:space="preserve">both expanded and upgraded the pool of human capital in Ireland. They have been driven by the objectives of developing world-class research capabilities in strategic technologies to underpin the future development and competitiveness of Irish owned industry, facilitating the undertaking of R&amp;D in Ireland by multinational companies in order to support the further development of that sector in Ireland, attracting more high technology companies to Ireland in the future, and enhancing the environment for the creation of new technology-based firms </w:t>
                            </w:r>
                            <w:proofErr w:type="gramStart"/>
                            <w:r w:rsidRPr="001B5909">
                              <w:rPr>
                                <w:rFonts w:ascii="Lato" w:hAnsi="Lato"/>
                                <w:vertAlign w:val="superscript"/>
                              </w:rPr>
                              <w:t>29</w:t>
                            </w:r>
                            <w:r w:rsidRPr="001B5909">
                              <w:rPr>
                                <w:rFonts w:ascii="Lato" w:hAnsi="Lato"/>
                              </w:rPr>
                              <w:t xml:space="preserve"> .</w:t>
                            </w:r>
                            <w:proofErr w:type="gramEnd"/>
                            <w:r w:rsidRPr="001B5909">
                              <w:rPr>
                                <w:rFonts w:ascii="Lato" w:hAnsi="Lato"/>
                              </w:rPr>
                              <w:t xml:space="preserve"> Ireland’s enterprise policy is focusing on realising the economic benefits of its investments to date in R&amp;D infrastructures, by strengthening its IP framework, by brokering partnerships between firms and research institutes, and by reducing barriers for SMEs to engage in</w:t>
                            </w:r>
                            <w:r w:rsidRPr="001B5909">
                              <w:rPr>
                                <w:rFonts w:ascii="Lato" w:hAnsi="Lato"/>
                                <w:spacing w:val="-10"/>
                              </w:rPr>
                              <w:t xml:space="preserve"> </w:t>
                            </w:r>
                            <w:r w:rsidRPr="001B5909">
                              <w:rPr>
                                <w:rFonts w:ascii="Lato" w:hAnsi="Lato"/>
                              </w:rPr>
                              <w:t>RD&amp;I</w:t>
                            </w:r>
                            <w:r w:rsidRPr="001B5909">
                              <w:rPr>
                                <w:rFonts w:ascii="Lato" w:hAnsi="Lato"/>
                                <w:vertAlign w:val="superscript"/>
                              </w:rPr>
                              <w:t>30</w:t>
                            </w: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F1CC5" id="Text Box 662" o:spid="_x0000_s1207" type="#_x0000_t202" style="position:absolute;margin-left:71pt;margin-top:71.05pt;width:453.15pt;height:123.45pt;z-index:-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" filled="f" stroked="f">
                <v:textbox inset="0,0,0,0">
                  <w:txbxContent>
                    <w:p w14:paraId="7E4B7DE7" w14:textId="77777777" w:rsidR="0081702C" w:rsidRPr="001B5909" w:rsidRDefault="005E026F">
                      <w:pPr>
                        <w:pStyle w:val="BodyText"/>
                        <w:spacing w:before="19"/>
                        <w:ind w:right="17"/>
                        <w:jc w:val="both"/>
                        <w:rPr>
                          <w:rFonts w:ascii="Lato" w:hAnsi="Lato"/>
                        </w:rPr>
                      </w:pPr>
                      <w:r w:rsidRPr="001B5909">
                        <w:rPr>
                          <w:rFonts w:ascii="Lato" w:hAnsi="Lato"/>
                        </w:rPr>
                        <w:t>both expanded and upgraded the pool of human capital in Ireland. They have been driven by the objectives of developing world-class research capabilities in strategic technologies to underpin the future development and competitiveness of Irish owned industr</w:t>
                      </w:r>
                      <w:r w:rsidRPr="001B5909">
                        <w:rPr>
                          <w:rFonts w:ascii="Lato" w:hAnsi="Lato"/>
                        </w:rPr>
                        <w:t>y, facilitating the undertaking of R&amp;D in Ireland by multinational companies in order to support the further development of that sector in Ireland, attracting more high technology companies to Ireland in the future, and enhancing the environment for the cr</w:t>
                      </w:r>
                      <w:r w:rsidRPr="001B5909">
                        <w:rPr>
                          <w:rFonts w:ascii="Lato" w:hAnsi="Lato"/>
                        </w:rPr>
                        <w:t xml:space="preserve">eation of new technology-based firms </w:t>
                      </w:r>
                      <w:r w:rsidRPr="001B5909">
                        <w:rPr>
                          <w:rFonts w:ascii="Lato" w:hAnsi="Lato"/>
                          <w:vertAlign w:val="superscript"/>
                        </w:rPr>
                        <w:t>29</w:t>
                      </w:r>
                      <w:r w:rsidRPr="001B5909">
                        <w:rPr>
                          <w:rFonts w:ascii="Lato" w:hAnsi="Lato"/>
                        </w:rPr>
                        <w:t xml:space="preserve"> . Ireland’s enterprise policy is focusing on realising the economic benefits of its investments to date in R&amp;D infrastructures, by strengthening its IP framework, by brokering partnerships between firms and research </w:t>
                      </w:r>
                      <w:r w:rsidRPr="001B5909">
                        <w:rPr>
                          <w:rFonts w:ascii="Lato" w:hAnsi="Lato"/>
                        </w:rPr>
                        <w:t>institutes, and by reducing barriers for SMEs to engage in</w:t>
                      </w:r>
                      <w:r w:rsidRPr="001B5909">
                        <w:rPr>
                          <w:rFonts w:ascii="Lato" w:hAnsi="Lato"/>
                          <w:spacing w:val="-10"/>
                        </w:rPr>
                        <w:t xml:space="preserve"> </w:t>
                      </w:r>
                      <w:r w:rsidRPr="001B5909">
                        <w:rPr>
                          <w:rFonts w:ascii="Lato" w:hAnsi="Lato"/>
                        </w:rPr>
                        <w:t>RD&amp;I</w:t>
                      </w:r>
                      <w:r w:rsidRPr="001B5909">
                        <w:rPr>
                          <w:rFonts w:ascii="Lato" w:hAnsi="Lato"/>
                          <w:vertAlign w:val="superscript"/>
                        </w:rPr>
                        <w:t>30</w:t>
                      </w:r>
                      <w:r w:rsidRPr="001B5909">
                        <w:rPr>
                          <w:rFonts w:ascii="Lato" w:hAnsi="Lato"/>
                        </w:rPr>
                        <w:t>.</w:t>
                      </w:r>
                    </w:p>
                  </w:txbxContent>
                </v:textbox>
                <w10:wrap anchorx="page" anchory="page"/>
              </v:shape>
            </w:pict>
          </mc:Fallback>
        </mc:AlternateContent>
      </w:r>
      <w:r>
        <w:rPr>
          <w:noProof/>
        </w:rPr>
        <mc:AlternateContent>
          <mc:Choice Requires="wps">
            <w:drawing>
              <wp:anchor distT="0" distB="0" distL="114300" distR="114300" simplePos="0" relativeHeight="503240984" behindDoc="1" locked="0" layoutInCell="1" allowOverlap="1" wp14:anchorId="37FF7E12" wp14:editId="43F9E299">
                <wp:simplePos x="0" y="0"/>
                <wp:positionH relativeFrom="page">
                  <wp:posOffset>901700</wp:posOffset>
                </wp:positionH>
                <wp:positionV relativeFrom="page">
                  <wp:posOffset>2797175</wp:posOffset>
                </wp:positionV>
                <wp:extent cx="5753100" cy="5318125"/>
                <wp:effectExtent l="0" t="0" r="3175" b="0"/>
                <wp:wrapNone/>
                <wp:docPr id="666"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31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A8CF" w14:textId="77777777" w:rsidR="0081702C" w:rsidRPr="001B5909" w:rsidRDefault="005E026F">
                            <w:pPr>
                              <w:spacing w:before="19"/>
                              <w:ind w:left="20"/>
                              <w:jc w:val="both"/>
                              <w:rPr>
                                <w:rFonts w:ascii="Lato" w:hAnsi="Lato"/>
                                <w:b/>
                                <w:sz w:val="26"/>
                              </w:rPr>
                            </w:pPr>
                            <w:bookmarkStart w:id="8" w:name="_bookmark8"/>
                            <w:bookmarkEnd w:id="8"/>
                            <w:r w:rsidRPr="001B5909">
                              <w:rPr>
                                <w:rFonts w:ascii="Lato" w:hAnsi="Lato"/>
                                <w:b/>
                                <w:sz w:val="26"/>
                              </w:rPr>
                              <w:t>8. The Pharmaceutical Industry</w:t>
                            </w:r>
                          </w:p>
                          <w:p w14:paraId="27B5CFE3" w14:textId="77777777" w:rsidR="0081702C" w:rsidRPr="001B5909" w:rsidRDefault="005E026F">
                            <w:pPr>
                              <w:pStyle w:val="BodyText"/>
                              <w:spacing w:before="124"/>
                              <w:ind w:right="17"/>
                              <w:jc w:val="both"/>
                              <w:rPr>
                                <w:rFonts w:ascii="Lato" w:hAnsi="Lato"/>
                              </w:rPr>
                            </w:pPr>
                            <w:r w:rsidRPr="001B5909">
                              <w:rPr>
                                <w:rFonts w:ascii="Lato" w:hAnsi="Lato"/>
                              </w:rPr>
                              <w:t>Since the Pharmaceutical sector is a highly globalised, innovation-driven industry with extensive co-operation and competition between large and small companies (OECD, 2013), it represents an appropriate sector to focus on in the context of GVCs and S3. The industry can be categorised into three groups: i) Biotechnology firms, ii) Traditional pharmaceutical companies – or more commonly known as ‘Big Pharma’ and. Iii) Generic drug companies. These three groups have tended to possess distinct capabilities and specialisation. Whereas Big Pharma dominated the industry for decades, the emergence of biotechnology firms and generic drug companies have undermined that dominance and threatened its traditional</w:t>
                            </w:r>
                            <w:r w:rsidRPr="001B5909">
                              <w:rPr>
                                <w:rFonts w:ascii="Lato" w:hAnsi="Lato"/>
                                <w:spacing w:val="-1"/>
                              </w:rPr>
                              <w:t xml:space="preserve"> </w:t>
                            </w:r>
                            <w:r w:rsidRPr="001B5909">
                              <w:rPr>
                                <w:rFonts w:ascii="Lato" w:hAnsi="Lato"/>
                              </w:rPr>
                              <w:t>business.</w:t>
                            </w:r>
                          </w:p>
                          <w:p w14:paraId="04F50445" w14:textId="77777777" w:rsidR="0081702C" w:rsidRPr="001B5909" w:rsidRDefault="005E026F">
                            <w:pPr>
                              <w:pStyle w:val="BodyText"/>
                              <w:spacing w:before="121"/>
                              <w:ind w:right="17"/>
                              <w:jc w:val="both"/>
                              <w:rPr>
                                <w:rFonts w:ascii="Lato" w:hAnsi="Lato"/>
                              </w:rPr>
                            </w:pPr>
                            <w:r w:rsidRPr="001B5909">
                              <w:rPr>
                                <w:rFonts w:ascii="Lato" w:hAnsi="Lato"/>
                              </w:rPr>
                              <w:t>The kinds of knowledge-based capital that support the competitive advantage of these three players in the pharmaceutical value chain have been considered</w:t>
                            </w:r>
                            <w:r w:rsidRPr="001B5909">
                              <w:rPr>
                                <w:rFonts w:ascii="Lato" w:hAnsi="Lato"/>
                                <w:vertAlign w:val="superscript"/>
                              </w:rPr>
                              <w:t>31</w:t>
                            </w:r>
                            <w:r w:rsidRPr="001B5909">
                              <w:rPr>
                                <w:rFonts w:ascii="Lato" w:hAnsi="Lato"/>
                              </w:rPr>
                              <w:t>. The competitive advantage of biotechnology firms depends on advanced technological knowledge. This knowledge is built up not only through basic research but also through formal and informal collaboration on R&amp;D with universities, other biotechnology firms and other actors with relevant technological competencies. A rich research network is thus a crucial asset of successful biotechnology firms.</w:t>
                            </w:r>
                          </w:p>
                          <w:p w14:paraId="46B18583" w14:textId="77777777" w:rsidR="0081702C" w:rsidRPr="001B5909" w:rsidRDefault="005E026F">
                            <w:pPr>
                              <w:pStyle w:val="BodyText"/>
                              <w:spacing w:before="121"/>
                              <w:ind w:right="19"/>
                              <w:jc w:val="both"/>
                              <w:rPr>
                                <w:rFonts w:ascii="Lato" w:hAnsi="Lato"/>
                              </w:rPr>
                            </w:pPr>
                            <w:r w:rsidRPr="001B5909">
                              <w:rPr>
                                <w:rFonts w:ascii="Lato" w:hAnsi="Lato"/>
                              </w:rPr>
                              <w:t xml:space="preserve">Big Pharma’s capabilities for identifying commercially promising breakthroughs stem from knowledge of the latest technologies and market environments and of networks of biotechnology firms and other actors able to produce novel solutions, as well as a reputation as a reliable collaborator. Big Pharma companies’ ability to commercialise breakthroughs swiftly is supported by its experience in laboratory testing and regulatory approval procedures. Finally, large networks of customers and recognised brand names are important for marketing their drugs globally. Generic drug companies that thrive </w:t>
                            </w:r>
                            <w:proofErr w:type="gramStart"/>
                            <w:r w:rsidRPr="001B5909">
                              <w:rPr>
                                <w:rFonts w:ascii="Lato" w:hAnsi="Lato"/>
                              </w:rPr>
                              <w:t>on the basis of</w:t>
                            </w:r>
                            <w:proofErr w:type="gramEnd"/>
                            <w:r w:rsidRPr="001B5909">
                              <w:rPr>
                                <w:rFonts w:ascii="Lato" w:hAnsi="Lato"/>
                              </w:rPr>
                              <w:t xml:space="preserve"> cost competitiveness rely on efficient procurement networks to reduce material costs and a wide network of customers.</w:t>
                            </w:r>
                          </w:p>
                          <w:p w14:paraId="235BC025" w14:textId="77777777" w:rsidR="0081702C" w:rsidRPr="001B5909" w:rsidRDefault="005E026F">
                            <w:pPr>
                              <w:pStyle w:val="BodyText"/>
                              <w:spacing w:before="119"/>
                              <w:ind w:right="19"/>
                              <w:jc w:val="both"/>
                              <w:rPr>
                                <w:rFonts w:ascii="Lato" w:hAnsi="Lato"/>
                              </w:rPr>
                            </w:pPr>
                            <w:r w:rsidRPr="001B5909">
                              <w:rPr>
                                <w:rFonts w:ascii="Lato" w:hAnsi="Lato"/>
                              </w:rPr>
                              <w:t>Developments in Biotechnology have spurred the growth of biotechnology firms and have steadily increased the significance of the biopharmaceutical (‘</w:t>
                            </w:r>
                            <w:r w:rsidRPr="001B5909">
                              <w:rPr>
                                <w:rFonts w:ascii="Lato" w:hAnsi="Lato"/>
                                <w:i/>
                              </w:rPr>
                              <w:t>biopharma</w:t>
                            </w:r>
                            <w:r w:rsidRPr="001B5909">
                              <w:rPr>
                                <w:rFonts w:ascii="Lato" w:hAnsi="Lato"/>
                              </w:rPr>
                              <w:t xml:space="preserve">’) segment of the industry particularly in recent years with its rapid advance. While the biopharma sector is a relatively new area of </w:t>
                            </w:r>
                            <w:r w:rsidRPr="001B5909">
                              <w:rPr>
                                <w:rFonts w:ascii="Lato" w:hAnsi="Lato"/>
                                <w:spacing w:val="2"/>
                              </w:rPr>
                              <w:t xml:space="preserve">the </w:t>
                            </w:r>
                            <w:r w:rsidRPr="001B5909">
                              <w:rPr>
                                <w:rFonts w:ascii="Lato" w:hAnsi="Lato"/>
                              </w:rPr>
                              <w:t>pharmaceutical industry, with the first biopharmaceutical drugs being approved in the 1980’s and 1990’s, forecasts predict that by 2016, seven of the top 10 blockbuster drugs will be</w:t>
                            </w:r>
                            <w:r w:rsidRPr="001B5909">
                              <w:rPr>
                                <w:rFonts w:ascii="Lato" w:hAnsi="Lato"/>
                                <w:spacing w:val="-10"/>
                              </w:rPr>
                              <w:t xml:space="preserve"> </w:t>
                            </w:r>
                            <w:r w:rsidRPr="001B5909">
                              <w:rPr>
                                <w:rFonts w:ascii="Lato" w:hAnsi="Lato"/>
                              </w:rPr>
                              <w:t>biopharmaceuticals.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F7E12" id="Text Box 661" o:spid="_x0000_s1208" type="#_x0000_t202" style="position:absolute;margin-left:71pt;margin-top:220.25pt;width:453pt;height:418.75pt;z-index:-7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" filled="f" stroked="f">
                <v:textbox inset="0,0,0,0">
                  <w:txbxContent>
                    <w:p w14:paraId="3101A8CF" w14:textId="77777777" w:rsidR="0081702C" w:rsidRPr="001B5909" w:rsidRDefault="005E026F">
                      <w:pPr>
                        <w:spacing w:before="19"/>
                        <w:ind w:left="20"/>
                        <w:jc w:val="both"/>
                        <w:rPr>
                          <w:rFonts w:ascii="Lato" w:hAnsi="Lato"/>
                          <w:b/>
                          <w:sz w:val="26"/>
                        </w:rPr>
                      </w:pPr>
                      <w:bookmarkStart w:id="17" w:name="_bookmark8"/>
                      <w:bookmarkEnd w:id="17"/>
                      <w:r w:rsidRPr="001B5909">
                        <w:rPr>
                          <w:rFonts w:ascii="Lato" w:hAnsi="Lato"/>
                          <w:b/>
                          <w:sz w:val="26"/>
                        </w:rPr>
                        <w:t>8. The Pharmaceutical Industry</w:t>
                      </w:r>
                    </w:p>
                    <w:p w14:paraId="27B5CFE3" w14:textId="77777777" w:rsidR="0081702C" w:rsidRPr="001B5909" w:rsidRDefault="005E026F">
                      <w:pPr>
                        <w:pStyle w:val="BodyText"/>
                        <w:spacing w:before="124"/>
                        <w:ind w:right="17"/>
                        <w:jc w:val="both"/>
                        <w:rPr>
                          <w:rFonts w:ascii="Lato" w:hAnsi="Lato"/>
                        </w:rPr>
                      </w:pPr>
                      <w:r w:rsidRPr="001B5909">
                        <w:rPr>
                          <w:rFonts w:ascii="Lato" w:hAnsi="Lato"/>
                        </w:rPr>
                        <w:t>Since the Pharmaceutical sector is a highly globalised, innovation-driven industry with extensive co-operation and competition between large and small comp</w:t>
                      </w:r>
                      <w:r w:rsidRPr="001B5909">
                        <w:rPr>
                          <w:rFonts w:ascii="Lato" w:hAnsi="Lato"/>
                        </w:rPr>
                        <w:t xml:space="preserve">anies (OECD, 2013), it represents an appropriate sector to focus on in the context of GVCs and S3. The industry can be categorised into three groups: i) Biotechnology firms, ii) Traditional pharmaceutical companies – or more commonly known as ‘Big Pharma’ </w:t>
                      </w:r>
                      <w:r w:rsidRPr="001B5909">
                        <w:rPr>
                          <w:rFonts w:ascii="Lato" w:hAnsi="Lato"/>
                        </w:rPr>
                        <w:t>and. Iii) Generic drug companies. These three groups have tended to possess distinct capabilities and specialisation. Whereas Big Pharma dominated the industry for decades, the emergence of biotechnology firms and generic drug companies have undermined tha</w:t>
                      </w:r>
                      <w:r w:rsidRPr="001B5909">
                        <w:rPr>
                          <w:rFonts w:ascii="Lato" w:hAnsi="Lato"/>
                        </w:rPr>
                        <w:t>t dominance and threatened its traditional</w:t>
                      </w:r>
                      <w:r w:rsidRPr="001B5909">
                        <w:rPr>
                          <w:rFonts w:ascii="Lato" w:hAnsi="Lato"/>
                          <w:spacing w:val="-1"/>
                        </w:rPr>
                        <w:t xml:space="preserve"> </w:t>
                      </w:r>
                      <w:r w:rsidRPr="001B5909">
                        <w:rPr>
                          <w:rFonts w:ascii="Lato" w:hAnsi="Lato"/>
                        </w:rPr>
                        <w:t>business.</w:t>
                      </w:r>
                    </w:p>
                    <w:p w14:paraId="04F50445" w14:textId="77777777" w:rsidR="0081702C" w:rsidRPr="001B5909" w:rsidRDefault="005E026F">
                      <w:pPr>
                        <w:pStyle w:val="BodyText"/>
                        <w:spacing w:before="121"/>
                        <w:ind w:right="17"/>
                        <w:jc w:val="both"/>
                        <w:rPr>
                          <w:rFonts w:ascii="Lato" w:hAnsi="Lato"/>
                        </w:rPr>
                      </w:pPr>
                      <w:r w:rsidRPr="001B5909">
                        <w:rPr>
                          <w:rFonts w:ascii="Lato" w:hAnsi="Lato"/>
                        </w:rPr>
                        <w:t>The kinds of knowledge-based capital that support the competitive advantage of these three players in the pharmaceutical value chain have been considered</w:t>
                      </w:r>
                      <w:r w:rsidRPr="001B5909">
                        <w:rPr>
                          <w:rFonts w:ascii="Lato" w:hAnsi="Lato"/>
                          <w:vertAlign w:val="superscript"/>
                        </w:rPr>
                        <w:t>31</w:t>
                      </w:r>
                      <w:r w:rsidRPr="001B5909">
                        <w:rPr>
                          <w:rFonts w:ascii="Lato" w:hAnsi="Lato"/>
                        </w:rPr>
                        <w:t xml:space="preserve">. The competitive advantage of biotechnology firms depends on advanced technological knowledge. This </w:t>
                      </w:r>
                      <w:r w:rsidRPr="001B5909">
                        <w:rPr>
                          <w:rFonts w:ascii="Lato" w:hAnsi="Lato"/>
                        </w:rPr>
                        <w:t>knowledge is built up not only through basic research but also through formal and informal collaboration on R&amp;D with universities, other biotechnology firms and other actors with relevant technological competencies. A rich research network is thus a crucia</w:t>
                      </w:r>
                      <w:r w:rsidRPr="001B5909">
                        <w:rPr>
                          <w:rFonts w:ascii="Lato" w:hAnsi="Lato"/>
                        </w:rPr>
                        <w:t>l asset of successful biotechnology firms.</w:t>
                      </w:r>
                    </w:p>
                    <w:p w14:paraId="46B18583" w14:textId="77777777" w:rsidR="0081702C" w:rsidRPr="001B5909" w:rsidRDefault="005E026F">
                      <w:pPr>
                        <w:pStyle w:val="BodyText"/>
                        <w:spacing w:before="121"/>
                        <w:ind w:right="19"/>
                        <w:jc w:val="both"/>
                        <w:rPr>
                          <w:rFonts w:ascii="Lato" w:hAnsi="Lato"/>
                        </w:rPr>
                      </w:pPr>
                      <w:r w:rsidRPr="001B5909">
                        <w:rPr>
                          <w:rFonts w:ascii="Lato" w:hAnsi="Lato"/>
                        </w:rPr>
                        <w:t>Big Pharma’s capabilities for identifying commercially promising breakthroughs stem from knowledge of the latest technologies and market environments and of networks of biotechnology firms and other actors able to</w:t>
                      </w:r>
                      <w:r w:rsidRPr="001B5909">
                        <w:rPr>
                          <w:rFonts w:ascii="Lato" w:hAnsi="Lato"/>
                        </w:rPr>
                        <w:t xml:space="preserve"> produce novel solutions, as well as a reputation as a reliable collaborator. Big Pharma companies’ ability to commercialise breakthroughs swiftly is supported by its experience in laboratory testing and regulatory approval procedures. Finally, large netwo</w:t>
                      </w:r>
                      <w:r w:rsidRPr="001B5909">
                        <w:rPr>
                          <w:rFonts w:ascii="Lato" w:hAnsi="Lato"/>
                        </w:rPr>
                        <w:t>rks of customers and recognised brand names are important for marketing their drugs globally. Generic drug companies that thrive on the basis of cost competitiveness rely on efficient procurement networks to reduce material costs and a wide network of cust</w:t>
                      </w:r>
                      <w:r w:rsidRPr="001B5909">
                        <w:rPr>
                          <w:rFonts w:ascii="Lato" w:hAnsi="Lato"/>
                        </w:rPr>
                        <w:t>omers.</w:t>
                      </w:r>
                    </w:p>
                    <w:p w14:paraId="235BC025" w14:textId="77777777" w:rsidR="0081702C" w:rsidRPr="001B5909" w:rsidRDefault="005E026F">
                      <w:pPr>
                        <w:pStyle w:val="BodyText"/>
                        <w:spacing w:before="119"/>
                        <w:ind w:right="19"/>
                        <w:jc w:val="both"/>
                        <w:rPr>
                          <w:rFonts w:ascii="Lato" w:hAnsi="Lato"/>
                        </w:rPr>
                      </w:pPr>
                      <w:r w:rsidRPr="001B5909">
                        <w:rPr>
                          <w:rFonts w:ascii="Lato" w:hAnsi="Lato"/>
                        </w:rPr>
                        <w:t>Developments in Biotechnology have spurred the growth of biotechnology firms and have steadily increased the significance of the biopharmaceutical (‘</w:t>
                      </w:r>
                      <w:r w:rsidRPr="001B5909">
                        <w:rPr>
                          <w:rFonts w:ascii="Lato" w:hAnsi="Lato"/>
                          <w:i/>
                        </w:rPr>
                        <w:t>biopharma</w:t>
                      </w:r>
                      <w:r w:rsidRPr="001B5909">
                        <w:rPr>
                          <w:rFonts w:ascii="Lato" w:hAnsi="Lato"/>
                        </w:rPr>
                        <w:t>’) segment of the industry particularly in recent years with its rapid advance. While the b</w:t>
                      </w:r>
                      <w:r w:rsidRPr="001B5909">
                        <w:rPr>
                          <w:rFonts w:ascii="Lato" w:hAnsi="Lato"/>
                        </w:rPr>
                        <w:t xml:space="preserve">iopharma sector is a relatively new area of </w:t>
                      </w:r>
                      <w:r w:rsidRPr="001B5909">
                        <w:rPr>
                          <w:rFonts w:ascii="Lato" w:hAnsi="Lato"/>
                          <w:spacing w:val="2"/>
                        </w:rPr>
                        <w:t xml:space="preserve">the </w:t>
                      </w:r>
                      <w:r w:rsidRPr="001B5909">
                        <w:rPr>
                          <w:rFonts w:ascii="Lato" w:hAnsi="Lato"/>
                        </w:rPr>
                        <w:t>pharmaceutical industry, with the first biopharmaceutical drugs being approved in the 1980’s and 1990’s, forecasts predict that by 2016, seven of the top 10 blockbuster drugs will be</w:t>
                      </w:r>
                      <w:r w:rsidRPr="001B5909">
                        <w:rPr>
                          <w:rFonts w:ascii="Lato" w:hAnsi="Lato"/>
                          <w:spacing w:val="-10"/>
                        </w:rPr>
                        <w:t xml:space="preserve"> </w:t>
                      </w:r>
                      <w:r w:rsidRPr="001B5909">
                        <w:rPr>
                          <w:rFonts w:ascii="Lato" w:hAnsi="Lato"/>
                        </w:rPr>
                        <w:t>biopharmaceuticals.</w:t>
                      </w:r>
                    </w:p>
                  </w:txbxContent>
                </v:textbox>
                <w10:wrap anchorx="page" anchory="page"/>
              </v:shape>
            </w:pict>
          </mc:Fallback>
        </mc:AlternateContent>
      </w:r>
      <w:r>
        <w:rPr>
          <w:noProof/>
        </w:rPr>
        <mc:AlternateContent>
          <mc:Choice Requires="wps">
            <w:drawing>
              <wp:anchor distT="0" distB="0" distL="114300" distR="114300" simplePos="0" relativeHeight="503241008" behindDoc="1" locked="0" layoutInCell="1" allowOverlap="1" wp14:anchorId="5F943D79" wp14:editId="1BE97048">
                <wp:simplePos x="0" y="0"/>
                <wp:positionH relativeFrom="page">
                  <wp:posOffset>901700</wp:posOffset>
                </wp:positionH>
                <wp:positionV relativeFrom="page">
                  <wp:posOffset>8752840</wp:posOffset>
                </wp:positionV>
                <wp:extent cx="5332095" cy="655955"/>
                <wp:effectExtent l="0" t="0" r="0" b="1905"/>
                <wp:wrapNone/>
                <wp:docPr id="665"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6F2C" w14:textId="77777777" w:rsidR="0081702C" w:rsidRPr="001B5909" w:rsidRDefault="005E026F">
                            <w:pPr>
                              <w:pStyle w:val="BodyText"/>
                              <w:spacing w:before="20"/>
                              <w:rPr>
                                <w:rFonts w:ascii="Lato" w:hAnsi="Lato"/>
                              </w:rPr>
                            </w:pPr>
                            <w:r w:rsidRPr="001B5909">
                              <w:rPr>
                                <w:rFonts w:ascii="Lato" w:hAnsi="Lato"/>
                                <w:position w:val="9"/>
                                <w:sz w:val="13"/>
                              </w:rPr>
                              <w:t xml:space="preserve">29 </w:t>
                            </w:r>
                            <w:r w:rsidRPr="001B5909">
                              <w:rPr>
                                <w:rFonts w:ascii="Lato" w:hAnsi="Lato"/>
                              </w:rPr>
                              <w:t>Ireland’s Smart Specialisation Strategy for Research and Innovation Background Paper S3 Platform Peer Review Workshop Dublin, 3-4 July 2014.</w:t>
                            </w:r>
                          </w:p>
                          <w:p w14:paraId="4874C87F" w14:textId="77777777" w:rsidR="0081702C" w:rsidRPr="001B5909" w:rsidRDefault="005E026F">
                            <w:pPr>
                              <w:pStyle w:val="BodyText"/>
                              <w:spacing w:before="9" w:line="242" w:lineRule="exact"/>
                              <w:rPr>
                                <w:rFonts w:ascii="Lato" w:hAnsi="Lato"/>
                              </w:rPr>
                            </w:pPr>
                            <w:r w:rsidRPr="001B5909">
                              <w:rPr>
                                <w:rFonts w:ascii="Lato" w:hAnsi="Lato"/>
                                <w:position w:val="9"/>
                                <w:sz w:val="13"/>
                              </w:rPr>
                              <w:t xml:space="preserve">30 </w:t>
                            </w:r>
                            <w:r w:rsidRPr="001B5909">
                              <w:rPr>
                                <w:rFonts w:ascii="Lato" w:hAnsi="Lato"/>
                              </w:rPr>
                              <w:t>Ireland’s Smart Specialisation Strategy for Research and Innovation Background Paper op. cit.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43D79" id="Text Box 660" o:spid="_x0000_s1209" type="#_x0000_t202" style="position:absolute;margin-left:71pt;margin-top:689.2pt;width:419.85pt;height:51.65pt;z-index:-7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" filled="f" stroked="f">
                <v:textbox inset="0,0,0,0">
                  <w:txbxContent>
                    <w:p w14:paraId="65CB6F2C" w14:textId="77777777" w:rsidR="0081702C" w:rsidRPr="001B5909" w:rsidRDefault="005E026F">
                      <w:pPr>
                        <w:pStyle w:val="BodyText"/>
                        <w:spacing w:before="20"/>
                        <w:rPr>
                          <w:rFonts w:ascii="Lato" w:hAnsi="Lato"/>
                        </w:rPr>
                      </w:pPr>
                      <w:r w:rsidRPr="001B5909">
                        <w:rPr>
                          <w:rFonts w:ascii="Lato" w:hAnsi="Lato"/>
                          <w:position w:val="9"/>
                          <w:sz w:val="13"/>
                        </w:rPr>
                        <w:t>29</w:t>
                      </w:r>
                      <w:r w:rsidRPr="001B5909">
                        <w:rPr>
                          <w:rFonts w:ascii="Lato" w:hAnsi="Lato"/>
                          <w:position w:val="9"/>
                          <w:sz w:val="13"/>
                        </w:rPr>
                        <w:t xml:space="preserve"> </w:t>
                      </w:r>
                      <w:r w:rsidRPr="001B5909">
                        <w:rPr>
                          <w:rFonts w:ascii="Lato" w:hAnsi="Lato"/>
                        </w:rPr>
                        <w:t>Ireland’s Smart Specialisation Strategy for Research and Innovation Background Paper S3 Platform Peer Review Workshop Dublin, 3-4 July 2014.</w:t>
                      </w:r>
                    </w:p>
                    <w:p w14:paraId="4874C87F" w14:textId="77777777" w:rsidR="0081702C" w:rsidRPr="001B5909" w:rsidRDefault="005E026F">
                      <w:pPr>
                        <w:pStyle w:val="BodyText"/>
                        <w:spacing w:before="9" w:line="242" w:lineRule="exact"/>
                        <w:rPr>
                          <w:rFonts w:ascii="Lato" w:hAnsi="Lato"/>
                        </w:rPr>
                      </w:pPr>
                      <w:r w:rsidRPr="001B5909">
                        <w:rPr>
                          <w:rFonts w:ascii="Lato" w:hAnsi="Lato"/>
                          <w:position w:val="9"/>
                          <w:sz w:val="13"/>
                        </w:rPr>
                        <w:t xml:space="preserve">30 </w:t>
                      </w:r>
                      <w:r w:rsidRPr="001B5909">
                        <w:rPr>
                          <w:rFonts w:ascii="Lato" w:hAnsi="Lato"/>
                        </w:rPr>
                        <w:t>Ireland’s Smart Specialisation Strategy for Research and Innovation Background Paper op. cit.</w:t>
                      </w:r>
                    </w:p>
                  </w:txbxContent>
                </v:textbox>
                <w10:wrap anchorx="page" anchory="page"/>
              </v:shape>
            </w:pict>
          </mc:Fallback>
        </mc:AlternateContent>
      </w:r>
      <w:r>
        <w:rPr>
          <w:noProof/>
        </w:rPr>
        <mc:AlternateContent>
          <mc:Choice Requires="wps">
            <w:drawing>
              <wp:anchor distT="0" distB="0" distL="114300" distR="114300" simplePos="0" relativeHeight="503241032" behindDoc="1" locked="0" layoutInCell="1" allowOverlap="1" wp14:anchorId="550728FE" wp14:editId="11C8A77D">
                <wp:simplePos x="0" y="0"/>
                <wp:positionH relativeFrom="page">
                  <wp:posOffset>901700</wp:posOffset>
                </wp:positionH>
                <wp:positionV relativeFrom="page">
                  <wp:posOffset>9370060</wp:posOffset>
                </wp:positionV>
                <wp:extent cx="128905" cy="125730"/>
                <wp:effectExtent l="0" t="0" r="0" b="635"/>
                <wp:wrapNone/>
                <wp:docPr id="664"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A2230" w14:textId="77777777" w:rsidR="0081702C" w:rsidRPr="001B5909" w:rsidRDefault="005E026F">
                            <w:pPr>
                              <w:spacing w:before="19"/>
                              <w:ind w:left="20"/>
                              <w:rPr>
                                <w:rFonts w:ascii="Lato" w:hAnsi="Lato"/>
                                <w:sz w:val="13"/>
                              </w:rPr>
                            </w:pPr>
                            <w:r w:rsidRPr="001B5909">
                              <w:rPr>
                                <w:rFonts w:ascii="Lato" w:hAnsi="Lato"/>
                                <w:sz w:val="13"/>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728FE" id="Text Box 659" o:spid="_x0000_s1210" type="#_x0000_t202" style="position:absolute;margin-left:71pt;margin-top:737.8pt;width:10.15pt;height:9.9pt;z-index:-75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" filled="f" stroked="f">
                <v:textbox inset="0,0,0,0">
                  <w:txbxContent>
                    <w:p w14:paraId="02BA2230" w14:textId="77777777" w:rsidR="0081702C" w:rsidRPr="001B5909" w:rsidRDefault="005E026F">
                      <w:pPr>
                        <w:spacing w:before="19"/>
                        <w:ind w:left="20"/>
                        <w:rPr>
                          <w:rFonts w:ascii="Lato" w:hAnsi="Lato"/>
                          <w:sz w:val="13"/>
                        </w:rPr>
                      </w:pPr>
                      <w:r w:rsidRPr="001B5909">
                        <w:rPr>
                          <w:rFonts w:ascii="Lato" w:hAnsi="Lato"/>
                          <w:sz w:val="13"/>
                        </w:rPr>
                        <w:t>31</w:t>
                      </w:r>
                    </w:p>
                  </w:txbxContent>
                </v:textbox>
                <w10:wrap anchorx="page" anchory="page"/>
              </v:shape>
            </w:pict>
          </mc:Fallback>
        </mc:AlternateContent>
      </w:r>
      <w:r>
        <w:rPr>
          <w:noProof/>
        </w:rPr>
        <mc:AlternateContent>
          <mc:Choice Requires="wps">
            <w:drawing>
              <wp:anchor distT="0" distB="0" distL="114300" distR="114300" simplePos="0" relativeHeight="503241056" behindDoc="1" locked="0" layoutInCell="1" allowOverlap="1" wp14:anchorId="0EBC708B" wp14:editId="442B1C85">
                <wp:simplePos x="0" y="0"/>
                <wp:positionH relativeFrom="page">
                  <wp:posOffset>1083310</wp:posOffset>
                </wp:positionH>
                <wp:positionV relativeFrom="page">
                  <wp:posOffset>9383395</wp:posOffset>
                </wp:positionV>
                <wp:extent cx="5532120" cy="179705"/>
                <wp:effectExtent l="0" t="1270" r="4445" b="0"/>
                <wp:wrapNone/>
                <wp:docPr id="663"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31D0B" w14:textId="77777777" w:rsidR="0081702C" w:rsidRPr="001B5909" w:rsidRDefault="005E026F">
                            <w:pPr>
                              <w:pStyle w:val="BodyText"/>
                              <w:spacing w:before="19"/>
                              <w:rPr>
                                <w:rFonts w:ascii="Lato" w:hAnsi="Lato"/>
                              </w:rPr>
                            </w:pPr>
                            <w:r w:rsidRPr="001B5909">
                              <w:rPr>
                                <w:rFonts w:ascii="Lato" w:hAnsi="Lato"/>
                              </w:rPr>
                              <w:t>Haanes, Knut and Fjeldstad, Øystein (2000.) Linking Intangible Resources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C708B" id="Text Box 658" o:spid="_x0000_s1211" type="#_x0000_t202" style="position:absolute;margin-left:85.3pt;margin-top:738.85pt;width:435.6pt;height:14.15pt;z-index:-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" filled="f" stroked="f">
                <v:textbox inset="0,0,0,0">
                  <w:txbxContent>
                    <w:p w14:paraId="53831D0B" w14:textId="77777777" w:rsidR="0081702C" w:rsidRPr="001B5909" w:rsidRDefault="005E026F">
                      <w:pPr>
                        <w:pStyle w:val="BodyText"/>
                        <w:spacing w:before="19"/>
                        <w:rPr>
                          <w:rFonts w:ascii="Lato" w:hAnsi="Lato"/>
                        </w:rPr>
                      </w:pPr>
                      <w:r w:rsidRPr="001B5909">
                        <w:rPr>
                          <w:rFonts w:ascii="Lato" w:hAnsi="Lato"/>
                        </w:rPr>
                        <w:t xml:space="preserve">Haanes, </w:t>
                      </w:r>
                      <w:r w:rsidRPr="001B5909">
                        <w:rPr>
                          <w:rFonts w:ascii="Lato" w:hAnsi="Lato"/>
                        </w:rPr>
                        <w:t>Knut and Fjeldstad, Øystein (2000.) Linking Intangible Resources and</w:t>
                      </w:r>
                    </w:p>
                  </w:txbxContent>
                </v:textbox>
                <w10:wrap anchorx="page" anchory="page"/>
              </v:shape>
            </w:pict>
          </mc:Fallback>
        </mc:AlternateContent>
      </w:r>
      <w:r>
        <w:rPr>
          <w:noProof/>
        </w:rPr>
        <mc:AlternateContent>
          <mc:Choice Requires="wps">
            <w:drawing>
              <wp:anchor distT="0" distB="0" distL="114300" distR="114300" simplePos="0" relativeHeight="503241080" behindDoc="1" locked="0" layoutInCell="1" allowOverlap="1" wp14:anchorId="6E3636EC" wp14:editId="143DE10A">
                <wp:simplePos x="0" y="0"/>
                <wp:positionH relativeFrom="page">
                  <wp:posOffset>901700</wp:posOffset>
                </wp:positionH>
                <wp:positionV relativeFrom="page">
                  <wp:posOffset>9537700</wp:posOffset>
                </wp:positionV>
                <wp:extent cx="4464050" cy="179705"/>
                <wp:effectExtent l="0" t="3175" r="0" b="0"/>
                <wp:wrapNone/>
                <wp:docPr id="662"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FF0B8" w14:textId="77777777" w:rsidR="0081702C" w:rsidRPr="001B5909" w:rsidRDefault="005E026F">
                            <w:pPr>
                              <w:pStyle w:val="BodyText"/>
                              <w:spacing w:before="19"/>
                              <w:rPr>
                                <w:rFonts w:ascii="Lato" w:hAnsi="Lato"/>
                              </w:rPr>
                            </w:pPr>
                            <w:r w:rsidRPr="001B5909">
                              <w:rPr>
                                <w:rFonts w:ascii="Lato" w:hAnsi="Lato"/>
                              </w:rPr>
                              <w:t>Competition, European Management Journal. Vol. 18, Nº1, pp.52-62.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636EC" id="Text Box 657" o:spid="_x0000_s1212" type="#_x0000_t202" style="position:absolute;margin-left:71pt;margin-top:751pt;width:351.5pt;height:14.15pt;z-index:-7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" filled="f" stroked="f">
                <v:textbox inset="0,0,0,0">
                  <w:txbxContent>
                    <w:p w14:paraId="172FF0B8" w14:textId="77777777" w:rsidR="0081702C" w:rsidRPr="001B5909" w:rsidRDefault="005E026F">
                      <w:pPr>
                        <w:pStyle w:val="BodyText"/>
                        <w:spacing w:before="19"/>
                        <w:rPr>
                          <w:rFonts w:ascii="Lato" w:hAnsi="Lato"/>
                        </w:rPr>
                      </w:pPr>
                      <w:r w:rsidRPr="001B5909">
                        <w:rPr>
                          <w:rFonts w:ascii="Lato" w:hAnsi="Lato"/>
                        </w:rPr>
                        <w:t>Competition, European Management Journal. Vol. 18, Nº1, pp.52-62.</w:t>
                      </w:r>
                    </w:p>
                  </w:txbxContent>
                </v:textbox>
                <w10:wrap anchorx="page" anchory="page"/>
              </v:shape>
            </w:pict>
          </mc:Fallback>
        </mc:AlternateContent>
      </w:r>
      <w:r>
        <w:rPr>
          <w:noProof/>
        </w:rPr>
        <mc:AlternateContent>
          <mc:Choice Requires="wps">
            <w:drawing>
              <wp:anchor distT="0" distB="0" distL="114300" distR="114300" simplePos="0" relativeHeight="503241104" behindDoc="1" locked="0" layoutInCell="1" allowOverlap="1" wp14:anchorId="30E5DEF1" wp14:editId="2D529EB4">
                <wp:simplePos x="0" y="0"/>
                <wp:positionH relativeFrom="page">
                  <wp:posOffset>3684905</wp:posOffset>
                </wp:positionH>
                <wp:positionV relativeFrom="page">
                  <wp:posOffset>10297795</wp:posOffset>
                </wp:positionV>
                <wp:extent cx="186690" cy="179705"/>
                <wp:effectExtent l="0" t="1270" r="0" b="0"/>
                <wp:wrapNone/>
                <wp:docPr id="661"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3BF78" w14:textId="77777777" w:rsidR="0081702C" w:rsidRPr="001B5909" w:rsidRDefault="005E026F">
                            <w:pPr>
                              <w:pStyle w:val="BodyText"/>
                              <w:spacing w:before="19"/>
                              <w:rPr>
                                <w:rFonts w:ascii="Lato" w:hAnsi="Lato"/>
                              </w:rPr>
                            </w:pPr>
                            <w:r w:rsidRPr="001B5909">
                              <w:rPr>
                                <w:rFonts w:ascii="Lato" w:hAnsi="Lato"/>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5DEF1" id="Text Box 656" o:spid="_x0000_s1213" type="#_x0000_t202" style="position:absolute;margin-left:290.15pt;margin-top:810.85pt;width:14.7pt;height:14.15pt;z-index:-7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" filled="f" stroked="f">
                <v:textbox inset="0,0,0,0">
                  <w:txbxContent>
                    <w:p w14:paraId="1E33BF78" w14:textId="77777777" w:rsidR="0081702C" w:rsidRPr="001B5909" w:rsidRDefault="005E026F">
                      <w:pPr>
                        <w:pStyle w:val="BodyText"/>
                        <w:spacing w:before="19"/>
                        <w:rPr>
                          <w:rFonts w:ascii="Lato" w:hAnsi="Lato"/>
                        </w:rPr>
                      </w:pPr>
                      <w:r w:rsidRPr="001B5909">
                        <w:rPr>
                          <w:rFonts w:ascii="Lato" w:hAnsi="Lato"/>
                        </w:rPr>
                        <w:t>16</w:t>
                      </w:r>
                    </w:p>
                  </w:txbxContent>
                </v:textbox>
                <w10:wrap anchorx="page" anchory="page"/>
              </v:shape>
            </w:pict>
          </mc:Fallback>
        </mc:AlternateContent>
      </w:r>
      <w:r>
        <w:rPr>
          <w:noProof/>
        </w:rPr>
        <mc:AlternateContent>
          <mc:Choice Requires="wps">
            <w:drawing>
              <wp:anchor distT="0" distB="0" distL="114300" distR="114300" simplePos="0" relativeHeight="503241128" behindDoc="1" locked="0" layoutInCell="1" allowOverlap="1" wp14:anchorId="7DA689E8" wp14:editId="239192D6">
                <wp:simplePos x="0" y="0"/>
                <wp:positionH relativeFrom="page">
                  <wp:posOffset>914400</wp:posOffset>
                </wp:positionH>
                <wp:positionV relativeFrom="page">
                  <wp:posOffset>8497570</wp:posOffset>
                </wp:positionV>
                <wp:extent cx="1829435" cy="152400"/>
                <wp:effectExtent l="0" t="1270" r="0" b="0"/>
                <wp:wrapNone/>
                <wp:docPr id="660"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A93F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689E8" id="Text Box 655" o:spid="_x0000_s1214" type="#_x0000_t202" style="position:absolute;margin-left:1in;margin-top:669.1pt;width:144.05pt;height:12pt;z-index:-7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" filled="f" stroked="f">
                <v:textbox inset="0,0,0,0">
                  <w:txbxContent>
                    <w:p w14:paraId="711A93F5"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54288C17" w14:textId="77777777" w:rsidR="0081702C" w:rsidRDefault="0081702C">
      <w:pPr>
        <w:rPr>
          <w:sz w:val="2"/>
          <w:szCs w:val="2"/>
        </w:rPr>
        <w:sectPr w:rsidR="0081702C">
          <w:pgSz w:w="11900" w:h="16850"/>
          <w:pgMar w:top="1420" w:right="0" w:bottom="0" w:left="340" w:header="720" w:footer="720" w:gutter="0"/>
          <w:cols w:space="720"/>
        </w:sectPr>
      </w:pPr>
    </w:p>
    <w:p w14:paraId="32932C2B" w14:textId="2DC83566" w:rsidR="0081702C" w:rsidRDefault="005E026F">
      <w:pPr>
        <w:rPr>
          <w:sz w:val="2"/>
          <w:szCs w:val="2"/>
        </w:rPr>
      </w:pPr>
      <w:r>
        <w:rPr>
          <w:noProof/>
        </w:rPr>
        <w:lastRenderedPageBreak/>
        <mc:AlternateContent>
          <mc:Choice Requires="wps">
            <w:drawing>
              <wp:anchor distT="0" distB="0" distL="114300" distR="114300" simplePos="0" relativeHeight="503241152" behindDoc="1" locked="0" layoutInCell="1" allowOverlap="1" wp14:anchorId="7905789F" wp14:editId="7448F411">
                <wp:simplePos x="0" y="0"/>
                <wp:positionH relativeFrom="page">
                  <wp:posOffset>914400</wp:posOffset>
                </wp:positionH>
                <wp:positionV relativeFrom="page">
                  <wp:posOffset>8481695</wp:posOffset>
                </wp:positionV>
                <wp:extent cx="1829435" cy="0"/>
                <wp:effectExtent l="9525" t="13970" r="8890" b="5080"/>
                <wp:wrapNone/>
                <wp:docPr id="659"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4F4D9" id="Line 654" o:spid="_x0000_s1026" style="position:absolute;z-index:-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67.85pt" to="216.05pt,6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" strokeweight=".6pt">
                <w10:wrap anchorx="page" anchory="page"/>
              </v:line>
            </w:pict>
          </mc:Fallback>
        </mc:AlternateContent>
      </w:r>
      <w:r>
        <w:rPr>
          <w:noProof/>
        </w:rPr>
        <mc:AlternateContent>
          <mc:Choice Requires="wps">
            <w:drawing>
              <wp:anchor distT="0" distB="0" distL="114300" distR="114300" simplePos="0" relativeHeight="503241176" behindDoc="1" locked="0" layoutInCell="1" allowOverlap="1" wp14:anchorId="61F168F7" wp14:editId="57AF2132">
                <wp:simplePos x="0" y="0"/>
                <wp:positionH relativeFrom="page">
                  <wp:posOffset>901700</wp:posOffset>
                </wp:positionH>
                <wp:positionV relativeFrom="page">
                  <wp:posOffset>902335</wp:posOffset>
                </wp:positionV>
                <wp:extent cx="5752465" cy="1799590"/>
                <wp:effectExtent l="0" t="0" r="3810" b="3175"/>
                <wp:wrapNone/>
                <wp:docPr id="658"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E3F1C" w14:textId="77777777" w:rsidR="0081702C" w:rsidRPr="001B5909" w:rsidRDefault="005E026F">
                            <w:pPr>
                              <w:pStyle w:val="BodyText"/>
                              <w:spacing w:before="19"/>
                              <w:ind w:right="17"/>
                              <w:jc w:val="both"/>
                              <w:rPr>
                                <w:rFonts w:ascii="Lato" w:hAnsi="Lato"/>
                              </w:rPr>
                            </w:pPr>
                            <w:r w:rsidRPr="001B5909">
                              <w:rPr>
                                <w:rFonts w:ascii="Lato" w:hAnsi="Lato"/>
                              </w:rPr>
                              <w:t>Biopharma manufacturing is complex and challenging due to the extreme complexity and variability of the process and the product and the highly regulated nature of the industry. Bioprocessing is regarded by the EU as a Key Enabling Technology (KET) with applications in multiple fields of manufacturing including medicine production and industrial processes and having a high potential for economic impact albeit involving a high level of Capital Expenditure and</w:t>
                            </w:r>
                            <w:r w:rsidRPr="001B5909">
                              <w:rPr>
                                <w:rFonts w:ascii="Lato" w:hAnsi="Lato"/>
                                <w:spacing w:val="-2"/>
                              </w:rPr>
                              <w:t xml:space="preserve"> </w:t>
                            </w:r>
                            <w:r w:rsidRPr="001B5909">
                              <w:rPr>
                                <w:rFonts w:ascii="Lato" w:hAnsi="Lato"/>
                              </w:rPr>
                              <w:t>risk.</w:t>
                            </w:r>
                          </w:p>
                          <w:p w14:paraId="41C8154D" w14:textId="77777777" w:rsidR="0081702C" w:rsidRPr="001B5909" w:rsidRDefault="005E026F">
                            <w:pPr>
                              <w:pStyle w:val="BodyText"/>
                              <w:spacing w:before="121"/>
                              <w:ind w:right="19"/>
                              <w:jc w:val="both"/>
                              <w:rPr>
                                <w:rFonts w:ascii="Lato" w:hAnsi="Lato"/>
                              </w:rPr>
                            </w:pPr>
                            <w:r w:rsidRPr="001B5909">
                              <w:rPr>
                                <w:rFonts w:ascii="Lato" w:hAnsi="Lato"/>
                              </w:rPr>
                              <w:t xml:space="preserve">From a GVC perspective, the </w:t>
                            </w:r>
                            <w:proofErr w:type="gramStart"/>
                            <w:r w:rsidRPr="001B5909">
                              <w:rPr>
                                <w:rFonts w:ascii="Lato" w:hAnsi="Lato"/>
                              </w:rPr>
                              <w:t>Pharmaceuticals</w:t>
                            </w:r>
                            <w:proofErr w:type="gramEnd"/>
                            <w:r w:rsidRPr="001B5909">
                              <w:rPr>
                                <w:rFonts w:ascii="Lato" w:hAnsi="Lato"/>
                              </w:rPr>
                              <w:t xml:space="preserve"> industry is an example of where producer- driven, as opposed to buyer-driven GVCs, obtain. Producer-driven GVCs tend to be found in high-tech sectors that rely on technology and R&amp;D. In such chains, lead firms are found upstream and control the design of products as well as most of the assembly which is fragmented in different</w:t>
                            </w:r>
                            <w:r w:rsidRPr="001B5909">
                              <w:rPr>
                                <w:rFonts w:ascii="Lato" w:hAnsi="Lato"/>
                                <w:spacing w:val="-5"/>
                              </w:rPr>
                              <w:t xml:space="preserve"> </w:t>
                            </w:r>
                            <w:r w:rsidRPr="001B5909">
                              <w:rPr>
                                <w:rFonts w:ascii="Lato" w:hAnsi="Lato"/>
                              </w:rPr>
                              <w:t>countries</w:t>
                            </w:r>
                            <w:r w:rsidRPr="001B5909">
                              <w:rPr>
                                <w:rFonts w:ascii="Lato" w:hAnsi="Lato"/>
                                <w:vertAlign w:val="superscript"/>
                              </w:rPr>
                              <w:t>32</w:t>
                            </w: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68F7" id="Text Box 653" o:spid="_x0000_s1215" type="#_x0000_t202" style="position:absolute;margin-left:71pt;margin-top:71.05pt;width:452.95pt;height:141.7pt;z-index:-7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" filled="f" stroked="f">
                <v:textbox inset="0,0,0,0">
                  <w:txbxContent>
                    <w:p w14:paraId="71FE3F1C" w14:textId="77777777" w:rsidR="0081702C" w:rsidRPr="001B5909" w:rsidRDefault="005E026F">
                      <w:pPr>
                        <w:pStyle w:val="BodyText"/>
                        <w:spacing w:before="19"/>
                        <w:ind w:right="17"/>
                        <w:jc w:val="both"/>
                        <w:rPr>
                          <w:rFonts w:ascii="Lato" w:hAnsi="Lato"/>
                        </w:rPr>
                      </w:pPr>
                      <w:r w:rsidRPr="001B5909">
                        <w:rPr>
                          <w:rFonts w:ascii="Lato" w:hAnsi="Lato"/>
                        </w:rPr>
                        <w:t>Biopharma manufacturing is complex and challenging due to the extreme complexity and variability of the process and the product and the highly regulated nature of the industry. Bioprocessing is regarded by the EU as a Key Enabling Technology (KET) with app</w:t>
                      </w:r>
                      <w:r w:rsidRPr="001B5909">
                        <w:rPr>
                          <w:rFonts w:ascii="Lato" w:hAnsi="Lato"/>
                        </w:rPr>
                        <w:t>lications in multiple fields of manufacturing including medicine production and industrial processes and having a high potential for economic impact albeit involving a high level of Capital Expenditure and</w:t>
                      </w:r>
                      <w:r w:rsidRPr="001B5909">
                        <w:rPr>
                          <w:rFonts w:ascii="Lato" w:hAnsi="Lato"/>
                          <w:spacing w:val="-2"/>
                        </w:rPr>
                        <w:t xml:space="preserve"> </w:t>
                      </w:r>
                      <w:r w:rsidRPr="001B5909">
                        <w:rPr>
                          <w:rFonts w:ascii="Lato" w:hAnsi="Lato"/>
                        </w:rPr>
                        <w:t>risk.</w:t>
                      </w:r>
                    </w:p>
                    <w:p w14:paraId="41C8154D" w14:textId="77777777" w:rsidR="0081702C" w:rsidRPr="001B5909" w:rsidRDefault="005E026F">
                      <w:pPr>
                        <w:pStyle w:val="BodyText"/>
                        <w:spacing w:before="121"/>
                        <w:ind w:right="19"/>
                        <w:jc w:val="both"/>
                        <w:rPr>
                          <w:rFonts w:ascii="Lato" w:hAnsi="Lato"/>
                        </w:rPr>
                      </w:pPr>
                      <w:r w:rsidRPr="001B5909">
                        <w:rPr>
                          <w:rFonts w:ascii="Lato" w:hAnsi="Lato"/>
                        </w:rPr>
                        <w:t xml:space="preserve">From a GVC perspective, the Pharmaceuticals </w:t>
                      </w:r>
                      <w:r w:rsidRPr="001B5909">
                        <w:rPr>
                          <w:rFonts w:ascii="Lato" w:hAnsi="Lato"/>
                        </w:rPr>
                        <w:t>industry is an example of where producer- driven, as opposed to buyer-driven GVCs, obtain. Producer-driven GVCs tend to be found in high-tech sectors that rely on technology and R&amp;D. In such chains, lead firms are found upstream and control the design of p</w:t>
                      </w:r>
                      <w:r w:rsidRPr="001B5909">
                        <w:rPr>
                          <w:rFonts w:ascii="Lato" w:hAnsi="Lato"/>
                        </w:rPr>
                        <w:t>roducts as well as most of the assembly which is fragmented in different</w:t>
                      </w:r>
                      <w:r w:rsidRPr="001B5909">
                        <w:rPr>
                          <w:rFonts w:ascii="Lato" w:hAnsi="Lato"/>
                          <w:spacing w:val="-5"/>
                        </w:rPr>
                        <w:t xml:space="preserve"> </w:t>
                      </w:r>
                      <w:r w:rsidRPr="001B5909">
                        <w:rPr>
                          <w:rFonts w:ascii="Lato" w:hAnsi="Lato"/>
                        </w:rPr>
                        <w:t>countries</w:t>
                      </w:r>
                      <w:r w:rsidRPr="001B5909">
                        <w:rPr>
                          <w:rFonts w:ascii="Lato" w:hAnsi="Lato"/>
                          <w:vertAlign w:val="superscript"/>
                        </w:rPr>
                        <w:t>32</w:t>
                      </w:r>
                      <w:r w:rsidRPr="001B5909">
                        <w:rPr>
                          <w:rFonts w:ascii="Lato" w:hAnsi="Lato"/>
                        </w:rPr>
                        <w:t>.</w:t>
                      </w:r>
                    </w:p>
                  </w:txbxContent>
                </v:textbox>
                <w10:wrap anchorx="page" anchory="page"/>
              </v:shape>
            </w:pict>
          </mc:Fallback>
        </mc:AlternateContent>
      </w:r>
      <w:r>
        <w:rPr>
          <w:noProof/>
        </w:rPr>
        <mc:AlternateContent>
          <mc:Choice Requires="wps">
            <w:drawing>
              <wp:anchor distT="0" distB="0" distL="114300" distR="114300" simplePos="0" relativeHeight="503241200" behindDoc="1" locked="0" layoutInCell="1" allowOverlap="1" wp14:anchorId="0554B9A7" wp14:editId="35164498">
                <wp:simplePos x="0" y="0"/>
                <wp:positionH relativeFrom="page">
                  <wp:posOffset>901700</wp:posOffset>
                </wp:positionH>
                <wp:positionV relativeFrom="page">
                  <wp:posOffset>3083560</wp:posOffset>
                </wp:positionV>
                <wp:extent cx="5755005" cy="5240020"/>
                <wp:effectExtent l="0" t="0" r="1270" b="1270"/>
                <wp:wrapNone/>
                <wp:docPr id="657"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524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48B1A" w14:textId="77777777" w:rsidR="0081702C" w:rsidRPr="001B5909" w:rsidRDefault="005E026F">
                            <w:pPr>
                              <w:spacing w:before="19"/>
                              <w:ind w:left="20"/>
                              <w:jc w:val="both"/>
                              <w:rPr>
                                <w:rFonts w:ascii="Lato" w:hAnsi="Lato"/>
                                <w:b/>
                                <w:sz w:val="26"/>
                              </w:rPr>
                            </w:pPr>
                            <w:bookmarkStart w:id="9" w:name="_bookmark9"/>
                            <w:bookmarkEnd w:id="9"/>
                            <w:r w:rsidRPr="001B5909">
                              <w:rPr>
                                <w:rFonts w:ascii="Lato" w:hAnsi="Lato"/>
                                <w:b/>
                                <w:sz w:val="26"/>
                              </w:rPr>
                              <w:t>9. The Pharmaceutical Industry in Ireland</w:t>
                            </w:r>
                          </w:p>
                          <w:p w14:paraId="67292A0D" w14:textId="77777777" w:rsidR="0081702C" w:rsidRPr="001B5909" w:rsidRDefault="005E026F">
                            <w:pPr>
                              <w:pStyle w:val="BodyText"/>
                              <w:spacing w:before="123"/>
                              <w:ind w:right="18"/>
                              <w:jc w:val="both"/>
                              <w:rPr>
                                <w:rFonts w:ascii="Lato" w:hAnsi="Lato"/>
                              </w:rPr>
                            </w:pPr>
                            <w:r w:rsidRPr="001B5909">
                              <w:rPr>
                                <w:rFonts w:ascii="Lato" w:hAnsi="Lato"/>
                              </w:rPr>
                              <w:t xml:space="preserve">The Pharmaceutical industry forms an important part of the manufacturing sector in the Irish economy. Initial investments in the sector were primarily in bulk pharmaceuticals, now known as active pharmaceutical ingredients (APIs). Over the course of the 1970s, investment began to gravitate towards drug product manufacture. The 1990s saw this trend continue, with many established sites reinvesting significantly and expanding into shared service activities. The advent of the human genome project saw many Irish- based companies invest in biotech or biopharmaceutical operations. Currently, many players are investing in product and process development, thereby adopting the Development &amp; Manufacturing model. In addition, </w:t>
                            </w:r>
                            <w:proofErr w:type="gramStart"/>
                            <w:r w:rsidRPr="001B5909">
                              <w:rPr>
                                <w:rFonts w:ascii="Lato" w:hAnsi="Lato"/>
                              </w:rPr>
                              <w:t>a number of</w:t>
                            </w:r>
                            <w:proofErr w:type="gramEnd"/>
                            <w:r w:rsidRPr="001B5909">
                              <w:rPr>
                                <w:rFonts w:ascii="Lato" w:hAnsi="Lato"/>
                              </w:rPr>
                              <w:t xml:space="preserve"> indigenous specialist pharmaceutical and chemical companies have been established, adding to the overall diversity of the sector</w:t>
                            </w:r>
                            <w:r w:rsidRPr="001B5909">
                              <w:rPr>
                                <w:rFonts w:ascii="Lato" w:hAnsi="Lato"/>
                                <w:vertAlign w:val="superscript"/>
                              </w:rPr>
                              <w:t>33</w:t>
                            </w:r>
                            <w:r w:rsidRPr="001B5909">
                              <w:rPr>
                                <w:rFonts w:ascii="Lato" w:hAnsi="Lato"/>
                              </w:rPr>
                              <w:t>.</w:t>
                            </w:r>
                          </w:p>
                          <w:p w14:paraId="313F2B1C" w14:textId="77777777" w:rsidR="0081702C" w:rsidRPr="001B5909" w:rsidRDefault="005E026F">
                            <w:pPr>
                              <w:pStyle w:val="BodyText"/>
                              <w:spacing w:before="120"/>
                              <w:ind w:right="17"/>
                              <w:jc w:val="both"/>
                              <w:rPr>
                                <w:rFonts w:ascii="Lato" w:hAnsi="Lato"/>
                              </w:rPr>
                            </w:pPr>
                            <w:proofErr w:type="gramStart"/>
                            <w:r w:rsidRPr="001B5909">
                              <w:rPr>
                                <w:rFonts w:ascii="Lato" w:hAnsi="Lato"/>
                              </w:rPr>
                              <w:t>The majority of</w:t>
                            </w:r>
                            <w:proofErr w:type="gramEnd"/>
                            <w:r w:rsidRPr="001B5909">
                              <w:rPr>
                                <w:rFonts w:ascii="Lato" w:hAnsi="Lato"/>
                              </w:rPr>
                              <w:t xml:space="preserve"> Irish sites have undergone significant transformation since they first established. This has helped Ireland to move away from its traditional status as a sourcing location, primarily for APIs. Many sites are now engaging in </w:t>
                            </w:r>
                            <w:proofErr w:type="gramStart"/>
                            <w:r w:rsidRPr="001B5909">
                              <w:rPr>
                                <w:rFonts w:ascii="Lato" w:hAnsi="Lato"/>
                              </w:rPr>
                              <w:t>fully-integrated</w:t>
                            </w:r>
                            <w:proofErr w:type="gramEnd"/>
                            <w:r w:rsidRPr="001B5909">
                              <w:rPr>
                                <w:rFonts w:ascii="Lato" w:hAnsi="Lato"/>
                              </w:rPr>
                              <w:t xml:space="preserve"> operations, offering a range of activities beyond pure manufacturing, including process and product development, manufacture for clinical trials, shared services, etc.</w:t>
                            </w:r>
                          </w:p>
                          <w:p w14:paraId="5F65AAB6" w14:textId="77777777" w:rsidR="0081702C" w:rsidRPr="001B5909" w:rsidRDefault="005E026F">
                            <w:pPr>
                              <w:pStyle w:val="BodyText"/>
                              <w:spacing w:before="120"/>
                              <w:ind w:right="17"/>
                              <w:jc w:val="both"/>
                              <w:rPr>
                                <w:rFonts w:ascii="Lato" w:hAnsi="Lato"/>
                              </w:rPr>
                            </w:pPr>
                            <w:r w:rsidRPr="001B5909">
                              <w:rPr>
                                <w:rFonts w:ascii="Lato" w:hAnsi="Lato"/>
                              </w:rPr>
                              <w:t>9 out of the top 10 world’s pharmaceutical companies have substantial operations in Ireland. There are over 30 FDA approved pharma/bio plants located in Ireland. There is a strong and transparent regulatory framework in force provided by IMB, FDA and EMA with an extraordinary compliance and regulatory track record. There are approximately 25,000 people directly employed in the industry with an almost similar number indirectly employed providing support services. In 2012, exports of 55 billion euro were reported. In that year Ireland was the largest producer of pharmaceuticals in the world and accounted for almost 4% of global Pharma-chem exports. Pharma-chem accounted for circa 45% of Ireland’s merchandise exports in</w:t>
                            </w:r>
                            <w:r w:rsidRPr="001B5909">
                              <w:rPr>
                                <w:rFonts w:ascii="Lato" w:hAnsi="Lato"/>
                                <w:spacing w:val="-2"/>
                              </w:rPr>
                              <w:t xml:space="preserve"> </w:t>
                            </w:r>
                            <w:r w:rsidRPr="001B5909">
                              <w:rPr>
                                <w:rFonts w:ascii="Lato" w:hAnsi="Lato"/>
                              </w:rPr>
                              <w:t>2012.</w:t>
                            </w:r>
                          </w:p>
                          <w:p w14:paraId="5A52E447" w14:textId="77777777" w:rsidR="0081702C" w:rsidRPr="001B5909" w:rsidRDefault="005E026F">
                            <w:pPr>
                              <w:pStyle w:val="BodyText"/>
                              <w:spacing w:before="122"/>
                              <w:ind w:right="21"/>
                              <w:jc w:val="both"/>
                              <w:rPr>
                                <w:rFonts w:ascii="Lato" w:hAnsi="Lato"/>
                              </w:rPr>
                            </w:pPr>
                            <w:r w:rsidRPr="001B5909">
                              <w:rPr>
                                <w:rFonts w:ascii="Lato" w:hAnsi="Lato"/>
                              </w:rPr>
                              <w:t>The Pharmaceutical sector in Ireland can be grouped into four main sub-groups: Primary Pharmaceuticals, Secondary Pharmaceuticals, Diagnostics and Biopharmaceuticals</w:t>
                            </w:r>
                            <w:r w:rsidRPr="001B5909">
                              <w:rPr>
                                <w:rFonts w:ascii="Lato" w:hAnsi="Lato"/>
                                <w:vertAlign w:val="superscript"/>
                              </w:rPr>
                              <w:t>34</w:t>
                            </w:r>
                            <w:r w:rsidRPr="001B5909">
                              <w:rPr>
                                <w:rFonts w:ascii="Lato" w:hAnsi="Lato"/>
                              </w:rPr>
                              <w:t>.</w:t>
                            </w:r>
                          </w:p>
                          <w:p w14:paraId="390C61AB" w14:textId="77777777" w:rsidR="0081702C" w:rsidRPr="001B5909" w:rsidRDefault="005E026F">
                            <w:pPr>
                              <w:pStyle w:val="BodyText"/>
                              <w:spacing w:before="118"/>
                              <w:ind w:right="22"/>
                              <w:jc w:val="both"/>
                              <w:rPr>
                                <w:rFonts w:ascii="Lato" w:hAnsi="Lato"/>
                              </w:rPr>
                            </w:pPr>
                            <w:r w:rsidRPr="001B5909">
                              <w:rPr>
                                <w:rFonts w:ascii="Lato" w:hAnsi="Lato"/>
                              </w:rPr>
                              <w:t xml:space="preserve">The industry in Ireland has been responding to the global trends in the industry with value chain upgrading and an increasing concentration on </w:t>
                            </w:r>
                            <w:proofErr w:type="gramStart"/>
                            <w:r w:rsidRPr="001B5909">
                              <w:rPr>
                                <w:rFonts w:ascii="Lato" w:hAnsi="Lato"/>
                              </w:rPr>
                              <w:t>bio-pharma</w:t>
                            </w:r>
                            <w:proofErr w:type="gramEnd"/>
                            <w:r w:rsidRPr="001B5909">
                              <w:rPr>
                                <w:rFonts w:ascii="Lato" w:hAnsi="Lato"/>
                              </w:rPr>
                              <w:t>. Irish subsidiaries are repositioning themselves in the global value chain as ‘strategic launch plants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4B9A7" id="Text Box 652" o:spid="_x0000_s1216" type="#_x0000_t202" style="position:absolute;margin-left:71pt;margin-top:242.8pt;width:453.15pt;height:412.6pt;z-index:-7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" filled="f" stroked="f">
                <v:textbox inset="0,0,0,0">
                  <w:txbxContent>
                    <w:p w14:paraId="18148B1A" w14:textId="77777777" w:rsidR="0081702C" w:rsidRPr="001B5909" w:rsidRDefault="005E026F">
                      <w:pPr>
                        <w:spacing w:before="19"/>
                        <w:ind w:left="20"/>
                        <w:jc w:val="both"/>
                        <w:rPr>
                          <w:rFonts w:ascii="Lato" w:hAnsi="Lato"/>
                          <w:b/>
                          <w:sz w:val="26"/>
                        </w:rPr>
                      </w:pPr>
                      <w:bookmarkStart w:id="19" w:name="_bookmark9"/>
                      <w:bookmarkEnd w:id="19"/>
                      <w:r w:rsidRPr="001B5909">
                        <w:rPr>
                          <w:rFonts w:ascii="Lato" w:hAnsi="Lato"/>
                          <w:b/>
                          <w:sz w:val="26"/>
                        </w:rPr>
                        <w:t>9. The Pharmaceutical Industry in Ireland</w:t>
                      </w:r>
                    </w:p>
                    <w:p w14:paraId="67292A0D" w14:textId="77777777" w:rsidR="0081702C" w:rsidRPr="001B5909" w:rsidRDefault="005E026F">
                      <w:pPr>
                        <w:pStyle w:val="BodyText"/>
                        <w:spacing w:before="123"/>
                        <w:ind w:right="18"/>
                        <w:jc w:val="both"/>
                        <w:rPr>
                          <w:rFonts w:ascii="Lato" w:hAnsi="Lato"/>
                        </w:rPr>
                      </w:pPr>
                      <w:r w:rsidRPr="001B5909">
                        <w:rPr>
                          <w:rFonts w:ascii="Lato" w:hAnsi="Lato"/>
                        </w:rPr>
                        <w:t xml:space="preserve">The Pharmaceutical industry forms an important part of the manufacturing sector in the Irish economy. Initial investments in </w:t>
                      </w:r>
                      <w:r w:rsidRPr="001B5909">
                        <w:rPr>
                          <w:rFonts w:ascii="Lato" w:hAnsi="Lato"/>
                        </w:rPr>
                        <w:t>the sector were primarily in bulk pharmaceuticals, now known as active pharmaceutical ingredients (APIs). Over the course of the 1970s, investment began to gravitate towards drug product manufacture. The 1990s saw this trend continue, with many established</w:t>
                      </w:r>
                      <w:r w:rsidRPr="001B5909">
                        <w:rPr>
                          <w:rFonts w:ascii="Lato" w:hAnsi="Lato"/>
                        </w:rPr>
                        <w:t xml:space="preserve"> sites reinvesting significantly and expanding into shared service activities. The advent of the human genome project saw many Irish- based companies invest in biotech or biopharmaceutical operations. Currently, many players are investing in product and pr</w:t>
                      </w:r>
                      <w:r w:rsidRPr="001B5909">
                        <w:rPr>
                          <w:rFonts w:ascii="Lato" w:hAnsi="Lato"/>
                        </w:rPr>
                        <w:t>ocess development, thereby adopting the Development &amp; Manufacturing model. In addition, a number of indigenous specialist pharmaceutical and chemical companies have been established, adding to the overall diversity of the sector</w:t>
                      </w:r>
                      <w:r w:rsidRPr="001B5909">
                        <w:rPr>
                          <w:rFonts w:ascii="Lato" w:hAnsi="Lato"/>
                          <w:vertAlign w:val="superscript"/>
                        </w:rPr>
                        <w:t>33</w:t>
                      </w:r>
                      <w:r w:rsidRPr="001B5909">
                        <w:rPr>
                          <w:rFonts w:ascii="Lato" w:hAnsi="Lato"/>
                        </w:rPr>
                        <w:t>.</w:t>
                      </w:r>
                    </w:p>
                    <w:p w14:paraId="313F2B1C" w14:textId="77777777" w:rsidR="0081702C" w:rsidRPr="001B5909" w:rsidRDefault="005E026F">
                      <w:pPr>
                        <w:pStyle w:val="BodyText"/>
                        <w:spacing w:before="120"/>
                        <w:ind w:right="17"/>
                        <w:jc w:val="both"/>
                        <w:rPr>
                          <w:rFonts w:ascii="Lato" w:hAnsi="Lato"/>
                        </w:rPr>
                      </w:pPr>
                      <w:r w:rsidRPr="001B5909">
                        <w:rPr>
                          <w:rFonts w:ascii="Lato" w:hAnsi="Lato"/>
                        </w:rPr>
                        <w:t>The majority of Irish si</w:t>
                      </w:r>
                      <w:r w:rsidRPr="001B5909">
                        <w:rPr>
                          <w:rFonts w:ascii="Lato" w:hAnsi="Lato"/>
                        </w:rPr>
                        <w:t xml:space="preserve">tes have undergone significant transformation since they first established. This has helped Ireland to move away from its traditional status as a sourcing location, primarily for APIs. Many sites are now engaging in fully-integrated operations, offering a </w:t>
                      </w:r>
                      <w:r w:rsidRPr="001B5909">
                        <w:rPr>
                          <w:rFonts w:ascii="Lato" w:hAnsi="Lato"/>
                        </w:rPr>
                        <w:t>range of activities beyond pure manufacturing, including process and product development, manufacture for clinical trials, shared services, etc.</w:t>
                      </w:r>
                    </w:p>
                    <w:p w14:paraId="5F65AAB6" w14:textId="77777777" w:rsidR="0081702C" w:rsidRPr="001B5909" w:rsidRDefault="005E026F">
                      <w:pPr>
                        <w:pStyle w:val="BodyText"/>
                        <w:spacing w:before="120"/>
                        <w:ind w:right="17"/>
                        <w:jc w:val="both"/>
                        <w:rPr>
                          <w:rFonts w:ascii="Lato" w:hAnsi="Lato"/>
                        </w:rPr>
                      </w:pPr>
                      <w:r w:rsidRPr="001B5909">
                        <w:rPr>
                          <w:rFonts w:ascii="Lato" w:hAnsi="Lato"/>
                        </w:rPr>
                        <w:t>9 out of the top 10 world’s pharmaceutical companies have substantial operations in Ireland. There are over 30 FDA approved pharma/bio plants located in Ireland. There is a strong and transparent regulatory framework in force provided by IMB, FDA and EMA w</w:t>
                      </w:r>
                      <w:r w:rsidRPr="001B5909">
                        <w:rPr>
                          <w:rFonts w:ascii="Lato" w:hAnsi="Lato"/>
                        </w:rPr>
                        <w:t>ith an extraordinary compliance and regulatory track record. There are approximately 25,000 people directly employed in the industry with an almost similar number indirectly employed providing support services. In 2012, exports of 55 billion euro were repo</w:t>
                      </w:r>
                      <w:r w:rsidRPr="001B5909">
                        <w:rPr>
                          <w:rFonts w:ascii="Lato" w:hAnsi="Lato"/>
                        </w:rPr>
                        <w:t>rted. In that year Ireland was the largest producer of pharmaceuticals in the world and accounted for almost 4% of global Pharma-chem exports. Pharma-chem accounted for circa 45% of Ireland’s merchandise exports in</w:t>
                      </w:r>
                      <w:r w:rsidRPr="001B5909">
                        <w:rPr>
                          <w:rFonts w:ascii="Lato" w:hAnsi="Lato"/>
                          <w:spacing w:val="-2"/>
                        </w:rPr>
                        <w:t xml:space="preserve"> </w:t>
                      </w:r>
                      <w:r w:rsidRPr="001B5909">
                        <w:rPr>
                          <w:rFonts w:ascii="Lato" w:hAnsi="Lato"/>
                        </w:rPr>
                        <w:t>2012.</w:t>
                      </w:r>
                    </w:p>
                    <w:p w14:paraId="5A52E447" w14:textId="77777777" w:rsidR="0081702C" w:rsidRPr="001B5909" w:rsidRDefault="005E026F">
                      <w:pPr>
                        <w:pStyle w:val="BodyText"/>
                        <w:spacing w:before="122"/>
                        <w:ind w:right="21"/>
                        <w:jc w:val="both"/>
                        <w:rPr>
                          <w:rFonts w:ascii="Lato" w:hAnsi="Lato"/>
                        </w:rPr>
                      </w:pPr>
                      <w:r w:rsidRPr="001B5909">
                        <w:rPr>
                          <w:rFonts w:ascii="Lato" w:hAnsi="Lato"/>
                        </w:rPr>
                        <w:t>The Pharmaceutical sector in Ireland can be grouped into four main sub-groups: Primary Pharmaceuticals, Secondary Pharmaceuticals, Diagnostics and Biopharmaceuticals</w:t>
                      </w:r>
                      <w:r w:rsidRPr="001B5909">
                        <w:rPr>
                          <w:rFonts w:ascii="Lato" w:hAnsi="Lato"/>
                          <w:vertAlign w:val="superscript"/>
                        </w:rPr>
                        <w:t>34</w:t>
                      </w:r>
                      <w:r w:rsidRPr="001B5909">
                        <w:rPr>
                          <w:rFonts w:ascii="Lato" w:hAnsi="Lato"/>
                        </w:rPr>
                        <w:t>.</w:t>
                      </w:r>
                    </w:p>
                    <w:p w14:paraId="390C61AB" w14:textId="77777777" w:rsidR="0081702C" w:rsidRPr="001B5909" w:rsidRDefault="005E026F">
                      <w:pPr>
                        <w:pStyle w:val="BodyText"/>
                        <w:spacing w:before="118"/>
                        <w:ind w:right="22"/>
                        <w:jc w:val="both"/>
                        <w:rPr>
                          <w:rFonts w:ascii="Lato" w:hAnsi="Lato"/>
                        </w:rPr>
                      </w:pPr>
                      <w:r w:rsidRPr="001B5909">
                        <w:rPr>
                          <w:rFonts w:ascii="Lato" w:hAnsi="Lato"/>
                        </w:rPr>
                        <w:t>The industry in Ireland has been responding to the global trends in the industry with v</w:t>
                      </w:r>
                      <w:r w:rsidRPr="001B5909">
                        <w:rPr>
                          <w:rFonts w:ascii="Lato" w:hAnsi="Lato"/>
                        </w:rPr>
                        <w:t>alue chain upgrading and an increasing concentration on bio-pharma. Irish subsidiaries are repositioning themselves in the global value chain as ‘strategic launch plants and</w:t>
                      </w:r>
                    </w:p>
                  </w:txbxContent>
                </v:textbox>
                <w10:wrap anchorx="page" anchory="page"/>
              </v:shape>
            </w:pict>
          </mc:Fallback>
        </mc:AlternateContent>
      </w:r>
      <w:r>
        <w:rPr>
          <w:noProof/>
        </w:rPr>
        <mc:AlternateContent>
          <mc:Choice Requires="wps">
            <w:drawing>
              <wp:anchor distT="0" distB="0" distL="114300" distR="114300" simplePos="0" relativeHeight="503241224" behindDoc="1" locked="0" layoutInCell="1" allowOverlap="1" wp14:anchorId="1E63010E" wp14:editId="32781C66">
                <wp:simplePos x="0" y="0"/>
                <wp:positionH relativeFrom="page">
                  <wp:posOffset>2869565</wp:posOffset>
                </wp:positionH>
                <wp:positionV relativeFrom="page">
                  <wp:posOffset>6897370</wp:posOffset>
                </wp:positionV>
                <wp:extent cx="191770" cy="193040"/>
                <wp:effectExtent l="2540" t="1270" r="0" b="0"/>
                <wp:wrapNone/>
                <wp:docPr id="65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C3AB" w14:textId="77777777" w:rsidR="0081702C" w:rsidRPr="001B5909" w:rsidRDefault="005E026F">
                            <w:pPr>
                              <w:spacing w:before="19"/>
                              <w:ind w:left="20"/>
                              <w:rPr>
                                <w:rFonts w:ascii="Lato" w:hAnsi="Lato"/>
                                <w:sz w:val="13"/>
                              </w:rPr>
                            </w:pPr>
                            <w:r w:rsidRPr="001B5909">
                              <w:rPr>
                                <w:rFonts w:ascii="Lato" w:hAnsi="Lato"/>
                                <w:position w:val="-8"/>
                                <w:sz w:val="20"/>
                              </w:rPr>
                              <w:t>8</w:t>
                            </w:r>
                            <w:r w:rsidRPr="001B5909">
                              <w:rPr>
                                <w:rFonts w:ascii="Lato" w:hAnsi="Lato"/>
                                <w:sz w:val="13"/>
                              </w:rPr>
                              <w:t>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010E" id="Text Box 651" o:spid="_x0000_s1217" type="#_x0000_t202" style="position:absolute;margin-left:225.95pt;margin-top:543.1pt;width:15.1pt;height:15.2pt;z-index:-7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" filled="f" stroked="f">
                <v:textbox inset="0,0,0,0">
                  <w:txbxContent>
                    <w:p w14:paraId="797FC3AB" w14:textId="77777777" w:rsidR="0081702C" w:rsidRPr="001B5909" w:rsidRDefault="005E026F">
                      <w:pPr>
                        <w:spacing w:before="19"/>
                        <w:ind w:left="20"/>
                        <w:rPr>
                          <w:rFonts w:ascii="Lato" w:hAnsi="Lato"/>
                          <w:sz w:val="13"/>
                        </w:rPr>
                      </w:pPr>
                      <w:r w:rsidRPr="001B5909">
                        <w:rPr>
                          <w:rFonts w:ascii="Lato" w:hAnsi="Lato"/>
                          <w:position w:val="-8"/>
                          <w:sz w:val="20"/>
                        </w:rPr>
                        <w:t>8</w:t>
                      </w:r>
                      <w:r w:rsidRPr="001B5909">
                        <w:rPr>
                          <w:rFonts w:ascii="Lato" w:hAnsi="Lato"/>
                          <w:sz w:val="13"/>
                        </w:rPr>
                        <w:t>th</w:t>
                      </w:r>
                    </w:p>
                  </w:txbxContent>
                </v:textbox>
                <w10:wrap anchorx="page" anchory="page"/>
              </v:shape>
            </w:pict>
          </mc:Fallback>
        </mc:AlternateContent>
      </w:r>
      <w:r>
        <w:rPr>
          <w:noProof/>
        </w:rPr>
        <mc:AlternateContent>
          <mc:Choice Requires="wps">
            <w:drawing>
              <wp:anchor distT="0" distB="0" distL="114300" distR="114300" simplePos="0" relativeHeight="503241248" behindDoc="1" locked="0" layoutInCell="1" allowOverlap="1" wp14:anchorId="572C3134" wp14:editId="6FA7605F">
                <wp:simplePos x="0" y="0"/>
                <wp:positionH relativeFrom="page">
                  <wp:posOffset>901700</wp:posOffset>
                </wp:positionH>
                <wp:positionV relativeFrom="page">
                  <wp:posOffset>8598535</wp:posOffset>
                </wp:positionV>
                <wp:extent cx="5613400" cy="1118235"/>
                <wp:effectExtent l="0" t="0" r="0" b="0"/>
                <wp:wrapNone/>
                <wp:docPr id="655"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F2B12" w14:textId="77777777" w:rsidR="0081702C" w:rsidRPr="001B5909" w:rsidRDefault="005E026F">
                            <w:pPr>
                              <w:pStyle w:val="BodyText"/>
                              <w:spacing w:before="20" w:line="253" w:lineRule="exact"/>
                              <w:rPr>
                                <w:rFonts w:ascii="Lato" w:hAnsi="Lato"/>
                              </w:rPr>
                            </w:pPr>
                            <w:r w:rsidRPr="001B5909">
                              <w:rPr>
                                <w:rFonts w:ascii="Lato" w:hAnsi="Lato"/>
                                <w:position w:val="9"/>
                                <w:sz w:val="13"/>
                              </w:rPr>
                              <w:t xml:space="preserve">32 </w:t>
                            </w:r>
                            <w:r w:rsidRPr="001B5909">
                              <w:rPr>
                                <w:rFonts w:ascii="Lato" w:hAnsi="Lato"/>
                              </w:rPr>
                              <w:t xml:space="preserve">Backer, K. </w:t>
                            </w:r>
                            <w:proofErr w:type="gramStart"/>
                            <w:r w:rsidRPr="001B5909">
                              <w:rPr>
                                <w:rFonts w:ascii="Lato" w:hAnsi="Lato"/>
                              </w:rPr>
                              <w:t>D.</w:t>
                            </w:r>
                            <w:proofErr w:type="gramEnd"/>
                            <w:r w:rsidRPr="001B5909">
                              <w:rPr>
                                <w:rFonts w:ascii="Lato" w:hAnsi="Lato"/>
                              </w:rPr>
                              <w:t xml:space="preserve"> and S. Miroudot (2013). op. cit.</w:t>
                            </w:r>
                          </w:p>
                          <w:p w14:paraId="016A15E8" w14:textId="7A5AD807" w:rsidR="0081702C" w:rsidRPr="001B5909" w:rsidRDefault="005E026F" w:rsidP="001B5909">
                            <w:pPr>
                              <w:pStyle w:val="BodyText"/>
                              <w:spacing w:before="17" w:line="242" w:lineRule="exact"/>
                              <w:ind w:right="16"/>
                              <w:rPr>
                                <w:rFonts w:ascii="Lato" w:hAnsi="Lato"/>
                              </w:rPr>
                            </w:pPr>
                            <w:r w:rsidRPr="001B5909">
                              <w:rPr>
                                <w:rFonts w:ascii="Lato" w:hAnsi="Lato"/>
                                <w:position w:val="9"/>
                                <w:sz w:val="13"/>
                              </w:rPr>
                              <w:t xml:space="preserve">33 </w:t>
                            </w:r>
                            <w:r w:rsidRPr="001B5909">
                              <w:rPr>
                                <w:rFonts w:ascii="Lato" w:hAnsi="Lato"/>
                              </w:rPr>
                              <w:t xml:space="preserve">This paragraph and the next paragraph drawn from IBEC’s Ireland Strategy in Action available at </w:t>
                            </w:r>
                          </w:p>
                          <w:p w14:paraId="5DD70BA5" w14:textId="4D7771F0" w:rsidR="001B5909" w:rsidRPr="001B5909" w:rsidRDefault="005E026F" w:rsidP="001B5909">
                            <w:pPr>
                              <w:pStyle w:val="BodyText"/>
                              <w:spacing w:before="17" w:line="242" w:lineRule="exact"/>
                              <w:rPr>
                                <w:rFonts w:ascii="Lato" w:hAnsi="Lato"/>
                              </w:rPr>
                            </w:pPr>
                            <w:r w:rsidRPr="001B5909">
                              <w:rPr>
                                <w:rFonts w:ascii="Lato" w:hAnsi="Lato"/>
                                <w:position w:val="9"/>
                                <w:sz w:val="13"/>
                              </w:rPr>
                              <w:t xml:space="preserve">34 </w:t>
                            </w:r>
                            <w:r w:rsidRPr="001B5909">
                              <w:rPr>
                                <w:rFonts w:ascii="Lato" w:hAnsi="Lato"/>
                              </w:rPr>
                              <w:t xml:space="preserve">Sourced from Enterprise Europe Network (2010). Pharmaceuticals in Ireland. Available at </w:t>
                            </w:r>
                          </w:p>
                          <w:p w14:paraId="1DE692C9" w14:textId="0FF37634" w:rsidR="0081702C" w:rsidRPr="001B5909" w:rsidRDefault="0081702C">
                            <w:pPr>
                              <w:pStyle w:val="BodyText"/>
                              <w:spacing w:before="0" w:line="237" w:lineRule="exact"/>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C3134" id="Text Box 650" o:spid="_x0000_s1218" type="#_x0000_t202" style="position:absolute;margin-left:71pt;margin-top:677.05pt;width:442pt;height:88.05pt;z-index:-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" filled="f" stroked="f">
                <v:textbox inset="0,0,0,0">
                  <w:txbxContent>
                    <w:p w14:paraId="67EF2B12" w14:textId="77777777" w:rsidR="0081702C" w:rsidRPr="001B5909" w:rsidRDefault="005E026F">
                      <w:pPr>
                        <w:pStyle w:val="BodyText"/>
                        <w:spacing w:before="20" w:line="253" w:lineRule="exact"/>
                        <w:rPr>
                          <w:rFonts w:ascii="Lato" w:hAnsi="Lato"/>
                        </w:rPr>
                      </w:pPr>
                      <w:r w:rsidRPr="001B5909">
                        <w:rPr>
                          <w:rFonts w:ascii="Lato" w:hAnsi="Lato"/>
                          <w:position w:val="9"/>
                          <w:sz w:val="13"/>
                        </w:rPr>
                        <w:t xml:space="preserve">32 </w:t>
                      </w:r>
                      <w:r w:rsidRPr="001B5909">
                        <w:rPr>
                          <w:rFonts w:ascii="Lato" w:hAnsi="Lato"/>
                        </w:rPr>
                        <w:t>Backer, K. D. and S. Miroudot (2013). op. cit.</w:t>
                      </w:r>
                    </w:p>
                    <w:p w14:paraId="016A15E8" w14:textId="7A5AD807" w:rsidR="0081702C" w:rsidRPr="001B5909" w:rsidRDefault="005E026F" w:rsidP="001B5909">
                      <w:pPr>
                        <w:pStyle w:val="BodyText"/>
                        <w:spacing w:before="17" w:line="242" w:lineRule="exact"/>
                        <w:ind w:right="16"/>
                        <w:rPr>
                          <w:rFonts w:ascii="Lato" w:hAnsi="Lato"/>
                        </w:rPr>
                      </w:pPr>
                      <w:r w:rsidRPr="001B5909">
                        <w:rPr>
                          <w:rFonts w:ascii="Lato" w:hAnsi="Lato"/>
                          <w:position w:val="9"/>
                          <w:sz w:val="13"/>
                        </w:rPr>
                        <w:t xml:space="preserve">33 </w:t>
                      </w:r>
                      <w:r w:rsidRPr="001B5909">
                        <w:rPr>
                          <w:rFonts w:ascii="Lato" w:hAnsi="Lato"/>
                        </w:rPr>
                        <w:t xml:space="preserve">This paragraph and </w:t>
                      </w:r>
                      <w:r w:rsidRPr="001B5909">
                        <w:rPr>
                          <w:rFonts w:ascii="Lato" w:hAnsi="Lato"/>
                        </w:rPr>
                        <w:t xml:space="preserve">the next paragraph drawn from IBEC’s Ireland Strategy in Action available at </w:t>
                      </w:r>
                    </w:p>
                    <w:p w14:paraId="5DD70BA5" w14:textId="4D7771F0" w:rsidR="001B5909" w:rsidRPr="001B5909" w:rsidRDefault="005E026F" w:rsidP="001B5909">
                      <w:pPr>
                        <w:pStyle w:val="BodyText"/>
                        <w:spacing w:before="17" w:line="242" w:lineRule="exact"/>
                        <w:rPr>
                          <w:rFonts w:ascii="Lato" w:hAnsi="Lato"/>
                        </w:rPr>
                      </w:pPr>
                      <w:r w:rsidRPr="001B5909">
                        <w:rPr>
                          <w:rFonts w:ascii="Lato" w:hAnsi="Lato"/>
                          <w:position w:val="9"/>
                          <w:sz w:val="13"/>
                        </w:rPr>
                        <w:t xml:space="preserve">34 </w:t>
                      </w:r>
                      <w:r w:rsidRPr="001B5909">
                        <w:rPr>
                          <w:rFonts w:ascii="Lato" w:hAnsi="Lato"/>
                        </w:rPr>
                        <w:t xml:space="preserve">Sourced from Enterprise Europe Network (2010). Pharmaceuticals in Ireland. Available at </w:t>
                      </w:r>
                    </w:p>
                    <w:p w14:paraId="1DE692C9" w14:textId="0FF37634" w:rsidR="0081702C" w:rsidRPr="001B5909" w:rsidRDefault="0081702C">
                      <w:pPr>
                        <w:pStyle w:val="BodyText"/>
                        <w:spacing w:before="0" w:line="237" w:lineRule="exact"/>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41272" behindDoc="1" locked="0" layoutInCell="1" allowOverlap="1" wp14:anchorId="55687DCB" wp14:editId="32079B5E">
                <wp:simplePos x="0" y="0"/>
                <wp:positionH relativeFrom="page">
                  <wp:posOffset>3684905</wp:posOffset>
                </wp:positionH>
                <wp:positionV relativeFrom="page">
                  <wp:posOffset>10297795</wp:posOffset>
                </wp:positionV>
                <wp:extent cx="186690" cy="179705"/>
                <wp:effectExtent l="0" t="1270" r="0" b="0"/>
                <wp:wrapNone/>
                <wp:docPr id="654"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B401D" w14:textId="77777777" w:rsidR="0081702C" w:rsidRPr="001B5909" w:rsidRDefault="005E026F">
                            <w:pPr>
                              <w:pStyle w:val="BodyText"/>
                              <w:spacing w:before="19"/>
                              <w:rPr>
                                <w:rFonts w:ascii="Lato" w:hAnsi="Lato"/>
                              </w:rPr>
                            </w:pPr>
                            <w:r w:rsidRPr="001B5909">
                              <w:rPr>
                                <w:rFonts w:ascii="Lato" w:hAnsi="Lato"/>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7DCB" id="Text Box 649" o:spid="_x0000_s1219" type="#_x0000_t202" style="position:absolute;margin-left:290.15pt;margin-top:810.85pt;width:14.7pt;height:14.15pt;z-index:-7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" filled="f" stroked="f">
                <v:textbox inset="0,0,0,0">
                  <w:txbxContent>
                    <w:p w14:paraId="772B401D" w14:textId="77777777" w:rsidR="0081702C" w:rsidRPr="001B5909" w:rsidRDefault="005E026F">
                      <w:pPr>
                        <w:pStyle w:val="BodyText"/>
                        <w:spacing w:before="19"/>
                        <w:rPr>
                          <w:rFonts w:ascii="Lato" w:hAnsi="Lato"/>
                        </w:rPr>
                      </w:pPr>
                      <w:r w:rsidRPr="001B5909">
                        <w:rPr>
                          <w:rFonts w:ascii="Lato" w:hAnsi="Lato"/>
                        </w:rPr>
                        <w:t>17</w:t>
                      </w:r>
                    </w:p>
                  </w:txbxContent>
                </v:textbox>
                <w10:wrap anchorx="page" anchory="page"/>
              </v:shape>
            </w:pict>
          </mc:Fallback>
        </mc:AlternateContent>
      </w:r>
      <w:r>
        <w:rPr>
          <w:noProof/>
        </w:rPr>
        <mc:AlternateContent>
          <mc:Choice Requires="wps">
            <w:drawing>
              <wp:anchor distT="0" distB="0" distL="114300" distR="114300" simplePos="0" relativeHeight="503241296" behindDoc="1" locked="0" layoutInCell="1" allowOverlap="1" wp14:anchorId="24AEAFC9" wp14:editId="65894A66">
                <wp:simplePos x="0" y="0"/>
                <wp:positionH relativeFrom="page">
                  <wp:posOffset>914400</wp:posOffset>
                </wp:positionH>
                <wp:positionV relativeFrom="page">
                  <wp:posOffset>8341995</wp:posOffset>
                </wp:positionV>
                <wp:extent cx="1829435" cy="152400"/>
                <wp:effectExtent l="0" t="0" r="0" b="1905"/>
                <wp:wrapNone/>
                <wp:docPr id="653"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C8B1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EAFC9" id="Text Box 648" o:spid="_x0000_s1220" type="#_x0000_t202" style="position:absolute;margin-left:1in;margin-top:656.85pt;width:144.05pt;height:12pt;z-index:-7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" filled="f" stroked="f">
                <v:textbox inset="0,0,0,0">
                  <w:txbxContent>
                    <w:p w14:paraId="443C8B1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1320" behindDoc="1" locked="0" layoutInCell="1" allowOverlap="1" wp14:anchorId="5C9A8018" wp14:editId="3BCB83E8">
                <wp:simplePos x="0" y="0"/>
                <wp:positionH relativeFrom="page">
                  <wp:posOffset>2212340</wp:posOffset>
                </wp:positionH>
                <wp:positionV relativeFrom="page">
                  <wp:posOffset>9537700</wp:posOffset>
                </wp:positionV>
                <wp:extent cx="94615" cy="152400"/>
                <wp:effectExtent l="2540" t="3175" r="0" b="0"/>
                <wp:wrapNone/>
                <wp:docPr id="652"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6445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A8018" id="Text Box 647" o:spid="_x0000_s1221" type="#_x0000_t202" style="position:absolute;margin-left:174.2pt;margin-top:751pt;width:7.45pt;height:12pt;z-index:-7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" filled="f" stroked="f">
                <v:textbox inset="0,0,0,0">
                  <w:txbxContent>
                    <w:p w14:paraId="43E6445A"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531230FB" w14:textId="77777777" w:rsidR="0081702C" w:rsidRDefault="0081702C">
      <w:pPr>
        <w:rPr>
          <w:sz w:val="2"/>
          <w:szCs w:val="2"/>
        </w:rPr>
        <w:sectPr w:rsidR="0081702C">
          <w:pgSz w:w="11900" w:h="16850"/>
          <w:pgMar w:top="1420" w:right="0" w:bottom="0" w:left="340" w:header="720" w:footer="720" w:gutter="0"/>
          <w:cols w:space="720"/>
        </w:sectPr>
      </w:pPr>
    </w:p>
    <w:p w14:paraId="7BEDF255" w14:textId="248CDC59" w:rsidR="0081702C" w:rsidRDefault="005E026F">
      <w:pPr>
        <w:rPr>
          <w:sz w:val="2"/>
          <w:szCs w:val="2"/>
        </w:rPr>
      </w:pPr>
      <w:r>
        <w:rPr>
          <w:noProof/>
        </w:rPr>
        <w:lastRenderedPageBreak/>
        <mc:AlternateContent>
          <mc:Choice Requires="wps">
            <w:drawing>
              <wp:anchor distT="0" distB="0" distL="114300" distR="114300" simplePos="0" relativeHeight="503241344" behindDoc="1" locked="0" layoutInCell="1" allowOverlap="1" wp14:anchorId="2E30FCE6" wp14:editId="2578C0E5">
                <wp:simplePos x="0" y="0"/>
                <wp:positionH relativeFrom="page">
                  <wp:posOffset>914400</wp:posOffset>
                </wp:positionH>
                <wp:positionV relativeFrom="page">
                  <wp:posOffset>8944610</wp:posOffset>
                </wp:positionV>
                <wp:extent cx="1829435" cy="0"/>
                <wp:effectExtent l="9525" t="10160" r="8890" b="8890"/>
                <wp:wrapNone/>
                <wp:docPr id="651"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8F405" id="Line 646" o:spid="_x0000_s1026" style="position:absolute;z-index:-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04.3pt" to="216.05pt,7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" strokeweight=".21169mm">
                <w10:wrap anchorx="page" anchory="page"/>
              </v:line>
            </w:pict>
          </mc:Fallback>
        </mc:AlternateContent>
      </w:r>
      <w:r>
        <w:rPr>
          <w:noProof/>
        </w:rPr>
        <mc:AlternateContent>
          <mc:Choice Requires="wpg">
            <w:drawing>
              <wp:anchor distT="0" distB="0" distL="114300" distR="114300" simplePos="0" relativeHeight="503241368" behindDoc="1" locked="0" layoutInCell="1" allowOverlap="1" wp14:anchorId="2862D7C7" wp14:editId="37F23D72">
                <wp:simplePos x="0" y="0"/>
                <wp:positionH relativeFrom="page">
                  <wp:posOffset>934085</wp:posOffset>
                </wp:positionH>
                <wp:positionV relativeFrom="page">
                  <wp:posOffset>5868670</wp:posOffset>
                </wp:positionV>
                <wp:extent cx="5794375" cy="1841500"/>
                <wp:effectExtent l="635" t="1270" r="0" b="0"/>
                <wp:wrapNone/>
                <wp:docPr id="64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1841500"/>
                          <a:chOff x="1471" y="9242"/>
                          <a:chExt cx="9125" cy="2900"/>
                        </a:xfrm>
                      </wpg:grpSpPr>
                      <pic:pic xmlns:pic="http://schemas.openxmlformats.org/drawingml/2006/picture">
                        <pic:nvPicPr>
                          <pic:cNvPr id="648" name="Picture 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71" y="9242"/>
                            <a:ext cx="9125"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9" name="Rectangle 644"/>
                        <wps:cNvSpPr>
                          <a:spLocks noChangeArrowheads="1"/>
                        </wps:cNvSpPr>
                        <wps:spPr bwMode="auto">
                          <a:xfrm>
                            <a:off x="1528" y="9300"/>
                            <a:ext cx="8880" cy="2686"/>
                          </a:xfrm>
                          <a:prstGeom prst="rect">
                            <a:avLst/>
                          </a:prstGeom>
                          <a:noFill/>
                          <a:ln w="19812">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0" name="Picture 6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43" y="9746"/>
                            <a:ext cx="8852"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65ED34" id="Group 642" o:spid="_x0000_s1026" style="position:absolute;margin-left:73.55pt;margin-top:462.1pt;width:456.25pt;height:145pt;z-index:-75112;mso-position-horizontal-relative:page;mso-position-vertical-relative:page" coordorigin="1471,9242" coordsize="9125,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 o:spid="_x0000_s1027" type="#_x0000_t75" style="position:absolute;left:1471;top:9242;width:9125;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">
                  <v:imagedata r:id="rId24" o:title=""/>
                </v:shape>
                <v:rect id="Rectangle 644" o:spid="_x0000_s1028" style="position:absolute;left:1528;top:9300;width:888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" filled="f" strokecolor="#7e7e7e" strokeweight="1.56pt"/>
                <v:shape id="Picture 643" o:spid="_x0000_s1029" type="#_x0000_t75" style="position:absolute;left:1543;top:9746;width:8852;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">
                  <v:imagedata r:id="rId25" o:title=""/>
                </v:shape>
                <w10:wrap anchorx="page" anchory="page"/>
              </v:group>
            </w:pict>
          </mc:Fallback>
        </mc:AlternateContent>
      </w:r>
      <w:r>
        <w:rPr>
          <w:noProof/>
        </w:rPr>
        <mc:AlternateContent>
          <mc:Choice Requires="wps">
            <w:drawing>
              <wp:anchor distT="0" distB="0" distL="114300" distR="114300" simplePos="0" relativeHeight="503241392" behindDoc="1" locked="0" layoutInCell="1" allowOverlap="1" wp14:anchorId="72FCA70F" wp14:editId="5559007D">
                <wp:simplePos x="0" y="0"/>
                <wp:positionH relativeFrom="page">
                  <wp:posOffset>901700</wp:posOffset>
                </wp:positionH>
                <wp:positionV relativeFrom="page">
                  <wp:posOffset>902335</wp:posOffset>
                </wp:positionV>
                <wp:extent cx="5753100" cy="4808855"/>
                <wp:effectExtent l="0" t="0" r="3175" b="3810"/>
                <wp:wrapNone/>
                <wp:docPr id="64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0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D04CF" w14:textId="77777777" w:rsidR="0081702C" w:rsidRPr="001B5909" w:rsidRDefault="005E026F">
                            <w:pPr>
                              <w:pStyle w:val="BodyText"/>
                              <w:spacing w:before="19"/>
                              <w:ind w:right="18"/>
                              <w:jc w:val="both"/>
                              <w:rPr>
                                <w:rFonts w:ascii="Lato" w:hAnsi="Lato"/>
                              </w:rPr>
                            </w:pPr>
                            <w:r w:rsidRPr="001B5909">
                              <w:rPr>
                                <w:rFonts w:ascii="Lato" w:hAnsi="Lato"/>
                              </w:rPr>
                              <w:t xml:space="preserve">flexible multi-product plants’ that can produce the high-value stages of the chemical pharmaceutical process as well as small volume, high value niche products </w:t>
                            </w:r>
                            <w:proofErr w:type="gramStart"/>
                            <w:r w:rsidRPr="001B5909">
                              <w:rPr>
                                <w:rFonts w:ascii="Lato" w:hAnsi="Lato"/>
                                <w:vertAlign w:val="superscript"/>
                              </w:rPr>
                              <w:t>35</w:t>
                            </w:r>
                            <w:r w:rsidRPr="001B5909">
                              <w:rPr>
                                <w:rFonts w:ascii="Lato" w:hAnsi="Lato"/>
                              </w:rPr>
                              <w:t xml:space="preserve"> .</w:t>
                            </w:r>
                            <w:proofErr w:type="gramEnd"/>
                            <w:r w:rsidRPr="001B5909">
                              <w:rPr>
                                <w:rFonts w:ascii="Lato" w:hAnsi="Lato"/>
                              </w:rPr>
                              <w:t xml:space="preserve"> The improvement in Ireland’s R&amp;D offering through the introduction and subsequent enhancement of the R&amp;D tax credit coupled with the steps taken to develop the national science and technology infrastructure and upgrade the pool of human capital has led to greater R&amp;D activity. This has been particularly pronounced </w:t>
                            </w:r>
                            <w:proofErr w:type="gramStart"/>
                            <w:r w:rsidRPr="001B5909">
                              <w:rPr>
                                <w:rFonts w:ascii="Lato" w:hAnsi="Lato"/>
                              </w:rPr>
                              <w:t>in the area of</w:t>
                            </w:r>
                            <w:proofErr w:type="gramEnd"/>
                            <w:r w:rsidRPr="001B5909">
                              <w:rPr>
                                <w:rFonts w:ascii="Lato" w:hAnsi="Lato"/>
                              </w:rPr>
                              <w:t xml:space="preserve"> process R&amp;D with the co-locating of process R&amp;D activity with existing manufacturing operations. With the growth of activity in the bio-pharma segment of the industry, Ireland has seen the development of a cluster in the area with over ten large-scale biopharmaceutical facilities. In all the total up and running or in planning by late 2014 was nineteen as compared to ten years earlier when there was only one facility</w:t>
                            </w:r>
                            <w:r w:rsidRPr="001B5909">
                              <w:rPr>
                                <w:rFonts w:ascii="Lato" w:hAnsi="Lato"/>
                                <w:vertAlign w:val="superscript"/>
                              </w:rPr>
                              <w:t>36</w:t>
                            </w:r>
                            <w:r w:rsidRPr="001B5909">
                              <w:rPr>
                                <w:rFonts w:ascii="Lato" w:hAnsi="Lato"/>
                              </w:rPr>
                              <w:t>. More than 5,000 people were employed in Biotech development and manufacturing in 2014 with a 7% employment growth per annum since 2009. Ireland’s track record in the industry, its talent pool, tax advantages, regulatory stability and a national innovation system that encompasses extensive collaborations with the education sector have been important factors in the embedding of the pharmaceutical industry in Ireland via value chain upgrading and positioning in the fast-growing bio-pharma segment.</w:t>
                            </w:r>
                          </w:p>
                          <w:p w14:paraId="735E5A61" w14:textId="77777777" w:rsidR="0081702C" w:rsidRPr="001B5909" w:rsidRDefault="005E026F">
                            <w:pPr>
                              <w:pStyle w:val="BodyText"/>
                              <w:spacing w:before="122"/>
                              <w:ind w:right="17"/>
                              <w:jc w:val="both"/>
                              <w:rPr>
                                <w:rFonts w:ascii="Lato" w:hAnsi="Lato"/>
                              </w:rPr>
                            </w:pPr>
                            <w:r w:rsidRPr="001B5909">
                              <w:rPr>
                                <w:rFonts w:ascii="Lato" w:hAnsi="Lato"/>
                              </w:rPr>
                              <w:t xml:space="preserve">Ireland’s ambition is to be the hub of excellence in development and manufacturing for pharma-chem/biopharma with Ireland as the location of choice and with strategically relevant activities at the centre of the global supply chain. The movement towards the production of biopharmaceuticals on the part of existing companies coupled with the entry of new companies in the segment involves an </w:t>
                            </w:r>
                            <w:r w:rsidRPr="001B5909">
                              <w:rPr>
                                <w:rFonts w:ascii="Lato" w:hAnsi="Lato"/>
                                <w:i/>
                              </w:rPr>
                              <w:t xml:space="preserve">upskilling </w:t>
                            </w:r>
                            <w:r w:rsidRPr="001B5909">
                              <w:rPr>
                                <w:rFonts w:ascii="Lato" w:hAnsi="Lato"/>
                              </w:rPr>
                              <w:t xml:space="preserve">for the industry. Globally the challenge of securing suitably skilled and experienced labour at all levels is considered to be the greatest constraint facing the </w:t>
                            </w:r>
                            <w:proofErr w:type="gramStart"/>
                            <w:r w:rsidRPr="001B5909">
                              <w:rPr>
                                <w:rFonts w:ascii="Lato" w:hAnsi="Lato"/>
                              </w:rPr>
                              <w:t>fast growing</w:t>
                            </w:r>
                            <w:proofErr w:type="gramEnd"/>
                            <w:r w:rsidRPr="001B5909">
                              <w:rPr>
                                <w:rFonts w:ascii="Lato" w:hAnsi="Lato"/>
                              </w:rPr>
                              <w:t xml:space="preserve"> biopharma segment.</w:t>
                            </w:r>
                          </w:p>
                          <w:p w14:paraId="05BE2BA2" w14:textId="77777777" w:rsidR="0081702C" w:rsidRPr="001B5909" w:rsidRDefault="005E026F">
                            <w:pPr>
                              <w:pStyle w:val="BodyText"/>
                              <w:spacing w:before="120"/>
                              <w:ind w:right="17"/>
                              <w:jc w:val="both"/>
                              <w:rPr>
                                <w:rFonts w:ascii="Lato" w:hAnsi="Lato"/>
                              </w:rPr>
                            </w:pPr>
                            <w:r w:rsidRPr="001B5909">
                              <w:rPr>
                                <w:rFonts w:ascii="Lato" w:hAnsi="Lato"/>
                              </w:rPr>
                              <w:t xml:space="preserve">Ireland has responded to this challenge with the establishment in 2011 of the National Institute for Bioprocessing Research and Training (NIBRT) Centre involving a partnership with industry and four leading academic institutions. In addition to the establishment of the NIBRT centre, Ireland has also invested in the establishment of the SSPC (Synthesis and </w:t>
                            </w:r>
                            <w:proofErr w:type="gramStart"/>
                            <w:r w:rsidRPr="001B5909">
                              <w:rPr>
                                <w:rFonts w:ascii="Lato" w:hAnsi="Lato"/>
                              </w:rPr>
                              <w:t>Solid State</w:t>
                            </w:r>
                            <w:proofErr w:type="gramEnd"/>
                            <w:r w:rsidRPr="001B5909">
                              <w:rPr>
                                <w:rFonts w:ascii="Lato" w:hAnsi="Lato"/>
                              </w:rPr>
                              <w:t xml:space="preserve"> Pharmaceutical Centre) and the PMTC (Pharmaceutical Manufacturing Technology 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CA70F" id="Text Box 641" o:spid="_x0000_s1222" type="#_x0000_t202" style="position:absolute;margin-left:71pt;margin-top:71.05pt;width:453pt;height:378.65pt;z-index:-7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" filled="f" stroked="f">
                <v:textbox inset="0,0,0,0">
                  <w:txbxContent>
                    <w:p w14:paraId="6A6D04CF" w14:textId="77777777" w:rsidR="0081702C" w:rsidRPr="001B5909" w:rsidRDefault="005E026F">
                      <w:pPr>
                        <w:pStyle w:val="BodyText"/>
                        <w:spacing w:before="19"/>
                        <w:ind w:right="18"/>
                        <w:jc w:val="both"/>
                        <w:rPr>
                          <w:rFonts w:ascii="Lato" w:hAnsi="Lato"/>
                        </w:rPr>
                      </w:pPr>
                      <w:r w:rsidRPr="001B5909">
                        <w:rPr>
                          <w:rFonts w:ascii="Lato" w:hAnsi="Lato"/>
                        </w:rPr>
                        <w:t xml:space="preserve">flexible multi-product plants’ that can produce the high-value stages of the chemical pharmaceutical process as well as small volume, high value niche products </w:t>
                      </w:r>
                      <w:r w:rsidRPr="001B5909">
                        <w:rPr>
                          <w:rFonts w:ascii="Lato" w:hAnsi="Lato"/>
                          <w:vertAlign w:val="superscript"/>
                        </w:rPr>
                        <w:t>35</w:t>
                      </w:r>
                      <w:r w:rsidRPr="001B5909">
                        <w:rPr>
                          <w:rFonts w:ascii="Lato" w:hAnsi="Lato"/>
                        </w:rPr>
                        <w:t xml:space="preserve"> . The improvement in Ireland’s R&amp;D offering through the introduction an</w:t>
                      </w:r>
                      <w:r w:rsidRPr="001B5909">
                        <w:rPr>
                          <w:rFonts w:ascii="Lato" w:hAnsi="Lato"/>
                        </w:rPr>
                        <w:t>d subsequent enhancement of the R&amp;D tax credit coupled with the steps taken to develop the national science and technology infrastructure and upgrade the pool of human capital has led to greater R&amp;D activity. This has been particularly pronounced in the ar</w:t>
                      </w:r>
                      <w:r w:rsidRPr="001B5909">
                        <w:rPr>
                          <w:rFonts w:ascii="Lato" w:hAnsi="Lato"/>
                        </w:rPr>
                        <w:t>ea of process R&amp;D with the co-locating of process R&amp;D activity with existing manufacturing operations. With the growth of activity in the bio-pharma segment of the industry, Ireland has seen the development of a cluster in the area with over ten large-scal</w:t>
                      </w:r>
                      <w:r w:rsidRPr="001B5909">
                        <w:rPr>
                          <w:rFonts w:ascii="Lato" w:hAnsi="Lato"/>
                        </w:rPr>
                        <w:t>e biopharmaceutical facilities. In all the total up and running or in planning by late 2014 was nineteen as compared to ten years earlier when there was only one facility</w:t>
                      </w:r>
                      <w:r w:rsidRPr="001B5909">
                        <w:rPr>
                          <w:rFonts w:ascii="Lato" w:hAnsi="Lato"/>
                          <w:vertAlign w:val="superscript"/>
                        </w:rPr>
                        <w:t>36</w:t>
                      </w:r>
                      <w:r w:rsidRPr="001B5909">
                        <w:rPr>
                          <w:rFonts w:ascii="Lato" w:hAnsi="Lato"/>
                        </w:rPr>
                        <w:t>. More than 5,000 people were employed in Biotech development and manufacturing in 2</w:t>
                      </w:r>
                      <w:r w:rsidRPr="001B5909">
                        <w:rPr>
                          <w:rFonts w:ascii="Lato" w:hAnsi="Lato"/>
                        </w:rPr>
                        <w:t>014 with a 7% employment growth per annum since 2009. Ireland’s track record in the industry, its talent pool, tax advantages, regulatory stability and a national innovation system that encompasses extensive collaborations with the education sector have be</w:t>
                      </w:r>
                      <w:r w:rsidRPr="001B5909">
                        <w:rPr>
                          <w:rFonts w:ascii="Lato" w:hAnsi="Lato"/>
                        </w:rPr>
                        <w:t>en important factors in the embedding of the pharmaceutical industry in Ireland via value chain upgrading and positioning in the fast-growing bio-pharma segment.</w:t>
                      </w:r>
                    </w:p>
                    <w:p w14:paraId="735E5A61" w14:textId="77777777" w:rsidR="0081702C" w:rsidRPr="001B5909" w:rsidRDefault="005E026F">
                      <w:pPr>
                        <w:pStyle w:val="BodyText"/>
                        <w:spacing w:before="122"/>
                        <w:ind w:right="17"/>
                        <w:jc w:val="both"/>
                        <w:rPr>
                          <w:rFonts w:ascii="Lato" w:hAnsi="Lato"/>
                        </w:rPr>
                      </w:pPr>
                      <w:r w:rsidRPr="001B5909">
                        <w:rPr>
                          <w:rFonts w:ascii="Lato" w:hAnsi="Lato"/>
                        </w:rPr>
                        <w:t>Ireland’s ambition is to be the hub of excellence in development and manufacturing for pharma-</w:t>
                      </w:r>
                      <w:r w:rsidRPr="001B5909">
                        <w:rPr>
                          <w:rFonts w:ascii="Lato" w:hAnsi="Lato"/>
                        </w:rPr>
                        <w:t>chem/biopharma with Ireland as the location of choice and with strategically relevant activities at the centre of the global supply chain. The movement towards the production of biopharmaceuticals on the part of existing companies coupled with the entry of</w:t>
                      </w:r>
                      <w:r w:rsidRPr="001B5909">
                        <w:rPr>
                          <w:rFonts w:ascii="Lato" w:hAnsi="Lato"/>
                        </w:rPr>
                        <w:t xml:space="preserve"> new companies in the segment involves an </w:t>
                      </w:r>
                      <w:r w:rsidRPr="001B5909">
                        <w:rPr>
                          <w:rFonts w:ascii="Lato" w:hAnsi="Lato"/>
                          <w:i/>
                        </w:rPr>
                        <w:t xml:space="preserve">upskilling </w:t>
                      </w:r>
                      <w:r w:rsidRPr="001B5909">
                        <w:rPr>
                          <w:rFonts w:ascii="Lato" w:hAnsi="Lato"/>
                        </w:rPr>
                        <w:t>for the industry. Globally the challenge of securing suitably skilled and experienced labour at all levels is considered to be the greatest constraint facing the fast growing biopharma segment.</w:t>
                      </w:r>
                    </w:p>
                    <w:p w14:paraId="05BE2BA2" w14:textId="77777777" w:rsidR="0081702C" w:rsidRPr="001B5909" w:rsidRDefault="005E026F">
                      <w:pPr>
                        <w:pStyle w:val="BodyText"/>
                        <w:spacing w:before="120"/>
                        <w:ind w:right="17"/>
                        <w:jc w:val="both"/>
                        <w:rPr>
                          <w:rFonts w:ascii="Lato" w:hAnsi="Lato"/>
                        </w:rPr>
                      </w:pPr>
                      <w:r w:rsidRPr="001B5909">
                        <w:rPr>
                          <w:rFonts w:ascii="Lato" w:hAnsi="Lato"/>
                        </w:rPr>
                        <w:t>Ireland h</w:t>
                      </w:r>
                      <w:r w:rsidRPr="001B5909">
                        <w:rPr>
                          <w:rFonts w:ascii="Lato" w:hAnsi="Lato"/>
                        </w:rPr>
                        <w:t>as responded to this challenge with the establishment in 2011 of the National Institute for Bioprocessing Research and Training (NIBRT) Centre involving a partnership with industry and four leading academic institutions. In addition to the establishment of</w:t>
                      </w:r>
                      <w:r w:rsidRPr="001B5909">
                        <w:rPr>
                          <w:rFonts w:ascii="Lato" w:hAnsi="Lato"/>
                        </w:rPr>
                        <w:t xml:space="preserve"> the NIBRT centre, Ireland has also invested in the establishment of the SSPC (Synthesis and Solid State Pharmaceutical Centre) and the PMTC (Pharmaceutical Manufacturing Technology Centre).</w:t>
                      </w:r>
                    </w:p>
                  </w:txbxContent>
                </v:textbox>
                <w10:wrap anchorx="page" anchory="page"/>
              </v:shape>
            </w:pict>
          </mc:Fallback>
        </mc:AlternateContent>
      </w:r>
      <w:r>
        <w:rPr>
          <w:noProof/>
        </w:rPr>
        <mc:AlternateContent>
          <mc:Choice Requires="wps">
            <w:drawing>
              <wp:anchor distT="0" distB="0" distL="114300" distR="114300" simplePos="0" relativeHeight="503241416" behindDoc="1" locked="0" layoutInCell="1" allowOverlap="1" wp14:anchorId="61A1EC60" wp14:editId="4E53CF87">
                <wp:simplePos x="0" y="0"/>
                <wp:positionH relativeFrom="page">
                  <wp:posOffset>901700</wp:posOffset>
                </wp:positionH>
                <wp:positionV relativeFrom="page">
                  <wp:posOffset>7814945</wp:posOffset>
                </wp:positionV>
                <wp:extent cx="5749290" cy="642620"/>
                <wp:effectExtent l="0" t="4445" r="0" b="635"/>
                <wp:wrapNone/>
                <wp:docPr id="64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95EAA" w14:textId="77777777" w:rsidR="0081702C" w:rsidRPr="001B5909" w:rsidRDefault="005E026F">
                            <w:pPr>
                              <w:pStyle w:val="BodyText"/>
                              <w:spacing w:before="19"/>
                              <w:ind w:right="17"/>
                              <w:jc w:val="both"/>
                              <w:rPr>
                                <w:rFonts w:ascii="Lato" w:hAnsi="Lato"/>
                              </w:rPr>
                            </w:pPr>
                            <w:r w:rsidRPr="001B5909">
                              <w:rPr>
                                <w:rFonts w:ascii="Lato" w:hAnsi="Lato"/>
                              </w:rPr>
                              <w:t xml:space="preserve">The strategic development of the </w:t>
                            </w:r>
                            <w:proofErr w:type="gramStart"/>
                            <w:r w:rsidRPr="001B5909">
                              <w:rPr>
                                <w:rFonts w:ascii="Lato" w:hAnsi="Lato"/>
                              </w:rPr>
                              <w:t>Pharmaceuticals</w:t>
                            </w:r>
                            <w:proofErr w:type="gramEnd"/>
                            <w:r w:rsidRPr="001B5909">
                              <w:rPr>
                                <w:rFonts w:ascii="Lato" w:hAnsi="Lato"/>
                              </w:rPr>
                              <w:t xml:space="preserve"> industry and of the biopharma segment of the industry in particular represents an instructive demonstration of smart specialisation in Action via GVC specialisation and the embrace of a holistic approach to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EC60" id="Text Box 640" o:spid="_x0000_s1223" type="#_x0000_t202" style="position:absolute;margin-left:71pt;margin-top:615.35pt;width:452.7pt;height:50.6pt;z-index:-7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" filled="f" stroked="f">
                <v:textbox inset="0,0,0,0">
                  <w:txbxContent>
                    <w:p w14:paraId="74595EAA" w14:textId="77777777" w:rsidR="0081702C" w:rsidRPr="001B5909" w:rsidRDefault="005E026F">
                      <w:pPr>
                        <w:pStyle w:val="BodyText"/>
                        <w:spacing w:before="19"/>
                        <w:ind w:right="17"/>
                        <w:jc w:val="both"/>
                        <w:rPr>
                          <w:rFonts w:ascii="Lato" w:hAnsi="Lato"/>
                        </w:rPr>
                      </w:pPr>
                      <w:r w:rsidRPr="001B5909">
                        <w:rPr>
                          <w:rFonts w:ascii="Lato" w:hAnsi="Lato"/>
                        </w:rPr>
                        <w:t xml:space="preserve">The strategic development of the Pharmaceuticals industry and of the biopharma segment of the industry in particular represents an instructive demonstration of smart specialisation in Action via GVC specialisation and the embrace of a holistic approach to </w:t>
                      </w:r>
                      <w:r w:rsidRPr="001B5909">
                        <w:rPr>
                          <w:rFonts w:ascii="Lato" w:hAnsi="Lato"/>
                        </w:rPr>
                        <w:t>development.</w:t>
                      </w:r>
                    </w:p>
                  </w:txbxContent>
                </v:textbox>
                <w10:wrap anchorx="page" anchory="page"/>
              </v:shape>
            </w:pict>
          </mc:Fallback>
        </mc:AlternateContent>
      </w:r>
      <w:r>
        <w:rPr>
          <w:noProof/>
        </w:rPr>
        <mc:AlternateContent>
          <mc:Choice Requires="wps">
            <w:drawing>
              <wp:anchor distT="0" distB="0" distL="114300" distR="114300" simplePos="0" relativeHeight="503241440" behindDoc="1" locked="0" layoutInCell="1" allowOverlap="1" wp14:anchorId="1BF5F785" wp14:editId="3AAE77E3">
                <wp:simplePos x="0" y="0"/>
                <wp:positionH relativeFrom="page">
                  <wp:posOffset>901700</wp:posOffset>
                </wp:positionH>
                <wp:positionV relativeFrom="page">
                  <wp:posOffset>9062085</wp:posOffset>
                </wp:positionV>
                <wp:extent cx="5715635" cy="654685"/>
                <wp:effectExtent l="0" t="3810" r="2540" b="0"/>
                <wp:wrapNone/>
                <wp:docPr id="64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635"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189E9" w14:textId="77777777" w:rsidR="0081702C" w:rsidRPr="001B5909" w:rsidRDefault="005E026F">
                            <w:pPr>
                              <w:pStyle w:val="BodyText"/>
                              <w:spacing w:before="20"/>
                              <w:rPr>
                                <w:rFonts w:ascii="Lato" w:hAnsi="Lato"/>
                              </w:rPr>
                            </w:pPr>
                            <w:r w:rsidRPr="001B5909">
                              <w:rPr>
                                <w:rFonts w:ascii="Lato" w:hAnsi="Lato"/>
                                <w:position w:val="9"/>
                                <w:sz w:val="13"/>
                              </w:rPr>
                              <w:t xml:space="preserve">35 </w:t>
                            </w:r>
                            <w:r w:rsidRPr="001B5909">
                              <w:rPr>
                                <w:rFonts w:ascii="Lato" w:hAnsi="Lato"/>
                              </w:rPr>
                              <w:t>Enright, Shane and Dalton, Mary. The Impact of the Patent Cliff on Pharma-Chem Output in Ireland, SSISI paper, March 2014.</w:t>
                            </w:r>
                          </w:p>
                          <w:p w14:paraId="2A348703" w14:textId="77777777" w:rsidR="0081702C" w:rsidRPr="001B5909" w:rsidRDefault="005E026F">
                            <w:pPr>
                              <w:pStyle w:val="BodyText"/>
                              <w:spacing w:before="7" w:line="242" w:lineRule="exact"/>
                              <w:rPr>
                                <w:rFonts w:ascii="Lato" w:hAnsi="Lato"/>
                              </w:rPr>
                            </w:pPr>
                            <w:r w:rsidRPr="001B5909">
                              <w:rPr>
                                <w:rFonts w:ascii="Lato" w:hAnsi="Lato"/>
                                <w:position w:val="9"/>
                                <w:sz w:val="13"/>
                              </w:rPr>
                              <w:t xml:space="preserve">36 </w:t>
                            </w:r>
                            <w:r w:rsidRPr="001B5909">
                              <w:rPr>
                                <w:rFonts w:ascii="Lato" w:hAnsi="Lato"/>
                              </w:rPr>
                              <w:t>Cantillon, 2014. Biotech throws Ireland a valuable lifeline, Irish Times November 15, 2014, pg.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5F785" id="Text Box 639" o:spid="_x0000_s1224" type="#_x0000_t202" style="position:absolute;margin-left:71pt;margin-top:713.55pt;width:450.05pt;height:51.55pt;z-index:-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" filled="f" stroked="f">
                <v:textbox inset="0,0,0,0">
                  <w:txbxContent>
                    <w:p w14:paraId="22A189E9" w14:textId="77777777" w:rsidR="0081702C" w:rsidRPr="001B5909" w:rsidRDefault="005E026F">
                      <w:pPr>
                        <w:pStyle w:val="BodyText"/>
                        <w:spacing w:before="20"/>
                        <w:rPr>
                          <w:rFonts w:ascii="Lato" w:hAnsi="Lato"/>
                        </w:rPr>
                      </w:pPr>
                      <w:r w:rsidRPr="001B5909">
                        <w:rPr>
                          <w:rFonts w:ascii="Lato" w:hAnsi="Lato"/>
                          <w:position w:val="9"/>
                          <w:sz w:val="13"/>
                        </w:rPr>
                        <w:t xml:space="preserve">35 </w:t>
                      </w:r>
                      <w:r w:rsidRPr="001B5909">
                        <w:rPr>
                          <w:rFonts w:ascii="Lato" w:hAnsi="Lato"/>
                        </w:rPr>
                        <w:t>Enright, Shane and Dalton, Mary. The Impact of the Patent Cliff on Pharma-Chem Output in Ireland, SSISI paper, March 2014.</w:t>
                      </w:r>
                    </w:p>
                    <w:p w14:paraId="2A348703" w14:textId="77777777" w:rsidR="0081702C" w:rsidRPr="001B5909" w:rsidRDefault="005E026F">
                      <w:pPr>
                        <w:pStyle w:val="BodyText"/>
                        <w:spacing w:before="7" w:line="242" w:lineRule="exact"/>
                        <w:rPr>
                          <w:rFonts w:ascii="Lato" w:hAnsi="Lato"/>
                        </w:rPr>
                      </w:pPr>
                      <w:r w:rsidRPr="001B5909">
                        <w:rPr>
                          <w:rFonts w:ascii="Lato" w:hAnsi="Lato"/>
                          <w:position w:val="9"/>
                          <w:sz w:val="13"/>
                        </w:rPr>
                        <w:t xml:space="preserve">36 </w:t>
                      </w:r>
                      <w:r w:rsidRPr="001B5909">
                        <w:rPr>
                          <w:rFonts w:ascii="Lato" w:hAnsi="Lato"/>
                        </w:rPr>
                        <w:t>Cantillon, 2014. Biotech throws Ireland a valuable lifeline, Irish Times November 15, 2014, pg. 20.</w:t>
                      </w:r>
                    </w:p>
                  </w:txbxContent>
                </v:textbox>
                <w10:wrap anchorx="page" anchory="page"/>
              </v:shape>
            </w:pict>
          </mc:Fallback>
        </mc:AlternateContent>
      </w:r>
      <w:r>
        <w:rPr>
          <w:noProof/>
        </w:rPr>
        <mc:AlternateContent>
          <mc:Choice Requires="wps">
            <w:drawing>
              <wp:anchor distT="0" distB="0" distL="114300" distR="114300" simplePos="0" relativeHeight="503241464" behindDoc="1" locked="0" layoutInCell="1" allowOverlap="1" wp14:anchorId="46255839" wp14:editId="0F5D092E">
                <wp:simplePos x="0" y="0"/>
                <wp:positionH relativeFrom="page">
                  <wp:posOffset>3684905</wp:posOffset>
                </wp:positionH>
                <wp:positionV relativeFrom="page">
                  <wp:posOffset>10297795</wp:posOffset>
                </wp:positionV>
                <wp:extent cx="186690" cy="179705"/>
                <wp:effectExtent l="0" t="1270" r="0" b="0"/>
                <wp:wrapNone/>
                <wp:docPr id="64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564D8" w14:textId="77777777" w:rsidR="0081702C" w:rsidRPr="001B5909" w:rsidRDefault="005E026F">
                            <w:pPr>
                              <w:pStyle w:val="BodyText"/>
                              <w:spacing w:before="19"/>
                              <w:rPr>
                                <w:rFonts w:ascii="Lato" w:hAnsi="Lato"/>
                              </w:rPr>
                            </w:pPr>
                            <w:r w:rsidRPr="001B5909">
                              <w:rPr>
                                <w:rFonts w:ascii="Lato" w:hAnsi="Lato"/>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55839" id="Text Box 638" o:spid="_x0000_s1225" type="#_x0000_t202" style="position:absolute;margin-left:290.15pt;margin-top:810.85pt;width:14.7pt;height:14.15pt;z-index:-7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" filled="f" stroked="f">
                <v:textbox inset="0,0,0,0">
                  <w:txbxContent>
                    <w:p w14:paraId="0B0564D8" w14:textId="77777777" w:rsidR="0081702C" w:rsidRPr="001B5909" w:rsidRDefault="005E026F">
                      <w:pPr>
                        <w:pStyle w:val="BodyText"/>
                        <w:spacing w:before="19"/>
                        <w:rPr>
                          <w:rFonts w:ascii="Lato" w:hAnsi="Lato"/>
                        </w:rPr>
                      </w:pPr>
                      <w:r w:rsidRPr="001B5909">
                        <w:rPr>
                          <w:rFonts w:ascii="Lato" w:hAnsi="Lato"/>
                        </w:rPr>
                        <w:t>18</w:t>
                      </w:r>
                    </w:p>
                  </w:txbxContent>
                </v:textbox>
                <w10:wrap anchorx="page" anchory="page"/>
              </v:shape>
            </w:pict>
          </mc:Fallback>
        </mc:AlternateContent>
      </w:r>
      <w:r>
        <w:rPr>
          <w:noProof/>
        </w:rPr>
        <mc:AlternateContent>
          <mc:Choice Requires="wps">
            <w:drawing>
              <wp:anchor distT="0" distB="0" distL="114300" distR="114300" simplePos="0" relativeHeight="503241488" behindDoc="1" locked="0" layoutInCell="1" allowOverlap="1" wp14:anchorId="21B6514F" wp14:editId="171FFD8E">
                <wp:simplePos x="0" y="0"/>
                <wp:positionH relativeFrom="page">
                  <wp:posOffset>970915</wp:posOffset>
                </wp:positionH>
                <wp:positionV relativeFrom="page">
                  <wp:posOffset>5905500</wp:posOffset>
                </wp:positionV>
                <wp:extent cx="5638800" cy="1705610"/>
                <wp:effectExtent l="0" t="0" r="635" b="0"/>
                <wp:wrapNone/>
                <wp:docPr id="64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70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DADC1" w14:textId="77777777" w:rsidR="0081702C" w:rsidRPr="001B5909" w:rsidRDefault="0081702C">
                            <w:pPr>
                              <w:pStyle w:val="BodyText"/>
                              <w:spacing w:before="0"/>
                              <w:ind w:left="0"/>
                              <w:rPr>
                                <w:rFonts w:ascii="Lato" w:hAnsi="Lato"/>
                                <w:sz w:val="22"/>
                              </w:rPr>
                            </w:pPr>
                          </w:p>
                          <w:p w14:paraId="1E0FACE4" w14:textId="77777777" w:rsidR="0081702C" w:rsidRPr="001B5909" w:rsidRDefault="005E026F">
                            <w:pPr>
                              <w:spacing w:before="196"/>
                              <w:ind w:left="446" w:right="846"/>
                              <w:rPr>
                                <w:rFonts w:ascii="Lato" w:hAnsi="Lato"/>
                                <w:b/>
                                <w:sz w:val="18"/>
                              </w:rPr>
                            </w:pPr>
                            <w:r w:rsidRPr="001B5909">
                              <w:rPr>
                                <w:rFonts w:ascii="Lato" w:hAnsi="Lato"/>
                                <w:b/>
                                <w:sz w:val="18"/>
                              </w:rPr>
                              <w:t>Box 2: National Institute for Bioprocessing Research and Training (NIBRT) Centre</w:t>
                            </w:r>
                          </w:p>
                          <w:p w14:paraId="5A687055" w14:textId="77777777" w:rsidR="0081702C" w:rsidRPr="001B5909" w:rsidRDefault="0081702C">
                            <w:pPr>
                              <w:pStyle w:val="BodyText"/>
                              <w:spacing w:before="5"/>
                              <w:ind w:left="0"/>
                              <w:rPr>
                                <w:rFonts w:ascii="Lato" w:hAnsi="Lato"/>
                                <w:sz w:val="17"/>
                              </w:rPr>
                            </w:pPr>
                          </w:p>
                          <w:p w14:paraId="73AA4DFC" w14:textId="77777777" w:rsidR="0081702C" w:rsidRPr="001B5909" w:rsidRDefault="005E026F">
                            <w:pPr>
                              <w:ind w:left="446" w:right="444"/>
                              <w:jc w:val="both"/>
                              <w:rPr>
                                <w:rFonts w:ascii="Lato" w:hAnsi="Lato"/>
                                <w:sz w:val="18"/>
                              </w:rPr>
                            </w:pPr>
                            <w:r w:rsidRPr="001B5909">
                              <w:rPr>
                                <w:rFonts w:ascii="Lato" w:hAnsi="Lato"/>
                                <w:sz w:val="18"/>
                              </w:rPr>
                              <w:t xml:space="preserve">The state-of-the-art facility was funded by the Irish Government (IDA Ireland) and counts among its clients many of the leading companies in the industry. Its mission is to conduct world-class </w:t>
                            </w:r>
                            <w:r w:rsidRPr="001B5909">
                              <w:rPr>
                                <w:rFonts w:ascii="Lato" w:hAnsi="Lato"/>
                                <w:i/>
                                <w:sz w:val="18"/>
                              </w:rPr>
                              <w:t xml:space="preserve">research </w:t>
                            </w:r>
                            <w:r w:rsidRPr="001B5909">
                              <w:rPr>
                                <w:rFonts w:ascii="Lato" w:hAnsi="Lato"/>
                                <w:sz w:val="18"/>
                              </w:rPr>
                              <w:t xml:space="preserve">in key industrial areas of bioprocessing, to </w:t>
                            </w:r>
                            <w:r w:rsidRPr="001B5909">
                              <w:rPr>
                                <w:rFonts w:ascii="Lato" w:hAnsi="Lato"/>
                                <w:i/>
                                <w:sz w:val="18"/>
                              </w:rPr>
                              <w:t xml:space="preserve">train </w:t>
                            </w:r>
                            <w:r w:rsidRPr="001B5909">
                              <w:rPr>
                                <w:rFonts w:ascii="Lato" w:hAnsi="Lato"/>
                                <w:sz w:val="18"/>
                              </w:rPr>
                              <w:t>highly skilled personnel for the bioprocessing industry and to provide flexible, multipurpose bioprocessing research and training</w:t>
                            </w:r>
                            <w:r w:rsidRPr="001B5909">
                              <w:rPr>
                                <w:rFonts w:ascii="Lato" w:hAnsi="Lato"/>
                                <w:spacing w:val="-4"/>
                                <w:sz w:val="18"/>
                              </w:rPr>
                              <w:t xml:space="preserve"> </w:t>
                            </w:r>
                            <w:r w:rsidRPr="001B5909">
                              <w:rPr>
                                <w:rFonts w:ascii="Lato" w:hAnsi="Lato"/>
                                <w:i/>
                                <w:sz w:val="18"/>
                              </w:rPr>
                              <w:t>facilities</w:t>
                            </w:r>
                            <w:r w:rsidRPr="001B5909">
                              <w:rPr>
                                <w:rFonts w:ascii="Lato" w:hAnsi="Lato"/>
                                <w:sz w:val="18"/>
                              </w:rPr>
                              <w:t>.</w:t>
                            </w:r>
                          </w:p>
                          <w:p w14:paraId="677EA5F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6514F" id="Text Box 637" o:spid="_x0000_s1226" type="#_x0000_t202" style="position:absolute;margin-left:76.45pt;margin-top:465pt;width:444pt;height:134.3pt;z-index:-7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" filled="f" stroked="f">
                <v:textbox inset="0,0,0,0">
                  <w:txbxContent>
                    <w:p w14:paraId="6B4DADC1" w14:textId="77777777" w:rsidR="0081702C" w:rsidRPr="001B5909" w:rsidRDefault="0081702C">
                      <w:pPr>
                        <w:pStyle w:val="BodyText"/>
                        <w:spacing w:before="0"/>
                        <w:ind w:left="0"/>
                        <w:rPr>
                          <w:rFonts w:ascii="Lato" w:hAnsi="Lato"/>
                          <w:sz w:val="22"/>
                        </w:rPr>
                      </w:pPr>
                    </w:p>
                    <w:p w14:paraId="1E0FACE4" w14:textId="77777777" w:rsidR="0081702C" w:rsidRPr="001B5909" w:rsidRDefault="005E026F">
                      <w:pPr>
                        <w:spacing w:before="196"/>
                        <w:ind w:left="446" w:right="846"/>
                        <w:rPr>
                          <w:rFonts w:ascii="Lato" w:hAnsi="Lato"/>
                          <w:b/>
                          <w:sz w:val="18"/>
                        </w:rPr>
                      </w:pPr>
                      <w:r w:rsidRPr="001B5909">
                        <w:rPr>
                          <w:rFonts w:ascii="Lato" w:hAnsi="Lato"/>
                          <w:b/>
                          <w:sz w:val="18"/>
                        </w:rPr>
                        <w:t>Box 2: National Institute for Bioprocessing Research and Training (NIBRT) Centre</w:t>
                      </w:r>
                    </w:p>
                    <w:p w14:paraId="5A687055" w14:textId="77777777" w:rsidR="0081702C" w:rsidRPr="001B5909" w:rsidRDefault="0081702C">
                      <w:pPr>
                        <w:pStyle w:val="BodyText"/>
                        <w:spacing w:before="5"/>
                        <w:ind w:left="0"/>
                        <w:rPr>
                          <w:rFonts w:ascii="Lato" w:hAnsi="Lato"/>
                          <w:sz w:val="17"/>
                        </w:rPr>
                      </w:pPr>
                    </w:p>
                    <w:p w14:paraId="73AA4DFC" w14:textId="77777777" w:rsidR="0081702C" w:rsidRPr="001B5909" w:rsidRDefault="005E026F">
                      <w:pPr>
                        <w:ind w:left="446" w:right="444"/>
                        <w:jc w:val="both"/>
                        <w:rPr>
                          <w:rFonts w:ascii="Lato" w:hAnsi="Lato"/>
                          <w:sz w:val="18"/>
                        </w:rPr>
                      </w:pPr>
                      <w:r w:rsidRPr="001B5909">
                        <w:rPr>
                          <w:rFonts w:ascii="Lato" w:hAnsi="Lato"/>
                          <w:sz w:val="18"/>
                        </w:rPr>
                        <w:t>The state-of-the-art facility was funded by the Irish Government (IDA Ireland) and counts among its clients many of the leading companies in the industry. Its mission is to c</w:t>
                      </w:r>
                      <w:r w:rsidRPr="001B5909">
                        <w:rPr>
                          <w:rFonts w:ascii="Lato" w:hAnsi="Lato"/>
                          <w:sz w:val="18"/>
                        </w:rPr>
                        <w:t xml:space="preserve">onduct world-class </w:t>
                      </w:r>
                      <w:r w:rsidRPr="001B5909">
                        <w:rPr>
                          <w:rFonts w:ascii="Lato" w:hAnsi="Lato"/>
                          <w:i/>
                          <w:sz w:val="18"/>
                        </w:rPr>
                        <w:t xml:space="preserve">research </w:t>
                      </w:r>
                      <w:r w:rsidRPr="001B5909">
                        <w:rPr>
                          <w:rFonts w:ascii="Lato" w:hAnsi="Lato"/>
                          <w:sz w:val="18"/>
                        </w:rPr>
                        <w:t xml:space="preserve">in key industrial areas of bioprocessing, to </w:t>
                      </w:r>
                      <w:r w:rsidRPr="001B5909">
                        <w:rPr>
                          <w:rFonts w:ascii="Lato" w:hAnsi="Lato"/>
                          <w:i/>
                          <w:sz w:val="18"/>
                        </w:rPr>
                        <w:t xml:space="preserve">train </w:t>
                      </w:r>
                      <w:r w:rsidRPr="001B5909">
                        <w:rPr>
                          <w:rFonts w:ascii="Lato" w:hAnsi="Lato"/>
                          <w:sz w:val="18"/>
                        </w:rPr>
                        <w:t>highly skilled personnel for the bioprocessing industry and to provide flexible, multipurpose bioprocessing research and training</w:t>
                      </w:r>
                      <w:r w:rsidRPr="001B5909">
                        <w:rPr>
                          <w:rFonts w:ascii="Lato" w:hAnsi="Lato"/>
                          <w:spacing w:val="-4"/>
                          <w:sz w:val="18"/>
                        </w:rPr>
                        <w:t xml:space="preserve"> </w:t>
                      </w:r>
                      <w:r w:rsidRPr="001B5909">
                        <w:rPr>
                          <w:rFonts w:ascii="Lato" w:hAnsi="Lato"/>
                          <w:i/>
                          <w:sz w:val="18"/>
                        </w:rPr>
                        <w:t>facilities</w:t>
                      </w:r>
                      <w:r w:rsidRPr="001B5909">
                        <w:rPr>
                          <w:rFonts w:ascii="Lato" w:hAnsi="Lato"/>
                          <w:sz w:val="18"/>
                        </w:rPr>
                        <w:t>.</w:t>
                      </w:r>
                    </w:p>
                    <w:p w14:paraId="677EA5F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1512" behindDoc="1" locked="0" layoutInCell="1" allowOverlap="1" wp14:anchorId="6A5A0BEE" wp14:editId="7843FCA9">
                <wp:simplePos x="0" y="0"/>
                <wp:positionH relativeFrom="page">
                  <wp:posOffset>914400</wp:posOffset>
                </wp:positionH>
                <wp:positionV relativeFrom="page">
                  <wp:posOffset>8804910</wp:posOffset>
                </wp:positionV>
                <wp:extent cx="1829435" cy="152400"/>
                <wp:effectExtent l="0" t="3810" r="0" b="0"/>
                <wp:wrapNone/>
                <wp:docPr id="64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5A0B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A0BEE" id="Text Box 636" o:spid="_x0000_s1227" type="#_x0000_t202" style="position:absolute;margin-left:1in;margin-top:693.3pt;width:144.05pt;height:12pt;z-index:-7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" filled="f" stroked="f">
                <v:textbox inset="0,0,0,0">
                  <w:txbxContent>
                    <w:p w14:paraId="4955A0BC"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7276AF52" w14:textId="77777777" w:rsidR="0081702C" w:rsidRDefault="0081702C">
      <w:pPr>
        <w:rPr>
          <w:sz w:val="2"/>
          <w:szCs w:val="2"/>
        </w:rPr>
        <w:sectPr w:rsidR="0081702C">
          <w:pgSz w:w="11900" w:h="16850"/>
          <w:pgMar w:top="1420" w:right="0" w:bottom="0" w:left="340" w:header="720" w:footer="720" w:gutter="0"/>
          <w:cols w:space="720"/>
        </w:sectPr>
      </w:pPr>
    </w:p>
    <w:p w14:paraId="4E30D426" w14:textId="560B33AC" w:rsidR="0081702C" w:rsidRDefault="005E026F">
      <w:pPr>
        <w:rPr>
          <w:sz w:val="2"/>
          <w:szCs w:val="2"/>
        </w:rPr>
      </w:pPr>
      <w:r>
        <w:rPr>
          <w:noProof/>
        </w:rPr>
        <w:lastRenderedPageBreak/>
        <mc:AlternateContent>
          <mc:Choice Requires="wpg">
            <w:drawing>
              <wp:anchor distT="0" distB="0" distL="114300" distR="114300" simplePos="0" relativeHeight="503241536" behindDoc="1" locked="0" layoutInCell="1" allowOverlap="1" wp14:anchorId="1B888733" wp14:editId="30B2CA64">
                <wp:simplePos x="0" y="0"/>
                <wp:positionH relativeFrom="page">
                  <wp:posOffset>1602740</wp:posOffset>
                </wp:positionH>
                <wp:positionV relativeFrom="page">
                  <wp:posOffset>5936615</wp:posOffset>
                </wp:positionV>
                <wp:extent cx="4330065" cy="2528570"/>
                <wp:effectExtent l="2540" t="2540" r="1270" b="2540"/>
                <wp:wrapNone/>
                <wp:docPr id="633"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9349"/>
                          <a:chExt cx="6819" cy="3982"/>
                        </a:xfrm>
                      </wpg:grpSpPr>
                      <wps:wsp>
                        <wps:cNvPr id="634" name="AutoShape 635"/>
                        <wps:cNvSpPr>
                          <a:spLocks/>
                        </wps:cNvSpPr>
                        <wps:spPr bwMode="auto">
                          <a:xfrm>
                            <a:off x="3523" y="10344"/>
                            <a:ext cx="5590" cy="2480"/>
                          </a:xfrm>
                          <a:custGeom>
                            <a:avLst/>
                            <a:gdLst>
                              <a:gd name="T0" fmla="+- 0 3523 3523"/>
                              <a:gd name="T1" fmla="*/ T0 w 5590"/>
                              <a:gd name="T2" fmla="+- 0 12408 10344"/>
                              <a:gd name="T3" fmla="*/ 12408 h 2480"/>
                              <a:gd name="T4" fmla="+- 0 9113 3523"/>
                              <a:gd name="T5" fmla="*/ T4 w 5590"/>
                              <a:gd name="T6" fmla="+- 0 12408 10344"/>
                              <a:gd name="T7" fmla="*/ 12408 h 2480"/>
                              <a:gd name="T8" fmla="+- 0 3523 3523"/>
                              <a:gd name="T9" fmla="*/ T8 w 5590"/>
                              <a:gd name="T10" fmla="+- 0 11995 10344"/>
                              <a:gd name="T11" fmla="*/ 11995 h 2480"/>
                              <a:gd name="T12" fmla="+- 0 9113 3523"/>
                              <a:gd name="T13" fmla="*/ T12 w 5590"/>
                              <a:gd name="T14" fmla="+- 0 11995 10344"/>
                              <a:gd name="T15" fmla="*/ 11995 h 2480"/>
                              <a:gd name="T16" fmla="+- 0 3523 3523"/>
                              <a:gd name="T17" fmla="*/ T16 w 5590"/>
                              <a:gd name="T18" fmla="+- 0 11582 10344"/>
                              <a:gd name="T19" fmla="*/ 11582 h 2480"/>
                              <a:gd name="T20" fmla="+- 0 9113 3523"/>
                              <a:gd name="T21" fmla="*/ T20 w 5590"/>
                              <a:gd name="T22" fmla="+- 0 11582 10344"/>
                              <a:gd name="T23" fmla="*/ 11582 h 2480"/>
                              <a:gd name="T24" fmla="+- 0 3523 3523"/>
                              <a:gd name="T25" fmla="*/ T24 w 5590"/>
                              <a:gd name="T26" fmla="+- 0 11170 10344"/>
                              <a:gd name="T27" fmla="*/ 11170 h 2480"/>
                              <a:gd name="T28" fmla="+- 0 9113 3523"/>
                              <a:gd name="T29" fmla="*/ T28 w 5590"/>
                              <a:gd name="T30" fmla="+- 0 11170 10344"/>
                              <a:gd name="T31" fmla="*/ 11170 h 2480"/>
                              <a:gd name="T32" fmla="+- 0 3523 3523"/>
                              <a:gd name="T33" fmla="*/ T32 w 5590"/>
                              <a:gd name="T34" fmla="+- 0 10757 10344"/>
                              <a:gd name="T35" fmla="*/ 10757 h 2480"/>
                              <a:gd name="T36" fmla="+- 0 9113 3523"/>
                              <a:gd name="T37" fmla="*/ T36 w 5590"/>
                              <a:gd name="T38" fmla="+- 0 10757 10344"/>
                              <a:gd name="T39" fmla="*/ 10757 h 2480"/>
                              <a:gd name="T40" fmla="+- 0 3523 3523"/>
                              <a:gd name="T41" fmla="*/ T40 w 5590"/>
                              <a:gd name="T42" fmla="+- 0 10344 10344"/>
                              <a:gd name="T43" fmla="*/ 10344 h 2480"/>
                              <a:gd name="T44" fmla="+- 0 9113 3523"/>
                              <a:gd name="T45" fmla="*/ T44 w 5590"/>
                              <a:gd name="T46" fmla="+- 0 10344 10344"/>
                              <a:gd name="T47" fmla="*/ 10344 h 2480"/>
                              <a:gd name="T48" fmla="+- 0 3523 3523"/>
                              <a:gd name="T49" fmla="*/ T48 w 5590"/>
                              <a:gd name="T50" fmla="+- 0 12823 10344"/>
                              <a:gd name="T51" fmla="*/ 12823 h 2480"/>
                              <a:gd name="T52" fmla="+- 0 3523 3523"/>
                              <a:gd name="T53" fmla="*/ T52 w 5590"/>
                              <a:gd name="T54" fmla="+- 0 10344 10344"/>
                              <a:gd name="T55" fmla="*/ 10344 h 2480"/>
                              <a:gd name="T56" fmla="+- 0 3523 3523"/>
                              <a:gd name="T57" fmla="*/ T56 w 5590"/>
                              <a:gd name="T58" fmla="+- 0 12823 10344"/>
                              <a:gd name="T59" fmla="*/ 12823 h 2480"/>
                              <a:gd name="T60" fmla="+- 0 9113 3523"/>
                              <a:gd name="T61" fmla="*/ T60 w 5590"/>
                              <a:gd name="T62" fmla="+- 0 12823 10344"/>
                              <a:gd name="T63" fmla="*/ 12823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90" h="2480">
                                <a:moveTo>
                                  <a:pt x="0" y="2064"/>
                                </a:moveTo>
                                <a:lnTo>
                                  <a:pt x="5590" y="2064"/>
                                </a:lnTo>
                                <a:moveTo>
                                  <a:pt x="0" y="1651"/>
                                </a:moveTo>
                                <a:lnTo>
                                  <a:pt x="5590" y="1651"/>
                                </a:lnTo>
                                <a:moveTo>
                                  <a:pt x="0" y="1238"/>
                                </a:moveTo>
                                <a:lnTo>
                                  <a:pt x="5590" y="1238"/>
                                </a:lnTo>
                                <a:moveTo>
                                  <a:pt x="0" y="826"/>
                                </a:moveTo>
                                <a:lnTo>
                                  <a:pt x="5590" y="826"/>
                                </a:lnTo>
                                <a:moveTo>
                                  <a:pt x="0" y="413"/>
                                </a:moveTo>
                                <a:lnTo>
                                  <a:pt x="5590" y="413"/>
                                </a:lnTo>
                                <a:moveTo>
                                  <a:pt x="0" y="0"/>
                                </a:moveTo>
                                <a:lnTo>
                                  <a:pt x="5590" y="0"/>
                                </a:lnTo>
                                <a:moveTo>
                                  <a:pt x="0" y="2479"/>
                                </a:moveTo>
                                <a:lnTo>
                                  <a:pt x="0" y="0"/>
                                </a:lnTo>
                                <a:moveTo>
                                  <a:pt x="0" y="2479"/>
                                </a:moveTo>
                                <a:lnTo>
                                  <a:pt x="5590" y="2479"/>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34"/>
                        <wps:cNvSpPr>
                          <a:spLocks/>
                        </wps:cNvSpPr>
                        <wps:spPr bwMode="auto">
                          <a:xfrm>
                            <a:off x="4221" y="10768"/>
                            <a:ext cx="4193" cy="1164"/>
                          </a:xfrm>
                          <a:custGeom>
                            <a:avLst/>
                            <a:gdLst>
                              <a:gd name="T0" fmla="+- 0 4222 4222"/>
                              <a:gd name="T1" fmla="*/ T0 w 4193"/>
                              <a:gd name="T2" fmla="+- 0 11933 10769"/>
                              <a:gd name="T3" fmla="*/ 11933 h 1164"/>
                              <a:gd name="T4" fmla="+- 0 5618 4222"/>
                              <a:gd name="T5" fmla="*/ T4 w 4193"/>
                              <a:gd name="T6" fmla="+- 0 11314 10769"/>
                              <a:gd name="T7" fmla="*/ 11314 h 1164"/>
                              <a:gd name="T8" fmla="+- 0 7015 4222"/>
                              <a:gd name="T9" fmla="*/ T8 w 4193"/>
                              <a:gd name="T10" fmla="+- 0 11395 10769"/>
                              <a:gd name="T11" fmla="*/ 11395 h 1164"/>
                              <a:gd name="T12" fmla="+- 0 8414 4222"/>
                              <a:gd name="T13" fmla="*/ T12 w 4193"/>
                              <a:gd name="T14" fmla="+- 0 10769 10769"/>
                              <a:gd name="T15" fmla="*/ 10769 h 1164"/>
                            </a:gdLst>
                            <a:ahLst/>
                            <a:cxnLst>
                              <a:cxn ang="0">
                                <a:pos x="T1" y="T3"/>
                              </a:cxn>
                              <a:cxn ang="0">
                                <a:pos x="T5" y="T7"/>
                              </a:cxn>
                              <a:cxn ang="0">
                                <a:pos x="T9" y="T11"/>
                              </a:cxn>
                              <a:cxn ang="0">
                                <a:pos x="T13" y="T15"/>
                              </a:cxn>
                            </a:cxnLst>
                            <a:rect l="0" t="0" r="r" b="b"/>
                            <a:pathLst>
                              <a:path w="4193" h="1164">
                                <a:moveTo>
                                  <a:pt x="0" y="1164"/>
                                </a:moveTo>
                                <a:lnTo>
                                  <a:pt x="1396" y="545"/>
                                </a:lnTo>
                                <a:lnTo>
                                  <a:pt x="2793" y="626"/>
                                </a:lnTo>
                                <a:lnTo>
                                  <a:pt x="4192" y="0"/>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6" name="Picture 6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43" y="11857"/>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6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42" y="11238"/>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6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39" y="11317"/>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6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36" y="10693"/>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Rectangle 629"/>
                        <wps:cNvSpPr>
                          <a:spLocks noChangeArrowheads="1"/>
                        </wps:cNvSpPr>
                        <wps:spPr bwMode="auto">
                          <a:xfrm>
                            <a:off x="2530" y="9356"/>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0F02B" id="Group 628" o:spid="_x0000_s1026" style="position:absolute;margin-left:126.2pt;margin-top:467.45pt;width:340.95pt;height:199.1pt;z-index:-74944;mso-position-horizontal-relative:page;mso-position-vertical-relative:page" coordorigin="2524,9349" coordsize="6819,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">
                <v:shape id="AutoShape 635" o:spid="_x0000_s1027" style="position:absolute;left:3523;top:10344;width:5590;height:2480;visibility:visible;mso-wrap-style:square;v-text-anchor:top" coordsize="559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" path="m,2064r5590,m,1651r5590,m,1238r5590,m,826r5590,m,413r5590,m,l5590,m,2479l,m,2479r5590,e" filled="f" strokecolor="#858585" strokeweight=".72pt">
                  <v:path arrowok="t" o:connecttype="custom" o:connectlocs="0,12408;5590,12408;0,11995;5590,11995;0,11582;5590,11582;0,11170;5590,11170;0,10757;5590,10757;0,10344;5590,10344;0,12823;0,10344;0,12823;5590,12823" o:connectangles="0,0,0,0,0,0,0,0,0,0,0,0,0,0,0,0"/>
                </v:shape>
                <v:shape id="Freeform 634" o:spid="_x0000_s1028" style="position:absolute;left:4221;top:10768;width:4193;height:1164;visibility:visible;mso-wrap-style:square;v-text-anchor:top" coordsize="419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" path="m,1164l1396,545r1397,81l4192,e" filled="f" strokecolor="#497dba" strokeweight="2.16pt">
                  <v:path arrowok="t" o:connecttype="custom" o:connectlocs="0,11933;1396,11314;2793,11395;4192,10769" o:connectangles="0,0,0,0"/>
                </v:shape>
                <v:shape id="Picture 633" o:spid="_x0000_s1029" type="#_x0000_t75" style="position:absolute;left:4143;top:11857;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">
                  <v:imagedata r:id="rId28" o:title=""/>
                </v:shape>
                <v:shape id="Picture 632" o:spid="_x0000_s1030" type="#_x0000_t75" style="position:absolute;left:5542;top:1123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">
                  <v:imagedata r:id="rId28" o:title=""/>
                </v:shape>
                <v:shape id="Picture 631" o:spid="_x0000_s1031" type="#_x0000_t75" style="position:absolute;left:6939;top:11317;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">
                  <v:imagedata r:id="rId28" o:title=""/>
                </v:shape>
                <v:shape id="Picture 630" o:spid="_x0000_s1032" type="#_x0000_t75" style="position:absolute;left:8336;top:10693;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">
                  <v:imagedata r:id="rId29" o:title=""/>
                </v:shape>
                <v:rect id="Rectangle 629" o:spid="_x0000_s1033" style="position:absolute;left:2530;top:9356;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" filled="f" strokecolor="#858585" strokeweight=".72pt"/>
                <w10:wrap anchorx="page" anchory="page"/>
              </v:group>
            </w:pict>
          </mc:Fallback>
        </mc:AlternateContent>
      </w:r>
      <w:r>
        <w:rPr>
          <w:noProof/>
        </w:rPr>
        <mc:AlternateContent>
          <mc:Choice Requires="wps">
            <w:drawing>
              <wp:anchor distT="0" distB="0" distL="114300" distR="114300" simplePos="0" relativeHeight="503241560" behindDoc="1" locked="0" layoutInCell="1" allowOverlap="1" wp14:anchorId="5FB76BEB" wp14:editId="61802F67">
                <wp:simplePos x="0" y="0"/>
                <wp:positionH relativeFrom="page">
                  <wp:posOffset>901700</wp:posOffset>
                </wp:positionH>
                <wp:positionV relativeFrom="page">
                  <wp:posOffset>902335</wp:posOffset>
                </wp:positionV>
                <wp:extent cx="5751195" cy="1567815"/>
                <wp:effectExtent l="0" t="0" r="0" b="0"/>
                <wp:wrapNone/>
                <wp:docPr id="632"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195" cy="156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A42F1" w14:textId="77777777" w:rsidR="0081702C" w:rsidRPr="001B5909" w:rsidRDefault="005E026F">
                            <w:pPr>
                              <w:pStyle w:val="BodyText"/>
                              <w:spacing w:before="19"/>
                              <w:ind w:right="17"/>
                              <w:jc w:val="both"/>
                              <w:rPr>
                                <w:rFonts w:ascii="Lato" w:hAnsi="Lato"/>
                              </w:rPr>
                            </w:pPr>
                            <w:r w:rsidRPr="001B5909">
                              <w:rPr>
                                <w:rFonts w:ascii="Lato" w:hAnsi="Lato"/>
                              </w:rPr>
                              <w:t xml:space="preserve">The strategy is closely aligned with Europe’s KETs and Ireland’s own Research Prioritisation. Ireland’s Smart Specialisation in Biopharma is aligned very closely with the four Cs of </w:t>
                            </w:r>
                            <w:r w:rsidRPr="001B5909">
                              <w:rPr>
                                <w:rFonts w:ascii="Lato" w:hAnsi="Lato"/>
                                <w:b/>
                                <w:u w:val="thick"/>
                              </w:rPr>
                              <w:t>C</w:t>
                            </w:r>
                            <w:r w:rsidRPr="001B5909">
                              <w:rPr>
                                <w:rFonts w:ascii="Lato" w:hAnsi="Lato"/>
                                <w:b/>
                              </w:rPr>
                              <w:t xml:space="preserve">ompetitive Advantage </w:t>
                            </w:r>
                            <w:r w:rsidRPr="001B5909">
                              <w:rPr>
                                <w:rFonts w:ascii="Lato" w:hAnsi="Lato"/>
                              </w:rPr>
                              <w:t xml:space="preserve">based on the matching of R &amp; I with business and the development of links, the adoption of technologies for diversification/modernisation of sectors and the exploration of emerging areas, policy </w:t>
                            </w:r>
                            <w:r w:rsidRPr="001B5909">
                              <w:rPr>
                                <w:rFonts w:ascii="Lato" w:hAnsi="Lato"/>
                                <w:b/>
                                <w:u w:val="thick"/>
                              </w:rPr>
                              <w:t>C</w:t>
                            </w:r>
                            <w:r w:rsidRPr="001B5909">
                              <w:rPr>
                                <w:rFonts w:ascii="Lato" w:hAnsi="Lato"/>
                                <w:b/>
                              </w:rPr>
                              <w:t xml:space="preserve">hoices </w:t>
                            </w:r>
                            <w:r w:rsidRPr="001B5909">
                              <w:rPr>
                                <w:rFonts w:ascii="Lato" w:hAnsi="Lato"/>
                              </w:rPr>
                              <w:t xml:space="preserve">involving the selection of a limited number of priorities based on specialisation &amp; integration in international value chains, </w:t>
                            </w:r>
                            <w:r w:rsidRPr="001B5909">
                              <w:rPr>
                                <w:rFonts w:ascii="Lato" w:hAnsi="Lato"/>
                                <w:b/>
                                <w:u w:val="thick"/>
                              </w:rPr>
                              <w:t>C</w:t>
                            </w:r>
                            <w:r w:rsidRPr="001B5909">
                              <w:rPr>
                                <w:rFonts w:ascii="Lato" w:hAnsi="Lato"/>
                                <w:b/>
                              </w:rPr>
                              <w:t xml:space="preserve">ritical Mass </w:t>
                            </w:r>
                            <w:r w:rsidRPr="001B5909">
                              <w:rPr>
                                <w:rFonts w:ascii="Lato" w:hAnsi="Lato"/>
                              </w:rPr>
                              <w:t xml:space="preserve">of resources &amp; talent and </w:t>
                            </w:r>
                            <w:r w:rsidRPr="001B5909">
                              <w:rPr>
                                <w:rFonts w:ascii="Lato" w:hAnsi="Lato"/>
                                <w:b/>
                                <w:u w:val="thick"/>
                              </w:rPr>
                              <w:t>C</w:t>
                            </w:r>
                            <w:r w:rsidRPr="001B5909">
                              <w:rPr>
                                <w:rFonts w:ascii="Lato" w:hAnsi="Lato"/>
                                <w:b/>
                              </w:rPr>
                              <w:t xml:space="preserve">ollaborative Leadership </w:t>
                            </w:r>
                            <w:r w:rsidRPr="001B5909">
                              <w:rPr>
                                <w:rFonts w:ascii="Lato" w:hAnsi="Lato"/>
                              </w:rPr>
                              <w:t>involving stakeholders from academia, businesses, public administrations and civil society (i.e. quadruple helix) &amp; synergies between funding instruments (EU, national, regional).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76BEB" id="Text Box 627" o:spid="_x0000_s1228" type="#_x0000_t202" style="position:absolute;margin-left:71pt;margin-top:71.05pt;width:452.85pt;height:123.45pt;z-index:-7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" filled="f" stroked="f">
                <v:textbox inset="0,0,0,0">
                  <w:txbxContent>
                    <w:p w14:paraId="390A42F1" w14:textId="77777777" w:rsidR="0081702C" w:rsidRPr="001B5909" w:rsidRDefault="005E026F">
                      <w:pPr>
                        <w:pStyle w:val="BodyText"/>
                        <w:spacing w:before="19"/>
                        <w:ind w:right="17"/>
                        <w:jc w:val="both"/>
                        <w:rPr>
                          <w:rFonts w:ascii="Lato" w:hAnsi="Lato"/>
                        </w:rPr>
                      </w:pPr>
                      <w:r w:rsidRPr="001B5909">
                        <w:rPr>
                          <w:rFonts w:ascii="Lato" w:hAnsi="Lato"/>
                        </w:rPr>
                        <w:t xml:space="preserve">The </w:t>
                      </w:r>
                      <w:r w:rsidRPr="001B5909">
                        <w:rPr>
                          <w:rFonts w:ascii="Lato" w:hAnsi="Lato"/>
                        </w:rPr>
                        <w:t xml:space="preserve">strategy is closely aligned with Europe’s KETs and Ireland’s own Research Prioritisation. Ireland’s Smart Specialisation in Biopharma is aligned very closely with the four Cs of </w:t>
                      </w:r>
                      <w:r w:rsidRPr="001B5909">
                        <w:rPr>
                          <w:rFonts w:ascii="Lato" w:hAnsi="Lato"/>
                          <w:b/>
                          <w:u w:val="thick"/>
                        </w:rPr>
                        <w:t>C</w:t>
                      </w:r>
                      <w:r w:rsidRPr="001B5909">
                        <w:rPr>
                          <w:rFonts w:ascii="Lato" w:hAnsi="Lato"/>
                          <w:b/>
                        </w:rPr>
                        <w:t xml:space="preserve">ompetitive Advantage </w:t>
                      </w:r>
                      <w:r w:rsidRPr="001B5909">
                        <w:rPr>
                          <w:rFonts w:ascii="Lato" w:hAnsi="Lato"/>
                        </w:rPr>
                        <w:t>based on the matching of R &amp; I with business and the dev</w:t>
                      </w:r>
                      <w:r w:rsidRPr="001B5909">
                        <w:rPr>
                          <w:rFonts w:ascii="Lato" w:hAnsi="Lato"/>
                        </w:rPr>
                        <w:t xml:space="preserve">elopment of links, the adoption of technologies for diversification/modernisation of sectors and the exploration of emerging areas, policy </w:t>
                      </w:r>
                      <w:r w:rsidRPr="001B5909">
                        <w:rPr>
                          <w:rFonts w:ascii="Lato" w:hAnsi="Lato"/>
                          <w:b/>
                          <w:u w:val="thick"/>
                        </w:rPr>
                        <w:t>C</w:t>
                      </w:r>
                      <w:r w:rsidRPr="001B5909">
                        <w:rPr>
                          <w:rFonts w:ascii="Lato" w:hAnsi="Lato"/>
                          <w:b/>
                        </w:rPr>
                        <w:t xml:space="preserve">hoices </w:t>
                      </w:r>
                      <w:r w:rsidRPr="001B5909">
                        <w:rPr>
                          <w:rFonts w:ascii="Lato" w:hAnsi="Lato"/>
                        </w:rPr>
                        <w:t>involving the selection of a limited number of priorities based on specialisation &amp; integration in internatio</w:t>
                      </w:r>
                      <w:r w:rsidRPr="001B5909">
                        <w:rPr>
                          <w:rFonts w:ascii="Lato" w:hAnsi="Lato"/>
                        </w:rPr>
                        <w:t xml:space="preserve">nal value chains, </w:t>
                      </w:r>
                      <w:r w:rsidRPr="001B5909">
                        <w:rPr>
                          <w:rFonts w:ascii="Lato" w:hAnsi="Lato"/>
                          <w:b/>
                          <w:u w:val="thick"/>
                        </w:rPr>
                        <w:t>C</w:t>
                      </w:r>
                      <w:r w:rsidRPr="001B5909">
                        <w:rPr>
                          <w:rFonts w:ascii="Lato" w:hAnsi="Lato"/>
                          <w:b/>
                        </w:rPr>
                        <w:t xml:space="preserve">ritical Mass </w:t>
                      </w:r>
                      <w:r w:rsidRPr="001B5909">
                        <w:rPr>
                          <w:rFonts w:ascii="Lato" w:hAnsi="Lato"/>
                        </w:rPr>
                        <w:t xml:space="preserve">of resources &amp; talent and </w:t>
                      </w:r>
                      <w:r w:rsidRPr="001B5909">
                        <w:rPr>
                          <w:rFonts w:ascii="Lato" w:hAnsi="Lato"/>
                          <w:b/>
                          <w:u w:val="thick"/>
                        </w:rPr>
                        <w:t>C</w:t>
                      </w:r>
                      <w:r w:rsidRPr="001B5909">
                        <w:rPr>
                          <w:rFonts w:ascii="Lato" w:hAnsi="Lato"/>
                          <w:b/>
                        </w:rPr>
                        <w:t xml:space="preserve">ollaborative Leadership </w:t>
                      </w:r>
                      <w:r w:rsidRPr="001B5909">
                        <w:rPr>
                          <w:rFonts w:ascii="Lato" w:hAnsi="Lato"/>
                        </w:rPr>
                        <w:t>involving stakeholders from academia, businesses, public administrations and civil society (i.e. quadruple helix) &amp; synergies between funding instruments (EU, national, regi</w:t>
                      </w:r>
                      <w:r w:rsidRPr="001B5909">
                        <w:rPr>
                          <w:rFonts w:ascii="Lato" w:hAnsi="Lato"/>
                        </w:rPr>
                        <w:t>onal).</w:t>
                      </w:r>
                    </w:p>
                  </w:txbxContent>
                </v:textbox>
                <w10:wrap anchorx="page" anchory="page"/>
              </v:shape>
            </w:pict>
          </mc:Fallback>
        </mc:AlternateContent>
      </w:r>
      <w:r>
        <w:rPr>
          <w:noProof/>
        </w:rPr>
        <mc:AlternateContent>
          <mc:Choice Requires="wps">
            <w:drawing>
              <wp:anchor distT="0" distB="0" distL="114300" distR="114300" simplePos="0" relativeHeight="503241584" behindDoc="1" locked="0" layoutInCell="1" allowOverlap="1" wp14:anchorId="1AB3FFA6" wp14:editId="6153A207">
                <wp:simplePos x="0" y="0"/>
                <wp:positionH relativeFrom="page">
                  <wp:posOffset>901700</wp:posOffset>
                </wp:positionH>
                <wp:positionV relativeFrom="page">
                  <wp:posOffset>2797175</wp:posOffset>
                </wp:positionV>
                <wp:extent cx="5755005" cy="1925320"/>
                <wp:effectExtent l="0" t="0" r="1270" b="1905"/>
                <wp:wrapNone/>
                <wp:docPr id="63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192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9B417" w14:textId="77777777" w:rsidR="0081702C" w:rsidRPr="001B5909" w:rsidRDefault="005E026F">
                            <w:pPr>
                              <w:spacing w:before="19"/>
                              <w:ind w:left="20"/>
                              <w:rPr>
                                <w:rFonts w:ascii="Lato" w:hAnsi="Lato"/>
                                <w:b/>
                                <w:sz w:val="26"/>
                              </w:rPr>
                            </w:pPr>
                            <w:bookmarkStart w:id="10" w:name="_bookmark10"/>
                            <w:bookmarkEnd w:id="10"/>
                            <w:r w:rsidRPr="001B5909">
                              <w:rPr>
                                <w:rFonts w:ascii="Lato" w:hAnsi="Lato"/>
                                <w:b/>
                                <w:sz w:val="26"/>
                              </w:rPr>
                              <w:t>10. Ireland’s Pharmaceutical Industry in a GVC context</w:t>
                            </w:r>
                          </w:p>
                          <w:p w14:paraId="52EEA99A" w14:textId="77777777" w:rsidR="0081702C" w:rsidRPr="001B5909" w:rsidRDefault="005E026F">
                            <w:pPr>
                              <w:pStyle w:val="BodyText"/>
                              <w:spacing w:before="124"/>
                              <w:ind w:right="18"/>
                              <w:jc w:val="both"/>
                              <w:rPr>
                                <w:rFonts w:ascii="Lato" w:hAnsi="Lato"/>
                              </w:rPr>
                            </w:pPr>
                            <w:r w:rsidRPr="001B5909">
                              <w:rPr>
                                <w:rFonts w:ascii="Lato" w:hAnsi="Lato"/>
                              </w:rPr>
                              <w:t xml:space="preserve">In section 3, the steps involved in gaining insight into GVCs were detailed as </w:t>
                            </w:r>
                            <w:r w:rsidRPr="001B5909">
                              <w:rPr>
                                <w:rFonts w:ascii="Lato" w:hAnsi="Lato"/>
                                <w:i/>
                                <w:u w:val="single"/>
                              </w:rPr>
                              <w:t>M</w:t>
                            </w:r>
                            <w:r w:rsidRPr="001B5909">
                              <w:rPr>
                                <w:rFonts w:ascii="Lato" w:hAnsi="Lato"/>
                                <w:i/>
                              </w:rPr>
                              <w:t xml:space="preserve">apping, </w:t>
                            </w:r>
                            <w:r w:rsidRPr="001B5909">
                              <w:rPr>
                                <w:rFonts w:ascii="Lato" w:hAnsi="Lato"/>
                                <w:i/>
                                <w:u w:val="single"/>
                              </w:rPr>
                              <w:t>D</w:t>
                            </w:r>
                            <w:r w:rsidRPr="001B5909">
                              <w:rPr>
                                <w:rFonts w:ascii="Lato" w:hAnsi="Lato"/>
                                <w:i/>
                              </w:rPr>
                              <w:t xml:space="preserve">igging, </w:t>
                            </w:r>
                            <w:r w:rsidRPr="001B5909">
                              <w:rPr>
                                <w:rFonts w:ascii="Lato" w:hAnsi="Lato"/>
                                <w:i/>
                                <w:u w:val="single"/>
                              </w:rPr>
                              <w:t>D</w:t>
                            </w:r>
                            <w:r w:rsidRPr="001B5909">
                              <w:rPr>
                                <w:rFonts w:ascii="Lato" w:hAnsi="Lato"/>
                                <w:i/>
                              </w:rPr>
                              <w:t xml:space="preserve">etermining, </w:t>
                            </w:r>
                            <w:r w:rsidRPr="001B5909">
                              <w:rPr>
                                <w:rFonts w:ascii="Lato" w:hAnsi="Lato"/>
                                <w:i/>
                                <w:u w:val="single"/>
                              </w:rPr>
                              <w:t>D</w:t>
                            </w:r>
                            <w:r w:rsidRPr="001B5909">
                              <w:rPr>
                                <w:rFonts w:ascii="Lato" w:hAnsi="Lato"/>
                                <w:i/>
                              </w:rPr>
                              <w:t xml:space="preserve">ecomposing and </w:t>
                            </w:r>
                            <w:r w:rsidRPr="001B5909">
                              <w:rPr>
                                <w:rFonts w:ascii="Lato" w:hAnsi="Lato"/>
                                <w:i/>
                                <w:u w:val="single"/>
                              </w:rPr>
                              <w:t>A</w:t>
                            </w:r>
                            <w:r w:rsidRPr="001B5909">
                              <w:rPr>
                                <w:rFonts w:ascii="Lato" w:hAnsi="Lato"/>
                                <w:i/>
                              </w:rPr>
                              <w:t xml:space="preserve">scertaining </w:t>
                            </w:r>
                            <w:r w:rsidRPr="001B5909">
                              <w:rPr>
                                <w:rFonts w:ascii="Lato" w:hAnsi="Lato"/>
                              </w:rPr>
                              <w:t xml:space="preserve">(or </w:t>
                            </w:r>
                            <w:r w:rsidRPr="001B5909">
                              <w:rPr>
                                <w:rFonts w:ascii="Lato" w:hAnsi="Lato"/>
                                <w:i/>
                              </w:rPr>
                              <w:t xml:space="preserve">M3DA </w:t>
                            </w:r>
                            <w:r w:rsidRPr="001B5909">
                              <w:rPr>
                                <w:rFonts w:ascii="Lato" w:hAnsi="Lato"/>
                              </w:rPr>
                              <w:t>for short). The analysis presented below of Ireland’s Pharmaceutical Industry in a GVC context focuses on the first step around mapping. To this end, use is made of the TiVA database.</w:t>
                            </w:r>
                          </w:p>
                          <w:p w14:paraId="28ED4B38" w14:textId="77777777" w:rsidR="0081702C" w:rsidRPr="001B5909" w:rsidRDefault="005E026F">
                            <w:pPr>
                              <w:pStyle w:val="BodyText"/>
                              <w:spacing w:before="120"/>
                              <w:ind w:right="17"/>
                              <w:jc w:val="both"/>
                              <w:rPr>
                                <w:rFonts w:ascii="Lato" w:hAnsi="Lato"/>
                              </w:rPr>
                            </w:pPr>
                            <w:r w:rsidRPr="001B5909">
                              <w:rPr>
                                <w:rFonts w:ascii="Lato" w:hAnsi="Lato"/>
                              </w:rPr>
                              <w:t>In relation to this sector, the TiVA database contains data on Chemicals and non-metallic mineral products (ISIC Rev.3 codes 23-26). Although not an exact representation of the Pharmaceutical Industry, it does represent in the case of Ireland a close approximation of the Irish industry given the dominance of Pharmaceuticals in that grouping. Accordingly, we draw conclusions on the industry using the data for that grouping in the TiVA</w:t>
                            </w:r>
                            <w:r w:rsidRPr="001B5909">
                              <w:rPr>
                                <w:rFonts w:ascii="Lato" w:hAnsi="Lato"/>
                                <w:spacing w:val="-1"/>
                              </w:rPr>
                              <w:t xml:space="preserve"> </w:t>
                            </w:r>
                            <w:r w:rsidRPr="001B5909">
                              <w:rPr>
                                <w:rFonts w:ascii="Lato" w:hAnsi="Lato"/>
                              </w:rPr>
                              <w:t>database.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3FFA6" id="Text Box 626" o:spid="_x0000_s1229" type="#_x0000_t202" style="position:absolute;margin-left:71pt;margin-top:220.25pt;width:453.15pt;height:151.6pt;z-index:-7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" filled="f" stroked="f">
                <v:textbox inset="0,0,0,0">
                  <w:txbxContent>
                    <w:p w14:paraId="5829B417" w14:textId="77777777" w:rsidR="0081702C" w:rsidRPr="001B5909" w:rsidRDefault="005E026F">
                      <w:pPr>
                        <w:spacing w:before="19"/>
                        <w:ind w:left="20"/>
                        <w:rPr>
                          <w:rFonts w:ascii="Lato" w:hAnsi="Lato"/>
                          <w:b/>
                          <w:sz w:val="26"/>
                        </w:rPr>
                      </w:pPr>
                      <w:bookmarkStart w:id="21" w:name="_bookmark10"/>
                      <w:bookmarkEnd w:id="21"/>
                      <w:r w:rsidRPr="001B5909">
                        <w:rPr>
                          <w:rFonts w:ascii="Lato" w:hAnsi="Lato"/>
                          <w:b/>
                          <w:sz w:val="26"/>
                        </w:rPr>
                        <w:t>10. Ireland’s Pharmaceutical Industry in a GVC context</w:t>
                      </w:r>
                    </w:p>
                    <w:p w14:paraId="52EEA99A" w14:textId="77777777" w:rsidR="0081702C" w:rsidRPr="001B5909" w:rsidRDefault="005E026F">
                      <w:pPr>
                        <w:pStyle w:val="BodyText"/>
                        <w:spacing w:before="124"/>
                        <w:ind w:right="18"/>
                        <w:jc w:val="both"/>
                        <w:rPr>
                          <w:rFonts w:ascii="Lato" w:hAnsi="Lato"/>
                        </w:rPr>
                      </w:pPr>
                      <w:r w:rsidRPr="001B5909">
                        <w:rPr>
                          <w:rFonts w:ascii="Lato" w:hAnsi="Lato"/>
                        </w:rPr>
                        <w:t xml:space="preserve">In section 3, the steps involved in gaining insight into GVCs were detailed as </w:t>
                      </w:r>
                      <w:r w:rsidRPr="001B5909">
                        <w:rPr>
                          <w:rFonts w:ascii="Lato" w:hAnsi="Lato"/>
                          <w:i/>
                          <w:u w:val="single"/>
                        </w:rPr>
                        <w:t>M</w:t>
                      </w:r>
                      <w:r w:rsidRPr="001B5909">
                        <w:rPr>
                          <w:rFonts w:ascii="Lato" w:hAnsi="Lato"/>
                          <w:i/>
                        </w:rPr>
                        <w:t xml:space="preserve">apping, </w:t>
                      </w:r>
                      <w:r w:rsidRPr="001B5909">
                        <w:rPr>
                          <w:rFonts w:ascii="Lato" w:hAnsi="Lato"/>
                          <w:i/>
                          <w:u w:val="single"/>
                        </w:rPr>
                        <w:t>D</w:t>
                      </w:r>
                      <w:r w:rsidRPr="001B5909">
                        <w:rPr>
                          <w:rFonts w:ascii="Lato" w:hAnsi="Lato"/>
                          <w:i/>
                        </w:rPr>
                        <w:t xml:space="preserve">igging, </w:t>
                      </w:r>
                      <w:r w:rsidRPr="001B5909">
                        <w:rPr>
                          <w:rFonts w:ascii="Lato" w:hAnsi="Lato"/>
                          <w:i/>
                          <w:u w:val="single"/>
                        </w:rPr>
                        <w:t>D</w:t>
                      </w:r>
                      <w:r w:rsidRPr="001B5909">
                        <w:rPr>
                          <w:rFonts w:ascii="Lato" w:hAnsi="Lato"/>
                          <w:i/>
                        </w:rPr>
                        <w:t xml:space="preserve">etermining, </w:t>
                      </w:r>
                      <w:r w:rsidRPr="001B5909">
                        <w:rPr>
                          <w:rFonts w:ascii="Lato" w:hAnsi="Lato"/>
                          <w:i/>
                          <w:u w:val="single"/>
                        </w:rPr>
                        <w:t>D</w:t>
                      </w:r>
                      <w:r w:rsidRPr="001B5909">
                        <w:rPr>
                          <w:rFonts w:ascii="Lato" w:hAnsi="Lato"/>
                          <w:i/>
                        </w:rPr>
                        <w:t xml:space="preserve">ecomposing and </w:t>
                      </w:r>
                      <w:r w:rsidRPr="001B5909">
                        <w:rPr>
                          <w:rFonts w:ascii="Lato" w:hAnsi="Lato"/>
                          <w:i/>
                          <w:u w:val="single"/>
                        </w:rPr>
                        <w:t>A</w:t>
                      </w:r>
                      <w:r w:rsidRPr="001B5909">
                        <w:rPr>
                          <w:rFonts w:ascii="Lato" w:hAnsi="Lato"/>
                          <w:i/>
                        </w:rPr>
                        <w:t xml:space="preserve">scertaining </w:t>
                      </w:r>
                      <w:r w:rsidRPr="001B5909">
                        <w:rPr>
                          <w:rFonts w:ascii="Lato" w:hAnsi="Lato"/>
                        </w:rPr>
                        <w:t xml:space="preserve">(or </w:t>
                      </w:r>
                      <w:r w:rsidRPr="001B5909">
                        <w:rPr>
                          <w:rFonts w:ascii="Lato" w:hAnsi="Lato"/>
                          <w:i/>
                        </w:rPr>
                        <w:t xml:space="preserve">M3DA </w:t>
                      </w:r>
                      <w:r w:rsidRPr="001B5909">
                        <w:rPr>
                          <w:rFonts w:ascii="Lato" w:hAnsi="Lato"/>
                        </w:rPr>
                        <w:t>for short). The analysis presented below of Ireland’s Pharmaceutical Industry in a GVC context focuses on the first step around mapping. To this end, use is made of the TiVA database.</w:t>
                      </w:r>
                    </w:p>
                    <w:p w14:paraId="28ED4B38" w14:textId="77777777" w:rsidR="0081702C" w:rsidRPr="001B5909" w:rsidRDefault="005E026F">
                      <w:pPr>
                        <w:pStyle w:val="BodyText"/>
                        <w:spacing w:before="120"/>
                        <w:ind w:right="17"/>
                        <w:jc w:val="both"/>
                        <w:rPr>
                          <w:rFonts w:ascii="Lato" w:hAnsi="Lato"/>
                        </w:rPr>
                      </w:pPr>
                      <w:r w:rsidRPr="001B5909">
                        <w:rPr>
                          <w:rFonts w:ascii="Lato" w:hAnsi="Lato"/>
                        </w:rPr>
                        <w:t>In relation to this sector, the TiVA database contains data on Chemicals</w:t>
                      </w:r>
                      <w:r w:rsidRPr="001B5909">
                        <w:rPr>
                          <w:rFonts w:ascii="Lato" w:hAnsi="Lato"/>
                        </w:rPr>
                        <w:t xml:space="preserve"> and non-metallic mineral products (ISIC Rev.3 codes 23-26). Although not an exact representation of the Pharmaceutical Industry, it does represent in the case of Ireland a close approximation of the Irish industry given the dominance of Pharmaceuticals in</w:t>
                      </w:r>
                      <w:r w:rsidRPr="001B5909">
                        <w:rPr>
                          <w:rFonts w:ascii="Lato" w:hAnsi="Lato"/>
                        </w:rPr>
                        <w:t xml:space="preserve"> that grouping. Accordingly, we draw conclusions on the industry using the data for that grouping in the TiVA</w:t>
                      </w:r>
                      <w:r w:rsidRPr="001B5909">
                        <w:rPr>
                          <w:rFonts w:ascii="Lato" w:hAnsi="Lato"/>
                          <w:spacing w:val="-1"/>
                        </w:rPr>
                        <w:t xml:space="preserve"> </w:t>
                      </w:r>
                      <w:r w:rsidRPr="001B5909">
                        <w:rPr>
                          <w:rFonts w:ascii="Lato" w:hAnsi="Lato"/>
                        </w:rPr>
                        <w:t>database.</w:t>
                      </w:r>
                    </w:p>
                  </w:txbxContent>
                </v:textbox>
                <w10:wrap anchorx="page" anchory="page"/>
              </v:shape>
            </w:pict>
          </mc:Fallback>
        </mc:AlternateContent>
      </w:r>
      <w:r>
        <w:rPr>
          <w:noProof/>
        </w:rPr>
        <mc:AlternateContent>
          <mc:Choice Requires="wps">
            <w:drawing>
              <wp:anchor distT="0" distB="0" distL="114300" distR="114300" simplePos="0" relativeHeight="503241608" behindDoc="1" locked="0" layoutInCell="1" allowOverlap="1" wp14:anchorId="06633EA7" wp14:editId="36B9F9BA">
                <wp:simplePos x="0" y="0"/>
                <wp:positionH relativeFrom="page">
                  <wp:posOffset>1130300</wp:posOffset>
                </wp:positionH>
                <wp:positionV relativeFrom="page">
                  <wp:posOffset>4772660</wp:posOffset>
                </wp:positionV>
                <wp:extent cx="158750" cy="179705"/>
                <wp:effectExtent l="0" t="635" r="0" b="635"/>
                <wp:wrapNone/>
                <wp:docPr id="630"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82ABB" w14:textId="77777777" w:rsidR="0081702C" w:rsidRPr="001B5909" w:rsidRDefault="005E026F">
                            <w:pPr>
                              <w:pStyle w:val="BodyText"/>
                              <w:spacing w:before="19"/>
                              <w:rPr>
                                <w:rFonts w:ascii="Lato" w:hAnsi="Lato"/>
                              </w:rPr>
                            </w:pPr>
                            <w:r w:rsidRPr="001B5909">
                              <w:rPr>
                                <w:rFonts w:ascii="Lato" w:hAnsi="Lato"/>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33EA7" id="Text Box 625" o:spid="_x0000_s1230" type="#_x0000_t202" style="position:absolute;margin-left:89pt;margin-top:375.8pt;width:12.5pt;height:14.15pt;z-index:-7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" filled="f" stroked="f">
                <v:textbox inset="0,0,0,0">
                  <w:txbxContent>
                    <w:p w14:paraId="5D782ABB" w14:textId="77777777" w:rsidR="0081702C" w:rsidRPr="001B5909" w:rsidRDefault="005E026F">
                      <w:pPr>
                        <w:pStyle w:val="BodyText"/>
                        <w:spacing w:before="19"/>
                        <w:rPr>
                          <w:rFonts w:ascii="Lato" w:hAnsi="Lato"/>
                        </w:rPr>
                      </w:pPr>
                      <w:r w:rsidRPr="001B5909">
                        <w:rPr>
                          <w:rFonts w:ascii="Lato" w:hAnsi="Lato"/>
                        </w:rPr>
                        <w:t>a)</w:t>
                      </w:r>
                    </w:p>
                  </w:txbxContent>
                </v:textbox>
                <w10:wrap anchorx="page" anchory="page"/>
              </v:shape>
            </w:pict>
          </mc:Fallback>
        </mc:AlternateContent>
      </w:r>
      <w:r>
        <w:rPr>
          <w:noProof/>
        </w:rPr>
        <mc:AlternateContent>
          <mc:Choice Requires="wps">
            <w:drawing>
              <wp:anchor distT="0" distB="0" distL="114300" distR="114300" simplePos="0" relativeHeight="503241632" behindDoc="1" locked="0" layoutInCell="1" allowOverlap="1" wp14:anchorId="28673AC0" wp14:editId="36BF24C2">
                <wp:simplePos x="0" y="0"/>
                <wp:positionH relativeFrom="page">
                  <wp:posOffset>1358900</wp:posOffset>
                </wp:positionH>
                <wp:positionV relativeFrom="page">
                  <wp:posOffset>4772660</wp:posOffset>
                </wp:positionV>
                <wp:extent cx="5295265" cy="643255"/>
                <wp:effectExtent l="0" t="635" r="3810" b="3810"/>
                <wp:wrapNone/>
                <wp:docPr id="629"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CB86" w14:textId="77777777" w:rsidR="0081702C" w:rsidRPr="001B5909" w:rsidRDefault="005E026F">
                            <w:pPr>
                              <w:pStyle w:val="BodyText"/>
                              <w:spacing w:before="19"/>
                              <w:ind w:right="17"/>
                              <w:jc w:val="both"/>
                              <w:rPr>
                                <w:rFonts w:ascii="Lato" w:hAnsi="Lato"/>
                              </w:rPr>
                            </w:pPr>
                            <w:r w:rsidRPr="001B5909">
                              <w:rPr>
                                <w:rFonts w:ascii="Lato" w:hAnsi="Lato"/>
                                <w:b/>
                                <w:u w:val="thick"/>
                              </w:rPr>
                              <w:t>Comparative positioning:</w:t>
                            </w:r>
                            <w:r w:rsidRPr="001B5909">
                              <w:rPr>
                                <w:rFonts w:ascii="Lato" w:hAnsi="Lato"/>
                                <w:b/>
                              </w:rPr>
                              <w:t xml:space="preserve"> </w:t>
                            </w:r>
                            <w:r w:rsidRPr="001B5909">
                              <w:rPr>
                                <w:rFonts w:ascii="Lato" w:hAnsi="Lato"/>
                              </w:rPr>
                              <w:t xml:space="preserve">We first examine the Irish industry’s comparative positioning by considering both the revealed comparative advantage based on gross exports and based on domestic value added embodied in gross exports from 1995 to 2009 (see </w:t>
                            </w:r>
                            <w:r w:rsidRPr="001B5909">
                              <w:rPr>
                                <w:rFonts w:ascii="Lato" w:hAnsi="Lato"/>
                                <w:i/>
                              </w:rPr>
                              <w:t>Figures 7 and 8</w:t>
                            </w:r>
                            <w:r w:rsidRPr="001B5909">
                              <w:rPr>
                                <w:rFonts w:ascii="Lato" w:hAnsi="Lato"/>
                              </w:rPr>
                              <w:t>). We find that in the case of</w:t>
                            </w:r>
                            <w:r w:rsidRPr="001B5909">
                              <w:rPr>
                                <w:rFonts w:ascii="Lato" w:hAnsi="Lato"/>
                                <w:spacing w:val="-23"/>
                              </w:rPr>
                              <w:t xml:space="preserve"> </w:t>
                            </w:r>
                            <w:r w:rsidRPr="001B5909">
                              <w:rPr>
                                <w:rFonts w:ascii="Lato" w:hAnsi="Lato"/>
                              </w:rPr>
                              <w:t>both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73AC0" id="Text Box 624" o:spid="_x0000_s1231" type="#_x0000_t202" style="position:absolute;margin-left:107pt;margin-top:375.8pt;width:416.95pt;height:50.65pt;z-index:-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" filled="f" stroked="f">
                <v:textbox inset="0,0,0,0">
                  <w:txbxContent>
                    <w:p w14:paraId="7E8ECB86" w14:textId="77777777" w:rsidR="0081702C" w:rsidRPr="001B5909" w:rsidRDefault="005E026F">
                      <w:pPr>
                        <w:pStyle w:val="BodyText"/>
                        <w:spacing w:before="19"/>
                        <w:ind w:right="17"/>
                        <w:jc w:val="both"/>
                        <w:rPr>
                          <w:rFonts w:ascii="Lato" w:hAnsi="Lato"/>
                        </w:rPr>
                      </w:pPr>
                      <w:r w:rsidRPr="001B5909">
                        <w:rPr>
                          <w:rFonts w:ascii="Lato" w:hAnsi="Lato"/>
                          <w:b/>
                          <w:u w:val="thick"/>
                        </w:rPr>
                        <w:t>Comparative positioning:</w:t>
                      </w:r>
                      <w:r w:rsidRPr="001B5909">
                        <w:rPr>
                          <w:rFonts w:ascii="Lato" w:hAnsi="Lato"/>
                          <w:b/>
                        </w:rPr>
                        <w:t xml:space="preserve"> </w:t>
                      </w:r>
                      <w:r w:rsidRPr="001B5909">
                        <w:rPr>
                          <w:rFonts w:ascii="Lato" w:hAnsi="Lato"/>
                        </w:rPr>
                        <w:t xml:space="preserve">We first examine the Irish industry’s comparative positioning by considering both the revealed comparative advantage based on gross exports and based on domestic value added embodied in gross exports from 1995 to 2009 (see </w:t>
                      </w:r>
                      <w:r w:rsidRPr="001B5909">
                        <w:rPr>
                          <w:rFonts w:ascii="Lato" w:hAnsi="Lato"/>
                          <w:i/>
                        </w:rPr>
                        <w:t>Figures 7 and 8</w:t>
                      </w:r>
                      <w:r w:rsidRPr="001B5909">
                        <w:rPr>
                          <w:rFonts w:ascii="Lato" w:hAnsi="Lato"/>
                        </w:rPr>
                        <w:t>). We find that in</w:t>
                      </w:r>
                      <w:r w:rsidRPr="001B5909">
                        <w:rPr>
                          <w:rFonts w:ascii="Lato" w:hAnsi="Lato"/>
                        </w:rPr>
                        <w:t xml:space="preserve"> the case of</w:t>
                      </w:r>
                      <w:r w:rsidRPr="001B5909">
                        <w:rPr>
                          <w:rFonts w:ascii="Lato" w:hAnsi="Lato"/>
                          <w:spacing w:val="-23"/>
                        </w:rPr>
                        <w:t xml:space="preserve"> </w:t>
                      </w:r>
                      <w:r w:rsidRPr="001B5909">
                        <w:rPr>
                          <w:rFonts w:ascii="Lato" w:hAnsi="Lato"/>
                        </w:rPr>
                        <w:t>both</w:t>
                      </w:r>
                    </w:p>
                  </w:txbxContent>
                </v:textbox>
                <w10:wrap anchorx="page" anchory="page"/>
              </v:shape>
            </w:pict>
          </mc:Fallback>
        </mc:AlternateContent>
      </w:r>
      <w:r>
        <w:rPr>
          <w:noProof/>
        </w:rPr>
        <mc:AlternateContent>
          <mc:Choice Requires="wps">
            <w:drawing>
              <wp:anchor distT="0" distB="0" distL="114300" distR="114300" simplePos="0" relativeHeight="503241656" behindDoc="1" locked="0" layoutInCell="1" allowOverlap="1" wp14:anchorId="1B45A66D" wp14:editId="10DBACDB">
                <wp:simplePos x="0" y="0"/>
                <wp:positionH relativeFrom="page">
                  <wp:posOffset>1358900</wp:posOffset>
                </wp:positionH>
                <wp:positionV relativeFrom="page">
                  <wp:posOffset>5389880</wp:posOffset>
                </wp:positionV>
                <wp:extent cx="4545330" cy="333375"/>
                <wp:effectExtent l="0" t="0" r="1270" b="1270"/>
                <wp:wrapNone/>
                <wp:docPr id="628"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09E5A" w14:textId="77777777" w:rsidR="0081702C" w:rsidRPr="001B5909" w:rsidRDefault="005E026F">
                            <w:pPr>
                              <w:pStyle w:val="BodyText"/>
                              <w:spacing w:before="19"/>
                              <w:rPr>
                                <w:rFonts w:ascii="Lato" w:hAnsi="Lato"/>
                              </w:rPr>
                            </w:pPr>
                            <w:r w:rsidRPr="001B5909">
                              <w:rPr>
                                <w:rFonts w:ascii="Lato" w:hAnsi="Lato"/>
                              </w:rPr>
                              <w:t>measures, Ireland’s Pharmaceuticals Industry revealed comparative has more than doubled in that time frame.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5A66D" id="Text Box 623" o:spid="_x0000_s1232" type="#_x0000_t202" style="position:absolute;margin-left:107pt;margin-top:424.4pt;width:357.9pt;height:26.25pt;z-index:-7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" filled="f" stroked="f">
                <v:textbox inset="0,0,0,0">
                  <w:txbxContent>
                    <w:p w14:paraId="1D809E5A" w14:textId="77777777" w:rsidR="0081702C" w:rsidRPr="001B5909" w:rsidRDefault="005E026F">
                      <w:pPr>
                        <w:pStyle w:val="BodyText"/>
                        <w:spacing w:before="19"/>
                        <w:rPr>
                          <w:rFonts w:ascii="Lato" w:hAnsi="Lato"/>
                        </w:rPr>
                      </w:pPr>
                      <w:r w:rsidRPr="001B5909">
                        <w:rPr>
                          <w:rFonts w:ascii="Lato" w:hAnsi="Lato"/>
                        </w:rPr>
                        <w:t>measures, Ireland’s Pharmaceuticals Industry revealed comparative has more than doubled in that time frame.</w:t>
                      </w:r>
                    </w:p>
                  </w:txbxContent>
                </v:textbox>
                <w10:wrap anchorx="page" anchory="page"/>
              </v:shape>
            </w:pict>
          </mc:Fallback>
        </mc:AlternateContent>
      </w:r>
      <w:r>
        <w:rPr>
          <w:noProof/>
        </w:rPr>
        <mc:AlternateContent>
          <mc:Choice Requires="wps">
            <w:drawing>
              <wp:anchor distT="0" distB="0" distL="114300" distR="114300" simplePos="0" relativeHeight="503241680" behindDoc="1" locked="0" layoutInCell="1" allowOverlap="1" wp14:anchorId="5A0E72CC" wp14:editId="21BBD002">
                <wp:simplePos x="0" y="0"/>
                <wp:positionH relativeFrom="page">
                  <wp:posOffset>5956300</wp:posOffset>
                </wp:positionH>
                <wp:positionV relativeFrom="page">
                  <wp:posOffset>5389880</wp:posOffset>
                </wp:positionV>
                <wp:extent cx="692785" cy="179705"/>
                <wp:effectExtent l="3175" t="0" r="0" b="2540"/>
                <wp:wrapNone/>
                <wp:docPr id="627"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2D25" w14:textId="77777777" w:rsidR="0081702C" w:rsidRPr="001B5909" w:rsidRDefault="005E026F">
                            <w:pPr>
                              <w:pStyle w:val="BodyText"/>
                              <w:spacing w:before="19"/>
                              <w:rPr>
                                <w:rFonts w:ascii="Lato" w:hAnsi="Lato"/>
                              </w:rPr>
                            </w:pPr>
                            <w:r w:rsidRPr="001B5909">
                              <w:rPr>
                                <w:rFonts w:ascii="Lato" w:hAnsi="Lato"/>
                              </w:rPr>
                              <w:t>advantage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E72CC" id="Text Box 622" o:spid="_x0000_s1233" type="#_x0000_t202" style="position:absolute;margin-left:469pt;margin-top:424.4pt;width:54.55pt;height:14.15pt;z-index:-7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" filled="f" stroked="f">
                <v:textbox inset="0,0,0,0">
                  <w:txbxContent>
                    <w:p w14:paraId="59A62D25" w14:textId="77777777" w:rsidR="0081702C" w:rsidRPr="001B5909" w:rsidRDefault="005E026F">
                      <w:pPr>
                        <w:pStyle w:val="BodyText"/>
                        <w:spacing w:before="19"/>
                        <w:rPr>
                          <w:rFonts w:ascii="Lato" w:hAnsi="Lato"/>
                        </w:rPr>
                      </w:pPr>
                      <w:r w:rsidRPr="001B5909">
                        <w:rPr>
                          <w:rFonts w:ascii="Lato" w:hAnsi="Lato"/>
                        </w:rPr>
                        <w:t>advantage</w:t>
                      </w:r>
                    </w:p>
                  </w:txbxContent>
                </v:textbox>
                <w10:wrap anchorx="page" anchory="page"/>
              </v:shape>
            </w:pict>
          </mc:Fallback>
        </mc:AlternateContent>
      </w:r>
      <w:r>
        <w:rPr>
          <w:noProof/>
        </w:rPr>
        <mc:AlternateContent>
          <mc:Choice Requires="wps">
            <w:drawing>
              <wp:anchor distT="0" distB="0" distL="114300" distR="114300" simplePos="0" relativeHeight="503241704" behindDoc="1" locked="0" layoutInCell="1" allowOverlap="1" wp14:anchorId="7756D5B8" wp14:editId="12972837">
                <wp:simplePos x="0" y="0"/>
                <wp:positionH relativeFrom="page">
                  <wp:posOffset>1840865</wp:posOffset>
                </wp:positionH>
                <wp:positionV relativeFrom="page">
                  <wp:posOffset>8539480</wp:posOffset>
                </wp:positionV>
                <wp:extent cx="3874770" cy="149860"/>
                <wp:effectExtent l="2540" t="0" r="0" b="0"/>
                <wp:wrapNone/>
                <wp:docPr id="626"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7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5C407" w14:textId="77777777" w:rsidR="0081702C" w:rsidRPr="001B5909" w:rsidRDefault="005E026F">
                            <w:pPr>
                              <w:spacing w:before="21"/>
                              <w:ind w:left="20"/>
                              <w:rPr>
                                <w:rFonts w:ascii="Lato" w:hAnsi="Lato"/>
                                <w:b/>
                                <w:sz w:val="16"/>
                              </w:rPr>
                            </w:pPr>
                            <w:r w:rsidRPr="001B5909">
                              <w:rPr>
                                <w:rFonts w:ascii="Lato" w:hAnsi="Lato"/>
                                <w:b/>
                                <w:sz w:val="16"/>
                              </w:rPr>
                              <w:t>Figure 7: Revealed Comparative Advantage Based on Gross Exports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6D5B8" id="Text Box 621" o:spid="_x0000_s1234" type="#_x0000_t202" style="position:absolute;margin-left:144.95pt;margin-top:672.4pt;width:305.1pt;height:11.8pt;z-index:-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" filled="f" stroked="f">
                <v:textbox inset="0,0,0,0">
                  <w:txbxContent>
                    <w:p w14:paraId="5145C407" w14:textId="77777777" w:rsidR="0081702C" w:rsidRPr="001B5909" w:rsidRDefault="005E026F">
                      <w:pPr>
                        <w:spacing w:before="21"/>
                        <w:ind w:left="20"/>
                        <w:rPr>
                          <w:rFonts w:ascii="Lato" w:hAnsi="Lato"/>
                          <w:b/>
                          <w:sz w:val="16"/>
                        </w:rPr>
                      </w:pPr>
                      <w:r w:rsidRPr="001B5909">
                        <w:rPr>
                          <w:rFonts w:ascii="Lato" w:hAnsi="Lato"/>
                          <w:b/>
                          <w:sz w:val="16"/>
                        </w:rPr>
                        <w:t>Figure 7: Revealed Comparative Advantage Based on Gross Exports</w:t>
                      </w:r>
                    </w:p>
                  </w:txbxContent>
                </v:textbox>
                <w10:wrap anchorx="page" anchory="page"/>
              </v:shape>
            </w:pict>
          </mc:Fallback>
        </mc:AlternateContent>
      </w:r>
      <w:r>
        <w:rPr>
          <w:noProof/>
        </w:rPr>
        <mc:AlternateContent>
          <mc:Choice Requires="wps">
            <w:drawing>
              <wp:anchor distT="0" distB="0" distL="114300" distR="114300" simplePos="0" relativeHeight="503241728" behindDoc="1" locked="0" layoutInCell="1" allowOverlap="1" wp14:anchorId="5951FD56" wp14:editId="2DE32724">
                <wp:simplePos x="0" y="0"/>
                <wp:positionH relativeFrom="page">
                  <wp:posOffset>3684905</wp:posOffset>
                </wp:positionH>
                <wp:positionV relativeFrom="page">
                  <wp:posOffset>10297795</wp:posOffset>
                </wp:positionV>
                <wp:extent cx="186690" cy="179705"/>
                <wp:effectExtent l="0" t="1270" r="0" b="0"/>
                <wp:wrapNone/>
                <wp:docPr id="62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5DF90" w14:textId="77777777" w:rsidR="0081702C" w:rsidRPr="001B5909" w:rsidRDefault="005E026F">
                            <w:pPr>
                              <w:pStyle w:val="BodyText"/>
                              <w:spacing w:before="19"/>
                              <w:rPr>
                                <w:rFonts w:ascii="Lato" w:hAnsi="Lato"/>
                              </w:rPr>
                            </w:pPr>
                            <w:r w:rsidRPr="001B5909">
                              <w:rPr>
                                <w:rFonts w:ascii="Lato" w:hAnsi="Lato"/>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1FD56" id="Text Box 620" o:spid="_x0000_s1235" type="#_x0000_t202" style="position:absolute;margin-left:290.15pt;margin-top:810.85pt;width:14.7pt;height:14.15pt;z-index:-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" filled="f" stroked="f">
                <v:textbox inset="0,0,0,0">
                  <w:txbxContent>
                    <w:p w14:paraId="0BB5DF90" w14:textId="77777777" w:rsidR="0081702C" w:rsidRPr="001B5909" w:rsidRDefault="005E026F">
                      <w:pPr>
                        <w:pStyle w:val="BodyText"/>
                        <w:spacing w:before="19"/>
                        <w:rPr>
                          <w:rFonts w:ascii="Lato" w:hAnsi="Lato"/>
                        </w:rPr>
                      </w:pPr>
                      <w:r w:rsidRPr="001B5909">
                        <w:rPr>
                          <w:rFonts w:ascii="Lato" w:hAnsi="Lato"/>
                        </w:rPr>
                        <w:t>19</w:t>
                      </w:r>
                    </w:p>
                  </w:txbxContent>
                </v:textbox>
                <w10:wrap anchorx="page" anchory="page"/>
              </v:shape>
            </w:pict>
          </mc:Fallback>
        </mc:AlternateContent>
      </w:r>
      <w:r>
        <w:rPr>
          <w:noProof/>
        </w:rPr>
        <mc:AlternateContent>
          <mc:Choice Requires="wps">
            <w:drawing>
              <wp:anchor distT="0" distB="0" distL="114300" distR="114300" simplePos="0" relativeHeight="503241752" behindDoc="1" locked="0" layoutInCell="1" allowOverlap="1" wp14:anchorId="3970B212" wp14:editId="54963F22">
                <wp:simplePos x="0" y="0"/>
                <wp:positionH relativeFrom="page">
                  <wp:posOffset>1778635</wp:posOffset>
                </wp:positionH>
                <wp:positionV relativeFrom="page">
                  <wp:posOffset>7197725</wp:posOffset>
                </wp:positionV>
                <wp:extent cx="152400" cy="317500"/>
                <wp:effectExtent l="0" t="0" r="2540" b="0"/>
                <wp:wrapNone/>
                <wp:docPr id="62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6C1F"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B212" id="Text Box 619" o:spid="_x0000_s1236" type="#_x0000_t202" style="position:absolute;margin-left:140.05pt;margin-top:566.75pt;width:12pt;height:25pt;z-index:-7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" filled="f" stroked="f">
                <v:textbox style="layout-flow:vertical;mso-layout-flow-alt:bottom-to-top" inset="0,0,0,0">
                  <w:txbxContent>
                    <w:p w14:paraId="66B76C1F"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v:textbox>
                <w10:wrap anchorx="page" anchory="page"/>
              </v:shape>
            </w:pict>
          </mc:Fallback>
        </mc:AlternateContent>
      </w:r>
      <w:r>
        <w:rPr>
          <w:noProof/>
        </w:rPr>
        <mc:AlternateContent>
          <mc:Choice Requires="wps">
            <w:drawing>
              <wp:anchor distT="0" distB="0" distL="114300" distR="114300" simplePos="0" relativeHeight="503241776" behindDoc="1" locked="0" layoutInCell="1" allowOverlap="1" wp14:anchorId="336C309C" wp14:editId="4E18D9E8">
                <wp:simplePos x="0" y="0"/>
                <wp:positionH relativeFrom="page">
                  <wp:posOffset>1607185</wp:posOffset>
                </wp:positionH>
                <wp:positionV relativeFrom="page">
                  <wp:posOffset>5941060</wp:posOffset>
                </wp:positionV>
                <wp:extent cx="4320540" cy="2519680"/>
                <wp:effectExtent l="0" t="0" r="0" b="0"/>
                <wp:wrapNone/>
                <wp:docPr id="62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D5D3" w14:textId="77777777" w:rsidR="0081702C" w:rsidRPr="001B5909" w:rsidRDefault="005E026F">
                            <w:pPr>
                              <w:spacing w:before="149"/>
                              <w:ind w:left="523" w:right="524"/>
                              <w:jc w:val="center"/>
                              <w:rPr>
                                <w:rFonts w:ascii="Lato" w:hAnsi="Lato"/>
                                <w:b/>
                                <w:sz w:val="24"/>
                              </w:rPr>
                            </w:pPr>
                            <w:r w:rsidRPr="001B5909">
                              <w:rPr>
                                <w:rFonts w:ascii="Lato" w:hAnsi="Lato"/>
                                <w:b/>
                                <w:sz w:val="24"/>
                              </w:rPr>
                              <w:t>Revealed Comparative Advantage Based on Gross</w:t>
                            </w:r>
                          </w:p>
                          <w:p w14:paraId="706AC482" w14:textId="77777777" w:rsidR="0081702C" w:rsidRPr="001B5909" w:rsidRDefault="005E026F">
                            <w:pPr>
                              <w:ind w:left="523" w:right="524"/>
                              <w:jc w:val="center"/>
                              <w:rPr>
                                <w:rFonts w:ascii="Lato" w:hAnsi="Lato"/>
                                <w:b/>
                                <w:sz w:val="24"/>
                              </w:rPr>
                            </w:pPr>
                            <w:r w:rsidRPr="001B5909">
                              <w:rPr>
                                <w:rFonts w:ascii="Lato" w:hAnsi="Lato"/>
                                <w:b/>
                                <w:sz w:val="24"/>
                              </w:rPr>
                              <w:t>Exports of the Irish Pharmaceutical Industry</w:t>
                            </w:r>
                          </w:p>
                          <w:p w14:paraId="4B01ACA8" w14:textId="77777777" w:rsidR="0081702C" w:rsidRPr="001B5909" w:rsidRDefault="005E026F">
                            <w:pPr>
                              <w:pStyle w:val="BodyText"/>
                              <w:spacing w:before="119"/>
                              <w:ind w:left="0" w:right="5289"/>
                              <w:jc w:val="center"/>
                              <w:rPr>
                                <w:rFonts w:ascii="Lato" w:hAnsi="Lato"/>
                              </w:rPr>
                            </w:pPr>
                            <w:r w:rsidRPr="001B5909">
                              <w:rPr>
                                <w:rFonts w:ascii="Lato" w:hAnsi="Lato"/>
                                <w:w w:val="99"/>
                              </w:rPr>
                              <w:t>3</w:t>
                            </w:r>
                          </w:p>
                          <w:p w14:paraId="1A498592" w14:textId="77777777" w:rsidR="0081702C" w:rsidRPr="001B5909" w:rsidRDefault="005E026F">
                            <w:pPr>
                              <w:pStyle w:val="BodyText"/>
                              <w:spacing w:before="169"/>
                              <w:ind w:left="229" w:right="5671"/>
                              <w:jc w:val="center"/>
                              <w:rPr>
                                <w:rFonts w:ascii="Lato" w:hAnsi="Lato"/>
                              </w:rPr>
                            </w:pPr>
                            <w:r w:rsidRPr="001B5909">
                              <w:rPr>
                                <w:rFonts w:ascii="Lato" w:hAnsi="Lato"/>
                              </w:rPr>
                              <w:t>2.5</w:t>
                            </w:r>
                          </w:p>
                          <w:p w14:paraId="1195F208" w14:textId="77777777" w:rsidR="0081702C" w:rsidRPr="001B5909" w:rsidRDefault="005E026F">
                            <w:pPr>
                              <w:pStyle w:val="BodyText"/>
                              <w:spacing w:before="169"/>
                              <w:ind w:left="0" w:right="5289"/>
                              <w:jc w:val="center"/>
                              <w:rPr>
                                <w:rFonts w:ascii="Lato" w:hAnsi="Lato"/>
                              </w:rPr>
                            </w:pPr>
                            <w:r w:rsidRPr="001B5909">
                              <w:rPr>
                                <w:rFonts w:ascii="Lato" w:hAnsi="Lato"/>
                                <w:w w:val="99"/>
                              </w:rPr>
                              <w:t>2</w:t>
                            </w:r>
                          </w:p>
                          <w:p w14:paraId="4072D507" w14:textId="77777777" w:rsidR="0081702C" w:rsidRPr="001B5909" w:rsidRDefault="005E026F">
                            <w:pPr>
                              <w:pStyle w:val="BodyText"/>
                              <w:spacing w:before="169"/>
                              <w:ind w:left="229" w:right="5671"/>
                              <w:jc w:val="center"/>
                              <w:rPr>
                                <w:rFonts w:ascii="Lato" w:hAnsi="Lato"/>
                              </w:rPr>
                            </w:pPr>
                            <w:r w:rsidRPr="001B5909">
                              <w:rPr>
                                <w:rFonts w:ascii="Lato" w:hAnsi="Lato"/>
                              </w:rPr>
                              <w:t>1.5</w:t>
                            </w:r>
                          </w:p>
                          <w:p w14:paraId="10634942" w14:textId="77777777" w:rsidR="0081702C" w:rsidRPr="001B5909" w:rsidRDefault="005E026F">
                            <w:pPr>
                              <w:pStyle w:val="BodyText"/>
                              <w:spacing w:before="169"/>
                              <w:ind w:left="0" w:right="5289"/>
                              <w:jc w:val="center"/>
                              <w:rPr>
                                <w:rFonts w:ascii="Lato" w:hAnsi="Lato"/>
                              </w:rPr>
                            </w:pPr>
                            <w:r w:rsidRPr="001B5909">
                              <w:rPr>
                                <w:rFonts w:ascii="Lato" w:hAnsi="Lato"/>
                                <w:w w:val="99"/>
                              </w:rPr>
                              <w:t>1</w:t>
                            </w:r>
                          </w:p>
                          <w:p w14:paraId="4BFE290A" w14:textId="77777777" w:rsidR="0081702C" w:rsidRPr="001B5909" w:rsidRDefault="005E026F">
                            <w:pPr>
                              <w:pStyle w:val="BodyText"/>
                              <w:spacing w:before="169"/>
                              <w:ind w:left="229" w:right="5671"/>
                              <w:jc w:val="center"/>
                              <w:rPr>
                                <w:rFonts w:ascii="Lato" w:hAnsi="Lato"/>
                              </w:rPr>
                            </w:pPr>
                            <w:r w:rsidRPr="001B5909">
                              <w:rPr>
                                <w:rFonts w:ascii="Lato" w:hAnsi="Lato"/>
                              </w:rPr>
                              <w:t>0.5</w:t>
                            </w:r>
                          </w:p>
                          <w:p w14:paraId="70794A15" w14:textId="77777777" w:rsidR="0081702C" w:rsidRPr="001B5909" w:rsidRDefault="005E026F">
                            <w:pPr>
                              <w:pStyle w:val="BodyText"/>
                              <w:spacing w:before="169"/>
                              <w:ind w:left="0" w:right="5289"/>
                              <w:jc w:val="center"/>
                              <w:rPr>
                                <w:rFonts w:ascii="Lato" w:hAnsi="Lato"/>
                              </w:rPr>
                            </w:pPr>
                            <w:r w:rsidRPr="001B5909">
                              <w:rPr>
                                <w:rFonts w:ascii="Lato" w:hAnsi="Lato"/>
                                <w:w w:val="99"/>
                              </w:rPr>
                              <w:t>0</w:t>
                            </w:r>
                          </w:p>
                          <w:p w14:paraId="781C0595" w14:textId="77777777" w:rsidR="0081702C" w:rsidRPr="001B5909" w:rsidRDefault="005E026F">
                            <w:pPr>
                              <w:pStyle w:val="BodyText"/>
                              <w:tabs>
                                <w:tab w:val="left" w:pos="2886"/>
                                <w:tab w:val="left" w:pos="4284"/>
                                <w:tab w:val="left" w:pos="5682"/>
                              </w:tabs>
                              <w:spacing w:before="16"/>
                              <w:ind w:left="1488"/>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C309C" id="Text Box 618" o:spid="_x0000_s1237" type="#_x0000_t202" style="position:absolute;margin-left:126.55pt;margin-top:467.8pt;width:340.2pt;height:198.4pt;z-index:-7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" filled="f" stroked="f">
                <v:textbox inset="0,0,0,0">
                  <w:txbxContent>
                    <w:p w14:paraId="2F6FD5D3" w14:textId="77777777" w:rsidR="0081702C" w:rsidRPr="001B5909" w:rsidRDefault="005E026F">
                      <w:pPr>
                        <w:spacing w:before="149"/>
                        <w:ind w:left="523" w:right="524"/>
                        <w:jc w:val="center"/>
                        <w:rPr>
                          <w:rFonts w:ascii="Lato" w:hAnsi="Lato"/>
                          <w:b/>
                          <w:sz w:val="24"/>
                        </w:rPr>
                      </w:pPr>
                      <w:r w:rsidRPr="001B5909">
                        <w:rPr>
                          <w:rFonts w:ascii="Lato" w:hAnsi="Lato"/>
                          <w:b/>
                          <w:sz w:val="24"/>
                        </w:rPr>
                        <w:t>Revealed Comparative Advantag</w:t>
                      </w:r>
                      <w:r w:rsidRPr="001B5909">
                        <w:rPr>
                          <w:rFonts w:ascii="Lato" w:hAnsi="Lato"/>
                          <w:b/>
                          <w:sz w:val="24"/>
                        </w:rPr>
                        <w:t>e Based on Gross</w:t>
                      </w:r>
                    </w:p>
                    <w:p w14:paraId="706AC482" w14:textId="77777777" w:rsidR="0081702C" w:rsidRPr="001B5909" w:rsidRDefault="005E026F">
                      <w:pPr>
                        <w:ind w:left="523" w:right="524"/>
                        <w:jc w:val="center"/>
                        <w:rPr>
                          <w:rFonts w:ascii="Lato" w:hAnsi="Lato"/>
                          <w:b/>
                          <w:sz w:val="24"/>
                        </w:rPr>
                      </w:pPr>
                      <w:r w:rsidRPr="001B5909">
                        <w:rPr>
                          <w:rFonts w:ascii="Lato" w:hAnsi="Lato"/>
                          <w:b/>
                          <w:sz w:val="24"/>
                        </w:rPr>
                        <w:t>Exports of the Irish Pharmaceutical Industry</w:t>
                      </w:r>
                    </w:p>
                    <w:p w14:paraId="4B01ACA8" w14:textId="77777777" w:rsidR="0081702C" w:rsidRPr="001B5909" w:rsidRDefault="005E026F">
                      <w:pPr>
                        <w:pStyle w:val="BodyText"/>
                        <w:spacing w:before="119"/>
                        <w:ind w:left="0" w:right="5289"/>
                        <w:jc w:val="center"/>
                        <w:rPr>
                          <w:rFonts w:ascii="Lato" w:hAnsi="Lato"/>
                        </w:rPr>
                      </w:pPr>
                      <w:r w:rsidRPr="001B5909">
                        <w:rPr>
                          <w:rFonts w:ascii="Lato" w:hAnsi="Lato"/>
                          <w:w w:val="99"/>
                        </w:rPr>
                        <w:t>3</w:t>
                      </w:r>
                    </w:p>
                    <w:p w14:paraId="1A498592" w14:textId="77777777" w:rsidR="0081702C" w:rsidRPr="001B5909" w:rsidRDefault="005E026F">
                      <w:pPr>
                        <w:pStyle w:val="BodyText"/>
                        <w:spacing w:before="169"/>
                        <w:ind w:left="229" w:right="5671"/>
                        <w:jc w:val="center"/>
                        <w:rPr>
                          <w:rFonts w:ascii="Lato" w:hAnsi="Lato"/>
                        </w:rPr>
                      </w:pPr>
                      <w:r w:rsidRPr="001B5909">
                        <w:rPr>
                          <w:rFonts w:ascii="Lato" w:hAnsi="Lato"/>
                        </w:rPr>
                        <w:t>2.5</w:t>
                      </w:r>
                    </w:p>
                    <w:p w14:paraId="1195F208" w14:textId="77777777" w:rsidR="0081702C" w:rsidRPr="001B5909" w:rsidRDefault="005E026F">
                      <w:pPr>
                        <w:pStyle w:val="BodyText"/>
                        <w:spacing w:before="169"/>
                        <w:ind w:left="0" w:right="5289"/>
                        <w:jc w:val="center"/>
                        <w:rPr>
                          <w:rFonts w:ascii="Lato" w:hAnsi="Lato"/>
                        </w:rPr>
                      </w:pPr>
                      <w:r w:rsidRPr="001B5909">
                        <w:rPr>
                          <w:rFonts w:ascii="Lato" w:hAnsi="Lato"/>
                          <w:w w:val="99"/>
                        </w:rPr>
                        <w:t>2</w:t>
                      </w:r>
                    </w:p>
                    <w:p w14:paraId="4072D507" w14:textId="77777777" w:rsidR="0081702C" w:rsidRPr="001B5909" w:rsidRDefault="005E026F">
                      <w:pPr>
                        <w:pStyle w:val="BodyText"/>
                        <w:spacing w:before="169"/>
                        <w:ind w:left="229" w:right="5671"/>
                        <w:jc w:val="center"/>
                        <w:rPr>
                          <w:rFonts w:ascii="Lato" w:hAnsi="Lato"/>
                        </w:rPr>
                      </w:pPr>
                      <w:r w:rsidRPr="001B5909">
                        <w:rPr>
                          <w:rFonts w:ascii="Lato" w:hAnsi="Lato"/>
                        </w:rPr>
                        <w:t>1.5</w:t>
                      </w:r>
                    </w:p>
                    <w:p w14:paraId="10634942" w14:textId="77777777" w:rsidR="0081702C" w:rsidRPr="001B5909" w:rsidRDefault="005E026F">
                      <w:pPr>
                        <w:pStyle w:val="BodyText"/>
                        <w:spacing w:before="169"/>
                        <w:ind w:left="0" w:right="5289"/>
                        <w:jc w:val="center"/>
                        <w:rPr>
                          <w:rFonts w:ascii="Lato" w:hAnsi="Lato"/>
                        </w:rPr>
                      </w:pPr>
                      <w:r w:rsidRPr="001B5909">
                        <w:rPr>
                          <w:rFonts w:ascii="Lato" w:hAnsi="Lato"/>
                          <w:w w:val="99"/>
                        </w:rPr>
                        <w:t>1</w:t>
                      </w:r>
                    </w:p>
                    <w:p w14:paraId="4BFE290A" w14:textId="77777777" w:rsidR="0081702C" w:rsidRPr="001B5909" w:rsidRDefault="005E026F">
                      <w:pPr>
                        <w:pStyle w:val="BodyText"/>
                        <w:spacing w:before="169"/>
                        <w:ind w:left="229" w:right="5671"/>
                        <w:jc w:val="center"/>
                        <w:rPr>
                          <w:rFonts w:ascii="Lato" w:hAnsi="Lato"/>
                        </w:rPr>
                      </w:pPr>
                      <w:r w:rsidRPr="001B5909">
                        <w:rPr>
                          <w:rFonts w:ascii="Lato" w:hAnsi="Lato"/>
                        </w:rPr>
                        <w:t>0.5</w:t>
                      </w:r>
                    </w:p>
                    <w:p w14:paraId="70794A15" w14:textId="77777777" w:rsidR="0081702C" w:rsidRPr="001B5909" w:rsidRDefault="005E026F">
                      <w:pPr>
                        <w:pStyle w:val="BodyText"/>
                        <w:spacing w:before="169"/>
                        <w:ind w:left="0" w:right="5289"/>
                        <w:jc w:val="center"/>
                        <w:rPr>
                          <w:rFonts w:ascii="Lato" w:hAnsi="Lato"/>
                        </w:rPr>
                      </w:pPr>
                      <w:r w:rsidRPr="001B5909">
                        <w:rPr>
                          <w:rFonts w:ascii="Lato" w:hAnsi="Lato"/>
                          <w:w w:val="99"/>
                        </w:rPr>
                        <w:t>0</w:t>
                      </w:r>
                    </w:p>
                    <w:p w14:paraId="781C0595" w14:textId="77777777" w:rsidR="0081702C" w:rsidRPr="001B5909" w:rsidRDefault="005E026F">
                      <w:pPr>
                        <w:pStyle w:val="BodyText"/>
                        <w:tabs>
                          <w:tab w:val="left" w:pos="2886"/>
                          <w:tab w:val="left" w:pos="4284"/>
                          <w:tab w:val="left" w:pos="5682"/>
                        </w:tabs>
                        <w:spacing w:before="16"/>
                        <w:ind w:left="1488"/>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1800" behindDoc="1" locked="0" layoutInCell="1" allowOverlap="1" wp14:anchorId="5891A2DE" wp14:editId="4D65D322">
                <wp:simplePos x="0" y="0"/>
                <wp:positionH relativeFrom="page">
                  <wp:posOffset>2237105</wp:posOffset>
                </wp:positionH>
                <wp:positionV relativeFrom="page">
                  <wp:posOffset>6568440</wp:posOffset>
                </wp:positionV>
                <wp:extent cx="3549650" cy="262255"/>
                <wp:effectExtent l="0" t="0" r="4445" b="0"/>
                <wp:wrapNone/>
                <wp:docPr id="622"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C6B56"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1A2DE" id="Text Box 617" o:spid="_x0000_s1238" type="#_x0000_t202" style="position:absolute;margin-left:176.15pt;margin-top:517.2pt;width:279.5pt;height:20.65pt;z-index:-7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" filled="f" stroked="f">
                <v:textbox inset="0,0,0,0">
                  <w:txbxContent>
                    <w:p w14:paraId="6A4C6B56"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1824" behindDoc="1" locked="0" layoutInCell="1" allowOverlap="1" wp14:anchorId="66220273" wp14:editId="2EE5AB60">
                <wp:simplePos x="0" y="0"/>
                <wp:positionH relativeFrom="page">
                  <wp:posOffset>2237105</wp:posOffset>
                </wp:positionH>
                <wp:positionV relativeFrom="page">
                  <wp:posOffset>6830695</wp:posOffset>
                </wp:positionV>
                <wp:extent cx="3549650" cy="262255"/>
                <wp:effectExtent l="0" t="1270" r="4445" b="3175"/>
                <wp:wrapNone/>
                <wp:docPr id="621"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6E39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0273" id="Text Box 616" o:spid="_x0000_s1239" type="#_x0000_t202" style="position:absolute;margin-left:176.15pt;margin-top:537.85pt;width:279.5pt;height:20.65pt;z-index:-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" filled="f" stroked="f">
                <v:textbox inset="0,0,0,0">
                  <w:txbxContent>
                    <w:p w14:paraId="7E36E39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1848" behindDoc="1" locked="0" layoutInCell="1" allowOverlap="1" wp14:anchorId="41C4F3E2" wp14:editId="37C32C6A">
                <wp:simplePos x="0" y="0"/>
                <wp:positionH relativeFrom="page">
                  <wp:posOffset>2237105</wp:posOffset>
                </wp:positionH>
                <wp:positionV relativeFrom="page">
                  <wp:posOffset>7092950</wp:posOffset>
                </wp:positionV>
                <wp:extent cx="3549650" cy="262255"/>
                <wp:effectExtent l="0" t="0" r="4445" b="0"/>
                <wp:wrapNone/>
                <wp:docPr id="620"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71D6"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4F3E2" id="Text Box 615" o:spid="_x0000_s1240" type="#_x0000_t202" style="position:absolute;margin-left:176.15pt;margin-top:558.5pt;width:279.5pt;height:20.65pt;z-index:-7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" filled="f" stroked="f">
                <v:textbox inset="0,0,0,0">
                  <w:txbxContent>
                    <w:p w14:paraId="5D2E71D6"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1872" behindDoc="1" locked="0" layoutInCell="1" allowOverlap="1" wp14:anchorId="3BCCF37A" wp14:editId="16A2C84B">
                <wp:simplePos x="0" y="0"/>
                <wp:positionH relativeFrom="page">
                  <wp:posOffset>2237105</wp:posOffset>
                </wp:positionH>
                <wp:positionV relativeFrom="page">
                  <wp:posOffset>7354570</wp:posOffset>
                </wp:positionV>
                <wp:extent cx="3549650" cy="262255"/>
                <wp:effectExtent l="0" t="1270" r="4445" b="3175"/>
                <wp:wrapNone/>
                <wp:docPr id="61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BC4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CF37A" id="Text Box 614" o:spid="_x0000_s1241" type="#_x0000_t202" style="position:absolute;margin-left:176.15pt;margin-top:579.1pt;width:279.5pt;height:20.65pt;z-index:-7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" filled="f" stroked="f">
                <v:textbox inset="0,0,0,0">
                  <w:txbxContent>
                    <w:p w14:paraId="6A22BC4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1896" behindDoc="1" locked="0" layoutInCell="1" allowOverlap="1" wp14:anchorId="40A56902" wp14:editId="73363482">
                <wp:simplePos x="0" y="0"/>
                <wp:positionH relativeFrom="page">
                  <wp:posOffset>2237105</wp:posOffset>
                </wp:positionH>
                <wp:positionV relativeFrom="page">
                  <wp:posOffset>7616825</wp:posOffset>
                </wp:positionV>
                <wp:extent cx="3549650" cy="262255"/>
                <wp:effectExtent l="0" t="0" r="4445" b="0"/>
                <wp:wrapNone/>
                <wp:docPr id="618"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FA30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56902" id="Text Box 613" o:spid="_x0000_s1242" type="#_x0000_t202" style="position:absolute;margin-left:176.15pt;margin-top:599.75pt;width:279.5pt;height:20.65pt;z-index:-7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" filled="f" stroked="f">
                <v:textbox inset="0,0,0,0">
                  <w:txbxContent>
                    <w:p w14:paraId="567FA30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1920" behindDoc="1" locked="0" layoutInCell="1" allowOverlap="1" wp14:anchorId="24BA5BD4" wp14:editId="53774DDA">
                <wp:simplePos x="0" y="0"/>
                <wp:positionH relativeFrom="page">
                  <wp:posOffset>2237105</wp:posOffset>
                </wp:positionH>
                <wp:positionV relativeFrom="page">
                  <wp:posOffset>7879080</wp:posOffset>
                </wp:positionV>
                <wp:extent cx="3549650" cy="264160"/>
                <wp:effectExtent l="0" t="1905" r="4445" b="635"/>
                <wp:wrapNone/>
                <wp:docPr id="61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833B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5BD4" id="Text Box 612" o:spid="_x0000_s1243" type="#_x0000_t202" style="position:absolute;margin-left:176.15pt;margin-top:620.4pt;width:279.5pt;height:20.8pt;z-index:-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" filled="f" stroked="f">
                <v:textbox inset="0,0,0,0">
                  <w:txbxContent>
                    <w:p w14:paraId="410833B7"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42479D48" w14:textId="77777777" w:rsidR="0081702C" w:rsidRDefault="0081702C">
      <w:pPr>
        <w:rPr>
          <w:sz w:val="2"/>
          <w:szCs w:val="2"/>
        </w:rPr>
        <w:sectPr w:rsidR="0081702C">
          <w:pgSz w:w="11900" w:h="16850"/>
          <w:pgMar w:top="1420" w:right="0" w:bottom="0" w:left="340" w:header="720" w:footer="720" w:gutter="0"/>
          <w:cols w:space="720"/>
        </w:sectPr>
      </w:pPr>
    </w:p>
    <w:p w14:paraId="5069A713" w14:textId="6B0F567C" w:rsidR="0081702C" w:rsidRDefault="005E026F">
      <w:pPr>
        <w:rPr>
          <w:sz w:val="2"/>
          <w:szCs w:val="2"/>
        </w:rPr>
      </w:pPr>
      <w:r>
        <w:rPr>
          <w:noProof/>
        </w:rPr>
        <w:lastRenderedPageBreak/>
        <mc:AlternateContent>
          <mc:Choice Requires="wpg">
            <w:drawing>
              <wp:anchor distT="0" distB="0" distL="114300" distR="114300" simplePos="0" relativeHeight="503241944" behindDoc="1" locked="0" layoutInCell="1" allowOverlap="1" wp14:anchorId="1C618F49" wp14:editId="0F4BD3F7">
                <wp:simplePos x="0" y="0"/>
                <wp:positionH relativeFrom="page">
                  <wp:posOffset>1478915</wp:posOffset>
                </wp:positionH>
                <wp:positionV relativeFrom="page">
                  <wp:posOffset>1249045</wp:posOffset>
                </wp:positionV>
                <wp:extent cx="4581525" cy="2529840"/>
                <wp:effectExtent l="2540" t="1270" r="6985" b="2540"/>
                <wp:wrapNone/>
                <wp:docPr id="609"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2529840"/>
                          <a:chOff x="2329" y="1967"/>
                          <a:chExt cx="7215" cy="3984"/>
                        </a:xfrm>
                      </wpg:grpSpPr>
                      <wps:wsp>
                        <wps:cNvPr id="610" name="AutoShape 611"/>
                        <wps:cNvSpPr>
                          <a:spLocks/>
                        </wps:cNvSpPr>
                        <wps:spPr bwMode="auto">
                          <a:xfrm>
                            <a:off x="3328" y="3254"/>
                            <a:ext cx="5986" cy="2187"/>
                          </a:xfrm>
                          <a:custGeom>
                            <a:avLst/>
                            <a:gdLst>
                              <a:gd name="T0" fmla="+- 0 3329 3329"/>
                              <a:gd name="T1" fmla="*/ T0 w 5986"/>
                              <a:gd name="T2" fmla="+- 0 5126 3254"/>
                              <a:gd name="T3" fmla="*/ 5126 h 2187"/>
                              <a:gd name="T4" fmla="+- 0 9314 3329"/>
                              <a:gd name="T5" fmla="*/ T4 w 5986"/>
                              <a:gd name="T6" fmla="+- 0 5126 3254"/>
                              <a:gd name="T7" fmla="*/ 5126 h 2187"/>
                              <a:gd name="T8" fmla="+- 0 3329 3329"/>
                              <a:gd name="T9" fmla="*/ T8 w 5986"/>
                              <a:gd name="T10" fmla="+- 0 4814 3254"/>
                              <a:gd name="T11" fmla="*/ 4814 h 2187"/>
                              <a:gd name="T12" fmla="+- 0 9314 3329"/>
                              <a:gd name="T13" fmla="*/ T12 w 5986"/>
                              <a:gd name="T14" fmla="+- 0 4814 3254"/>
                              <a:gd name="T15" fmla="*/ 4814 h 2187"/>
                              <a:gd name="T16" fmla="+- 0 3329 3329"/>
                              <a:gd name="T17" fmla="*/ T16 w 5986"/>
                              <a:gd name="T18" fmla="+- 0 4502 3254"/>
                              <a:gd name="T19" fmla="*/ 4502 h 2187"/>
                              <a:gd name="T20" fmla="+- 0 9314 3329"/>
                              <a:gd name="T21" fmla="*/ T20 w 5986"/>
                              <a:gd name="T22" fmla="+- 0 4502 3254"/>
                              <a:gd name="T23" fmla="*/ 4502 h 2187"/>
                              <a:gd name="T24" fmla="+- 0 3329 3329"/>
                              <a:gd name="T25" fmla="*/ T24 w 5986"/>
                              <a:gd name="T26" fmla="+- 0 4190 3254"/>
                              <a:gd name="T27" fmla="*/ 4190 h 2187"/>
                              <a:gd name="T28" fmla="+- 0 9314 3329"/>
                              <a:gd name="T29" fmla="*/ T28 w 5986"/>
                              <a:gd name="T30" fmla="+- 0 4190 3254"/>
                              <a:gd name="T31" fmla="*/ 4190 h 2187"/>
                              <a:gd name="T32" fmla="+- 0 3329 3329"/>
                              <a:gd name="T33" fmla="*/ T32 w 5986"/>
                              <a:gd name="T34" fmla="+- 0 3878 3254"/>
                              <a:gd name="T35" fmla="*/ 3878 h 2187"/>
                              <a:gd name="T36" fmla="+- 0 9314 3329"/>
                              <a:gd name="T37" fmla="*/ T36 w 5986"/>
                              <a:gd name="T38" fmla="+- 0 3878 3254"/>
                              <a:gd name="T39" fmla="*/ 3878 h 2187"/>
                              <a:gd name="T40" fmla="+- 0 3329 3329"/>
                              <a:gd name="T41" fmla="*/ T40 w 5986"/>
                              <a:gd name="T42" fmla="+- 0 3566 3254"/>
                              <a:gd name="T43" fmla="*/ 3566 h 2187"/>
                              <a:gd name="T44" fmla="+- 0 9314 3329"/>
                              <a:gd name="T45" fmla="*/ T44 w 5986"/>
                              <a:gd name="T46" fmla="+- 0 3566 3254"/>
                              <a:gd name="T47" fmla="*/ 3566 h 2187"/>
                              <a:gd name="T48" fmla="+- 0 3329 3329"/>
                              <a:gd name="T49" fmla="*/ T48 w 5986"/>
                              <a:gd name="T50" fmla="+- 0 3254 3254"/>
                              <a:gd name="T51" fmla="*/ 3254 h 2187"/>
                              <a:gd name="T52" fmla="+- 0 9314 3329"/>
                              <a:gd name="T53" fmla="*/ T52 w 5986"/>
                              <a:gd name="T54" fmla="+- 0 3254 3254"/>
                              <a:gd name="T55" fmla="*/ 3254 h 2187"/>
                              <a:gd name="T56" fmla="+- 0 3329 3329"/>
                              <a:gd name="T57" fmla="*/ T56 w 5986"/>
                              <a:gd name="T58" fmla="+- 0 5441 3254"/>
                              <a:gd name="T59" fmla="*/ 5441 h 2187"/>
                              <a:gd name="T60" fmla="+- 0 3329 3329"/>
                              <a:gd name="T61" fmla="*/ T60 w 5986"/>
                              <a:gd name="T62" fmla="+- 0 3254 3254"/>
                              <a:gd name="T63" fmla="*/ 3254 h 2187"/>
                              <a:gd name="T64" fmla="+- 0 3329 3329"/>
                              <a:gd name="T65" fmla="*/ T64 w 5986"/>
                              <a:gd name="T66" fmla="+- 0 5441 3254"/>
                              <a:gd name="T67" fmla="*/ 5441 h 2187"/>
                              <a:gd name="T68" fmla="+- 0 9314 3329"/>
                              <a:gd name="T69" fmla="*/ T68 w 5986"/>
                              <a:gd name="T70" fmla="+- 0 5441 3254"/>
                              <a:gd name="T71" fmla="*/ 5441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86" h="2187">
                                <a:moveTo>
                                  <a:pt x="0" y="1872"/>
                                </a:moveTo>
                                <a:lnTo>
                                  <a:pt x="5985" y="1872"/>
                                </a:lnTo>
                                <a:moveTo>
                                  <a:pt x="0" y="1560"/>
                                </a:moveTo>
                                <a:lnTo>
                                  <a:pt x="5985" y="1560"/>
                                </a:lnTo>
                                <a:moveTo>
                                  <a:pt x="0" y="1248"/>
                                </a:moveTo>
                                <a:lnTo>
                                  <a:pt x="5985" y="1248"/>
                                </a:lnTo>
                                <a:moveTo>
                                  <a:pt x="0" y="936"/>
                                </a:moveTo>
                                <a:lnTo>
                                  <a:pt x="5985" y="936"/>
                                </a:lnTo>
                                <a:moveTo>
                                  <a:pt x="0" y="624"/>
                                </a:moveTo>
                                <a:lnTo>
                                  <a:pt x="5985" y="624"/>
                                </a:lnTo>
                                <a:moveTo>
                                  <a:pt x="0" y="312"/>
                                </a:moveTo>
                                <a:lnTo>
                                  <a:pt x="5985" y="312"/>
                                </a:lnTo>
                                <a:moveTo>
                                  <a:pt x="0" y="0"/>
                                </a:moveTo>
                                <a:lnTo>
                                  <a:pt x="5985" y="0"/>
                                </a:lnTo>
                                <a:moveTo>
                                  <a:pt x="0" y="2187"/>
                                </a:moveTo>
                                <a:lnTo>
                                  <a:pt x="0" y="0"/>
                                </a:lnTo>
                                <a:moveTo>
                                  <a:pt x="0" y="2187"/>
                                </a:moveTo>
                                <a:lnTo>
                                  <a:pt x="5985" y="2187"/>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10"/>
                        <wps:cNvSpPr>
                          <a:spLocks/>
                        </wps:cNvSpPr>
                        <wps:spPr bwMode="auto">
                          <a:xfrm>
                            <a:off x="4077" y="3588"/>
                            <a:ext cx="4491" cy="1030"/>
                          </a:xfrm>
                          <a:custGeom>
                            <a:avLst/>
                            <a:gdLst>
                              <a:gd name="T0" fmla="+- 0 4078 4078"/>
                              <a:gd name="T1" fmla="*/ T0 w 4491"/>
                              <a:gd name="T2" fmla="+- 0 4618 3588"/>
                              <a:gd name="T3" fmla="*/ 4618 h 1030"/>
                              <a:gd name="T4" fmla="+- 0 5573 4078"/>
                              <a:gd name="T5" fmla="*/ T4 w 4491"/>
                              <a:gd name="T6" fmla="+- 0 4087 3588"/>
                              <a:gd name="T7" fmla="*/ 4087 h 1030"/>
                              <a:gd name="T8" fmla="+- 0 7070 4078"/>
                              <a:gd name="T9" fmla="*/ T8 w 4491"/>
                              <a:gd name="T10" fmla="+- 0 4241 3588"/>
                              <a:gd name="T11" fmla="*/ 4241 h 1030"/>
                              <a:gd name="T12" fmla="+- 0 8568 4078"/>
                              <a:gd name="T13" fmla="*/ T12 w 4491"/>
                              <a:gd name="T14" fmla="+- 0 3588 3588"/>
                              <a:gd name="T15" fmla="*/ 3588 h 1030"/>
                            </a:gdLst>
                            <a:ahLst/>
                            <a:cxnLst>
                              <a:cxn ang="0">
                                <a:pos x="T1" y="T3"/>
                              </a:cxn>
                              <a:cxn ang="0">
                                <a:pos x="T5" y="T7"/>
                              </a:cxn>
                              <a:cxn ang="0">
                                <a:pos x="T9" y="T11"/>
                              </a:cxn>
                              <a:cxn ang="0">
                                <a:pos x="T13" y="T15"/>
                              </a:cxn>
                            </a:cxnLst>
                            <a:rect l="0" t="0" r="r" b="b"/>
                            <a:pathLst>
                              <a:path w="4491" h="1030">
                                <a:moveTo>
                                  <a:pt x="0" y="1030"/>
                                </a:moveTo>
                                <a:lnTo>
                                  <a:pt x="1495" y="499"/>
                                </a:lnTo>
                                <a:lnTo>
                                  <a:pt x="2992" y="653"/>
                                </a:lnTo>
                                <a:lnTo>
                                  <a:pt x="4490" y="0"/>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Picture 6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99" y="4542"/>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6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497" y="4011"/>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6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92" y="4162"/>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6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90" y="3510"/>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Rectangle 605"/>
                        <wps:cNvSpPr>
                          <a:spLocks noChangeArrowheads="1"/>
                        </wps:cNvSpPr>
                        <wps:spPr bwMode="auto">
                          <a:xfrm>
                            <a:off x="2336" y="1974"/>
                            <a:ext cx="7200" cy="3970"/>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43723" id="Group 604" o:spid="_x0000_s1026" style="position:absolute;margin-left:116.45pt;margin-top:98.35pt;width:360.75pt;height:199.2pt;z-index:-74536;mso-position-horizontal-relative:page;mso-position-vertical-relative:page" coordorigin="2329,1967" coordsize="7215,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">
                <v:shape id="AutoShape 611" o:spid="_x0000_s1027" style="position:absolute;left:3328;top:3254;width:5986;height:2187;visibility:visible;mso-wrap-style:square;v-text-anchor:top" coordsize="5986,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" path="m,1872r5985,m,1560r5985,m,1248r5985,m,936r5985,m,624r5985,m,312r5985,m,l5985,m,2187l,m,2187r5985,e" filled="f" strokecolor="#858585" strokeweight=".72pt">
                  <v:path arrowok="t" o:connecttype="custom" o:connectlocs="0,5126;5985,5126;0,4814;5985,4814;0,4502;5985,4502;0,4190;5985,4190;0,3878;5985,3878;0,3566;5985,3566;0,3254;5985,3254;0,5441;0,3254;0,5441;5985,5441" o:connectangles="0,0,0,0,0,0,0,0,0,0,0,0,0,0,0,0,0,0"/>
                </v:shape>
                <v:shape id="Freeform 610" o:spid="_x0000_s1028" style="position:absolute;left:4077;top:3588;width:4491;height:1030;visibility:visible;mso-wrap-style:square;v-text-anchor:top" coordsize="4491,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" path="m,1030l1495,499,2992,653,4490,e" filled="f" strokecolor="#497dba" strokeweight="2.16pt">
                  <v:path arrowok="t" o:connecttype="custom" o:connectlocs="0,4618;1495,4087;2992,4241;4490,3588" o:connectangles="0,0,0,0"/>
                </v:shape>
                <v:shape id="Picture 609" o:spid="_x0000_s1029" type="#_x0000_t75" style="position:absolute;left:3999;top:4542;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">
                  <v:imagedata r:id="rId32" o:title=""/>
                </v:shape>
                <v:shape id="Picture 608" o:spid="_x0000_s1030" type="#_x0000_t75" style="position:absolute;left:5497;top:401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">
                  <v:imagedata r:id="rId29" o:title=""/>
                </v:shape>
                <v:shape id="Picture 607" o:spid="_x0000_s1031" type="#_x0000_t75" style="position:absolute;left:6992;top:4162;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">
                  <v:imagedata r:id="rId28" o:title=""/>
                </v:shape>
                <v:shape id="Picture 606" o:spid="_x0000_s1032" type="#_x0000_t75" style="position:absolute;left:8490;top:3510;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">
                  <v:imagedata r:id="rId33" o:title=""/>
                </v:shape>
                <v:rect id="Rectangle 605" o:spid="_x0000_s1033" style="position:absolute;left:2336;top:1974;width:7200;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" filled="f" strokecolor="#858585" strokeweight=".72pt"/>
                <w10:wrap anchorx="page" anchory="page"/>
              </v:group>
            </w:pict>
          </mc:Fallback>
        </mc:AlternateContent>
      </w:r>
      <w:r>
        <w:rPr>
          <w:noProof/>
        </w:rPr>
        <mc:AlternateContent>
          <mc:Choice Requires="wpg">
            <w:drawing>
              <wp:anchor distT="0" distB="0" distL="114300" distR="114300" simplePos="0" relativeHeight="503241968" behindDoc="1" locked="0" layoutInCell="1" allowOverlap="1" wp14:anchorId="65C2B0FE" wp14:editId="5C352EDA">
                <wp:simplePos x="0" y="0"/>
                <wp:positionH relativeFrom="page">
                  <wp:posOffset>1602740</wp:posOffset>
                </wp:positionH>
                <wp:positionV relativeFrom="page">
                  <wp:posOffset>5389880</wp:posOffset>
                </wp:positionV>
                <wp:extent cx="4330065" cy="2529840"/>
                <wp:effectExtent l="2540" t="8255" r="1270" b="5080"/>
                <wp:wrapNone/>
                <wp:docPr id="591"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9840"/>
                          <a:chOff x="2524" y="8488"/>
                          <a:chExt cx="6819" cy="3984"/>
                        </a:xfrm>
                      </wpg:grpSpPr>
                      <wps:wsp>
                        <wps:cNvPr id="592" name="Freeform 603"/>
                        <wps:cNvSpPr>
                          <a:spLocks/>
                        </wps:cNvSpPr>
                        <wps:spPr bwMode="auto">
                          <a:xfrm>
                            <a:off x="4985" y="9405"/>
                            <a:ext cx="790" cy="1309"/>
                          </a:xfrm>
                          <a:custGeom>
                            <a:avLst/>
                            <a:gdLst>
                              <a:gd name="T0" fmla="+- 0 4986 4986"/>
                              <a:gd name="T1" fmla="*/ T0 w 790"/>
                              <a:gd name="T2" fmla="+- 0 9405 9405"/>
                              <a:gd name="T3" fmla="*/ 9405 h 1309"/>
                              <a:gd name="T4" fmla="+- 0 4986 4986"/>
                              <a:gd name="T5" fmla="*/ T4 w 790"/>
                              <a:gd name="T6" fmla="+- 0 10714 9405"/>
                              <a:gd name="T7" fmla="*/ 10714 h 1309"/>
                              <a:gd name="T8" fmla="+- 0 5776 4986"/>
                              <a:gd name="T9" fmla="*/ T8 w 790"/>
                              <a:gd name="T10" fmla="+- 0 9670 9405"/>
                              <a:gd name="T11" fmla="*/ 9670 h 1309"/>
                              <a:gd name="T12" fmla="+- 0 5712 4986"/>
                              <a:gd name="T13" fmla="*/ T12 w 790"/>
                              <a:gd name="T14" fmla="+- 0 9625 9405"/>
                              <a:gd name="T15" fmla="*/ 9625 h 1309"/>
                              <a:gd name="T16" fmla="+- 0 5647 4986"/>
                              <a:gd name="T17" fmla="*/ T16 w 790"/>
                              <a:gd name="T18" fmla="+- 0 9584 9405"/>
                              <a:gd name="T19" fmla="*/ 9584 h 1309"/>
                              <a:gd name="T20" fmla="+- 0 5579 4986"/>
                              <a:gd name="T21" fmla="*/ T20 w 790"/>
                              <a:gd name="T22" fmla="+- 0 9547 9405"/>
                              <a:gd name="T23" fmla="*/ 9547 h 1309"/>
                              <a:gd name="T24" fmla="+- 0 5510 4986"/>
                              <a:gd name="T25" fmla="*/ T24 w 790"/>
                              <a:gd name="T26" fmla="+- 0 9515 9405"/>
                              <a:gd name="T27" fmla="*/ 9515 h 1309"/>
                              <a:gd name="T28" fmla="+- 0 5438 4986"/>
                              <a:gd name="T29" fmla="*/ T28 w 790"/>
                              <a:gd name="T30" fmla="+- 0 9486 9405"/>
                              <a:gd name="T31" fmla="*/ 9486 h 1309"/>
                              <a:gd name="T32" fmla="+- 0 5366 4986"/>
                              <a:gd name="T33" fmla="*/ T32 w 790"/>
                              <a:gd name="T34" fmla="+- 0 9461 9405"/>
                              <a:gd name="T35" fmla="*/ 9461 h 1309"/>
                              <a:gd name="T36" fmla="+- 0 5292 4986"/>
                              <a:gd name="T37" fmla="*/ T36 w 790"/>
                              <a:gd name="T38" fmla="+- 0 9441 9405"/>
                              <a:gd name="T39" fmla="*/ 9441 h 1309"/>
                              <a:gd name="T40" fmla="+- 0 5216 4986"/>
                              <a:gd name="T41" fmla="*/ T40 w 790"/>
                              <a:gd name="T42" fmla="+- 0 9426 9405"/>
                              <a:gd name="T43" fmla="*/ 9426 h 1309"/>
                              <a:gd name="T44" fmla="+- 0 5140 4986"/>
                              <a:gd name="T45" fmla="*/ T44 w 790"/>
                              <a:gd name="T46" fmla="+- 0 9414 9405"/>
                              <a:gd name="T47" fmla="*/ 9414 h 1309"/>
                              <a:gd name="T48" fmla="+- 0 5063 4986"/>
                              <a:gd name="T49" fmla="*/ T48 w 790"/>
                              <a:gd name="T50" fmla="+- 0 9407 9405"/>
                              <a:gd name="T51" fmla="*/ 9407 h 1309"/>
                              <a:gd name="T52" fmla="+- 0 4986 4986"/>
                              <a:gd name="T53" fmla="*/ T52 w 790"/>
                              <a:gd name="T54" fmla="+- 0 9405 9405"/>
                              <a:gd name="T55" fmla="*/ 9405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0" h="1309">
                                <a:moveTo>
                                  <a:pt x="0" y="0"/>
                                </a:moveTo>
                                <a:lnTo>
                                  <a:pt x="0" y="1309"/>
                                </a:lnTo>
                                <a:lnTo>
                                  <a:pt x="790" y="265"/>
                                </a:lnTo>
                                <a:lnTo>
                                  <a:pt x="726" y="220"/>
                                </a:lnTo>
                                <a:lnTo>
                                  <a:pt x="661" y="179"/>
                                </a:lnTo>
                                <a:lnTo>
                                  <a:pt x="593" y="142"/>
                                </a:lnTo>
                                <a:lnTo>
                                  <a:pt x="524" y="110"/>
                                </a:lnTo>
                                <a:lnTo>
                                  <a:pt x="452" y="81"/>
                                </a:lnTo>
                                <a:lnTo>
                                  <a:pt x="380" y="56"/>
                                </a:lnTo>
                                <a:lnTo>
                                  <a:pt x="306" y="36"/>
                                </a:lnTo>
                                <a:lnTo>
                                  <a:pt x="230" y="21"/>
                                </a:lnTo>
                                <a:lnTo>
                                  <a:pt x="154" y="9"/>
                                </a:lnTo>
                                <a:lnTo>
                                  <a:pt x="77" y="2"/>
                                </a:lnTo>
                                <a:lnTo>
                                  <a:pt x="0" y="0"/>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602"/>
                        <wps:cNvSpPr>
                          <a:spLocks/>
                        </wps:cNvSpPr>
                        <wps:spPr bwMode="auto">
                          <a:xfrm>
                            <a:off x="4985" y="9670"/>
                            <a:ext cx="1175" cy="1044"/>
                          </a:xfrm>
                          <a:custGeom>
                            <a:avLst/>
                            <a:gdLst>
                              <a:gd name="T0" fmla="+- 0 5776 4986"/>
                              <a:gd name="T1" fmla="*/ T0 w 1175"/>
                              <a:gd name="T2" fmla="+- 0 9670 9670"/>
                              <a:gd name="T3" fmla="*/ 9670 h 1044"/>
                              <a:gd name="T4" fmla="+- 0 4986 4986"/>
                              <a:gd name="T5" fmla="*/ T4 w 1175"/>
                              <a:gd name="T6" fmla="+- 0 10714 9670"/>
                              <a:gd name="T7" fmla="*/ 10714 h 1044"/>
                              <a:gd name="T8" fmla="+- 0 6160 4986"/>
                              <a:gd name="T9" fmla="*/ T8 w 1175"/>
                              <a:gd name="T10" fmla="+- 0 10136 9670"/>
                              <a:gd name="T11" fmla="*/ 10136 h 1044"/>
                              <a:gd name="T12" fmla="+- 0 6124 4986"/>
                              <a:gd name="T13" fmla="*/ T12 w 1175"/>
                              <a:gd name="T14" fmla="+- 0 10068 9670"/>
                              <a:gd name="T15" fmla="*/ 10068 h 1044"/>
                              <a:gd name="T16" fmla="+- 0 6085 4986"/>
                              <a:gd name="T17" fmla="*/ T16 w 1175"/>
                              <a:gd name="T18" fmla="+- 0 10003 9670"/>
                              <a:gd name="T19" fmla="*/ 10003 h 1044"/>
                              <a:gd name="T20" fmla="+- 0 6042 4986"/>
                              <a:gd name="T21" fmla="*/ T20 w 1175"/>
                              <a:gd name="T22" fmla="+- 0 9941 9670"/>
                              <a:gd name="T23" fmla="*/ 9941 h 1044"/>
                              <a:gd name="T24" fmla="+- 0 5995 4986"/>
                              <a:gd name="T25" fmla="*/ T24 w 1175"/>
                              <a:gd name="T26" fmla="+- 0 9881 9670"/>
                              <a:gd name="T27" fmla="*/ 9881 h 1044"/>
                              <a:gd name="T28" fmla="+- 0 5945 4986"/>
                              <a:gd name="T29" fmla="*/ T28 w 1175"/>
                              <a:gd name="T30" fmla="+- 0 9823 9670"/>
                              <a:gd name="T31" fmla="*/ 9823 h 1044"/>
                              <a:gd name="T32" fmla="+- 0 5892 4986"/>
                              <a:gd name="T33" fmla="*/ T32 w 1175"/>
                              <a:gd name="T34" fmla="+- 0 9769 9670"/>
                              <a:gd name="T35" fmla="*/ 9769 h 1044"/>
                              <a:gd name="T36" fmla="+- 0 5835 4986"/>
                              <a:gd name="T37" fmla="*/ T36 w 1175"/>
                              <a:gd name="T38" fmla="+- 0 9718 9670"/>
                              <a:gd name="T39" fmla="*/ 9718 h 1044"/>
                              <a:gd name="T40" fmla="+- 0 5776 4986"/>
                              <a:gd name="T41" fmla="*/ T40 w 1175"/>
                              <a:gd name="T42" fmla="+- 0 9670 9670"/>
                              <a:gd name="T43" fmla="*/ 9670 h 1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75" h="1044">
                                <a:moveTo>
                                  <a:pt x="790" y="0"/>
                                </a:moveTo>
                                <a:lnTo>
                                  <a:pt x="0" y="1044"/>
                                </a:lnTo>
                                <a:lnTo>
                                  <a:pt x="1174" y="466"/>
                                </a:lnTo>
                                <a:lnTo>
                                  <a:pt x="1138" y="398"/>
                                </a:lnTo>
                                <a:lnTo>
                                  <a:pt x="1099" y="333"/>
                                </a:lnTo>
                                <a:lnTo>
                                  <a:pt x="1056" y="271"/>
                                </a:lnTo>
                                <a:lnTo>
                                  <a:pt x="1009" y="211"/>
                                </a:lnTo>
                                <a:lnTo>
                                  <a:pt x="959" y="153"/>
                                </a:lnTo>
                                <a:lnTo>
                                  <a:pt x="906" y="99"/>
                                </a:lnTo>
                                <a:lnTo>
                                  <a:pt x="849" y="48"/>
                                </a:lnTo>
                                <a:lnTo>
                                  <a:pt x="790" y="0"/>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01"/>
                        <wps:cNvSpPr>
                          <a:spLocks/>
                        </wps:cNvSpPr>
                        <wps:spPr bwMode="auto">
                          <a:xfrm>
                            <a:off x="4985" y="10136"/>
                            <a:ext cx="1309" cy="1094"/>
                          </a:xfrm>
                          <a:custGeom>
                            <a:avLst/>
                            <a:gdLst>
                              <a:gd name="T0" fmla="+- 0 6160 4986"/>
                              <a:gd name="T1" fmla="*/ T0 w 1309"/>
                              <a:gd name="T2" fmla="+- 0 10136 10136"/>
                              <a:gd name="T3" fmla="*/ 10136 h 1094"/>
                              <a:gd name="T4" fmla="+- 0 4986 4986"/>
                              <a:gd name="T5" fmla="*/ T4 w 1309"/>
                              <a:gd name="T6" fmla="+- 0 10714 10136"/>
                              <a:gd name="T7" fmla="*/ 10714 h 1094"/>
                              <a:gd name="T8" fmla="+- 0 6189 4986"/>
                              <a:gd name="T9" fmla="*/ T8 w 1309"/>
                              <a:gd name="T10" fmla="+- 0 11229 10136"/>
                              <a:gd name="T11" fmla="*/ 11229 h 1094"/>
                              <a:gd name="T12" fmla="+- 0 6217 4986"/>
                              <a:gd name="T13" fmla="*/ T12 w 1309"/>
                              <a:gd name="T14" fmla="+- 0 11159 10136"/>
                              <a:gd name="T15" fmla="*/ 11159 h 1094"/>
                              <a:gd name="T16" fmla="+- 0 6241 4986"/>
                              <a:gd name="T17" fmla="*/ T16 w 1309"/>
                              <a:gd name="T18" fmla="+- 0 11087 10136"/>
                              <a:gd name="T19" fmla="*/ 11087 h 1094"/>
                              <a:gd name="T20" fmla="+- 0 6260 4986"/>
                              <a:gd name="T21" fmla="*/ T20 w 1309"/>
                              <a:gd name="T22" fmla="+- 0 11014 10136"/>
                              <a:gd name="T23" fmla="*/ 11014 h 1094"/>
                              <a:gd name="T24" fmla="+- 0 6275 4986"/>
                              <a:gd name="T25" fmla="*/ T24 w 1309"/>
                              <a:gd name="T26" fmla="+- 0 10940 10136"/>
                              <a:gd name="T27" fmla="*/ 10940 h 1094"/>
                              <a:gd name="T28" fmla="+- 0 6286 4986"/>
                              <a:gd name="T29" fmla="*/ T28 w 1309"/>
                              <a:gd name="T30" fmla="+- 0 10866 10136"/>
                              <a:gd name="T31" fmla="*/ 10866 h 1094"/>
                              <a:gd name="T32" fmla="+- 0 6292 4986"/>
                              <a:gd name="T33" fmla="*/ T32 w 1309"/>
                              <a:gd name="T34" fmla="+- 0 10792 10136"/>
                              <a:gd name="T35" fmla="*/ 10792 h 1094"/>
                              <a:gd name="T36" fmla="+- 0 6295 4986"/>
                              <a:gd name="T37" fmla="*/ T36 w 1309"/>
                              <a:gd name="T38" fmla="+- 0 10717 10136"/>
                              <a:gd name="T39" fmla="*/ 10717 h 1094"/>
                              <a:gd name="T40" fmla="+- 0 6293 4986"/>
                              <a:gd name="T41" fmla="*/ T40 w 1309"/>
                              <a:gd name="T42" fmla="+- 0 10642 10136"/>
                              <a:gd name="T43" fmla="*/ 10642 h 1094"/>
                              <a:gd name="T44" fmla="+- 0 6287 4986"/>
                              <a:gd name="T45" fmla="*/ T44 w 1309"/>
                              <a:gd name="T46" fmla="+- 0 10568 10136"/>
                              <a:gd name="T47" fmla="*/ 10568 h 1094"/>
                              <a:gd name="T48" fmla="+- 0 6276 4986"/>
                              <a:gd name="T49" fmla="*/ T48 w 1309"/>
                              <a:gd name="T50" fmla="+- 0 10494 10136"/>
                              <a:gd name="T51" fmla="*/ 10494 h 1094"/>
                              <a:gd name="T52" fmla="+- 0 6261 4986"/>
                              <a:gd name="T53" fmla="*/ T52 w 1309"/>
                              <a:gd name="T54" fmla="+- 0 10420 10136"/>
                              <a:gd name="T55" fmla="*/ 10420 h 1094"/>
                              <a:gd name="T56" fmla="+- 0 6242 4986"/>
                              <a:gd name="T57" fmla="*/ T56 w 1309"/>
                              <a:gd name="T58" fmla="+- 0 10348 10136"/>
                              <a:gd name="T59" fmla="*/ 10348 h 1094"/>
                              <a:gd name="T60" fmla="+- 0 6219 4986"/>
                              <a:gd name="T61" fmla="*/ T60 w 1309"/>
                              <a:gd name="T62" fmla="+- 0 10276 10136"/>
                              <a:gd name="T63" fmla="*/ 10276 h 1094"/>
                              <a:gd name="T64" fmla="+- 0 6192 4986"/>
                              <a:gd name="T65" fmla="*/ T64 w 1309"/>
                              <a:gd name="T66" fmla="+- 0 10205 10136"/>
                              <a:gd name="T67" fmla="*/ 10205 h 1094"/>
                              <a:gd name="T68" fmla="+- 0 6160 4986"/>
                              <a:gd name="T69" fmla="*/ T68 w 1309"/>
                              <a:gd name="T70" fmla="+- 0 10136 10136"/>
                              <a:gd name="T71" fmla="*/ 10136 h 1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09" h="1094">
                                <a:moveTo>
                                  <a:pt x="1174" y="0"/>
                                </a:moveTo>
                                <a:lnTo>
                                  <a:pt x="0" y="578"/>
                                </a:lnTo>
                                <a:lnTo>
                                  <a:pt x="1203" y="1093"/>
                                </a:lnTo>
                                <a:lnTo>
                                  <a:pt x="1231" y="1023"/>
                                </a:lnTo>
                                <a:lnTo>
                                  <a:pt x="1255" y="951"/>
                                </a:lnTo>
                                <a:lnTo>
                                  <a:pt x="1274" y="878"/>
                                </a:lnTo>
                                <a:lnTo>
                                  <a:pt x="1289" y="804"/>
                                </a:lnTo>
                                <a:lnTo>
                                  <a:pt x="1300" y="730"/>
                                </a:lnTo>
                                <a:lnTo>
                                  <a:pt x="1306" y="656"/>
                                </a:lnTo>
                                <a:lnTo>
                                  <a:pt x="1309" y="581"/>
                                </a:lnTo>
                                <a:lnTo>
                                  <a:pt x="1307" y="506"/>
                                </a:lnTo>
                                <a:lnTo>
                                  <a:pt x="1301" y="432"/>
                                </a:lnTo>
                                <a:lnTo>
                                  <a:pt x="1290" y="358"/>
                                </a:lnTo>
                                <a:lnTo>
                                  <a:pt x="1275" y="284"/>
                                </a:lnTo>
                                <a:lnTo>
                                  <a:pt x="1256" y="212"/>
                                </a:lnTo>
                                <a:lnTo>
                                  <a:pt x="1233" y="140"/>
                                </a:lnTo>
                                <a:lnTo>
                                  <a:pt x="1206" y="69"/>
                                </a:lnTo>
                                <a:lnTo>
                                  <a:pt x="1174" y="0"/>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600"/>
                        <wps:cNvSpPr>
                          <a:spLocks/>
                        </wps:cNvSpPr>
                        <wps:spPr bwMode="auto">
                          <a:xfrm>
                            <a:off x="4985" y="10714"/>
                            <a:ext cx="1204" cy="748"/>
                          </a:xfrm>
                          <a:custGeom>
                            <a:avLst/>
                            <a:gdLst>
                              <a:gd name="T0" fmla="+- 0 4986 4986"/>
                              <a:gd name="T1" fmla="*/ T0 w 1204"/>
                              <a:gd name="T2" fmla="+- 0 10714 10714"/>
                              <a:gd name="T3" fmla="*/ 10714 h 748"/>
                              <a:gd name="T4" fmla="+- 0 6060 4986"/>
                              <a:gd name="T5" fmla="*/ T4 w 1204"/>
                              <a:gd name="T6" fmla="+- 0 11461 10714"/>
                              <a:gd name="T7" fmla="*/ 11461 h 748"/>
                              <a:gd name="T8" fmla="+- 0 6097 4986"/>
                              <a:gd name="T9" fmla="*/ T8 w 1204"/>
                              <a:gd name="T10" fmla="+- 0 11406 10714"/>
                              <a:gd name="T11" fmla="*/ 11406 h 748"/>
                              <a:gd name="T12" fmla="+- 0 6131 4986"/>
                              <a:gd name="T13" fmla="*/ T12 w 1204"/>
                              <a:gd name="T14" fmla="+- 0 11349 10714"/>
                              <a:gd name="T15" fmla="*/ 11349 h 748"/>
                              <a:gd name="T16" fmla="+- 0 6161 4986"/>
                              <a:gd name="T17" fmla="*/ T16 w 1204"/>
                              <a:gd name="T18" fmla="+- 0 11290 10714"/>
                              <a:gd name="T19" fmla="*/ 11290 h 748"/>
                              <a:gd name="T20" fmla="+- 0 6189 4986"/>
                              <a:gd name="T21" fmla="*/ T20 w 1204"/>
                              <a:gd name="T22" fmla="+- 0 11229 10714"/>
                              <a:gd name="T23" fmla="*/ 11229 h 748"/>
                              <a:gd name="T24" fmla="+- 0 4986 4986"/>
                              <a:gd name="T25" fmla="*/ T24 w 1204"/>
                              <a:gd name="T26" fmla="+- 0 10714 10714"/>
                              <a:gd name="T27" fmla="*/ 10714 h 748"/>
                            </a:gdLst>
                            <a:ahLst/>
                            <a:cxnLst>
                              <a:cxn ang="0">
                                <a:pos x="T1" y="T3"/>
                              </a:cxn>
                              <a:cxn ang="0">
                                <a:pos x="T5" y="T7"/>
                              </a:cxn>
                              <a:cxn ang="0">
                                <a:pos x="T9" y="T11"/>
                              </a:cxn>
                              <a:cxn ang="0">
                                <a:pos x="T13" y="T15"/>
                              </a:cxn>
                              <a:cxn ang="0">
                                <a:pos x="T17" y="T19"/>
                              </a:cxn>
                              <a:cxn ang="0">
                                <a:pos x="T21" y="T23"/>
                              </a:cxn>
                              <a:cxn ang="0">
                                <a:pos x="T25" y="T27"/>
                              </a:cxn>
                            </a:cxnLst>
                            <a:rect l="0" t="0" r="r" b="b"/>
                            <a:pathLst>
                              <a:path w="1204" h="748">
                                <a:moveTo>
                                  <a:pt x="0" y="0"/>
                                </a:moveTo>
                                <a:lnTo>
                                  <a:pt x="1074" y="747"/>
                                </a:lnTo>
                                <a:lnTo>
                                  <a:pt x="1111" y="692"/>
                                </a:lnTo>
                                <a:lnTo>
                                  <a:pt x="1145" y="635"/>
                                </a:lnTo>
                                <a:lnTo>
                                  <a:pt x="1175" y="576"/>
                                </a:lnTo>
                                <a:lnTo>
                                  <a:pt x="1203" y="515"/>
                                </a:lnTo>
                                <a:lnTo>
                                  <a:pt x="0" y="0"/>
                                </a:lnTo>
                                <a:close/>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9"/>
                        <wps:cNvSpPr>
                          <a:spLocks/>
                        </wps:cNvSpPr>
                        <wps:spPr bwMode="auto">
                          <a:xfrm>
                            <a:off x="4985" y="10714"/>
                            <a:ext cx="1075" cy="1038"/>
                          </a:xfrm>
                          <a:custGeom>
                            <a:avLst/>
                            <a:gdLst>
                              <a:gd name="T0" fmla="+- 0 4986 4986"/>
                              <a:gd name="T1" fmla="*/ T0 w 1075"/>
                              <a:gd name="T2" fmla="+- 0 10714 10714"/>
                              <a:gd name="T3" fmla="*/ 10714 h 1038"/>
                              <a:gd name="T4" fmla="+- 0 5783 4986"/>
                              <a:gd name="T5" fmla="*/ T4 w 1075"/>
                              <a:gd name="T6" fmla="+- 0 11752 10714"/>
                              <a:gd name="T7" fmla="*/ 11752 h 1038"/>
                              <a:gd name="T8" fmla="+- 0 5846 4986"/>
                              <a:gd name="T9" fmla="*/ T8 w 1075"/>
                              <a:gd name="T10" fmla="+- 0 11701 10714"/>
                              <a:gd name="T11" fmla="*/ 11701 h 1038"/>
                              <a:gd name="T12" fmla="+- 0 5905 4986"/>
                              <a:gd name="T13" fmla="*/ T12 w 1075"/>
                              <a:gd name="T14" fmla="+- 0 11646 10714"/>
                              <a:gd name="T15" fmla="*/ 11646 h 1038"/>
                              <a:gd name="T16" fmla="+- 0 5960 4986"/>
                              <a:gd name="T17" fmla="*/ T16 w 1075"/>
                              <a:gd name="T18" fmla="+- 0 11588 10714"/>
                              <a:gd name="T19" fmla="*/ 11588 h 1038"/>
                              <a:gd name="T20" fmla="+- 0 6012 4986"/>
                              <a:gd name="T21" fmla="*/ T20 w 1075"/>
                              <a:gd name="T22" fmla="+- 0 11526 10714"/>
                              <a:gd name="T23" fmla="*/ 11526 h 1038"/>
                              <a:gd name="T24" fmla="+- 0 6060 4986"/>
                              <a:gd name="T25" fmla="*/ T24 w 1075"/>
                              <a:gd name="T26" fmla="+- 0 11461 10714"/>
                              <a:gd name="T27" fmla="*/ 11461 h 1038"/>
                              <a:gd name="T28" fmla="+- 0 4986 4986"/>
                              <a:gd name="T29" fmla="*/ T28 w 1075"/>
                              <a:gd name="T30" fmla="+- 0 10714 10714"/>
                              <a:gd name="T31" fmla="*/ 10714 h 10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5" h="1038">
                                <a:moveTo>
                                  <a:pt x="0" y="0"/>
                                </a:moveTo>
                                <a:lnTo>
                                  <a:pt x="797" y="1038"/>
                                </a:lnTo>
                                <a:lnTo>
                                  <a:pt x="860" y="987"/>
                                </a:lnTo>
                                <a:lnTo>
                                  <a:pt x="919" y="932"/>
                                </a:lnTo>
                                <a:lnTo>
                                  <a:pt x="974" y="874"/>
                                </a:lnTo>
                                <a:lnTo>
                                  <a:pt x="1026" y="812"/>
                                </a:lnTo>
                                <a:lnTo>
                                  <a:pt x="1074" y="747"/>
                                </a:lnTo>
                                <a:lnTo>
                                  <a:pt x="0" y="0"/>
                                </a:lnTo>
                                <a:close/>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98"/>
                        <wps:cNvSpPr>
                          <a:spLocks/>
                        </wps:cNvSpPr>
                        <wps:spPr bwMode="auto">
                          <a:xfrm>
                            <a:off x="4966" y="10714"/>
                            <a:ext cx="817" cy="1309"/>
                          </a:xfrm>
                          <a:custGeom>
                            <a:avLst/>
                            <a:gdLst>
                              <a:gd name="T0" fmla="+- 0 4986 4967"/>
                              <a:gd name="T1" fmla="*/ T0 w 817"/>
                              <a:gd name="T2" fmla="+- 0 10714 10714"/>
                              <a:gd name="T3" fmla="*/ 10714 h 1309"/>
                              <a:gd name="T4" fmla="+- 0 4967 4967"/>
                              <a:gd name="T5" fmla="*/ T4 w 817"/>
                              <a:gd name="T6" fmla="+- 0 12023 10714"/>
                              <a:gd name="T7" fmla="*/ 12023 h 1309"/>
                              <a:gd name="T8" fmla="+- 0 5047 4967"/>
                              <a:gd name="T9" fmla="*/ T8 w 817"/>
                              <a:gd name="T10" fmla="+- 0 12022 10714"/>
                              <a:gd name="T11" fmla="*/ 12022 h 1309"/>
                              <a:gd name="T12" fmla="+- 0 5127 4967"/>
                              <a:gd name="T13" fmla="*/ T12 w 817"/>
                              <a:gd name="T14" fmla="+- 0 12016 10714"/>
                              <a:gd name="T15" fmla="*/ 12016 h 1309"/>
                              <a:gd name="T16" fmla="+- 0 5206 4967"/>
                              <a:gd name="T17" fmla="*/ T16 w 817"/>
                              <a:gd name="T18" fmla="+- 0 12005 10714"/>
                              <a:gd name="T19" fmla="*/ 12005 h 1309"/>
                              <a:gd name="T20" fmla="+- 0 5284 4967"/>
                              <a:gd name="T21" fmla="*/ T20 w 817"/>
                              <a:gd name="T22" fmla="+- 0 11989 10714"/>
                              <a:gd name="T23" fmla="*/ 11989 h 1309"/>
                              <a:gd name="T24" fmla="+- 0 5360 4967"/>
                              <a:gd name="T25" fmla="*/ T24 w 817"/>
                              <a:gd name="T26" fmla="+- 0 11968 10714"/>
                              <a:gd name="T27" fmla="*/ 11968 h 1309"/>
                              <a:gd name="T28" fmla="+- 0 5436 4967"/>
                              <a:gd name="T29" fmla="*/ T28 w 817"/>
                              <a:gd name="T30" fmla="+- 0 11943 10714"/>
                              <a:gd name="T31" fmla="*/ 11943 h 1309"/>
                              <a:gd name="T32" fmla="+- 0 5509 4967"/>
                              <a:gd name="T33" fmla="*/ T32 w 817"/>
                              <a:gd name="T34" fmla="+- 0 11914 10714"/>
                              <a:gd name="T35" fmla="*/ 11914 h 1309"/>
                              <a:gd name="T36" fmla="+- 0 5581 4967"/>
                              <a:gd name="T37" fmla="*/ T36 w 817"/>
                              <a:gd name="T38" fmla="+- 0 11880 10714"/>
                              <a:gd name="T39" fmla="*/ 11880 h 1309"/>
                              <a:gd name="T40" fmla="+- 0 5651 4967"/>
                              <a:gd name="T41" fmla="*/ T40 w 817"/>
                              <a:gd name="T42" fmla="+- 0 11842 10714"/>
                              <a:gd name="T43" fmla="*/ 11842 h 1309"/>
                              <a:gd name="T44" fmla="+- 0 5718 4967"/>
                              <a:gd name="T45" fmla="*/ T44 w 817"/>
                              <a:gd name="T46" fmla="+- 0 11799 10714"/>
                              <a:gd name="T47" fmla="*/ 11799 h 1309"/>
                              <a:gd name="T48" fmla="+- 0 5783 4967"/>
                              <a:gd name="T49" fmla="*/ T48 w 817"/>
                              <a:gd name="T50" fmla="+- 0 11752 10714"/>
                              <a:gd name="T51" fmla="*/ 11752 h 1309"/>
                              <a:gd name="T52" fmla="+- 0 4986 4967"/>
                              <a:gd name="T53" fmla="*/ T52 w 817"/>
                              <a:gd name="T54" fmla="+- 0 10714 10714"/>
                              <a:gd name="T55" fmla="*/ 1071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7" h="1309">
                                <a:moveTo>
                                  <a:pt x="19" y="0"/>
                                </a:moveTo>
                                <a:lnTo>
                                  <a:pt x="0" y="1309"/>
                                </a:lnTo>
                                <a:lnTo>
                                  <a:pt x="80" y="1308"/>
                                </a:lnTo>
                                <a:lnTo>
                                  <a:pt x="160" y="1302"/>
                                </a:lnTo>
                                <a:lnTo>
                                  <a:pt x="239" y="1291"/>
                                </a:lnTo>
                                <a:lnTo>
                                  <a:pt x="317" y="1275"/>
                                </a:lnTo>
                                <a:lnTo>
                                  <a:pt x="393" y="1254"/>
                                </a:lnTo>
                                <a:lnTo>
                                  <a:pt x="469" y="1229"/>
                                </a:lnTo>
                                <a:lnTo>
                                  <a:pt x="542" y="1200"/>
                                </a:lnTo>
                                <a:lnTo>
                                  <a:pt x="614" y="1166"/>
                                </a:lnTo>
                                <a:lnTo>
                                  <a:pt x="684" y="1128"/>
                                </a:lnTo>
                                <a:lnTo>
                                  <a:pt x="751" y="1085"/>
                                </a:lnTo>
                                <a:lnTo>
                                  <a:pt x="816" y="1038"/>
                                </a:lnTo>
                                <a:lnTo>
                                  <a:pt x="19" y="0"/>
                                </a:lnTo>
                                <a:close/>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97"/>
                        <wps:cNvSpPr>
                          <a:spLocks/>
                        </wps:cNvSpPr>
                        <wps:spPr bwMode="auto">
                          <a:xfrm>
                            <a:off x="3724" y="10714"/>
                            <a:ext cx="1262" cy="1309"/>
                          </a:xfrm>
                          <a:custGeom>
                            <a:avLst/>
                            <a:gdLst>
                              <a:gd name="T0" fmla="+- 0 4986 3724"/>
                              <a:gd name="T1" fmla="*/ T0 w 1262"/>
                              <a:gd name="T2" fmla="+- 0 10714 10714"/>
                              <a:gd name="T3" fmla="*/ 10714 h 1309"/>
                              <a:gd name="T4" fmla="+- 0 3724 3724"/>
                              <a:gd name="T5" fmla="*/ T4 w 1262"/>
                              <a:gd name="T6" fmla="+- 0 11064 10714"/>
                              <a:gd name="T7" fmla="*/ 11064 h 1309"/>
                              <a:gd name="T8" fmla="+- 0 3747 3724"/>
                              <a:gd name="T9" fmla="*/ T8 w 1262"/>
                              <a:gd name="T10" fmla="+- 0 11136 10714"/>
                              <a:gd name="T11" fmla="*/ 11136 h 1309"/>
                              <a:gd name="T12" fmla="+- 0 3773 3724"/>
                              <a:gd name="T13" fmla="*/ T12 w 1262"/>
                              <a:gd name="T14" fmla="+- 0 11206 10714"/>
                              <a:gd name="T15" fmla="*/ 11206 h 1309"/>
                              <a:gd name="T16" fmla="+- 0 3802 3724"/>
                              <a:gd name="T17" fmla="*/ T16 w 1262"/>
                              <a:gd name="T18" fmla="+- 0 11274 10714"/>
                              <a:gd name="T19" fmla="*/ 11274 h 1309"/>
                              <a:gd name="T20" fmla="+- 0 3836 3724"/>
                              <a:gd name="T21" fmla="*/ T20 w 1262"/>
                              <a:gd name="T22" fmla="+- 0 11340 10714"/>
                              <a:gd name="T23" fmla="*/ 11340 h 1309"/>
                              <a:gd name="T24" fmla="+- 0 3873 3724"/>
                              <a:gd name="T25" fmla="*/ T24 w 1262"/>
                              <a:gd name="T26" fmla="+- 0 11403 10714"/>
                              <a:gd name="T27" fmla="*/ 11403 h 1309"/>
                              <a:gd name="T28" fmla="+- 0 3913 3724"/>
                              <a:gd name="T29" fmla="*/ T28 w 1262"/>
                              <a:gd name="T30" fmla="+- 0 11464 10714"/>
                              <a:gd name="T31" fmla="*/ 11464 h 1309"/>
                              <a:gd name="T32" fmla="+- 0 3956 3724"/>
                              <a:gd name="T33" fmla="*/ T32 w 1262"/>
                              <a:gd name="T34" fmla="+- 0 11522 10714"/>
                              <a:gd name="T35" fmla="*/ 11522 h 1309"/>
                              <a:gd name="T36" fmla="+- 0 4002 3724"/>
                              <a:gd name="T37" fmla="*/ T36 w 1262"/>
                              <a:gd name="T38" fmla="+- 0 11578 10714"/>
                              <a:gd name="T39" fmla="*/ 11578 h 1309"/>
                              <a:gd name="T40" fmla="+- 0 4051 3724"/>
                              <a:gd name="T41" fmla="*/ T40 w 1262"/>
                              <a:gd name="T42" fmla="+- 0 11631 10714"/>
                              <a:gd name="T43" fmla="*/ 11631 h 1309"/>
                              <a:gd name="T44" fmla="+- 0 4103 3724"/>
                              <a:gd name="T45" fmla="*/ T44 w 1262"/>
                              <a:gd name="T46" fmla="+- 0 11681 10714"/>
                              <a:gd name="T47" fmla="*/ 11681 h 1309"/>
                              <a:gd name="T48" fmla="+- 0 4158 3724"/>
                              <a:gd name="T49" fmla="*/ T48 w 1262"/>
                              <a:gd name="T50" fmla="+- 0 11728 10714"/>
                              <a:gd name="T51" fmla="*/ 11728 h 1309"/>
                              <a:gd name="T52" fmla="+- 0 4215 3724"/>
                              <a:gd name="T53" fmla="*/ T52 w 1262"/>
                              <a:gd name="T54" fmla="+- 0 11772 10714"/>
                              <a:gd name="T55" fmla="*/ 11772 h 1309"/>
                              <a:gd name="T56" fmla="+- 0 4274 3724"/>
                              <a:gd name="T57" fmla="*/ T56 w 1262"/>
                              <a:gd name="T58" fmla="+- 0 11813 10714"/>
                              <a:gd name="T59" fmla="*/ 11813 h 1309"/>
                              <a:gd name="T60" fmla="+- 0 4336 3724"/>
                              <a:gd name="T61" fmla="*/ T60 w 1262"/>
                              <a:gd name="T62" fmla="+- 0 11850 10714"/>
                              <a:gd name="T63" fmla="*/ 11850 h 1309"/>
                              <a:gd name="T64" fmla="+- 0 4399 3724"/>
                              <a:gd name="T65" fmla="*/ T64 w 1262"/>
                              <a:gd name="T66" fmla="+- 0 11885 10714"/>
                              <a:gd name="T67" fmla="*/ 11885 h 1309"/>
                              <a:gd name="T68" fmla="+- 0 4465 3724"/>
                              <a:gd name="T69" fmla="*/ T68 w 1262"/>
                              <a:gd name="T70" fmla="+- 0 11915 10714"/>
                              <a:gd name="T71" fmla="*/ 11915 h 1309"/>
                              <a:gd name="T72" fmla="+- 0 4532 3724"/>
                              <a:gd name="T73" fmla="*/ T72 w 1262"/>
                              <a:gd name="T74" fmla="+- 0 11942 10714"/>
                              <a:gd name="T75" fmla="*/ 11942 h 1309"/>
                              <a:gd name="T76" fmla="+- 0 4601 3724"/>
                              <a:gd name="T77" fmla="*/ T76 w 1262"/>
                              <a:gd name="T78" fmla="+- 0 11966 10714"/>
                              <a:gd name="T79" fmla="*/ 11966 h 1309"/>
                              <a:gd name="T80" fmla="+- 0 4672 3724"/>
                              <a:gd name="T81" fmla="*/ T80 w 1262"/>
                              <a:gd name="T82" fmla="+- 0 11985 10714"/>
                              <a:gd name="T83" fmla="*/ 11985 h 1309"/>
                              <a:gd name="T84" fmla="+- 0 4744 3724"/>
                              <a:gd name="T85" fmla="*/ T84 w 1262"/>
                              <a:gd name="T86" fmla="+- 0 12001 10714"/>
                              <a:gd name="T87" fmla="*/ 12001 h 1309"/>
                              <a:gd name="T88" fmla="+- 0 4817 3724"/>
                              <a:gd name="T89" fmla="*/ T88 w 1262"/>
                              <a:gd name="T90" fmla="+- 0 12012 10714"/>
                              <a:gd name="T91" fmla="*/ 12012 h 1309"/>
                              <a:gd name="T92" fmla="+- 0 4891 3724"/>
                              <a:gd name="T93" fmla="*/ T92 w 1262"/>
                              <a:gd name="T94" fmla="+- 0 12020 10714"/>
                              <a:gd name="T95" fmla="*/ 12020 h 1309"/>
                              <a:gd name="T96" fmla="+- 0 4967 3724"/>
                              <a:gd name="T97" fmla="*/ T96 w 1262"/>
                              <a:gd name="T98" fmla="+- 0 12023 10714"/>
                              <a:gd name="T99" fmla="*/ 12023 h 1309"/>
                              <a:gd name="T100" fmla="+- 0 4986 3724"/>
                              <a:gd name="T101" fmla="*/ T100 w 1262"/>
                              <a:gd name="T102" fmla="+- 0 10714 10714"/>
                              <a:gd name="T103" fmla="*/ 10714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2" h="1309">
                                <a:moveTo>
                                  <a:pt x="1262" y="0"/>
                                </a:moveTo>
                                <a:lnTo>
                                  <a:pt x="0" y="350"/>
                                </a:lnTo>
                                <a:lnTo>
                                  <a:pt x="23" y="422"/>
                                </a:lnTo>
                                <a:lnTo>
                                  <a:pt x="49" y="492"/>
                                </a:lnTo>
                                <a:lnTo>
                                  <a:pt x="78" y="560"/>
                                </a:lnTo>
                                <a:lnTo>
                                  <a:pt x="112" y="626"/>
                                </a:lnTo>
                                <a:lnTo>
                                  <a:pt x="149" y="689"/>
                                </a:lnTo>
                                <a:lnTo>
                                  <a:pt x="189" y="750"/>
                                </a:lnTo>
                                <a:lnTo>
                                  <a:pt x="232" y="808"/>
                                </a:lnTo>
                                <a:lnTo>
                                  <a:pt x="278" y="864"/>
                                </a:lnTo>
                                <a:lnTo>
                                  <a:pt x="327" y="917"/>
                                </a:lnTo>
                                <a:lnTo>
                                  <a:pt x="379" y="967"/>
                                </a:lnTo>
                                <a:lnTo>
                                  <a:pt x="434" y="1014"/>
                                </a:lnTo>
                                <a:lnTo>
                                  <a:pt x="491" y="1058"/>
                                </a:lnTo>
                                <a:lnTo>
                                  <a:pt x="550" y="1099"/>
                                </a:lnTo>
                                <a:lnTo>
                                  <a:pt x="612" y="1136"/>
                                </a:lnTo>
                                <a:lnTo>
                                  <a:pt x="675" y="1171"/>
                                </a:lnTo>
                                <a:lnTo>
                                  <a:pt x="741" y="1201"/>
                                </a:lnTo>
                                <a:lnTo>
                                  <a:pt x="808" y="1228"/>
                                </a:lnTo>
                                <a:lnTo>
                                  <a:pt x="877" y="1252"/>
                                </a:lnTo>
                                <a:lnTo>
                                  <a:pt x="948" y="1271"/>
                                </a:lnTo>
                                <a:lnTo>
                                  <a:pt x="1020" y="1287"/>
                                </a:lnTo>
                                <a:lnTo>
                                  <a:pt x="1093" y="1298"/>
                                </a:lnTo>
                                <a:lnTo>
                                  <a:pt x="1167" y="1306"/>
                                </a:lnTo>
                                <a:lnTo>
                                  <a:pt x="1243" y="1309"/>
                                </a:lnTo>
                                <a:lnTo>
                                  <a:pt x="1262" y="0"/>
                                </a:lnTo>
                                <a:close/>
                              </a:path>
                            </a:pathLst>
                          </a:custGeom>
                          <a:solidFill>
                            <a:srgbClr val="92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96"/>
                        <wps:cNvSpPr>
                          <a:spLocks/>
                        </wps:cNvSpPr>
                        <wps:spPr bwMode="auto">
                          <a:xfrm>
                            <a:off x="3676" y="9405"/>
                            <a:ext cx="1310" cy="1660"/>
                          </a:xfrm>
                          <a:custGeom>
                            <a:avLst/>
                            <a:gdLst>
                              <a:gd name="T0" fmla="+- 0 4986 3677"/>
                              <a:gd name="T1" fmla="*/ T0 w 1310"/>
                              <a:gd name="T2" fmla="+- 0 9405 9405"/>
                              <a:gd name="T3" fmla="*/ 9405 h 1660"/>
                              <a:gd name="T4" fmla="+- 0 4909 3677"/>
                              <a:gd name="T5" fmla="*/ T4 w 1310"/>
                              <a:gd name="T6" fmla="+- 0 9407 9405"/>
                              <a:gd name="T7" fmla="*/ 9407 h 1660"/>
                              <a:gd name="T8" fmla="+- 0 4833 3677"/>
                              <a:gd name="T9" fmla="*/ T8 w 1310"/>
                              <a:gd name="T10" fmla="+- 0 9414 9405"/>
                              <a:gd name="T11" fmla="*/ 9414 h 1660"/>
                              <a:gd name="T12" fmla="+- 0 4759 3677"/>
                              <a:gd name="T13" fmla="*/ T12 w 1310"/>
                              <a:gd name="T14" fmla="+- 0 9425 9405"/>
                              <a:gd name="T15" fmla="*/ 9425 h 1660"/>
                              <a:gd name="T16" fmla="+- 0 4686 3677"/>
                              <a:gd name="T17" fmla="*/ T16 w 1310"/>
                              <a:gd name="T18" fmla="+- 0 9440 9405"/>
                              <a:gd name="T19" fmla="*/ 9440 h 1660"/>
                              <a:gd name="T20" fmla="+- 0 4614 3677"/>
                              <a:gd name="T21" fmla="*/ T20 w 1310"/>
                              <a:gd name="T22" fmla="+- 0 9459 9405"/>
                              <a:gd name="T23" fmla="*/ 9459 h 1660"/>
                              <a:gd name="T24" fmla="+- 0 4544 3677"/>
                              <a:gd name="T25" fmla="*/ T24 w 1310"/>
                              <a:gd name="T26" fmla="+- 0 9481 9405"/>
                              <a:gd name="T27" fmla="*/ 9481 h 1660"/>
                              <a:gd name="T28" fmla="+- 0 4476 3677"/>
                              <a:gd name="T29" fmla="*/ T28 w 1310"/>
                              <a:gd name="T30" fmla="+- 0 9508 9405"/>
                              <a:gd name="T31" fmla="*/ 9508 h 1660"/>
                              <a:gd name="T32" fmla="+- 0 4410 3677"/>
                              <a:gd name="T33" fmla="*/ T32 w 1310"/>
                              <a:gd name="T34" fmla="+- 0 9538 9405"/>
                              <a:gd name="T35" fmla="*/ 9538 h 1660"/>
                              <a:gd name="T36" fmla="+- 0 4346 3677"/>
                              <a:gd name="T37" fmla="*/ T36 w 1310"/>
                              <a:gd name="T38" fmla="+- 0 9572 9405"/>
                              <a:gd name="T39" fmla="*/ 9572 h 1660"/>
                              <a:gd name="T40" fmla="+- 0 4284 3677"/>
                              <a:gd name="T41" fmla="*/ T40 w 1310"/>
                              <a:gd name="T42" fmla="+- 0 9609 9405"/>
                              <a:gd name="T43" fmla="*/ 9609 h 1660"/>
                              <a:gd name="T44" fmla="+- 0 4224 3677"/>
                              <a:gd name="T45" fmla="*/ T44 w 1310"/>
                              <a:gd name="T46" fmla="+- 0 9649 9405"/>
                              <a:gd name="T47" fmla="*/ 9649 h 1660"/>
                              <a:gd name="T48" fmla="+- 0 4167 3677"/>
                              <a:gd name="T49" fmla="*/ T48 w 1310"/>
                              <a:gd name="T50" fmla="+- 0 9693 9405"/>
                              <a:gd name="T51" fmla="*/ 9693 h 1660"/>
                              <a:gd name="T52" fmla="+- 0 4112 3677"/>
                              <a:gd name="T53" fmla="*/ T52 w 1310"/>
                              <a:gd name="T54" fmla="+- 0 9739 9405"/>
                              <a:gd name="T55" fmla="*/ 9739 h 1660"/>
                              <a:gd name="T56" fmla="+- 0 4060 3677"/>
                              <a:gd name="T57" fmla="*/ T56 w 1310"/>
                              <a:gd name="T58" fmla="+- 0 9788 9405"/>
                              <a:gd name="T59" fmla="*/ 9788 h 1660"/>
                              <a:gd name="T60" fmla="+- 0 4011 3677"/>
                              <a:gd name="T61" fmla="*/ T60 w 1310"/>
                              <a:gd name="T62" fmla="+- 0 9841 9405"/>
                              <a:gd name="T63" fmla="*/ 9841 h 1660"/>
                              <a:gd name="T64" fmla="+- 0 3964 3677"/>
                              <a:gd name="T65" fmla="*/ T64 w 1310"/>
                              <a:gd name="T66" fmla="+- 0 9895 9405"/>
                              <a:gd name="T67" fmla="*/ 9895 h 1660"/>
                              <a:gd name="T68" fmla="+- 0 3921 3677"/>
                              <a:gd name="T69" fmla="*/ T68 w 1310"/>
                              <a:gd name="T70" fmla="+- 0 9953 9405"/>
                              <a:gd name="T71" fmla="*/ 9953 h 1660"/>
                              <a:gd name="T72" fmla="+- 0 3880 3677"/>
                              <a:gd name="T73" fmla="*/ T72 w 1310"/>
                              <a:gd name="T74" fmla="+- 0 10012 9405"/>
                              <a:gd name="T75" fmla="*/ 10012 h 1660"/>
                              <a:gd name="T76" fmla="+- 0 3843 3677"/>
                              <a:gd name="T77" fmla="*/ T76 w 1310"/>
                              <a:gd name="T78" fmla="+- 0 10074 9405"/>
                              <a:gd name="T79" fmla="*/ 10074 h 1660"/>
                              <a:gd name="T80" fmla="+- 0 3810 3677"/>
                              <a:gd name="T81" fmla="*/ T80 w 1310"/>
                              <a:gd name="T82" fmla="+- 0 10138 9405"/>
                              <a:gd name="T83" fmla="*/ 10138 h 1660"/>
                              <a:gd name="T84" fmla="+- 0 3779 3677"/>
                              <a:gd name="T85" fmla="*/ T84 w 1310"/>
                              <a:gd name="T86" fmla="+- 0 10205 9405"/>
                              <a:gd name="T87" fmla="*/ 10205 h 1660"/>
                              <a:gd name="T88" fmla="+- 0 3753 3677"/>
                              <a:gd name="T89" fmla="*/ T88 w 1310"/>
                              <a:gd name="T90" fmla="+- 0 10273 9405"/>
                              <a:gd name="T91" fmla="*/ 10273 h 1660"/>
                              <a:gd name="T92" fmla="+- 0 3730 3677"/>
                              <a:gd name="T93" fmla="*/ T92 w 1310"/>
                              <a:gd name="T94" fmla="+- 0 10342 9405"/>
                              <a:gd name="T95" fmla="*/ 10342 h 1660"/>
                              <a:gd name="T96" fmla="+- 0 3711 3677"/>
                              <a:gd name="T97" fmla="*/ T96 w 1310"/>
                              <a:gd name="T98" fmla="+- 0 10414 9405"/>
                              <a:gd name="T99" fmla="*/ 10414 h 1660"/>
                              <a:gd name="T100" fmla="+- 0 3696 3677"/>
                              <a:gd name="T101" fmla="*/ T100 w 1310"/>
                              <a:gd name="T102" fmla="+- 0 10487 9405"/>
                              <a:gd name="T103" fmla="*/ 10487 h 1660"/>
                              <a:gd name="T104" fmla="+- 0 3685 3677"/>
                              <a:gd name="T105" fmla="*/ T104 w 1310"/>
                              <a:gd name="T106" fmla="+- 0 10561 9405"/>
                              <a:gd name="T107" fmla="*/ 10561 h 1660"/>
                              <a:gd name="T108" fmla="+- 0 3679 3677"/>
                              <a:gd name="T109" fmla="*/ T108 w 1310"/>
                              <a:gd name="T110" fmla="+- 0 10637 9405"/>
                              <a:gd name="T111" fmla="*/ 10637 h 1660"/>
                              <a:gd name="T112" fmla="+- 0 3677 3677"/>
                              <a:gd name="T113" fmla="*/ T112 w 1310"/>
                              <a:gd name="T114" fmla="+- 0 10714 9405"/>
                              <a:gd name="T115" fmla="*/ 10714 h 1660"/>
                              <a:gd name="T116" fmla="+- 0 3680 3677"/>
                              <a:gd name="T117" fmla="*/ T116 w 1310"/>
                              <a:gd name="T118" fmla="+- 0 10803 9405"/>
                              <a:gd name="T119" fmla="*/ 10803 h 1660"/>
                              <a:gd name="T120" fmla="+- 0 3689 3677"/>
                              <a:gd name="T121" fmla="*/ T120 w 1310"/>
                              <a:gd name="T122" fmla="+- 0 10891 9405"/>
                              <a:gd name="T123" fmla="*/ 10891 h 1660"/>
                              <a:gd name="T124" fmla="+- 0 3704 3677"/>
                              <a:gd name="T125" fmla="*/ T124 w 1310"/>
                              <a:gd name="T126" fmla="+- 0 10978 9405"/>
                              <a:gd name="T127" fmla="*/ 10978 h 1660"/>
                              <a:gd name="T128" fmla="+- 0 3724 3677"/>
                              <a:gd name="T129" fmla="*/ T128 w 1310"/>
                              <a:gd name="T130" fmla="+- 0 11064 9405"/>
                              <a:gd name="T131" fmla="*/ 11064 h 1660"/>
                              <a:gd name="T132" fmla="+- 0 4986 3677"/>
                              <a:gd name="T133" fmla="*/ T132 w 1310"/>
                              <a:gd name="T134" fmla="+- 0 10714 9405"/>
                              <a:gd name="T135" fmla="*/ 10714 h 1660"/>
                              <a:gd name="T136" fmla="+- 0 4986 3677"/>
                              <a:gd name="T137" fmla="*/ T136 w 1310"/>
                              <a:gd name="T138" fmla="+- 0 9405 9405"/>
                              <a:gd name="T139" fmla="*/ 9405 h 1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10" h="1660">
                                <a:moveTo>
                                  <a:pt x="1309" y="0"/>
                                </a:moveTo>
                                <a:lnTo>
                                  <a:pt x="1232" y="2"/>
                                </a:lnTo>
                                <a:lnTo>
                                  <a:pt x="1156" y="9"/>
                                </a:lnTo>
                                <a:lnTo>
                                  <a:pt x="1082" y="20"/>
                                </a:lnTo>
                                <a:lnTo>
                                  <a:pt x="1009" y="35"/>
                                </a:lnTo>
                                <a:lnTo>
                                  <a:pt x="937" y="54"/>
                                </a:lnTo>
                                <a:lnTo>
                                  <a:pt x="867" y="76"/>
                                </a:lnTo>
                                <a:lnTo>
                                  <a:pt x="799" y="103"/>
                                </a:lnTo>
                                <a:lnTo>
                                  <a:pt x="733" y="133"/>
                                </a:lnTo>
                                <a:lnTo>
                                  <a:pt x="669" y="167"/>
                                </a:lnTo>
                                <a:lnTo>
                                  <a:pt x="607" y="204"/>
                                </a:lnTo>
                                <a:lnTo>
                                  <a:pt x="547" y="244"/>
                                </a:lnTo>
                                <a:lnTo>
                                  <a:pt x="490" y="288"/>
                                </a:lnTo>
                                <a:lnTo>
                                  <a:pt x="435" y="334"/>
                                </a:lnTo>
                                <a:lnTo>
                                  <a:pt x="383" y="383"/>
                                </a:lnTo>
                                <a:lnTo>
                                  <a:pt x="334" y="436"/>
                                </a:lnTo>
                                <a:lnTo>
                                  <a:pt x="287" y="490"/>
                                </a:lnTo>
                                <a:lnTo>
                                  <a:pt x="244" y="548"/>
                                </a:lnTo>
                                <a:lnTo>
                                  <a:pt x="203" y="607"/>
                                </a:lnTo>
                                <a:lnTo>
                                  <a:pt x="166" y="669"/>
                                </a:lnTo>
                                <a:lnTo>
                                  <a:pt x="133" y="733"/>
                                </a:lnTo>
                                <a:lnTo>
                                  <a:pt x="102" y="800"/>
                                </a:lnTo>
                                <a:lnTo>
                                  <a:pt x="76" y="868"/>
                                </a:lnTo>
                                <a:lnTo>
                                  <a:pt x="53" y="937"/>
                                </a:lnTo>
                                <a:lnTo>
                                  <a:pt x="34" y="1009"/>
                                </a:lnTo>
                                <a:lnTo>
                                  <a:pt x="19" y="1082"/>
                                </a:lnTo>
                                <a:lnTo>
                                  <a:pt x="8" y="1156"/>
                                </a:lnTo>
                                <a:lnTo>
                                  <a:pt x="2" y="1232"/>
                                </a:lnTo>
                                <a:lnTo>
                                  <a:pt x="0" y="1309"/>
                                </a:lnTo>
                                <a:lnTo>
                                  <a:pt x="3" y="1398"/>
                                </a:lnTo>
                                <a:lnTo>
                                  <a:pt x="12" y="1486"/>
                                </a:lnTo>
                                <a:lnTo>
                                  <a:pt x="27" y="1573"/>
                                </a:lnTo>
                                <a:lnTo>
                                  <a:pt x="47" y="1659"/>
                                </a:lnTo>
                                <a:lnTo>
                                  <a:pt x="1309" y="1309"/>
                                </a:lnTo>
                                <a:lnTo>
                                  <a:pt x="1309" y="0"/>
                                </a:lnTo>
                                <a:close/>
                              </a:path>
                            </a:pathLst>
                          </a:custGeom>
                          <a:solidFill>
                            <a:srgbClr val="D1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Rectangle 595"/>
                        <wps:cNvSpPr>
                          <a:spLocks noChangeArrowheads="1"/>
                        </wps:cNvSpPr>
                        <wps:spPr bwMode="auto">
                          <a:xfrm>
                            <a:off x="7540" y="9393"/>
                            <a:ext cx="111" cy="111"/>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94"/>
                        <wps:cNvSpPr>
                          <a:spLocks noChangeArrowheads="1"/>
                        </wps:cNvSpPr>
                        <wps:spPr bwMode="auto">
                          <a:xfrm>
                            <a:off x="7540" y="9756"/>
                            <a:ext cx="111" cy="108"/>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93"/>
                        <wps:cNvSpPr>
                          <a:spLocks noChangeArrowheads="1"/>
                        </wps:cNvSpPr>
                        <wps:spPr bwMode="auto">
                          <a:xfrm>
                            <a:off x="7540" y="10116"/>
                            <a:ext cx="111" cy="111"/>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592"/>
                        <wps:cNvSpPr>
                          <a:spLocks noChangeArrowheads="1"/>
                        </wps:cNvSpPr>
                        <wps:spPr bwMode="auto">
                          <a:xfrm>
                            <a:off x="7540" y="10478"/>
                            <a:ext cx="111" cy="111"/>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91"/>
                        <wps:cNvSpPr>
                          <a:spLocks noChangeArrowheads="1"/>
                        </wps:cNvSpPr>
                        <wps:spPr bwMode="auto">
                          <a:xfrm>
                            <a:off x="7540" y="10840"/>
                            <a:ext cx="111" cy="108"/>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0"/>
                        <wps:cNvSpPr>
                          <a:spLocks noChangeArrowheads="1"/>
                        </wps:cNvSpPr>
                        <wps:spPr bwMode="auto">
                          <a:xfrm>
                            <a:off x="7540" y="11200"/>
                            <a:ext cx="111" cy="111"/>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89"/>
                        <wps:cNvSpPr>
                          <a:spLocks noChangeArrowheads="1"/>
                        </wps:cNvSpPr>
                        <wps:spPr bwMode="auto">
                          <a:xfrm>
                            <a:off x="7540" y="11563"/>
                            <a:ext cx="111" cy="111"/>
                          </a:xfrm>
                          <a:prstGeom prst="rect">
                            <a:avLst/>
                          </a:prstGeom>
                          <a:solidFill>
                            <a:srgbClr val="92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88"/>
                        <wps:cNvSpPr>
                          <a:spLocks noChangeArrowheads="1"/>
                        </wps:cNvSpPr>
                        <wps:spPr bwMode="auto">
                          <a:xfrm>
                            <a:off x="7540" y="11925"/>
                            <a:ext cx="111" cy="111"/>
                          </a:xfrm>
                          <a:prstGeom prst="rect">
                            <a:avLst/>
                          </a:prstGeom>
                          <a:solidFill>
                            <a:srgbClr val="D1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87"/>
                        <wps:cNvSpPr>
                          <a:spLocks noChangeArrowheads="1"/>
                        </wps:cNvSpPr>
                        <wps:spPr bwMode="auto">
                          <a:xfrm>
                            <a:off x="2530" y="8494"/>
                            <a:ext cx="6804" cy="3970"/>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B4091" id="Group 586" o:spid="_x0000_s1026" style="position:absolute;margin-left:126.2pt;margin-top:424.4pt;width:340.95pt;height:199.2pt;z-index:-74512;mso-position-horizontal-relative:page;mso-position-vertical-relative:page" coordorigin="2524,8488" coordsize="6819,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">
                <v:shape id="Freeform 603" o:spid="_x0000_s1027" style="position:absolute;left:4985;top:9405;width:790;height:1309;visibility:visible;mso-wrap-style:square;v-text-anchor:top" coordsize="790,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" path="m,l,1309,790,265,726,220,661,179,593,142,524,110,452,81,380,56,306,36,230,21,154,9,77,2,,xe" fillcolor="#4571a7" stroked="f">
                  <v:path arrowok="t" o:connecttype="custom" o:connectlocs="0,9405;0,10714;790,9670;726,9625;661,9584;593,9547;524,9515;452,9486;380,9461;306,9441;230,9426;154,9414;77,9407;0,9405" o:connectangles="0,0,0,0,0,0,0,0,0,0,0,0,0,0"/>
                </v:shape>
                <v:shape id="Freeform 602" o:spid="_x0000_s1028" style="position:absolute;left:4985;top:9670;width:1175;height:1044;visibility:visible;mso-wrap-style:square;v-text-anchor:top" coordsize="1175,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" path="m790,l,1044,1174,466r-36,-68l1099,333r-43,-62l1009,211,959,153,906,99,849,48,790,xe" fillcolor="#aa4643" stroked="f">
                  <v:path arrowok="t" o:connecttype="custom" o:connectlocs="790,9670;0,10714;1174,10136;1138,10068;1099,10003;1056,9941;1009,9881;959,9823;906,9769;849,9718;790,9670" o:connectangles="0,0,0,0,0,0,0,0,0,0,0"/>
                </v:shape>
                <v:shape id="Freeform 601" o:spid="_x0000_s1029" style="position:absolute;left:4985;top:10136;width:1309;height:1094;visibility:visible;mso-wrap-style:square;v-text-anchor:top" coordsize="1309,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" path="m1174,l,578r1203,515l1231,1023r24,-72l1274,878r15,-74l1300,730r6,-74l1309,581r-2,-75l1301,432r-11,-74l1275,284r-19,-72l1233,140,1206,69,1174,xe" fillcolor="#88a44e" stroked="f">
                  <v:path arrowok="t" o:connecttype="custom" o:connectlocs="1174,10136;0,10714;1203,11229;1231,11159;1255,11087;1274,11014;1289,10940;1300,10866;1306,10792;1309,10717;1307,10642;1301,10568;1290,10494;1275,10420;1256,10348;1233,10276;1206,10205;1174,10136" o:connectangles="0,0,0,0,0,0,0,0,0,0,0,0,0,0,0,0,0,0"/>
                </v:shape>
                <v:shape id="Freeform 600" o:spid="_x0000_s1030" style="position:absolute;left:4985;top:10714;width:1204;height:748;visibility:visible;mso-wrap-style:square;v-text-anchor:top" coordsize="120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" path="m,l1074,747r37,-55l1145,635r30,-59l1203,515,,xe" fillcolor="#70578f" stroked="f">
                  <v:path arrowok="t" o:connecttype="custom" o:connectlocs="0,10714;1074,11461;1111,11406;1145,11349;1175,11290;1203,11229;0,10714" o:connectangles="0,0,0,0,0,0,0"/>
                </v:shape>
                <v:shape id="Freeform 599" o:spid="_x0000_s1031" style="position:absolute;left:4985;top:10714;width:1075;height:1038;visibility:visible;mso-wrap-style:square;v-text-anchor:top" coordsize="1075,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" path="m,l797,1038r63,-51l919,932r55,-58l1026,812r48,-65l,xe" fillcolor="#4197ae" stroked="f">
                  <v:path arrowok="t" o:connecttype="custom" o:connectlocs="0,10714;797,11752;860,11701;919,11646;974,11588;1026,11526;1074,11461;0,10714" o:connectangles="0,0,0,0,0,0,0,0"/>
                </v:shape>
                <v:shape id="Freeform 598" o:spid="_x0000_s1032" style="position:absolute;left:4966;top:10714;width:817;height:1309;visibility:visible;mso-wrap-style:square;v-text-anchor:top" coordsize="817,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" path="m19,l,1309r80,-1l160,1302r79,-11l317,1275r76,-21l469,1229r73,-29l614,1166r70,-38l751,1085r65,-47l19,xe" fillcolor="#db843c" stroked="f">
                  <v:path arrowok="t" o:connecttype="custom" o:connectlocs="19,10714;0,12023;80,12022;160,12016;239,12005;317,11989;393,11968;469,11943;542,11914;614,11880;684,11842;751,11799;816,11752;19,10714" o:connectangles="0,0,0,0,0,0,0,0,0,0,0,0,0,0"/>
                </v:shape>
                <v:shape id="Freeform 597" o:spid="_x0000_s1033" style="position:absolute;left:3724;top:10714;width:1262;height:1309;visibility:visible;mso-wrap-style:square;v-text-anchor:top" coordsize="1262,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" path="m1262,l,350r23,72l49,492r29,68l112,626r37,63l189,750r43,58l278,864r49,53l379,967r55,47l491,1058r59,41l612,1136r63,35l741,1201r67,27l877,1252r71,19l1020,1287r73,11l1167,1306r76,3l1262,xe" fillcolor="#92a9cf" stroked="f">
                  <v:path arrowok="t" o:connecttype="custom" o:connectlocs="1262,10714;0,11064;23,11136;49,11206;78,11274;112,11340;149,11403;189,11464;232,11522;278,11578;327,11631;379,11681;434,11728;491,11772;550,11813;612,11850;675,11885;741,11915;808,11942;877,11966;948,11985;1020,12001;1093,12012;1167,12020;1243,12023;1262,10714" o:connectangles="0,0,0,0,0,0,0,0,0,0,0,0,0,0,0,0,0,0,0,0,0,0,0,0,0,0"/>
                </v:shape>
                <v:shape id="Freeform 596" o:spid="_x0000_s1034" style="position:absolute;left:3676;top:9405;width:1310;height:1660;visibility:visible;mso-wrap-style:square;v-text-anchor:top" coordsize="1310,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" path="m1309,r-77,2l1156,9r-74,11l1009,35,937,54,867,76r-68,27l733,133r-64,34l607,204r-60,40l490,288r-55,46l383,383r-49,53l287,490r-43,58l203,607r-37,62l133,733r-31,67l76,868,53,937r-19,72l19,1082,8,1156r-6,76l,1309r3,89l12,1486r15,87l47,1659,1309,1309,1309,xe" fillcolor="#d19292" stroked="f">
                  <v:path arrowok="t" o:connecttype="custom" o:connectlocs="1309,9405;1232,9407;1156,9414;1082,9425;1009,9440;937,9459;867,9481;799,9508;733,9538;669,9572;607,9609;547,9649;490,9693;435,9739;383,9788;334,9841;287,9895;244,9953;203,10012;166,10074;133,10138;102,10205;76,10273;53,10342;34,10414;19,10487;8,10561;2,10637;0,10714;3,10803;12,10891;27,10978;47,11064;1309,10714;1309,9405" o:connectangles="0,0,0,0,0,0,0,0,0,0,0,0,0,0,0,0,0,0,0,0,0,0,0,0,0,0,0,0,0,0,0,0,0,0,0"/>
                </v:shape>
                <v:rect id="Rectangle 595" o:spid="_x0000_s1035" style="position:absolute;left:7540;top:9393;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" fillcolor="#4571a7" stroked="f"/>
                <v:rect id="Rectangle 594" o:spid="_x0000_s1036" style="position:absolute;left:7540;top:9756;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" fillcolor="#aa4643" stroked="f"/>
                <v:rect id="Rectangle 593" o:spid="_x0000_s1037" style="position:absolute;left:7540;top:10116;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" fillcolor="#88a44e" stroked="f"/>
                <v:rect id="Rectangle 592" o:spid="_x0000_s1038" style="position:absolute;left:7540;top:1047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" fillcolor="#70578f" stroked="f"/>
                <v:rect id="Rectangle 591" o:spid="_x0000_s1039" style="position:absolute;left:7540;top:10840;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" fillcolor="#4197ae" stroked="f"/>
                <v:rect id="Rectangle 590" o:spid="_x0000_s1040" style="position:absolute;left:7540;top:11200;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" fillcolor="#db843c" stroked="f"/>
                <v:rect id="Rectangle 589" o:spid="_x0000_s1041" style="position:absolute;left:7540;top:11563;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" fillcolor="#92a9cf" stroked="f"/>
                <v:rect id="Rectangle 588" o:spid="_x0000_s1042" style="position:absolute;left:7540;top:11925;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" fillcolor="#d19292" stroked="f"/>
                <v:rect id="Rectangle 587" o:spid="_x0000_s1043" style="position:absolute;left:2530;top:8494;width:6804;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" filled="f" strokecolor="#858585" strokeweight=".72pt"/>
                <w10:wrap anchorx="page" anchory="page"/>
              </v:group>
            </w:pict>
          </mc:Fallback>
        </mc:AlternateContent>
      </w:r>
      <w:r>
        <w:rPr>
          <w:noProof/>
        </w:rPr>
        <mc:AlternateContent>
          <mc:Choice Requires="wps">
            <w:drawing>
              <wp:anchor distT="0" distB="0" distL="114300" distR="114300" simplePos="0" relativeHeight="503241992" behindDoc="1" locked="0" layoutInCell="1" allowOverlap="1" wp14:anchorId="790CF96E" wp14:editId="4390FD2F">
                <wp:simplePos x="0" y="0"/>
                <wp:positionH relativeFrom="page">
                  <wp:posOffset>2253615</wp:posOffset>
                </wp:positionH>
                <wp:positionV relativeFrom="page">
                  <wp:posOffset>3852545</wp:posOffset>
                </wp:positionV>
                <wp:extent cx="3048000" cy="273050"/>
                <wp:effectExtent l="0" t="4445" r="3810" b="0"/>
                <wp:wrapNone/>
                <wp:docPr id="59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E5F96" w14:textId="77777777" w:rsidR="0081702C" w:rsidRPr="001B5909" w:rsidRDefault="005E026F">
                            <w:pPr>
                              <w:spacing w:before="21"/>
                              <w:ind w:left="159" w:hanging="140"/>
                              <w:rPr>
                                <w:rFonts w:ascii="Lato" w:hAnsi="Lato"/>
                                <w:b/>
                                <w:sz w:val="16"/>
                              </w:rPr>
                            </w:pPr>
                            <w:r w:rsidRPr="001B5909">
                              <w:rPr>
                                <w:rFonts w:ascii="Lato" w:hAnsi="Lato"/>
                                <w:b/>
                                <w:sz w:val="16"/>
                              </w:rPr>
                              <w:t>Figure 8: Revealed Comparative Advantage Based on Domestic Value Added Embodied in Gross Exports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CF96E" id="Text Box 585" o:spid="_x0000_s1244" type="#_x0000_t202" style="position:absolute;margin-left:177.45pt;margin-top:303.35pt;width:240pt;height:21.5pt;z-index:-7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" filled="f" stroked="f">
                <v:textbox inset="0,0,0,0">
                  <w:txbxContent>
                    <w:p w14:paraId="1C3E5F96" w14:textId="77777777" w:rsidR="0081702C" w:rsidRPr="001B5909" w:rsidRDefault="005E026F">
                      <w:pPr>
                        <w:spacing w:before="21"/>
                        <w:ind w:left="159" w:hanging="140"/>
                        <w:rPr>
                          <w:rFonts w:ascii="Lato" w:hAnsi="Lato"/>
                          <w:b/>
                          <w:sz w:val="16"/>
                        </w:rPr>
                      </w:pPr>
                      <w:r w:rsidRPr="001B5909">
                        <w:rPr>
                          <w:rFonts w:ascii="Lato" w:hAnsi="Lato"/>
                          <w:b/>
                          <w:sz w:val="16"/>
                        </w:rPr>
                        <w:t>Figure 8: Revealed Comparative Advantage Based on Domestic Value Added Embodied in Gross Exports</w:t>
                      </w:r>
                    </w:p>
                  </w:txbxContent>
                </v:textbox>
                <w10:wrap anchorx="page" anchory="page"/>
              </v:shape>
            </w:pict>
          </mc:Fallback>
        </mc:AlternateContent>
      </w:r>
      <w:r>
        <w:rPr>
          <w:noProof/>
        </w:rPr>
        <mc:AlternateContent>
          <mc:Choice Requires="wps">
            <w:drawing>
              <wp:anchor distT="0" distB="0" distL="114300" distR="114300" simplePos="0" relativeHeight="503242016" behindDoc="1" locked="0" layoutInCell="1" allowOverlap="1" wp14:anchorId="01C9E627" wp14:editId="1612484B">
                <wp:simplePos x="0" y="0"/>
                <wp:positionH relativeFrom="page">
                  <wp:posOffset>1130300</wp:posOffset>
                </wp:positionH>
                <wp:positionV relativeFrom="page">
                  <wp:posOffset>4535170</wp:posOffset>
                </wp:positionV>
                <wp:extent cx="161925" cy="179705"/>
                <wp:effectExtent l="0" t="1270" r="3175" b="0"/>
                <wp:wrapNone/>
                <wp:docPr id="589"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05CC3" w14:textId="77777777" w:rsidR="0081702C" w:rsidRPr="001B5909" w:rsidRDefault="005E026F">
                            <w:pPr>
                              <w:pStyle w:val="BodyText"/>
                              <w:spacing w:before="19"/>
                              <w:rPr>
                                <w:rFonts w:ascii="Lato" w:hAnsi="Lato"/>
                              </w:rPr>
                            </w:pPr>
                            <w:r w:rsidRPr="001B5909">
                              <w:rPr>
                                <w:rFonts w:ascii="Lato" w:hAnsi="Lato"/>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E627" id="Text Box 584" o:spid="_x0000_s1245" type="#_x0000_t202" style="position:absolute;margin-left:89pt;margin-top:357.1pt;width:12.75pt;height:14.15pt;z-index:-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" filled="f" stroked="f">
                <v:textbox inset="0,0,0,0">
                  <w:txbxContent>
                    <w:p w14:paraId="4B105CC3" w14:textId="77777777" w:rsidR="0081702C" w:rsidRPr="001B5909" w:rsidRDefault="005E026F">
                      <w:pPr>
                        <w:pStyle w:val="BodyText"/>
                        <w:spacing w:before="19"/>
                        <w:rPr>
                          <w:rFonts w:ascii="Lato" w:hAnsi="Lato"/>
                        </w:rPr>
                      </w:pPr>
                      <w:r w:rsidRPr="001B5909">
                        <w:rPr>
                          <w:rFonts w:ascii="Lato" w:hAnsi="Lato"/>
                        </w:rPr>
                        <w:t>b)</w:t>
                      </w:r>
                    </w:p>
                  </w:txbxContent>
                </v:textbox>
                <w10:wrap anchorx="page" anchory="page"/>
              </v:shape>
            </w:pict>
          </mc:Fallback>
        </mc:AlternateContent>
      </w:r>
      <w:r>
        <w:rPr>
          <w:noProof/>
        </w:rPr>
        <mc:AlternateContent>
          <mc:Choice Requires="wps">
            <w:drawing>
              <wp:anchor distT="0" distB="0" distL="114300" distR="114300" simplePos="0" relativeHeight="503242040" behindDoc="1" locked="0" layoutInCell="1" allowOverlap="1" wp14:anchorId="398F1CF1" wp14:editId="355C22C1">
                <wp:simplePos x="0" y="0"/>
                <wp:positionH relativeFrom="page">
                  <wp:posOffset>1358900</wp:posOffset>
                </wp:positionH>
                <wp:positionV relativeFrom="page">
                  <wp:posOffset>4535170</wp:posOffset>
                </wp:positionV>
                <wp:extent cx="5290185" cy="642620"/>
                <wp:effectExtent l="0" t="1270" r="0" b="3810"/>
                <wp:wrapNone/>
                <wp:docPr id="588"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18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7C7F7" w14:textId="77777777" w:rsidR="0081702C" w:rsidRPr="001B5909" w:rsidRDefault="005E026F">
                            <w:pPr>
                              <w:spacing w:before="19"/>
                              <w:ind w:left="20" w:right="17"/>
                              <w:jc w:val="both"/>
                              <w:rPr>
                                <w:rFonts w:ascii="Lato" w:hAnsi="Lato"/>
                                <w:sz w:val="20"/>
                              </w:rPr>
                            </w:pPr>
                            <w:r w:rsidRPr="001B5909">
                              <w:rPr>
                                <w:rFonts w:ascii="Lato" w:hAnsi="Lato"/>
                                <w:sz w:val="20"/>
                              </w:rPr>
                              <w:t xml:space="preserve">Focusing on </w:t>
                            </w:r>
                            <w:r w:rsidRPr="001B5909">
                              <w:rPr>
                                <w:rFonts w:ascii="Lato" w:hAnsi="Lato"/>
                                <w:b/>
                                <w:sz w:val="20"/>
                                <w:u w:val="thick"/>
                              </w:rPr>
                              <w:t>gross trade indicators and value added embodied in gross</w:t>
                            </w:r>
                            <w:r w:rsidRPr="001B5909">
                              <w:rPr>
                                <w:rFonts w:ascii="Lato" w:hAnsi="Lato"/>
                                <w:b/>
                                <w:sz w:val="20"/>
                              </w:rPr>
                              <w:t xml:space="preserve"> </w:t>
                            </w:r>
                            <w:r w:rsidRPr="001B5909">
                              <w:rPr>
                                <w:rFonts w:ascii="Lato" w:hAnsi="Lato"/>
                                <w:b/>
                                <w:sz w:val="20"/>
                                <w:u w:val="thick"/>
                              </w:rPr>
                              <w:t>trade</w:t>
                            </w:r>
                            <w:r w:rsidRPr="001B5909">
                              <w:rPr>
                                <w:rFonts w:ascii="Lato" w:hAnsi="Lato"/>
                                <w:sz w:val="20"/>
                              </w:rPr>
                              <w:t xml:space="preserve">, we find that the industry exports globally with its largest exports going to Europe and in particular Belgium, France, Germany, Switzerland the UK, and to the USA (see </w:t>
                            </w:r>
                            <w:r w:rsidRPr="001B5909">
                              <w:rPr>
                                <w:rFonts w:ascii="Lato" w:hAnsi="Lato"/>
                                <w:i/>
                                <w:sz w:val="20"/>
                              </w:rPr>
                              <w:t>Figure 9</w:t>
                            </w:r>
                            <w:r w:rsidRPr="001B5909">
                              <w:rPr>
                                <w:rFonts w:ascii="Lato" w:hAnsi="Lato"/>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F1CF1" id="Text Box 583" o:spid="_x0000_s1246" type="#_x0000_t202" style="position:absolute;margin-left:107pt;margin-top:357.1pt;width:416.55pt;height:50.6pt;z-index:-7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" filled="f" stroked="f">
                <v:textbox inset="0,0,0,0">
                  <w:txbxContent>
                    <w:p w14:paraId="62E7C7F7" w14:textId="77777777" w:rsidR="0081702C" w:rsidRPr="001B5909" w:rsidRDefault="005E026F">
                      <w:pPr>
                        <w:spacing w:before="19"/>
                        <w:ind w:left="20" w:right="17"/>
                        <w:jc w:val="both"/>
                        <w:rPr>
                          <w:rFonts w:ascii="Lato" w:hAnsi="Lato"/>
                          <w:sz w:val="20"/>
                        </w:rPr>
                      </w:pPr>
                      <w:r w:rsidRPr="001B5909">
                        <w:rPr>
                          <w:rFonts w:ascii="Lato" w:hAnsi="Lato"/>
                          <w:sz w:val="20"/>
                        </w:rPr>
                        <w:t xml:space="preserve">Focusing on </w:t>
                      </w:r>
                      <w:r w:rsidRPr="001B5909">
                        <w:rPr>
                          <w:rFonts w:ascii="Lato" w:hAnsi="Lato"/>
                          <w:b/>
                          <w:sz w:val="20"/>
                          <w:u w:val="thick"/>
                        </w:rPr>
                        <w:t>gross trade indicators and value added embodied in gross</w:t>
                      </w:r>
                      <w:r w:rsidRPr="001B5909">
                        <w:rPr>
                          <w:rFonts w:ascii="Lato" w:hAnsi="Lato"/>
                          <w:b/>
                          <w:sz w:val="20"/>
                        </w:rPr>
                        <w:t xml:space="preserve"> </w:t>
                      </w:r>
                      <w:r w:rsidRPr="001B5909">
                        <w:rPr>
                          <w:rFonts w:ascii="Lato" w:hAnsi="Lato"/>
                          <w:b/>
                          <w:sz w:val="20"/>
                          <w:u w:val="thick"/>
                        </w:rPr>
                        <w:t>trade</w:t>
                      </w:r>
                      <w:r w:rsidRPr="001B5909">
                        <w:rPr>
                          <w:rFonts w:ascii="Lato" w:hAnsi="Lato"/>
                          <w:sz w:val="20"/>
                        </w:rPr>
                        <w:t xml:space="preserve">, we find that the industry exports globally with its largest exports going </w:t>
                      </w:r>
                      <w:r w:rsidRPr="001B5909">
                        <w:rPr>
                          <w:rFonts w:ascii="Lato" w:hAnsi="Lato"/>
                          <w:sz w:val="20"/>
                        </w:rPr>
                        <w:t xml:space="preserve">to Europe and in particular Belgium, France, Germany, Switzerland the UK, and to the USA (see </w:t>
                      </w:r>
                      <w:r w:rsidRPr="001B5909">
                        <w:rPr>
                          <w:rFonts w:ascii="Lato" w:hAnsi="Lato"/>
                          <w:i/>
                          <w:sz w:val="20"/>
                        </w:rPr>
                        <w:t>Figure 9</w:t>
                      </w:r>
                      <w:r w:rsidRPr="001B5909">
                        <w:rPr>
                          <w:rFonts w:ascii="Lato" w:hAnsi="Lato"/>
                          <w:sz w:val="20"/>
                        </w:rPr>
                        <w:t>).</w:t>
                      </w:r>
                    </w:p>
                  </w:txbxContent>
                </v:textbox>
                <w10:wrap anchorx="page" anchory="page"/>
              </v:shape>
            </w:pict>
          </mc:Fallback>
        </mc:AlternateContent>
      </w:r>
      <w:r>
        <w:rPr>
          <w:noProof/>
        </w:rPr>
        <mc:AlternateContent>
          <mc:Choice Requires="wps">
            <w:drawing>
              <wp:anchor distT="0" distB="0" distL="114300" distR="114300" simplePos="0" relativeHeight="503242064" behindDoc="1" locked="0" layoutInCell="1" allowOverlap="1" wp14:anchorId="42561AED" wp14:editId="019CF357">
                <wp:simplePos x="0" y="0"/>
                <wp:positionH relativeFrom="page">
                  <wp:posOffset>2034540</wp:posOffset>
                </wp:positionH>
                <wp:positionV relativeFrom="page">
                  <wp:posOffset>7993380</wp:posOffset>
                </wp:positionV>
                <wp:extent cx="3487420" cy="149860"/>
                <wp:effectExtent l="0" t="1905" r="2540" b="635"/>
                <wp:wrapNone/>
                <wp:docPr id="58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D3BBF" w14:textId="77777777" w:rsidR="0081702C" w:rsidRPr="001B5909" w:rsidRDefault="005E026F">
                            <w:pPr>
                              <w:spacing w:before="21"/>
                              <w:ind w:left="20"/>
                              <w:rPr>
                                <w:rFonts w:ascii="Lato" w:hAnsi="Lato"/>
                                <w:b/>
                                <w:sz w:val="16"/>
                              </w:rPr>
                            </w:pPr>
                            <w:r w:rsidRPr="001B5909">
                              <w:rPr>
                                <w:rFonts w:ascii="Lato" w:hAnsi="Lato"/>
                                <w:b/>
                                <w:sz w:val="16"/>
                              </w:rPr>
                              <w:t>Figure 9: Gross Exports of the Irish Pharmaceutical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1AED" id="Text Box 582" o:spid="_x0000_s1247" type="#_x0000_t202" style="position:absolute;margin-left:160.2pt;margin-top:629.4pt;width:274.6pt;height:11.8pt;z-index:-7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" filled="f" stroked="f">
                <v:textbox inset="0,0,0,0">
                  <w:txbxContent>
                    <w:p w14:paraId="21DD3BBF" w14:textId="77777777" w:rsidR="0081702C" w:rsidRPr="001B5909" w:rsidRDefault="005E026F">
                      <w:pPr>
                        <w:spacing w:before="21"/>
                        <w:ind w:left="20"/>
                        <w:rPr>
                          <w:rFonts w:ascii="Lato" w:hAnsi="Lato"/>
                          <w:b/>
                          <w:sz w:val="16"/>
                        </w:rPr>
                      </w:pPr>
                      <w:r w:rsidRPr="001B5909">
                        <w:rPr>
                          <w:rFonts w:ascii="Lato" w:hAnsi="Lato"/>
                          <w:b/>
                          <w:sz w:val="16"/>
                        </w:rPr>
                        <w:t>Figure 9: Gross Exports of the Irish Pharmaceutical Industry</w:t>
                      </w:r>
                    </w:p>
                  </w:txbxContent>
                </v:textbox>
                <w10:wrap anchorx="page" anchory="page"/>
              </v:shape>
            </w:pict>
          </mc:Fallback>
        </mc:AlternateContent>
      </w:r>
      <w:r>
        <w:rPr>
          <w:noProof/>
        </w:rPr>
        <mc:AlternateContent>
          <mc:Choice Requires="wps">
            <w:drawing>
              <wp:anchor distT="0" distB="0" distL="114300" distR="114300" simplePos="0" relativeHeight="503242088" behindDoc="1" locked="0" layoutInCell="1" allowOverlap="1" wp14:anchorId="7C53CA9D" wp14:editId="74DF66A5">
                <wp:simplePos x="0" y="0"/>
                <wp:positionH relativeFrom="page">
                  <wp:posOffset>3684905</wp:posOffset>
                </wp:positionH>
                <wp:positionV relativeFrom="page">
                  <wp:posOffset>10297795</wp:posOffset>
                </wp:positionV>
                <wp:extent cx="186690" cy="179705"/>
                <wp:effectExtent l="0" t="1270" r="0" b="0"/>
                <wp:wrapNone/>
                <wp:docPr id="586"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5493" w14:textId="77777777" w:rsidR="0081702C" w:rsidRPr="001B5909" w:rsidRDefault="005E026F">
                            <w:pPr>
                              <w:pStyle w:val="BodyText"/>
                              <w:spacing w:before="19"/>
                              <w:rPr>
                                <w:rFonts w:ascii="Lato" w:hAnsi="Lato"/>
                              </w:rPr>
                            </w:pPr>
                            <w:r w:rsidRPr="001B5909">
                              <w:rPr>
                                <w:rFonts w:ascii="Lato" w:hAnsi="Lato"/>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3CA9D" id="Text Box 581" o:spid="_x0000_s1248" type="#_x0000_t202" style="position:absolute;margin-left:290.15pt;margin-top:810.85pt;width:14.7pt;height:14.15pt;z-index:-7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" filled="f" stroked="f">
                <v:textbox inset="0,0,0,0">
                  <w:txbxContent>
                    <w:p w14:paraId="10845493" w14:textId="77777777" w:rsidR="0081702C" w:rsidRPr="001B5909" w:rsidRDefault="005E026F">
                      <w:pPr>
                        <w:pStyle w:val="BodyText"/>
                        <w:spacing w:before="19"/>
                        <w:rPr>
                          <w:rFonts w:ascii="Lato" w:hAnsi="Lato"/>
                        </w:rPr>
                      </w:pPr>
                      <w:r w:rsidRPr="001B5909">
                        <w:rPr>
                          <w:rFonts w:ascii="Lato" w:hAnsi="Lato"/>
                        </w:rPr>
                        <w:t>20</w:t>
                      </w:r>
                    </w:p>
                  </w:txbxContent>
                </v:textbox>
                <w10:wrap anchorx="page" anchory="page"/>
              </v:shape>
            </w:pict>
          </mc:Fallback>
        </mc:AlternateContent>
      </w:r>
      <w:r>
        <w:rPr>
          <w:noProof/>
        </w:rPr>
        <mc:AlternateContent>
          <mc:Choice Requires="wps">
            <w:drawing>
              <wp:anchor distT="0" distB="0" distL="114300" distR="114300" simplePos="0" relativeHeight="503242112" behindDoc="1" locked="0" layoutInCell="1" allowOverlap="1" wp14:anchorId="3590E50B" wp14:editId="6DB34511">
                <wp:simplePos x="0" y="0"/>
                <wp:positionH relativeFrom="page">
                  <wp:posOffset>1654810</wp:posOffset>
                </wp:positionH>
                <wp:positionV relativeFrom="page">
                  <wp:posOffset>2603500</wp:posOffset>
                </wp:positionV>
                <wp:extent cx="152400" cy="317500"/>
                <wp:effectExtent l="0" t="3175" r="2540" b="3175"/>
                <wp:wrapNone/>
                <wp:docPr id="585"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24552"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0E50B" id="Text Box 580" o:spid="_x0000_s1249" type="#_x0000_t202" style="position:absolute;margin-left:130.3pt;margin-top:205pt;width:12pt;height:25pt;z-index:-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" filled="f" stroked="f">
                <v:textbox style="layout-flow:vertical;mso-layout-flow-alt:bottom-to-top" inset="0,0,0,0">
                  <w:txbxContent>
                    <w:p w14:paraId="75324552"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v:textbox>
                <w10:wrap anchorx="page" anchory="page"/>
              </v:shape>
            </w:pict>
          </mc:Fallback>
        </mc:AlternateContent>
      </w:r>
      <w:r>
        <w:rPr>
          <w:noProof/>
        </w:rPr>
        <mc:AlternateContent>
          <mc:Choice Requires="wps">
            <w:drawing>
              <wp:anchor distT="0" distB="0" distL="114300" distR="114300" simplePos="0" relativeHeight="503242136" behindDoc="1" locked="0" layoutInCell="1" allowOverlap="1" wp14:anchorId="12AFA227" wp14:editId="2CB1C4CF">
                <wp:simplePos x="0" y="0"/>
                <wp:positionH relativeFrom="page">
                  <wp:posOffset>1607185</wp:posOffset>
                </wp:positionH>
                <wp:positionV relativeFrom="page">
                  <wp:posOffset>5394325</wp:posOffset>
                </wp:positionV>
                <wp:extent cx="4320540" cy="2520950"/>
                <wp:effectExtent l="0" t="3175" r="0" b="0"/>
                <wp:wrapNone/>
                <wp:docPr id="584"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ADE3" w14:textId="77777777" w:rsidR="0081702C" w:rsidRPr="001B5909" w:rsidRDefault="005E026F">
                            <w:pPr>
                              <w:spacing w:before="150"/>
                              <w:ind w:left="913"/>
                              <w:rPr>
                                <w:rFonts w:ascii="Lato" w:hAnsi="Lato"/>
                                <w:b/>
                                <w:sz w:val="24"/>
                              </w:rPr>
                            </w:pPr>
                            <w:r w:rsidRPr="001B5909">
                              <w:rPr>
                                <w:rFonts w:ascii="Lato" w:hAnsi="Lato"/>
                                <w:b/>
                                <w:sz w:val="24"/>
                              </w:rPr>
                              <w:t>Gross Exports of the Irish Pharmaceutical</w:t>
                            </w:r>
                            <w:r w:rsidRPr="001B5909">
                              <w:rPr>
                                <w:rFonts w:ascii="Lato" w:hAnsi="Lato"/>
                                <w:b/>
                                <w:spacing w:val="-32"/>
                                <w:sz w:val="24"/>
                              </w:rPr>
                              <w:t xml:space="preserve"> </w:t>
                            </w:r>
                            <w:r w:rsidRPr="001B5909">
                              <w:rPr>
                                <w:rFonts w:ascii="Lato" w:hAnsi="Lato"/>
                                <w:b/>
                                <w:sz w:val="24"/>
                              </w:rPr>
                              <w:t>Industry</w:t>
                            </w:r>
                          </w:p>
                          <w:p w14:paraId="3AB5AA0B" w14:textId="77777777" w:rsidR="0081702C" w:rsidRPr="001B5909" w:rsidRDefault="0081702C">
                            <w:pPr>
                              <w:pStyle w:val="BodyText"/>
                              <w:spacing w:before="10"/>
                              <w:ind w:left="0"/>
                              <w:rPr>
                                <w:rFonts w:ascii="Lato" w:hAnsi="Lato"/>
                                <w:sz w:val="32"/>
                              </w:rPr>
                            </w:pPr>
                          </w:p>
                          <w:p w14:paraId="664933E5" w14:textId="77777777" w:rsidR="0081702C" w:rsidRPr="001B5909" w:rsidRDefault="005E026F">
                            <w:pPr>
                              <w:pStyle w:val="BodyText"/>
                              <w:spacing w:before="0"/>
                              <w:ind w:left="5170"/>
                              <w:rPr>
                                <w:rFonts w:ascii="Lato" w:hAnsi="Lato"/>
                              </w:rPr>
                            </w:pPr>
                            <w:r w:rsidRPr="001B5909">
                              <w:rPr>
                                <w:rFonts w:ascii="Lato" w:hAnsi="Lato"/>
                              </w:rPr>
                              <w:t>Belgium</w:t>
                            </w:r>
                          </w:p>
                          <w:p w14:paraId="2158D879" w14:textId="77777777" w:rsidR="0081702C" w:rsidRPr="001B5909" w:rsidRDefault="005E026F">
                            <w:pPr>
                              <w:pStyle w:val="BodyText"/>
                              <w:tabs>
                                <w:tab w:val="left" w:pos="5170"/>
                              </w:tabs>
                              <w:spacing w:before="28" w:line="333" w:lineRule="exact"/>
                              <w:ind w:left="2596"/>
                              <w:rPr>
                                <w:rFonts w:ascii="Lato" w:hAnsi="Lato"/>
                              </w:rPr>
                            </w:pPr>
                            <w:r w:rsidRPr="001B5909">
                              <w:rPr>
                                <w:rFonts w:ascii="Lato" w:hAnsi="Lato"/>
                                <w:position w:val="9"/>
                              </w:rPr>
                              <w:t>10%</w:t>
                            </w:r>
                            <w:r w:rsidRPr="001B5909">
                              <w:rPr>
                                <w:rFonts w:ascii="Lato" w:hAnsi="Lato"/>
                                <w:position w:val="9"/>
                              </w:rPr>
                              <w:tab/>
                            </w:r>
                            <w:r w:rsidRPr="001B5909">
                              <w:rPr>
                                <w:rFonts w:ascii="Lato" w:hAnsi="Lato"/>
                              </w:rPr>
                              <w:t>France</w:t>
                            </w:r>
                          </w:p>
                          <w:p w14:paraId="68754C3B" w14:textId="77777777" w:rsidR="0081702C" w:rsidRPr="001B5909" w:rsidRDefault="005E026F">
                            <w:pPr>
                              <w:pStyle w:val="BodyText"/>
                              <w:tabs>
                                <w:tab w:val="left" w:pos="3151"/>
                                <w:tab w:val="left" w:pos="5170"/>
                              </w:tabs>
                              <w:spacing w:before="20" w:line="362" w:lineRule="exact"/>
                              <w:ind w:left="5170" w:right="886" w:hanging="3714"/>
                              <w:rPr>
                                <w:rFonts w:ascii="Lato" w:hAnsi="Lato"/>
                              </w:rPr>
                            </w:pPr>
                            <w:r w:rsidRPr="001B5909">
                              <w:rPr>
                                <w:rFonts w:ascii="Lato" w:hAnsi="Lato"/>
                                <w:position w:val="6"/>
                              </w:rPr>
                              <w:t>29%</w:t>
                            </w:r>
                            <w:r w:rsidRPr="001B5909">
                              <w:rPr>
                                <w:rFonts w:ascii="Lato" w:hAnsi="Lato"/>
                                <w:position w:val="6"/>
                              </w:rPr>
                              <w:tab/>
                            </w:r>
                            <w:r w:rsidRPr="001B5909">
                              <w:rPr>
                                <w:rFonts w:ascii="Lato" w:hAnsi="Lato"/>
                                <w:position w:val="12"/>
                              </w:rPr>
                              <w:t>7%</w:t>
                            </w:r>
                            <w:r w:rsidRPr="001B5909">
                              <w:rPr>
                                <w:rFonts w:ascii="Lato" w:hAnsi="Lato"/>
                                <w:position w:val="12"/>
                              </w:rPr>
                              <w:tab/>
                            </w:r>
                            <w:r w:rsidRPr="001B5909">
                              <w:rPr>
                                <w:rFonts w:ascii="Lato" w:hAnsi="Lato"/>
                                <w:w w:val="95"/>
                              </w:rPr>
                              <w:t xml:space="preserve">Germany </w:t>
                            </w:r>
                            <w:r w:rsidRPr="001B5909">
                              <w:rPr>
                                <w:rFonts w:ascii="Lato" w:hAnsi="Lato"/>
                              </w:rPr>
                              <w:t>Spain</w:t>
                            </w:r>
                          </w:p>
                          <w:p w14:paraId="76FA6F10" w14:textId="77777777" w:rsidR="0081702C" w:rsidRPr="001B5909" w:rsidRDefault="005E026F">
                            <w:pPr>
                              <w:pStyle w:val="BodyText"/>
                              <w:spacing w:before="0" w:line="122" w:lineRule="exact"/>
                              <w:ind w:left="534" w:right="330"/>
                              <w:jc w:val="center"/>
                              <w:rPr>
                                <w:rFonts w:ascii="Lato" w:hAnsi="Lato"/>
                              </w:rPr>
                            </w:pPr>
                            <w:r w:rsidRPr="001B5909">
                              <w:rPr>
                                <w:rFonts w:ascii="Lato" w:hAnsi="Lato"/>
                              </w:rPr>
                              <w:t>14%</w:t>
                            </w:r>
                          </w:p>
                          <w:p w14:paraId="0083ADC8" w14:textId="77777777" w:rsidR="0081702C" w:rsidRPr="001B5909" w:rsidRDefault="005E026F">
                            <w:pPr>
                              <w:pStyle w:val="BodyText"/>
                              <w:spacing w:before="0" w:line="221" w:lineRule="exact"/>
                              <w:ind w:left="0" w:right="684"/>
                              <w:jc w:val="right"/>
                              <w:rPr>
                                <w:rFonts w:ascii="Lato" w:hAnsi="Lato"/>
                              </w:rPr>
                            </w:pPr>
                            <w:r w:rsidRPr="001B5909">
                              <w:rPr>
                                <w:rFonts w:ascii="Lato" w:hAnsi="Lato"/>
                                <w:w w:val="95"/>
                              </w:rPr>
                              <w:t>Switzerland</w:t>
                            </w:r>
                          </w:p>
                          <w:p w14:paraId="56AE7399" w14:textId="77777777" w:rsidR="0081702C" w:rsidRPr="001B5909" w:rsidRDefault="005E026F">
                            <w:pPr>
                              <w:pStyle w:val="BodyText"/>
                              <w:spacing w:before="118" w:line="208" w:lineRule="exact"/>
                              <w:ind w:left="0" w:right="316"/>
                              <w:jc w:val="right"/>
                              <w:rPr>
                                <w:rFonts w:ascii="Lato" w:hAnsi="Lato"/>
                              </w:rPr>
                            </w:pPr>
                            <w:r w:rsidRPr="001B5909">
                              <w:rPr>
                                <w:rFonts w:ascii="Lato" w:hAnsi="Lato"/>
                              </w:rPr>
                              <w:t>United Kingdom</w:t>
                            </w:r>
                          </w:p>
                          <w:p w14:paraId="7D959949" w14:textId="77777777" w:rsidR="0081702C" w:rsidRPr="001B5909" w:rsidRDefault="005E026F">
                            <w:pPr>
                              <w:pStyle w:val="BodyText"/>
                              <w:tabs>
                                <w:tab w:val="left" w:pos="3646"/>
                                <w:tab w:val="left" w:pos="5170"/>
                              </w:tabs>
                              <w:spacing w:before="0" w:line="333" w:lineRule="exact"/>
                              <w:ind w:left="1651"/>
                              <w:rPr>
                                <w:rFonts w:ascii="Lato" w:hAnsi="Lato"/>
                              </w:rPr>
                            </w:pPr>
                            <w:r w:rsidRPr="001B5909">
                              <w:rPr>
                                <w:rFonts w:ascii="Lato" w:hAnsi="Lato"/>
                                <w:position w:val="8"/>
                              </w:rPr>
                              <w:t>21%</w:t>
                            </w:r>
                            <w:r w:rsidRPr="001B5909">
                              <w:rPr>
                                <w:rFonts w:ascii="Lato" w:hAnsi="Lato"/>
                                <w:position w:val="8"/>
                              </w:rPr>
                              <w:tab/>
                            </w:r>
                            <w:r w:rsidRPr="001B5909">
                              <w:rPr>
                                <w:rFonts w:ascii="Lato" w:hAnsi="Lato"/>
                                <w:position w:val="19"/>
                              </w:rPr>
                              <w:t>3%</w:t>
                            </w:r>
                            <w:r w:rsidRPr="001B5909">
                              <w:rPr>
                                <w:rFonts w:ascii="Lato" w:hAnsi="Lato"/>
                                <w:position w:val="19"/>
                              </w:rPr>
                              <w:tab/>
                            </w:r>
                            <w:r w:rsidRPr="001B5909">
                              <w:rPr>
                                <w:rFonts w:ascii="Lato" w:hAnsi="Lato"/>
                              </w:rPr>
                              <w:t>United</w:t>
                            </w:r>
                            <w:r w:rsidRPr="001B5909">
                              <w:rPr>
                                <w:rFonts w:ascii="Lato" w:hAnsi="Lato"/>
                                <w:spacing w:val="-3"/>
                              </w:rPr>
                              <w:t xml:space="preserve"> </w:t>
                            </w:r>
                            <w:r w:rsidRPr="001B5909">
                              <w:rPr>
                                <w:rFonts w:ascii="Lato" w:hAnsi="Lato"/>
                              </w:rPr>
                              <w:t>States</w:t>
                            </w:r>
                          </w:p>
                          <w:p w14:paraId="6F266F9E" w14:textId="77777777" w:rsidR="0081702C" w:rsidRPr="001B5909" w:rsidRDefault="005E026F">
                            <w:pPr>
                              <w:pStyle w:val="BodyText"/>
                              <w:tabs>
                                <w:tab w:val="left" w:pos="839"/>
                              </w:tabs>
                              <w:spacing w:before="0" w:line="156" w:lineRule="auto"/>
                              <w:ind w:left="0" w:right="524"/>
                              <w:jc w:val="center"/>
                              <w:rPr>
                                <w:rFonts w:ascii="Lato" w:hAnsi="Lato"/>
                              </w:rPr>
                            </w:pPr>
                            <w:r w:rsidRPr="001B5909">
                              <w:rPr>
                                <w:rFonts w:ascii="Lato" w:hAnsi="Lato"/>
                              </w:rPr>
                              <w:t>11%</w:t>
                            </w:r>
                            <w:r w:rsidRPr="001B5909">
                              <w:rPr>
                                <w:rFonts w:ascii="Lato" w:hAnsi="Lato"/>
                              </w:rPr>
                              <w:tab/>
                            </w:r>
                            <w:r w:rsidRPr="001B5909">
                              <w:rPr>
                                <w:rFonts w:ascii="Lato" w:hAnsi="Lato"/>
                                <w:position w:val="-4"/>
                              </w:rPr>
                              <w:t>5%</w:t>
                            </w:r>
                          </w:p>
                          <w:p w14:paraId="3094E208" w14:textId="77777777" w:rsidR="0081702C" w:rsidRPr="001B5909" w:rsidRDefault="005E026F">
                            <w:pPr>
                              <w:pStyle w:val="BodyText"/>
                              <w:spacing w:before="0" w:line="233" w:lineRule="exact"/>
                              <w:ind w:left="0" w:right="201"/>
                              <w:jc w:val="right"/>
                              <w:rPr>
                                <w:rFonts w:ascii="Lato" w:hAnsi="Lato"/>
                              </w:rPr>
                            </w:pPr>
                            <w:r w:rsidRPr="001B5909">
                              <w:rPr>
                                <w:rFonts w:ascii="Lato" w:hAnsi="Lato"/>
                              </w:rPr>
                              <w:t>Rest of the World</w:t>
                            </w:r>
                          </w:p>
                          <w:p w14:paraId="5AB01A7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FA227" id="Text Box 579" o:spid="_x0000_s1250" type="#_x0000_t202" style="position:absolute;margin-left:126.55pt;margin-top:424.75pt;width:340.2pt;height:198.5pt;z-index:-7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" filled="f" stroked="f">
                <v:textbox inset="0,0,0,0">
                  <w:txbxContent>
                    <w:p w14:paraId="4E62ADE3" w14:textId="77777777" w:rsidR="0081702C" w:rsidRPr="001B5909" w:rsidRDefault="005E026F">
                      <w:pPr>
                        <w:spacing w:before="150"/>
                        <w:ind w:left="913"/>
                        <w:rPr>
                          <w:rFonts w:ascii="Lato" w:hAnsi="Lato"/>
                          <w:b/>
                          <w:sz w:val="24"/>
                        </w:rPr>
                      </w:pPr>
                      <w:r w:rsidRPr="001B5909">
                        <w:rPr>
                          <w:rFonts w:ascii="Lato" w:hAnsi="Lato"/>
                          <w:b/>
                          <w:sz w:val="24"/>
                        </w:rPr>
                        <w:t>Gross Exports of the Irish Pharmaceutical</w:t>
                      </w:r>
                      <w:r w:rsidRPr="001B5909">
                        <w:rPr>
                          <w:rFonts w:ascii="Lato" w:hAnsi="Lato"/>
                          <w:b/>
                          <w:spacing w:val="-32"/>
                          <w:sz w:val="24"/>
                        </w:rPr>
                        <w:t xml:space="preserve"> </w:t>
                      </w:r>
                      <w:r w:rsidRPr="001B5909">
                        <w:rPr>
                          <w:rFonts w:ascii="Lato" w:hAnsi="Lato"/>
                          <w:b/>
                          <w:sz w:val="24"/>
                        </w:rPr>
                        <w:t>Industry</w:t>
                      </w:r>
                    </w:p>
                    <w:p w14:paraId="3AB5AA0B" w14:textId="77777777" w:rsidR="0081702C" w:rsidRPr="001B5909" w:rsidRDefault="0081702C">
                      <w:pPr>
                        <w:pStyle w:val="BodyText"/>
                        <w:spacing w:before="10"/>
                        <w:ind w:left="0"/>
                        <w:rPr>
                          <w:rFonts w:ascii="Lato" w:hAnsi="Lato"/>
                          <w:sz w:val="32"/>
                        </w:rPr>
                      </w:pPr>
                    </w:p>
                    <w:p w14:paraId="664933E5" w14:textId="77777777" w:rsidR="0081702C" w:rsidRPr="001B5909" w:rsidRDefault="005E026F">
                      <w:pPr>
                        <w:pStyle w:val="BodyText"/>
                        <w:spacing w:before="0"/>
                        <w:ind w:left="5170"/>
                        <w:rPr>
                          <w:rFonts w:ascii="Lato" w:hAnsi="Lato"/>
                        </w:rPr>
                      </w:pPr>
                      <w:r w:rsidRPr="001B5909">
                        <w:rPr>
                          <w:rFonts w:ascii="Lato" w:hAnsi="Lato"/>
                        </w:rPr>
                        <w:t>Belgium</w:t>
                      </w:r>
                    </w:p>
                    <w:p w14:paraId="2158D879" w14:textId="77777777" w:rsidR="0081702C" w:rsidRPr="001B5909" w:rsidRDefault="005E026F">
                      <w:pPr>
                        <w:pStyle w:val="BodyText"/>
                        <w:tabs>
                          <w:tab w:val="left" w:pos="5170"/>
                        </w:tabs>
                        <w:spacing w:before="28" w:line="333" w:lineRule="exact"/>
                        <w:ind w:left="2596"/>
                        <w:rPr>
                          <w:rFonts w:ascii="Lato" w:hAnsi="Lato"/>
                        </w:rPr>
                      </w:pPr>
                      <w:r w:rsidRPr="001B5909">
                        <w:rPr>
                          <w:rFonts w:ascii="Lato" w:hAnsi="Lato"/>
                          <w:position w:val="9"/>
                        </w:rPr>
                        <w:t>10%</w:t>
                      </w:r>
                      <w:r w:rsidRPr="001B5909">
                        <w:rPr>
                          <w:rFonts w:ascii="Lato" w:hAnsi="Lato"/>
                          <w:position w:val="9"/>
                        </w:rPr>
                        <w:tab/>
                      </w:r>
                      <w:r w:rsidRPr="001B5909">
                        <w:rPr>
                          <w:rFonts w:ascii="Lato" w:hAnsi="Lato"/>
                        </w:rPr>
                        <w:t>France</w:t>
                      </w:r>
                    </w:p>
                    <w:p w14:paraId="68754C3B" w14:textId="77777777" w:rsidR="0081702C" w:rsidRPr="001B5909" w:rsidRDefault="005E026F">
                      <w:pPr>
                        <w:pStyle w:val="BodyText"/>
                        <w:tabs>
                          <w:tab w:val="left" w:pos="3151"/>
                          <w:tab w:val="left" w:pos="5170"/>
                        </w:tabs>
                        <w:spacing w:before="20" w:line="362" w:lineRule="exact"/>
                        <w:ind w:left="5170" w:right="886" w:hanging="3714"/>
                        <w:rPr>
                          <w:rFonts w:ascii="Lato" w:hAnsi="Lato"/>
                        </w:rPr>
                      </w:pPr>
                      <w:r w:rsidRPr="001B5909">
                        <w:rPr>
                          <w:rFonts w:ascii="Lato" w:hAnsi="Lato"/>
                          <w:position w:val="6"/>
                        </w:rPr>
                        <w:t>29%</w:t>
                      </w:r>
                      <w:r w:rsidRPr="001B5909">
                        <w:rPr>
                          <w:rFonts w:ascii="Lato" w:hAnsi="Lato"/>
                          <w:position w:val="6"/>
                        </w:rPr>
                        <w:tab/>
                      </w:r>
                      <w:r w:rsidRPr="001B5909">
                        <w:rPr>
                          <w:rFonts w:ascii="Lato" w:hAnsi="Lato"/>
                          <w:position w:val="12"/>
                        </w:rPr>
                        <w:t>7%</w:t>
                      </w:r>
                      <w:r w:rsidRPr="001B5909">
                        <w:rPr>
                          <w:rFonts w:ascii="Lato" w:hAnsi="Lato"/>
                          <w:position w:val="12"/>
                        </w:rPr>
                        <w:tab/>
                      </w:r>
                      <w:r w:rsidRPr="001B5909">
                        <w:rPr>
                          <w:rFonts w:ascii="Lato" w:hAnsi="Lato"/>
                          <w:w w:val="95"/>
                        </w:rPr>
                        <w:t xml:space="preserve">Germany </w:t>
                      </w:r>
                      <w:r w:rsidRPr="001B5909">
                        <w:rPr>
                          <w:rFonts w:ascii="Lato" w:hAnsi="Lato"/>
                        </w:rPr>
                        <w:t>Spain</w:t>
                      </w:r>
                    </w:p>
                    <w:p w14:paraId="76FA6F10" w14:textId="77777777" w:rsidR="0081702C" w:rsidRPr="001B5909" w:rsidRDefault="005E026F">
                      <w:pPr>
                        <w:pStyle w:val="BodyText"/>
                        <w:spacing w:before="0" w:line="122" w:lineRule="exact"/>
                        <w:ind w:left="534" w:right="330"/>
                        <w:jc w:val="center"/>
                        <w:rPr>
                          <w:rFonts w:ascii="Lato" w:hAnsi="Lato"/>
                        </w:rPr>
                      </w:pPr>
                      <w:r w:rsidRPr="001B5909">
                        <w:rPr>
                          <w:rFonts w:ascii="Lato" w:hAnsi="Lato"/>
                        </w:rPr>
                        <w:t>14%</w:t>
                      </w:r>
                    </w:p>
                    <w:p w14:paraId="0083ADC8" w14:textId="77777777" w:rsidR="0081702C" w:rsidRPr="001B5909" w:rsidRDefault="005E026F">
                      <w:pPr>
                        <w:pStyle w:val="BodyText"/>
                        <w:spacing w:before="0" w:line="221" w:lineRule="exact"/>
                        <w:ind w:left="0" w:right="684"/>
                        <w:jc w:val="right"/>
                        <w:rPr>
                          <w:rFonts w:ascii="Lato" w:hAnsi="Lato"/>
                        </w:rPr>
                      </w:pPr>
                      <w:r w:rsidRPr="001B5909">
                        <w:rPr>
                          <w:rFonts w:ascii="Lato" w:hAnsi="Lato"/>
                          <w:w w:val="95"/>
                        </w:rPr>
                        <w:t>Switzerland</w:t>
                      </w:r>
                    </w:p>
                    <w:p w14:paraId="56AE7399" w14:textId="77777777" w:rsidR="0081702C" w:rsidRPr="001B5909" w:rsidRDefault="005E026F">
                      <w:pPr>
                        <w:pStyle w:val="BodyText"/>
                        <w:spacing w:before="118" w:line="208" w:lineRule="exact"/>
                        <w:ind w:left="0" w:right="316"/>
                        <w:jc w:val="right"/>
                        <w:rPr>
                          <w:rFonts w:ascii="Lato" w:hAnsi="Lato"/>
                        </w:rPr>
                      </w:pPr>
                      <w:r w:rsidRPr="001B5909">
                        <w:rPr>
                          <w:rFonts w:ascii="Lato" w:hAnsi="Lato"/>
                        </w:rPr>
                        <w:t>United Kingdom</w:t>
                      </w:r>
                    </w:p>
                    <w:p w14:paraId="7D959949" w14:textId="77777777" w:rsidR="0081702C" w:rsidRPr="001B5909" w:rsidRDefault="005E026F">
                      <w:pPr>
                        <w:pStyle w:val="BodyText"/>
                        <w:tabs>
                          <w:tab w:val="left" w:pos="3646"/>
                          <w:tab w:val="left" w:pos="5170"/>
                        </w:tabs>
                        <w:spacing w:before="0" w:line="333" w:lineRule="exact"/>
                        <w:ind w:left="1651"/>
                        <w:rPr>
                          <w:rFonts w:ascii="Lato" w:hAnsi="Lato"/>
                        </w:rPr>
                      </w:pPr>
                      <w:r w:rsidRPr="001B5909">
                        <w:rPr>
                          <w:rFonts w:ascii="Lato" w:hAnsi="Lato"/>
                          <w:position w:val="8"/>
                        </w:rPr>
                        <w:t>21%</w:t>
                      </w:r>
                      <w:r w:rsidRPr="001B5909">
                        <w:rPr>
                          <w:rFonts w:ascii="Lato" w:hAnsi="Lato"/>
                          <w:position w:val="8"/>
                        </w:rPr>
                        <w:tab/>
                      </w:r>
                      <w:r w:rsidRPr="001B5909">
                        <w:rPr>
                          <w:rFonts w:ascii="Lato" w:hAnsi="Lato"/>
                          <w:position w:val="19"/>
                        </w:rPr>
                        <w:t>3%</w:t>
                      </w:r>
                      <w:r w:rsidRPr="001B5909">
                        <w:rPr>
                          <w:rFonts w:ascii="Lato" w:hAnsi="Lato"/>
                          <w:position w:val="19"/>
                        </w:rPr>
                        <w:tab/>
                      </w:r>
                      <w:r w:rsidRPr="001B5909">
                        <w:rPr>
                          <w:rFonts w:ascii="Lato" w:hAnsi="Lato"/>
                        </w:rPr>
                        <w:t>United</w:t>
                      </w:r>
                      <w:r w:rsidRPr="001B5909">
                        <w:rPr>
                          <w:rFonts w:ascii="Lato" w:hAnsi="Lato"/>
                          <w:spacing w:val="-3"/>
                        </w:rPr>
                        <w:t xml:space="preserve"> </w:t>
                      </w:r>
                      <w:r w:rsidRPr="001B5909">
                        <w:rPr>
                          <w:rFonts w:ascii="Lato" w:hAnsi="Lato"/>
                        </w:rPr>
                        <w:t>States</w:t>
                      </w:r>
                    </w:p>
                    <w:p w14:paraId="6F266F9E" w14:textId="77777777" w:rsidR="0081702C" w:rsidRPr="001B5909" w:rsidRDefault="005E026F">
                      <w:pPr>
                        <w:pStyle w:val="BodyText"/>
                        <w:tabs>
                          <w:tab w:val="left" w:pos="839"/>
                        </w:tabs>
                        <w:spacing w:before="0" w:line="156" w:lineRule="auto"/>
                        <w:ind w:left="0" w:right="524"/>
                        <w:jc w:val="center"/>
                        <w:rPr>
                          <w:rFonts w:ascii="Lato" w:hAnsi="Lato"/>
                        </w:rPr>
                      </w:pPr>
                      <w:r w:rsidRPr="001B5909">
                        <w:rPr>
                          <w:rFonts w:ascii="Lato" w:hAnsi="Lato"/>
                        </w:rPr>
                        <w:t>11%</w:t>
                      </w:r>
                      <w:r w:rsidRPr="001B5909">
                        <w:rPr>
                          <w:rFonts w:ascii="Lato" w:hAnsi="Lato"/>
                        </w:rPr>
                        <w:tab/>
                      </w:r>
                      <w:r w:rsidRPr="001B5909">
                        <w:rPr>
                          <w:rFonts w:ascii="Lato" w:hAnsi="Lato"/>
                          <w:position w:val="-4"/>
                        </w:rPr>
                        <w:t>5%</w:t>
                      </w:r>
                    </w:p>
                    <w:p w14:paraId="3094E208" w14:textId="77777777" w:rsidR="0081702C" w:rsidRPr="001B5909" w:rsidRDefault="005E026F">
                      <w:pPr>
                        <w:pStyle w:val="BodyText"/>
                        <w:spacing w:before="0" w:line="233" w:lineRule="exact"/>
                        <w:ind w:left="0" w:right="201"/>
                        <w:jc w:val="right"/>
                        <w:rPr>
                          <w:rFonts w:ascii="Lato" w:hAnsi="Lato"/>
                        </w:rPr>
                      </w:pPr>
                      <w:r w:rsidRPr="001B5909">
                        <w:rPr>
                          <w:rFonts w:ascii="Lato" w:hAnsi="Lato"/>
                        </w:rPr>
                        <w:t>Rest of the World</w:t>
                      </w:r>
                    </w:p>
                    <w:p w14:paraId="5AB01A7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160" behindDoc="1" locked="0" layoutInCell="1" allowOverlap="1" wp14:anchorId="76EC6CC2" wp14:editId="40132D70">
                <wp:simplePos x="0" y="0"/>
                <wp:positionH relativeFrom="page">
                  <wp:posOffset>1483360</wp:posOffset>
                </wp:positionH>
                <wp:positionV relativeFrom="page">
                  <wp:posOffset>1253490</wp:posOffset>
                </wp:positionV>
                <wp:extent cx="4572000" cy="2520950"/>
                <wp:effectExtent l="0" t="0" r="2540" b="0"/>
                <wp:wrapNone/>
                <wp:docPr id="583"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325C6" w14:textId="77777777" w:rsidR="0081702C" w:rsidRPr="001B5909" w:rsidRDefault="005E026F">
                            <w:pPr>
                              <w:spacing w:before="150"/>
                              <w:ind w:left="919" w:right="924"/>
                              <w:jc w:val="center"/>
                              <w:rPr>
                                <w:rFonts w:ascii="Lato" w:hAnsi="Lato"/>
                                <w:b/>
                                <w:sz w:val="24"/>
                              </w:rPr>
                            </w:pPr>
                            <w:r w:rsidRPr="001B5909">
                              <w:rPr>
                                <w:rFonts w:ascii="Lato" w:hAnsi="Lato"/>
                                <w:b/>
                                <w:sz w:val="24"/>
                              </w:rPr>
                              <w:t>Revealed Comparative Advantage Based on Domestic Value Added Embodied in Gross Exports of the Irish Pharmaceutical Industry</w:t>
                            </w:r>
                          </w:p>
                          <w:p w14:paraId="006CD415" w14:textId="77777777" w:rsidR="0081702C" w:rsidRPr="001B5909" w:rsidRDefault="005E026F">
                            <w:pPr>
                              <w:pStyle w:val="BodyText"/>
                              <w:spacing w:before="118"/>
                              <w:ind w:left="533" w:right="6372"/>
                              <w:jc w:val="center"/>
                              <w:rPr>
                                <w:rFonts w:ascii="Lato" w:hAnsi="Lato"/>
                              </w:rPr>
                            </w:pPr>
                            <w:r w:rsidRPr="001B5909">
                              <w:rPr>
                                <w:rFonts w:ascii="Lato" w:hAnsi="Lato"/>
                              </w:rPr>
                              <w:t>3.5</w:t>
                            </w:r>
                          </w:p>
                          <w:p w14:paraId="6A10D11D" w14:textId="77777777" w:rsidR="0081702C" w:rsidRPr="001B5909" w:rsidRDefault="005E026F">
                            <w:pPr>
                              <w:pStyle w:val="BodyText"/>
                              <w:spacing w:before="69"/>
                              <w:ind w:left="0" w:right="5686"/>
                              <w:jc w:val="center"/>
                              <w:rPr>
                                <w:rFonts w:ascii="Lato" w:hAnsi="Lato"/>
                              </w:rPr>
                            </w:pPr>
                            <w:r w:rsidRPr="001B5909">
                              <w:rPr>
                                <w:rFonts w:ascii="Lato" w:hAnsi="Lato"/>
                                <w:w w:val="99"/>
                              </w:rPr>
                              <w:t>3</w:t>
                            </w:r>
                          </w:p>
                          <w:p w14:paraId="22333B2D" w14:textId="77777777" w:rsidR="0081702C" w:rsidRPr="001B5909" w:rsidRDefault="005E026F">
                            <w:pPr>
                              <w:pStyle w:val="BodyText"/>
                              <w:spacing w:before="67"/>
                              <w:ind w:left="533" w:right="6372"/>
                              <w:jc w:val="center"/>
                              <w:rPr>
                                <w:rFonts w:ascii="Lato" w:hAnsi="Lato"/>
                              </w:rPr>
                            </w:pPr>
                            <w:r w:rsidRPr="001B5909">
                              <w:rPr>
                                <w:rFonts w:ascii="Lato" w:hAnsi="Lato"/>
                              </w:rPr>
                              <w:t>2.5</w:t>
                            </w:r>
                          </w:p>
                          <w:p w14:paraId="2271F308" w14:textId="77777777" w:rsidR="0081702C" w:rsidRPr="001B5909" w:rsidRDefault="005E026F">
                            <w:pPr>
                              <w:pStyle w:val="BodyText"/>
                              <w:spacing w:before="69"/>
                              <w:ind w:left="0" w:right="5686"/>
                              <w:jc w:val="center"/>
                              <w:rPr>
                                <w:rFonts w:ascii="Lato" w:hAnsi="Lato"/>
                              </w:rPr>
                            </w:pPr>
                            <w:r w:rsidRPr="001B5909">
                              <w:rPr>
                                <w:rFonts w:ascii="Lato" w:hAnsi="Lato"/>
                                <w:w w:val="99"/>
                              </w:rPr>
                              <w:t>2</w:t>
                            </w:r>
                          </w:p>
                          <w:p w14:paraId="088550E7" w14:textId="77777777" w:rsidR="0081702C" w:rsidRPr="001B5909" w:rsidRDefault="005E026F">
                            <w:pPr>
                              <w:pStyle w:val="BodyText"/>
                              <w:spacing w:before="68"/>
                              <w:ind w:left="533" w:right="6372"/>
                              <w:jc w:val="center"/>
                              <w:rPr>
                                <w:rFonts w:ascii="Lato" w:hAnsi="Lato"/>
                              </w:rPr>
                            </w:pPr>
                            <w:r w:rsidRPr="001B5909">
                              <w:rPr>
                                <w:rFonts w:ascii="Lato" w:hAnsi="Lato"/>
                              </w:rPr>
                              <w:t>1.5</w:t>
                            </w:r>
                          </w:p>
                          <w:p w14:paraId="7D7D5CF8" w14:textId="77777777" w:rsidR="0081702C" w:rsidRPr="001B5909" w:rsidRDefault="005E026F">
                            <w:pPr>
                              <w:pStyle w:val="BodyText"/>
                              <w:spacing w:before="68"/>
                              <w:ind w:left="0" w:right="5686"/>
                              <w:jc w:val="center"/>
                              <w:rPr>
                                <w:rFonts w:ascii="Lato" w:hAnsi="Lato"/>
                              </w:rPr>
                            </w:pPr>
                            <w:r w:rsidRPr="001B5909">
                              <w:rPr>
                                <w:rFonts w:ascii="Lato" w:hAnsi="Lato"/>
                                <w:w w:val="99"/>
                              </w:rPr>
                              <w:t>1</w:t>
                            </w:r>
                          </w:p>
                          <w:p w14:paraId="4D6498FE" w14:textId="77777777" w:rsidR="0081702C" w:rsidRPr="001B5909" w:rsidRDefault="005E026F">
                            <w:pPr>
                              <w:pStyle w:val="BodyText"/>
                              <w:spacing w:before="69"/>
                              <w:ind w:left="533" w:right="6372"/>
                              <w:jc w:val="center"/>
                              <w:rPr>
                                <w:rFonts w:ascii="Lato" w:hAnsi="Lato"/>
                              </w:rPr>
                            </w:pPr>
                            <w:r w:rsidRPr="001B5909">
                              <w:rPr>
                                <w:rFonts w:ascii="Lato" w:hAnsi="Lato"/>
                              </w:rPr>
                              <w:t>0.5</w:t>
                            </w:r>
                          </w:p>
                          <w:p w14:paraId="274E2EB4" w14:textId="77777777" w:rsidR="0081702C" w:rsidRPr="001B5909" w:rsidRDefault="005E026F">
                            <w:pPr>
                              <w:pStyle w:val="BodyText"/>
                              <w:spacing w:before="68"/>
                              <w:ind w:left="0" w:right="5686"/>
                              <w:jc w:val="center"/>
                              <w:rPr>
                                <w:rFonts w:ascii="Lato" w:hAnsi="Lato"/>
                              </w:rPr>
                            </w:pPr>
                            <w:r w:rsidRPr="001B5909">
                              <w:rPr>
                                <w:rFonts w:ascii="Lato" w:hAnsi="Lato"/>
                                <w:w w:val="99"/>
                              </w:rPr>
                              <w:t>0</w:t>
                            </w:r>
                          </w:p>
                          <w:p w14:paraId="7D626E7A" w14:textId="77777777" w:rsidR="0081702C" w:rsidRPr="001B5909" w:rsidRDefault="005E026F">
                            <w:pPr>
                              <w:pStyle w:val="BodyText"/>
                              <w:tabs>
                                <w:tab w:val="left" w:pos="3034"/>
                                <w:tab w:val="left" w:pos="4531"/>
                                <w:tab w:val="left" w:pos="6028"/>
                              </w:tabs>
                              <w:spacing w:before="15"/>
                              <w:ind w:left="1537"/>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C6CC2" id="Text Box 578" o:spid="_x0000_s1251" type="#_x0000_t202" style="position:absolute;margin-left:116.8pt;margin-top:98.7pt;width:5in;height:198.5pt;z-index:-7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" filled="f" stroked="f">
                <v:textbox inset="0,0,0,0">
                  <w:txbxContent>
                    <w:p w14:paraId="152325C6" w14:textId="77777777" w:rsidR="0081702C" w:rsidRPr="001B5909" w:rsidRDefault="005E026F">
                      <w:pPr>
                        <w:spacing w:before="150"/>
                        <w:ind w:left="919" w:right="924"/>
                        <w:jc w:val="center"/>
                        <w:rPr>
                          <w:rFonts w:ascii="Lato" w:hAnsi="Lato"/>
                          <w:b/>
                          <w:sz w:val="24"/>
                        </w:rPr>
                      </w:pPr>
                      <w:r w:rsidRPr="001B5909">
                        <w:rPr>
                          <w:rFonts w:ascii="Lato" w:hAnsi="Lato"/>
                          <w:b/>
                          <w:sz w:val="24"/>
                        </w:rPr>
                        <w:t>Revealed Comparative Advantage Based on Domestic Value Added Embodied in Gross Exports of the Irish Pharmaceutical Industry</w:t>
                      </w:r>
                    </w:p>
                    <w:p w14:paraId="006CD415" w14:textId="77777777" w:rsidR="0081702C" w:rsidRPr="001B5909" w:rsidRDefault="005E026F">
                      <w:pPr>
                        <w:pStyle w:val="BodyText"/>
                        <w:spacing w:before="118"/>
                        <w:ind w:left="533" w:right="6372"/>
                        <w:jc w:val="center"/>
                        <w:rPr>
                          <w:rFonts w:ascii="Lato" w:hAnsi="Lato"/>
                        </w:rPr>
                      </w:pPr>
                      <w:r w:rsidRPr="001B5909">
                        <w:rPr>
                          <w:rFonts w:ascii="Lato" w:hAnsi="Lato"/>
                        </w:rPr>
                        <w:t>3.5</w:t>
                      </w:r>
                    </w:p>
                    <w:p w14:paraId="6A10D11D" w14:textId="77777777" w:rsidR="0081702C" w:rsidRPr="001B5909" w:rsidRDefault="005E026F">
                      <w:pPr>
                        <w:pStyle w:val="BodyText"/>
                        <w:spacing w:before="69"/>
                        <w:ind w:left="0" w:right="5686"/>
                        <w:jc w:val="center"/>
                        <w:rPr>
                          <w:rFonts w:ascii="Lato" w:hAnsi="Lato"/>
                        </w:rPr>
                      </w:pPr>
                      <w:r w:rsidRPr="001B5909">
                        <w:rPr>
                          <w:rFonts w:ascii="Lato" w:hAnsi="Lato"/>
                          <w:w w:val="99"/>
                        </w:rPr>
                        <w:t>3</w:t>
                      </w:r>
                    </w:p>
                    <w:p w14:paraId="22333B2D" w14:textId="77777777" w:rsidR="0081702C" w:rsidRPr="001B5909" w:rsidRDefault="005E026F">
                      <w:pPr>
                        <w:pStyle w:val="BodyText"/>
                        <w:spacing w:before="67"/>
                        <w:ind w:left="533" w:right="6372"/>
                        <w:jc w:val="center"/>
                        <w:rPr>
                          <w:rFonts w:ascii="Lato" w:hAnsi="Lato"/>
                        </w:rPr>
                      </w:pPr>
                      <w:r w:rsidRPr="001B5909">
                        <w:rPr>
                          <w:rFonts w:ascii="Lato" w:hAnsi="Lato"/>
                        </w:rPr>
                        <w:t>2.5</w:t>
                      </w:r>
                    </w:p>
                    <w:p w14:paraId="2271F308" w14:textId="77777777" w:rsidR="0081702C" w:rsidRPr="001B5909" w:rsidRDefault="005E026F">
                      <w:pPr>
                        <w:pStyle w:val="BodyText"/>
                        <w:spacing w:before="69"/>
                        <w:ind w:left="0" w:right="5686"/>
                        <w:jc w:val="center"/>
                        <w:rPr>
                          <w:rFonts w:ascii="Lato" w:hAnsi="Lato"/>
                        </w:rPr>
                      </w:pPr>
                      <w:r w:rsidRPr="001B5909">
                        <w:rPr>
                          <w:rFonts w:ascii="Lato" w:hAnsi="Lato"/>
                          <w:w w:val="99"/>
                        </w:rPr>
                        <w:t>2</w:t>
                      </w:r>
                    </w:p>
                    <w:p w14:paraId="088550E7" w14:textId="77777777" w:rsidR="0081702C" w:rsidRPr="001B5909" w:rsidRDefault="005E026F">
                      <w:pPr>
                        <w:pStyle w:val="BodyText"/>
                        <w:spacing w:before="68"/>
                        <w:ind w:left="533" w:right="6372"/>
                        <w:jc w:val="center"/>
                        <w:rPr>
                          <w:rFonts w:ascii="Lato" w:hAnsi="Lato"/>
                        </w:rPr>
                      </w:pPr>
                      <w:r w:rsidRPr="001B5909">
                        <w:rPr>
                          <w:rFonts w:ascii="Lato" w:hAnsi="Lato"/>
                        </w:rPr>
                        <w:t>1.5</w:t>
                      </w:r>
                    </w:p>
                    <w:p w14:paraId="7D7D5CF8" w14:textId="77777777" w:rsidR="0081702C" w:rsidRPr="001B5909" w:rsidRDefault="005E026F">
                      <w:pPr>
                        <w:pStyle w:val="BodyText"/>
                        <w:spacing w:before="68"/>
                        <w:ind w:left="0" w:right="5686"/>
                        <w:jc w:val="center"/>
                        <w:rPr>
                          <w:rFonts w:ascii="Lato" w:hAnsi="Lato"/>
                        </w:rPr>
                      </w:pPr>
                      <w:r w:rsidRPr="001B5909">
                        <w:rPr>
                          <w:rFonts w:ascii="Lato" w:hAnsi="Lato"/>
                          <w:w w:val="99"/>
                        </w:rPr>
                        <w:t>1</w:t>
                      </w:r>
                    </w:p>
                    <w:p w14:paraId="4D6498FE" w14:textId="77777777" w:rsidR="0081702C" w:rsidRPr="001B5909" w:rsidRDefault="005E026F">
                      <w:pPr>
                        <w:pStyle w:val="BodyText"/>
                        <w:spacing w:before="69"/>
                        <w:ind w:left="533" w:right="6372"/>
                        <w:jc w:val="center"/>
                        <w:rPr>
                          <w:rFonts w:ascii="Lato" w:hAnsi="Lato"/>
                        </w:rPr>
                      </w:pPr>
                      <w:r w:rsidRPr="001B5909">
                        <w:rPr>
                          <w:rFonts w:ascii="Lato" w:hAnsi="Lato"/>
                        </w:rPr>
                        <w:t>0.5</w:t>
                      </w:r>
                    </w:p>
                    <w:p w14:paraId="274E2EB4" w14:textId="77777777" w:rsidR="0081702C" w:rsidRPr="001B5909" w:rsidRDefault="005E026F">
                      <w:pPr>
                        <w:pStyle w:val="BodyText"/>
                        <w:spacing w:before="68"/>
                        <w:ind w:left="0" w:right="5686"/>
                        <w:jc w:val="center"/>
                        <w:rPr>
                          <w:rFonts w:ascii="Lato" w:hAnsi="Lato"/>
                        </w:rPr>
                      </w:pPr>
                      <w:r w:rsidRPr="001B5909">
                        <w:rPr>
                          <w:rFonts w:ascii="Lato" w:hAnsi="Lato"/>
                          <w:w w:val="99"/>
                        </w:rPr>
                        <w:t>0</w:t>
                      </w:r>
                    </w:p>
                    <w:p w14:paraId="7D626E7A" w14:textId="77777777" w:rsidR="0081702C" w:rsidRPr="001B5909" w:rsidRDefault="005E026F">
                      <w:pPr>
                        <w:pStyle w:val="BodyText"/>
                        <w:tabs>
                          <w:tab w:val="left" w:pos="3034"/>
                          <w:tab w:val="left" w:pos="4531"/>
                          <w:tab w:val="left" w:pos="6028"/>
                        </w:tabs>
                        <w:spacing w:before="15"/>
                        <w:ind w:left="1537"/>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2184" behindDoc="1" locked="0" layoutInCell="1" allowOverlap="1" wp14:anchorId="67155053" wp14:editId="263F1773">
                <wp:simplePos x="0" y="0"/>
                <wp:positionH relativeFrom="page">
                  <wp:posOffset>2113915</wp:posOffset>
                </wp:positionH>
                <wp:positionV relativeFrom="page">
                  <wp:posOffset>2066290</wp:posOffset>
                </wp:positionV>
                <wp:extent cx="3801110" cy="198120"/>
                <wp:effectExtent l="0" t="0" r="0" b="2540"/>
                <wp:wrapNone/>
                <wp:docPr id="582"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6304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5053" id="Text Box 577" o:spid="_x0000_s1252" type="#_x0000_t202" style="position:absolute;margin-left:166.45pt;margin-top:162.7pt;width:299.3pt;height:15.6pt;z-index:-7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" filled="f" stroked="f">
                <v:textbox inset="0,0,0,0">
                  <w:txbxContent>
                    <w:p w14:paraId="4956304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208" behindDoc="1" locked="0" layoutInCell="1" allowOverlap="1" wp14:anchorId="37B7781D" wp14:editId="2471A78D">
                <wp:simplePos x="0" y="0"/>
                <wp:positionH relativeFrom="page">
                  <wp:posOffset>2113915</wp:posOffset>
                </wp:positionH>
                <wp:positionV relativeFrom="page">
                  <wp:posOffset>2264410</wp:posOffset>
                </wp:positionV>
                <wp:extent cx="3801110" cy="198120"/>
                <wp:effectExtent l="0" t="0" r="0" b="4445"/>
                <wp:wrapNone/>
                <wp:docPr id="581"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7280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781D" id="Text Box 576" o:spid="_x0000_s1253" type="#_x0000_t202" style="position:absolute;margin-left:166.45pt;margin-top:178.3pt;width:299.3pt;height:15.6pt;z-index:-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" filled="f" stroked="f">
                <v:textbox inset="0,0,0,0">
                  <w:txbxContent>
                    <w:p w14:paraId="1FD7280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232" behindDoc="1" locked="0" layoutInCell="1" allowOverlap="1" wp14:anchorId="1487C2F6" wp14:editId="67B4AD6E">
                <wp:simplePos x="0" y="0"/>
                <wp:positionH relativeFrom="page">
                  <wp:posOffset>2113915</wp:posOffset>
                </wp:positionH>
                <wp:positionV relativeFrom="page">
                  <wp:posOffset>2462530</wp:posOffset>
                </wp:positionV>
                <wp:extent cx="3801110" cy="198120"/>
                <wp:effectExtent l="0" t="0" r="0" b="0"/>
                <wp:wrapNone/>
                <wp:docPr id="580"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A3F3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7C2F6" id="Text Box 575" o:spid="_x0000_s1254" type="#_x0000_t202" style="position:absolute;margin-left:166.45pt;margin-top:193.9pt;width:299.3pt;height:15.6pt;z-index:-7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" filled="f" stroked="f">
                <v:textbox inset="0,0,0,0">
                  <w:txbxContent>
                    <w:p w14:paraId="2C4A3F3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256" behindDoc="1" locked="0" layoutInCell="1" allowOverlap="1" wp14:anchorId="374F035A" wp14:editId="1A6C39AF">
                <wp:simplePos x="0" y="0"/>
                <wp:positionH relativeFrom="page">
                  <wp:posOffset>2113915</wp:posOffset>
                </wp:positionH>
                <wp:positionV relativeFrom="page">
                  <wp:posOffset>2660650</wp:posOffset>
                </wp:positionV>
                <wp:extent cx="3801110" cy="198120"/>
                <wp:effectExtent l="0" t="3175" r="0" b="0"/>
                <wp:wrapNone/>
                <wp:docPr id="57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24D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F035A" id="Text Box 574" o:spid="_x0000_s1255" type="#_x0000_t202" style="position:absolute;margin-left:166.45pt;margin-top:209.5pt;width:299.3pt;height:15.6pt;z-index:-7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" filled="f" stroked="f">
                <v:textbox inset="0,0,0,0">
                  <w:txbxContent>
                    <w:p w14:paraId="48D824D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280" behindDoc="1" locked="0" layoutInCell="1" allowOverlap="1" wp14:anchorId="6D405F12" wp14:editId="64425DFA">
                <wp:simplePos x="0" y="0"/>
                <wp:positionH relativeFrom="page">
                  <wp:posOffset>2113915</wp:posOffset>
                </wp:positionH>
                <wp:positionV relativeFrom="page">
                  <wp:posOffset>2858770</wp:posOffset>
                </wp:positionV>
                <wp:extent cx="3801110" cy="198120"/>
                <wp:effectExtent l="0" t="1270" r="0" b="635"/>
                <wp:wrapNone/>
                <wp:docPr id="578"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A5BA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5F12" id="Text Box 573" o:spid="_x0000_s1256" type="#_x0000_t202" style="position:absolute;margin-left:166.45pt;margin-top:225.1pt;width:299.3pt;height:15.6pt;z-index:-7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" filled="f" stroked="f">
                <v:textbox inset="0,0,0,0">
                  <w:txbxContent>
                    <w:p w14:paraId="681A5BA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304" behindDoc="1" locked="0" layoutInCell="1" allowOverlap="1" wp14:anchorId="598C2B66" wp14:editId="44917114">
                <wp:simplePos x="0" y="0"/>
                <wp:positionH relativeFrom="page">
                  <wp:posOffset>2113915</wp:posOffset>
                </wp:positionH>
                <wp:positionV relativeFrom="page">
                  <wp:posOffset>3056890</wp:posOffset>
                </wp:positionV>
                <wp:extent cx="3801110" cy="198120"/>
                <wp:effectExtent l="0" t="0" r="0" b="2540"/>
                <wp:wrapNone/>
                <wp:docPr id="577"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0C03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2B66" id="Text Box 572" o:spid="_x0000_s1257" type="#_x0000_t202" style="position:absolute;margin-left:166.45pt;margin-top:240.7pt;width:299.3pt;height:15.6pt;z-index:-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" filled="f" stroked="f">
                <v:textbox inset="0,0,0,0">
                  <w:txbxContent>
                    <w:p w14:paraId="1D50C03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328" behindDoc="1" locked="0" layoutInCell="1" allowOverlap="1" wp14:anchorId="7169DD9D" wp14:editId="2317BBBD">
                <wp:simplePos x="0" y="0"/>
                <wp:positionH relativeFrom="page">
                  <wp:posOffset>2113915</wp:posOffset>
                </wp:positionH>
                <wp:positionV relativeFrom="page">
                  <wp:posOffset>3255010</wp:posOffset>
                </wp:positionV>
                <wp:extent cx="3801110" cy="200025"/>
                <wp:effectExtent l="0" t="0" r="0" b="2540"/>
                <wp:wrapNone/>
                <wp:docPr id="576"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11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19BA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9DD9D" id="Text Box 571" o:spid="_x0000_s1258" type="#_x0000_t202" style="position:absolute;margin-left:166.45pt;margin-top:256.3pt;width:299.3pt;height:15.75pt;z-index:-7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" filled="f" stroked="f">
                <v:textbox inset="0,0,0,0">
                  <w:txbxContent>
                    <w:p w14:paraId="68519BA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352" behindDoc="1" locked="0" layoutInCell="1" allowOverlap="1" wp14:anchorId="0567D004" wp14:editId="09AB594A">
                <wp:simplePos x="0" y="0"/>
                <wp:positionH relativeFrom="page">
                  <wp:posOffset>2989580</wp:posOffset>
                </wp:positionH>
                <wp:positionV relativeFrom="page">
                  <wp:posOffset>4535170</wp:posOffset>
                </wp:positionV>
                <wp:extent cx="163195" cy="152400"/>
                <wp:effectExtent l="0" t="1270" r="0" b="0"/>
                <wp:wrapNone/>
                <wp:docPr id="575"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867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D004" id="Text Box 570" o:spid="_x0000_s1259" type="#_x0000_t202" style="position:absolute;margin-left:235.4pt;margin-top:357.1pt;width:12.85pt;height:12pt;z-index:-7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" filled="f" stroked="f">
                <v:textbox inset="0,0,0,0">
                  <w:txbxContent>
                    <w:p w14:paraId="3C2C867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376" behindDoc="1" locked="0" layoutInCell="1" allowOverlap="1" wp14:anchorId="7AA3E637" wp14:editId="2D33E0EF">
                <wp:simplePos x="0" y="0"/>
                <wp:positionH relativeFrom="page">
                  <wp:posOffset>4114165</wp:posOffset>
                </wp:positionH>
                <wp:positionV relativeFrom="page">
                  <wp:posOffset>4535170</wp:posOffset>
                </wp:positionV>
                <wp:extent cx="167640" cy="152400"/>
                <wp:effectExtent l="0" t="1270" r="4445" b="0"/>
                <wp:wrapNone/>
                <wp:docPr id="574"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1806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3E637" id="Text Box 569" o:spid="_x0000_s1260" type="#_x0000_t202" style="position:absolute;margin-left:323.95pt;margin-top:357.1pt;width:13.2pt;height:12pt;z-index:-7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" filled="f" stroked="f">
                <v:textbox inset="0,0,0,0">
                  <w:txbxContent>
                    <w:p w14:paraId="2FA1806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400" behindDoc="1" locked="0" layoutInCell="1" allowOverlap="1" wp14:anchorId="7CC3D818" wp14:editId="16749942">
                <wp:simplePos x="0" y="0"/>
                <wp:positionH relativeFrom="page">
                  <wp:posOffset>4581525</wp:posOffset>
                </wp:positionH>
                <wp:positionV relativeFrom="page">
                  <wp:posOffset>4535170</wp:posOffset>
                </wp:positionV>
                <wp:extent cx="163195" cy="152400"/>
                <wp:effectExtent l="0" t="1270" r="0" b="0"/>
                <wp:wrapNone/>
                <wp:docPr id="573"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7C03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3D818" id="Text Box 568" o:spid="_x0000_s1261" type="#_x0000_t202" style="position:absolute;margin-left:360.75pt;margin-top:357.1pt;width:12.85pt;height:12pt;z-index:-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" filled="f" stroked="f">
                <v:textbox inset="0,0,0,0">
                  <w:txbxContent>
                    <w:p w14:paraId="5B77C03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424" behindDoc="1" locked="0" layoutInCell="1" allowOverlap="1" wp14:anchorId="00460456" wp14:editId="05FCACB4">
                <wp:simplePos x="0" y="0"/>
                <wp:positionH relativeFrom="page">
                  <wp:posOffset>5090160</wp:posOffset>
                </wp:positionH>
                <wp:positionV relativeFrom="page">
                  <wp:posOffset>4535170</wp:posOffset>
                </wp:positionV>
                <wp:extent cx="167640" cy="152400"/>
                <wp:effectExtent l="3810" t="1270" r="0" b="0"/>
                <wp:wrapNone/>
                <wp:docPr id="572"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2E05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60456" id="Text Box 567" o:spid="_x0000_s1262" type="#_x0000_t202" style="position:absolute;margin-left:400.8pt;margin-top:357.1pt;width:13.2pt;height:12pt;z-index:-7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" filled="f" stroked="f">
                <v:textbox inset="0,0,0,0">
                  <w:txbxContent>
                    <w:p w14:paraId="1032E05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448" behindDoc="1" locked="0" layoutInCell="1" allowOverlap="1" wp14:anchorId="19211536" wp14:editId="746EC397">
                <wp:simplePos x="0" y="0"/>
                <wp:positionH relativeFrom="page">
                  <wp:posOffset>5868035</wp:posOffset>
                </wp:positionH>
                <wp:positionV relativeFrom="page">
                  <wp:posOffset>4535170</wp:posOffset>
                </wp:positionV>
                <wp:extent cx="167640" cy="152400"/>
                <wp:effectExtent l="635" t="1270" r="3175" b="0"/>
                <wp:wrapNone/>
                <wp:docPr id="57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2C1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11536" id="Text Box 566" o:spid="_x0000_s1263" type="#_x0000_t202" style="position:absolute;margin-left:462.05pt;margin-top:357.1pt;width:13.2pt;height:12pt;z-index:-7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" filled="f" stroked="f">
                <v:textbox inset="0,0,0,0">
                  <w:txbxContent>
                    <w:p w14:paraId="52A92C15"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003B6E88" w14:textId="77777777" w:rsidR="0081702C" w:rsidRDefault="0081702C">
      <w:pPr>
        <w:rPr>
          <w:sz w:val="2"/>
          <w:szCs w:val="2"/>
        </w:rPr>
        <w:sectPr w:rsidR="0081702C">
          <w:pgSz w:w="11900" w:h="16850"/>
          <w:pgMar w:top="1600" w:right="0" w:bottom="0" w:left="340" w:header="720" w:footer="720" w:gutter="0"/>
          <w:cols w:space="720"/>
        </w:sectPr>
      </w:pPr>
    </w:p>
    <w:p w14:paraId="030BF6BB" w14:textId="1A7F316D" w:rsidR="0081702C" w:rsidRDefault="005E026F">
      <w:pPr>
        <w:rPr>
          <w:sz w:val="2"/>
          <w:szCs w:val="2"/>
        </w:rPr>
      </w:pPr>
      <w:r>
        <w:rPr>
          <w:noProof/>
        </w:rPr>
        <w:lastRenderedPageBreak/>
        <mc:AlternateContent>
          <mc:Choice Requires="wpg">
            <w:drawing>
              <wp:anchor distT="0" distB="0" distL="114300" distR="114300" simplePos="0" relativeHeight="503242472" behindDoc="1" locked="0" layoutInCell="1" allowOverlap="1" wp14:anchorId="2537746A" wp14:editId="09298FD2">
                <wp:simplePos x="0" y="0"/>
                <wp:positionH relativeFrom="page">
                  <wp:posOffset>1602740</wp:posOffset>
                </wp:positionH>
                <wp:positionV relativeFrom="page">
                  <wp:posOffset>1757680</wp:posOffset>
                </wp:positionV>
                <wp:extent cx="4330065" cy="2529840"/>
                <wp:effectExtent l="2540" t="5080" r="1270" b="8255"/>
                <wp:wrapNone/>
                <wp:docPr id="557"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9840"/>
                          <a:chOff x="2524" y="2768"/>
                          <a:chExt cx="6819" cy="3984"/>
                        </a:xfrm>
                      </wpg:grpSpPr>
                      <wps:wsp>
                        <wps:cNvPr id="558" name="Freeform 565"/>
                        <wps:cNvSpPr>
                          <a:spLocks/>
                        </wps:cNvSpPr>
                        <wps:spPr bwMode="auto">
                          <a:xfrm>
                            <a:off x="4985" y="3685"/>
                            <a:ext cx="491" cy="1309"/>
                          </a:xfrm>
                          <a:custGeom>
                            <a:avLst/>
                            <a:gdLst>
                              <a:gd name="T0" fmla="+- 0 4986 4986"/>
                              <a:gd name="T1" fmla="*/ T0 w 491"/>
                              <a:gd name="T2" fmla="+- 0 3686 3686"/>
                              <a:gd name="T3" fmla="*/ 3686 h 1309"/>
                              <a:gd name="T4" fmla="+- 0 4986 4986"/>
                              <a:gd name="T5" fmla="*/ T4 w 491"/>
                              <a:gd name="T6" fmla="+- 0 4995 3686"/>
                              <a:gd name="T7" fmla="*/ 4995 h 1309"/>
                              <a:gd name="T8" fmla="+- 0 5476 4986"/>
                              <a:gd name="T9" fmla="*/ T8 w 491"/>
                              <a:gd name="T10" fmla="+- 0 3781 3686"/>
                              <a:gd name="T11" fmla="*/ 3781 h 1309"/>
                              <a:gd name="T12" fmla="+- 0 5397 4986"/>
                              <a:gd name="T13" fmla="*/ T12 w 491"/>
                              <a:gd name="T14" fmla="+- 0 3752 3686"/>
                              <a:gd name="T15" fmla="*/ 3752 h 1309"/>
                              <a:gd name="T16" fmla="+- 0 5317 4986"/>
                              <a:gd name="T17" fmla="*/ T16 w 491"/>
                              <a:gd name="T18" fmla="+- 0 3728 3686"/>
                              <a:gd name="T19" fmla="*/ 3728 h 1309"/>
                              <a:gd name="T20" fmla="+- 0 5236 4986"/>
                              <a:gd name="T21" fmla="*/ T20 w 491"/>
                              <a:gd name="T22" fmla="+- 0 3710 3686"/>
                              <a:gd name="T23" fmla="*/ 3710 h 1309"/>
                              <a:gd name="T24" fmla="+- 0 5153 4986"/>
                              <a:gd name="T25" fmla="*/ T24 w 491"/>
                              <a:gd name="T26" fmla="+- 0 3697 3686"/>
                              <a:gd name="T27" fmla="*/ 3697 h 1309"/>
                              <a:gd name="T28" fmla="+- 0 5070 4986"/>
                              <a:gd name="T29" fmla="*/ T28 w 491"/>
                              <a:gd name="T30" fmla="+- 0 3688 3686"/>
                              <a:gd name="T31" fmla="*/ 3688 h 1309"/>
                              <a:gd name="T32" fmla="+- 0 4986 4986"/>
                              <a:gd name="T33" fmla="*/ T32 w 491"/>
                              <a:gd name="T34" fmla="+- 0 3686 3686"/>
                              <a:gd name="T35" fmla="*/ 3686 h 1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1" h="1309">
                                <a:moveTo>
                                  <a:pt x="0" y="0"/>
                                </a:moveTo>
                                <a:lnTo>
                                  <a:pt x="0" y="1309"/>
                                </a:lnTo>
                                <a:lnTo>
                                  <a:pt x="490" y="95"/>
                                </a:lnTo>
                                <a:lnTo>
                                  <a:pt x="411" y="66"/>
                                </a:lnTo>
                                <a:lnTo>
                                  <a:pt x="331" y="42"/>
                                </a:lnTo>
                                <a:lnTo>
                                  <a:pt x="250" y="24"/>
                                </a:lnTo>
                                <a:lnTo>
                                  <a:pt x="167" y="11"/>
                                </a:lnTo>
                                <a:lnTo>
                                  <a:pt x="84" y="2"/>
                                </a:lnTo>
                                <a:lnTo>
                                  <a:pt x="0" y="0"/>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64"/>
                        <wps:cNvSpPr>
                          <a:spLocks/>
                        </wps:cNvSpPr>
                        <wps:spPr bwMode="auto">
                          <a:xfrm>
                            <a:off x="4985" y="3781"/>
                            <a:ext cx="954" cy="1214"/>
                          </a:xfrm>
                          <a:custGeom>
                            <a:avLst/>
                            <a:gdLst>
                              <a:gd name="T0" fmla="+- 0 5476 4986"/>
                              <a:gd name="T1" fmla="*/ T0 w 954"/>
                              <a:gd name="T2" fmla="+- 0 3781 3781"/>
                              <a:gd name="T3" fmla="*/ 3781 h 1214"/>
                              <a:gd name="T4" fmla="+- 0 4986 4986"/>
                              <a:gd name="T5" fmla="*/ T4 w 954"/>
                              <a:gd name="T6" fmla="+- 0 4995 3781"/>
                              <a:gd name="T7" fmla="*/ 4995 h 1214"/>
                              <a:gd name="T8" fmla="+- 0 5939 4986"/>
                              <a:gd name="T9" fmla="*/ T8 w 954"/>
                              <a:gd name="T10" fmla="+- 0 4098 3781"/>
                              <a:gd name="T11" fmla="*/ 4098 h 1214"/>
                              <a:gd name="T12" fmla="+- 0 5882 4986"/>
                              <a:gd name="T13" fmla="*/ T12 w 954"/>
                              <a:gd name="T14" fmla="+- 0 4041 3781"/>
                              <a:gd name="T15" fmla="*/ 4041 h 1214"/>
                              <a:gd name="T16" fmla="+- 0 5821 4986"/>
                              <a:gd name="T17" fmla="*/ T16 w 954"/>
                              <a:gd name="T18" fmla="+- 0 3987 3781"/>
                              <a:gd name="T19" fmla="*/ 3987 h 1214"/>
                              <a:gd name="T20" fmla="+- 0 5758 4986"/>
                              <a:gd name="T21" fmla="*/ T20 w 954"/>
                              <a:gd name="T22" fmla="+- 0 3938 3781"/>
                              <a:gd name="T23" fmla="*/ 3938 h 1214"/>
                              <a:gd name="T24" fmla="+- 0 5691 4986"/>
                              <a:gd name="T25" fmla="*/ T24 w 954"/>
                              <a:gd name="T26" fmla="+- 0 3892 3781"/>
                              <a:gd name="T27" fmla="*/ 3892 h 1214"/>
                              <a:gd name="T28" fmla="+- 0 5622 4986"/>
                              <a:gd name="T29" fmla="*/ T28 w 954"/>
                              <a:gd name="T30" fmla="+- 0 3851 3781"/>
                              <a:gd name="T31" fmla="*/ 3851 h 1214"/>
                              <a:gd name="T32" fmla="+- 0 5550 4986"/>
                              <a:gd name="T33" fmla="*/ T32 w 954"/>
                              <a:gd name="T34" fmla="+- 0 3814 3781"/>
                              <a:gd name="T35" fmla="*/ 3814 h 1214"/>
                              <a:gd name="T36" fmla="+- 0 5476 4986"/>
                              <a:gd name="T37" fmla="*/ T36 w 954"/>
                              <a:gd name="T38" fmla="+- 0 3781 3781"/>
                              <a:gd name="T39" fmla="*/ 3781 h 1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1214">
                                <a:moveTo>
                                  <a:pt x="490" y="0"/>
                                </a:moveTo>
                                <a:lnTo>
                                  <a:pt x="0" y="1214"/>
                                </a:lnTo>
                                <a:lnTo>
                                  <a:pt x="953" y="317"/>
                                </a:lnTo>
                                <a:lnTo>
                                  <a:pt x="896" y="260"/>
                                </a:lnTo>
                                <a:lnTo>
                                  <a:pt x="835" y="206"/>
                                </a:lnTo>
                                <a:lnTo>
                                  <a:pt x="772" y="157"/>
                                </a:lnTo>
                                <a:lnTo>
                                  <a:pt x="705" y="111"/>
                                </a:lnTo>
                                <a:lnTo>
                                  <a:pt x="636" y="70"/>
                                </a:lnTo>
                                <a:lnTo>
                                  <a:pt x="564" y="33"/>
                                </a:lnTo>
                                <a:lnTo>
                                  <a:pt x="490" y="0"/>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63"/>
                        <wps:cNvSpPr>
                          <a:spLocks/>
                        </wps:cNvSpPr>
                        <wps:spPr bwMode="auto">
                          <a:xfrm>
                            <a:off x="4985" y="4098"/>
                            <a:ext cx="1234" cy="897"/>
                          </a:xfrm>
                          <a:custGeom>
                            <a:avLst/>
                            <a:gdLst>
                              <a:gd name="T0" fmla="+- 0 5939 4986"/>
                              <a:gd name="T1" fmla="*/ T0 w 1234"/>
                              <a:gd name="T2" fmla="+- 0 4098 4098"/>
                              <a:gd name="T3" fmla="*/ 4098 h 897"/>
                              <a:gd name="T4" fmla="+- 0 4986 4986"/>
                              <a:gd name="T5" fmla="*/ T4 w 1234"/>
                              <a:gd name="T6" fmla="+- 0 4995 4098"/>
                              <a:gd name="T7" fmla="*/ 4995 h 897"/>
                              <a:gd name="T8" fmla="+- 0 6220 4986"/>
                              <a:gd name="T9" fmla="*/ T8 w 1234"/>
                              <a:gd name="T10" fmla="+- 0 4558 4098"/>
                              <a:gd name="T11" fmla="*/ 4558 h 897"/>
                              <a:gd name="T12" fmla="+- 0 6192 4986"/>
                              <a:gd name="T13" fmla="*/ T12 w 1234"/>
                              <a:gd name="T14" fmla="+- 0 4485 4098"/>
                              <a:gd name="T15" fmla="*/ 4485 h 897"/>
                              <a:gd name="T16" fmla="+- 0 6159 4986"/>
                              <a:gd name="T17" fmla="*/ T16 w 1234"/>
                              <a:gd name="T18" fmla="+- 0 4415 4098"/>
                              <a:gd name="T19" fmla="*/ 4415 h 897"/>
                              <a:gd name="T20" fmla="+- 0 6123 4986"/>
                              <a:gd name="T21" fmla="*/ T20 w 1234"/>
                              <a:gd name="T22" fmla="+- 0 4347 4098"/>
                              <a:gd name="T23" fmla="*/ 4347 h 897"/>
                              <a:gd name="T24" fmla="+- 0 6083 4986"/>
                              <a:gd name="T25" fmla="*/ T24 w 1234"/>
                              <a:gd name="T26" fmla="+- 0 4281 4098"/>
                              <a:gd name="T27" fmla="*/ 4281 h 897"/>
                              <a:gd name="T28" fmla="+- 0 6039 4986"/>
                              <a:gd name="T29" fmla="*/ T28 w 1234"/>
                              <a:gd name="T30" fmla="+- 0 4217 4098"/>
                              <a:gd name="T31" fmla="*/ 4217 h 897"/>
                              <a:gd name="T32" fmla="+- 0 5991 4986"/>
                              <a:gd name="T33" fmla="*/ T32 w 1234"/>
                              <a:gd name="T34" fmla="+- 0 4156 4098"/>
                              <a:gd name="T35" fmla="*/ 4156 h 897"/>
                              <a:gd name="T36" fmla="+- 0 5939 4986"/>
                              <a:gd name="T37" fmla="*/ T36 w 1234"/>
                              <a:gd name="T38" fmla="+- 0 4098 4098"/>
                              <a:gd name="T39" fmla="*/ 4098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4" h="897">
                                <a:moveTo>
                                  <a:pt x="953" y="0"/>
                                </a:moveTo>
                                <a:lnTo>
                                  <a:pt x="0" y="897"/>
                                </a:lnTo>
                                <a:lnTo>
                                  <a:pt x="1234" y="460"/>
                                </a:lnTo>
                                <a:lnTo>
                                  <a:pt x="1206" y="387"/>
                                </a:lnTo>
                                <a:lnTo>
                                  <a:pt x="1173" y="317"/>
                                </a:lnTo>
                                <a:lnTo>
                                  <a:pt x="1137" y="249"/>
                                </a:lnTo>
                                <a:lnTo>
                                  <a:pt x="1097" y="183"/>
                                </a:lnTo>
                                <a:lnTo>
                                  <a:pt x="1053" y="119"/>
                                </a:lnTo>
                                <a:lnTo>
                                  <a:pt x="1005" y="58"/>
                                </a:lnTo>
                                <a:lnTo>
                                  <a:pt x="953" y="0"/>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62"/>
                        <wps:cNvSpPr>
                          <a:spLocks/>
                        </wps:cNvSpPr>
                        <wps:spPr bwMode="auto">
                          <a:xfrm>
                            <a:off x="4123" y="4557"/>
                            <a:ext cx="2172" cy="1747"/>
                          </a:xfrm>
                          <a:custGeom>
                            <a:avLst/>
                            <a:gdLst>
                              <a:gd name="T0" fmla="+- 0 6220 4124"/>
                              <a:gd name="T1" fmla="*/ T0 w 2172"/>
                              <a:gd name="T2" fmla="+- 0 4558 4558"/>
                              <a:gd name="T3" fmla="*/ 4558 h 1747"/>
                              <a:gd name="T4" fmla="+- 0 4986 4124"/>
                              <a:gd name="T5" fmla="*/ T4 w 2172"/>
                              <a:gd name="T6" fmla="+- 0 4995 4558"/>
                              <a:gd name="T7" fmla="*/ 4995 h 1747"/>
                              <a:gd name="T8" fmla="+- 0 4124 4124"/>
                              <a:gd name="T9" fmla="*/ T8 w 2172"/>
                              <a:gd name="T10" fmla="+- 0 5980 4558"/>
                              <a:gd name="T11" fmla="*/ 5980 h 1747"/>
                              <a:gd name="T12" fmla="+- 0 4183 4124"/>
                              <a:gd name="T13" fmla="*/ T12 w 2172"/>
                              <a:gd name="T14" fmla="+- 0 6029 4558"/>
                              <a:gd name="T15" fmla="*/ 6029 h 1747"/>
                              <a:gd name="T16" fmla="+- 0 4244 4124"/>
                              <a:gd name="T17" fmla="*/ T16 w 2172"/>
                              <a:gd name="T18" fmla="+- 0 6074 4558"/>
                              <a:gd name="T19" fmla="*/ 6074 h 1747"/>
                              <a:gd name="T20" fmla="+- 0 4307 4124"/>
                              <a:gd name="T21" fmla="*/ T20 w 2172"/>
                              <a:gd name="T22" fmla="+- 0 6115 4558"/>
                              <a:gd name="T23" fmla="*/ 6115 h 1747"/>
                              <a:gd name="T24" fmla="+- 0 4372 4124"/>
                              <a:gd name="T25" fmla="*/ T24 w 2172"/>
                              <a:gd name="T26" fmla="+- 0 6152 4558"/>
                              <a:gd name="T27" fmla="*/ 6152 h 1747"/>
                              <a:gd name="T28" fmla="+- 0 4439 4124"/>
                              <a:gd name="T29" fmla="*/ T28 w 2172"/>
                              <a:gd name="T30" fmla="+- 0 6185 4558"/>
                              <a:gd name="T31" fmla="*/ 6185 h 1747"/>
                              <a:gd name="T32" fmla="+- 0 4506 4124"/>
                              <a:gd name="T33" fmla="*/ T32 w 2172"/>
                              <a:gd name="T34" fmla="+- 0 6213 4558"/>
                              <a:gd name="T35" fmla="*/ 6213 h 1747"/>
                              <a:gd name="T36" fmla="+- 0 4575 4124"/>
                              <a:gd name="T37" fmla="*/ T36 w 2172"/>
                              <a:gd name="T38" fmla="+- 0 6238 4558"/>
                              <a:gd name="T39" fmla="*/ 6238 h 1747"/>
                              <a:gd name="T40" fmla="+- 0 4645 4124"/>
                              <a:gd name="T41" fmla="*/ T40 w 2172"/>
                              <a:gd name="T42" fmla="+- 0 6259 4558"/>
                              <a:gd name="T43" fmla="*/ 6259 h 1747"/>
                              <a:gd name="T44" fmla="+- 0 4715 4124"/>
                              <a:gd name="T45" fmla="*/ T44 w 2172"/>
                              <a:gd name="T46" fmla="+- 0 6276 4558"/>
                              <a:gd name="T47" fmla="*/ 6276 h 1747"/>
                              <a:gd name="T48" fmla="+- 0 4786 4124"/>
                              <a:gd name="T49" fmla="*/ T48 w 2172"/>
                              <a:gd name="T50" fmla="+- 0 6289 4558"/>
                              <a:gd name="T51" fmla="*/ 6289 h 1747"/>
                              <a:gd name="T52" fmla="+- 0 4857 4124"/>
                              <a:gd name="T53" fmla="*/ T52 w 2172"/>
                              <a:gd name="T54" fmla="+- 0 6298 4558"/>
                              <a:gd name="T55" fmla="*/ 6298 h 1747"/>
                              <a:gd name="T56" fmla="+- 0 4929 4124"/>
                              <a:gd name="T57" fmla="*/ T56 w 2172"/>
                              <a:gd name="T58" fmla="+- 0 6303 4558"/>
                              <a:gd name="T59" fmla="*/ 6303 h 1747"/>
                              <a:gd name="T60" fmla="+- 0 5001 4124"/>
                              <a:gd name="T61" fmla="*/ T60 w 2172"/>
                              <a:gd name="T62" fmla="+- 0 6304 4558"/>
                              <a:gd name="T63" fmla="*/ 6304 h 1747"/>
                              <a:gd name="T64" fmla="+- 0 5073 4124"/>
                              <a:gd name="T65" fmla="*/ T64 w 2172"/>
                              <a:gd name="T66" fmla="+- 0 6301 4558"/>
                              <a:gd name="T67" fmla="*/ 6301 h 1747"/>
                              <a:gd name="T68" fmla="+- 0 5144 4124"/>
                              <a:gd name="T69" fmla="*/ T68 w 2172"/>
                              <a:gd name="T70" fmla="+- 0 6294 4558"/>
                              <a:gd name="T71" fmla="*/ 6294 h 1747"/>
                              <a:gd name="T72" fmla="+- 0 5215 4124"/>
                              <a:gd name="T73" fmla="*/ T72 w 2172"/>
                              <a:gd name="T74" fmla="+- 0 6284 4558"/>
                              <a:gd name="T75" fmla="*/ 6284 h 1747"/>
                              <a:gd name="T76" fmla="+- 0 5286 4124"/>
                              <a:gd name="T77" fmla="*/ T76 w 2172"/>
                              <a:gd name="T78" fmla="+- 0 6269 4558"/>
                              <a:gd name="T79" fmla="*/ 6269 h 1747"/>
                              <a:gd name="T80" fmla="+- 0 5355 4124"/>
                              <a:gd name="T81" fmla="*/ T80 w 2172"/>
                              <a:gd name="T82" fmla="+- 0 6251 4558"/>
                              <a:gd name="T83" fmla="*/ 6251 h 1747"/>
                              <a:gd name="T84" fmla="+- 0 5424 4124"/>
                              <a:gd name="T85" fmla="*/ T84 w 2172"/>
                              <a:gd name="T86" fmla="+- 0 6229 4558"/>
                              <a:gd name="T87" fmla="*/ 6229 h 1747"/>
                              <a:gd name="T88" fmla="+- 0 5492 4124"/>
                              <a:gd name="T89" fmla="*/ T88 w 2172"/>
                              <a:gd name="T90" fmla="+- 0 6203 4558"/>
                              <a:gd name="T91" fmla="*/ 6203 h 1747"/>
                              <a:gd name="T92" fmla="+- 0 5558 4124"/>
                              <a:gd name="T93" fmla="*/ T92 w 2172"/>
                              <a:gd name="T94" fmla="+- 0 6173 4558"/>
                              <a:gd name="T95" fmla="*/ 6173 h 1747"/>
                              <a:gd name="T96" fmla="+- 0 5623 4124"/>
                              <a:gd name="T97" fmla="*/ T96 w 2172"/>
                              <a:gd name="T98" fmla="+- 0 6139 4558"/>
                              <a:gd name="T99" fmla="*/ 6139 h 1747"/>
                              <a:gd name="T100" fmla="+- 0 5686 4124"/>
                              <a:gd name="T101" fmla="*/ T100 w 2172"/>
                              <a:gd name="T102" fmla="+- 0 6101 4558"/>
                              <a:gd name="T103" fmla="*/ 6101 h 1747"/>
                              <a:gd name="T104" fmla="+- 0 5747 4124"/>
                              <a:gd name="T105" fmla="*/ T104 w 2172"/>
                              <a:gd name="T106" fmla="+- 0 6060 4558"/>
                              <a:gd name="T107" fmla="*/ 6060 h 1747"/>
                              <a:gd name="T108" fmla="+- 0 5806 4124"/>
                              <a:gd name="T109" fmla="*/ T108 w 2172"/>
                              <a:gd name="T110" fmla="+- 0 6015 4558"/>
                              <a:gd name="T111" fmla="*/ 6015 h 1747"/>
                              <a:gd name="T112" fmla="+- 0 5864 4124"/>
                              <a:gd name="T113" fmla="*/ T112 w 2172"/>
                              <a:gd name="T114" fmla="+- 0 5966 4558"/>
                              <a:gd name="T115" fmla="*/ 5966 h 1747"/>
                              <a:gd name="T116" fmla="+- 0 5918 4124"/>
                              <a:gd name="T117" fmla="*/ T116 w 2172"/>
                              <a:gd name="T118" fmla="+- 0 5913 4558"/>
                              <a:gd name="T119" fmla="*/ 5913 h 1747"/>
                              <a:gd name="T120" fmla="+- 0 5971 4124"/>
                              <a:gd name="T121" fmla="*/ T120 w 2172"/>
                              <a:gd name="T122" fmla="+- 0 5857 4558"/>
                              <a:gd name="T123" fmla="*/ 5857 h 1747"/>
                              <a:gd name="T124" fmla="+- 0 6021 4124"/>
                              <a:gd name="T125" fmla="*/ T124 w 2172"/>
                              <a:gd name="T126" fmla="+- 0 5796 4558"/>
                              <a:gd name="T127" fmla="*/ 5796 h 1747"/>
                              <a:gd name="T128" fmla="+- 0 6067 4124"/>
                              <a:gd name="T129" fmla="*/ T128 w 2172"/>
                              <a:gd name="T130" fmla="+- 0 5733 4558"/>
                              <a:gd name="T131" fmla="*/ 5733 h 1747"/>
                              <a:gd name="T132" fmla="+- 0 6108 4124"/>
                              <a:gd name="T133" fmla="*/ T132 w 2172"/>
                              <a:gd name="T134" fmla="+- 0 5668 4558"/>
                              <a:gd name="T135" fmla="*/ 5668 h 1747"/>
                              <a:gd name="T136" fmla="+- 0 6146 4124"/>
                              <a:gd name="T137" fmla="*/ T136 w 2172"/>
                              <a:gd name="T138" fmla="+- 0 5601 4558"/>
                              <a:gd name="T139" fmla="*/ 5601 h 1747"/>
                              <a:gd name="T140" fmla="+- 0 6180 4124"/>
                              <a:gd name="T141" fmla="*/ T140 w 2172"/>
                              <a:gd name="T142" fmla="+- 0 5532 4558"/>
                              <a:gd name="T143" fmla="*/ 5532 h 1747"/>
                              <a:gd name="T144" fmla="+- 0 6209 4124"/>
                              <a:gd name="T145" fmla="*/ T144 w 2172"/>
                              <a:gd name="T146" fmla="+- 0 5461 4558"/>
                              <a:gd name="T147" fmla="*/ 5461 h 1747"/>
                              <a:gd name="T148" fmla="+- 0 6234 4124"/>
                              <a:gd name="T149" fmla="*/ T148 w 2172"/>
                              <a:gd name="T150" fmla="+- 0 5389 4558"/>
                              <a:gd name="T151" fmla="*/ 5389 h 1747"/>
                              <a:gd name="T152" fmla="+- 0 6255 4124"/>
                              <a:gd name="T153" fmla="*/ T152 w 2172"/>
                              <a:gd name="T154" fmla="+- 0 5315 4558"/>
                              <a:gd name="T155" fmla="*/ 5315 h 1747"/>
                              <a:gd name="T156" fmla="+- 0 6271 4124"/>
                              <a:gd name="T157" fmla="*/ T156 w 2172"/>
                              <a:gd name="T158" fmla="+- 0 5241 4558"/>
                              <a:gd name="T159" fmla="*/ 5241 h 1747"/>
                              <a:gd name="T160" fmla="+- 0 6284 4124"/>
                              <a:gd name="T161" fmla="*/ T160 w 2172"/>
                              <a:gd name="T162" fmla="+- 0 5166 4558"/>
                              <a:gd name="T163" fmla="*/ 5166 h 1747"/>
                              <a:gd name="T164" fmla="+- 0 6291 4124"/>
                              <a:gd name="T165" fmla="*/ T164 w 2172"/>
                              <a:gd name="T166" fmla="+- 0 5090 4558"/>
                              <a:gd name="T167" fmla="*/ 5090 h 1747"/>
                              <a:gd name="T168" fmla="+- 0 6295 4124"/>
                              <a:gd name="T169" fmla="*/ T168 w 2172"/>
                              <a:gd name="T170" fmla="+- 0 5014 4558"/>
                              <a:gd name="T171" fmla="*/ 5014 h 1747"/>
                              <a:gd name="T172" fmla="+- 0 6294 4124"/>
                              <a:gd name="T173" fmla="*/ T172 w 2172"/>
                              <a:gd name="T174" fmla="+- 0 4937 4558"/>
                              <a:gd name="T175" fmla="*/ 4937 h 1747"/>
                              <a:gd name="T176" fmla="+- 0 6288 4124"/>
                              <a:gd name="T177" fmla="*/ T176 w 2172"/>
                              <a:gd name="T178" fmla="+- 0 4860 4558"/>
                              <a:gd name="T179" fmla="*/ 4860 h 1747"/>
                              <a:gd name="T180" fmla="+- 0 6278 4124"/>
                              <a:gd name="T181" fmla="*/ T180 w 2172"/>
                              <a:gd name="T182" fmla="+- 0 4784 4558"/>
                              <a:gd name="T183" fmla="*/ 4784 h 1747"/>
                              <a:gd name="T184" fmla="+- 0 6263 4124"/>
                              <a:gd name="T185" fmla="*/ T184 w 2172"/>
                              <a:gd name="T186" fmla="+- 0 4708 4558"/>
                              <a:gd name="T187" fmla="*/ 4708 h 1747"/>
                              <a:gd name="T188" fmla="+- 0 6244 4124"/>
                              <a:gd name="T189" fmla="*/ T188 w 2172"/>
                              <a:gd name="T190" fmla="+- 0 4632 4558"/>
                              <a:gd name="T191" fmla="*/ 4632 h 1747"/>
                              <a:gd name="T192" fmla="+- 0 6220 4124"/>
                              <a:gd name="T193" fmla="*/ T192 w 2172"/>
                              <a:gd name="T194" fmla="+- 0 4558 4558"/>
                              <a:gd name="T195" fmla="*/ 4558 h 1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72" h="1747">
                                <a:moveTo>
                                  <a:pt x="2096" y="0"/>
                                </a:moveTo>
                                <a:lnTo>
                                  <a:pt x="862" y="437"/>
                                </a:lnTo>
                                <a:lnTo>
                                  <a:pt x="0" y="1422"/>
                                </a:lnTo>
                                <a:lnTo>
                                  <a:pt x="59" y="1471"/>
                                </a:lnTo>
                                <a:lnTo>
                                  <a:pt x="120" y="1516"/>
                                </a:lnTo>
                                <a:lnTo>
                                  <a:pt x="183" y="1557"/>
                                </a:lnTo>
                                <a:lnTo>
                                  <a:pt x="248" y="1594"/>
                                </a:lnTo>
                                <a:lnTo>
                                  <a:pt x="315" y="1627"/>
                                </a:lnTo>
                                <a:lnTo>
                                  <a:pt x="382" y="1655"/>
                                </a:lnTo>
                                <a:lnTo>
                                  <a:pt x="451" y="1680"/>
                                </a:lnTo>
                                <a:lnTo>
                                  <a:pt x="521" y="1701"/>
                                </a:lnTo>
                                <a:lnTo>
                                  <a:pt x="591" y="1718"/>
                                </a:lnTo>
                                <a:lnTo>
                                  <a:pt x="662" y="1731"/>
                                </a:lnTo>
                                <a:lnTo>
                                  <a:pt x="733" y="1740"/>
                                </a:lnTo>
                                <a:lnTo>
                                  <a:pt x="805" y="1745"/>
                                </a:lnTo>
                                <a:lnTo>
                                  <a:pt x="877" y="1746"/>
                                </a:lnTo>
                                <a:lnTo>
                                  <a:pt x="949" y="1743"/>
                                </a:lnTo>
                                <a:lnTo>
                                  <a:pt x="1020" y="1736"/>
                                </a:lnTo>
                                <a:lnTo>
                                  <a:pt x="1091" y="1726"/>
                                </a:lnTo>
                                <a:lnTo>
                                  <a:pt x="1162" y="1711"/>
                                </a:lnTo>
                                <a:lnTo>
                                  <a:pt x="1231" y="1693"/>
                                </a:lnTo>
                                <a:lnTo>
                                  <a:pt x="1300" y="1671"/>
                                </a:lnTo>
                                <a:lnTo>
                                  <a:pt x="1368" y="1645"/>
                                </a:lnTo>
                                <a:lnTo>
                                  <a:pt x="1434" y="1615"/>
                                </a:lnTo>
                                <a:lnTo>
                                  <a:pt x="1499" y="1581"/>
                                </a:lnTo>
                                <a:lnTo>
                                  <a:pt x="1562" y="1543"/>
                                </a:lnTo>
                                <a:lnTo>
                                  <a:pt x="1623" y="1502"/>
                                </a:lnTo>
                                <a:lnTo>
                                  <a:pt x="1682" y="1457"/>
                                </a:lnTo>
                                <a:lnTo>
                                  <a:pt x="1740" y="1408"/>
                                </a:lnTo>
                                <a:lnTo>
                                  <a:pt x="1794" y="1355"/>
                                </a:lnTo>
                                <a:lnTo>
                                  <a:pt x="1847" y="1299"/>
                                </a:lnTo>
                                <a:lnTo>
                                  <a:pt x="1897" y="1238"/>
                                </a:lnTo>
                                <a:lnTo>
                                  <a:pt x="1943" y="1175"/>
                                </a:lnTo>
                                <a:lnTo>
                                  <a:pt x="1984" y="1110"/>
                                </a:lnTo>
                                <a:lnTo>
                                  <a:pt x="2022" y="1043"/>
                                </a:lnTo>
                                <a:lnTo>
                                  <a:pt x="2056" y="974"/>
                                </a:lnTo>
                                <a:lnTo>
                                  <a:pt x="2085" y="903"/>
                                </a:lnTo>
                                <a:lnTo>
                                  <a:pt x="2110" y="831"/>
                                </a:lnTo>
                                <a:lnTo>
                                  <a:pt x="2131" y="757"/>
                                </a:lnTo>
                                <a:lnTo>
                                  <a:pt x="2147" y="683"/>
                                </a:lnTo>
                                <a:lnTo>
                                  <a:pt x="2160" y="608"/>
                                </a:lnTo>
                                <a:lnTo>
                                  <a:pt x="2167" y="532"/>
                                </a:lnTo>
                                <a:lnTo>
                                  <a:pt x="2171" y="456"/>
                                </a:lnTo>
                                <a:lnTo>
                                  <a:pt x="2170" y="379"/>
                                </a:lnTo>
                                <a:lnTo>
                                  <a:pt x="2164" y="302"/>
                                </a:lnTo>
                                <a:lnTo>
                                  <a:pt x="2154" y="226"/>
                                </a:lnTo>
                                <a:lnTo>
                                  <a:pt x="2139" y="150"/>
                                </a:lnTo>
                                <a:lnTo>
                                  <a:pt x="2120" y="74"/>
                                </a:lnTo>
                                <a:lnTo>
                                  <a:pt x="2096" y="0"/>
                                </a:lnTo>
                                <a:close/>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61"/>
                        <wps:cNvSpPr>
                          <a:spLocks/>
                        </wps:cNvSpPr>
                        <wps:spPr bwMode="auto">
                          <a:xfrm>
                            <a:off x="3707" y="4994"/>
                            <a:ext cx="1279" cy="986"/>
                          </a:xfrm>
                          <a:custGeom>
                            <a:avLst/>
                            <a:gdLst>
                              <a:gd name="T0" fmla="+- 0 4986 3707"/>
                              <a:gd name="T1" fmla="*/ T0 w 1279"/>
                              <a:gd name="T2" fmla="+- 0 4995 4995"/>
                              <a:gd name="T3" fmla="*/ 4995 h 986"/>
                              <a:gd name="T4" fmla="+- 0 3707 3707"/>
                              <a:gd name="T5" fmla="*/ T4 w 1279"/>
                              <a:gd name="T6" fmla="+- 0 5276 4995"/>
                              <a:gd name="T7" fmla="*/ 5276 h 986"/>
                              <a:gd name="T8" fmla="+- 0 3726 3707"/>
                              <a:gd name="T9" fmla="*/ T8 w 1279"/>
                              <a:gd name="T10" fmla="+- 0 5350 4995"/>
                              <a:gd name="T11" fmla="*/ 5350 h 986"/>
                              <a:gd name="T12" fmla="+- 0 3748 3707"/>
                              <a:gd name="T13" fmla="*/ T12 w 1279"/>
                              <a:gd name="T14" fmla="+- 0 5422 4995"/>
                              <a:gd name="T15" fmla="*/ 5422 h 986"/>
                              <a:gd name="T16" fmla="+- 0 3775 3707"/>
                              <a:gd name="T17" fmla="*/ T16 w 1279"/>
                              <a:gd name="T18" fmla="+- 0 5493 4995"/>
                              <a:gd name="T19" fmla="*/ 5493 h 986"/>
                              <a:gd name="T20" fmla="+- 0 3806 3707"/>
                              <a:gd name="T21" fmla="*/ T20 w 1279"/>
                              <a:gd name="T22" fmla="+- 0 5562 4995"/>
                              <a:gd name="T23" fmla="*/ 5562 h 986"/>
                              <a:gd name="T24" fmla="+- 0 3840 3707"/>
                              <a:gd name="T25" fmla="*/ T24 w 1279"/>
                              <a:gd name="T26" fmla="+- 0 5629 4995"/>
                              <a:gd name="T27" fmla="*/ 5629 h 986"/>
                              <a:gd name="T28" fmla="+- 0 3879 3707"/>
                              <a:gd name="T29" fmla="*/ T28 w 1279"/>
                              <a:gd name="T30" fmla="+- 0 5694 4995"/>
                              <a:gd name="T31" fmla="*/ 5694 h 986"/>
                              <a:gd name="T32" fmla="+- 0 3921 3707"/>
                              <a:gd name="T33" fmla="*/ T32 w 1279"/>
                              <a:gd name="T34" fmla="+- 0 5756 4995"/>
                              <a:gd name="T35" fmla="*/ 5756 h 986"/>
                              <a:gd name="T36" fmla="+- 0 3966 3707"/>
                              <a:gd name="T37" fmla="*/ T36 w 1279"/>
                              <a:gd name="T38" fmla="+- 0 5816 4995"/>
                              <a:gd name="T39" fmla="*/ 5816 h 986"/>
                              <a:gd name="T40" fmla="+- 0 4015 3707"/>
                              <a:gd name="T41" fmla="*/ T40 w 1279"/>
                              <a:gd name="T42" fmla="+- 0 5874 4995"/>
                              <a:gd name="T43" fmla="*/ 5874 h 986"/>
                              <a:gd name="T44" fmla="+- 0 4068 3707"/>
                              <a:gd name="T45" fmla="*/ T44 w 1279"/>
                              <a:gd name="T46" fmla="+- 0 5928 4995"/>
                              <a:gd name="T47" fmla="*/ 5928 h 986"/>
                              <a:gd name="T48" fmla="+- 0 4124 3707"/>
                              <a:gd name="T49" fmla="*/ T48 w 1279"/>
                              <a:gd name="T50" fmla="+- 0 5980 4995"/>
                              <a:gd name="T51" fmla="*/ 5980 h 986"/>
                              <a:gd name="T52" fmla="+- 0 4986 3707"/>
                              <a:gd name="T53" fmla="*/ T52 w 1279"/>
                              <a:gd name="T54" fmla="+- 0 4995 4995"/>
                              <a:gd name="T55" fmla="*/ 4995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79" h="986">
                                <a:moveTo>
                                  <a:pt x="1279" y="0"/>
                                </a:moveTo>
                                <a:lnTo>
                                  <a:pt x="0" y="281"/>
                                </a:lnTo>
                                <a:lnTo>
                                  <a:pt x="19" y="355"/>
                                </a:lnTo>
                                <a:lnTo>
                                  <a:pt x="41" y="427"/>
                                </a:lnTo>
                                <a:lnTo>
                                  <a:pt x="68" y="498"/>
                                </a:lnTo>
                                <a:lnTo>
                                  <a:pt x="99" y="567"/>
                                </a:lnTo>
                                <a:lnTo>
                                  <a:pt x="133" y="634"/>
                                </a:lnTo>
                                <a:lnTo>
                                  <a:pt x="172" y="699"/>
                                </a:lnTo>
                                <a:lnTo>
                                  <a:pt x="214" y="761"/>
                                </a:lnTo>
                                <a:lnTo>
                                  <a:pt x="259" y="821"/>
                                </a:lnTo>
                                <a:lnTo>
                                  <a:pt x="308" y="879"/>
                                </a:lnTo>
                                <a:lnTo>
                                  <a:pt x="361" y="933"/>
                                </a:lnTo>
                                <a:lnTo>
                                  <a:pt x="417" y="985"/>
                                </a:lnTo>
                                <a:lnTo>
                                  <a:pt x="1279" y="0"/>
                                </a:lnTo>
                                <a:close/>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60"/>
                        <wps:cNvSpPr>
                          <a:spLocks/>
                        </wps:cNvSpPr>
                        <wps:spPr bwMode="auto">
                          <a:xfrm>
                            <a:off x="3676" y="3685"/>
                            <a:ext cx="1310" cy="1591"/>
                          </a:xfrm>
                          <a:custGeom>
                            <a:avLst/>
                            <a:gdLst>
                              <a:gd name="T0" fmla="+- 0 4986 3677"/>
                              <a:gd name="T1" fmla="*/ T0 w 1310"/>
                              <a:gd name="T2" fmla="+- 0 3686 3686"/>
                              <a:gd name="T3" fmla="*/ 3686 h 1591"/>
                              <a:gd name="T4" fmla="+- 0 4909 3677"/>
                              <a:gd name="T5" fmla="*/ T4 w 1310"/>
                              <a:gd name="T6" fmla="+- 0 3688 3686"/>
                              <a:gd name="T7" fmla="*/ 3688 h 1591"/>
                              <a:gd name="T8" fmla="+- 0 4833 3677"/>
                              <a:gd name="T9" fmla="*/ T8 w 1310"/>
                              <a:gd name="T10" fmla="+- 0 3695 3686"/>
                              <a:gd name="T11" fmla="*/ 3695 h 1591"/>
                              <a:gd name="T12" fmla="+- 0 4759 3677"/>
                              <a:gd name="T13" fmla="*/ T12 w 1310"/>
                              <a:gd name="T14" fmla="+- 0 3705 3686"/>
                              <a:gd name="T15" fmla="*/ 3705 h 1591"/>
                              <a:gd name="T16" fmla="+- 0 4686 3677"/>
                              <a:gd name="T17" fmla="*/ T16 w 1310"/>
                              <a:gd name="T18" fmla="+- 0 3720 3686"/>
                              <a:gd name="T19" fmla="*/ 3720 h 1591"/>
                              <a:gd name="T20" fmla="+- 0 4614 3677"/>
                              <a:gd name="T21" fmla="*/ T20 w 1310"/>
                              <a:gd name="T22" fmla="+- 0 3739 3686"/>
                              <a:gd name="T23" fmla="*/ 3739 h 1591"/>
                              <a:gd name="T24" fmla="+- 0 4544 3677"/>
                              <a:gd name="T25" fmla="*/ T24 w 1310"/>
                              <a:gd name="T26" fmla="+- 0 3762 3686"/>
                              <a:gd name="T27" fmla="*/ 3762 h 1591"/>
                              <a:gd name="T28" fmla="+- 0 4476 3677"/>
                              <a:gd name="T29" fmla="*/ T28 w 1310"/>
                              <a:gd name="T30" fmla="+- 0 3789 3686"/>
                              <a:gd name="T31" fmla="*/ 3789 h 1591"/>
                              <a:gd name="T32" fmla="+- 0 4410 3677"/>
                              <a:gd name="T33" fmla="*/ T32 w 1310"/>
                              <a:gd name="T34" fmla="+- 0 3819 3686"/>
                              <a:gd name="T35" fmla="*/ 3819 h 1591"/>
                              <a:gd name="T36" fmla="+- 0 4346 3677"/>
                              <a:gd name="T37" fmla="*/ T36 w 1310"/>
                              <a:gd name="T38" fmla="+- 0 3853 3686"/>
                              <a:gd name="T39" fmla="*/ 3853 h 1591"/>
                              <a:gd name="T40" fmla="+- 0 4284 3677"/>
                              <a:gd name="T41" fmla="*/ T40 w 1310"/>
                              <a:gd name="T42" fmla="+- 0 3890 3686"/>
                              <a:gd name="T43" fmla="*/ 3890 h 1591"/>
                              <a:gd name="T44" fmla="+- 0 4224 3677"/>
                              <a:gd name="T45" fmla="*/ T44 w 1310"/>
                              <a:gd name="T46" fmla="+- 0 3930 3686"/>
                              <a:gd name="T47" fmla="*/ 3930 h 1591"/>
                              <a:gd name="T48" fmla="+- 0 4167 3677"/>
                              <a:gd name="T49" fmla="*/ T48 w 1310"/>
                              <a:gd name="T50" fmla="+- 0 3973 3686"/>
                              <a:gd name="T51" fmla="*/ 3973 h 1591"/>
                              <a:gd name="T52" fmla="+- 0 4112 3677"/>
                              <a:gd name="T53" fmla="*/ T52 w 1310"/>
                              <a:gd name="T54" fmla="+- 0 4020 3686"/>
                              <a:gd name="T55" fmla="*/ 4020 h 1591"/>
                              <a:gd name="T56" fmla="+- 0 4060 3677"/>
                              <a:gd name="T57" fmla="*/ T56 w 1310"/>
                              <a:gd name="T58" fmla="+- 0 4069 3686"/>
                              <a:gd name="T59" fmla="*/ 4069 h 1591"/>
                              <a:gd name="T60" fmla="+- 0 4011 3677"/>
                              <a:gd name="T61" fmla="*/ T60 w 1310"/>
                              <a:gd name="T62" fmla="+- 0 4121 3686"/>
                              <a:gd name="T63" fmla="*/ 4121 h 1591"/>
                              <a:gd name="T64" fmla="+- 0 3964 3677"/>
                              <a:gd name="T65" fmla="*/ T64 w 1310"/>
                              <a:gd name="T66" fmla="+- 0 4176 3686"/>
                              <a:gd name="T67" fmla="*/ 4176 h 1591"/>
                              <a:gd name="T68" fmla="+- 0 3921 3677"/>
                              <a:gd name="T69" fmla="*/ T68 w 1310"/>
                              <a:gd name="T70" fmla="+- 0 4233 3686"/>
                              <a:gd name="T71" fmla="*/ 4233 h 1591"/>
                              <a:gd name="T72" fmla="+- 0 3880 3677"/>
                              <a:gd name="T73" fmla="*/ T72 w 1310"/>
                              <a:gd name="T74" fmla="+- 0 4293 3686"/>
                              <a:gd name="T75" fmla="*/ 4293 h 1591"/>
                              <a:gd name="T76" fmla="+- 0 3843 3677"/>
                              <a:gd name="T77" fmla="*/ T76 w 1310"/>
                              <a:gd name="T78" fmla="+- 0 4355 3686"/>
                              <a:gd name="T79" fmla="*/ 4355 h 1591"/>
                              <a:gd name="T80" fmla="+- 0 3810 3677"/>
                              <a:gd name="T81" fmla="*/ T80 w 1310"/>
                              <a:gd name="T82" fmla="+- 0 4419 3686"/>
                              <a:gd name="T83" fmla="*/ 4419 h 1591"/>
                              <a:gd name="T84" fmla="+- 0 3779 3677"/>
                              <a:gd name="T85" fmla="*/ T84 w 1310"/>
                              <a:gd name="T86" fmla="+- 0 4485 3686"/>
                              <a:gd name="T87" fmla="*/ 4485 h 1591"/>
                              <a:gd name="T88" fmla="+- 0 3753 3677"/>
                              <a:gd name="T89" fmla="*/ T88 w 1310"/>
                              <a:gd name="T90" fmla="+- 0 4553 3686"/>
                              <a:gd name="T91" fmla="*/ 4553 h 1591"/>
                              <a:gd name="T92" fmla="+- 0 3730 3677"/>
                              <a:gd name="T93" fmla="*/ T92 w 1310"/>
                              <a:gd name="T94" fmla="+- 0 4623 3686"/>
                              <a:gd name="T95" fmla="*/ 4623 h 1591"/>
                              <a:gd name="T96" fmla="+- 0 3711 3677"/>
                              <a:gd name="T97" fmla="*/ T96 w 1310"/>
                              <a:gd name="T98" fmla="+- 0 4695 3686"/>
                              <a:gd name="T99" fmla="*/ 4695 h 1591"/>
                              <a:gd name="T100" fmla="+- 0 3696 3677"/>
                              <a:gd name="T101" fmla="*/ T100 w 1310"/>
                              <a:gd name="T102" fmla="+- 0 4768 3686"/>
                              <a:gd name="T103" fmla="*/ 4768 h 1591"/>
                              <a:gd name="T104" fmla="+- 0 3685 3677"/>
                              <a:gd name="T105" fmla="*/ T104 w 1310"/>
                              <a:gd name="T106" fmla="+- 0 4842 3686"/>
                              <a:gd name="T107" fmla="*/ 4842 h 1591"/>
                              <a:gd name="T108" fmla="+- 0 3679 3677"/>
                              <a:gd name="T109" fmla="*/ T108 w 1310"/>
                              <a:gd name="T110" fmla="+- 0 4918 3686"/>
                              <a:gd name="T111" fmla="*/ 4918 h 1591"/>
                              <a:gd name="T112" fmla="+- 0 3677 3677"/>
                              <a:gd name="T113" fmla="*/ T112 w 1310"/>
                              <a:gd name="T114" fmla="+- 0 4995 3686"/>
                              <a:gd name="T115" fmla="*/ 4995 h 1591"/>
                              <a:gd name="T116" fmla="+- 0 3679 3677"/>
                              <a:gd name="T117" fmla="*/ T116 w 1310"/>
                              <a:gd name="T118" fmla="+- 0 5066 3686"/>
                              <a:gd name="T119" fmla="*/ 5066 h 1591"/>
                              <a:gd name="T120" fmla="+- 0 3684 3677"/>
                              <a:gd name="T121" fmla="*/ T120 w 1310"/>
                              <a:gd name="T122" fmla="+- 0 5136 3686"/>
                              <a:gd name="T123" fmla="*/ 5136 h 1591"/>
                              <a:gd name="T124" fmla="+- 0 3694 3677"/>
                              <a:gd name="T125" fmla="*/ T124 w 1310"/>
                              <a:gd name="T126" fmla="+- 0 5206 3686"/>
                              <a:gd name="T127" fmla="*/ 5206 h 1591"/>
                              <a:gd name="T128" fmla="+- 0 3707 3677"/>
                              <a:gd name="T129" fmla="*/ T128 w 1310"/>
                              <a:gd name="T130" fmla="+- 0 5276 3686"/>
                              <a:gd name="T131" fmla="*/ 5276 h 1591"/>
                              <a:gd name="T132" fmla="+- 0 4986 3677"/>
                              <a:gd name="T133" fmla="*/ T132 w 1310"/>
                              <a:gd name="T134" fmla="+- 0 4995 3686"/>
                              <a:gd name="T135" fmla="*/ 4995 h 1591"/>
                              <a:gd name="T136" fmla="+- 0 4986 3677"/>
                              <a:gd name="T137" fmla="*/ T136 w 1310"/>
                              <a:gd name="T138" fmla="+- 0 3686 3686"/>
                              <a:gd name="T139" fmla="*/ 3686 h 1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10" h="1591">
                                <a:moveTo>
                                  <a:pt x="1309" y="0"/>
                                </a:moveTo>
                                <a:lnTo>
                                  <a:pt x="1232" y="2"/>
                                </a:lnTo>
                                <a:lnTo>
                                  <a:pt x="1156" y="9"/>
                                </a:lnTo>
                                <a:lnTo>
                                  <a:pt x="1082" y="19"/>
                                </a:lnTo>
                                <a:lnTo>
                                  <a:pt x="1009" y="34"/>
                                </a:lnTo>
                                <a:lnTo>
                                  <a:pt x="937" y="53"/>
                                </a:lnTo>
                                <a:lnTo>
                                  <a:pt x="867" y="76"/>
                                </a:lnTo>
                                <a:lnTo>
                                  <a:pt x="799" y="103"/>
                                </a:lnTo>
                                <a:lnTo>
                                  <a:pt x="733" y="133"/>
                                </a:lnTo>
                                <a:lnTo>
                                  <a:pt x="669" y="167"/>
                                </a:lnTo>
                                <a:lnTo>
                                  <a:pt x="607" y="204"/>
                                </a:lnTo>
                                <a:lnTo>
                                  <a:pt x="547" y="244"/>
                                </a:lnTo>
                                <a:lnTo>
                                  <a:pt x="490" y="287"/>
                                </a:lnTo>
                                <a:lnTo>
                                  <a:pt x="435" y="334"/>
                                </a:lnTo>
                                <a:lnTo>
                                  <a:pt x="383" y="383"/>
                                </a:lnTo>
                                <a:lnTo>
                                  <a:pt x="334" y="435"/>
                                </a:lnTo>
                                <a:lnTo>
                                  <a:pt x="287" y="490"/>
                                </a:lnTo>
                                <a:lnTo>
                                  <a:pt x="244" y="547"/>
                                </a:lnTo>
                                <a:lnTo>
                                  <a:pt x="203" y="607"/>
                                </a:lnTo>
                                <a:lnTo>
                                  <a:pt x="166" y="669"/>
                                </a:lnTo>
                                <a:lnTo>
                                  <a:pt x="133" y="733"/>
                                </a:lnTo>
                                <a:lnTo>
                                  <a:pt x="102" y="799"/>
                                </a:lnTo>
                                <a:lnTo>
                                  <a:pt x="76" y="867"/>
                                </a:lnTo>
                                <a:lnTo>
                                  <a:pt x="53" y="937"/>
                                </a:lnTo>
                                <a:lnTo>
                                  <a:pt x="34" y="1009"/>
                                </a:lnTo>
                                <a:lnTo>
                                  <a:pt x="19" y="1082"/>
                                </a:lnTo>
                                <a:lnTo>
                                  <a:pt x="8" y="1156"/>
                                </a:lnTo>
                                <a:lnTo>
                                  <a:pt x="2" y="1232"/>
                                </a:lnTo>
                                <a:lnTo>
                                  <a:pt x="0" y="1309"/>
                                </a:lnTo>
                                <a:lnTo>
                                  <a:pt x="2" y="1380"/>
                                </a:lnTo>
                                <a:lnTo>
                                  <a:pt x="7" y="1450"/>
                                </a:lnTo>
                                <a:lnTo>
                                  <a:pt x="17" y="1520"/>
                                </a:lnTo>
                                <a:lnTo>
                                  <a:pt x="30" y="1590"/>
                                </a:lnTo>
                                <a:lnTo>
                                  <a:pt x="1309" y="1309"/>
                                </a:lnTo>
                                <a:lnTo>
                                  <a:pt x="1309" y="0"/>
                                </a:lnTo>
                                <a:close/>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Rectangle 559"/>
                        <wps:cNvSpPr>
                          <a:spLocks noChangeArrowheads="1"/>
                        </wps:cNvSpPr>
                        <wps:spPr bwMode="auto">
                          <a:xfrm>
                            <a:off x="7540" y="4036"/>
                            <a:ext cx="111" cy="108"/>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58"/>
                        <wps:cNvSpPr>
                          <a:spLocks noChangeArrowheads="1"/>
                        </wps:cNvSpPr>
                        <wps:spPr bwMode="auto">
                          <a:xfrm>
                            <a:off x="7540" y="4396"/>
                            <a:ext cx="111" cy="111"/>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57"/>
                        <wps:cNvSpPr>
                          <a:spLocks noChangeArrowheads="1"/>
                        </wps:cNvSpPr>
                        <wps:spPr bwMode="auto">
                          <a:xfrm>
                            <a:off x="7540" y="4759"/>
                            <a:ext cx="111" cy="111"/>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6"/>
                        <wps:cNvSpPr>
                          <a:spLocks noChangeArrowheads="1"/>
                        </wps:cNvSpPr>
                        <wps:spPr bwMode="auto">
                          <a:xfrm>
                            <a:off x="7540" y="5121"/>
                            <a:ext cx="111" cy="108"/>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55"/>
                        <wps:cNvSpPr>
                          <a:spLocks noChangeArrowheads="1"/>
                        </wps:cNvSpPr>
                        <wps:spPr bwMode="auto">
                          <a:xfrm>
                            <a:off x="7540" y="5481"/>
                            <a:ext cx="111" cy="111"/>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4"/>
                        <wps:cNvSpPr>
                          <a:spLocks noChangeArrowheads="1"/>
                        </wps:cNvSpPr>
                        <wps:spPr bwMode="auto">
                          <a:xfrm>
                            <a:off x="7540" y="5844"/>
                            <a:ext cx="111" cy="111"/>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53"/>
                        <wps:cNvSpPr>
                          <a:spLocks noChangeArrowheads="1"/>
                        </wps:cNvSpPr>
                        <wps:spPr bwMode="auto">
                          <a:xfrm>
                            <a:off x="2530" y="2775"/>
                            <a:ext cx="6804" cy="3970"/>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88D4A" id="Group 552" o:spid="_x0000_s1026" style="position:absolute;margin-left:126.2pt;margin-top:138.4pt;width:340.95pt;height:199.2pt;z-index:-74008;mso-position-horizontal-relative:page;mso-position-vertical-relative:page" coordorigin="2524,2768" coordsize="6819,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">
                <v:shape id="Freeform 565" o:spid="_x0000_s1027" style="position:absolute;left:4985;top:3685;width:491;height:1309;visibility:visible;mso-wrap-style:square;v-text-anchor:top" coordsize="491,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" path="m,l,1309,490,95,411,66,331,42,250,24,167,11,84,2,,xe" fillcolor="#4571a7" stroked="f">
                  <v:path arrowok="t" o:connecttype="custom" o:connectlocs="0,3686;0,4995;490,3781;411,3752;331,3728;250,3710;167,3697;84,3688;0,3686" o:connectangles="0,0,0,0,0,0,0,0,0"/>
                </v:shape>
                <v:shape id="Freeform 564" o:spid="_x0000_s1028" style="position:absolute;left:4985;top:3781;width:954;height:1214;visibility:visible;mso-wrap-style:square;v-text-anchor:top" coordsize="954,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" path="m490,l,1214,953,317,896,260,835,206,772,157,705,111,636,70,564,33,490,xe" fillcolor="#aa4643" stroked="f">
                  <v:path arrowok="t" o:connecttype="custom" o:connectlocs="490,3781;0,4995;953,4098;896,4041;835,3987;772,3938;705,3892;636,3851;564,3814;490,3781" o:connectangles="0,0,0,0,0,0,0,0,0,0"/>
                </v:shape>
                <v:shape id="Freeform 563" o:spid="_x0000_s1029" style="position:absolute;left:4985;top:4098;width:1234;height:897;visibility:visible;mso-wrap-style:square;v-text-anchor:top" coordsize="123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" path="m953,l,897,1234,460r-28,-73l1173,317r-36,-68l1097,183r-44,-64l1005,58,953,xe" fillcolor="#88a44e" stroked="f">
                  <v:path arrowok="t" o:connecttype="custom" o:connectlocs="953,4098;0,4995;1234,4558;1206,4485;1173,4415;1137,4347;1097,4281;1053,4217;1005,4156;953,4098" o:connectangles="0,0,0,0,0,0,0,0,0,0"/>
                </v:shape>
                <v:shape id="Freeform 562" o:spid="_x0000_s1030" style="position:absolute;left:4123;top:4557;width:2172;height:1747;visibility:visible;mso-wrap-style:square;v-text-anchor:top" coordsize="2172,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" path="m2096,l862,437,,1422r59,49l120,1516r63,41l248,1594r67,33l382,1655r69,25l521,1701r70,17l662,1731r71,9l805,1745r72,1l949,1743r71,-7l1091,1726r71,-15l1231,1693r69,-22l1368,1645r66,-30l1499,1581r63,-38l1623,1502r59,-45l1740,1408r54,-53l1847,1299r50,-61l1943,1175r41,-65l2022,1043r34,-69l2085,903r25,-72l2131,757r16,-74l2160,608r7,-76l2171,456r-1,-77l2164,302r-10,-76l2139,150,2120,74,2096,xe" fillcolor="#70578f" stroked="f">
                  <v:path arrowok="t" o:connecttype="custom" o:connectlocs="2096,4558;862,4995;0,5980;59,6029;120,6074;183,6115;248,6152;315,6185;382,6213;451,6238;521,6259;591,6276;662,6289;733,6298;805,6303;877,6304;949,6301;1020,6294;1091,6284;1162,6269;1231,6251;1300,6229;1368,6203;1434,6173;1499,6139;1562,6101;1623,6060;1682,6015;1740,5966;1794,5913;1847,5857;1897,5796;1943,5733;1984,5668;2022,5601;2056,5532;2085,5461;2110,5389;2131,5315;2147,5241;2160,5166;2167,5090;2171,5014;2170,4937;2164,4860;2154,4784;2139,4708;2120,4632;2096,4558" o:connectangles="0,0,0,0,0,0,0,0,0,0,0,0,0,0,0,0,0,0,0,0,0,0,0,0,0,0,0,0,0,0,0,0,0,0,0,0,0,0,0,0,0,0,0,0,0,0,0,0,0"/>
                </v:shape>
                <v:shape id="Freeform 561" o:spid="_x0000_s1031" style="position:absolute;left:3707;top:4994;width:1279;height:986;visibility:visible;mso-wrap-style:square;v-text-anchor:top" coordsize="1279,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" path="m1279,l,281r19,74l41,427r27,71l99,567r34,67l172,699r42,62l259,821r49,58l361,933r56,52l1279,xe" fillcolor="#4197ae" stroked="f">
                  <v:path arrowok="t" o:connecttype="custom" o:connectlocs="1279,4995;0,5276;19,5350;41,5422;68,5493;99,5562;133,5629;172,5694;214,5756;259,5816;308,5874;361,5928;417,5980;1279,4995" o:connectangles="0,0,0,0,0,0,0,0,0,0,0,0,0,0"/>
                </v:shape>
                <v:shape id="Freeform 560" o:spid="_x0000_s1032" style="position:absolute;left:3676;top:3685;width:1310;height:1591;visibility:visible;mso-wrap-style:square;v-text-anchor:top" coordsize="1310,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" path="m1309,r-77,2l1156,9r-74,10l1009,34,937,53,867,76r-68,27l733,133r-64,34l607,204r-60,40l490,287r-55,47l383,383r-49,52l287,490r-43,57l203,607r-37,62l133,733r-31,66l76,867,53,937r-19,72l19,1082,8,1156r-6,76l,1309r2,71l7,1450r10,70l30,1590,1309,1309,1309,xe" fillcolor="#db843c" stroked="f">
                  <v:path arrowok="t" o:connecttype="custom" o:connectlocs="1309,3686;1232,3688;1156,3695;1082,3705;1009,3720;937,3739;867,3762;799,3789;733,3819;669,3853;607,3890;547,3930;490,3973;435,4020;383,4069;334,4121;287,4176;244,4233;203,4293;166,4355;133,4419;102,4485;76,4553;53,4623;34,4695;19,4768;8,4842;2,4918;0,4995;2,5066;7,5136;17,5206;30,5276;1309,4995;1309,3686" o:connectangles="0,0,0,0,0,0,0,0,0,0,0,0,0,0,0,0,0,0,0,0,0,0,0,0,0,0,0,0,0,0,0,0,0,0,0"/>
                </v:shape>
                <v:rect id="Rectangle 559" o:spid="_x0000_s1033" style="position:absolute;left:7540;top:4036;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" fillcolor="#4571a7" stroked="f"/>
                <v:rect id="Rectangle 558" o:spid="_x0000_s1034" style="position:absolute;left:7540;top:4396;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" fillcolor="#aa4643" stroked="f"/>
                <v:rect id="Rectangle 557" o:spid="_x0000_s1035" style="position:absolute;left:7540;top:4759;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" fillcolor="#88a44e" stroked="f"/>
                <v:rect id="Rectangle 556" o:spid="_x0000_s1036" style="position:absolute;left:7540;top:5121;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" fillcolor="#70578f" stroked="f"/>
                <v:rect id="Rectangle 555" o:spid="_x0000_s1037" style="position:absolute;left:7540;top:548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" fillcolor="#4197ae" stroked="f"/>
                <v:rect id="Rectangle 554" o:spid="_x0000_s1038" style="position:absolute;left:7540;top:584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" fillcolor="#db843c" stroked="f"/>
                <v:rect id="Rectangle 553" o:spid="_x0000_s1039" style="position:absolute;left:2530;top:2775;width:6804;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" filled="f" strokecolor="#858585" strokeweight=".72pt"/>
                <w10:wrap anchorx="page" anchory="page"/>
              </v:group>
            </w:pict>
          </mc:Fallback>
        </mc:AlternateContent>
      </w:r>
      <w:r>
        <w:rPr>
          <w:noProof/>
        </w:rPr>
        <mc:AlternateContent>
          <mc:Choice Requires="wpg">
            <w:drawing>
              <wp:anchor distT="0" distB="0" distL="114300" distR="114300" simplePos="0" relativeHeight="503242496" behindDoc="1" locked="0" layoutInCell="1" allowOverlap="1" wp14:anchorId="5B79C667" wp14:editId="43F23FCC">
                <wp:simplePos x="0" y="0"/>
                <wp:positionH relativeFrom="page">
                  <wp:posOffset>1602740</wp:posOffset>
                </wp:positionH>
                <wp:positionV relativeFrom="page">
                  <wp:posOffset>5467350</wp:posOffset>
                </wp:positionV>
                <wp:extent cx="4330065" cy="2528570"/>
                <wp:effectExtent l="2540" t="9525" r="1270" b="5080"/>
                <wp:wrapNone/>
                <wp:docPr id="549"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8610"/>
                          <a:chExt cx="6819" cy="3982"/>
                        </a:xfrm>
                      </wpg:grpSpPr>
                      <wps:wsp>
                        <wps:cNvPr id="550" name="AutoShape 551"/>
                        <wps:cNvSpPr>
                          <a:spLocks/>
                        </wps:cNvSpPr>
                        <wps:spPr bwMode="auto">
                          <a:xfrm>
                            <a:off x="3825" y="9604"/>
                            <a:ext cx="5288" cy="2480"/>
                          </a:xfrm>
                          <a:custGeom>
                            <a:avLst/>
                            <a:gdLst>
                              <a:gd name="T0" fmla="+- 0 3826 3826"/>
                              <a:gd name="T1" fmla="*/ T0 w 5288"/>
                              <a:gd name="T2" fmla="+- 0 11772 9605"/>
                              <a:gd name="T3" fmla="*/ 11772 h 2480"/>
                              <a:gd name="T4" fmla="+- 0 9113 3826"/>
                              <a:gd name="T5" fmla="*/ T4 w 5288"/>
                              <a:gd name="T6" fmla="+- 0 11772 9605"/>
                              <a:gd name="T7" fmla="*/ 11772 h 2480"/>
                              <a:gd name="T8" fmla="+- 0 3826 3826"/>
                              <a:gd name="T9" fmla="*/ T8 w 5288"/>
                              <a:gd name="T10" fmla="+- 0 11462 9605"/>
                              <a:gd name="T11" fmla="*/ 11462 h 2480"/>
                              <a:gd name="T12" fmla="+- 0 9113 3826"/>
                              <a:gd name="T13" fmla="*/ T12 w 5288"/>
                              <a:gd name="T14" fmla="+- 0 11462 9605"/>
                              <a:gd name="T15" fmla="*/ 11462 h 2480"/>
                              <a:gd name="T16" fmla="+- 0 3826 3826"/>
                              <a:gd name="T17" fmla="*/ T16 w 5288"/>
                              <a:gd name="T18" fmla="+- 0 11153 9605"/>
                              <a:gd name="T19" fmla="*/ 11153 h 2480"/>
                              <a:gd name="T20" fmla="+- 0 9113 3826"/>
                              <a:gd name="T21" fmla="*/ T20 w 5288"/>
                              <a:gd name="T22" fmla="+- 0 11153 9605"/>
                              <a:gd name="T23" fmla="*/ 11153 h 2480"/>
                              <a:gd name="T24" fmla="+- 0 3826 3826"/>
                              <a:gd name="T25" fmla="*/ T24 w 5288"/>
                              <a:gd name="T26" fmla="+- 0 10843 9605"/>
                              <a:gd name="T27" fmla="*/ 10843 h 2480"/>
                              <a:gd name="T28" fmla="+- 0 9113 3826"/>
                              <a:gd name="T29" fmla="*/ T28 w 5288"/>
                              <a:gd name="T30" fmla="+- 0 10843 9605"/>
                              <a:gd name="T31" fmla="*/ 10843 h 2480"/>
                              <a:gd name="T32" fmla="+- 0 3826 3826"/>
                              <a:gd name="T33" fmla="*/ T32 w 5288"/>
                              <a:gd name="T34" fmla="+- 0 10534 9605"/>
                              <a:gd name="T35" fmla="*/ 10534 h 2480"/>
                              <a:gd name="T36" fmla="+- 0 9113 3826"/>
                              <a:gd name="T37" fmla="*/ T36 w 5288"/>
                              <a:gd name="T38" fmla="+- 0 10534 9605"/>
                              <a:gd name="T39" fmla="*/ 10534 h 2480"/>
                              <a:gd name="T40" fmla="+- 0 3826 3826"/>
                              <a:gd name="T41" fmla="*/ T40 w 5288"/>
                              <a:gd name="T42" fmla="+- 0 10224 9605"/>
                              <a:gd name="T43" fmla="*/ 10224 h 2480"/>
                              <a:gd name="T44" fmla="+- 0 9113 3826"/>
                              <a:gd name="T45" fmla="*/ T44 w 5288"/>
                              <a:gd name="T46" fmla="+- 0 10224 9605"/>
                              <a:gd name="T47" fmla="*/ 10224 h 2480"/>
                              <a:gd name="T48" fmla="+- 0 3826 3826"/>
                              <a:gd name="T49" fmla="*/ T48 w 5288"/>
                              <a:gd name="T50" fmla="+- 0 9914 9605"/>
                              <a:gd name="T51" fmla="*/ 9914 h 2480"/>
                              <a:gd name="T52" fmla="+- 0 9113 3826"/>
                              <a:gd name="T53" fmla="*/ T52 w 5288"/>
                              <a:gd name="T54" fmla="+- 0 9914 9605"/>
                              <a:gd name="T55" fmla="*/ 9914 h 2480"/>
                              <a:gd name="T56" fmla="+- 0 3826 3826"/>
                              <a:gd name="T57" fmla="*/ T56 w 5288"/>
                              <a:gd name="T58" fmla="+- 0 9605 9605"/>
                              <a:gd name="T59" fmla="*/ 9605 h 2480"/>
                              <a:gd name="T60" fmla="+- 0 9113 3826"/>
                              <a:gd name="T61" fmla="*/ T60 w 5288"/>
                              <a:gd name="T62" fmla="+- 0 9605 9605"/>
                              <a:gd name="T63" fmla="*/ 9605 h 2480"/>
                              <a:gd name="T64" fmla="+- 0 3826 3826"/>
                              <a:gd name="T65" fmla="*/ T64 w 5288"/>
                              <a:gd name="T66" fmla="+- 0 12084 9605"/>
                              <a:gd name="T67" fmla="*/ 12084 h 2480"/>
                              <a:gd name="T68" fmla="+- 0 3826 3826"/>
                              <a:gd name="T69" fmla="*/ T68 w 5288"/>
                              <a:gd name="T70" fmla="+- 0 9605 9605"/>
                              <a:gd name="T71" fmla="*/ 9605 h 2480"/>
                              <a:gd name="T72" fmla="+- 0 3826 3826"/>
                              <a:gd name="T73" fmla="*/ T72 w 5288"/>
                              <a:gd name="T74" fmla="+- 0 12084 9605"/>
                              <a:gd name="T75" fmla="*/ 12084 h 2480"/>
                              <a:gd name="T76" fmla="+- 0 9113 3826"/>
                              <a:gd name="T77" fmla="*/ T76 w 5288"/>
                              <a:gd name="T78" fmla="+- 0 12084 9605"/>
                              <a:gd name="T79" fmla="*/ 12084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88" h="2480">
                                <a:moveTo>
                                  <a:pt x="0" y="2167"/>
                                </a:moveTo>
                                <a:lnTo>
                                  <a:pt x="5287" y="2167"/>
                                </a:lnTo>
                                <a:moveTo>
                                  <a:pt x="0" y="1857"/>
                                </a:moveTo>
                                <a:lnTo>
                                  <a:pt x="5287" y="1857"/>
                                </a:lnTo>
                                <a:moveTo>
                                  <a:pt x="0" y="1548"/>
                                </a:moveTo>
                                <a:lnTo>
                                  <a:pt x="5287" y="1548"/>
                                </a:lnTo>
                                <a:moveTo>
                                  <a:pt x="0" y="1238"/>
                                </a:moveTo>
                                <a:lnTo>
                                  <a:pt x="5287" y="1238"/>
                                </a:lnTo>
                                <a:moveTo>
                                  <a:pt x="0" y="929"/>
                                </a:moveTo>
                                <a:lnTo>
                                  <a:pt x="5287" y="929"/>
                                </a:lnTo>
                                <a:moveTo>
                                  <a:pt x="0" y="619"/>
                                </a:moveTo>
                                <a:lnTo>
                                  <a:pt x="5287" y="619"/>
                                </a:lnTo>
                                <a:moveTo>
                                  <a:pt x="0" y="309"/>
                                </a:moveTo>
                                <a:lnTo>
                                  <a:pt x="5287" y="309"/>
                                </a:lnTo>
                                <a:moveTo>
                                  <a:pt x="0" y="0"/>
                                </a:moveTo>
                                <a:lnTo>
                                  <a:pt x="5287" y="0"/>
                                </a:lnTo>
                                <a:moveTo>
                                  <a:pt x="0" y="2479"/>
                                </a:moveTo>
                                <a:lnTo>
                                  <a:pt x="0" y="0"/>
                                </a:lnTo>
                                <a:moveTo>
                                  <a:pt x="0" y="2479"/>
                                </a:moveTo>
                                <a:lnTo>
                                  <a:pt x="5287" y="2479"/>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50"/>
                        <wps:cNvSpPr>
                          <a:spLocks/>
                        </wps:cNvSpPr>
                        <wps:spPr bwMode="auto">
                          <a:xfrm>
                            <a:off x="4488" y="9751"/>
                            <a:ext cx="3965" cy="1942"/>
                          </a:xfrm>
                          <a:custGeom>
                            <a:avLst/>
                            <a:gdLst>
                              <a:gd name="T0" fmla="+- 0 4488 4488"/>
                              <a:gd name="T1" fmla="*/ T0 w 3965"/>
                              <a:gd name="T2" fmla="+- 0 11693 9751"/>
                              <a:gd name="T3" fmla="*/ 11693 h 1942"/>
                              <a:gd name="T4" fmla="+- 0 5808 4488"/>
                              <a:gd name="T5" fmla="*/ T4 w 3965"/>
                              <a:gd name="T6" fmla="+- 0 11357 9751"/>
                              <a:gd name="T7" fmla="*/ 11357 h 1942"/>
                              <a:gd name="T8" fmla="+- 0 7130 4488"/>
                              <a:gd name="T9" fmla="*/ T8 w 3965"/>
                              <a:gd name="T10" fmla="+- 0 11030 9751"/>
                              <a:gd name="T11" fmla="*/ 11030 h 1942"/>
                              <a:gd name="T12" fmla="+- 0 8453 4488"/>
                              <a:gd name="T13" fmla="*/ T12 w 3965"/>
                              <a:gd name="T14" fmla="+- 0 9751 9751"/>
                              <a:gd name="T15" fmla="*/ 9751 h 1942"/>
                            </a:gdLst>
                            <a:ahLst/>
                            <a:cxnLst>
                              <a:cxn ang="0">
                                <a:pos x="T1" y="T3"/>
                              </a:cxn>
                              <a:cxn ang="0">
                                <a:pos x="T5" y="T7"/>
                              </a:cxn>
                              <a:cxn ang="0">
                                <a:pos x="T9" y="T11"/>
                              </a:cxn>
                              <a:cxn ang="0">
                                <a:pos x="T13" y="T15"/>
                              </a:cxn>
                            </a:cxnLst>
                            <a:rect l="0" t="0" r="r" b="b"/>
                            <a:pathLst>
                              <a:path w="3965" h="1942">
                                <a:moveTo>
                                  <a:pt x="0" y="1942"/>
                                </a:moveTo>
                                <a:lnTo>
                                  <a:pt x="1320" y="1606"/>
                                </a:lnTo>
                                <a:lnTo>
                                  <a:pt x="2642" y="1279"/>
                                </a:lnTo>
                                <a:lnTo>
                                  <a:pt x="3965" y="0"/>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2" name="Picture 5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10" y="11614"/>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5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32" y="11276"/>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5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52" y="10950"/>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5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74" y="9673"/>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Rectangle 545"/>
                        <wps:cNvSpPr>
                          <a:spLocks noChangeArrowheads="1"/>
                        </wps:cNvSpPr>
                        <wps:spPr bwMode="auto">
                          <a:xfrm>
                            <a:off x="2530" y="8617"/>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6500A" id="Group 544" o:spid="_x0000_s1026" style="position:absolute;margin-left:126.2pt;margin-top:430.5pt;width:340.95pt;height:199.1pt;z-index:-73984;mso-position-horizontal-relative:page;mso-position-vertical-relative:page" coordorigin="2524,8610" coordsize="6819,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">
                <v:shape id="AutoShape 551" o:spid="_x0000_s1027" style="position:absolute;left:3825;top:9604;width:5288;height:2480;visibility:visible;mso-wrap-style:square;v-text-anchor:top" coordsize="528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" path="m,2167r5287,m,1857r5287,m,1548r5287,m,1238r5287,m,929r5287,m,619r5287,m,309r5287,m,l5287,m,2479l,m,2479r5287,e" filled="f" strokecolor="#858585" strokeweight=".72pt">
                  <v:path arrowok="t" o:connecttype="custom" o:connectlocs="0,11772;5287,11772;0,11462;5287,11462;0,11153;5287,11153;0,10843;5287,10843;0,10534;5287,10534;0,10224;5287,10224;0,9914;5287,9914;0,9605;5287,9605;0,12084;0,9605;0,12084;5287,12084" o:connectangles="0,0,0,0,0,0,0,0,0,0,0,0,0,0,0,0,0,0,0,0"/>
                </v:shape>
                <v:shape id="Freeform 550" o:spid="_x0000_s1028" style="position:absolute;left:4488;top:9751;width:3965;height:1942;visibility:visible;mso-wrap-style:square;v-text-anchor:top" coordsize="3965,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" path="m,1942l1320,1606,2642,1279,3965,e" filled="f" strokecolor="#497dba" strokeweight="2.16pt">
                  <v:path arrowok="t" o:connecttype="custom" o:connectlocs="0,11693;1320,11357;2642,11030;3965,9751" o:connectangles="0,0,0,0"/>
                </v:shape>
                <v:shape id="Picture 549" o:spid="_x0000_s1029" type="#_x0000_t75" style="position:absolute;left:4410;top:11614;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">
                  <v:imagedata r:id="rId29" o:title=""/>
                </v:shape>
                <v:shape id="Picture 548" o:spid="_x0000_s1030" type="#_x0000_t75" style="position:absolute;left:5732;top:11276;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">
                  <v:imagedata r:id="rId32" o:title=""/>
                </v:shape>
                <v:shape id="Picture 547" o:spid="_x0000_s1031" type="#_x0000_t75" style="position:absolute;left:7052;top:10950;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">
                  <v:imagedata r:id="rId28" o:title=""/>
                </v:shape>
                <v:shape id="Picture 546" o:spid="_x0000_s1032" type="#_x0000_t75" style="position:absolute;left:8374;top:9673;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">
                  <v:imagedata r:id="rId29" o:title=""/>
                </v:shape>
                <v:rect id="Rectangle 545" o:spid="_x0000_s1033" style="position:absolute;left:2530;top:8617;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" filled="f" strokecolor="#858585" strokeweight=".72pt"/>
                <w10:wrap anchorx="page" anchory="page"/>
              </v:group>
            </w:pict>
          </mc:Fallback>
        </mc:AlternateContent>
      </w:r>
      <w:r>
        <w:rPr>
          <w:noProof/>
        </w:rPr>
        <mc:AlternateContent>
          <mc:Choice Requires="wps">
            <w:drawing>
              <wp:anchor distT="0" distB="0" distL="114300" distR="114300" simplePos="0" relativeHeight="503242520" behindDoc="1" locked="0" layoutInCell="1" allowOverlap="1" wp14:anchorId="69BD3CCD" wp14:editId="449987C0">
                <wp:simplePos x="0" y="0"/>
                <wp:positionH relativeFrom="page">
                  <wp:posOffset>1358900</wp:posOffset>
                </wp:positionH>
                <wp:positionV relativeFrom="page">
                  <wp:posOffset>902335</wp:posOffset>
                </wp:positionV>
                <wp:extent cx="5296535" cy="643255"/>
                <wp:effectExtent l="0" t="0" r="2540" b="0"/>
                <wp:wrapNone/>
                <wp:docPr id="548"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53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F0F0" w14:textId="77777777" w:rsidR="0081702C" w:rsidRPr="001B5909" w:rsidRDefault="005E026F">
                            <w:pPr>
                              <w:pStyle w:val="BodyText"/>
                              <w:spacing w:before="19"/>
                              <w:ind w:right="17"/>
                              <w:jc w:val="both"/>
                              <w:rPr>
                                <w:rFonts w:ascii="Lato" w:hAnsi="Lato"/>
                              </w:rPr>
                            </w:pPr>
                            <w:proofErr w:type="gramStart"/>
                            <w:r w:rsidRPr="001B5909">
                              <w:rPr>
                                <w:rFonts w:ascii="Lato" w:hAnsi="Lato"/>
                              </w:rPr>
                              <w:t>Likewise</w:t>
                            </w:r>
                            <w:proofErr w:type="gramEnd"/>
                            <w:r w:rsidRPr="001B5909">
                              <w:rPr>
                                <w:rFonts w:ascii="Lato" w:hAnsi="Lato"/>
                              </w:rPr>
                              <w:t xml:space="preserve"> its largest imports come from Europe and in particular France, Germany, the Netherlands and the UK, and from the USA (see </w:t>
                            </w:r>
                            <w:r w:rsidRPr="001B5909">
                              <w:rPr>
                                <w:rFonts w:ascii="Lato" w:hAnsi="Lato"/>
                                <w:i/>
                              </w:rPr>
                              <w:t>Figure 10</w:t>
                            </w:r>
                            <w:r w:rsidRPr="001B5909">
                              <w:rPr>
                                <w:rFonts w:ascii="Lato" w:hAnsi="Lato"/>
                              </w:rPr>
                              <w:t>). Ireland’s gross trade surplus has increased from under $4 billion in 1995 to over $38 billion in 2009 or as a percentage of GDP from 5.29% to over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3CCD" id="Text Box 543" o:spid="_x0000_s1264" type="#_x0000_t202" style="position:absolute;margin-left:107pt;margin-top:71.05pt;width:417.05pt;height:50.65pt;z-index:-7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" filled="f" stroked="f">
                <v:textbox inset="0,0,0,0">
                  <w:txbxContent>
                    <w:p w14:paraId="73DAF0F0" w14:textId="77777777" w:rsidR="0081702C" w:rsidRPr="001B5909" w:rsidRDefault="005E026F">
                      <w:pPr>
                        <w:pStyle w:val="BodyText"/>
                        <w:spacing w:before="19"/>
                        <w:ind w:right="17"/>
                        <w:jc w:val="both"/>
                        <w:rPr>
                          <w:rFonts w:ascii="Lato" w:hAnsi="Lato"/>
                        </w:rPr>
                      </w:pPr>
                      <w:r w:rsidRPr="001B5909">
                        <w:rPr>
                          <w:rFonts w:ascii="Lato" w:hAnsi="Lato"/>
                        </w:rPr>
                        <w:t xml:space="preserve">Likewise its largest imports come from Europe and in particular France, Germany, the Netherlands and the UK, and from the USA (see </w:t>
                      </w:r>
                      <w:r w:rsidRPr="001B5909">
                        <w:rPr>
                          <w:rFonts w:ascii="Lato" w:hAnsi="Lato"/>
                          <w:i/>
                        </w:rPr>
                        <w:t>Figure 10</w:t>
                      </w:r>
                      <w:r w:rsidRPr="001B5909">
                        <w:rPr>
                          <w:rFonts w:ascii="Lato" w:hAnsi="Lato"/>
                        </w:rPr>
                        <w:t>). Ireland’s gross trade surplus has increased from under $4 billion in 1995 to over $38 billion in 2009 or as a pe</w:t>
                      </w:r>
                      <w:r w:rsidRPr="001B5909">
                        <w:rPr>
                          <w:rFonts w:ascii="Lato" w:hAnsi="Lato"/>
                        </w:rPr>
                        <w:t>rcentage of GDP from 5.29% to over 17%.</w:t>
                      </w:r>
                    </w:p>
                  </w:txbxContent>
                </v:textbox>
                <w10:wrap anchorx="page" anchory="page"/>
              </v:shape>
            </w:pict>
          </mc:Fallback>
        </mc:AlternateContent>
      </w:r>
      <w:r>
        <w:rPr>
          <w:noProof/>
        </w:rPr>
        <mc:AlternateContent>
          <mc:Choice Requires="wps">
            <w:drawing>
              <wp:anchor distT="0" distB="0" distL="114300" distR="114300" simplePos="0" relativeHeight="503242544" behindDoc="1" locked="0" layoutInCell="1" allowOverlap="1" wp14:anchorId="1BD26715" wp14:editId="6819026B">
                <wp:simplePos x="0" y="0"/>
                <wp:positionH relativeFrom="page">
                  <wp:posOffset>1985645</wp:posOffset>
                </wp:positionH>
                <wp:positionV relativeFrom="page">
                  <wp:posOffset>4361180</wp:posOffset>
                </wp:positionV>
                <wp:extent cx="3584575" cy="149860"/>
                <wp:effectExtent l="4445" t="0" r="1905" b="3810"/>
                <wp:wrapNone/>
                <wp:docPr id="547"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8D8DE" w14:textId="77777777" w:rsidR="0081702C" w:rsidRPr="001B5909" w:rsidRDefault="005E026F">
                            <w:pPr>
                              <w:spacing w:before="21"/>
                              <w:ind w:left="20"/>
                              <w:rPr>
                                <w:rFonts w:ascii="Lato" w:hAnsi="Lato"/>
                                <w:b/>
                                <w:sz w:val="16"/>
                              </w:rPr>
                            </w:pPr>
                            <w:r w:rsidRPr="001B5909">
                              <w:rPr>
                                <w:rFonts w:ascii="Lato" w:hAnsi="Lato"/>
                                <w:b/>
                                <w:sz w:val="16"/>
                              </w:rPr>
                              <w:t>Figure 10: Gross Imports of the Irish Pharmaceutical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6715" id="Text Box 542" o:spid="_x0000_s1265" type="#_x0000_t202" style="position:absolute;margin-left:156.35pt;margin-top:343.4pt;width:282.25pt;height:11.8pt;z-index:-7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" filled="f" stroked="f">
                <v:textbox inset="0,0,0,0">
                  <w:txbxContent>
                    <w:p w14:paraId="6AA8D8DE" w14:textId="77777777" w:rsidR="0081702C" w:rsidRPr="001B5909" w:rsidRDefault="005E026F">
                      <w:pPr>
                        <w:spacing w:before="21"/>
                        <w:ind w:left="20"/>
                        <w:rPr>
                          <w:rFonts w:ascii="Lato" w:hAnsi="Lato"/>
                          <w:b/>
                          <w:sz w:val="16"/>
                        </w:rPr>
                      </w:pPr>
                      <w:r w:rsidRPr="001B5909">
                        <w:rPr>
                          <w:rFonts w:ascii="Lato" w:hAnsi="Lato"/>
                          <w:b/>
                          <w:sz w:val="16"/>
                        </w:rPr>
                        <w:t>Figure 10: Gross Imports of the Irish Pharmaceutical Industry</w:t>
                      </w:r>
                    </w:p>
                  </w:txbxContent>
                </v:textbox>
                <w10:wrap anchorx="page" anchory="page"/>
              </v:shape>
            </w:pict>
          </mc:Fallback>
        </mc:AlternateContent>
      </w:r>
      <w:r>
        <w:rPr>
          <w:noProof/>
        </w:rPr>
        <mc:AlternateContent>
          <mc:Choice Requires="wps">
            <w:drawing>
              <wp:anchor distT="0" distB="0" distL="114300" distR="114300" simplePos="0" relativeHeight="503242568" behindDoc="1" locked="0" layoutInCell="1" allowOverlap="1" wp14:anchorId="71C9459A" wp14:editId="39CBBF80">
                <wp:simplePos x="0" y="0"/>
                <wp:positionH relativeFrom="page">
                  <wp:posOffset>1358900</wp:posOffset>
                </wp:positionH>
                <wp:positionV relativeFrom="page">
                  <wp:posOffset>4766310</wp:posOffset>
                </wp:positionV>
                <wp:extent cx="5243830" cy="487045"/>
                <wp:effectExtent l="0" t="3810" r="0" b="4445"/>
                <wp:wrapNone/>
                <wp:docPr id="54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830"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E70C1" w14:textId="77777777" w:rsidR="0081702C" w:rsidRPr="001B5909" w:rsidRDefault="005E026F">
                            <w:pPr>
                              <w:pStyle w:val="BodyText"/>
                              <w:spacing w:before="19"/>
                              <w:ind w:right="-1"/>
                              <w:rPr>
                                <w:rFonts w:ascii="Lato" w:hAnsi="Lato"/>
                              </w:rPr>
                            </w:pPr>
                            <w:r w:rsidRPr="001B5909">
                              <w:rPr>
                                <w:rFonts w:ascii="Lato" w:hAnsi="Lato"/>
                              </w:rPr>
                              <w:t>Looking at value added embodied in gross exports (</w:t>
                            </w:r>
                            <w:r w:rsidRPr="001B5909">
                              <w:rPr>
                                <w:rFonts w:ascii="Lato" w:hAnsi="Lato"/>
                                <w:i/>
                              </w:rPr>
                              <w:t>Figure 11</w:t>
                            </w:r>
                            <w:r w:rsidRPr="001B5909">
                              <w:rPr>
                                <w:rFonts w:ascii="Lato" w:hAnsi="Lato"/>
                              </w:rPr>
                              <w:t xml:space="preserve">), we find that the proportion of domestic </w:t>
                            </w:r>
                            <w:proofErr w:type="gramStart"/>
                            <w:r w:rsidRPr="001B5909">
                              <w:rPr>
                                <w:rFonts w:ascii="Lato" w:hAnsi="Lato"/>
                              </w:rPr>
                              <w:t>value added</w:t>
                            </w:r>
                            <w:proofErr w:type="gramEnd"/>
                            <w:r w:rsidRPr="001B5909">
                              <w:rPr>
                                <w:rFonts w:ascii="Lato" w:hAnsi="Lato"/>
                              </w:rPr>
                              <w:t xml:space="preserve"> content of exports increased from about two- fifths in 2000 to almost two-thirds in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459A" id="Text Box 541" o:spid="_x0000_s1266" type="#_x0000_t202" style="position:absolute;margin-left:107pt;margin-top:375.3pt;width:412.9pt;height:38.35pt;z-index:-7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" filled="f" stroked="f">
                <v:textbox inset="0,0,0,0">
                  <w:txbxContent>
                    <w:p w14:paraId="666E70C1" w14:textId="77777777" w:rsidR="0081702C" w:rsidRPr="001B5909" w:rsidRDefault="005E026F">
                      <w:pPr>
                        <w:pStyle w:val="BodyText"/>
                        <w:spacing w:before="19"/>
                        <w:ind w:right="-1"/>
                        <w:rPr>
                          <w:rFonts w:ascii="Lato" w:hAnsi="Lato"/>
                        </w:rPr>
                      </w:pPr>
                      <w:r w:rsidRPr="001B5909">
                        <w:rPr>
                          <w:rFonts w:ascii="Lato" w:hAnsi="Lato"/>
                        </w:rPr>
                        <w:t>Looking at value added embodied in gross exports (</w:t>
                      </w:r>
                      <w:r w:rsidRPr="001B5909">
                        <w:rPr>
                          <w:rFonts w:ascii="Lato" w:hAnsi="Lato"/>
                          <w:i/>
                        </w:rPr>
                        <w:t>Figure 11</w:t>
                      </w:r>
                      <w:r w:rsidRPr="001B5909">
                        <w:rPr>
                          <w:rFonts w:ascii="Lato" w:hAnsi="Lato"/>
                        </w:rPr>
                        <w:t>), we find that the proportion of domestic value added content of exports increased from about two- fifths in 2000 to almost two-thirds in 2009.</w:t>
                      </w:r>
                    </w:p>
                  </w:txbxContent>
                </v:textbox>
                <w10:wrap anchorx="page" anchory="page"/>
              </v:shape>
            </w:pict>
          </mc:Fallback>
        </mc:AlternateContent>
      </w:r>
      <w:r>
        <w:rPr>
          <w:noProof/>
        </w:rPr>
        <mc:AlternateContent>
          <mc:Choice Requires="wps">
            <w:drawing>
              <wp:anchor distT="0" distB="0" distL="114300" distR="114300" simplePos="0" relativeHeight="503242592" behindDoc="1" locked="0" layoutInCell="1" allowOverlap="1" wp14:anchorId="51800EE5" wp14:editId="6EDECCBD">
                <wp:simplePos x="0" y="0"/>
                <wp:positionH relativeFrom="page">
                  <wp:posOffset>2104390</wp:posOffset>
                </wp:positionH>
                <wp:positionV relativeFrom="page">
                  <wp:posOffset>8069580</wp:posOffset>
                </wp:positionV>
                <wp:extent cx="3347720" cy="149860"/>
                <wp:effectExtent l="0" t="1905" r="0" b="635"/>
                <wp:wrapNone/>
                <wp:docPr id="545"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1F7D" w14:textId="77777777" w:rsidR="0081702C" w:rsidRPr="001B5909" w:rsidRDefault="005E026F">
                            <w:pPr>
                              <w:spacing w:before="21"/>
                              <w:ind w:left="20"/>
                              <w:rPr>
                                <w:rFonts w:ascii="Lato" w:hAnsi="Lato"/>
                                <w:b/>
                                <w:sz w:val="16"/>
                              </w:rPr>
                            </w:pPr>
                            <w:r w:rsidRPr="001B5909">
                              <w:rPr>
                                <w:rFonts w:ascii="Lato" w:hAnsi="Lato"/>
                                <w:b/>
                                <w:sz w:val="16"/>
                              </w:rPr>
                              <w:t>Figure 11: Total Domestic Value-added Content of Exports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00EE5" id="Text Box 540" o:spid="_x0000_s1267" type="#_x0000_t202" style="position:absolute;margin-left:165.7pt;margin-top:635.4pt;width:263.6pt;height:11.8pt;z-index:-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" filled="f" stroked="f">
                <v:textbox inset="0,0,0,0">
                  <w:txbxContent>
                    <w:p w14:paraId="351E1F7D" w14:textId="77777777" w:rsidR="0081702C" w:rsidRPr="001B5909" w:rsidRDefault="005E026F">
                      <w:pPr>
                        <w:spacing w:before="21"/>
                        <w:ind w:left="20"/>
                        <w:rPr>
                          <w:rFonts w:ascii="Lato" w:hAnsi="Lato"/>
                          <w:b/>
                          <w:sz w:val="16"/>
                        </w:rPr>
                      </w:pPr>
                      <w:r w:rsidRPr="001B5909">
                        <w:rPr>
                          <w:rFonts w:ascii="Lato" w:hAnsi="Lato"/>
                          <w:b/>
                          <w:sz w:val="16"/>
                        </w:rPr>
                        <w:t>Figure 11: Total Domestic Value-added Content of Exports</w:t>
                      </w:r>
                    </w:p>
                  </w:txbxContent>
                </v:textbox>
                <w10:wrap anchorx="page" anchory="page"/>
              </v:shape>
            </w:pict>
          </mc:Fallback>
        </mc:AlternateContent>
      </w:r>
      <w:r>
        <w:rPr>
          <w:noProof/>
        </w:rPr>
        <mc:AlternateContent>
          <mc:Choice Requires="wps">
            <w:drawing>
              <wp:anchor distT="0" distB="0" distL="114300" distR="114300" simplePos="0" relativeHeight="503242616" behindDoc="1" locked="0" layoutInCell="1" allowOverlap="1" wp14:anchorId="38C83B09" wp14:editId="4F6A05F6">
                <wp:simplePos x="0" y="0"/>
                <wp:positionH relativeFrom="page">
                  <wp:posOffset>1358900</wp:posOffset>
                </wp:positionH>
                <wp:positionV relativeFrom="page">
                  <wp:posOffset>8601710</wp:posOffset>
                </wp:positionV>
                <wp:extent cx="5296535" cy="796925"/>
                <wp:effectExtent l="0" t="635" r="2540" b="2540"/>
                <wp:wrapNone/>
                <wp:docPr id="544"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53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F188" w14:textId="77777777" w:rsidR="0081702C" w:rsidRPr="001B5909" w:rsidRDefault="005E026F">
                            <w:pPr>
                              <w:pStyle w:val="BodyText"/>
                              <w:spacing w:before="19"/>
                              <w:ind w:right="17"/>
                              <w:jc w:val="both"/>
                              <w:rPr>
                                <w:rFonts w:ascii="Lato" w:hAnsi="Lato"/>
                              </w:rPr>
                            </w:pPr>
                            <w:r w:rsidRPr="001B5909">
                              <w:rPr>
                                <w:rFonts w:ascii="Lato" w:hAnsi="Lato"/>
                              </w:rPr>
                              <w:t xml:space="preserve">When we consider the direct contributions made by the industry (see </w:t>
                            </w:r>
                            <w:r w:rsidRPr="001B5909">
                              <w:rPr>
                                <w:rFonts w:ascii="Lato" w:hAnsi="Lato"/>
                                <w:i/>
                              </w:rPr>
                              <w:t>Figure 12</w:t>
                            </w:r>
                            <w:r w:rsidRPr="001B5909">
                              <w:rPr>
                                <w:rFonts w:ascii="Lato" w:hAnsi="Lato"/>
                              </w:rPr>
                              <w:t>) and the indirect contributions of domestic supplier industries made through domestic (upstream) transactions (</w:t>
                            </w:r>
                            <w:r w:rsidRPr="001B5909">
                              <w:rPr>
                                <w:rFonts w:ascii="Lato" w:hAnsi="Lato"/>
                                <w:i/>
                              </w:rPr>
                              <w:t>Figure 13</w:t>
                            </w:r>
                            <w:r w:rsidRPr="001B5909">
                              <w:rPr>
                                <w:rFonts w:ascii="Lato" w:hAnsi="Lato"/>
                              </w:rPr>
                              <w:t>), we note that the contribution made by domestic supplier industries increased greatly from 2005 to 2009. The re-imported domestic value added is low attaining some $80 million in</w:t>
                            </w:r>
                            <w:r w:rsidRPr="001B5909">
                              <w:rPr>
                                <w:rFonts w:ascii="Lato" w:hAnsi="Lato"/>
                                <w:spacing w:val="-26"/>
                              </w:rPr>
                              <w:t xml:space="preserve"> </w:t>
                            </w:r>
                            <w:r w:rsidRPr="001B5909">
                              <w:rPr>
                                <w:rFonts w:ascii="Lato" w:hAnsi="Lato"/>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3B09" id="Text Box 539" o:spid="_x0000_s1268" type="#_x0000_t202" style="position:absolute;margin-left:107pt;margin-top:677.3pt;width:417.05pt;height:62.75pt;z-index:-7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" filled="f" stroked="f">
                <v:textbox inset="0,0,0,0">
                  <w:txbxContent>
                    <w:p w14:paraId="398CF188" w14:textId="77777777" w:rsidR="0081702C" w:rsidRPr="001B5909" w:rsidRDefault="005E026F">
                      <w:pPr>
                        <w:pStyle w:val="BodyText"/>
                        <w:spacing w:before="19"/>
                        <w:ind w:right="17"/>
                        <w:jc w:val="both"/>
                        <w:rPr>
                          <w:rFonts w:ascii="Lato" w:hAnsi="Lato"/>
                        </w:rPr>
                      </w:pPr>
                      <w:r w:rsidRPr="001B5909">
                        <w:rPr>
                          <w:rFonts w:ascii="Lato" w:hAnsi="Lato"/>
                        </w:rPr>
                        <w:t>When we consider the direct contributions made b</w:t>
                      </w:r>
                      <w:r w:rsidRPr="001B5909">
                        <w:rPr>
                          <w:rFonts w:ascii="Lato" w:hAnsi="Lato"/>
                        </w:rPr>
                        <w:t xml:space="preserve">y the industry (see </w:t>
                      </w:r>
                      <w:r w:rsidRPr="001B5909">
                        <w:rPr>
                          <w:rFonts w:ascii="Lato" w:hAnsi="Lato"/>
                          <w:i/>
                        </w:rPr>
                        <w:t>Figure 12</w:t>
                      </w:r>
                      <w:r w:rsidRPr="001B5909">
                        <w:rPr>
                          <w:rFonts w:ascii="Lato" w:hAnsi="Lato"/>
                        </w:rPr>
                        <w:t>) and the indirect contributions of domestic supplier industries made through domestic (upstream) transactions (</w:t>
                      </w:r>
                      <w:r w:rsidRPr="001B5909">
                        <w:rPr>
                          <w:rFonts w:ascii="Lato" w:hAnsi="Lato"/>
                          <w:i/>
                        </w:rPr>
                        <w:t>Figure 13</w:t>
                      </w:r>
                      <w:r w:rsidRPr="001B5909">
                        <w:rPr>
                          <w:rFonts w:ascii="Lato" w:hAnsi="Lato"/>
                        </w:rPr>
                        <w:t>), we note that the contribution made by domestic supplier industries increased greatly from 2005 to 2009.</w:t>
                      </w:r>
                      <w:r w:rsidRPr="001B5909">
                        <w:rPr>
                          <w:rFonts w:ascii="Lato" w:hAnsi="Lato"/>
                        </w:rPr>
                        <w:t xml:space="preserve"> The re-imported domestic value added is low attaining some $80 million in</w:t>
                      </w:r>
                      <w:r w:rsidRPr="001B5909">
                        <w:rPr>
                          <w:rFonts w:ascii="Lato" w:hAnsi="Lato"/>
                          <w:spacing w:val="-26"/>
                        </w:rPr>
                        <w:t xml:space="preserve"> </w:t>
                      </w:r>
                      <w:r w:rsidRPr="001B5909">
                        <w:rPr>
                          <w:rFonts w:ascii="Lato" w:hAnsi="Lato"/>
                        </w:rPr>
                        <w:t>2009.</w:t>
                      </w:r>
                    </w:p>
                  </w:txbxContent>
                </v:textbox>
                <w10:wrap anchorx="page" anchory="page"/>
              </v:shape>
            </w:pict>
          </mc:Fallback>
        </mc:AlternateContent>
      </w:r>
      <w:r>
        <w:rPr>
          <w:noProof/>
        </w:rPr>
        <mc:AlternateContent>
          <mc:Choice Requires="wps">
            <w:drawing>
              <wp:anchor distT="0" distB="0" distL="114300" distR="114300" simplePos="0" relativeHeight="503242640" behindDoc="1" locked="0" layoutInCell="1" allowOverlap="1" wp14:anchorId="748DABEC" wp14:editId="63B46973">
                <wp:simplePos x="0" y="0"/>
                <wp:positionH relativeFrom="page">
                  <wp:posOffset>3684905</wp:posOffset>
                </wp:positionH>
                <wp:positionV relativeFrom="page">
                  <wp:posOffset>10297795</wp:posOffset>
                </wp:positionV>
                <wp:extent cx="186690" cy="179705"/>
                <wp:effectExtent l="0" t="1270" r="0" b="0"/>
                <wp:wrapNone/>
                <wp:docPr id="543"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EBCFA" w14:textId="77777777" w:rsidR="0081702C" w:rsidRPr="001B5909" w:rsidRDefault="005E026F">
                            <w:pPr>
                              <w:pStyle w:val="BodyText"/>
                              <w:spacing w:before="19"/>
                              <w:rPr>
                                <w:rFonts w:ascii="Lato" w:hAnsi="Lato"/>
                              </w:rPr>
                            </w:pPr>
                            <w:r w:rsidRPr="001B5909">
                              <w:rPr>
                                <w:rFonts w:ascii="Lato" w:hAnsi="Lato"/>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DABEC" id="Text Box 538" o:spid="_x0000_s1269" type="#_x0000_t202" style="position:absolute;margin-left:290.15pt;margin-top:810.85pt;width:14.7pt;height:14.15pt;z-index:-7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" filled="f" stroked="f">
                <v:textbox inset="0,0,0,0">
                  <w:txbxContent>
                    <w:p w14:paraId="72AEBCFA" w14:textId="77777777" w:rsidR="0081702C" w:rsidRPr="001B5909" w:rsidRDefault="005E026F">
                      <w:pPr>
                        <w:pStyle w:val="BodyText"/>
                        <w:spacing w:before="19"/>
                        <w:rPr>
                          <w:rFonts w:ascii="Lato" w:hAnsi="Lato"/>
                        </w:rPr>
                      </w:pPr>
                      <w:r w:rsidRPr="001B5909">
                        <w:rPr>
                          <w:rFonts w:ascii="Lato" w:hAnsi="Lato"/>
                        </w:rPr>
                        <w:t>21</w:t>
                      </w:r>
                    </w:p>
                  </w:txbxContent>
                </v:textbox>
                <w10:wrap anchorx="page" anchory="page"/>
              </v:shape>
            </w:pict>
          </mc:Fallback>
        </mc:AlternateContent>
      </w:r>
      <w:r>
        <w:rPr>
          <w:noProof/>
        </w:rPr>
        <mc:AlternateContent>
          <mc:Choice Requires="wps">
            <w:drawing>
              <wp:anchor distT="0" distB="0" distL="114300" distR="114300" simplePos="0" relativeHeight="503242664" behindDoc="1" locked="0" layoutInCell="1" allowOverlap="1" wp14:anchorId="7A096CE6" wp14:editId="57AE5F50">
                <wp:simplePos x="0" y="0"/>
                <wp:positionH relativeFrom="page">
                  <wp:posOffset>1778635</wp:posOffset>
                </wp:positionH>
                <wp:positionV relativeFrom="page">
                  <wp:posOffset>6567170</wp:posOffset>
                </wp:positionV>
                <wp:extent cx="152400" cy="638175"/>
                <wp:effectExtent l="0" t="4445" r="2540" b="0"/>
                <wp:wrapNone/>
                <wp:docPr id="54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2211" w14:textId="77777777" w:rsidR="0081702C" w:rsidRPr="001B5909" w:rsidRDefault="005E026F">
                            <w:pPr>
                              <w:spacing w:line="223" w:lineRule="exact"/>
                              <w:ind w:left="20"/>
                              <w:rPr>
                                <w:rFonts w:ascii="Lato" w:hAnsi="Lato"/>
                                <w:b/>
                                <w:sz w:val="20"/>
                              </w:rPr>
                            </w:pPr>
                            <w:r w:rsidRPr="001B5909">
                              <w:rPr>
                                <w:rFonts w:ascii="Lato" w:hAnsi="Lato"/>
                                <w:b/>
                                <w:sz w:val="20"/>
                              </w:rPr>
                              <w:t>USD million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96CE6" id="Text Box 537" o:spid="_x0000_s1270" type="#_x0000_t202" style="position:absolute;margin-left:140.05pt;margin-top:517.1pt;width:12pt;height:50.25pt;z-index:-7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" filled="f" stroked="f">
                <v:textbox style="layout-flow:vertical;mso-layout-flow-alt:bottom-to-top" inset="0,0,0,0">
                  <w:txbxContent>
                    <w:p w14:paraId="48612211" w14:textId="77777777" w:rsidR="0081702C" w:rsidRPr="001B5909" w:rsidRDefault="005E026F">
                      <w:pPr>
                        <w:spacing w:line="223" w:lineRule="exact"/>
                        <w:ind w:left="20"/>
                        <w:rPr>
                          <w:rFonts w:ascii="Lato" w:hAnsi="Lato"/>
                          <w:b/>
                          <w:sz w:val="20"/>
                        </w:rPr>
                      </w:pPr>
                      <w:r w:rsidRPr="001B5909">
                        <w:rPr>
                          <w:rFonts w:ascii="Lato" w:hAnsi="Lato"/>
                          <w:b/>
                          <w:sz w:val="20"/>
                        </w:rPr>
                        <w:t>USD million</w:t>
                      </w:r>
                    </w:p>
                  </w:txbxContent>
                </v:textbox>
                <w10:wrap anchorx="page" anchory="page"/>
              </v:shape>
            </w:pict>
          </mc:Fallback>
        </mc:AlternateContent>
      </w:r>
      <w:r>
        <w:rPr>
          <w:noProof/>
        </w:rPr>
        <mc:AlternateContent>
          <mc:Choice Requires="wps">
            <w:drawing>
              <wp:anchor distT="0" distB="0" distL="114300" distR="114300" simplePos="0" relativeHeight="503242688" behindDoc="1" locked="0" layoutInCell="1" allowOverlap="1" wp14:anchorId="56A3B09C" wp14:editId="777C501A">
                <wp:simplePos x="0" y="0"/>
                <wp:positionH relativeFrom="page">
                  <wp:posOffset>1607185</wp:posOffset>
                </wp:positionH>
                <wp:positionV relativeFrom="page">
                  <wp:posOffset>5471795</wp:posOffset>
                </wp:positionV>
                <wp:extent cx="4320540" cy="2519680"/>
                <wp:effectExtent l="0" t="4445" r="0" b="0"/>
                <wp:wrapNone/>
                <wp:docPr id="54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BC69A" w14:textId="77777777" w:rsidR="0081702C" w:rsidRPr="001B5909" w:rsidRDefault="005E026F">
                            <w:pPr>
                              <w:spacing w:before="148"/>
                              <w:ind w:left="1750" w:right="863" w:hanging="826"/>
                              <w:rPr>
                                <w:rFonts w:ascii="Lato" w:hAnsi="Lato"/>
                                <w:b/>
                                <w:sz w:val="24"/>
                              </w:rPr>
                            </w:pPr>
                            <w:r w:rsidRPr="001B5909">
                              <w:rPr>
                                <w:rFonts w:ascii="Lato" w:hAnsi="Lato"/>
                                <w:b/>
                                <w:sz w:val="24"/>
                              </w:rPr>
                              <w:t>Total Domestic Value-added Content of Exports of the Irish Pharmaceutical Industry</w:t>
                            </w:r>
                          </w:p>
                          <w:p w14:paraId="0A4EBE31" w14:textId="77777777" w:rsidR="0081702C" w:rsidRPr="001B5909" w:rsidRDefault="005E026F">
                            <w:pPr>
                              <w:pStyle w:val="BodyText"/>
                              <w:spacing w:before="119"/>
                              <w:ind w:left="533" w:right="5671"/>
                              <w:jc w:val="center"/>
                              <w:rPr>
                                <w:rFonts w:ascii="Lato" w:hAnsi="Lato"/>
                              </w:rPr>
                            </w:pPr>
                            <w:r w:rsidRPr="001B5909">
                              <w:rPr>
                                <w:rFonts w:ascii="Lato" w:hAnsi="Lato"/>
                              </w:rPr>
                              <w:t>40,000</w:t>
                            </w:r>
                          </w:p>
                          <w:p w14:paraId="09E312C7" w14:textId="77777777" w:rsidR="0081702C" w:rsidRPr="001B5909" w:rsidRDefault="005E026F">
                            <w:pPr>
                              <w:pStyle w:val="BodyText"/>
                              <w:spacing w:before="66"/>
                              <w:ind w:left="533" w:right="5671"/>
                              <w:jc w:val="center"/>
                              <w:rPr>
                                <w:rFonts w:ascii="Lato" w:hAnsi="Lato"/>
                              </w:rPr>
                            </w:pPr>
                            <w:r w:rsidRPr="001B5909">
                              <w:rPr>
                                <w:rFonts w:ascii="Lato" w:hAnsi="Lato"/>
                              </w:rPr>
                              <w:t>35,000</w:t>
                            </w:r>
                          </w:p>
                          <w:p w14:paraId="67541FE0" w14:textId="77777777" w:rsidR="0081702C" w:rsidRPr="001B5909" w:rsidRDefault="005E026F">
                            <w:pPr>
                              <w:pStyle w:val="BodyText"/>
                              <w:spacing w:before="66"/>
                              <w:ind w:left="533" w:right="5671"/>
                              <w:jc w:val="center"/>
                              <w:rPr>
                                <w:rFonts w:ascii="Lato" w:hAnsi="Lato"/>
                              </w:rPr>
                            </w:pPr>
                            <w:r w:rsidRPr="001B5909">
                              <w:rPr>
                                <w:rFonts w:ascii="Lato" w:hAnsi="Lato"/>
                              </w:rPr>
                              <w:t>30,000</w:t>
                            </w:r>
                          </w:p>
                          <w:p w14:paraId="2157CE6F" w14:textId="77777777" w:rsidR="0081702C" w:rsidRPr="001B5909" w:rsidRDefault="005E026F">
                            <w:pPr>
                              <w:pStyle w:val="BodyText"/>
                              <w:spacing w:before="66"/>
                              <w:ind w:left="533" w:right="5671"/>
                              <w:jc w:val="center"/>
                              <w:rPr>
                                <w:rFonts w:ascii="Lato" w:hAnsi="Lato"/>
                              </w:rPr>
                            </w:pPr>
                            <w:r w:rsidRPr="001B5909">
                              <w:rPr>
                                <w:rFonts w:ascii="Lato" w:hAnsi="Lato"/>
                              </w:rPr>
                              <w:t>25,000</w:t>
                            </w:r>
                          </w:p>
                          <w:p w14:paraId="40974E0B" w14:textId="77777777" w:rsidR="0081702C" w:rsidRPr="001B5909" w:rsidRDefault="005E026F">
                            <w:pPr>
                              <w:pStyle w:val="BodyText"/>
                              <w:spacing w:before="65"/>
                              <w:ind w:left="533" w:right="5671"/>
                              <w:jc w:val="center"/>
                              <w:rPr>
                                <w:rFonts w:ascii="Lato" w:hAnsi="Lato"/>
                              </w:rPr>
                            </w:pPr>
                            <w:r w:rsidRPr="001B5909">
                              <w:rPr>
                                <w:rFonts w:ascii="Lato" w:hAnsi="Lato"/>
                              </w:rPr>
                              <w:t>20,000</w:t>
                            </w:r>
                          </w:p>
                          <w:p w14:paraId="0799CE0C" w14:textId="77777777" w:rsidR="0081702C" w:rsidRPr="001B5909" w:rsidRDefault="005E026F">
                            <w:pPr>
                              <w:pStyle w:val="BodyText"/>
                              <w:spacing w:before="66"/>
                              <w:ind w:left="533" w:right="5671"/>
                              <w:jc w:val="center"/>
                              <w:rPr>
                                <w:rFonts w:ascii="Lato" w:hAnsi="Lato"/>
                              </w:rPr>
                            </w:pPr>
                            <w:r w:rsidRPr="001B5909">
                              <w:rPr>
                                <w:rFonts w:ascii="Lato" w:hAnsi="Lato"/>
                              </w:rPr>
                              <w:t>15,000</w:t>
                            </w:r>
                          </w:p>
                          <w:p w14:paraId="328251DD" w14:textId="77777777" w:rsidR="0081702C" w:rsidRPr="001B5909" w:rsidRDefault="005E026F">
                            <w:pPr>
                              <w:pStyle w:val="BodyText"/>
                              <w:spacing w:before="66"/>
                              <w:ind w:left="533" w:right="5671"/>
                              <w:jc w:val="center"/>
                              <w:rPr>
                                <w:rFonts w:ascii="Lato" w:hAnsi="Lato"/>
                              </w:rPr>
                            </w:pPr>
                            <w:r w:rsidRPr="001B5909">
                              <w:rPr>
                                <w:rFonts w:ascii="Lato" w:hAnsi="Lato"/>
                              </w:rPr>
                              <w:t>10,000</w:t>
                            </w:r>
                          </w:p>
                          <w:p w14:paraId="4C8B6B45" w14:textId="77777777" w:rsidR="0081702C" w:rsidRPr="001B5909" w:rsidRDefault="005E026F">
                            <w:pPr>
                              <w:pStyle w:val="BodyText"/>
                              <w:spacing w:before="66"/>
                              <w:ind w:left="534" w:right="5569"/>
                              <w:jc w:val="center"/>
                              <w:rPr>
                                <w:rFonts w:ascii="Lato" w:hAnsi="Lato"/>
                              </w:rPr>
                            </w:pPr>
                            <w:r w:rsidRPr="001B5909">
                              <w:rPr>
                                <w:rFonts w:ascii="Lato" w:hAnsi="Lato"/>
                              </w:rPr>
                              <w:t>5,000</w:t>
                            </w:r>
                          </w:p>
                          <w:p w14:paraId="1B9F03B2" w14:textId="77777777" w:rsidR="0081702C" w:rsidRPr="001B5909" w:rsidRDefault="005E026F">
                            <w:pPr>
                              <w:pStyle w:val="BodyText"/>
                              <w:spacing w:before="65"/>
                              <w:ind w:left="1009"/>
                              <w:rPr>
                                <w:rFonts w:ascii="Lato" w:hAnsi="Lato"/>
                              </w:rPr>
                            </w:pPr>
                            <w:r w:rsidRPr="001B5909">
                              <w:rPr>
                                <w:rFonts w:ascii="Lato" w:hAnsi="Lato"/>
                                <w:w w:val="99"/>
                              </w:rPr>
                              <w:t>0</w:t>
                            </w:r>
                          </w:p>
                          <w:p w14:paraId="3E5D7E09" w14:textId="77777777" w:rsidR="0081702C" w:rsidRPr="001B5909" w:rsidRDefault="005E026F">
                            <w:pPr>
                              <w:pStyle w:val="BodyText"/>
                              <w:tabs>
                                <w:tab w:val="left" w:pos="3076"/>
                                <w:tab w:val="left" w:pos="4398"/>
                                <w:tab w:val="left" w:pos="5720"/>
                              </w:tabs>
                              <w:spacing w:before="16"/>
                              <w:ind w:left="175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B09C" id="Text Box 536" o:spid="_x0000_s1271" type="#_x0000_t202" style="position:absolute;margin-left:126.55pt;margin-top:430.85pt;width:340.2pt;height:198.4pt;z-index:-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" filled="f" stroked="f">
                <v:textbox inset="0,0,0,0">
                  <w:txbxContent>
                    <w:p w14:paraId="218BC69A" w14:textId="77777777" w:rsidR="0081702C" w:rsidRPr="001B5909" w:rsidRDefault="005E026F">
                      <w:pPr>
                        <w:spacing w:before="148"/>
                        <w:ind w:left="1750" w:right="863" w:hanging="826"/>
                        <w:rPr>
                          <w:rFonts w:ascii="Lato" w:hAnsi="Lato"/>
                          <w:b/>
                          <w:sz w:val="24"/>
                        </w:rPr>
                      </w:pPr>
                      <w:r w:rsidRPr="001B5909">
                        <w:rPr>
                          <w:rFonts w:ascii="Lato" w:hAnsi="Lato"/>
                          <w:b/>
                          <w:sz w:val="24"/>
                        </w:rPr>
                        <w:t>Total Domestic Value-added Content of Exports of the Irish Pharmaceutical Industry</w:t>
                      </w:r>
                    </w:p>
                    <w:p w14:paraId="0A4EBE31" w14:textId="77777777" w:rsidR="0081702C" w:rsidRPr="001B5909" w:rsidRDefault="005E026F">
                      <w:pPr>
                        <w:pStyle w:val="BodyText"/>
                        <w:spacing w:before="119"/>
                        <w:ind w:left="533" w:right="5671"/>
                        <w:jc w:val="center"/>
                        <w:rPr>
                          <w:rFonts w:ascii="Lato" w:hAnsi="Lato"/>
                        </w:rPr>
                      </w:pPr>
                      <w:r w:rsidRPr="001B5909">
                        <w:rPr>
                          <w:rFonts w:ascii="Lato" w:hAnsi="Lato"/>
                        </w:rPr>
                        <w:t>40,000</w:t>
                      </w:r>
                    </w:p>
                    <w:p w14:paraId="09E312C7" w14:textId="77777777" w:rsidR="0081702C" w:rsidRPr="001B5909" w:rsidRDefault="005E026F">
                      <w:pPr>
                        <w:pStyle w:val="BodyText"/>
                        <w:spacing w:before="66"/>
                        <w:ind w:left="533" w:right="5671"/>
                        <w:jc w:val="center"/>
                        <w:rPr>
                          <w:rFonts w:ascii="Lato" w:hAnsi="Lato"/>
                        </w:rPr>
                      </w:pPr>
                      <w:r w:rsidRPr="001B5909">
                        <w:rPr>
                          <w:rFonts w:ascii="Lato" w:hAnsi="Lato"/>
                        </w:rPr>
                        <w:t>35,000</w:t>
                      </w:r>
                    </w:p>
                    <w:p w14:paraId="67541FE0" w14:textId="77777777" w:rsidR="0081702C" w:rsidRPr="001B5909" w:rsidRDefault="005E026F">
                      <w:pPr>
                        <w:pStyle w:val="BodyText"/>
                        <w:spacing w:before="66"/>
                        <w:ind w:left="533" w:right="5671"/>
                        <w:jc w:val="center"/>
                        <w:rPr>
                          <w:rFonts w:ascii="Lato" w:hAnsi="Lato"/>
                        </w:rPr>
                      </w:pPr>
                      <w:r w:rsidRPr="001B5909">
                        <w:rPr>
                          <w:rFonts w:ascii="Lato" w:hAnsi="Lato"/>
                        </w:rPr>
                        <w:t>30,000</w:t>
                      </w:r>
                    </w:p>
                    <w:p w14:paraId="2157CE6F" w14:textId="77777777" w:rsidR="0081702C" w:rsidRPr="001B5909" w:rsidRDefault="005E026F">
                      <w:pPr>
                        <w:pStyle w:val="BodyText"/>
                        <w:spacing w:before="66"/>
                        <w:ind w:left="533" w:right="5671"/>
                        <w:jc w:val="center"/>
                        <w:rPr>
                          <w:rFonts w:ascii="Lato" w:hAnsi="Lato"/>
                        </w:rPr>
                      </w:pPr>
                      <w:r w:rsidRPr="001B5909">
                        <w:rPr>
                          <w:rFonts w:ascii="Lato" w:hAnsi="Lato"/>
                        </w:rPr>
                        <w:t>25,000</w:t>
                      </w:r>
                    </w:p>
                    <w:p w14:paraId="40974E0B" w14:textId="77777777" w:rsidR="0081702C" w:rsidRPr="001B5909" w:rsidRDefault="005E026F">
                      <w:pPr>
                        <w:pStyle w:val="BodyText"/>
                        <w:spacing w:before="65"/>
                        <w:ind w:left="533" w:right="5671"/>
                        <w:jc w:val="center"/>
                        <w:rPr>
                          <w:rFonts w:ascii="Lato" w:hAnsi="Lato"/>
                        </w:rPr>
                      </w:pPr>
                      <w:r w:rsidRPr="001B5909">
                        <w:rPr>
                          <w:rFonts w:ascii="Lato" w:hAnsi="Lato"/>
                        </w:rPr>
                        <w:t>20,000</w:t>
                      </w:r>
                    </w:p>
                    <w:p w14:paraId="0799CE0C" w14:textId="77777777" w:rsidR="0081702C" w:rsidRPr="001B5909" w:rsidRDefault="005E026F">
                      <w:pPr>
                        <w:pStyle w:val="BodyText"/>
                        <w:spacing w:before="66"/>
                        <w:ind w:left="533" w:right="5671"/>
                        <w:jc w:val="center"/>
                        <w:rPr>
                          <w:rFonts w:ascii="Lato" w:hAnsi="Lato"/>
                        </w:rPr>
                      </w:pPr>
                      <w:r w:rsidRPr="001B5909">
                        <w:rPr>
                          <w:rFonts w:ascii="Lato" w:hAnsi="Lato"/>
                        </w:rPr>
                        <w:t>15,000</w:t>
                      </w:r>
                    </w:p>
                    <w:p w14:paraId="328251DD" w14:textId="77777777" w:rsidR="0081702C" w:rsidRPr="001B5909" w:rsidRDefault="005E026F">
                      <w:pPr>
                        <w:pStyle w:val="BodyText"/>
                        <w:spacing w:before="66"/>
                        <w:ind w:left="533" w:right="5671"/>
                        <w:jc w:val="center"/>
                        <w:rPr>
                          <w:rFonts w:ascii="Lato" w:hAnsi="Lato"/>
                        </w:rPr>
                      </w:pPr>
                      <w:r w:rsidRPr="001B5909">
                        <w:rPr>
                          <w:rFonts w:ascii="Lato" w:hAnsi="Lato"/>
                        </w:rPr>
                        <w:t>10,000</w:t>
                      </w:r>
                    </w:p>
                    <w:p w14:paraId="4C8B6B45" w14:textId="77777777" w:rsidR="0081702C" w:rsidRPr="001B5909" w:rsidRDefault="005E026F">
                      <w:pPr>
                        <w:pStyle w:val="BodyText"/>
                        <w:spacing w:before="66"/>
                        <w:ind w:left="534" w:right="5569"/>
                        <w:jc w:val="center"/>
                        <w:rPr>
                          <w:rFonts w:ascii="Lato" w:hAnsi="Lato"/>
                        </w:rPr>
                      </w:pPr>
                      <w:r w:rsidRPr="001B5909">
                        <w:rPr>
                          <w:rFonts w:ascii="Lato" w:hAnsi="Lato"/>
                        </w:rPr>
                        <w:t>5,000</w:t>
                      </w:r>
                    </w:p>
                    <w:p w14:paraId="1B9F03B2" w14:textId="77777777" w:rsidR="0081702C" w:rsidRPr="001B5909" w:rsidRDefault="005E026F">
                      <w:pPr>
                        <w:pStyle w:val="BodyText"/>
                        <w:spacing w:before="65"/>
                        <w:ind w:left="1009"/>
                        <w:rPr>
                          <w:rFonts w:ascii="Lato" w:hAnsi="Lato"/>
                        </w:rPr>
                      </w:pPr>
                      <w:r w:rsidRPr="001B5909">
                        <w:rPr>
                          <w:rFonts w:ascii="Lato" w:hAnsi="Lato"/>
                          <w:w w:val="99"/>
                        </w:rPr>
                        <w:t>0</w:t>
                      </w:r>
                    </w:p>
                    <w:p w14:paraId="3E5D7E09" w14:textId="77777777" w:rsidR="0081702C" w:rsidRPr="001B5909" w:rsidRDefault="005E026F">
                      <w:pPr>
                        <w:pStyle w:val="BodyText"/>
                        <w:tabs>
                          <w:tab w:val="left" w:pos="3076"/>
                          <w:tab w:val="left" w:pos="4398"/>
                          <w:tab w:val="left" w:pos="5720"/>
                        </w:tabs>
                        <w:spacing w:before="16"/>
                        <w:ind w:left="175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2712" behindDoc="1" locked="0" layoutInCell="1" allowOverlap="1" wp14:anchorId="60BB30A7" wp14:editId="23D7E318">
                <wp:simplePos x="0" y="0"/>
                <wp:positionH relativeFrom="page">
                  <wp:posOffset>2429510</wp:posOffset>
                </wp:positionH>
                <wp:positionV relativeFrom="page">
                  <wp:posOffset>6099175</wp:posOffset>
                </wp:positionV>
                <wp:extent cx="3357880" cy="196850"/>
                <wp:effectExtent l="635" t="3175" r="3810" b="0"/>
                <wp:wrapNone/>
                <wp:docPr id="54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BA16"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B30A7" id="Text Box 535" o:spid="_x0000_s1272" type="#_x0000_t202" style="position:absolute;margin-left:191.3pt;margin-top:480.25pt;width:264.4pt;height:15.5pt;z-index:-73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" filled="f" stroked="f">
                <v:textbox inset="0,0,0,0">
                  <w:txbxContent>
                    <w:p w14:paraId="0756BA16"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736" behindDoc="1" locked="0" layoutInCell="1" allowOverlap="1" wp14:anchorId="08466AA9" wp14:editId="550F9FAE">
                <wp:simplePos x="0" y="0"/>
                <wp:positionH relativeFrom="page">
                  <wp:posOffset>2429510</wp:posOffset>
                </wp:positionH>
                <wp:positionV relativeFrom="page">
                  <wp:posOffset>6295390</wp:posOffset>
                </wp:positionV>
                <wp:extent cx="3357880" cy="196850"/>
                <wp:effectExtent l="635" t="0" r="3810" b="3810"/>
                <wp:wrapNone/>
                <wp:docPr id="539"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F750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66AA9" id="Text Box 534" o:spid="_x0000_s1273" type="#_x0000_t202" style="position:absolute;margin-left:191.3pt;margin-top:495.7pt;width:264.4pt;height:15.5pt;z-index:-7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" filled="f" stroked="f">
                <v:textbox inset="0,0,0,0">
                  <w:txbxContent>
                    <w:p w14:paraId="5DDF750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760" behindDoc="1" locked="0" layoutInCell="1" allowOverlap="1" wp14:anchorId="10768FC4" wp14:editId="3A8604BA">
                <wp:simplePos x="0" y="0"/>
                <wp:positionH relativeFrom="page">
                  <wp:posOffset>2429510</wp:posOffset>
                </wp:positionH>
                <wp:positionV relativeFrom="page">
                  <wp:posOffset>6492240</wp:posOffset>
                </wp:positionV>
                <wp:extent cx="3357880" cy="196850"/>
                <wp:effectExtent l="635" t="0" r="3810" b="0"/>
                <wp:wrapNone/>
                <wp:docPr id="538"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9F8F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68FC4" id="Text Box 533" o:spid="_x0000_s1274" type="#_x0000_t202" style="position:absolute;margin-left:191.3pt;margin-top:511.2pt;width:264.4pt;height:15.5pt;z-index:-73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" filled="f" stroked="f">
                <v:textbox inset="0,0,0,0">
                  <w:txbxContent>
                    <w:p w14:paraId="04E9F8F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784" behindDoc="1" locked="0" layoutInCell="1" allowOverlap="1" wp14:anchorId="2F7618C9" wp14:editId="6250147E">
                <wp:simplePos x="0" y="0"/>
                <wp:positionH relativeFrom="page">
                  <wp:posOffset>2429510</wp:posOffset>
                </wp:positionH>
                <wp:positionV relativeFrom="page">
                  <wp:posOffset>6689090</wp:posOffset>
                </wp:positionV>
                <wp:extent cx="3357880" cy="196850"/>
                <wp:effectExtent l="635" t="2540" r="3810" b="635"/>
                <wp:wrapNone/>
                <wp:docPr id="537"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FA77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18C9" id="Text Box 532" o:spid="_x0000_s1275" type="#_x0000_t202" style="position:absolute;margin-left:191.3pt;margin-top:526.7pt;width:264.4pt;height:15.5pt;z-index:-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" filled="f" stroked="f">
                <v:textbox inset="0,0,0,0">
                  <w:txbxContent>
                    <w:p w14:paraId="0C3FA77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808" behindDoc="1" locked="0" layoutInCell="1" allowOverlap="1" wp14:anchorId="60A1B4E7" wp14:editId="4D5B28D6">
                <wp:simplePos x="0" y="0"/>
                <wp:positionH relativeFrom="page">
                  <wp:posOffset>2429510</wp:posOffset>
                </wp:positionH>
                <wp:positionV relativeFrom="page">
                  <wp:posOffset>6885305</wp:posOffset>
                </wp:positionV>
                <wp:extent cx="3357880" cy="196850"/>
                <wp:effectExtent l="635" t="0" r="3810" b="4445"/>
                <wp:wrapNone/>
                <wp:docPr id="536"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4512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1B4E7" id="Text Box 531" o:spid="_x0000_s1276" type="#_x0000_t202" style="position:absolute;margin-left:191.3pt;margin-top:542.15pt;width:264.4pt;height:15.5pt;z-index:-7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" filled="f" stroked="f">
                <v:textbox inset="0,0,0,0">
                  <w:txbxContent>
                    <w:p w14:paraId="38E4512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832" behindDoc="1" locked="0" layoutInCell="1" allowOverlap="1" wp14:anchorId="36A5F29C" wp14:editId="18E9E003">
                <wp:simplePos x="0" y="0"/>
                <wp:positionH relativeFrom="page">
                  <wp:posOffset>2429510</wp:posOffset>
                </wp:positionH>
                <wp:positionV relativeFrom="page">
                  <wp:posOffset>7082155</wp:posOffset>
                </wp:positionV>
                <wp:extent cx="3357880" cy="196850"/>
                <wp:effectExtent l="635" t="0" r="3810" b="0"/>
                <wp:wrapNone/>
                <wp:docPr id="535"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B515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5F29C" id="Text Box 530" o:spid="_x0000_s1277" type="#_x0000_t202" style="position:absolute;margin-left:191.3pt;margin-top:557.65pt;width:264.4pt;height:15.5pt;z-index:-7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" filled="f" stroked="f">
                <v:textbox inset="0,0,0,0">
                  <w:txbxContent>
                    <w:p w14:paraId="772B515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856" behindDoc="1" locked="0" layoutInCell="1" allowOverlap="1" wp14:anchorId="17592BB5" wp14:editId="342340CD">
                <wp:simplePos x="0" y="0"/>
                <wp:positionH relativeFrom="page">
                  <wp:posOffset>2429510</wp:posOffset>
                </wp:positionH>
                <wp:positionV relativeFrom="page">
                  <wp:posOffset>7278370</wp:posOffset>
                </wp:positionV>
                <wp:extent cx="3357880" cy="196850"/>
                <wp:effectExtent l="635" t="1270" r="3810" b="1905"/>
                <wp:wrapNone/>
                <wp:docPr id="534"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20A5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92BB5" id="Text Box 529" o:spid="_x0000_s1278" type="#_x0000_t202" style="position:absolute;margin-left:191.3pt;margin-top:573.1pt;width:264.4pt;height:15.5pt;z-index:-7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" filled="f" stroked="f">
                <v:textbox inset="0,0,0,0">
                  <w:txbxContent>
                    <w:p w14:paraId="2E220A5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880" behindDoc="1" locked="0" layoutInCell="1" allowOverlap="1" wp14:anchorId="52EE7AD8" wp14:editId="4B5A267E">
                <wp:simplePos x="0" y="0"/>
                <wp:positionH relativeFrom="page">
                  <wp:posOffset>2429510</wp:posOffset>
                </wp:positionH>
                <wp:positionV relativeFrom="page">
                  <wp:posOffset>7475220</wp:posOffset>
                </wp:positionV>
                <wp:extent cx="3357880" cy="198120"/>
                <wp:effectExtent l="635" t="0" r="3810" b="3810"/>
                <wp:wrapNone/>
                <wp:docPr id="533"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5983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E7AD8" id="Text Box 528" o:spid="_x0000_s1279" type="#_x0000_t202" style="position:absolute;margin-left:191.3pt;margin-top:588.6pt;width:264.4pt;height:15.6pt;z-index:-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" filled="f" stroked="f">
                <v:textbox inset="0,0,0,0">
                  <w:txbxContent>
                    <w:p w14:paraId="4235983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2904" behindDoc="1" locked="0" layoutInCell="1" allowOverlap="1" wp14:anchorId="21EBA43C" wp14:editId="414CA0BF">
                <wp:simplePos x="0" y="0"/>
                <wp:positionH relativeFrom="page">
                  <wp:posOffset>1607185</wp:posOffset>
                </wp:positionH>
                <wp:positionV relativeFrom="page">
                  <wp:posOffset>1762760</wp:posOffset>
                </wp:positionV>
                <wp:extent cx="4320540" cy="2520950"/>
                <wp:effectExtent l="0" t="635" r="0" b="2540"/>
                <wp:wrapNone/>
                <wp:docPr id="532"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B4E1" w14:textId="77777777" w:rsidR="0081702C" w:rsidRPr="001B5909" w:rsidRDefault="005E026F">
                            <w:pPr>
                              <w:spacing w:before="149"/>
                              <w:ind w:left="898"/>
                              <w:rPr>
                                <w:rFonts w:ascii="Lato" w:hAnsi="Lato"/>
                                <w:b/>
                                <w:sz w:val="24"/>
                              </w:rPr>
                            </w:pPr>
                            <w:r w:rsidRPr="001B5909">
                              <w:rPr>
                                <w:rFonts w:ascii="Lato" w:hAnsi="Lato"/>
                                <w:b/>
                                <w:sz w:val="24"/>
                              </w:rPr>
                              <w:t>Gross Imports of the Irish Pharmaceutical Industry</w:t>
                            </w:r>
                          </w:p>
                          <w:p w14:paraId="1B1CE77E" w14:textId="77777777" w:rsidR="0081702C" w:rsidRPr="001B5909" w:rsidRDefault="0081702C">
                            <w:pPr>
                              <w:pStyle w:val="BodyText"/>
                              <w:spacing w:before="0"/>
                              <w:ind w:left="0"/>
                              <w:rPr>
                                <w:rFonts w:ascii="Lato" w:hAnsi="Lato"/>
                                <w:sz w:val="24"/>
                              </w:rPr>
                            </w:pPr>
                          </w:p>
                          <w:p w14:paraId="3EE998C0" w14:textId="77777777" w:rsidR="0081702C" w:rsidRPr="001B5909" w:rsidRDefault="0081702C">
                            <w:pPr>
                              <w:pStyle w:val="BodyText"/>
                              <w:spacing w:before="2"/>
                              <w:ind w:left="0"/>
                              <w:rPr>
                                <w:rFonts w:ascii="Lato" w:hAnsi="Lato"/>
                                <w:sz w:val="26"/>
                              </w:rPr>
                            </w:pPr>
                          </w:p>
                          <w:p w14:paraId="2295DEA2" w14:textId="77777777" w:rsidR="0081702C" w:rsidRPr="001B5909" w:rsidRDefault="005E026F">
                            <w:pPr>
                              <w:pStyle w:val="BodyText"/>
                              <w:spacing w:before="0" w:line="204" w:lineRule="exact"/>
                              <w:ind w:left="534" w:right="2049"/>
                              <w:jc w:val="center"/>
                              <w:rPr>
                                <w:rFonts w:ascii="Lato" w:hAnsi="Lato"/>
                              </w:rPr>
                            </w:pPr>
                            <w:r w:rsidRPr="001B5909">
                              <w:rPr>
                                <w:rFonts w:ascii="Lato" w:hAnsi="Lato"/>
                              </w:rPr>
                              <w:t>6%</w:t>
                            </w:r>
                          </w:p>
                          <w:p w14:paraId="6A8AC15E" w14:textId="77777777" w:rsidR="0081702C" w:rsidRPr="001B5909" w:rsidRDefault="005E026F">
                            <w:pPr>
                              <w:pStyle w:val="BodyText"/>
                              <w:tabs>
                                <w:tab w:val="left" w:pos="5170"/>
                              </w:tabs>
                              <w:spacing w:before="0" w:line="234" w:lineRule="exact"/>
                              <w:ind w:left="2926"/>
                              <w:rPr>
                                <w:rFonts w:ascii="Lato" w:hAnsi="Lato"/>
                              </w:rPr>
                            </w:pPr>
                            <w:r w:rsidRPr="001B5909">
                              <w:rPr>
                                <w:rFonts w:ascii="Lato" w:hAnsi="Lato"/>
                                <w:position w:val="-2"/>
                              </w:rPr>
                              <w:t>7%</w:t>
                            </w:r>
                            <w:r w:rsidRPr="001B5909">
                              <w:rPr>
                                <w:rFonts w:ascii="Lato" w:hAnsi="Lato"/>
                                <w:position w:val="-2"/>
                              </w:rPr>
                              <w:tab/>
                            </w:r>
                            <w:r w:rsidRPr="001B5909">
                              <w:rPr>
                                <w:rFonts w:ascii="Lato" w:hAnsi="Lato"/>
                              </w:rPr>
                              <w:t>France</w:t>
                            </w:r>
                          </w:p>
                          <w:p w14:paraId="68292F27" w14:textId="77777777" w:rsidR="0081702C" w:rsidRPr="001B5909" w:rsidRDefault="005E026F">
                            <w:pPr>
                              <w:pStyle w:val="BodyText"/>
                              <w:tabs>
                                <w:tab w:val="left" w:pos="3242"/>
                                <w:tab w:val="left" w:pos="5170"/>
                              </w:tabs>
                              <w:spacing w:before="18" w:line="355" w:lineRule="auto"/>
                              <w:ind w:left="5170" w:right="316" w:hanging="3699"/>
                              <w:rPr>
                                <w:rFonts w:ascii="Lato" w:hAnsi="Lato"/>
                              </w:rPr>
                            </w:pPr>
                            <w:r w:rsidRPr="001B5909">
                              <w:rPr>
                                <w:rFonts w:ascii="Lato" w:hAnsi="Lato"/>
                                <w:position w:val="7"/>
                              </w:rPr>
                              <w:t>28%</w:t>
                            </w:r>
                            <w:r w:rsidRPr="001B5909">
                              <w:rPr>
                                <w:rFonts w:ascii="Lato" w:hAnsi="Lato"/>
                                <w:position w:val="7"/>
                              </w:rPr>
                              <w:tab/>
                            </w:r>
                            <w:r w:rsidRPr="001B5909">
                              <w:rPr>
                                <w:rFonts w:ascii="Lato" w:hAnsi="Lato"/>
                              </w:rPr>
                              <w:t>7%</w:t>
                            </w:r>
                            <w:r w:rsidRPr="001B5909">
                              <w:rPr>
                                <w:rFonts w:ascii="Lato" w:hAnsi="Lato"/>
                              </w:rPr>
                              <w:tab/>
                              <w:t>Germany Netherlands United</w:t>
                            </w:r>
                            <w:r w:rsidRPr="001B5909">
                              <w:rPr>
                                <w:rFonts w:ascii="Lato" w:hAnsi="Lato"/>
                                <w:spacing w:val="-13"/>
                              </w:rPr>
                              <w:t xml:space="preserve"> </w:t>
                            </w:r>
                            <w:r w:rsidRPr="001B5909">
                              <w:rPr>
                                <w:rFonts w:ascii="Lato" w:hAnsi="Lato"/>
                              </w:rPr>
                              <w:t>Kingdom</w:t>
                            </w:r>
                          </w:p>
                          <w:p w14:paraId="0F02DC9D" w14:textId="77777777" w:rsidR="0081702C" w:rsidRPr="001B5909" w:rsidRDefault="005E026F">
                            <w:pPr>
                              <w:pStyle w:val="BodyText"/>
                              <w:tabs>
                                <w:tab w:val="left" w:pos="5170"/>
                              </w:tabs>
                              <w:spacing w:before="0" w:line="245" w:lineRule="exact"/>
                              <w:ind w:left="1381"/>
                              <w:rPr>
                                <w:rFonts w:ascii="Lato" w:hAnsi="Lato"/>
                              </w:rPr>
                            </w:pPr>
                            <w:r w:rsidRPr="001B5909">
                              <w:rPr>
                                <w:rFonts w:ascii="Lato" w:hAnsi="Lato"/>
                                <w:position w:val="3"/>
                              </w:rPr>
                              <w:t>10%</w:t>
                            </w:r>
                            <w:r w:rsidRPr="001B5909">
                              <w:rPr>
                                <w:rFonts w:ascii="Lato" w:hAnsi="Lato"/>
                                <w:position w:val="3"/>
                              </w:rPr>
                              <w:tab/>
                            </w:r>
                            <w:r w:rsidRPr="001B5909">
                              <w:rPr>
                                <w:rFonts w:ascii="Lato" w:hAnsi="Lato"/>
                              </w:rPr>
                              <w:t>United</w:t>
                            </w:r>
                            <w:r w:rsidRPr="001B5909">
                              <w:rPr>
                                <w:rFonts w:ascii="Lato" w:hAnsi="Lato"/>
                                <w:spacing w:val="-3"/>
                              </w:rPr>
                              <w:t xml:space="preserve"> </w:t>
                            </w:r>
                            <w:r w:rsidRPr="001B5909">
                              <w:rPr>
                                <w:rFonts w:ascii="Lato" w:hAnsi="Lato"/>
                              </w:rPr>
                              <w:t>States</w:t>
                            </w:r>
                          </w:p>
                          <w:p w14:paraId="7BD626A8" w14:textId="77777777" w:rsidR="0081702C" w:rsidRPr="001B5909" w:rsidRDefault="005E026F">
                            <w:pPr>
                              <w:pStyle w:val="BodyText"/>
                              <w:tabs>
                                <w:tab w:val="left" w:pos="5170"/>
                              </w:tabs>
                              <w:spacing w:before="17"/>
                              <w:ind w:left="2911"/>
                              <w:rPr>
                                <w:rFonts w:ascii="Lato" w:hAnsi="Lato"/>
                              </w:rPr>
                            </w:pPr>
                            <w:r w:rsidRPr="001B5909">
                              <w:rPr>
                                <w:rFonts w:ascii="Lato" w:hAnsi="Lato"/>
                                <w:position w:val="10"/>
                              </w:rPr>
                              <w:t>42%</w:t>
                            </w:r>
                            <w:r w:rsidRPr="001B5909">
                              <w:rPr>
                                <w:rFonts w:ascii="Lato" w:hAnsi="Lato"/>
                                <w:position w:val="10"/>
                              </w:rPr>
                              <w:tab/>
                            </w:r>
                            <w:r w:rsidRPr="001B5909">
                              <w:rPr>
                                <w:rFonts w:ascii="Lato" w:hAnsi="Lato"/>
                              </w:rPr>
                              <w:t>Rest of the</w:t>
                            </w:r>
                            <w:r w:rsidRPr="001B5909">
                              <w:rPr>
                                <w:rFonts w:ascii="Lato" w:hAnsi="Lato"/>
                                <w:spacing w:val="-5"/>
                              </w:rPr>
                              <w:t xml:space="preserve"> </w:t>
                            </w:r>
                            <w:r w:rsidRPr="001B5909">
                              <w:rPr>
                                <w:rFonts w:ascii="Lato" w:hAnsi="Lato"/>
                              </w:rPr>
                              <w:t>World</w:t>
                            </w:r>
                          </w:p>
                          <w:p w14:paraId="6196010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BA43C" id="Text Box 527" o:spid="_x0000_s1280" type="#_x0000_t202" style="position:absolute;margin-left:126.55pt;margin-top:138.8pt;width:340.2pt;height:198.5pt;z-index:-73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" filled="f" stroked="f">
                <v:textbox inset="0,0,0,0">
                  <w:txbxContent>
                    <w:p w14:paraId="1F79B4E1" w14:textId="77777777" w:rsidR="0081702C" w:rsidRPr="001B5909" w:rsidRDefault="005E026F">
                      <w:pPr>
                        <w:spacing w:before="149"/>
                        <w:ind w:left="898"/>
                        <w:rPr>
                          <w:rFonts w:ascii="Lato" w:hAnsi="Lato"/>
                          <w:b/>
                          <w:sz w:val="24"/>
                        </w:rPr>
                      </w:pPr>
                      <w:r w:rsidRPr="001B5909">
                        <w:rPr>
                          <w:rFonts w:ascii="Lato" w:hAnsi="Lato"/>
                          <w:b/>
                          <w:sz w:val="24"/>
                        </w:rPr>
                        <w:t>Gross Imports of the Irish Pharmaceutical Industry</w:t>
                      </w:r>
                    </w:p>
                    <w:p w14:paraId="1B1CE77E" w14:textId="77777777" w:rsidR="0081702C" w:rsidRPr="001B5909" w:rsidRDefault="0081702C">
                      <w:pPr>
                        <w:pStyle w:val="BodyText"/>
                        <w:spacing w:before="0"/>
                        <w:ind w:left="0"/>
                        <w:rPr>
                          <w:rFonts w:ascii="Lato" w:hAnsi="Lato"/>
                          <w:sz w:val="24"/>
                        </w:rPr>
                      </w:pPr>
                    </w:p>
                    <w:p w14:paraId="3EE998C0" w14:textId="77777777" w:rsidR="0081702C" w:rsidRPr="001B5909" w:rsidRDefault="0081702C">
                      <w:pPr>
                        <w:pStyle w:val="BodyText"/>
                        <w:spacing w:before="2"/>
                        <w:ind w:left="0"/>
                        <w:rPr>
                          <w:rFonts w:ascii="Lato" w:hAnsi="Lato"/>
                          <w:sz w:val="26"/>
                        </w:rPr>
                      </w:pPr>
                    </w:p>
                    <w:p w14:paraId="2295DEA2" w14:textId="77777777" w:rsidR="0081702C" w:rsidRPr="001B5909" w:rsidRDefault="005E026F">
                      <w:pPr>
                        <w:pStyle w:val="BodyText"/>
                        <w:spacing w:before="0" w:line="204" w:lineRule="exact"/>
                        <w:ind w:left="534" w:right="2049"/>
                        <w:jc w:val="center"/>
                        <w:rPr>
                          <w:rFonts w:ascii="Lato" w:hAnsi="Lato"/>
                        </w:rPr>
                      </w:pPr>
                      <w:r w:rsidRPr="001B5909">
                        <w:rPr>
                          <w:rFonts w:ascii="Lato" w:hAnsi="Lato"/>
                        </w:rPr>
                        <w:t>6%</w:t>
                      </w:r>
                    </w:p>
                    <w:p w14:paraId="6A8AC15E" w14:textId="77777777" w:rsidR="0081702C" w:rsidRPr="001B5909" w:rsidRDefault="005E026F">
                      <w:pPr>
                        <w:pStyle w:val="BodyText"/>
                        <w:tabs>
                          <w:tab w:val="left" w:pos="5170"/>
                        </w:tabs>
                        <w:spacing w:before="0" w:line="234" w:lineRule="exact"/>
                        <w:ind w:left="2926"/>
                        <w:rPr>
                          <w:rFonts w:ascii="Lato" w:hAnsi="Lato"/>
                        </w:rPr>
                      </w:pPr>
                      <w:r w:rsidRPr="001B5909">
                        <w:rPr>
                          <w:rFonts w:ascii="Lato" w:hAnsi="Lato"/>
                          <w:position w:val="-2"/>
                        </w:rPr>
                        <w:t>7%</w:t>
                      </w:r>
                      <w:r w:rsidRPr="001B5909">
                        <w:rPr>
                          <w:rFonts w:ascii="Lato" w:hAnsi="Lato"/>
                          <w:position w:val="-2"/>
                        </w:rPr>
                        <w:tab/>
                      </w:r>
                      <w:r w:rsidRPr="001B5909">
                        <w:rPr>
                          <w:rFonts w:ascii="Lato" w:hAnsi="Lato"/>
                        </w:rPr>
                        <w:t>France</w:t>
                      </w:r>
                    </w:p>
                    <w:p w14:paraId="68292F27" w14:textId="77777777" w:rsidR="0081702C" w:rsidRPr="001B5909" w:rsidRDefault="005E026F">
                      <w:pPr>
                        <w:pStyle w:val="BodyText"/>
                        <w:tabs>
                          <w:tab w:val="left" w:pos="3242"/>
                          <w:tab w:val="left" w:pos="5170"/>
                        </w:tabs>
                        <w:spacing w:before="18" w:line="355" w:lineRule="auto"/>
                        <w:ind w:left="5170" w:right="316" w:hanging="3699"/>
                        <w:rPr>
                          <w:rFonts w:ascii="Lato" w:hAnsi="Lato"/>
                        </w:rPr>
                      </w:pPr>
                      <w:r w:rsidRPr="001B5909">
                        <w:rPr>
                          <w:rFonts w:ascii="Lato" w:hAnsi="Lato"/>
                          <w:position w:val="7"/>
                        </w:rPr>
                        <w:t>28%</w:t>
                      </w:r>
                      <w:r w:rsidRPr="001B5909">
                        <w:rPr>
                          <w:rFonts w:ascii="Lato" w:hAnsi="Lato"/>
                          <w:position w:val="7"/>
                        </w:rPr>
                        <w:tab/>
                      </w:r>
                      <w:r w:rsidRPr="001B5909">
                        <w:rPr>
                          <w:rFonts w:ascii="Lato" w:hAnsi="Lato"/>
                        </w:rPr>
                        <w:t>7%</w:t>
                      </w:r>
                      <w:r w:rsidRPr="001B5909">
                        <w:rPr>
                          <w:rFonts w:ascii="Lato" w:hAnsi="Lato"/>
                        </w:rPr>
                        <w:tab/>
                        <w:t>Germany Netherlands United</w:t>
                      </w:r>
                      <w:r w:rsidRPr="001B5909">
                        <w:rPr>
                          <w:rFonts w:ascii="Lato" w:hAnsi="Lato"/>
                          <w:spacing w:val="-13"/>
                        </w:rPr>
                        <w:t xml:space="preserve"> </w:t>
                      </w:r>
                      <w:r w:rsidRPr="001B5909">
                        <w:rPr>
                          <w:rFonts w:ascii="Lato" w:hAnsi="Lato"/>
                        </w:rPr>
                        <w:t>Kingdom</w:t>
                      </w:r>
                    </w:p>
                    <w:p w14:paraId="0F02DC9D" w14:textId="77777777" w:rsidR="0081702C" w:rsidRPr="001B5909" w:rsidRDefault="005E026F">
                      <w:pPr>
                        <w:pStyle w:val="BodyText"/>
                        <w:tabs>
                          <w:tab w:val="left" w:pos="5170"/>
                        </w:tabs>
                        <w:spacing w:before="0" w:line="245" w:lineRule="exact"/>
                        <w:ind w:left="1381"/>
                        <w:rPr>
                          <w:rFonts w:ascii="Lato" w:hAnsi="Lato"/>
                        </w:rPr>
                      </w:pPr>
                      <w:r w:rsidRPr="001B5909">
                        <w:rPr>
                          <w:rFonts w:ascii="Lato" w:hAnsi="Lato"/>
                          <w:position w:val="3"/>
                        </w:rPr>
                        <w:t>10%</w:t>
                      </w:r>
                      <w:r w:rsidRPr="001B5909">
                        <w:rPr>
                          <w:rFonts w:ascii="Lato" w:hAnsi="Lato"/>
                          <w:position w:val="3"/>
                        </w:rPr>
                        <w:tab/>
                      </w:r>
                      <w:r w:rsidRPr="001B5909">
                        <w:rPr>
                          <w:rFonts w:ascii="Lato" w:hAnsi="Lato"/>
                        </w:rPr>
                        <w:t>United</w:t>
                      </w:r>
                      <w:r w:rsidRPr="001B5909">
                        <w:rPr>
                          <w:rFonts w:ascii="Lato" w:hAnsi="Lato"/>
                          <w:spacing w:val="-3"/>
                        </w:rPr>
                        <w:t xml:space="preserve"> </w:t>
                      </w:r>
                      <w:r w:rsidRPr="001B5909">
                        <w:rPr>
                          <w:rFonts w:ascii="Lato" w:hAnsi="Lato"/>
                        </w:rPr>
                        <w:t>States</w:t>
                      </w:r>
                    </w:p>
                    <w:p w14:paraId="7BD626A8" w14:textId="77777777" w:rsidR="0081702C" w:rsidRPr="001B5909" w:rsidRDefault="005E026F">
                      <w:pPr>
                        <w:pStyle w:val="BodyText"/>
                        <w:tabs>
                          <w:tab w:val="left" w:pos="5170"/>
                        </w:tabs>
                        <w:spacing w:before="17"/>
                        <w:ind w:left="2911"/>
                        <w:rPr>
                          <w:rFonts w:ascii="Lato" w:hAnsi="Lato"/>
                        </w:rPr>
                      </w:pPr>
                      <w:r w:rsidRPr="001B5909">
                        <w:rPr>
                          <w:rFonts w:ascii="Lato" w:hAnsi="Lato"/>
                          <w:position w:val="10"/>
                        </w:rPr>
                        <w:t>42%</w:t>
                      </w:r>
                      <w:r w:rsidRPr="001B5909">
                        <w:rPr>
                          <w:rFonts w:ascii="Lato" w:hAnsi="Lato"/>
                          <w:position w:val="10"/>
                        </w:rPr>
                        <w:tab/>
                      </w:r>
                      <w:r w:rsidRPr="001B5909">
                        <w:rPr>
                          <w:rFonts w:ascii="Lato" w:hAnsi="Lato"/>
                        </w:rPr>
                        <w:t>Rest of the</w:t>
                      </w:r>
                      <w:r w:rsidRPr="001B5909">
                        <w:rPr>
                          <w:rFonts w:ascii="Lato" w:hAnsi="Lato"/>
                          <w:spacing w:val="-5"/>
                        </w:rPr>
                        <w:t xml:space="preserve"> </w:t>
                      </w:r>
                      <w:r w:rsidRPr="001B5909">
                        <w:rPr>
                          <w:rFonts w:ascii="Lato" w:hAnsi="Lato"/>
                        </w:rPr>
                        <w:t>World</w:t>
                      </w:r>
                    </w:p>
                    <w:p w14:paraId="61960100"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7D05148F" w14:textId="77777777" w:rsidR="0081702C" w:rsidRDefault="0081702C">
      <w:pPr>
        <w:rPr>
          <w:sz w:val="2"/>
          <w:szCs w:val="2"/>
        </w:rPr>
        <w:sectPr w:rsidR="0081702C">
          <w:pgSz w:w="11900" w:h="16850"/>
          <w:pgMar w:top="1420" w:right="0" w:bottom="0" w:left="340" w:header="720" w:footer="720" w:gutter="0"/>
          <w:cols w:space="720"/>
        </w:sectPr>
      </w:pPr>
    </w:p>
    <w:p w14:paraId="46F2BC1B" w14:textId="55E45B3A" w:rsidR="0081702C" w:rsidRDefault="005E026F">
      <w:pPr>
        <w:rPr>
          <w:sz w:val="2"/>
          <w:szCs w:val="2"/>
        </w:rPr>
      </w:pPr>
      <w:r>
        <w:rPr>
          <w:noProof/>
        </w:rPr>
        <w:lastRenderedPageBreak/>
        <mc:AlternateContent>
          <mc:Choice Requires="wpg">
            <w:drawing>
              <wp:anchor distT="0" distB="0" distL="114300" distR="114300" simplePos="0" relativeHeight="503242928" behindDoc="1" locked="0" layoutInCell="1" allowOverlap="1" wp14:anchorId="68085D9F" wp14:editId="2D093934">
                <wp:simplePos x="0" y="0"/>
                <wp:positionH relativeFrom="page">
                  <wp:posOffset>1602740</wp:posOffset>
                </wp:positionH>
                <wp:positionV relativeFrom="page">
                  <wp:posOffset>1501775</wp:posOffset>
                </wp:positionV>
                <wp:extent cx="4330065" cy="2528570"/>
                <wp:effectExtent l="2540" t="6350" r="1270" b="8255"/>
                <wp:wrapNone/>
                <wp:docPr id="52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2365"/>
                          <a:chExt cx="6819" cy="3982"/>
                        </a:xfrm>
                      </wpg:grpSpPr>
                      <wps:wsp>
                        <wps:cNvPr id="524" name="AutoShape 526"/>
                        <wps:cNvSpPr>
                          <a:spLocks/>
                        </wps:cNvSpPr>
                        <wps:spPr bwMode="auto">
                          <a:xfrm>
                            <a:off x="0" y="14776"/>
                            <a:ext cx="5288" cy="2064"/>
                          </a:xfrm>
                          <a:custGeom>
                            <a:avLst/>
                            <a:gdLst>
                              <a:gd name="T0" fmla="*/ 3826 w 5288"/>
                              <a:gd name="T1" fmla="+- 0 5424 14777"/>
                              <a:gd name="T2" fmla="*/ 5424 h 2064"/>
                              <a:gd name="T3" fmla="*/ 9113 w 5288"/>
                              <a:gd name="T4" fmla="+- 0 5424 14777"/>
                              <a:gd name="T5" fmla="*/ 5424 h 2064"/>
                              <a:gd name="T6" fmla="*/ 3826 w 5288"/>
                              <a:gd name="T7" fmla="+- 0 5011 14777"/>
                              <a:gd name="T8" fmla="*/ 5011 h 2064"/>
                              <a:gd name="T9" fmla="*/ 9113 w 5288"/>
                              <a:gd name="T10" fmla="+- 0 5011 14777"/>
                              <a:gd name="T11" fmla="*/ 5011 h 2064"/>
                              <a:gd name="T12" fmla="*/ 3826 w 5288"/>
                              <a:gd name="T13" fmla="+- 0 4598 14777"/>
                              <a:gd name="T14" fmla="*/ 4598 h 2064"/>
                              <a:gd name="T15" fmla="*/ 9113 w 5288"/>
                              <a:gd name="T16" fmla="+- 0 4598 14777"/>
                              <a:gd name="T17" fmla="*/ 4598 h 2064"/>
                              <a:gd name="T18" fmla="*/ 3826 w 5288"/>
                              <a:gd name="T19" fmla="+- 0 4186 14777"/>
                              <a:gd name="T20" fmla="*/ 4186 h 2064"/>
                              <a:gd name="T21" fmla="*/ 9113 w 5288"/>
                              <a:gd name="T22" fmla="+- 0 4186 14777"/>
                              <a:gd name="T23" fmla="*/ 4186 h 2064"/>
                              <a:gd name="T24" fmla="*/ 3826 w 5288"/>
                              <a:gd name="T25" fmla="+- 0 3773 14777"/>
                              <a:gd name="T26" fmla="*/ 3773 h 2064"/>
                              <a:gd name="T27" fmla="*/ 9113 w 5288"/>
                              <a:gd name="T28" fmla="+- 0 3773 14777"/>
                              <a:gd name="T29" fmla="*/ 3773 h 2064"/>
                              <a:gd name="T30" fmla="*/ 3826 w 5288"/>
                              <a:gd name="T31" fmla="+- 0 3360 14777"/>
                              <a:gd name="T32" fmla="*/ 3360 h 2064"/>
                              <a:gd name="T33" fmla="*/ 9113 w 5288"/>
                              <a:gd name="T34" fmla="+- 0 3360 14777"/>
                              <a:gd name="T35" fmla="*/ 3360 h 20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288" h="2064">
                                <a:moveTo>
                                  <a:pt x="3826" y="-9353"/>
                                </a:moveTo>
                                <a:lnTo>
                                  <a:pt x="9113" y="-9353"/>
                                </a:lnTo>
                                <a:moveTo>
                                  <a:pt x="3826" y="-9766"/>
                                </a:moveTo>
                                <a:lnTo>
                                  <a:pt x="9113" y="-9766"/>
                                </a:lnTo>
                                <a:moveTo>
                                  <a:pt x="3826" y="-10179"/>
                                </a:moveTo>
                                <a:lnTo>
                                  <a:pt x="9113" y="-10179"/>
                                </a:lnTo>
                                <a:moveTo>
                                  <a:pt x="3826" y="-10591"/>
                                </a:moveTo>
                                <a:lnTo>
                                  <a:pt x="9113" y="-10591"/>
                                </a:lnTo>
                                <a:moveTo>
                                  <a:pt x="3826" y="-11004"/>
                                </a:moveTo>
                                <a:lnTo>
                                  <a:pt x="9113" y="-11004"/>
                                </a:lnTo>
                                <a:moveTo>
                                  <a:pt x="3826" y="-11417"/>
                                </a:moveTo>
                                <a:lnTo>
                                  <a:pt x="9113" y="-11417"/>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AutoShape 525"/>
                        <wps:cNvSpPr>
                          <a:spLocks/>
                        </wps:cNvSpPr>
                        <wps:spPr bwMode="auto">
                          <a:xfrm>
                            <a:off x="0" y="14361"/>
                            <a:ext cx="5288" cy="2480"/>
                          </a:xfrm>
                          <a:custGeom>
                            <a:avLst/>
                            <a:gdLst>
                              <a:gd name="T0" fmla="*/ 3826 w 5288"/>
                              <a:gd name="T1" fmla="+- 0 5839 14362"/>
                              <a:gd name="T2" fmla="*/ 5839 h 2480"/>
                              <a:gd name="T3" fmla="*/ 3826 w 5288"/>
                              <a:gd name="T4" fmla="+- 0 3360 14362"/>
                              <a:gd name="T5" fmla="*/ 3360 h 2480"/>
                              <a:gd name="T6" fmla="*/ 3826 w 5288"/>
                              <a:gd name="T7" fmla="+- 0 5839 14362"/>
                              <a:gd name="T8" fmla="*/ 5839 h 2480"/>
                              <a:gd name="T9" fmla="*/ 9113 w 5288"/>
                              <a:gd name="T10" fmla="+- 0 5839 14362"/>
                              <a:gd name="T11" fmla="*/ 5839 h 2480"/>
                            </a:gdLst>
                            <a:ahLst/>
                            <a:cxnLst>
                              <a:cxn ang="0">
                                <a:pos x="T0" y="T2"/>
                              </a:cxn>
                              <a:cxn ang="0">
                                <a:pos x="T3" y="T5"/>
                              </a:cxn>
                              <a:cxn ang="0">
                                <a:pos x="T6" y="T8"/>
                              </a:cxn>
                              <a:cxn ang="0">
                                <a:pos x="T9" y="T11"/>
                              </a:cxn>
                            </a:cxnLst>
                            <a:rect l="0" t="0" r="r" b="b"/>
                            <a:pathLst>
                              <a:path w="5288" h="2480">
                                <a:moveTo>
                                  <a:pt x="3826" y="-8523"/>
                                </a:moveTo>
                                <a:lnTo>
                                  <a:pt x="3826" y="-11002"/>
                                </a:lnTo>
                                <a:moveTo>
                                  <a:pt x="3826" y="-8523"/>
                                </a:moveTo>
                                <a:lnTo>
                                  <a:pt x="9113" y="-8523"/>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524"/>
                        <wps:cNvSpPr>
                          <a:spLocks/>
                        </wps:cNvSpPr>
                        <wps:spPr bwMode="auto">
                          <a:xfrm>
                            <a:off x="4488" y="3609"/>
                            <a:ext cx="3965" cy="1805"/>
                          </a:xfrm>
                          <a:custGeom>
                            <a:avLst/>
                            <a:gdLst>
                              <a:gd name="T0" fmla="+- 0 4488 4488"/>
                              <a:gd name="T1" fmla="*/ T0 w 3965"/>
                              <a:gd name="T2" fmla="+- 0 5414 3610"/>
                              <a:gd name="T3" fmla="*/ 5414 h 1805"/>
                              <a:gd name="T4" fmla="+- 0 5808 4488"/>
                              <a:gd name="T5" fmla="*/ T4 w 3965"/>
                              <a:gd name="T6" fmla="+- 0 4942 3610"/>
                              <a:gd name="T7" fmla="*/ 4942 h 1805"/>
                              <a:gd name="T8" fmla="+- 0 7130 4488"/>
                              <a:gd name="T9" fmla="*/ T8 w 3965"/>
                              <a:gd name="T10" fmla="+- 0 4560 3610"/>
                              <a:gd name="T11" fmla="*/ 4560 h 1805"/>
                              <a:gd name="T12" fmla="+- 0 8453 4488"/>
                              <a:gd name="T13" fmla="*/ T12 w 3965"/>
                              <a:gd name="T14" fmla="+- 0 3610 3610"/>
                              <a:gd name="T15" fmla="*/ 3610 h 1805"/>
                            </a:gdLst>
                            <a:ahLst/>
                            <a:cxnLst>
                              <a:cxn ang="0">
                                <a:pos x="T1" y="T3"/>
                              </a:cxn>
                              <a:cxn ang="0">
                                <a:pos x="T5" y="T7"/>
                              </a:cxn>
                              <a:cxn ang="0">
                                <a:pos x="T9" y="T11"/>
                              </a:cxn>
                              <a:cxn ang="0">
                                <a:pos x="T13" y="T15"/>
                              </a:cxn>
                            </a:cxnLst>
                            <a:rect l="0" t="0" r="r" b="b"/>
                            <a:pathLst>
                              <a:path w="3965" h="1805">
                                <a:moveTo>
                                  <a:pt x="0" y="1804"/>
                                </a:moveTo>
                                <a:lnTo>
                                  <a:pt x="1320" y="1332"/>
                                </a:lnTo>
                                <a:lnTo>
                                  <a:pt x="2642" y="950"/>
                                </a:lnTo>
                                <a:lnTo>
                                  <a:pt x="3965" y="0"/>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5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10" y="5336"/>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5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32" y="4866"/>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5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052" y="4484"/>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5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74" y="3531"/>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Rectangle 519"/>
                        <wps:cNvSpPr>
                          <a:spLocks noChangeArrowheads="1"/>
                        </wps:cNvSpPr>
                        <wps:spPr bwMode="auto">
                          <a:xfrm>
                            <a:off x="2530" y="2372"/>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DB461" id="Group 518" o:spid="_x0000_s1026" style="position:absolute;margin-left:126.2pt;margin-top:118.25pt;width:340.95pt;height:199.1pt;z-index:-73552;mso-position-horizontal-relative:page;mso-position-vertical-relative:page" coordorigin="2524,2365" coordsize="6819,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">
                <v:shape id="AutoShape 526" o:spid="_x0000_s1027" style="position:absolute;top:14776;width:5288;height:2064;visibility:visible;mso-wrap-style:square;v-text-anchor:top" coordsize="5288,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" path="m3826,-9353r5287,m3826,-9766r5287,m3826,-10179r5287,m3826,-10591r5287,m3826,-11004r5287,m3826,-11417r5287,e" filled="f" strokecolor="#858585" strokeweight=".72pt">
                  <v:path arrowok="t" o:connecttype="custom" o:connectlocs="3826,5424;9113,5424;3826,5011;9113,5011;3826,4598;9113,4598;3826,4186;9113,4186;3826,3773;9113,3773;3826,3360;9113,3360" o:connectangles="0,0,0,0,0,0,0,0,0,0,0,0"/>
                </v:shape>
                <v:shape id="AutoShape 525" o:spid="_x0000_s1028" style="position:absolute;top:14361;width:5288;height:2480;visibility:visible;mso-wrap-style:square;v-text-anchor:top" coordsize="528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" path="m3826,-8523r,-2479m3826,-8523r5287,e" filled="f" strokecolor="#858585" strokeweight=".72pt">
                  <v:path arrowok="t" o:connecttype="custom" o:connectlocs="3826,5839;3826,3360;3826,5839;9113,5839" o:connectangles="0,0,0,0"/>
                </v:shape>
                <v:shape id="Freeform 524" o:spid="_x0000_s1029" style="position:absolute;left:4488;top:3609;width:3965;height:1805;visibility:visible;mso-wrap-style:square;v-text-anchor:top" coordsize="3965,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" path="m,1804l1320,1332,2642,950,3965,e" filled="f" strokecolor="#497dba" strokeweight="2.16pt">
                  <v:path arrowok="t" o:connecttype="custom" o:connectlocs="0,5414;1320,4942;2642,4560;3965,3610" o:connectangles="0,0,0,0"/>
                </v:shape>
                <v:shape id="Picture 523" o:spid="_x0000_s1030" type="#_x0000_t75" style="position:absolute;left:4410;top:5336;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">
                  <v:imagedata r:id="rId29" o:title=""/>
                </v:shape>
                <v:shape id="Picture 522" o:spid="_x0000_s1031" type="#_x0000_t75" style="position:absolute;left:5732;top:4866;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">
                  <v:imagedata r:id="rId32" o:title=""/>
                </v:shape>
                <v:shape id="Picture 521" o:spid="_x0000_s1032" type="#_x0000_t75" style="position:absolute;left:7052;top:4484;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">
                  <v:imagedata r:id="rId32" o:title=""/>
                </v:shape>
                <v:shape id="Picture 520" o:spid="_x0000_s1033" type="#_x0000_t75" style="position:absolute;left:8374;top:353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">
                  <v:imagedata r:id="rId29" o:title=""/>
                </v:shape>
                <v:rect id="Rectangle 519" o:spid="_x0000_s1034" style="position:absolute;left:2530;top:2372;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" filled="f" strokecolor="#858585" strokeweight=".72pt"/>
                <w10:wrap anchorx="page" anchory="page"/>
              </v:group>
            </w:pict>
          </mc:Fallback>
        </mc:AlternateContent>
      </w:r>
      <w:r>
        <w:rPr>
          <w:noProof/>
        </w:rPr>
        <mc:AlternateContent>
          <mc:Choice Requires="wpg">
            <w:drawing>
              <wp:anchor distT="0" distB="0" distL="114300" distR="114300" simplePos="0" relativeHeight="503242952" behindDoc="1" locked="0" layoutInCell="1" allowOverlap="1" wp14:anchorId="23FC9613" wp14:editId="1FFA429B">
                <wp:simplePos x="0" y="0"/>
                <wp:positionH relativeFrom="page">
                  <wp:posOffset>1602740</wp:posOffset>
                </wp:positionH>
                <wp:positionV relativeFrom="page">
                  <wp:posOffset>4953635</wp:posOffset>
                </wp:positionV>
                <wp:extent cx="4330065" cy="2528570"/>
                <wp:effectExtent l="2540" t="635" r="1270" b="4445"/>
                <wp:wrapNone/>
                <wp:docPr id="51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7801"/>
                          <a:chExt cx="6819" cy="3982"/>
                        </a:xfrm>
                      </wpg:grpSpPr>
                      <wps:wsp>
                        <wps:cNvPr id="515" name="AutoShape 517"/>
                        <wps:cNvSpPr>
                          <a:spLocks/>
                        </wps:cNvSpPr>
                        <wps:spPr bwMode="auto">
                          <a:xfrm>
                            <a:off x="0" y="15019"/>
                            <a:ext cx="5288" cy="1822"/>
                          </a:xfrm>
                          <a:custGeom>
                            <a:avLst/>
                            <a:gdLst>
                              <a:gd name="T0" fmla="*/ 3826 w 5288"/>
                              <a:gd name="T1" fmla="+- 0 10910 15019"/>
                              <a:gd name="T2" fmla="*/ 10910 h 1822"/>
                              <a:gd name="T3" fmla="*/ 9113 w 5288"/>
                              <a:gd name="T4" fmla="+- 0 10910 15019"/>
                              <a:gd name="T5" fmla="*/ 10910 h 1822"/>
                              <a:gd name="T6" fmla="*/ 3826 w 5288"/>
                              <a:gd name="T7" fmla="+- 0 10546 15019"/>
                              <a:gd name="T8" fmla="*/ 10546 h 1822"/>
                              <a:gd name="T9" fmla="*/ 9113 w 5288"/>
                              <a:gd name="T10" fmla="+- 0 10546 15019"/>
                              <a:gd name="T11" fmla="*/ 10546 h 1822"/>
                              <a:gd name="T12" fmla="*/ 3826 w 5288"/>
                              <a:gd name="T13" fmla="+- 0 10181 15019"/>
                              <a:gd name="T14" fmla="*/ 10181 h 1822"/>
                              <a:gd name="T15" fmla="*/ 9113 w 5288"/>
                              <a:gd name="T16" fmla="+- 0 10181 15019"/>
                              <a:gd name="T17" fmla="*/ 10181 h 1822"/>
                              <a:gd name="T18" fmla="*/ 3826 w 5288"/>
                              <a:gd name="T19" fmla="+- 0 9816 15019"/>
                              <a:gd name="T20" fmla="*/ 9816 h 1822"/>
                              <a:gd name="T21" fmla="*/ 9113 w 5288"/>
                              <a:gd name="T22" fmla="+- 0 9816 15019"/>
                              <a:gd name="T23" fmla="*/ 9816 h 1822"/>
                              <a:gd name="T24" fmla="*/ 3826 w 5288"/>
                              <a:gd name="T25" fmla="+- 0 9454 15019"/>
                              <a:gd name="T26" fmla="*/ 9454 h 1822"/>
                              <a:gd name="T27" fmla="*/ 9113 w 5288"/>
                              <a:gd name="T28" fmla="+- 0 9454 15019"/>
                              <a:gd name="T29" fmla="*/ 9454 h 1822"/>
                              <a:gd name="T30" fmla="*/ 3826 w 5288"/>
                              <a:gd name="T31" fmla="+- 0 9089 15019"/>
                              <a:gd name="T32" fmla="*/ 9089 h 1822"/>
                              <a:gd name="T33" fmla="*/ 9113 w 5288"/>
                              <a:gd name="T34" fmla="+- 0 9089 15019"/>
                              <a:gd name="T35" fmla="*/ 9089 h 18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288" h="1822">
                                <a:moveTo>
                                  <a:pt x="3826" y="-4109"/>
                                </a:moveTo>
                                <a:lnTo>
                                  <a:pt x="9113" y="-4109"/>
                                </a:lnTo>
                                <a:moveTo>
                                  <a:pt x="3826" y="-4473"/>
                                </a:moveTo>
                                <a:lnTo>
                                  <a:pt x="9113" y="-4473"/>
                                </a:lnTo>
                                <a:moveTo>
                                  <a:pt x="3826" y="-4838"/>
                                </a:moveTo>
                                <a:lnTo>
                                  <a:pt x="9113" y="-4838"/>
                                </a:lnTo>
                                <a:moveTo>
                                  <a:pt x="3826" y="-5203"/>
                                </a:moveTo>
                                <a:lnTo>
                                  <a:pt x="9113" y="-5203"/>
                                </a:lnTo>
                                <a:moveTo>
                                  <a:pt x="3826" y="-5565"/>
                                </a:moveTo>
                                <a:lnTo>
                                  <a:pt x="9113" y="-5565"/>
                                </a:lnTo>
                                <a:moveTo>
                                  <a:pt x="3826" y="-5930"/>
                                </a:moveTo>
                                <a:lnTo>
                                  <a:pt x="9113" y="-593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AutoShape 516"/>
                        <wps:cNvSpPr>
                          <a:spLocks/>
                        </wps:cNvSpPr>
                        <wps:spPr bwMode="auto">
                          <a:xfrm>
                            <a:off x="0" y="14654"/>
                            <a:ext cx="5288" cy="2187"/>
                          </a:xfrm>
                          <a:custGeom>
                            <a:avLst/>
                            <a:gdLst>
                              <a:gd name="T0" fmla="*/ 3826 w 5288"/>
                              <a:gd name="T1" fmla="+- 0 11275 14654"/>
                              <a:gd name="T2" fmla="*/ 11275 h 2187"/>
                              <a:gd name="T3" fmla="*/ 3826 w 5288"/>
                              <a:gd name="T4" fmla="+- 0 9089 14654"/>
                              <a:gd name="T5" fmla="*/ 9089 h 2187"/>
                              <a:gd name="T6" fmla="*/ 3826 w 5288"/>
                              <a:gd name="T7" fmla="+- 0 11275 14654"/>
                              <a:gd name="T8" fmla="*/ 11275 h 2187"/>
                              <a:gd name="T9" fmla="*/ 9113 w 5288"/>
                              <a:gd name="T10" fmla="+- 0 11275 14654"/>
                              <a:gd name="T11" fmla="*/ 11275 h 2187"/>
                            </a:gdLst>
                            <a:ahLst/>
                            <a:cxnLst>
                              <a:cxn ang="0">
                                <a:pos x="T0" y="T2"/>
                              </a:cxn>
                              <a:cxn ang="0">
                                <a:pos x="T3" y="T5"/>
                              </a:cxn>
                              <a:cxn ang="0">
                                <a:pos x="T6" y="T8"/>
                              </a:cxn>
                              <a:cxn ang="0">
                                <a:pos x="T9" y="T11"/>
                              </a:cxn>
                            </a:cxnLst>
                            <a:rect l="0" t="0" r="r" b="b"/>
                            <a:pathLst>
                              <a:path w="5288" h="2187">
                                <a:moveTo>
                                  <a:pt x="3826" y="-3379"/>
                                </a:moveTo>
                                <a:lnTo>
                                  <a:pt x="3826" y="-5565"/>
                                </a:lnTo>
                                <a:moveTo>
                                  <a:pt x="3826" y="-3379"/>
                                </a:moveTo>
                                <a:lnTo>
                                  <a:pt x="9113" y="-3379"/>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15"/>
                        <wps:cNvSpPr>
                          <a:spLocks/>
                        </wps:cNvSpPr>
                        <wps:spPr bwMode="auto">
                          <a:xfrm>
                            <a:off x="4488" y="9350"/>
                            <a:ext cx="3965" cy="1772"/>
                          </a:xfrm>
                          <a:custGeom>
                            <a:avLst/>
                            <a:gdLst>
                              <a:gd name="T0" fmla="+- 0 4488 4488"/>
                              <a:gd name="T1" fmla="*/ T0 w 3965"/>
                              <a:gd name="T2" fmla="+- 0 11066 9350"/>
                              <a:gd name="T3" fmla="*/ 11066 h 1772"/>
                              <a:gd name="T4" fmla="+- 0 5808 4488"/>
                              <a:gd name="T5" fmla="*/ T4 w 3965"/>
                              <a:gd name="T6" fmla="+- 0 11122 9350"/>
                              <a:gd name="T7" fmla="*/ 11122 h 1772"/>
                              <a:gd name="T8" fmla="+- 0 7130 4488"/>
                              <a:gd name="T9" fmla="*/ T8 w 3965"/>
                              <a:gd name="T10" fmla="+- 0 11006 9350"/>
                              <a:gd name="T11" fmla="*/ 11006 h 1772"/>
                              <a:gd name="T12" fmla="+- 0 8453 4488"/>
                              <a:gd name="T13" fmla="*/ T12 w 3965"/>
                              <a:gd name="T14" fmla="+- 0 9350 9350"/>
                              <a:gd name="T15" fmla="*/ 9350 h 1772"/>
                            </a:gdLst>
                            <a:ahLst/>
                            <a:cxnLst>
                              <a:cxn ang="0">
                                <a:pos x="T1" y="T3"/>
                              </a:cxn>
                              <a:cxn ang="0">
                                <a:pos x="T5" y="T7"/>
                              </a:cxn>
                              <a:cxn ang="0">
                                <a:pos x="T9" y="T11"/>
                              </a:cxn>
                              <a:cxn ang="0">
                                <a:pos x="T13" y="T15"/>
                              </a:cxn>
                            </a:cxnLst>
                            <a:rect l="0" t="0" r="r" b="b"/>
                            <a:pathLst>
                              <a:path w="3965" h="1772">
                                <a:moveTo>
                                  <a:pt x="0" y="1716"/>
                                </a:moveTo>
                                <a:lnTo>
                                  <a:pt x="1320" y="1772"/>
                                </a:lnTo>
                                <a:lnTo>
                                  <a:pt x="2642" y="1656"/>
                                </a:lnTo>
                                <a:lnTo>
                                  <a:pt x="3965" y="0"/>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8" name="Picture 5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10" y="10988"/>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5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32" y="11043"/>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5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52" y="10928"/>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5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74" y="9274"/>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510"/>
                        <wps:cNvSpPr>
                          <a:spLocks noChangeArrowheads="1"/>
                        </wps:cNvSpPr>
                        <wps:spPr bwMode="auto">
                          <a:xfrm>
                            <a:off x="2530" y="7808"/>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618C8" id="Group 509" o:spid="_x0000_s1026" style="position:absolute;margin-left:126.2pt;margin-top:390.05pt;width:340.95pt;height:199.1pt;z-index:-73528;mso-position-horizontal-relative:page;mso-position-vertical-relative:page" coordorigin="2524,7801" coordsize="6819,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">
                <v:shape id="AutoShape 517" o:spid="_x0000_s1027" style="position:absolute;top:15019;width:5288;height:1822;visibility:visible;mso-wrap-style:square;v-text-anchor:top" coordsize="5288,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" path="m3826,-4109r5287,m3826,-4473r5287,m3826,-4838r5287,m3826,-5203r5287,m3826,-5565r5287,m3826,-5930r5287,e" filled="f" strokecolor="#858585" strokeweight=".72pt">
                  <v:path arrowok="t" o:connecttype="custom" o:connectlocs="3826,10910;9113,10910;3826,10546;9113,10546;3826,10181;9113,10181;3826,9816;9113,9816;3826,9454;9113,9454;3826,9089;9113,9089" o:connectangles="0,0,0,0,0,0,0,0,0,0,0,0"/>
                </v:shape>
                <v:shape id="AutoShape 516" o:spid="_x0000_s1028" style="position:absolute;top:14654;width:5288;height:2187;visibility:visible;mso-wrap-style:square;v-text-anchor:top" coordsize="528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" path="m3826,-3379r,-2186m3826,-3379r5287,e" filled="f" strokecolor="#858585" strokeweight=".72pt">
                  <v:path arrowok="t" o:connecttype="custom" o:connectlocs="3826,11275;3826,9089;3826,11275;9113,11275" o:connectangles="0,0,0,0"/>
                </v:shape>
                <v:shape id="Freeform 515" o:spid="_x0000_s1029" style="position:absolute;left:4488;top:9350;width:3965;height:1772;visibility:visible;mso-wrap-style:square;v-text-anchor:top" coordsize="3965,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" path="m,1716r1320,56l2642,1656,3965,e" filled="f" strokecolor="#497dba" strokeweight="2.16pt">
                  <v:path arrowok="t" o:connecttype="custom" o:connectlocs="0,11066;1320,11122;2642,11006;3965,9350" o:connectangles="0,0,0,0"/>
                </v:shape>
                <v:shape id="Picture 514" o:spid="_x0000_s1030" type="#_x0000_t75" style="position:absolute;left:4410;top:1098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">
                  <v:imagedata r:id="rId33" o:title=""/>
                </v:shape>
                <v:shape id="Picture 513" o:spid="_x0000_s1031" type="#_x0000_t75" style="position:absolute;left:5732;top:11043;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">
                  <v:imagedata r:id="rId32" o:title=""/>
                </v:shape>
                <v:shape id="Picture 512" o:spid="_x0000_s1032" type="#_x0000_t75" style="position:absolute;left:7052;top:1092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">
                  <v:imagedata r:id="rId28" o:title=""/>
                </v:shape>
                <v:shape id="Picture 511" o:spid="_x0000_s1033" type="#_x0000_t75" style="position:absolute;left:8374;top:9274;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">
                  <v:imagedata r:id="rId29" o:title=""/>
                </v:shape>
                <v:rect id="Rectangle 510" o:spid="_x0000_s1034" style="position:absolute;left:2530;top:7808;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" filled="f" strokecolor="#858585" strokeweight=".72pt"/>
                <w10:wrap anchorx="page" anchory="page"/>
              </v:group>
            </w:pict>
          </mc:Fallback>
        </mc:AlternateContent>
      </w:r>
      <w:r>
        <w:rPr>
          <w:noProof/>
        </w:rPr>
        <mc:AlternateContent>
          <mc:Choice Requires="wps">
            <w:drawing>
              <wp:anchor distT="0" distB="0" distL="114300" distR="114300" simplePos="0" relativeHeight="503242976" behindDoc="1" locked="0" layoutInCell="1" allowOverlap="1" wp14:anchorId="2C160D4D" wp14:editId="2DD61649">
                <wp:simplePos x="0" y="0"/>
                <wp:positionH relativeFrom="page">
                  <wp:posOffset>1635125</wp:posOffset>
                </wp:positionH>
                <wp:positionV relativeFrom="page">
                  <wp:posOffset>4104005</wp:posOffset>
                </wp:positionV>
                <wp:extent cx="4285615" cy="149860"/>
                <wp:effectExtent l="0" t="0" r="3810" b="3810"/>
                <wp:wrapNone/>
                <wp:docPr id="513"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3F490" w14:textId="77777777" w:rsidR="0081702C" w:rsidRPr="001B5909" w:rsidRDefault="005E026F">
                            <w:pPr>
                              <w:spacing w:before="21"/>
                              <w:ind w:left="20"/>
                              <w:rPr>
                                <w:rFonts w:ascii="Lato" w:hAnsi="Lato"/>
                                <w:b/>
                                <w:sz w:val="16"/>
                              </w:rPr>
                            </w:pPr>
                            <w:r w:rsidRPr="001B5909">
                              <w:rPr>
                                <w:rFonts w:ascii="Lato" w:hAnsi="Lato"/>
                                <w:b/>
                                <w:sz w:val="16"/>
                              </w:rPr>
                              <w:t>Figure 12: Direct Domestic Industry Value Added Content of Gross Exports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60D4D" id="Text Box 508" o:spid="_x0000_s1281" type="#_x0000_t202" style="position:absolute;margin-left:128.75pt;margin-top:323.15pt;width:337.45pt;height:11.8pt;z-index:-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" filled="f" stroked="f">
                <v:textbox inset="0,0,0,0">
                  <w:txbxContent>
                    <w:p w14:paraId="7803F490" w14:textId="77777777" w:rsidR="0081702C" w:rsidRPr="001B5909" w:rsidRDefault="005E026F">
                      <w:pPr>
                        <w:spacing w:before="21"/>
                        <w:ind w:left="20"/>
                        <w:rPr>
                          <w:rFonts w:ascii="Lato" w:hAnsi="Lato"/>
                          <w:b/>
                          <w:sz w:val="16"/>
                        </w:rPr>
                      </w:pPr>
                      <w:r w:rsidRPr="001B5909">
                        <w:rPr>
                          <w:rFonts w:ascii="Lato" w:hAnsi="Lato"/>
                          <w:b/>
                          <w:sz w:val="16"/>
                        </w:rPr>
                        <w:t>Figure 12: Direct Domestic Industry Value Added Content of Gross Exports</w:t>
                      </w:r>
                    </w:p>
                  </w:txbxContent>
                </v:textbox>
                <w10:wrap anchorx="page" anchory="page"/>
              </v:shape>
            </w:pict>
          </mc:Fallback>
        </mc:AlternateContent>
      </w:r>
      <w:r>
        <w:rPr>
          <w:noProof/>
        </w:rPr>
        <mc:AlternateContent>
          <mc:Choice Requires="wps">
            <w:drawing>
              <wp:anchor distT="0" distB="0" distL="114300" distR="114300" simplePos="0" relativeHeight="503243000" behindDoc="1" locked="0" layoutInCell="1" allowOverlap="1" wp14:anchorId="650917DD" wp14:editId="431E58A5">
                <wp:simplePos x="0" y="0"/>
                <wp:positionH relativeFrom="page">
                  <wp:posOffset>2215515</wp:posOffset>
                </wp:positionH>
                <wp:positionV relativeFrom="page">
                  <wp:posOffset>7556500</wp:posOffset>
                </wp:positionV>
                <wp:extent cx="3124200" cy="273050"/>
                <wp:effectExtent l="0" t="3175" r="3810" b="0"/>
                <wp:wrapNone/>
                <wp:docPr id="51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C562B" w14:textId="77777777" w:rsidR="0081702C" w:rsidRPr="001B5909" w:rsidRDefault="005E026F">
                            <w:pPr>
                              <w:spacing w:before="21"/>
                              <w:ind w:left="515" w:right="1" w:hanging="495"/>
                              <w:rPr>
                                <w:rFonts w:ascii="Lato" w:hAnsi="Lato"/>
                                <w:b/>
                                <w:sz w:val="16"/>
                              </w:rPr>
                            </w:pPr>
                            <w:r w:rsidRPr="001B5909">
                              <w:rPr>
                                <w:rFonts w:ascii="Lato" w:hAnsi="Lato"/>
                                <w:b/>
                                <w:sz w:val="16"/>
                              </w:rPr>
                              <w:t>Figure 13: Indirect Domestic Content of Gross Exports (Originating from Domestic Intermediates)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917DD" id="Text Box 507" o:spid="_x0000_s1282" type="#_x0000_t202" style="position:absolute;margin-left:174.45pt;margin-top:595pt;width:246pt;height:21.5pt;z-index:-7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" filled="f" stroked="f">
                <v:textbox inset="0,0,0,0">
                  <w:txbxContent>
                    <w:p w14:paraId="47BC562B" w14:textId="77777777" w:rsidR="0081702C" w:rsidRPr="001B5909" w:rsidRDefault="005E026F">
                      <w:pPr>
                        <w:spacing w:before="21"/>
                        <w:ind w:left="515" w:right="1" w:hanging="495"/>
                        <w:rPr>
                          <w:rFonts w:ascii="Lato" w:hAnsi="Lato"/>
                          <w:b/>
                          <w:sz w:val="16"/>
                        </w:rPr>
                      </w:pPr>
                      <w:r w:rsidRPr="001B5909">
                        <w:rPr>
                          <w:rFonts w:ascii="Lato" w:hAnsi="Lato"/>
                          <w:b/>
                          <w:sz w:val="16"/>
                        </w:rPr>
                        <w:t>Figure 13: Indirect Domestic Content of Gross Exports (Originating from Domestic Intermediates)</w:t>
                      </w:r>
                    </w:p>
                  </w:txbxContent>
                </v:textbox>
                <w10:wrap anchorx="page" anchory="page"/>
              </v:shape>
            </w:pict>
          </mc:Fallback>
        </mc:AlternateContent>
      </w:r>
      <w:r>
        <w:rPr>
          <w:noProof/>
        </w:rPr>
        <mc:AlternateContent>
          <mc:Choice Requires="wps">
            <w:drawing>
              <wp:anchor distT="0" distB="0" distL="114300" distR="114300" simplePos="0" relativeHeight="503243024" behindDoc="1" locked="0" layoutInCell="1" allowOverlap="1" wp14:anchorId="28E571C6" wp14:editId="4B2A4F2C">
                <wp:simplePos x="0" y="0"/>
                <wp:positionH relativeFrom="page">
                  <wp:posOffset>3684905</wp:posOffset>
                </wp:positionH>
                <wp:positionV relativeFrom="page">
                  <wp:posOffset>10297795</wp:posOffset>
                </wp:positionV>
                <wp:extent cx="186690" cy="179705"/>
                <wp:effectExtent l="0" t="1270" r="0" b="0"/>
                <wp:wrapNone/>
                <wp:docPr id="511"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986E3" w14:textId="77777777" w:rsidR="0081702C" w:rsidRPr="001B5909" w:rsidRDefault="005E026F">
                            <w:pPr>
                              <w:pStyle w:val="BodyText"/>
                              <w:spacing w:before="19"/>
                              <w:rPr>
                                <w:rFonts w:ascii="Lato" w:hAnsi="Lato"/>
                              </w:rPr>
                            </w:pPr>
                            <w:r w:rsidRPr="001B5909">
                              <w:rPr>
                                <w:rFonts w:ascii="Lato" w:hAnsi="Lato"/>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571C6" id="Text Box 506" o:spid="_x0000_s1283" type="#_x0000_t202" style="position:absolute;margin-left:290.15pt;margin-top:810.85pt;width:14.7pt;height:14.15pt;z-index:-7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" filled="f" stroked="f">
                <v:textbox inset="0,0,0,0">
                  <w:txbxContent>
                    <w:p w14:paraId="594986E3" w14:textId="77777777" w:rsidR="0081702C" w:rsidRPr="001B5909" w:rsidRDefault="005E026F">
                      <w:pPr>
                        <w:pStyle w:val="BodyText"/>
                        <w:spacing w:before="19"/>
                        <w:rPr>
                          <w:rFonts w:ascii="Lato" w:hAnsi="Lato"/>
                        </w:rPr>
                      </w:pPr>
                      <w:r w:rsidRPr="001B5909">
                        <w:rPr>
                          <w:rFonts w:ascii="Lato" w:hAnsi="Lato"/>
                        </w:rPr>
                        <w:t>22</w:t>
                      </w:r>
                    </w:p>
                  </w:txbxContent>
                </v:textbox>
                <w10:wrap anchorx="page" anchory="page"/>
              </v:shape>
            </w:pict>
          </mc:Fallback>
        </mc:AlternateContent>
      </w:r>
      <w:r>
        <w:rPr>
          <w:noProof/>
        </w:rPr>
        <mc:AlternateContent>
          <mc:Choice Requires="wps">
            <w:drawing>
              <wp:anchor distT="0" distB="0" distL="114300" distR="114300" simplePos="0" relativeHeight="503243048" behindDoc="1" locked="0" layoutInCell="1" allowOverlap="1" wp14:anchorId="054A6F68" wp14:editId="07EF8795">
                <wp:simplePos x="0" y="0"/>
                <wp:positionH relativeFrom="page">
                  <wp:posOffset>1778635</wp:posOffset>
                </wp:positionH>
                <wp:positionV relativeFrom="page">
                  <wp:posOffset>6146800</wp:posOffset>
                </wp:positionV>
                <wp:extent cx="152400" cy="638175"/>
                <wp:effectExtent l="0" t="3175" r="2540" b="0"/>
                <wp:wrapNone/>
                <wp:docPr id="510"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5AF6" w14:textId="77777777" w:rsidR="0081702C" w:rsidRPr="001B5909" w:rsidRDefault="005E026F">
                            <w:pPr>
                              <w:spacing w:line="223" w:lineRule="exact"/>
                              <w:ind w:left="20"/>
                              <w:rPr>
                                <w:rFonts w:ascii="Lato" w:hAnsi="Lato"/>
                                <w:b/>
                                <w:sz w:val="20"/>
                              </w:rPr>
                            </w:pPr>
                            <w:r w:rsidRPr="001B5909">
                              <w:rPr>
                                <w:rFonts w:ascii="Lato" w:hAnsi="Lato"/>
                                <w:b/>
                                <w:sz w:val="20"/>
                              </w:rPr>
                              <w:t>USD million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A6F68" id="Text Box 505" o:spid="_x0000_s1284" type="#_x0000_t202" style="position:absolute;margin-left:140.05pt;margin-top:484pt;width:12pt;height:50.25pt;z-index:-7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" filled="f" stroked="f">
                <v:textbox style="layout-flow:vertical;mso-layout-flow-alt:bottom-to-top" inset="0,0,0,0">
                  <w:txbxContent>
                    <w:p w14:paraId="4FC65AF6" w14:textId="77777777" w:rsidR="0081702C" w:rsidRPr="001B5909" w:rsidRDefault="005E026F">
                      <w:pPr>
                        <w:spacing w:line="223" w:lineRule="exact"/>
                        <w:ind w:left="20"/>
                        <w:rPr>
                          <w:rFonts w:ascii="Lato" w:hAnsi="Lato"/>
                          <w:b/>
                          <w:sz w:val="20"/>
                        </w:rPr>
                      </w:pPr>
                      <w:r w:rsidRPr="001B5909">
                        <w:rPr>
                          <w:rFonts w:ascii="Lato" w:hAnsi="Lato"/>
                          <w:b/>
                          <w:sz w:val="20"/>
                        </w:rPr>
                        <w:t>USD million</w:t>
                      </w:r>
                    </w:p>
                  </w:txbxContent>
                </v:textbox>
                <w10:wrap anchorx="page" anchory="page"/>
              </v:shape>
            </w:pict>
          </mc:Fallback>
        </mc:AlternateContent>
      </w:r>
      <w:r>
        <w:rPr>
          <w:noProof/>
        </w:rPr>
        <mc:AlternateContent>
          <mc:Choice Requires="wps">
            <w:drawing>
              <wp:anchor distT="0" distB="0" distL="114300" distR="114300" simplePos="0" relativeHeight="503243072" behindDoc="1" locked="0" layoutInCell="1" allowOverlap="1" wp14:anchorId="13A09E48" wp14:editId="063D25DF">
                <wp:simplePos x="0" y="0"/>
                <wp:positionH relativeFrom="page">
                  <wp:posOffset>1778635</wp:posOffset>
                </wp:positionH>
                <wp:positionV relativeFrom="page">
                  <wp:posOffset>2601595</wp:posOffset>
                </wp:positionV>
                <wp:extent cx="152400" cy="638175"/>
                <wp:effectExtent l="0" t="1270" r="2540" b="0"/>
                <wp:wrapNone/>
                <wp:docPr id="509"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AAFF2" w14:textId="77777777" w:rsidR="0081702C" w:rsidRPr="001B5909" w:rsidRDefault="005E026F">
                            <w:pPr>
                              <w:spacing w:line="223" w:lineRule="exact"/>
                              <w:ind w:left="20"/>
                              <w:rPr>
                                <w:rFonts w:ascii="Lato" w:hAnsi="Lato"/>
                                <w:b/>
                                <w:sz w:val="20"/>
                              </w:rPr>
                            </w:pPr>
                            <w:r w:rsidRPr="001B5909">
                              <w:rPr>
                                <w:rFonts w:ascii="Lato" w:hAnsi="Lato"/>
                                <w:b/>
                                <w:sz w:val="20"/>
                              </w:rPr>
                              <w:t>USD million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9E48" id="Text Box 504" o:spid="_x0000_s1285" type="#_x0000_t202" style="position:absolute;margin-left:140.05pt;margin-top:204.85pt;width:12pt;height:50.25pt;z-index:-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" filled="f" stroked="f">
                <v:textbox style="layout-flow:vertical;mso-layout-flow-alt:bottom-to-top" inset="0,0,0,0">
                  <w:txbxContent>
                    <w:p w14:paraId="15CAAFF2" w14:textId="77777777" w:rsidR="0081702C" w:rsidRPr="001B5909" w:rsidRDefault="005E026F">
                      <w:pPr>
                        <w:spacing w:line="223" w:lineRule="exact"/>
                        <w:ind w:left="20"/>
                        <w:rPr>
                          <w:rFonts w:ascii="Lato" w:hAnsi="Lato"/>
                          <w:b/>
                          <w:sz w:val="20"/>
                        </w:rPr>
                      </w:pPr>
                      <w:r w:rsidRPr="001B5909">
                        <w:rPr>
                          <w:rFonts w:ascii="Lato" w:hAnsi="Lato"/>
                          <w:b/>
                          <w:sz w:val="20"/>
                        </w:rPr>
                        <w:t>USD million</w:t>
                      </w:r>
                    </w:p>
                  </w:txbxContent>
                </v:textbox>
                <w10:wrap anchorx="page" anchory="page"/>
              </v:shape>
            </w:pict>
          </mc:Fallback>
        </mc:AlternateContent>
      </w:r>
      <w:r>
        <w:rPr>
          <w:noProof/>
        </w:rPr>
        <mc:AlternateContent>
          <mc:Choice Requires="wps">
            <w:drawing>
              <wp:anchor distT="0" distB="0" distL="114300" distR="114300" simplePos="0" relativeHeight="503243096" behindDoc="1" locked="0" layoutInCell="1" allowOverlap="1" wp14:anchorId="13E4FE29" wp14:editId="0A48766A">
                <wp:simplePos x="0" y="0"/>
                <wp:positionH relativeFrom="page">
                  <wp:posOffset>1607185</wp:posOffset>
                </wp:positionH>
                <wp:positionV relativeFrom="page">
                  <wp:posOffset>4958080</wp:posOffset>
                </wp:positionV>
                <wp:extent cx="4320540" cy="2519680"/>
                <wp:effectExtent l="0" t="0" r="0" b="0"/>
                <wp:wrapNone/>
                <wp:docPr id="50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04511" w14:textId="77777777" w:rsidR="0081702C" w:rsidRPr="001B5909" w:rsidRDefault="005E026F">
                            <w:pPr>
                              <w:spacing w:before="149"/>
                              <w:ind w:left="922" w:right="922" w:hanging="5"/>
                              <w:jc w:val="center"/>
                              <w:rPr>
                                <w:rFonts w:ascii="Lato" w:hAnsi="Lato"/>
                                <w:b/>
                                <w:sz w:val="24"/>
                              </w:rPr>
                            </w:pPr>
                            <w:r w:rsidRPr="001B5909">
                              <w:rPr>
                                <w:rFonts w:ascii="Lato" w:hAnsi="Lato"/>
                                <w:b/>
                                <w:sz w:val="24"/>
                              </w:rPr>
                              <w:t>Indirect Domestic Content of Gross Exports (Originating</w:t>
                            </w:r>
                            <w:r w:rsidRPr="001B5909">
                              <w:rPr>
                                <w:rFonts w:ascii="Lato" w:hAnsi="Lato"/>
                                <w:b/>
                                <w:spacing w:val="-10"/>
                                <w:sz w:val="24"/>
                              </w:rPr>
                              <w:t xml:space="preserve"> </w:t>
                            </w:r>
                            <w:r w:rsidRPr="001B5909">
                              <w:rPr>
                                <w:rFonts w:ascii="Lato" w:hAnsi="Lato"/>
                                <w:b/>
                                <w:sz w:val="24"/>
                              </w:rPr>
                              <w:t>from</w:t>
                            </w:r>
                            <w:r w:rsidRPr="001B5909">
                              <w:rPr>
                                <w:rFonts w:ascii="Lato" w:hAnsi="Lato"/>
                                <w:b/>
                                <w:spacing w:val="-8"/>
                                <w:sz w:val="24"/>
                              </w:rPr>
                              <w:t xml:space="preserve"> </w:t>
                            </w:r>
                            <w:r w:rsidRPr="001B5909">
                              <w:rPr>
                                <w:rFonts w:ascii="Lato" w:hAnsi="Lato"/>
                                <w:b/>
                                <w:sz w:val="24"/>
                              </w:rPr>
                              <w:t>Domestic</w:t>
                            </w:r>
                            <w:r w:rsidRPr="001B5909">
                              <w:rPr>
                                <w:rFonts w:ascii="Lato" w:hAnsi="Lato"/>
                                <w:b/>
                                <w:spacing w:val="-9"/>
                                <w:sz w:val="24"/>
                              </w:rPr>
                              <w:t xml:space="preserve"> </w:t>
                            </w:r>
                            <w:r w:rsidRPr="001B5909">
                              <w:rPr>
                                <w:rFonts w:ascii="Lato" w:hAnsi="Lato"/>
                                <w:b/>
                                <w:sz w:val="24"/>
                              </w:rPr>
                              <w:t>Intermediates)</w:t>
                            </w:r>
                            <w:r w:rsidRPr="001B5909">
                              <w:rPr>
                                <w:rFonts w:ascii="Lato" w:hAnsi="Lato"/>
                                <w:b/>
                                <w:spacing w:val="-7"/>
                                <w:sz w:val="24"/>
                              </w:rPr>
                              <w:t xml:space="preserve"> </w:t>
                            </w:r>
                            <w:r w:rsidRPr="001B5909">
                              <w:rPr>
                                <w:rFonts w:ascii="Lato" w:hAnsi="Lato"/>
                                <w:b/>
                                <w:sz w:val="24"/>
                              </w:rPr>
                              <w:t>for</w:t>
                            </w:r>
                            <w:r w:rsidRPr="001B5909">
                              <w:rPr>
                                <w:rFonts w:ascii="Lato" w:hAnsi="Lato"/>
                                <w:b/>
                                <w:spacing w:val="-8"/>
                                <w:sz w:val="24"/>
                              </w:rPr>
                              <w:t xml:space="preserve"> </w:t>
                            </w:r>
                            <w:r w:rsidRPr="001B5909">
                              <w:rPr>
                                <w:rFonts w:ascii="Lato" w:hAnsi="Lato"/>
                                <w:b/>
                                <w:sz w:val="24"/>
                              </w:rPr>
                              <w:t>the Irish Pharmaceutical</w:t>
                            </w:r>
                            <w:r w:rsidRPr="001B5909">
                              <w:rPr>
                                <w:rFonts w:ascii="Lato" w:hAnsi="Lato"/>
                                <w:b/>
                                <w:spacing w:val="-7"/>
                                <w:sz w:val="24"/>
                              </w:rPr>
                              <w:t xml:space="preserve"> </w:t>
                            </w:r>
                            <w:r w:rsidRPr="001B5909">
                              <w:rPr>
                                <w:rFonts w:ascii="Lato" w:hAnsi="Lato"/>
                                <w:b/>
                                <w:sz w:val="24"/>
                              </w:rPr>
                              <w:t>Industry</w:t>
                            </w:r>
                          </w:p>
                          <w:p w14:paraId="63865D16" w14:textId="77777777" w:rsidR="0081702C" w:rsidRPr="001B5909" w:rsidRDefault="005E026F">
                            <w:pPr>
                              <w:pStyle w:val="BodyText"/>
                              <w:spacing w:before="118"/>
                              <w:ind w:left="533" w:right="5671"/>
                              <w:jc w:val="center"/>
                              <w:rPr>
                                <w:rFonts w:ascii="Lato" w:hAnsi="Lato"/>
                              </w:rPr>
                            </w:pPr>
                            <w:r w:rsidRPr="001B5909">
                              <w:rPr>
                                <w:rFonts w:ascii="Lato" w:hAnsi="Lato"/>
                              </w:rPr>
                              <w:t>12,000</w:t>
                            </w:r>
                          </w:p>
                          <w:p w14:paraId="34AE12DF" w14:textId="77777777" w:rsidR="0081702C" w:rsidRPr="001B5909" w:rsidRDefault="005E026F">
                            <w:pPr>
                              <w:pStyle w:val="BodyText"/>
                              <w:spacing w:before="121"/>
                              <w:ind w:left="533" w:right="5671"/>
                              <w:jc w:val="center"/>
                              <w:rPr>
                                <w:rFonts w:ascii="Lato" w:hAnsi="Lato"/>
                              </w:rPr>
                            </w:pPr>
                            <w:r w:rsidRPr="001B5909">
                              <w:rPr>
                                <w:rFonts w:ascii="Lato" w:hAnsi="Lato"/>
                              </w:rPr>
                              <w:t>10,000</w:t>
                            </w:r>
                          </w:p>
                          <w:p w14:paraId="1516D4D9" w14:textId="77777777" w:rsidR="0081702C" w:rsidRPr="001B5909" w:rsidRDefault="005E026F">
                            <w:pPr>
                              <w:pStyle w:val="BodyText"/>
                              <w:spacing w:before="120"/>
                              <w:ind w:left="534" w:right="5569"/>
                              <w:jc w:val="center"/>
                              <w:rPr>
                                <w:rFonts w:ascii="Lato" w:hAnsi="Lato"/>
                              </w:rPr>
                            </w:pPr>
                            <w:r w:rsidRPr="001B5909">
                              <w:rPr>
                                <w:rFonts w:ascii="Lato" w:hAnsi="Lato"/>
                              </w:rPr>
                              <w:t>8,000</w:t>
                            </w:r>
                          </w:p>
                          <w:p w14:paraId="27F04886" w14:textId="77777777" w:rsidR="0081702C" w:rsidRPr="001B5909" w:rsidRDefault="005E026F">
                            <w:pPr>
                              <w:pStyle w:val="BodyText"/>
                              <w:spacing w:before="120"/>
                              <w:ind w:left="534" w:right="5569"/>
                              <w:jc w:val="center"/>
                              <w:rPr>
                                <w:rFonts w:ascii="Lato" w:hAnsi="Lato"/>
                              </w:rPr>
                            </w:pPr>
                            <w:r w:rsidRPr="001B5909">
                              <w:rPr>
                                <w:rFonts w:ascii="Lato" w:hAnsi="Lato"/>
                              </w:rPr>
                              <w:t>6,000</w:t>
                            </w:r>
                          </w:p>
                          <w:p w14:paraId="481AFF4A" w14:textId="77777777" w:rsidR="0081702C" w:rsidRPr="001B5909" w:rsidRDefault="005E026F">
                            <w:pPr>
                              <w:pStyle w:val="BodyText"/>
                              <w:spacing w:before="120"/>
                              <w:ind w:left="534" w:right="5569"/>
                              <w:jc w:val="center"/>
                              <w:rPr>
                                <w:rFonts w:ascii="Lato" w:hAnsi="Lato"/>
                              </w:rPr>
                            </w:pPr>
                            <w:r w:rsidRPr="001B5909">
                              <w:rPr>
                                <w:rFonts w:ascii="Lato" w:hAnsi="Lato"/>
                              </w:rPr>
                              <w:t>4,000</w:t>
                            </w:r>
                          </w:p>
                          <w:p w14:paraId="4EC0A614" w14:textId="77777777" w:rsidR="0081702C" w:rsidRPr="001B5909" w:rsidRDefault="005E026F">
                            <w:pPr>
                              <w:pStyle w:val="BodyText"/>
                              <w:spacing w:before="120"/>
                              <w:ind w:left="534" w:right="5569"/>
                              <w:jc w:val="center"/>
                              <w:rPr>
                                <w:rFonts w:ascii="Lato" w:hAnsi="Lato"/>
                              </w:rPr>
                            </w:pPr>
                            <w:r w:rsidRPr="001B5909">
                              <w:rPr>
                                <w:rFonts w:ascii="Lato" w:hAnsi="Lato"/>
                              </w:rPr>
                              <w:t>2,000</w:t>
                            </w:r>
                          </w:p>
                          <w:p w14:paraId="4FB03232" w14:textId="77777777" w:rsidR="0081702C" w:rsidRPr="001B5909" w:rsidRDefault="005E026F">
                            <w:pPr>
                              <w:pStyle w:val="BodyText"/>
                              <w:spacing w:before="121"/>
                              <w:ind w:left="1009"/>
                              <w:rPr>
                                <w:rFonts w:ascii="Lato" w:hAnsi="Lato"/>
                              </w:rPr>
                            </w:pPr>
                            <w:r w:rsidRPr="001B5909">
                              <w:rPr>
                                <w:rFonts w:ascii="Lato" w:hAnsi="Lato"/>
                                <w:w w:val="99"/>
                              </w:rPr>
                              <w:t>0</w:t>
                            </w:r>
                          </w:p>
                          <w:p w14:paraId="35827557" w14:textId="77777777" w:rsidR="0081702C" w:rsidRPr="001B5909" w:rsidRDefault="005E026F">
                            <w:pPr>
                              <w:pStyle w:val="BodyText"/>
                              <w:tabs>
                                <w:tab w:val="left" w:pos="3076"/>
                                <w:tab w:val="left" w:pos="4398"/>
                                <w:tab w:val="left" w:pos="5720"/>
                              </w:tabs>
                              <w:spacing w:before="16"/>
                              <w:ind w:left="175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4FE29" id="Text Box 503" o:spid="_x0000_s1286" type="#_x0000_t202" style="position:absolute;margin-left:126.55pt;margin-top:390.4pt;width:340.2pt;height:198.4pt;z-index:-7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" filled="f" stroked="f">
                <v:textbox inset="0,0,0,0">
                  <w:txbxContent>
                    <w:p w14:paraId="14A04511" w14:textId="77777777" w:rsidR="0081702C" w:rsidRPr="001B5909" w:rsidRDefault="005E026F">
                      <w:pPr>
                        <w:spacing w:before="149"/>
                        <w:ind w:left="922" w:right="922" w:hanging="5"/>
                        <w:jc w:val="center"/>
                        <w:rPr>
                          <w:rFonts w:ascii="Lato" w:hAnsi="Lato"/>
                          <w:b/>
                          <w:sz w:val="24"/>
                        </w:rPr>
                      </w:pPr>
                      <w:r w:rsidRPr="001B5909">
                        <w:rPr>
                          <w:rFonts w:ascii="Lato" w:hAnsi="Lato"/>
                          <w:b/>
                          <w:sz w:val="24"/>
                        </w:rPr>
                        <w:t>Indirect Domestic Content of Gross Exports (Originating</w:t>
                      </w:r>
                      <w:r w:rsidRPr="001B5909">
                        <w:rPr>
                          <w:rFonts w:ascii="Lato" w:hAnsi="Lato"/>
                          <w:b/>
                          <w:spacing w:val="-10"/>
                          <w:sz w:val="24"/>
                        </w:rPr>
                        <w:t xml:space="preserve"> </w:t>
                      </w:r>
                      <w:r w:rsidRPr="001B5909">
                        <w:rPr>
                          <w:rFonts w:ascii="Lato" w:hAnsi="Lato"/>
                          <w:b/>
                          <w:sz w:val="24"/>
                        </w:rPr>
                        <w:t>from</w:t>
                      </w:r>
                      <w:r w:rsidRPr="001B5909">
                        <w:rPr>
                          <w:rFonts w:ascii="Lato" w:hAnsi="Lato"/>
                          <w:b/>
                          <w:spacing w:val="-8"/>
                          <w:sz w:val="24"/>
                        </w:rPr>
                        <w:t xml:space="preserve"> </w:t>
                      </w:r>
                      <w:r w:rsidRPr="001B5909">
                        <w:rPr>
                          <w:rFonts w:ascii="Lato" w:hAnsi="Lato"/>
                          <w:b/>
                          <w:sz w:val="24"/>
                        </w:rPr>
                        <w:t>Domestic</w:t>
                      </w:r>
                      <w:r w:rsidRPr="001B5909">
                        <w:rPr>
                          <w:rFonts w:ascii="Lato" w:hAnsi="Lato"/>
                          <w:b/>
                          <w:spacing w:val="-9"/>
                          <w:sz w:val="24"/>
                        </w:rPr>
                        <w:t xml:space="preserve"> </w:t>
                      </w:r>
                      <w:r w:rsidRPr="001B5909">
                        <w:rPr>
                          <w:rFonts w:ascii="Lato" w:hAnsi="Lato"/>
                          <w:b/>
                          <w:sz w:val="24"/>
                        </w:rPr>
                        <w:t>Intermediates)</w:t>
                      </w:r>
                      <w:r w:rsidRPr="001B5909">
                        <w:rPr>
                          <w:rFonts w:ascii="Lato" w:hAnsi="Lato"/>
                          <w:b/>
                          <w:spacing w:val="-7"/>
                          <w:sz w:val="24"/>
                        </w:rPr>
                        <w:t xml:space="preserve"> </w:t>
                      </w:r>
                      <w:r w:rsidRPr="001B5909">
                        <w:rPr>
                          <w:rFonts w:ascii="Lato" w:hAnsi="Lato"/>
                          <w:b/>
                          <w:sz w:val="24"/>
                        </w:rPr>
                        <w:t>for</w:t>
                      </w:r>
                      <w:r w:rsidRPr="001B5909">
                        <w:rPr>
                          <w:rFonts w:ascii="Lato" w:hAnsi="Lato"/>
                          <w:b/>
                          <w:spacing w:val="-8"/>
                          <w:sz w:val="24"/>
                        </w:rPr>
                        <w:t xml:space="preserve"> </w:t>
                      </w:r>
                      <w:r w:rsidRPr="001B5909">
                        <w:rPr>
                          <w:rFonts w:ascii="Lato" w:hAnsi="Lato"/>
                          <w:b/>
                          <w:sz w:val="24"/>
                        </w:rPr>
                        <w:t>the Irish Pharmaceutical</w:t>
                      </w:r>
                      <w:r w:rsidRPr="001B5909">
                        <w:rPr>
                          <w:rFonts w:ascii="Lato" w:hAnsi="Lato"/>
                          <w:b/>
                          <w:spacing w:val="-7"/>
                          <w:sz w:val="24"/>
                        </w:rPr>
                        <w:t xml:space="preserve"> </w:t>
                      </w:r>
                      <w:r w:rsidRPr="001B5909">
                        <w:rPr>
                          <w:rFonts w:ascii="Lato" w:hAnsi="Lato"/>
                          <w:b/>
                          <w:sz w:val="24"/>
                        </w:rPr>
                        <w:t>Industry</w:t>
                      </w:r>
                    </w:p>
                    <w:p w14:paraId="63865D16" w14:textId="77777777" w:rsidR="0081702C" w:rsidRPr="001B5909" w:rsidRDefault="005E026F">
                      <w:pPr>
                        <w:pStyle w:val="BodyText"/>
                        <w:spacing w:before="118"/>
                        <w:ind w:left="533" w:right="5671"/>
                        <w:jc w:val="center"/>
                        <w:rPr>
                          <w:rFonts w:ascii="Lato" w:hAnsi="Lato"/>
                        </w:rPr>
                      </w:pPr>
                      <w:r w:rsidRPr="001B5909">
                        <w:rPr>
                          <w:rFonts w:ascii="Lato" w:hAnsi="Lato"/>
                        </w:rPr>
                        <w:t>12,000</w:t>
                      </w:r>
                    </w:p>
                    <w:p w14:paraId="34AE12DF" w14:textId="77777777" w:rsidR="0081702C" w:rsidRPr="001B5909" w:rsidRDefault="005E026F">
                      <w:pPr>
                        <w:pStyle w:val="BodyText"/>
                        <w:spacing w:before="121"/>
                        <w:ind w:left="533" w:right="5671"/>
                        <w:jc w:val="center"/>
                        <w:rPr>
                          <w:rFonts w:ascii="Lato" w:hAnsi="Lato"/>
                        </w:rPr>
                      </w:pPr>
                      <w:r w:rsidRPr="001B5909">
                        <w:rPr>
                          <w:rFonts w:ascii="Lato" w:hAnsi="Lato"/>
                        </w:rPr>
                        <w:t>10,000</w:t>
                      </w:r>
                    </w:p>
                    <w:p w14:paraId="1516D4D9" w14:textId="77777777" w:rsidR="0081702C" w:rsidRPr="001B5909" w:rsidRDefault="005E026F">
                      <w:pPr>
                        <w:pStyle w:val="BodyText"/>
                        <w:spacing w:before="120"/>
                        <w:ind w:left="534" w:right="5569"/>
                        <w:jc w:val="center"/>
                        <w:rPr>
                          <w:rFonts w:ascii="Lato" w:hAnsi="Lato"/>
                        </w:rPr>
                      </w:pPr>
                      <w:r w:rsidRPr="001B5909">
                        <w:rPr>
                          <w:rFonts w:ascii="Lato" w:hAnsi="Lato"/>
                        </w:rPr>
                        <w:t>8,000</w:t>
                      </w:r>
                    </w:p>
                    <w:p w14:paraId="27F04886" w14:textId="77777777" w:rsidR="0081702C" w:rsidRPr="001B5909" w:rsidRDefault="005E026F">
                      <w:pPr>
                        <w:pStyle w:val="BodyText"/>
                        <w:spacing w:before="120"/>
                        <w:ind w:left="534" w:right="5569"/>
                        <w:jc w:val="center"/>
                        <w:rPr>
                          <w:rFonts w:ascii="Lato" w:hAnsi="Lato"/>
                        </w:rPr>
                      </w:pPr>
                      <w:r w:rsidRPr="001B5909">
                        <w:rPr>
                          <w:rFonts w:ascii="Lato" w:hAnsi="Lato"/>
                        </w:rPr>
                        <w:t>6,000</w:t>
                      </w:r>
                    </w:p>
                    <w:p w14:paraId="481AFF4A" w14:textId="77777777" w:rsidR="0081702C" w:rsidRPr="001B5909" w:rsidRDefault="005E026F">
                      <w:pPr>
                        <w:pStyle w:val="BodyText"/>
                        <w:spacing w:before="120"/>
                        <w:ind w:left="534" w:right="5569"/>
                        <w:jc w:val="center"/>
                        <w:rPr>
                          <w:rFonts w:ascii="Lato" w:hAnsi="Lato"/>
                        </w:rPr>
                      </w:pPr>
                      <w:r w:rsidRPr="001B5909">
                        <w:rPr>
                          <w:rFonts w:ascii="Lato" w:hAnsi="Lato"/>
                        </w:rPr>
                        <w:t>4,000</w:t>
                      </w:r>
                    </w:p>
                    <w:p w14:paraId="4EC0A614" w14:textId="77777777" w:rsidR="0081702C" w:rsidRPr="001B5909" w:rsidRDefault="005E026F">
                      <w:pPr>
                        <w:pStyle w:val="BodyText"/>
                        <w:spacing w:before="120"/>
                        <w:ind w:left="534" w:right="5569"/>
                        <w:jc w:val="center"/>
                        <w:rPr>
                          <w:rFonts w:ascii="Lato" w:hAnsi="Lato"/>
                        </w:rPr>
                      </w:pPr>
                      <w:r w:rsidRPr="001B5909">
                        <w:rPr>
                          <w:rFonts w:ascii="Lato" w:hAnsi="Lato"/>
                        </w:rPr>
                        <w:t>2,000</w:t>
                      </w:r>
                    </w:p>
                    <w:p w14:paraId="4FB03232" w14:textId="77777777" w:rsidR="0081702C" w:rsidRPr="001B5909" w:rsidRDefault="005E026F">
                      <w:pPr>
                        <w:pStyle w:val="BodyText"/>
                        <w:spacing w:before="121"/>
                        <w:ind w:left="1009"/>
                        <w:rPr>
                          <w:rFonts w:ascii="Lato" w:hAnsi="Lato"/>
                        </w:rPr>
                      </w:pPr>
                      <w:r w:rsidRPr="001B5909">
                        <w:rPr>
                          <w:rFonts w:ascii="Lato" w:hAnsi="Lato"/>
                          <w:w w:val="99"/>
                        </w:rPr>
                        <w:t>0</w:t>
                      </w:r>
                    </w:p>
                    <w:p w14:paraId="35827557" w14:textId="77777777" w:rsidR="0081702C" w:rsidRPr="001B5909" w:rsidRDefault="005E026F">
                      <w:pPr>
                        <w:pStyle w:val="BodyText"/>
                        <w:tabs>
                          <w:tab w:val="left" w:pos="3076"/>
                          <w:tab w:val="left" w:pos="4398"/>
                          <w:tab w:val="left" w:pos="5720"/>
                        </w:tabs>
                        <w:spacing w:before="16"/>
                        <w:ind w:left="175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3120" behindDoc="1" locked="0" layoutInCell="1" allowOverlap="1" wp14:anchorId="52F721BE" wp14:editId="523C1FB5">
                <wp:simplePos x="0" y="0"/>
                <wp:positionH relativeFrom="page">
                  <wp:posOffset>2429510</wp:posOffset>
                </wp:positionH>
                <wp:positionV relativeFrom="page">
                  <wp:posOffset>5771515</wp:posOffset>
                </wp:positionV>
                <wp:extent cx="3357880" cy="231775"/>
                <wp:effectExtent l="635" t="0" r="3810" b="0"/>
                <wp:wrapNone/>
                <wp:docPr id="50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752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721BE" id="Text Box 502" o:spid="_x0000_s1287" type="#_x0000_t202" style="position:absolute;margin-left:191.3pt;margin-top:454.45pt;width:264.4pt;height:18.25pt;z-index:-7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" filled="f" stroked="f">
                <v:textbox inset="0,0,0,0">
                  <w:txbxContent>
                    <w:p w14:paraId="6A8A752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144" behindDoc="1" locked="0" layoutInCell="1" allowOverlap="1" wp14:anchorId="6DD64E5D" wp14:editId="74E47536">
                <wp:simplePos x="0" y="0"/>
                <wp:positionH relativeFrom="page">
                  <wp:posOffset>2429510</wp:posOffset>
                </wp:positionH>
                <wp:positionV relativeFrom="page">
                  <wp:posOffset>6003290</wp:posOffset>
                </wp:positionV>
                <wp:extent cx="3357880" cy="230505"/>
                <wp:effectExtent l="635" t="2540" r="3810" b="0"/>
                <wp:wrapNone/>
                <wp:docPr id="506"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0AB2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64E5D" id="Text Box 501" o:spid="_x0000_s1288" type="#_x0000_t202" style="position:absolute;margin-left:191.3pt;margin-top:472.7pt;width:264.4pt;height:18.15pt;z-index:-7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" filled="f" stroked="f">
                <v:textbox inset="0,0,0,0">
                  <w:txbxContent>
                    <w:p w14:paraId="4AA0AB2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168" behindDoc="1" locked="0" layoutInCell="1" allowOverlap="1" wp14:anchorId="5189258B" wp14:editId="09693C8D">
                <wp:simplePos x="0" y="0"/>
                <wp:positionH relativeFrom="page">
                  <wp:posOffset>2429510</wp:posOffset>
                </wp:positionH>
                <wp:positionV relativeFrom="page">
                  <wp:posOffset>6233160</wp:posOffset>
                </wp:positionV>
                <wp:extent cx="3357880" cy="231775"/>
                <wp:effectExtent l="635" t="3810" r="3810" b="2540"/>
                <wp:wrapNone/>
                <wp:docPr id="50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4B03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9258B" id="Text Box 500" o:spid="_x0000_s1289" type="#_x0000_t202" style="position:absolute;margin-left:191.3pt;margin-top:490.8pt;width:264.4pt;height:18.25pt;z-index:-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" filled="f" stroked="f">
                <v:textbox inset="0,0,0,0">
                  <w:txbxContent>
                    <w:p w14:paraId="0504B03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192" behindDoc="1" locked="0" layoutInCell="1" allowOverlap="1" wp14:anchorId="157224BC" wp14:editId="2D4FA17B">
                <wp:simplePos x="0" y="0"/>
                <wp:positionH relativeFrom="page">
                  <wp:posOffset>2429510</wp:posOffset>
                </wp:positionH>
                <wp:positionV relativeFrom="page">
                  <wp:posOffset>6464935</wp:posOffset>
                </wp:positionV>
                <wp:extent cx="3357880" cy="231775"/>
                <wp:effectExtent l="635" t="0" r="3810" b="0"/>
                <wp:wrapNone/>
                <wp:docPr id="504"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4AB3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224BC" id="Text Box 499" o:spid="_x0000_s1290" type="#_x0000_t202" style="position:absolute;margin-left:191.3pt;margin-top:509.05pt;width:264.4pt;height:18.25pt;z-index:-7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" filled="f" stroked="f">
                <v:textbox inset="0,0,0,0">
                  <w:txbxContent>
                    <w:p w14:paraId="6ED4AB3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216" behindDoc="1" locked="0" layoutInCell="1" allowOverlap="1" wp14:anchorId="56F7EE9A" wp14:editId="6C380F63">
                <wp:simplePos x="0" y="0"/>
                <wp:positionH relativeFrom="page">
                  <wp:posOffset>2429510</wp:posOffset>
                </wp:positionH>
                <wp:positionV relativeFrom="page">
                  <wp:posOffset>6696710</wp:posOffset>
                </wp:positionV>
                <wp:extent cx="3357880" cy="231775"/>
                <wp:effectExtent l="635" t="635" r="3810" b="0"/>
                <wp:wrapNone/>
                <wp:docPr id="503"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CE4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7EE9A" id="Text Box 498" o:spid="_x0000_s1291" type="#_x0000_t202" style="position:absolute;margin-left:191.3pt;margin-top:527.3pt;width:264.4pt;height:18.25pt;z-index:-7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" filled="f" stroked="f">
                <v:textbox inset="0,0,0,0">
                  <w:txbxContent>
                    <w:p w14:paraId="3743CE4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240" behindDoc="1" locked="0" layoutInCell="1" allowOverlap="1" wp14:anchorId="00896D87" wp14:editId="0E59BA46">
                <wp:simplePos x="0" y="0"/>
                <wp:positionH relativeFrom="page">
                  <wp:posOffset>2429510</wp:posOffset>
                </wp:positionH>
                <wp:positionV relativeFrom="page">
                  <wp:posOffset>6927850</wp:posOffset>
                </wp:positionV>
                <wp:extent cx="3357880" cy="231775"/>
                <wp:effectExtent l="635" t="3175" r="3810" b="3175"/>
                <wp:wrapNone/>
                <wp:docPr id="50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142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96D87" id="Text Box 497" o:spid="_x0000_s1292" type="#_x0000_t202" style="position:absolute;margin-left:191.3pt;margin-top:545.5pt;width:264.4pt;height:18.25pt;z-index:-7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" filled="f" stroked="f">
                <v:textbox inset="0,0,0,0">
                  <w:txbxContent>
                    <w:p w14:paraId="1DE0142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264" behindDoc="1" locked="0" layoutInCell="1" allowOverlap="1" wp14:anchorId="333B96E1" wp14:editId="701DE3CA">
                <wp:simplePos x="0" y="0"/>
                <wp:positionH relativeFrom="page">
                  <wp:posOffset>1607185</wp:posOffset>
                </wp:positionH>
                <wp:positionV relativeFrom="page">
                  <wp:posOffset>1506220</wp:posOffset>
                </wp:positionV>
                <wp:extent cx="4320540" cy="2519680"/>
                <wp:effectExtent l="0" t="1270" r="0" b="3175"/>
                <wp:wrapNone/>
                <wp:docPr id="501"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7610" w14:textId="77777777" w:rsidR="0081702C" w:rsidRPr="001B5909" w:rsidRDefault="005E026F">
                            <w:pPr>
                              <w:spacing w:before="148"/>
                              <w:ind w:left="872" w:right="529" w:firstLine="57"/>
                              <w:rPr>
                                <w:rFonts w:ascii="Lato" w:hAnsi="Lato"/>
                                <w:b/>
                                <w:sz w:val="24"/>
                              </w:rPr>
                            </w:pPr>
                            <w:r w:rsidRPr="001B5909">
                              <w:rPr>
                                <w:rFonts w:ascii="Lato" w:hAnsi="Lato"/>
                                <w:b/>
                                <w:sz w:val="24"/>
                              </w:rPr>
                              <w:t>Direct Domestic Industry Value Added Content of Gross Exports for the Irish Pharmaceutical Industry</w:t>
                            </w:r>
                          </w:p>
                          <w:p w14:paraId="5DD60838" w14:textId="77777777" w:rsidR="0081702C" w:rsidRPr="001B5909" w:rsidRDefault="005E026F">
                            <w:pPr>
                              <w:pStyle w:val="BodyText"/>
                              <w:spacing w:before="119"/>
                              <w:ind w:left="533" w:right="5671"/>
                              <w:jc w:val="center"/>
                              <w:rPr>
                                <w:rFonts w:ascii="Lato" w:hAnsi="Lato"/>
                              </w:rPr>
                            </w:pPr>
                            <w:r w:rsidRPr="001B5909">
                              <w:rPr>
                                <w:rFonts w:ascii="Lato" w:hAnsi="Lato"/>
                              </w:rPr>
                              <w:t>30,000</w:t>
                            </w:r>
                          </w:p>
                          <w:p w14:paraId="77064653" w14:textId="77777777" w:rsidR="0081702C" w:rsidRPr="001B5909" w:rsidRDefault="005E026F">
                            <w:pPr>
                              <w:pStyle w:val="BodyText"/>
                              <w:spacing w:before="169"/>
                              <w:ind w:left="533" w:right="5671"/>
                              <w:jc w:val="center"/>
                              <w:rPr>
                                <w:rFonts w:ascii="Lato" w:hAnsi="Lato"/>
                              </w:rPr>
                            </w:pPr>
                            <w:r w:rsidRPr="001B5909">
                              <w:rPr>
                                <w:rFonts w:ascii="Lato" w:hAnsi="Lato"/>
                              </w:rPr>
                              <w:t>25,000</w:t>
                            </w:r>
                          </w:p>
                          <w:p w14:paraId="46C4D344" w14:textId="77777777" w:rsidR="0081702C" w:rsidRPr="001B5909" w:rsidRDefault="005E026F">
                            <w:pPr>
                              <w:pStyle w:val="BodyText"/>
                              <w:spacing w:before="169"/>
                              <w:ind w:left="533" w:right="5671"/>
                              <w:jc w:val="center"/>
                              <w:rPr>
                                <w:rFonts w:ascii="Lato" w:hAnsi="Lato"/>
                              </w:rPr>
                            </w:pPr>
                            <w:r w:rsidRPr="001B5909">
                              <w:rPr>
                                <w:rFonts w:ascii="Lato" w:hAnsi="Lato"/>
                              </w:rPr>
                              <w:t>20,000</w:t>
                            </w:r>
                          </w:p>
                          <w:p w14:paraId="07E9ADF3" w14:textId="77777777" w:rsidR="0081702C" w:rsidRPr="001B5909" w:rsidRDefault="005E026F">
                            <w:pPr>
                              <w:pStyle w:val="BodyText"/>
                              <w:spacing w:before="169"/>
                              <w:ind w:left="533" w:right="5671"/>
                              <w:jc w:val="center"/>
                              <w:rPr>
                                <w:rFonts w:ascii="Lato" w:hAnsi="Lato"/>
                              </w:rPr>
                            </w:pPr>
                            <w:r w:rsidRPr="001B5909">
                              <w:rPr>
                                <w:rFonts w:ascii="Lato" w:hAnsi="Lato"/>
                              </w:rPr>
                              <w:t>15,000</w:t>
                            </w:r>
                          </w:p>
                          <w:p w14:paraId="2AC2F961" w14:textId="77777777" w:rsidR="0081702C" w:rsidRPr="001B5909" w:rsidRDefault="005E026F">
                            <w:pPr>
                              <w:pStyle w:val="BodyText"/>
                              <w:spacing w:before="169"/>
                              <w:ind w:left="533" w:right="5671"/>
                              <w:jc w:val="center"/>
                              <w:rPr>
                                <w:rFonts w:ascii="Lato" w:hAnsi="Lato"/>
                              </w:rPr>
                            </w:pPr>
                            <w:r w:rsidRPr="001B5909">
                              <w:rPr>
                                <w:rFonts w:ascii="Lato" w:hAnsi="Lato"/>
                              </w:rPr>
                              <w:t>10,000</w:t>
                            </w:r>
                          </w:p>
                          <w:p w14:paraId="14E5B743" w14:textId="77777777" w:rsidR="0081702C" w:rsidRPr="001B5909" w:rsidRDefault="005E026F">
                            <w:pPr>
                              <w:pStyle w:val="BodyText"/>
                              <w:spacing w:before="169"/>
                              <w:ind w:left="534" w:right="5569"/>
                              <w:jc w:val="center"/>
                              <w:rPr>
                                <w:rFonts w:ascii="Lato" w:hAnsi="Lato"/>
                              </w:rPr>
                            </w:pPr>
                            <w:r w:rsidRPr="001B5909">
                              <w:rPr>
                                <w:rFonts w:ascii="Lato" w:hAnsi="Lato"/>
                              </w:rPr>
                              <w:t>5,000</w:t>
                            </w:r>
                          </w:p>
                          <w:p w14:paraId="4BB44195" w14:textId="77777777" w:rsidR="0081702C" w:rsidRPr="001B5909" w:rsidRDefault="005E026F">
                            <w:pPr>
                              <w:pStyle w:val="BodyText"/>
                              <w:spacing w:before="169"/>
                              <w:ind w:left="1009"/>
                              <w:rPr>
                                <w:rFonts w:ascii="Lato" w:hAnsi="Lato"/>
                              </w:rPr>
                            </w:pPr>
                            <w:r w:rsidRPr="001B5909">
                              <w:rPr>
                                <w:rFonts w:ascii="Lato" w:hAnsi="Lato"/>
                                <w:w w:val="99"/>
                              </w:rPr>
                              <w:t>0</w:t>
                            </w:r>
                          </w:p>
                          <w:p w14:paraId="5D44CC77" w14:textId="77777777" w:rsidR="0081702C" w:rsidRPr="001B5909" w:rsidRDefault="005E026F">
                            <w:pPr>
                              <w:pStyle w:val="BodyText"/>
                              <w:tabs>
                                <w:tab w:val="left" w:pos="3076"/>
                                <w:tab w:val="left" w:pos="4398"/>
                                <w:tab w:val="left" w:pos="5720"/>
                              </w:tabs>
                              <w:spacing w:before="17"/>
                              <w:ind w:left="175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B96E1" id="Text Box 496" o:spid="_x0000_s1293" type="#_x0000_t202" style="position:absolute;margin-left:126.55pt;margin-top:118.6pt;width:340.2pt;height:198.4pt;z-index:-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" filled="f" stroked="f">
                <v:textbox inset="0,0,0,0">
                  <w:txbxContent>
                    <w:p w14:paraId="33F87610" w14:textId="77777777" w:rsidR="0081702C" w:rsidRPr="001B5909" w:rsidRDefault="005E026F">
                      <w:pPr>
                        <w:spacing w:before="148"/>
                        <w:ind w:left="872" w:right="529" w:firstLine="57"/>
                        <w:rPr>
                          <w:rFonts w:ascii="Lato" w:hAnsi="Lato"/>
                          <w:b/>
                          <w:sz w:val="24"/>
                        </w:rPr>
                      </w:pPr>
                      <w:r w:rsidRPr="001B5909">
                        <w:rPr>
                          <w:rFonts w:ascii="Lato" w:hAnsi="Lato"/>
                          <w:b/>
                          <w:sz w:val="24"/>
                        </w:rPr>
                        <w:t>Direct Domestic Industry Value Added Content of Gross Exports for the Irish Pharmaceutical Industry</w:t>
                      </w:r>
                    </w:p>
                    <w:p w14:paraId="5DD60838" w14:textId="77777777" w:rsidR="0081702C" w:rsidRPr="001B5909" w:rsidRDefault="005E026F">
                      <w:pPr>
                        <w:pStyle w:val="BodyText"/>
                        <w:spacing w:before="119"/>
                        <w:ind w:left="533" w:right="5671"/>
                        <w:jc w:val="center"/>
                        <w:rPr>
                          <w:rFonts w:ascii="Lato" w:hAnsi="Lato"/>
                        </w:rPr>
                      </w:pPr>
                      <w:r w:rsidRPr="001B5909">
                        <w:rPr>
                          <w:rFonts w:ascii="Lato" w:hAnsi="Lato"/>
                        </w:rPr>
                        <w:t>30,000</w:t>
                      </w:r>
                    </w:p>
                    <w:p w14:paraId="77064653" w14:textId="77777777" w:rsidR="0081702C" w:rsidRPr="001B5909" w:rsidRDefault="005E026F">
                      <w:pPr>
                        <w:pStyle w:val="BodyText"/>
                        <w:spacing w:before="169"/>
                        <w:ind w:left="533" w:right="5671"/>
                        <w:jc w:val="center"/>
                        <w:rPr>
                          <w:rFonts w:ascii="Lato" w:hAnsi="Lato"/>
                        </w:rPr>
                      </w:pPr>
                      <w:r w:rsidRPr="001B5909">
                        <w:rPr>
                          <w:rFonts w:ascii="Lato" w:hAnsi="Lato"/>
                        </w:rPr>
                        <w:t>25,000</w:t>
                      </w:r>
                    </w:p>
                    <w:p w14:paraId="46C4D344" w14:textId="77777777" w:rsidR="0081702C" w:rsidRPr="001B5909" w:rsidRDefault="005E026F">
                      <w:pPr>
                        <w:pStyle w:val="BodyText"/>
                        <w:spacing w:before="169"/>
                        <w:ind w:left="533" w:right="5671"/>
                        <w:jc w:val="center"/>
                        <w:rPr>
                          <w:rFonts w:ascii="Lato" w:hAnsi="Lato"/>
                        </w:rPr>
                      </w:pPr>
                      <w:r w:rsidRPr="001B5909">
                        <w:rPr>
                          <w:rFonts w:ascii="Lato" w:hAnsi="Lato"/>
                        </w:rPr>
                        <w:t>20,000</w:t>
                      </w:r>
                    </w:p>
                    <w:p w14:paraId="07E9ADF3" w14:textId="77777777" w:rsidR="0081702C" w:rsidRPr="001B5909" w:rsidRDefault="005E026F">
                      <w:pPr>
                        <w:pStyle w:val="BodyText"/>
                        <w:spacing w:before="169"/>
                        <w:ind w:left="533" w:right="5671"/>
                        <w:jc w:val="center"/>
                        <w:rPr>
                          <w:rFonts w:ascii="Lato" w:hAnsi="Lato"/>
                        </w:rPr>
                      </w:pPr>
                      <w:r w:rsidRPr="001B5909">
                        <w:rPr>
                          <w:rFonts w:ascii="Lato" w:hAnsi="Lato"/>
                        </w:rPr>
                        <w:t>15,000</w:t>
                      </w:r>
                    </w:p>
                    <w:p w14:paraId="2AC2F961" w14:textId="77777777" w:rsidR="0081702C" w:rsidRPr="001B5909" w:rsidRDefault="005E026F">
                      <w:pPr>
                        <w:pStyle w:val="BodyText"/>
                        <w:spacing w:before="169"/>
                        <w:ind w:left="533" w:right="5671"/>
                        <w:jc w:val="center"/>
                        <w:rPr>
                          <w:rFonts w:ascii="Lato" w:hAnsi="Lato"/>
                        </w:rPr>
                      </w:pPr>
                      <w:r w:rsidRPr="001B5909">
                        <w:rPr>
                          <w:rFonts w:ascii="Lato" w:hAnsi="Lato"/>
                        </w:rPr>
                        <w:t>10,000</w:t>
                      </w:r>
                    </w:p>
                    <w:p w14:paraId="14E5B743" w14:textId="77777777" w:rsidR="0081702C" w:rsidRPr="001B5909" w:rsidRDefault="005E026F">
                      <w:pPr>
                        <w:pStyle w:val="BodyText"/>
                        <w:spacing w:before="169"/>
                        <w:ind w:left="534" w:right="5569"/>
                        <w:jc w:val="center"/>
                        <w:rPr>
                          <w:rFonts w:ascii="Lato" w:hAnsi="Lato"/>
                        </w:rPr>
                      </w:pPr>
                      <w:r w:rsidRPr="001B5909">
                        <w:rPr>
                          <w:rFonts w:ascii="Lato" w:hAnsi="Lato"/>
                        </w:rPr>
                        <w:t>5,000</w:t>
                      </w:r>
                    </w:p>
                    <w:p w14:paraId="4BB44195" w14:textId="77777777" w:rsidR="0081702C" w:rsidRPr="001B5909" w:rsidRDefault="005E026F">
                      <w:pPr>
                        <w:pStyle w:val="BodyText"/>
                        <w:spacing w:before="169"/>
                        <w:ind w:left="1009"/>
                        <w:rPr>
                          <w:rFonts w:ascii="Lato" w:hAnsi="Lato"/>
                        </w:rPr>
                      </w:pPr>
                      <w:r w:rsidRPr="001B5909">
                        <w:rPr>
                          <w:rFonts w:ascii="Lato" w:hAnsi="Lato"/>
                          <w:w w:val="99"/>
                        </w:rPr>
                        <w:t>0</w:t>
                      </w:r>
                    </w:p>
                    <w:p w14:paraId="5D44CC77" w14:textId="77777777" w:rsidR="0081702C" w:rsidRPr="001B5909" w:rsidRDefault="005E026F">
                      <w:pPr>
                        <w:pStyle w:val="BodyText"/>
                        <w:tabs>
                          <w:tab w:val="left" w:pos="3076"/>
                          <w:tab w:val="left" w:pos="4398"/>
                          <w:tab w:val="left" w:pos="5720"/>
                        </w:tabs>
                        <w:spacing w:before="17"/>
                        <w:ind w:left="175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3288" behindDoc="1" locked="0" layoutInCell="1" allowOverlap="1" wp14:anchorId="1018107B" wp14:editId="7D060C83">
                <wp:simplePos x="0" y="0"/>
                <wp:positionH relativeFrom="page">
                  <wp:posOffset>2429510</wp:posOffset>
                </wp:positionH>
                <wp:positionV relativeFrom="page">
                  <wp:posOffset>2133600</wp:posOffset>
                </wp:positionV>
                <wp:extent cx="3357880" cy="262255"/>
                <wp:effectExtent l="635" t="0" r="3810" b="4445"/>
                <wp:wrapNone/>
                <wp:docPr id="500"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9476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8107B" id="Text Box 495" o:spid="_x0000_s1294" type="#_x0000_t202" style="position:absolute;margin-left:191.3pt;margin-top:168pt;width:264.4pt;height:20.65pt;z-index:-7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" filled="f" stroked="f">
                <v:textbox inset="0,0,0,0">
                  <w:txbxContent>
                    <w:p w14:paraId="3F39476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312" behindDoc="1" locked="0" layoutInCell="1" allowOverlap="1" wp14:anchorId="063CFC64" wp14:editId="0F2A33BA">
                <wp:simplePos x="0" y="0"/>
                <wp:positionH relativeFrom="page">
                  <wp:posOffset>2429510</wp:posOffset>
                </wp:positionH>
                <wp:positionV relativeFrom="page">
                  <wp:posOffset>2395855</wp:posOffset>
                </wp:positionV>
                <wp:extent cx="3357880" cy="262255"/>
                <wp:effectExtent l="635" t="0" r="3810" b="0"/>
                <wp:wrapNone/>
                <wp:docPr id="499"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89E8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FC64" id="Text Box 494" o:spid="_x0000_s1295" type="#_x0000_t202" style="position:absolute;margin-left:191.3pt;margin-top:188.65pt;width:264.4pt;height:20.65pt;z-index:-7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" filled="f" stroked="f">
                <v:textbox inset="0,0,0,0">
                  <w:txbxContent>
                    <w:p w14:paraId="12B89E8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336" behindDoc="1" locked="0" layoutInCell="1" allowOverlap="1" wp14:anchorId="6CAB3EE9" wp14:editId="5B024745">
                <wp:simplePos x="0" y="0"/>
                <wp:positionH relativeFrom="page">
                  <wp:posOffset>2429510</wp:posOffset>
                </wp:positionH>
                <wp:positionV relativeFrom="page">
                  <wp:posOffset>2658110</wp:posOffset>
                </wp:positionV>
                <wp:extent cx="3357880" cy="262255"/>
                <wp:effectExtent l="635" t="635" r="3810" b="3810"/>
                <wp:wrapNone/>
                <wp:docPr id="49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B5D8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B3EE9" id="Text Box 493" o:spid="_x0000_s1296" type="#_x0000_t202" style="position:absolute;margin-left:191.3pt;margin-top:209.3pt;width:264.4pt;height:20.65pt;z-index:-7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" filled="f" stroked="f">
                <v:textbox inset="0,0,0,0">
                  <w:txbxContent>
                    <w:p w14:paraId="5CEB5D8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360" behindDoc="1" locked="0" layoutInCell="1" allowOverlap="1" wp14:anchorId="00996A25" wp14:editId="30B0100C">
                <wp:simplePos x="0" y="0"/>
                <wp:positionH relativeFrom="page">
                  <wp:posOffset>2429510</wp:posOffset>
                </wp:positionH>
                <wp:positionV relativeFrom="page">
                  <wp:posOffset>2919730</wp:posOffset>
                </wp:positionV>
                <wp:extent cx="3357880" cy="262255"/>
                <wp:effectExtent l="635" t="0" r="3810" b="0"/>
                <wp:wrapNone/>
                <wp:docPr id="497"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99E5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96A25" id="Text Box 492" o:spid="_x0000_s1297" type="#_x0000_t202" style="position:absolute;margin-left:191.3pt;margin-top:229.9pt;width:264.4pt;height:20.65pt;z-index:-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" filled="f" stroked="f">
                <v:textbox inset="0,0,0,0">
                  <w:txbxContent>
                    <w:p w14:paraId="21099E5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384" behindDoc="1" locked="0" layoutInCell="1" allowOverlap="1" wp14:anchorId="1889C21E" wp14:editId="4AEA96AA">
                <wp:simplePos x="0" y="0"/>
                <wp:positionH relativeFrom="page">
                  <wp:posOffset>2429510</wp:posOffset>
                </wp:positionH>
                <wp:positionV relativeFrom="page">
                  <wp:posOffset>3181985</wp:posOffset>
                </wp:positionV>
                <wp:extent cx="3357880" cy="262255"/>
                <wp:effectExtent l="635" t="635" r="3810" b="3810"/>
                <wp:wrapNone/>
                <wp:docPr id="496"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6E6A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9C21E" id="Text Box 491" o:spid="_x0000_s1298" type="#_x0000_t202" style="position:absolute;margin-left:191.3pt;margin-top:250.55pt;width:264.4pt;height:20.65pt;z-index:-7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" filled="f" stroked="f">
                <v:textbox inset="0,0,0,0">
                  <w:txbxContent>
                    <w:p w14:paraId="45C6E6A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408" behindDoc="1" locked="0" layoutInCell="1" allowOverlap="1" wp14:anchorId="77E8C6F9" wp14:editId="3F4F991A">
                <wp:simplePos x="0" y="0"/>
                <wp:positionH relativeFrom="page">
                  <wp:posOffset>2429510</wp:posOffset>
                </wp:positionH>
                <wp:positionV relativeFrom="page">
                  <wp:posOffset>3444240</wp:posOffset>
                </wp:positionV>
                <wp:extent cx="3357880" cy="264160"/>
                <wp:effectExtent l="635" t="0" r="3810" b="0"/>
                <wp:wrapNone/>
                <wp:docPr id="495"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66E2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8C6F9" id="Text Box 490" o:spid="_x0000_s1299" type="#_x0000_t202" style="position:absolute;margin-left:191.3pt;margin-top:271.2pt;width:264.4pt;height:20.8pt;z-index:-7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" filled="f" stroked="f">
                <v:textbox inset="0,0,0,0">
                  <w:txbxContent>
                    <w:p w14:paraId="78066E29"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69272FB3" w14:textId="77777777" w:rsidR="0081702C" w:rsidRDefault="0081702C">
      <w:pPr>
        <w:rPr>
          <w:sz w:val="2"/>
          <w:szCs w:val="2"/>
        </w:rPr>
        <w:sectPr w:rsidR="0081702C">
          <w:pgSz w:w="11900" w:h="16850"/>
          <w:pgMar w:top="1600" w:right="0" w:bottom="0" w:left="340" w:header="720" w:footer="720" w:gutter="0"/>
          <w:cols w:space="720"/>
        </w:sectPr>
      </w:pPr>
    </w:p>
    <w:p w14:paraId="1F5DC257" w14:textId="52577C25" w:rsidR="0081702C" w:rsidRDefault="005E026F">
      <w:pPr>
        <w:rPr>
          <w:sz w:val="2"/>
          <w:szCs w:val="2"/>
        </w:rPr>
      </w:pPr>
      <w:r>
        <w:rPr>
          <w:noProof/>
        </w:rPr>
        <w:lastRenderedPageBreak/>
        <mc:AlternateContent>
          <mc:Choice Requires="wpg">
            <w:drawing>
              <wp:anchor distT="0" distB="0" distL="114300" distR="114300" simplePos="0" relativeHeight="503243432" behindDoc="1" locked="0" layoutInCell="1" allowOverlap="1" wp14:anchorId="38262E23" wp14:editId="164AE59D">
                <wp:simplePos x="0" y="0"/>
                <wp:positionH relativeFrom="page">
                  <wp:posOffset>1602740</wp:posOffset>
                </wp:positionH>
                <wp:positionV relativeFrom="page">
                  <wp:posOffset>1936115</wp:posOffset>
                </wp:positionV>
                <wp:extent cx="4330065" cy="2528570"/>
                <wp:effectExtent l="2540" t="2540" r="1270" b="2540"/>
                <wp:wrapNone/>
                <wp:docPr id="476"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3049"/>
                          <a:chExt cx="6819" cy="3982"/>
                        </a:xfrm>
                      </wpg:grpSpPr>
                      <wps:wsp>
                        <wps:cNvPr id="477" name="Freeform 489"/>
                        <wps:cNvSpPr>
                          <a:spLocks/>
                        </wps:cNvSpPr>
                        <wps:spPr bwMode="auto">
                          <a:xfrm>
                            <a:off x="4985" y="4241"/>
                            <a:ext cx="331" cy="1181"/>
                          </a:xfrm>
                          <a:custGeom>
                            <a:avLst/>
                            <a:gdLst>
                              <a:gd name="T0" fmla="+- 0 4986 4986"/>
                              <a:gd name="T1" fmla="*/ T0 w 331"/>
                              <a:gd name="T2" fmla="+- 0 4241 4241"/>
                              <a:gd name="T3" fmla="*/ 4241 h 1181"/>
                              <a:gd name="T4" fmla="+- 0 4986 4986"/>
                              <a:gd name="T5" fmla="*/ T4 w 331"/>
                              <a:gd name="T6" fmla="+- 0 5422 4241"/>
                              <a:gd name="T7" fmla="*/ 5422 h 1181"/>
                              <a:gd name="T8" fmla="+- 0 5317 4986"/>
                              <a:gd name="T9" fmla="*/ T8 w 331"/>
                              <a:gd name="T10" fmla="+- 0 4289 4241"/>
                              <a:gd name="T11" fmla="*/ 4289 h 1181"/>
                              <a:gd name="T12" fmla="+- 0 5235 4986"/>
                              <a:gd name="T13" fmla="*/ T12 w 331"/>
                              <a:gd name="T14" fmla="+- 0 4268 4241"/>
                              <a:gd name="T15" fmla="*/ 4268 h 1181"/>
                              <a:gd name="T16" fmla="+- 0 5153 4986"/>
                              <a:gd name="T17" fmla="*/ T16 w 331"/>
                              <a:gd name="T18" fmla="+- 0 4253 4241"/>
                              <a:gd name="T19" fmla="*/ 4253 h 1181"/>
                              <a:gd name="T20" fmla="+- 0 5069 4986"/>
                              <a:gd name="T21" fmla="*/ T20 w 331"/>
                              <a:gd name="T22" fmla="+- 0 4244 4241"/>
                              <a:gd name="T23" fmla="*/ 4244 h 1181"/>
                              <a:gd name="T24" fmla="+- 0 4986 4986"/>
                              <a:gd name="T25" fmla="*/ T24 w 331"/>
                              <a:gd name="T26" fmla="+- 0 4241 4241"/>
                              <a:gd name="T27" fmla="*/ 4241 h 1181"/>
                            </a:gdLst>
                            <a:ahLst/>
                            <a:cxnLst>
                              <a:cxn ang="0">
                                <a:pos x="T1" y="T3"/>
                              </a:cxn>
                              <a:cxn ang="0">
                                <a:pos x="T5" y="T7"/>
                              </a:cxn>
                              <a:cxn ang="0">
                                <a:pos x="T9" y="T11"/>
                              </a:cxn>
                              <a:cxn ang="0">
                                <a:pos x="T13" y="T15"/>
                              </a:cxn>
                              <a:cxn ang="0">
                                <a:pos x="T17" y="T19"/>
                              </a:cxn>
                              <a:cxn ang="0">
                                <a:pos x="T21" y="T23"/>
                              </a:cxn>
                              <a:cxn ang="0">
                                <a:pos x="T25" y="T27"/>
                              </a:cxn>
                            </a:cxnLst>
                            <a:rect l="0" t="0" r="r" b="b"/>
                            <a:pathLst>
                              <a:path w="331" h="1181">
                                <a:moveTo>
                                  <a:pt x="0" y="0"/>
                                </a:moveTo>
                                <a:lnTo>
                                  <a:pt x="0" y="1181"/>
                                </a:lnTo>
                                <a:lnTo>
                                  <a:pt x="331" y="48"/>
                                </a:lnTo>
                                <a:lnTo>
                                  <a:pt x="249" y="27"/>
                                </a:lnTo>
                                <a:lnTo>
                                  <a:pt x="167" y="12"/>
                                </a:lnTo>
                                <a:lnTo>
                                  <a:pt x="83" y="3"/>
                                </a:lnTo>
                                <a:lnTo>
                                  <a:pt x="0" y="0"/>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88"/>
                        <wps:cNvSpPr>
                          <a:spLocks/>
                        </wps:cNvSpPr>
                        <wps:spPr bwMode="auto">
                          <a:xfrm>
                            <a:off x="4985" y="4288"/>
                            <a:ext cx="726" cy="1134"/>
                          </a:xfrm>
                          <a:custGeom>
                            <a:avLst/>
                            <a:gdLst>
                              <a:gd name="T0" fmla="+- 0 5317 4986"/>
                              <a:gd name="T1" fmla="*/ T0 w 726"/>
                              <a:gd name="T2" fmla="+- 0 4289 4289"/>
                              <a:gd name="T3" fmla="*/ 4289 h 1134"/>
                              <a:gd name="T4" fmla="+- 0 4986 4986"/>
                              <a:gd name="T5" fmla="*/ T4 w 726"/>
                              <a:gd name="T6" fmla="+- 0 5422 4289"/>
                              <a:gd name="T7" fmla="*/ 5422 h 1134"/>
                              <a:gd name="T8" fmla="+- 0 5711 4986"/>
                              <a:gd name="T9" fmla="*/ T8 w 726"/>
                              <a:gd name="T10" fmla="+- 0 4490 4289"/>
                              <a:gd name="T11" fmla="*/ 4490 h 1134"/>
                              <a:gd name="T12" fmla="+- 0 5651 4986"/>
                              <a:gd name="T13" fmla="*/ T12 w 726"/>
                              <a:gd name="T14" fmla="+- 0 4447 4289"/>
                              <a:gd name="T15" fmla="*/ 4447 h 1134"/>
                              <a:gd name="T16" fmla="+- 0 5588 4986"/>
                              <a:gd name="T17" fmla="*/ T16 w 726"/>
                              <a:gd name="T18" fmla="+- 0 4407 4289"/>
                              <a:gd name="T19" fmla="*/ 4407 h 1134"/>
                              <a:gd name="T20" fmla="+- 0 5523 4986"/>
                              <a:gd name="T21" fmla="*/ T20 w 726"/>
                              <a:gd name="T22" fmla="+- 0 4371 4289"/>
                              <a:gd name="T23" fmla="*/ 4371 h 1134"/>
                              <a:gd name="T24" fmla="+- 0 5456 4986"/>
                              <a:gd name="T25" fmla="*/ T24 w 726"/>
                              <a:gd name="T26" fmla="+- 0 4339 4289"/>
                              <a:gd name="T27" fmla="*/ 4339 h 1134"/>
                              <a:gd name="T28" fmla="+- 0 5387 4986"/>
                              <a:gd name="T29" fmla="*/ T28 w 726"/>
                              <a:gd name="T30" fmla="+- 0 4312 4289"/>
                              <a:gd name="T31" fmla="*/ 4312 h 1134"/>
                              <a:gd name="T32" fmla="+- 0 5317 4986"/>
                              <a:gd name="T33" fmla="*/ T32 w 726"/>
                              <a:gd name="T34" fmla="+- 0 4289 4289"/>
                              <a:gd name="T35" fmla="*/ 4289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6" h="1134">
                                <a:moveTo>
                                  <a:pt x="331" y="0"/>
                                </a:moveTo>
                                <a:lnTo>
                                  <a:pt x="0" y="1133"/>
                                </a:lnTo>
                                <a:lnTo>
                                  <a:pt x="725" y="201"/>
                                </a:lnTo>
                                <a:lnTo>
                                  <a:pt x="665" y="158"/>
                                </a:lnTo>
                                <a:lnTo>
                                  <a:pt x="602" y="118"/>
                                </a:lnTo>
                                <a:lnTo>
                                  <a:pt x="537" y="82"/>
                                </a:lnTo>
                                <a:lnTo>
                                  <a:pt x="470" y="50"/>
                                </a:lnTo>
                                <a:lnTo>
                                  <a:pt x="401" y="23"/>
                                </a:lnTo>
                                <a:lnTo>
                                  <a:pt x="331" y="0"/>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87"/>
                        <wps:cNvSpPr>
                          <a:spLocks/>
                        </wps:cNvSpPr>
                        <wps:spPr bwMode="auto">
                          <a:xfrm>
                            <a:off x="4985" y="4490"/>
                            <a:ext cx="995" cy="932"/>
                          </a:xfrm>
                          <a:custGeom>
                            <a:avLst/>
                            <a:gdLst>
                              <a:gd name="T0" fmla="+- 0 5711 4986"/>
                              <a:gd name="T1" fmla="*/ T0 w 995"/>
                              <a:gd name="T2" fmla="+- 0 4490 4490"/>
                              <a:gd name="T3" fmla="*/ 4490 h 932"/>
                              <a:gd name="T4" fmla="+- 0 4986 4986"/>
                              <a:gd name="T5" fmla="*/ T4 w 995"/>
                              <a:gd name="T6" fmla="+- 0 5422 4490"/>
                              <a:gd name="T7" fmla="*/ 5422 h 932"/>
                              <a:gd name="T8" fmla="+- 0 5980 4986"/>
                              <a:gd name="T9" fmla="*/ T8 w 995"/>
                              <a:gd name="T10" fmla="+- 0 4786 4490"/>
                              <a:gd name="T11" fmla="*/ 4786 h 932"/>
                              <a:gd name="T12" fmla="+- 0 5935 4986"/>
                              <a:gd name="T13" fmla="*/ T12 w 995"/>
                              <a:gd name="T14" fmla="+- 0 4719 4490"/>
                              <a:gd name="T15" fmla="*/ 4719 h 932"/>
                              <a:gd name="T16" fmla="+- 0 5885 4986"/>
                              <a:gd name="T17" fmla="*/ T16 w 995"/>
                              <a:gd name="T18" fmla="+- 0 4657 4490"/>
                              <a:gd name="T19" fmla="*/ 4657 h 932"/>
                              <a:gd name="T20" fmla="+- 0 5831 4986"/>
                              <a:gd name="T21" fmla="*/ T20 w 995"/>
                              <a:gd name="T22" fmla="+- 0 4597 4490"/>
                              <a:gd name="T23" fmla="*/ 4597 h 932"/>
                              <a:gd name="T24" fmla="+- 0 5773 4986"/>
                              <a:gd name="T25" fmla="*/ T24 w 995"/>
                              <a:gd name="T26" fmla="+- 0 4542 4490"/>
                              <a:gd name="T27" fmla="*/ 4542 h 932"/>
                              <a:gd name="T28" fmla="+- 0 5711 4986"/>
                              <a:gd name="T29" fmla="*/ T28 w 995"/>
                              <a:gd name="T30" fmla="+- 0 4490 4490"/>
                              <a:gd name="T31" fmla="*/ 4490 h 9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5" h="932">
                                <a:moveTo>
                                  <a:pt x="725" y="0"/>
                                </a:moveTo>
                                <a:lnTo>
                                  <a:pt x="0" y="932"/>
                                </a:lnTo>
                                <a:lnTo>
                                  <a:pt x="994" y="296"/>
                                </a:lnTo>
                                <a:lnTo>
                                  <a:pt x="949" y="229"/>
                                </a:lnTo>
                                <a:lnTo>
                                  <a:pt x="899" y="167"/>
                                </a:lnTo>
                                <a:lnTo>
                                  <a:pt x="845" y="107"/>
                                </a:lnTo>
                                <a:lnTo>
                                  <a:pt x="787" y="52"/>
                                </a:lnTo>
                                <a:lnTo>
                                  <a:pt x="725" y="0"/>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86"/>
                        <wps:cNvSpPr>
                          <a:spLocks/>
                        </wps:cNvSpPr>
                        <wps:spPr bwMode="auto">
                          <a:xfrm>
                            <a:off x="4985" y="4785"/>
                            <a:ext cx="1103" cy="637"/>
                          </a:xfrm>
                          <a:custGeom>
                            <a:avLst/>
                            <a:gdLst>
                              <a:gd name="T0" fmla="+- 0 5980 4986"/>
                              <a:gd name="T1" fmla="*/ T0 w 1103"/>
                              <a:gd name="T2" fmla="+- 0 4786 4786"/>
                              <a:gd name="T3" fmla="*/ 4786 h 637"/>
                              <a:gd name="T4" fmla="+- 0 4986 4986"/>
                              <a:gd name="T5" fmla="*/ T4 w 1103"/>
                              <a:gd name="T6" fmla="+- 0 5422 4786"/>
                              <a:gd name="T7" fmla="*/ 5422 h 637"/>
                              <a:gd name="T8" fmla="+- 0 6088 4986"/>
                              <a:gd name="T9" fmla="*/ T8 w 1103"/>
                              <a:gd name="T10" fmla="+- 0 4999 4786"/>
                              <a:gd name="T11" fmla="*/ 4999 h 637"/>
                              <a:gd name="T12" fmla="+- 0 6065 4986"/>
                              <a:gd name="T13" fmla="*/ T12 w 1103"/>
                              <a:gd name="T14" fmla="+- 0 4943 4786"/>
                              <a:gd name="T15" fmla="*/ 4943 h 637"/>
                              <a:gd name="T16" fmla="+- 0 6040 4986"/>
                              <a:gd name="T17" fmla="*/ T16 w 1103"/>
                              <a:gd name="T18" fmla="+- 0 4889 4786"/>
                              <a:gd name="T19" fmla="*/ 4889 h 637"/>
                              <a:gd name="T20" fmla="+- 0 6011 4986"/>
                              <a:gd name="T21" fmla="*/ T20 w 1103"/>
                              <a:gd name="T22" fmla="+- 0 4837 4786"/>
                              <a:gd name="T23" fmla="*/ 4837 h 637"/>
                              <a:gd name="T24" fmla="+- 0 5980 4986"/>
                              <a:gd name="T25" fmla="*/ T24 w 1103"/>
                              <a:gd name="T26" fmla="+- 0 4786 4786"/>
                              <a:gd name="T27" fmla="*/ 4786 h 637"/>
                            </a:gdLst>
                            <a:ahLst/>
                            <a:cxnLst>
                              <a:cxn ang="0">
                                <a:pos x="T1" y="T3"/>
                              </a:cxn>
                              <a:cxn ang="0">
                                <a:pos x="T5" y="T7"/>
                              </a:cxn>
                              <a:cxn ang="0">
                                <a:pos x="T9" y="T11"/>
                              </a:cxn>
                              <a:cxn ang="0">
                                <a:pos x="T13" y="T15"/>
                              </a:cxn>
                              <a:cxn ang="0">
                                <a:pos x="T17" y="T19"/>
                              </a:cxn>
                              <a:cxn ang="0">
                                <a:pos x="T21" y="T23"/>
                              </a:cxn>
                              <a:cxn ang="0">
                                <a:pos x="T25" y="T27"/>
                              </a:cxn>
                            </a:cxnLst>
                            <a:rect l="0" t="0" r="r" b="b"/>
                            <a:pathLst>
                              <a:path w="1103" h="637">
                                <a:moveTo>
                                  <a:pt x="994" y="0"/>
                                </a:moveTo>
                                <a:lnTo>
                                  <a:pt x="0" y="636"/>
                                </a:lnTo>
                                <a:lnTo>
                                  <a:pt x="1102" y="213"/>
                                </a:lnTo>
                                <a:lnTo>
                                  <a:pt x="1079" y="157"/>
                                </a:lnTo>
                                <a:lnTo>
                                  <a:pt x="1054" y="103"/>
                                </a:lnTo>
                                <a:lnTo>
                                  <a:pt x="1025" y="51"/>
                                </a:lnTo>
                                <a:lnTo>
                                  <a:pt x="994" y="0"/>
                                </a:lnTo>
                                <a:close/>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85"/>
                        <wps:cNvSpPr>
                          <a:spLocks/>
                        </wps:cNvSpPr>
                        <wps:spPr bwMode="auto">
                          <a:xfrm>
                            <a:off x="4985" y="4998"/>
                            <a:ext cx="1169" cy="424"/>
                          </a:xfrm>
                          <a:custGeom>
                            <a:avLst/>
                            <a:gdLst>
                              <a:gd name="T0" fmla="+- 0 6088 4986"/>
                              <a:gd name="T1" fmla="*/ T0 w 1169"/>
                              <a:gd name="T2" fmla="+- 0 4999 4999"/>
                              <a:gd name="T3" fmla="*/ 4999 h 424"/>
                              <a:gd name="T4" fmla="+- 0 4986 4986"/>
                              <a:gd name="T5" fmla="*/ T4 w 1169"/>
                              <a:gd name="T6" fmla="+- 0 5422 4999"/>
                              <a:gd name="T7" fmla="*/ 5422 h 424"/>
                              <a:gd name="T8" fmla="+- 0 6155 4986"/>
                              <a:gd name="T9" fmla="*/ T8 w 1169"/>
                              <a:gd name="T10" fmla="+- 0 5256 4999"/>
                              <a:gd name="T11" fmla="*/ 5256 h 424"/>
                              <a:gd name="T12" fmla="+- 0 6144 4986"/>
                              <a:gd name="T13" fmla="*/ T12 w 1169"/>
                              <a:gd name="T14" fmla="+- 0 5191 4999"/>
                              <a:gd name="T15" fmla="*/ 5191 h 424"/>
                              <a:gd name="T16" fmla="+- 0 6129 4986"/>
                              <a:gd name="T17" fmla="*/ T16 w 1169"/>
                              <a:gd name="T18" fmla="+- 0 5126 4999"/>
                              <a:gd name="T19" fmla="*/ 5126 h 424"/>
                              <a:gd name="T20" fmla="+- 0 6110 4986"/>
                              <a:gd name="T21" fmla="*/ T20 w 1169"/>
                              <a:gd name="T22" fmla="+- 0 5062 4999"/>
                              <a:gd name="T23" fmla="*/ 5062 h 424"/>
                              <a:gd name="T24" fmla="+- 0 6088 4986"/>
                              <a:gd name="T25" fmla="*/ T24 w 1169"/>
                              <a:gd name="T26" fmla="+- 0 4999 4999"/>
                              <a:gd name="T27" fmla="*/ 4999 h 424"/>
                            </a:gdLst>
                            <a:ahLst/>
                            <a:cxnLst>
                              <a:cxn ang="0">
                                <a:pos x="T1" y="T3"/>
                              </a:cxn>
                              <a:cxn ang="0">
                                <a:pos x="T5" y="T7"/>
                              </a:cxn>
                              <a:cxn ang="0">
                                <a:pos x="T9" y="T11"/>
                              </a:cxn>
                              <a:cxn ang="0">
                                <a:pos x="T13" y="T15"/>
                              </a:cxn>
                              <a:cxn ang="0">
                                <a:pos x="T17" y="T19"/>
                              </a:cxn>
                              <a:cxn ang="0">
                                <a:pos x="T21" y="T23"/>
                              </a:cxn>
                              <a:cxn ang="0">
                                <a:pos x="T25" y="T27"/>
                              </a:cxn>
                            </a:cxnLst>
                            <a:rect l="0" t="0" r="r" b="b"/>
                            <a:pathLst>
                              <a:path w="1169" h="424">
                                <a:moveTo>
                                  <a:pt x="1102" y="0"/>
                                </a:moveTo>
                                <a:lnTo>
                                  <a:pt x="0" y="423"/>
                                </a:lnTo>
                                <a:lnTo>
                                  <a:pt x="1169" y="257"/>
                                </a:lnTo>
                                <a:lnTo>
                                  <a:pt x="1158" y="192"/>
                                </a:lnTo>
                                <a:lnTo>
                                  <a:pt x="1143" y="127"/>
                                </a:lnTo>
                                <a:lnTo>
                                  <a:pt x="1124" y="63"/>
                                </a:lnTo>
                                <a:lnTo>
                                  <a:pt x="1102" y="0"/>
                                </a:lnTo>
                                <a:close/>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4"/>
                        <wps:cNvSpPr>
                          <a:spLocks/>
                        </wps:cNvSpPr>
                        <wps:spPr bwMode="auto">
                          <a:xfrm>
                            <a:off x="4985" y="5256"/>
                            <a:ext cx="1181" cy="1127"/>
                          </a:xfrm>
                          <a:custGeom>
                            <a:avLst/>
                            <a:gdLst>
                              <a:gd name="T0" fmla="+- 0 6155 4986"/>
                              <a:gd name="T1" fmla="*/ T0 w 1181"/>
                              <a:gd name="T2" fmla="+- 0 5256 5256"/>
                              <a:gd name="T3" fmla="*/ 5256 h 1127"/>
                              <a:gd name="T4" fmla="+- 0 4986 4986"/>
                              <a:gd name="T5" fmla="*/ T4 w 1181"/>
                              <a:gd name="T6" fmla="+- 0 5422 5256"/>
                              <a:gd name="T7" fmla="*/ 5422 h 1127"/>
                              <a:gd name="T8" fmla="+- 0 5673 4986"/>
                              <a:gd name="T9" fmla="*/ T8 w 1181"/>
                              <a:gd name="T10" fmla="+- 0 6383 5256"/>
                              <a:gd name="T11" fmla="*/ 6383 h 1127"/>
                              <a:gd name="T12" fmla="+- 0 5734 4986"/>
                              <a:gd name="T13" fmla="*/ T12 w 1181"/>
                              <a:gd name="T14" fmla="+- 0 6336 5256"/>
                              <a:gd name="T15" fmla="*/ 6336 h 1127"/>
                              <a:gd name="T16" fmla="+- 0 5792 4986"/>
                              <a:gd name="T17" fmla="*/ T16 w 1181"/>
                              <a:gd name="T18" fmla="+- 0 6285 5256"/>
                              <a:gd name="T19" fmla="*/ 6285 h 1127"/>
                              <a:gd name="T20" fmla="+- 0 5846 4986"/>
                              <a:gd name="T21" fmla="*/ T20 w 1181"/>
                              <a:gd name="T22" fmla="+- 0 6231 5256"/>
                              <a:gd name="T23" fmla="*/ 6231 h 1127"/>
                              <a:gd name="T24" fmla="+- 0 5896 4986"/>
                              <a:gd name="T25" fmla="*/ T24 w 1181"/>
                              <a:gd name="T26" fmla="+- 0 6174 5256"/>
                              <a:gd name="T27" fmla="*/ 6174 h 1127"/>
                              <a:gd name="T28" fmla="+- 0 5942 4986"/>
                              <a:gd name="T29" fmla="*/ T28 w 1181"/>
                              <a:gd name="T30" fmla="+- 0 6115 5256"/>
                              <a:gd name="T31" fmla="*/ 6115 h 1127"/>
                              <a:gd name="T32" fmla="+- 0 5984 4986"/>
                              <a:gd name="T33" fmla="*/ T32 w 1181"/>
                              <a:gd name="T34" fmla="+- 0 6052 5256"/>
                              <a:gd name="T35" fmla="*/ 6052 h 1127"/>
                              <a:gd name="T36" fmla="+- 0 6022 4986"/>
                              <a:gd name="T37" fmla="*/ T36 w 1181"/>
                              <a:gd name="T38" fmla="+- 0 5988 5256"/>
                              <a:gd name="T39" fmla="*/ 5988 h 1127"/>
                              <a:gd name="T40" fmla="+- 0 6056 4986"/>
                              <a:gd name="T41" fmla="*/ T40 w 1181"/>
                              <a:gd name="T42" fmla="+- 0 5921 5256"/>
                              <a:gd name="T43" fmla="*/ 5921 h 1127"/>
                              <a:gd name="T44" fmla="+- 0 6086 4986"/>
                              <a:gd name="T45" fmla="*/ T44 w 1181"/>
                              <a:gd name="T46" fmla="+- 0 5852 5256"/>
                              <a:gd name="T47" fmla="*/ 5852 h 1127"/>
                              <a:gd name="T48" fmla="+- 0 6111 4986"/>
                              <a:gd name="T49" fmla="*/ T48 w 1181"/>
                              <a:gd name="T50" fmla="+- 0 5782 5256"/>
                              <a:gd name="T51" fmla="*/ 5782 h 1127"/>
                              <a:gd name="T52" fmla="+- 0 6131 4986"/>
                              <a:gd name="T53" fmla="*/ T52 w 1181"/>
                              <a:gd name="T54" fmla="+- 0 5709 5256"/>
                              <a:gd name="T55" fmla="*/ 5709 h 1127"/>
                              <a:gd name="T56" fmla="+- 0 6147 4986"/>
                              <a:gd name="T57" fmla="*/ T56 w 1181"/>
                              <a:gd name="T58" fmla="+- 0 5636 5256"/>
                              <a:gd name="T59" fmla="*/ 5636 h 1127"/>
                              <a:gd name="T60" fmla="+- 0 6158 4986"/>
                              <a:gd name="T61" fmla="*/ T60 w 1181"/>
                              <a:gd name="T62" fmla="+- 0 5561 5256"/>
                              <a:gd name="T63" fmla="*/ 5561 h 1127"/>
                              <a:gd name="T64" fmla="+- 0 6165 4986"/>
                              <a:gd name="T65" fmla="*/ T64 w 1181"/>
                              <a:gd name="T66" fmla="+- 0 5486 5256"/>
                              <a:gd name="T67" fmla="*/ 5486 h 1127"/>
                              <a:gd name="T68" fmla="+- 0 6167 4986"/>
                              <a:gd name="T69" fmla="*/ T68 w 1181"/>
                              <a:gd name="T70" fmla="+- 0 5410 5256"/>
                              <a:gd name="T71" fmla="*/ 5410 h 1127"/>
                              <a:gd name="T72" fmla="+- 0 6163 4986"/>
                              <a:gd name="T73" fmla="*/ T72 w 1181"/>
                              <a:gd name="T74" fmla="+- 0 5333 5256"/>
                              <a:gd name="T75" fmla="*/ 5333 h 1127"/>
                              <a:gd name="T76" fmla="+- 0 6155 4986"/>
                              <a:gd name="T77" fmla="*/ T76 w 1181"/>
                              <a:gd name="T78" fmla="+- 0 5256 5256"/>
                              <a:gd name="T79" fmla="*/ 5256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81" h="1127">
                                <a:moveTo>
                                  <a:pt x="1169" y="0"/>
                                </a:moveTo>
                                <a:lnTo>
                                  <a:pt x="0" y="166"/>
                                </a:lnTo>
                                <a:lnTo>
                                  <a:pt x="687" y="1127"/>
                                </a:lnTo>
                                <a:lnTo>
                                  <a:pt x="748" y="1080"/>
                                </a:lnTo>
                                <a:lnTo>
                                  <a:pt x="806" y="1029"/>
                                </a:lnTo>
                                <a:lnTo>
                                  <a:pt x="860" y="975"/>
                                </a:lnTo>
                                <a:lnTo>
                                  <a:pt x="910" y="918"/>
                                </a:lnTo>
                                <a:lnTo>
                                  <a:pt x="956" y="859"/>
                                </a:lnTo>
                                <a:lnTo>
                                  <a:pt x="998" y="796"/>
                                </a:lnTo>
                                <a:lnTo>
                                  <a:pt x="1036" y="732"/>
                                </a:lnTo>
                                <a:lnTo>
                                  <a:pt x="1070" y="665"/>
                                </a:lnTo>
                                <a:lnTo>
                                  <a:pt x="1100" y="596"/>
                                </a:lnTo>
                                <a:lnTo>
                                  <a:pt x="1125" y="526"/>
                                </a:lnTo>
                                <a:lnTo>
                                  <a:pt x="1145" y="453"/>
                                </a:lnTo>
                                <a:lnTo>
                                  <a:pt x="1161" y="380"/>
                                </a:lnTo>
                                <a:lnTo>
                                  <a:pt x="1172" y="305"/>
                                </a:lnTo>
                                <a:lnTo>
                                  <a:pt x="1179" y="230"/>
                                </a:lnTo>
                                <a:lnTo>
                                  <a:pt x="1181" y="154"/>
                                </a:lnTo>
                                <a:lnTo>
                                  <a:pt x="1177" y="77"/>
                                </a:lnTo>
                                <a:lnTo>
                                  <a:pt x="1169" y="0"/>
                                </a:lnTo>
                                <a:close/>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3"/>
                        <wps:cNvSpPr>
                          <a:spLocks/>
                        </wps:cNvSpPr>
                        <wps:spPr bwMode="auto">
                          <a:xfrm>
                            <a:off x="3911" y="5422"/>
                            <a:ext cx="1762" cy="1182"/>
                          </a:xfrm>
                          <a:custGeom>
                            <a:avLst/>
                            <a:gdLst>
                              <a:gd name="T0" fmla="+- 0 4986 3912"/>
                              <a:gd name="T1" fmla="*/ T0 w 1762"/>
                              <a:gd name="T2" fmla="+- 0 5422 5422"/>
                              <a:gd name="T3" fmla="*/ 5422 h 1182"/>
                              <a:gd name="T4" fmla="+- 0 3912 3912"/>
                              <a:gd name="T5" fmla="*/ T4 w 1762"/>
                              <a:gd name="T6" fmla="+- 0 5913 5422"/>
                              <a:gd name="T7" fmla="*/ 5913 h 1182"/>
                              <a:gd name="T8" fmla="+- 0 3945 3912"/>
                              <a:gd name="T9" fmla="*/ T8 w 1762"/>
                              <a:gd name="T10" fmla="+- 0 5980 5422"/>
                              <a:gd name="T11" fmla="*/ 5980 h 1182"/>
                              <a:gd name="T12" fmla="+- 0 3982 3912"/>
                              <a:gd name="T13" fmla="*/ T12 w 1762"/>
                              <a:gd name="T14" fmla="+- 0 6044 5422"/>
                              <a:gd name="T15" fmla="*/ 6044 h 1182"/>
                              <a:gd name="T16" fmla="+- 0 4022 3912"/>
                              <a:gd name="T17" fmla="*/ T16 w 1762"/>
                              <a:gd name="T18" fmla="+- 0 6105 5422"/>
                              <a:gd name="T19" fmla="*/ 6105 h 1182"/>
                              <a:gd name="T20" fmla="+- 0 4066 3912"/>
                              <a:gd name="T21" fmla="*/ T20 w 1762"/>
                              <a:gd name="T22" fmla="+- 0 6163 5422"/>
                              <a:gd name="T23" fmla="*/ 6163 h 1182"/>
                              <a:gd name="T24" fmla="+- 0 4112 3912"/>
                              <a:gd name="T25" fmla="*/ T24 w 1762"/>
                              <a:gd name="T26" fmla="+- 0 6217 5422"/>
                              <a:gd name="T27" fmla="*/ 6217 h 1182"/>
                              <a:gd name="T28" fmla="+- 0 4162 3912"/>
                              <a:gd name="T29" fmla="*/ T28 w 1762"/>
                              <a:gd name="T30" fmla="+- 0 6268 5422"/>
                              <a:gd name="T31" fmla="*/ 6268 h 1182"/>
                              <a:gd name="T32" fmla="+- 0 4214 3912"/>
                              <a:gd name="T33" fmla="*/ T32 w 1762"/>
                              <a:gd name="T34" fmla="+- 0 6316 5422"/>
                              <a:gd name="T35" fmla="*/ 6316 h 1182"/>
                              <a:gd name="T36" fmla="+- 0 4269 3912"/>
                              <a:gd name="T37" fmla="*/ T36 w 1762"/>
                              <a:gd name="T38" fmla="+- 0 6361 5422"/>
                              <a:gd name="T39" fmla="*/ 6361 h 1182"/>
                              <a:gd name="T40" fmla="+- 0 4326 3912"/>
                              <a:gd name="T41" fmla="*/ T40 w 1762"/>
                              <a:gd name="T42" fmla="+- 0 6402 5422"/>
                              <a:gd name="T43" fmla="*/ 6402 h 1182"/>
                              <a:gd name="T44" fmla="+- 0 4385 3912"/>
                              <a:gd name="T45" fmla="*/ T44 w 1762"/>
                              <a:gd name="T46" fmla="+- 0 6439 5422"/>
                              <a:gd name="T47" fmla="*/ 6439 h 1182"/>
                              <a:gd name="T48" fmla="+- 0 4446 3912"/>
                              <a:gd name="T49" fmla="*/ T48 w 1762"/>
                              <a:gd name="T50" fmla="+- 0 6473 5422"/>
                              <a:gd name="T51" fmla="*/ 6473 h 1182"/>
                              <a:gd name="T52" fmla="+- 0 4509 3912"/>
                              <a:gd name="T53" fmla="*/ T52 w 1762"/>
                              <a:gd name="T54" fmla="+- 0 6503 5422"/>
                              <a:gd name="T55" fmla="*/ 6503 h 1182"/>
                              <a:gd name="T56" fmla="+- 0 4574 3912"/>
                              <a:gd name="T57" fmla="*/ T56 w 1762"/>
                              <a:gd name="T58" fmla="+- 0 6529 5422"/>
                              <a:gd name="T59" fmla="*/ 6529 h 1182"/>
                              <a:gd name="T60" fmla="+- 0 4640 3912"/>
                              <a:gd name="T61" fmla="*/ T60 w 1762"/>
                              <a:gd name="T62" fmla="+- 0 6551 5422"/>
                              <a:gd name="T63" fmla="*/ 6551 h 1182"/>
                              <a:gd name="T64" fmla="+- 0 4707 3912"/>
                              <a:gd name="T65" fmla="*/ T64 w 1762"/>
                              <a:gd name="T66" fmla="+- 0 6570 5422"/>
                              <a:gd name="T67" fmla="*/ 6570 h 1182"/>
                              <a:gd name="T68" fmla="+- 0 4775 3912"/>
                              <a:gd name="T69" fmla="*/ T68 w 1762"/>
                              <a:gd name="T70" fmla="+- 0 6584 5422"/>
                              <a:gd name="T71" fmla="*/ 6584 h 1182"/>
                              <a:gd name="T72" fmla="+- 0 4845 3912"/>
                              <a:gd name="T73" fmla="*/ T72 w 1762"/>
                              <a:gd name="T74" fmla="+- 0 6595 5422"/>
                              <a:gd name="T75" fmla="*/ 6595 h 1182"/>
                              <a:gd name="T76" fmla="+- 0 4914 3912"/>
                              <a:gd name="T77" fmla="*/ T76 w 1762"/>
                              <a:gd name="T78" fmla="+- 0 6601 5422"/>
                              <a:gd name="T79" fmla="*/ 6601 h 1182"/>
                              <a:gd name="T80" fmla="+- 0 4985 3912"/>
                              <a:gd name="T81" fmla="*/ T80 w 1762"/>
                              <a:gd name="T82" fmla="+- 0 6603 5422"/>
                              <a:gd name="T83" fmla="*/ 6603 h 1182"/>
                              <a:gd name="T84" fmla="+- 0 5056 3912"/>
                              <a:gd name="T85" fmla="*/ T84 w 1762"/>
                              <a:gd name="T86" fmla="+- 0 6601 5422"/>
                              <a:gd name="T87" fmla="*/ 6601 h 1182"/>
                              <a:gd name="T88" fmla="+- 0 5127 3912"/>
                              <a:gd name="T89" fmla="*/ T88 w 1762"/>
                              <a:gd name="T90" fmla="+- 0 6595 5422"/>
                              <a:gd name="T91" fmla="*/ 6595 h 1182"/>
                              <a:gd name="T92" fmla="+- 0 5197 3912"/>
                              <a:gd name="T93" fmla="*/ T92 w 1762"/>
                              <a:gd name="T94" fmla="+- 0 6584 5422"/>
                              <a:gd name="T95" fmla="*/ 6584 h 1182"/>
                              <a:gd name="T96" fmla="+- 0 5268 3912"/>
                              <a:gd name="T97" fmla="*/ T96 w 1762"/>
                              <a:gd name="T98" fmla="+- 0 6569 5422"/>
                              <a:gd name="T99" fmla="*/ 6569 h 1182"/>
                              <a:gd name="T100" fmla="+- 0 5338 3912"/>
                              <a:gd name="T101" fmla="*/ T100 w 1762"/>
                              <a:gd name="T102" fmla="+- 0 6549 5422"/>
                              <a:gd name="T103" fmla="*/ 6549 h 1182"/>
                              <a:gd name="T104" fmla="+- 0 5408 3912"/>
                              <a:gd name="T105" fmla="*/ T104 w 1762"/>
                              <a:gd name="T106" fmla="+- 0 6525 5422"/>
                              <a:gd name="T107" fmla="*/ 6525 h 1182"/>
                              <a:gd name="T108" fmla="+- 0 5477 3912"/>
                              <a:gd name="T109" fmla="*/ T108 w 1762"/>
                              <a:gd name="T110" fmla="+- 0 6496 5422"/>
                              <a:gd name="T111" fmla="*/ 6496 h 1182"/>
                              <a:gd name="T112" fmla="+- 0 5578 3912"/>
                              <a:gd name="T113" fmla="*/ T112 w 1762"/>
                              <a:gd name="T114" fmla="+- 0 6444 5422"/>
                              <a:gd name="T115" fmla="*/ 6444 h 1182"/>
                              <a:gd name="T116" fmla="+- 0 5673 3912"/>
                              <a:gd name="T117" fmla="*/ T116 w 1762"/>
                              <a:gd name="T118" fmla="+- 0 6383 5422"/>
                              <a:gd name="T119" fmla="*/ 6383 h 1182"/>
                              <a:gd name="T120" fmla="+- 0 4986 3912"/>
                              <a:gd name="T121" fmla="*/ T120 w 1762"/>
                              <a:gd name="T122" fmla="+- 0 5422 5422"/>
                              <a:gd name="T123" fmla="*/ 5422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62" h="1182">
                                <a:moveTo>
                                  <a:pt x="1074" y="0"/>
                                </a:moveTo>
                                <a:lnTo>
                                  <a:pt x="0" y="491"/>
                                </a:lnTo>
                                <a:lnTo>
                                  <a:pt x="33" y="558"/>
                                </a:lnTo>
                                <a:lnTo>
                                  <a:pt x="70" y="622"/>
                                </a:lnTo>
                                <a:lnTo>
                                  <a:pt x="110" y="683"/>
                                </a:lnTo>
                                <a:lnTo>
                                  <a:pt x="154" y="741"/>
                                </a:lnTo>
                                <a:lnTo>
                                  <a:pt x="200" y="795"/>
                                </a:lnTo>
                                <a:lnTo>
                                  <a:pt x="250" y="846"/>
                                </a:lnTo>
                                <a:lnTo>
                                  <a:pt x="302" y="894"/>
                                </a:lnTo>
                                <a:lnTo>
                                  <a:pt x="357" y="939"/>
                                </a:lnTo>
                                <a:lnTo>
                                  <a:pt x="414" y="980"/>
                                </a:lnTo>
                                <a:lnTo>
                                  <a:pt x="473" y="1017"/>
                                </a:lnTo>
                                <a:lnTo>
                                  <a:pt x="534" y="1051"/>
                                </a:lnTo>
                                <a:lnTo>
                                  <a:pt x="597" y="1081"/>
                                </a:lnTo>
                                <a:lnTo>
                                  <a:pt x="662" y="1107"/>
                                </a:lnTo>
                                <a:lnTo>
                                  <a:pt x="728" y="1129"/>
                                </a:lnTo>
                                <a:lnTo>
                                  <a:pt x="795" y="1148"/>
                                </a:lnTo>
                                <a:lnTo>
                                  <a:pt x="863" y="1162"/>
                                </a:lnTo>
                                <a:lnTo>
                                  <a:pt x="933" y="1173"/>
                                </a:lnTo>
                                <a:lnTo>
                                  <a:pt x="1002" y="1179"/>
                                </a:lnTo>
                                <a:lnTo>
                                  <a:pt x="1073" y="1181"/>
                                </a:lnTo>
                                <a:lnTo>
                                  <a:pt x="1144" y="1179"/>
                                </a:lnTo>
                                <a:lnTo>
                                  <a:pt x="1215" y="1173"/>
                                </a:lnTo>
                                <a:lnTo>
                                  <a:pt x="1285" y="1162"/>
                                </a:lnTo>
                                <a:lnTo>
                                  <a:pt x="1356" y="1147"/>
                                </a:lnTo>
                                <a:lnTo>
                                  <a:pt x="1426" y="1127"/>
                                </a:lnTo>
                                <a:lnTo>
                                  <a:pt x="1496" y="1103"/>
                                </a:lnTo>
                                <a:lnTo>
                                  <a:pt x="1565" y="1074"/>
                                </a:lnTo>
                                <a:lnTo>
                                  <a:pt x="1666" y="1022"/>
                                </a:lnTo>
                                <a:lnTo>
                                  <a:pt x="1761" y="961"/>
                                </a:lnTo>
                                <a:lnTo>
                                  <a:pt x="1074" y="0"/>
                                </a:lnTo>
                                <a:close/>
                              </a:path>
                            </a:pathLst>
                          </a:custGeom>
                          <a:solidFill>
                            <a:srgbClr val="92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82"/>
                        <wps:cNvSpPr>
                          <a:spLocks/>
                        </wps:cNvSpPr>
                        <wps:spPr bwMode="auto">
                          <a:xfrm>
                            <a:off x="3836" y="5422"/>
                            <a:ext cx="1150" cy="492"/>
                          </a:xfrm>
                          <a:custGeom>
                            <a:avLst/>
                            <a:gdLst>
                              <a:gd name="T0" fmla="+- 0 4986 3836"/>
                              <a:gd name="T1" fmla="*/ T0 w 1150"/>
                              <a:gd name="T2" fmla="+- 0 5422 5422"/>
                              <a:gd name="T3" fmla="*/ 5422 h 492"/>
                              <a:gd name="T4" fmla="+- 0 3836 3836"/>
                              <a:gd name="T5" fmla="*/ T4 w 1150"/>
                              <a:gd name="T6" fmla="+- 0 5692 5422"/>
                              <a:gd name="T7" fmla="*/ 5692 h 492"/>
                              <a:gd name="T8" fmla="+- 0 3851 3836"/>
                              <a:gd name="T9" fmla="*/ T8 w 1150"/>
                              <a:gd name="T10" fmla="+- 0 5749 5422"/>
                              <a:gd name="T11" fmla="*/ 5749 h 492"/>
                              <a:gd name="T12" fmla="+- 0 3868 3836"/>
                              <a:gd name="T13" fmla="*/ T12 w 1150"/>
                              <a:gd name="T14" fmla="+- 0 5804 5422"/>
                              <a:gd name="T15" fmla="*/ 5804 h 492"/>
                              <a:gd name="T16" fmla="+- 0 3889 3836"/>
                              <a:gd name="T17" fmla="*/ T16 w 1150"/>
                              <a:gd name="T18" fmla="+- 0 5859 5422"/>
                              <a:gd name="T19" fmla="*/ 5859 h 492"/>
                              <a:gd name="T20" fmla="+- 0 3912 3836"/>
                              <a:gd name="T21" fmla="*/ T20 w 1150"/>
                              <a:gd name="T22" fmla="+- 0 5913 5422"/>
                              <a:gd name="T23" fmla="*/ 5913 h 492"/>
                              <a:gd name="T24" fmla="+- 0 4986 3836"/>
                              <a:gd name="T25" fmla="*/ T24 w 1150"/>
                              <a:gd name="T26" fmla="+- 0 5422 5422"/>
                              <a:gd name="T27" fmla="*/ 5422 h 492"/>
                            </a:gdLst>
                            <a:ahLst/>
                            <a:cxnLst>
                              <a:cxn ang="0">
                                <a:pos x="T1" y="T3"/>
                              </a:cxn>
                              <a:cxn ang="0">
                                <a:pos x="T5" y="T7"/>
                              </a:cxn>
                              <a:cxn ang="0">
                                <a:pos x="T9" y="T11"/>
                              </a:cxn>
                              <a:cxn ang="0">
                                <a:pos x="T13" y="T15"/>
                              </a:cxn>
                              <a:cxn ang="0">
                                <a:pos x="T17" y="T19"/>
                              </a:cxn>
                              <a:cxn ang="0">
                                <a:pos x="T21" y="T23"/>
                              </a:cxn>
                              <a:cxn ang="0">
                                <a:pos x="T25" y="T27"/>
                              </a:cxn>
                            </a:cxnLst>
                            <a:rect l="0" t="0" r="r" b="b"/>
                            <a:pathLst>
                              <a:path w="1150" h="492">
                                <a:moveTo>
                                  <a:pt x="1150" y="0"/>
                                </a:moveTo>
                                <a:lnTo>
                                  <a:pt x="0" y="270"/>
                                </a:lnTo>
                                <a:lnTo>
                                  <a:pt x="15" y="327"/>
                                </a:lnTo>
                                <a:lnTo>
                                  <a:pt x="32" y="382"/>
                                </a:lnTo>
                                <a:lnTo>
                                  <a:pt x="53" y="437"/>
                                </a:lnTo>
                                <a:lnTo>
                                  <a:pt x="76" y="491"/>
                                </a:lnTo>
                                <a:lnTo>
                                  <a:pt x="1150" y="0"/>
                                </a:lnTo>
                                <a:close/>
                              </a:path>
                            </a:pathLst>
                          </a:custGeom>
                          <a:solidFill>
                            <a:srgbClr val="D1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1"/>
                        <wps:cNvSpPr>
                          <a:spLocks/>
                        </wps:cNvSpPr>
                        <wps:spPr bwMode="auto">
                          <a:xfrm>
                            <a:off x="3804" y="4241"/>
                            <a:ext cx="1181" cy="1451"/>
                          </a:xfrm>
                          <a:custGeom>
                            <a:avLst/>
                            <a:gdLst>
                              <a:gd name="T0" fmla="+- 0 4986 3805"/>
                              <a:gd name="T1" fmla="*/ T0 w 1181"/>
                              <a:gd name="T2" fmla="+- 0 4241 4241"/>
                              <a:gd name="T3" fmla="*/ 4241 h 1451"/>
                              <a:gd name="T4" fmla="+- 0 4911 3805"/>
                              <a:gd name="T5" fmla="*/ T4 w 1181"/>
                              <a:gd name="T6" fmla="+- 0 4244 4241"/>
                              <a:gd name="T7" fmla="*/ 4244 h 1451"/>
                              <a:gd name="T8" fmla="+- 0 4838 3805"/>
                              <a:gd name="T9" fmla="*/ T8 w 1181"/>
                              <a:gd name="T10" fmla="+- 0 4251 4241"/>
                              <a:gd name="T11" fmla="*/ 4251 h 1451"/>
                              <a:gd name="T12" fmla="+- 0 4765 3805"/>
                              <a:gd name="T13" fmla="*/ T12 w 1181"/>
                              <a:gd name="T14" fmla="+- 0 4262 4241"/>
                              <a:gd name="T15" fmla="*/ 4262 h 1451"/>
                              <a:gd name="T16" fmla="+- 0 4695 3805"/>
                              <a:gd name="T17" fmla="*/ T16 w 1181"/>
                              <a:gd name="T18" fmla="+- 0 4277 4241"/>
                              <a:gd name="T19" fmla="*/ 4277 h 1451"/>
                              <a:gd name="T20" fmla="+- 0 4626 3805"/>
                              <a:gd name="T21" fmla="*/ T20 w 1181"/>
                              <a:gd name="T22" fmla="+- 0 4297 4241"/>
                              <a:gd name="T23" fmla="*/ 4297 h 1451"/>
                              <a:gd name="T24" fmla="+- 0 4559 3805"/>
                              <a:gd name="T25" fmla="*/ T24 w 1181"/>
                              <a:gd name="T26" fmla="+- 0 4321 4241"/>
                              <a:gd name="T27" fmla="*/ 4321 h 1451"/>
                              <a:gd name="T28" fmla="+- 0 4494 3805"/>
                              <a:gd name="T29" fmla="*/ T28 w 1181"/>
                              <a:gd name="T30" fmla="+- 0 4348 4241"/>
                              <a:gd name="T31" fmla="*/ 4348 h 1451"/>
                              <a:gd name="T32" fmla="+- 0 4431 3805"/>
                              <a:gd name="T33" fmla="*/ T32 w 1181"/>
                              <a:gd name="T34" fmla="+- 0 4380 4241"/>
                              <a:gd name="T35" fmla="*/ 4380 h 1451"/>
                              <a:gd name="T36" fmla="+- 0 4370 3805"/>
                              <a:gd name="T37" fmla="*/ T36 w 1181"/>
                              <a:gd name="T38" fmla="+- 0 4415 4241"/>
                              <a:gd name="T39" fmla="*/ 4415 h 1451"/>
                              <a:gd name="T40" fmla="+- 0 4311 3805"/>
                              <a:gd name="T41" fmla="*/ T40 w 1181"/>
                              <a:gd name="T42" fmla="+- 0 4453 4241"/>
                              <a:gd name="T43" fmla="*/ 4453 h 1451"/>
                              <a:gd name="T44" fmla="+- 0 4255 3805"/>
                              <a:gd name="T45" fmla="*/ T44 w 1181"/>
                              <a:gd name="T46" fmla="+- 0 4495 4241"/>
                              <a:gd name="T47" fmla="*/ 4495 h 1451"/>
                              <a:gd name="T48" fmla="+- 0 4201 3805"/>
                              <a:gd name="T49" fmla="*/ T48 w 1181"/>
                              <a:gd name="T50" fmla="+- 0 4539 4241"/>
                              <a:gd name="T51" fmla="*/ 4539 h 1451"/>
                              <a:gd name="T52" fmla="+- 0 4151 3805"/>
                              <a:gd name="T53" fmla="*/ T52 w 1181"/>
                              <a:gd name="T54" fmla="+- 0 4587 4241"/>
                              <a:gd name="T55" fmla="*/ 4587 h 1451"/>
                              <a:gd name="T56" fmla="+- 0 4103 3805"/>
                              <a:gd name="T57" fmla="*/ T56 w 1181"/>
                              <a:gd name="T58" fmla="+- 0 4638 4241"/>
                              <a:gd name="T59" fmla="*/ 4638 h 1451"/>
                              <a:gd name="T60" fmla="+- 0 4058 3805"/>
                              <a:gd name="T61" fmla="*/ T60 w 1181"/>
                              <a:gd name="T62" fmla="+- 0 4691 4241"/>
                              <a:gd name="T63" fmla="*/ 4691 h 1451"/>
                              <a:gd name="T64" fmla="+- 0 4016 3805"/>
                              <a:gd name="T65" fmla="*/ T64 w 1181"/>
                              <a:gd name="T66" fmla="+- 0 4748 4241"/>
                              <a:gd name="T67" fmla="*/ 4748 h 1451"/>
                              <a:gd name="T68" fmla="+- 0 3978 3805"/>
                              <a:gd name="T69" fmla="*/ T68 w 1181"/>
                              <a:gd name="T70" fmla="+- 0 4806 4241"/>
                              <a:gd name="T71" fmla="*/ 4806 h 1451"/>
                              <a:gd name="T72" fmla="+- 0 3943 3805"/>
                              <a:gd name="T73" fmla="*/ T72 w 1181"/>
                              <a:gd name="T74" fmla="+- 0 4867 4241"/>
                              <a:gd name="T75" fmla="*/ 4867 h 1451"/>
                              <a:gd name="T76" fmla="+- 0 3912 3805"/>
                              <a:gd name="T77" fmla="*/ T76 w 1181"/>
                              <a:gd name="T78" fmla="+- 0 4930 4241"/>
                              <a:gd name="T79" fmla="*/ 4930 h 1451"/>
                              <a:gd name="T80" fmla="+- 0 3884 3805"/>
                              <a:gd name="T81" fmla="*/ T80 w 1181"/>
                              <a:gd name="T82" fmla="+- 0 4995 4241"/>
                              <a:gd name="T83" fmla="*/ 4995 h 1451"/>
                              <a:gd name="T84" fmla="+- 0 3861 3805"/>
                              <a:gd name="T85" fmla="*/ T84 w 1181"/>
                              <a:gd name="T86" fmla="+- 0 5063 4241"/>
                              <a:gd name="T87" fmla="*/ 5063 h 1451"/>
                              <a:gd name="T88" fmla="+- 0 3841 3805"/>
                              <a:gd name="T89" fmla="*/ T88 w 1181"/>
                              <a:gd name="T90" fmla="+- 0 5131 4241"/>
                              <a:gd name="T91" fmla="*/ 5131 h 1451"/>
                              <a:gd name="T92" fmla="+- 0 3825 3805"/>
                              <a:gd name="T93" fmla="*/ T92 w 1181"/>
                              <a:gd name="T94" fmla="+- 0 5202 4241"/>
                              <a:gd name="T95" fmla="*/ 5202 h 1451"/>
                              <a:gd name="T96" fmla="+- 0 3814 3805"/>
                              <a:gd name="T97" fmla="*/ T96 w 1181"/>
                              <a:gd name="T98" fmla="+- 0 5274 4241"/>
                              <a:gd name="T99" fmla="*/ 5274 h 1451"/>
                              <a:gd name="T100" fmla="+- 0 3807 3805"/>
                              <a:gd name="T101" fmla="*/ T100 w 1181"/>
                              <a:gd name="T102" fmla="+- 0 5348 4241"/>
                              <a:gd name="T103" fmla="*/ 5348 h 1451"/>
                              <a:gd name="T104" fmla="+- 0 3805 3805"/>
                              <a:gd name="T105" fmla="*/ T104 w 1181"/>
                              <a:gd name="T106" fmla="+- 0 5422 4241"/>
                              <a:gd name="T107" fmla="*/ 5422 h 1451"/>
                              <a:gd name="T108" fmla="+- 0 3807 3805"/>
                              <a:gd name="T109" fmla="*/ T108 w 1181"/>
                              <a:gd name="T110" fmla="+- 0 5490 4241"/>
                              <a:gd name="T111" fmla="*/ 5490 h 1451"/>
                              <a:gd name="T112" fmla="+- 0 3813 3805"/>
                              <a:gd name="T113" fmla="*/ T112 w 1181"/>
                              <a:gd name="T114" fmla="+- 0 5558 4241"/>
                              <a:gd name="T115" fmla="*/ 5558 h 1451"/>
                              <a:gd name="T116" fmla="+- 0 3822 3805"/>
                              <a:gd name="T117" fmla="*/ T116 w 1181"/>
                              <a:gd name="T118" fmla="+- 0 5625 4241"/>
                              <a:gd name="T119" fmla="*/ 5625 h 1451"/>
                              <a:gd name="T120" fmla="+- 0 3836 3805"/>
                              <a:gd name="T121" fmla="*/ T120 w 1181"/>
                              <a:gd name="T122" fmla="+- 0 5692 4241"/>
                              <a:gd name="T123" fmla="*/ 5692 h 1451"/>
                              <a:gd name="T124" fmla="+- 0 4986 3805"/>
                              <a:gd name="T125" fmla="*/ T124 w 1181"/>
                              <a:gd name="T126" fmla="+- 0 5422 4241"/>
                              <a:gd name="T127" fmla="*/ 5422 h 1451"/>
                              <a:gd name="T128" fmla="+- 0 4986 3805"/>
                              <a:gd name="T129" fmla="*/ T128 w 1181"/>
                              <a:gd name="T130" fmla="+- 0 4241 4241"/>
                              <a:gd name="T131" fmla="*/ 4241 h 1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81" h="1451">
                                <a:moveTo>
                                  <a:pt x="1181" y="0"/>
                                </a:moveTo>
                                <a:lnTo>
                                  <a:pt x="1106" y="3"/>
                                </a:lnTo>
                                <a:lnTo>
                                  <a:pt x="1033" y="10"/>
                                </a:lnTo>
                                <a:lnTo>
                                  <a:pt x="960" y="21"/>
                                </a:lnTo>
                                <a:lnTo>
                                  <a:pt x="890" y="36"/>
                                </a:lnTo>
                                <a:lnTo>
                                  <a:pt x="821" y="56"/>
                                </a:lnTo>
                                <a:lnTo>
                                  <a:pt x="754" y="80"/>
                                </a:lnTo>
                                <a:lnTo>
                                  <a:pt x="689" y="107"/>
                                </a:lnTo>
                                <a:lnTo>
                                  <a:pt x="626" y="139"/>
                                </a:lnTo>
                                <a:lnTo>
                                  <a:pt x="565" y="174"/>
                                </a:lnTo>
                                <a:lnTo>
                                  <a:pt x="506" y="212"/>
                                </a:lnTo>
                                <a:lnTo>
                                  <a:pt x="450" y="254"/>
                                </a:lnTo>
                                <a:lnTo>
                                  <a:pt x="396" y="298"/>
                                </a:lnTo>
                                <a:lnTo>
                                  <a:pt x="346" y="346"/>
                                </a:lnTo>
                                <a:lnTo>
                                  <a:pt x="298" y="397"/>
                                </a:lnTo>
                                <a:lnTo>
                                  <a:pt x="253" y="450"/>
                                </a:lnTo>
                                <a:lnTo>
                                  <a:pt x="211" y="507"/>
                                </a:lnTo>
                                <a:lnTo>
                                  <a:pt x="173" y="565"/>
                                </a:lnTo>
                                <a:lnTo>
                                  <a:pt x="138" y="626"/>
                                </a:lnTo>
                                <a:lnTo>
                                  <a:pt x="107" y="689"/>
                                </a:lnTo>
                                <a:lnTo>
                                  <a:pt x="79" y="754"/>
                                </a:lnTo>
                                <a:lnTo>
                                  <a:pt x="56" y="822"/>
                                </a:lnTo>
                                <a:lnTo>
                                  <a:pt x="36" y="890"/>
                                </a:lnTo>
                                <a:lnTo>
                                  <a:pt x="20" y="961"/>
                                </a:lnTo>
                                <a:lnTo>
                                  <a:pt x="9" y="1033"/>
                                </a:lnTo>
                                <a:lnTo>
                                  <a:pt x="2" y="1107"/>
                                </a:lnTo>
                                <a:lnTo>
                                  <a:pt x="0" y="1181"/>
                                </a:lnTo>
                                <a:lnTo>
                                  <a:pt x="2" y="1249"/>
                                </a:lnTo>
                                <a:lnTo>
                                  <a:pt x="8" y="1317"/>
                                </a:lnTo>
                                <a:lnTo>
                                  <a:pt x="17" y="1384"/>
                                </a:lnTo>
                                <a:lnTo>
                                  <a:pt x="31" y="1451"/>
                                </a:lnTo>
                                <a:lnTo>
                                  <a:pt x="1181" y="1181"/>
                                </a:lnTo>
                                <a:lnTo>
                                  <a:pt x="1181" y="0"/>
                                </a:lnTo>
                                <a:close/>
                              </a:path>
                            </a:pathLst>
                          </a:custGeom>
                          <a:solidFill>
                            <a:srgbClr val="B8CD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Rectangle 480"/>
                        <wps:cNvSpPr>
                          <a:spLocks noChangeArrowheads="1"/>
                        </wps:cNvSpPr>
                        <wps:spPr bwMode="auto">
                          <a:xfrm>
                            <a:off x="7540" y="4101"/>
                            <a:ext cx="111" cy="111"/>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79"/>
                        <wps:cNvSpPr>
                          <a:spLocks noChangeArrowheads="1"/>
                        </wps:cNvSpPr>
                        <wps:spPr bwMode="auto">
                          <a:xfrm>
                            <a:off x="7540" y="4464"/>
                            <a:ext cx="111" cy="108"/>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78"/>
                        <wps:cNvSpPr>
                          <a:spLocks noChangeArrowheads="1"/>
                        </wps:cNvSpPr>
                        <wps:spPr bwMode="auto">
                          <a:xfrm>
                            <a:off x="7540" y="4824"/>
                            <a:ext cx="111" cy="111"/>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77"/>
                        <wps:cNvSpPr>
                          <a:spLocks noChangeArrowheads="1"/>
                        </wps:cNvSpPr>
                        <wps:spPr bwMode="auto">
                          <a:xfrm>
                            <a:off x="7540" y="5186"/>
                            <a:ext cx="111" cy="111"/>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76"/>
                        <wps:cNvSpPr>
                          <a:spLocks noChangeArrowheads="1"/>
                        </wps:cNvSpPr>
                        <wps:spPr bwMode="auto">
                          <a:xfrm>
                            <a:off x="7540" y="5548"/>
                            <a:ext cx="111" cy="108"/>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75"/>
                        <wps:cNvSpPr>
                          <a:spLocks noChangeArrowheads="1"/>
                        </wps:cNvSpPr>
                        <wps:spPr bwMode="auto">
                          <a:xfrm>
                            <a:off x="7540" y="5908"/>
                            <a:ext cx="111" cy="111"/>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74"/>
                        <wps:cNvSpPr>
                          <a:spLocks noChangeArrowheads="1"/>
                        </wps:cNvSpPr>
                        <wps:spPr bwMode="auto">
                          <a:xfrm>
                            <a:off x="7540" y="6271"/>
                            <a:ext cx="111" cy="111"/>
                          </a:xfrm>
                          <a:prstGeom prst="rect">
                            <a:avLst/>
                          </a:prstGeom>
                          <a:solidFill>
                            <a:srgbClr val="92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73"/>
                        <wps:cNvSpPr>
                          <a:spLocks noChangeArrowheads="1"/>
                        </wps:cNvSpPr>
                        <wps:spPr bwMode="auto">
                          <a:xfrm>
                            <a:off x="7540" y="6633"/>
                            <a:ext cx="111" cy="111"/>
                          </a:xfrm>
                          <a:prstGeom prst="rect">
                            <a:avLst/>
                          </a:prstGeom>
                          <a:solidFill>
                            <a:srgbClr val="D1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72"/>
                        <wps:cNvSpPr>
                          <a:spLocks noChangeArrowheads="1"/>
                        </wps:cNvSpPr>
                        <wps:spPr bwMode="auto">
                          <a:xfrm>
                            <a:off x="2530" y="3056"/>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6A28F" id="Group 471" o:spid="_x0000_s1026" style="position:absolute;margin-left:126.2pt;margin-top:152.45pt;width:340.95pt;height:199.1pt;z-index:-73048;mso-position-horizontal-relative:page;mso-position-vertical-relative:page" coordorigin="2524,3049" coordsize="6819,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">
                <v:shape id="Freeform 489" o:spid="_x0000_s1027" style="position:absolute;left:4985;top:4241;width:331;height:1181;visibility:visible;mso-wrap-style:square;v-text-anchor:top" coordsize="331,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" path="m,l,1181,331,48,249,27,167,12,83,3,,xe" fillcolor="#4571a7" stroked="f">
                  <v:path arrowok="t" o:connecttype="custom" o:connectlocs="0,4241;0,5422;331,4289;249,4268;167,4253;83,4244;0,4241" o:connectangles="0,0,0,0,0,0,0"/>
                </v:shape>
                <v:shape id="Freeform 488" o:spid="_x0000_s1028" style="position:absolute;left:4985;top:4288;width:726;height:1134;visibility:visible;mso-wrap-style:square;v-text-anchor:top" coordsize="72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" path="m331,l,1133,725,201,665,158,602,118,537,82,470,50,401,23,331,xe" fillcolor="#aa4643" stroked="f">
                  <v:path arrowok="t" o:connecttype="custom" o:connectlocs="331,4289;0,5422;725,4490;665,4447;602,4407;537,4371;470,4339;401,4312;331,4289" o:connectangles="0,0,0,0,0,0,0,0,0"/>
                </v:shape>
                <v:shape id="Freeform 487" o:spid="_x0000_s1029" style="position:absolute;left:4985;top:4490;width:995;height:932;visibility:visible;mso-wrap-style:square;v-text-anchor:top" coordsize="99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" path="m725,l,932,994,296,949,229,899,167,845,107,787,52,725,xe" fillcolor="#88a44e" stroked="f">
                  <v:path arrowok="t" o:connecttype="custom" o:connectlocs="725,4490;0,5422;994,4786;949,4719;899,4657;845,4597;787,4542;725,4490" o:connectangles="0,0,0,0,0,0,0,0"/>
                </v:shape>
                <v:shape id="Freeform 486" o:spid="_x0000_s1030" style="position:absolute;left:4985;top:4785;width:1103;height:637;visibility:visible;mso-wrap-style:square;v-text-anchor:top" coordsize="110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" path="m994,l,636,1102,213r-23,-56l1054,103,1025,51,994,xe" fillcolor="#70578f" stroked="f">
                  <v:path arrowok="t" o:connecttype="custom" o:connectlocs="994,4786;0,5422;1102,4999;1079,4943;1054,4889;1025,4837;994,4786" o:connectangles="0,0,0,0,0,0,0"/>
                </v:shape>
                <v:shape id="Freeform 485" o:spid="_x0000_s1031" style="position:absolute;left:4985;top:4998;width:1169;height:424;visibility:visible;mso-wrap-style:square;v-text-anchor:top" coordsize="116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" path="m1102,l,423,1169,257r-11,-65l1143,127,1124,63,1102,xe" fillcolor="#4197ae" stroked="f">
                  <v:path arrowok="t" o:connecttype="custom" o:connectlocs="1102,4999;0,5422;1169,5256;1158,5191;1143,5126;1124,5062;1102,4999" o:connectangles="0,0,0,0,0,0,0"/>
                </v:shape>
                <v:shape id="Freeform 484" o:spid="_x0000_s1032" style="position:absolute;left:4985;top:5256;width:1181;height:1127;visibility:visible;mso-wrap-style:square;v-text-anchor:top" coordsize="1181,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" path="m1169,l,166r687,961l748,1080r58,-51l860,975r50,-57l956,859r42,-63l1036,732r34,-67l1100,596r25,-70l1145,453r16,-73l1172,305r7,-75l1181,154r-4,-77l1169,xe" fillcolor="#db843c" stroked="f">
                  <v:path arrowok="t" o:connecttype="custom" o:connectlocs="1169,5256;0,5422;687,6383;748,6336;806,6285;860,6231;910,6174;956,6115;998,6052;1036,5988;1070,5921;1100,5852;1125,5782;1145,5709;1161,5636;1172,5561;1179,5486;1181,5410;1177,5333;1169,5256" o:connectangles="0,0,0,0,0,0,0,0,0,0,0,0,0,0,0,0,0,0,0,0"/>
                </v:shape>
                <v:shape id="Freeform 483" o:spid="_x0000_s1033" style="position:absolute;left:3911;top:5422;width:1762;height:1182;visibility:visible;mso-wrap-style:square;v-text-anchor:top" coordsize="1762,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" path="m1074,l,491r33,67l70,622r40,61l154,741r46,54l250,846r52,48l357,939r57,41l473,1017r61,34l597,1081r65,26l728,1129r67,19l863,1162r70,11l1002,1179r71,2l1144,1179r71,-6l1285,1162r71,-15l1426,1127r70,-24l1565,1074r101,-52l1761,961,1074,xe" fillcolor="#92a9cf" stroked="f">
                  <v:path arrowok="t" o:connecttype="custom" o:connectlocs="1074,5422;0,5913;33,5980;70,6044;110,6105;154,6163;200,6217;250,6268;302,6316;357,6361;414,6402;473,6439;534,6473;597,6503;662,6529;728,6551;795,6570;863,6584;933,6595;1002,6601;1073,6603;1144,6601;1215,6595;1285,6584;1356,6569;1426,6549;1496,6525;1565,6496;1666,6444;1761,6383;1074,5422" o:connectangles="0,0,0,0,0,0,0,0,0,0,0,0,0,0,0,0,0,0,0,0,0,0,0,0,0,0,0,0,0,0,0"/>
                </v:shape>
                <v:shape id="Freeform 482" o:spid="_x0000_s1034" style="position:absolute;left:3836;top:5422;width:1150;height:492;visibility:visible;mso-wrap-style:square;v-text-anchor:top" coordsize="115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" path="m1150,l,270r15,57l32,382r21,55l76,491,1150,xe" fillcolor="#d19292" stroked="f">
                  <v:path arrowok="t" o:connecttype="custom" o:connectlocs="1150,5422;0,5692;15,5749;32,5804;53,5859;76,5913;1150,5422" o:connectangles="0,0,0,0,0,0,0"/>
                </v:shape>
                <v:shape id="Freeform 481" o:spid="_x0000_s1035" style="position:absolute;left:3804;top:4241;width:1181;height:1451;visibility:visible;mso-wrap-style:square;v-text-anchor:top" coordsize="1181,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" path="m1181,r-75,3l1033,10,960,21,890,36,821,56,754,80r-65,27l626,139r-61,35l506,212r-56,42l396,298r-50,48l298,397r-45,53l211,507r-38,58l138,626r-31,63l79,754,56,822,36,890,20,961,9,1033r-7,74l,1181r2,68l8,1317r9,67l31,1451,1181,1181,1181,xe" fillcolor="#b8cd95" stroked="f">
                  <v:path arrowok="t" o:connecttype="custom" o:connectlocs="1181,4241;1106,4244;1033,4251;960,4262;890,4277;821,4297;754,4321;689,4348;626,4380;565,4415;506,4453;450,4495;396,4539;346,4587;298,4638;253,4691;211,4748;173,4806;138,4867;107,4930;79,4995;56,5063;36,5131;20,5202;9,5274;2,5348;0,5422;2,5490;8,5558;17,5625;31,5692;1181,5422;1181,4241" o:connectangles="0,0,0,0,0,0,0,0,0,0,0,0,0,0,0,0,0,0,0,0,0,0,0,0,0,0,0,0,0,0,0,0,0"/>
                </v:shape>
                <v:rect id="Rectangle 480" o:spid="_x0000_s1036" style="position:absolute;left:7540;top:410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" fillcolor="#4571a7" stroked="f"/>
                <v:rect id="Rectangle 479" o:spid="_x0000_s1037" style="position:absolute;left:7540;top:4464;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" fillcolor="#aa4643" stroked="f"/>
                <v:rect id="Rectangle 478" o:spid="_x0000_s1038" style="position:absolute;left:7540;top:482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" fillcolor="#88a44e" stroked="f"/>
                <v:rect id="Rectangle 477" o:spid="_x0000_s1039" style="position:absolute;left:7540;top:5186;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" fillcolor="#70578f" stroked="f"/>
                <v:rect id="Rectangle 476" o:spid="_x0000_s1040" style="position:absolute;left:7540;top:5548;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" fillcolor="#4197ae" stroked="f"/>
                <v:rect id="Rectangle 475" o:spid="_x0000_s1041" style="position:absolute;left:7540;top:590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" fillcolor="#db843c" stroked="f"/>
                <v:rect id="Rectangle 474" o:spid="_x0000_s1042" style="position:absolute;left:7540;top:627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" fillcolor="#92a9cf" stroked="f"/>
                <v:rect id="Rectangle 473" o:spid="_x0000_s1043" style="position:absolute;left:7540;top:6633;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" fillcolor="#d19292" stroked="f"/>
                <v:rect id="Rectangle 472" o:spid="_x0000_s1044" style="position:absolute;left:2530;top:3056;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" filled="f" strokecolor="#858585" strokeweight=".72pt"/>
                <w10:wrap anchorx="page" anchory="page"/>
              </v:group>
            </w:pict>
          </mc:Fallback>
        </mc:AlternateContent>
      </w:r>
      <w:r>
        <w:rPr>
          <w:noProof/>
        </w:rPr>
        <mc:AlternateContent>
          <mc:Choice Requires="wpg">
            <w:drawing>
              <wp:anchor distT="0" distB="0" distL="114300" distR="114300" simplePos="0" relativeHeight="503243456" behindDoc="1" locked="0" layoutInCell="1" allowOverlap="1" wp14:anchorId="2BC4D7B2" wp14:editId="0699FE92">
                <wp:simplePos x="0" y="0"/>
                <wp:positionH relativeFrom="page">
                  <wp:posOffset>1602740</wp:posOffset>
                </wp:positionH>
                <wp:positionV relativeFrom="page">
                  <wp:posOffset>5822315</wp:posOffset>
                </wp:positionV>
                <wp:extent cx="4330065" cy="2528570"/>
                <wp:effectExtent l="2540" t="2540" r="1270" b="2540"/>
                <wp:wrapNone/>
                <wp:docPr id="457"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9169"/>
                          <a:chExt cx="6819" cy="3982"/>
                        </a:xfrm>
                      </wpg:grpSpPr>
                      <wps:wsp>
                        <wps:cNvPr id="458" name="Freeform 470"/>
                        <wps:cNvSpPr>
                          <a:spLocks/>
                        </wps:cNvSpPr>
                        <wps:spPr bwMode="auto">
                          <a:xfrm>
                            <a:off x="4985" y="10361"/>
                            <a:ext cx="317" cy="1181"/>
                          </a:xfrm>
                          <a:custGeom>
                            <a:avLst/>
                            <a:gdLst>
                              <a:gd name="T0" fmla="+- 0 4986 4986"/>
                              <a:gd name="T1" fmla="*/ T0 w 317"/>
                              <a:gd name="T2" fmla="+- 0 10361 10361"/>
                              <a:gd name="T3" fmla="*/ 10361 h 1181"/>
                              <a:gd name="T4" fmla="+- 0 4986 4986"/>
                              <a:gd name="T5" fmla="*/ T4 w 317"/>
                              <a:gd name="T6" fmla="+- 0 11542 10361"/>
                              <a:gd name="T7" fmla="*/ 11542 h 1181"/>
                              <a:gd name="T8" fmla="+- 0 5302 4986"/>
                              <a:gd name="T9" fmla="*/ T8 w 317"/>
                              <a:gd name="T10" fmla="+- 0 10405 10361"/>
                              <a:gd name="T11" fmla="*/ 10405 h 1181"/>
                              <a:gd name="T12" fmla="+- 0 5225 4986"/>
                              <a:gd name="T13" fmla="*/ T12 w 317"/>
                              <a:gd name="T14" fmla="+- 0 10386 10361"/>
                              <a:gd name="T15" fmla="*/ 10386 h 1181"/>
                              <a:gd name="T16" fmla="+- 0 5146 4986"/>
                              <a:gd name="T17" fmla="*/ T16 w 317"/>
                              <a:gd name="T18" fmla="+- 0 10372 10361"/>
                              <a:gd name="T19" fmla="*/ 10372 h 1181"/>
                              <a:gd name="T20" fmla="+- 0 5066 4986"/>
                              <a:gd name="T21" fmla="*/ T20 w 317"/>
                              <a:gd name="T22" fmla="+- 0 10364 10361"/>
                              <a:gd name="T23" fmla="*/ 10364 h 1181"/>
                              <a:gd name="T24" fmla="+- 0 4986 4986"/>
                              <a:gd name="T25" fmla="*/ T24 w 317"/>
                              <a:gd name="T26" fmla="+- 0 10361 10361"/>
                              <a:gd name="T27" fmla="*/ 10361 h 1181"/>
                            </a:gdLst>
                            <a:ahLst/>
                            <a:cxnLst>
                              <a:cxn ang="0">
                                <a:pos x="T1" y="T3"/>
                              </a:cxn>
                              <a:cxn ang="0">
                                <a:pos x="T5" y="T7"/>
                              </a:cxn>
                              <a:cxn ang="0">
                                <a:pos x="T9" y="T11"/>
                              </a:cxn>
                              <a:cxn ang="0">
                                <a:pos x="T13" y="T15"/>
                              </a:cxn>
                              <a:cxn ang="0">
                                <a:pos x="T17" y="T19"/>
                              </a:cxn>
                              <a:cxn ang="0">
                                <a:pos x="T21" y="T23"/>
                              </a:cxn>
                              <a:cxn ang="0">
                                <a:pos x="T25" y="T27"/>
                              </a:cxn>
                            </a:cxnLst>
                            <a:rect l="0" t="0" r="r" b="b"/>
                            <a:pathLst>
                              <a:path w="317" h="1181">
                                <a:moveTo>
                                  <a:pt x="0" y="0"/>
                                </a:moveTo>
                                <a:lnTo>
                                  <a:pt x="0" y="1181"/>
                                </a:lnTo>
                                <a:lnTo>
                                  <a:pt x="316" y="44"/>
                                </a:lnTo>
                                <a:lnTo>
                                  <a:pt x="239" y="25"/>
                                </a:lnTo>
                                <a:lnTo>
                                  <a:pt x="160" y="11"/>
                                </a:lnTo>
                                <a:lnTo>
                                  <a:pt x="80" y="3"/>
                                </a:lnTo>
                                <a:lnTo>
                                  <a:pt x="0" y="0"/>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69"/>
                        <wps:cNvSpPr>
                          <a:spLocks/>
                        </wps:cNvSpPr>
                        <wps:spPr bwMode="auto">
                          <a:xfrm>
                            <a:off x="4985" y="10404"/>
                            <a:ext cx="808" cy="1138"/>
                          </a:xfrm>
                          <a:custGeom>
                            <a:avLst/>
                            <a:gdLst>
                              <a:gd name="T0" fmla="+- 0 5302 4986"/>
                              <a:gd name="T1" fmla="*/ T0 w 808"/>
                              <a:gd name="T2" fmla="+- 0 10405 10405"/>
                              <a:gd name="T3" fmla="*/ 10405 h 1138"/>
                              <a:gd name="T4" fmla="+- 0 4986 4986"/>
                              <a:gd name="T5" fmla="*/ T4 w 808"/>
                              <a:gd name="T6" fmla="+- 0 11542 10405"/>
                              <a:gd name="T7" fmla="*/ 11542 h 1138"/>
                              <a:gd name="T8" fmla="+- 0 5794 4986"/>
                              <a:gd name="T9" fmla="*/ T8 w 808"/>
                              <a:gd name="T10" fmla="+- 0 10681 10405"/>
                              <a:gd name="T11" fmla="*/ 10681 h 1138"/>
                              <a:gd name="T12" fmla="+- 0 5732 4986"/>
                              <a:gd name="T13" fmla="*/ T12 w 808"/>
                              <a:gd name="T14" fmla="+- 0 10627 10405"/>
                              <a:gd name="T15" fmla="*/ 10627 h 1138"/>
                              <a:gd name="T16" fmla="+- 0 5668 4986"/>
                              <a:gd name="T17" fmla="*/ T16 w 808"/>
                              <a:gd name="T18" fmla="+- 0 10578 10405"/>
                              <a:gd name="T19" fmla="*/ 10578 h 1138"/>
                              <a:gd name="T20" fmla="+- 0 5600 4986"/>
                              <a:gd name="T21" fmla="*/ T20 w 808"/>
                              <a:gd name="T22" fmla="+- 0 10534 10405"/>
                              <a:gd name="T23" fmla="*/ 10534 h 1138"/>
                              <a:gd name="T24" fmla="+- 0 5529 4986"/>
                              <a:gd name="T25" fmla="*/ T24 w 808"/>
                              <a:gd name="T26" fmla="+- 0 10494 10405"/>
                              <a:gd name="T27" fmla="*/ 10494 h 1138"/>
                              <a:gd name="T28" fmla="+- 0 5456 4986"/>
                              <a:gd name="T29" fmla="*/ T28 w 808"/>
                              <a:gd name="T30" fmla="+- 0 10459 10405"/>
                              <a:gd name="T31" fmla="*/ 10459 h 1138"/>
                              <a:gd name="T32" fmla="+- 0 5380 4986"/>
                              <a:gd name="T33" fmla="*/ T32 w 808"/>
                              <a:gd name="T34" fmla="+- 0 10429 10405"/>
                              <a:gd name="T35" fmla="*/ 10429 h 1138"/>
                              <a:gd name="T36" fmla="+- 0 5302 4986"/>
                              <a:gd name="T37" fmla="*/ T36 w 808"/>
                              <a:gd name="T38" fmla="+- 0 10405 10405"/>
                              <a:gd name="T39" fmla="*/ 10405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8" h="1138">
                                <a:moveTo>
                                  <a:pt x="316" y="0"/>
                                </a:moveTo>
                                <a:lnTo>
                                  <a:pt x="0" y="1137"/>
                                </a:lnTo>
                                <a:lnTo>
                                  <a:pt x="808" y="276"/>
                                </a:lnTo>
                                <a:lnTo>
                                  <a:pt x="746" y="222"/>
                                </a:lnTo>
                                <a:lnTo>
                                  <a:pt x="682" y="173"/>
                                </a:lnTo>
                                <a:lnTo>
                                  <a:pt x="614" y="129"/>
                                </a:lnTo>
                                <a:lnTo>
                                  <a:pt x="543" y="89"/>
                                </a:lnTo>
                                <a:lnTo>
                                  <a:pt x="470" y="54"/>
                                </a:lnTo>
                                <a:lnTo>
                                  <a:pt x="394" y="24"/>
                                </a:lnTo>
                                <a:lnTo>
                                  <a:pt x="316" y="0"/>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68"/>
                        <wps:cNvSpPr>
                          <a:spLocks/>
                        </wps:cNvSpPr>
                        <wps:spPr bwMode="auto">
                          <a:xfrm>
                            <a:off x="4985" y="10681"/>
                            <a:ext cx="1119" cy="862"/>
                          </a:xfrm>
                          <a:custGeom>
                            <a:avLst/>
                            <a:gdLst>
                              <a:gd name="T0" fmla="+- 0 5794 4986"/>
                              <a:gd name="T1" fmla="*/ T0 w 1119"/>
                              <a:gd name="T2" fmla="+- 0 10681 10681"/>
                              <a:gd name="T3" fmla="*/ 10681 h 862"/>
                              <a:gd name="T4" fmla="+- 0 4986 4986"/>
                              <a:gd name="T5" fmla="*/ T4 w 1119"/>
                              <a:gd name="T6" fmla="+- 0 11542 10681"/>
                              <a:gd name="T7" fmla="*/ 11542 h 862"/>
                              <a:gd name="T8" fmla="+- 0 6104 4986"/>
                              <a:gd name="T9" fmla="*/ T8 w 1119"/>
                              <a:gd name="T10" fmla="+- 0 11164 10681"/>
                              <a:gd name="T11" fmla="*/ 11164 h 862"/>
                              <a:gd name="T12" fmla="+- 0 6075 4986"/>
                              <a:gd name="T13" fmla="*/ T12 w 1119"/>
                              <a:gd name="T14" fmla="+- 0 11086 10681"/>
                              <a:gd name="T15" fmla="*/ 11086 h 862"/>
                              <a:gd name="T16" fmla="+- 0 6040 4986"/>
                              <a:gd name="T17" fmla="*/ T16 w 1119"/>
                              <a:gd name="T18" fmla="+- 0 11011 10681"/>
                              <a:gd name="T19" fmla="*/ 11011 h 862"/>
                              <a:gd name="T20" fmla="+- 0 6001 4986"/>
                              <a:gd name="T21" fmla="*/ T20 w 1119"/>
                              <a:gd name="T22" fmla="+- 0 10938 10681"/>
                              <a:gd name="T23" fmla="*/ 10938 h 862"/>
                              <a:gd name="T24" fmla="+- 0 5956 4986"/>
                              <a:gd name="T25" fmla="*/ T24 w 1119"/>
                              <a:gd name="T26" fmla="+- 0 10869 10681"/>
                              <a:gd name="T27" fmla="*/ 10869 h 862"/>
                              <a:gd name="T28" fmla="+- 0 5906 4986"/>
                              <a:gd name="T29" fmla="*/ T28 w 1119"/>
                              <a:gd name="T30" fmla="+- 0 10803 10681"/>
                              <a:gd name="T31" fmla="*/ 10803 h 862"/>
                              <a:gd name="T32" fmla="+- 0 5852 4986"/>
                              <a:gd name="T33" fmla="*/ T32 w 1119"/>
                              <a:gd name="T34" fmla="+- 0 10740 10681"/>
                              <a:gd name="T35" fmla="*/ 10740 h 862"/>
                              <a:gd name="T36" fmla="+- 0 5794 4986"/>
                              <a:gd name="T37" fmla="*/ T36 w 1119"/>
                              <a:gd name="T38" fmla="+- 0 10681 10681"/>
                              <a:gd name="T39" fmla="*/ 10681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9" h="862">
                                <a:moveTo>
                                  <a:pt x="808" y="0"/>
                                </a:moveTo>
                                <a:lnTo>
                                  <a:pt x="0" y="861"/>
                                </a:lnTo>
                                <a:lnTo>
                                  <a:pt x="1118" y="483"/>
                                </a:lnTo>
                                <a:lnTo>
                                  <a:pt x="1089" y="405"/>
                                </a:lnTo>
                                <a:lnTo>
                                  <a:pt x="1054" y="330"/>
                                </a:lnTo>
                                <a:lnTo>
                                  <a:pt x="1015" y="257"/>
                                </a:lnTo>
                                <a:lnTo>
                                  <a:pt x="970" y="188"/>
                                </a:lnTo>
                                <a:lnTo>
                                  <a:pt x="920" y="122"/>
                                </a:lnTo>
                                <a:lnTo>
                                  <a:pt x="866" y="59"/>
                                </a:lnTo>
                                <a:lnTo>
                                  <a:pt x="808" y="0"/>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7"/>
                        <wps:cNvSpPr>
                          <a:spLocks/>
                        </wps:cNvSpPr>
                        <wps:spPr bwMode="auto">
                          <a:xfrm>
                            <a:off x="4985" y="11163"/>
                            <a:ext cx="1179" cy="379"/>
                          </a:xfrm>
                          <a:custGeom>
                            <a:avLst/>
                            <a:gdLst>
                              <a:gd name="T0" fmla="+- 0 6104 4986"/>
                              <a:gd name="T1" fmla="*/ T0 w 1179"/>
                              <a:gd name="T2" fmla="+- 0 11164 11164"/>
                              <a:gd name="T3" fmla="*/ 11164 h 379"/>
                              <a:gd name="T4" fmla="+- 0 4986 4986"/>
                              <a:gd name="T5" fmla="*/ T4 w 1179"/>
                              <a:gd name="T6" fmla="+- 0 11542 11164"/>
                              <a:gd name="T7" fmla="*/ 11542 h 379"/>
                              <a:gd name="T8" fmla="+- 0 6165 4986"/>
                              <a:gd name="T9" fmla="*/ T8 w 1179"/>
                              <a:gd name="T10" fmla="+- 0 11477 11164"/>
                              <a:gd name="T11" fmla="*/ 11477 h 379"/>
                              <a:gd name="T12" fmla="+- 0 6158 4986"/>
                              <a:gd name="T13" fmla="*/ T12 w 1179"/>
                              <a:gd name="T14" fmla="+- 0 11397 11164"/>
                              <a:gd name="T15" fmla="*/ 11397 h 379"/>
                              <a:gd name="T16" fmla="+- 0 6145 4986"/>
                              <a:gd name="T17" fmla="*/ T16 w 1179"/>
                              <a:gd name="T18" fmla="+- 0 11318 11164"/>
                              <a:gd name="T19" fmla="*/ 11318 h 379"/>
                              <a:gd name="T20" fmla="+- 0 6127 4986"/>
                              <a:gd name="T21" fmla="*/ T20 w 1179"/>
                              <a:gd name="T22" fmla="+- 0 11240 11164"/>
                              <a:gd name="T23" fmla="*/ 11240 h 379"/>
                              <a:gd name="T24" fmla="+- 0 6104 4986"/>
                              <a:gd name="T25" fmla="*/ T24 w 1179"/>
                              <a:gd name="T26" fmla="+- 0 11164 11164"/>
                              <a:gd name="T27" fmla="*/ 11164 h 379"/>
                            </a:gdLst>
                            <a:ahLst/>
                            <a:cxnLst>
                              <a:cxn ang="0">
                                <a:pos x="T1" y="T3"/>
                              </a:cxn>
                              <a:cxn ang="0">
                                <a:pos x="T5" y="T7"/>
                              </a:cxn>
                              <a:cxn ang="0">
                                <a:pos x="T9" y="T11"/>
                              </a:cxn>
                              <a:cxn ang="0">
                                <a:pos x="T13" y="T15"/>
                              </a:cxn>
                              <a:cxn ang="0">
                                <a:pos x="T17" y="T19"/>
                              </a:cxn>
                              <a:cxn ang="0">
                                <a:pos x="T21" y="T23"/>
                              </a:cxn>
                              <a:cxn ang="0">
                                <a:pos x="T25" y="T27"/>
                              </a:cxn>
                            </a:cxnLst>
                            <a:rect l="0" t="0" r="r" b="b"/>
                            <a:pathLst>
                              <a:path w="1179" h="379">
                                <a:moveTo>
                                  <a:pt x="1118" y="0"/>
                                </a:moveTo>
                                <a:lnTo>
                                  <a:pt x="0" y="378"/>
                                </a:lnTo>
                                <a:lnTo>
                                  <a:pt x="1179" y="313"/>
                                </a:lnTo>
                                <a:lnTo>
                                  <a:pt x="1172" y="233"/>
                                </a:lnTo>
                                <a:lnTo>
                                  <a:pt x="1159" y="154"/>
                                </a:lnTo>
                                <a:lnTo>
                                  <a:pt x="1141" y="76"/>
                                </a:lnTo>
                                <a:lnTo>
                                  <a:pt x="1118" y="0"/>
                                </a:lnTo>
                                <a:close/>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6"/>
                        <wps:cNvSpPr>
                          <a:spLocks/>
                        </wps:cNvSpPr>
                        <wps:spPr bwMode="auto">
                          <a:xfrm>
                            <a:off x="4985" y="11476"/>
                            <a:ext cx="1181" cy="238"/>
                          </a:xfrm>
                          <a:custGeom>
                            <a:avLst/>
                            <a:gdLst>
                              <a:gd name="T0" fmla="+- 0 6165 4986"/>
                              <a:gd name="T1" fmla="*/ T0 w 1181"/>
                              <a:gd name="T2" fmla="+- 0 11477 11477"/>
                              <a:gd name="T3" fmla="*/ 11477 h 238"/>
                              <a:gd name="T4" fmla="+- 0 4986 4986"/>
                              <a:gd name="T5" fmla="*/ T4 w 1181"/>
                              <a:gd name="T6" fmla="+- 0 11542 11477"/>
                              <a:gd name="T7" fmla="*/ 11542 h 238"/>
                              <a:gd name="T8" fmla="+- 0 6154 4986"/>
                              <a:gd name="T9" fmla="*/ T8 w 1181"/>
                              <a:gd name="T10" fmla="+- 0 11714 11477"/>
                              <a:gd name="T11" fmla="*/ 11714 h 238"/>
                              <a:gd name="T12" fmla="+- 0 6161 4986"/>
                              <a:gd name="T13" fmla="*/ T12 w 1181"/>
                              <a:gd name="T14" fmla="+- 0 11655 11477"/>
                              <a:gd name="T15" fmla="*/ 11655 h 238"/>
                              <a:gd name="T16" fmla="+- 0 6165 4986"/>
                              <a:gd name="T17" fmla="*/ T16 w 1181"/>
                              <a:gd name="T18" fmla="+- 0 11596 11477"/>
                              <a:gd name="T19" fmla="*/ 11596 h 238"/>
                              <a:gd name="T20" fmla="+- 0 6167 4986"/>
                              <a:gd name="T21" fmla="*/ T20 w 1181"/>
                              <a:gd name="T22" fmla="+- 0 11536 11477"/>
                              <a:gd name="T23" fmla="*/ 11536 h 238"/>
                              <a:gd name="T24" fmla="+- 0 6165 4986"/>
                              <a:gd name="T25" fmla="*/ T24 w 1181"/>
                              <a:gd name="T26" fmla="+- 0 11477 11477"/>
                              <a:gd name="T27" fmla="*/ 11477 h 238"/>
                            </a:gdLst>
                            <a:ahLst/>
                            <a:cxnLst>
                              <a:cxn ang="0">
                                <a:pos x="T1" y="T3"/>
                              </a:cxn>
                              <a:cxn ang="0">
                                <a:pos x="T5" y="T7"/>
                              </a:cxn>
                              <a:cxn ang="0">
                                <a:pos x="T9" y="T11"/>
                              </a:cxn>
                              <a:cxn ang="0">
                                <a:pos x="T13" y="T15"/>
                              </a:cxn>
                              <a:cxn ang="0">
                                <a:pos x="T17" y="T19"/>
                              </a:cxn>
                              <a:cxn ang="0">
                                <a:pos x="T21" y="T23"/>
                              </a:cxn>
                              <a:cxn ang="0">
                                <a:pos x="T25" y="T27"/>
                              </a:cxn>
                            </a:cxnLst>
                            <a:rect l="0" t="0" r="r" b="b"/>
                            <a:pathLst>
                              <a:path w="1181" h="238">
                                <a:moveTo>
                                  <a:pt x="1179" y="0"/>
                                </a:moveTo>
                                <a:lnTo>
                                  <a:pt x="0" y="65"/>
                                </a:lnTo>
                                <a:lnTo>
                                  <a:pt x="1168" y="237"/>
                                </a:lnTo>
                                <a:lnTo>
                                  <a:pt x="1175" y="178"/>
                                </a:lnTo>
                                <a:lnTo>
                                  <a:pt x="1179" y="119"/>
                                </a:lnTo>
                                <a:lnTo>
                                  <a:pt x="1181" y="59"/>
                                </a:lnTo>
                                <a:lnTo>
                                  <a:pt x="1179" y="0"/>
                                </a:lnTo>
                                <a:close/>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5"/>
                        <wps:cNvSpPr>
                          <a:spLocks/>
                        </wps:cNvSpPr>
                        <wps:spPr bwMode="auto">
                          <a:xfrm>
                            <a:off x="4985" y="11542"/>
                            <a:ext cx="1169" cy="445"/>
                          </a:xfrm>
                          <a:custGeom>
                            <a:avLst/>
                            <a:gdLst>
                              <a:gd name="T0" fmla="+- 0 4986 4986"/>
                              <a:gd name="T1" fmla="*/ T0 w 1169"/>
                              <a:gd name="T2" fmla="+- 0 11542 11542"/>
                              <a:gd name="T3" fmla="*/ 11542 h 445"/>
                              <a:gd name="T4" fmla="+- 0 6080 4986"/>
                              <a:gd name="T5" fmla="*/ T4 w 1169"/>
                              <a:gd name="T6" fmla="+- 0 11987 11542"/>
                              <a:gd name="T7" fmla="*/ 11987 h 445"/>
                              <a:gd name="T8" fmla="+- 0 6104 4986"/>
                              <a:gd name="T9" fmla="*/ T8 w 1169"/>
                              <a:gd name="T10" fmla="+- 0 11920 11542"/>
                              <a:gd name="T11" fmla="*/ 11920 h 445"/>
                              <a:gd name="T12" fmla="+- 0 6125 4986"/>
                              <a:gd name="T13" fmla="*/ T12 w 1169"/>
                              <a:gd name="T14" fmla="+- 0 11853 11542"/>
                              <a:gd name="T15" fmla="*/ 11853 h 445"/>
                              <a:gd name="T16" fmla="+- 0 6142 4986"/>
                              <a:gd name="T17" fmla="*/ T16 w 1169"/>
                              <a:gd name="T18" fmla="+- 0 11784 11542"/>
                              <a:gd name="T19" fmla="*/ 11784 h 445"/>
                              <a:gd name="T20" fmla="+- 0 6154 4986"/>
                              <a:gd name="T21" fmla="*/ T20 w 1169"/>
                              <a:gd name="T22" fmla="+- 0 11714 11542"/>
                              <a:gd name="T23" fmla="*/ 11714 h 445"/>
                              <a:gd name="T24" fmla="+- 0 4986 4986"/>
                              <a:gd name="T25" fmla="*/ T24 w 1169"/>
                              <a:gd name="T26" fmla="+- 0 11542 11542"/>
                              <a:gd name="T27" fmla="*/ 11542 h 445"/>
                            </a:gdLst>
                            <a:ahLst/>
                            <a:cxnLst>
                              <a:cxn ang="0">
                                <a:pos x="T1" y="T3"/>
                              </a:cxn>
                              <a:cxn ang="0">
                                <a:pos x="T5" y="T7"/>
                              </a:cxn>
                              <a:cxn ang="0">
                                <a:pos x="T9" y="T11"/>
                              </a:cxn>
                              <a:cxn ang="0">
                                <a:pos x="T13" y="T15"/>
                              </a:cxn>
                              <a:cxn ang="0">
                                <a:pos x="T17" y="T19"/>
                              </a:cxn>
                              <a:cxn ang="0">
                                <a:pos x="T21" y="T23"/>
                              </a:cxn>
                              <a:cxn ang="0">
                                <a:pos x="T25" y="T27"/>
                              </a:cxn>
                            </a:cxnLst>
                            <a:rect l="0" t="0" r="r" b="b"/>
                            <a:pathLst>
                              <a:path w="1169" h="445">
                                <a:moveTo>
                                  <a:pt x="0" y="0"/>
                                </a:moveTo>
                                <a:lnTo>
                                  <a:pt x="1094" y="445"/>
                                </a:lnTo>
                                <a:lnTo>
                                  <a:pt x="1118" y="378"/>
                                </a:lnTo>
                                <a:lnTo>
                                  <a:pt x="1139" y="311"/>
                                </a:lnTo>
                                <a:lnTo>
                                  <a:pt x="1156" y="242"/>
                                </a:lnTo>
                                <a:lnTo>
                                  <a:pt x="1168" y="172"/>
                                </a:lnTo>
                                <a:lnTo>
                                  <a:pt x="0" y="0"/>
                                </a:lnTo>
                                <a:close/>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4"/>
                        <wps:cNvSpPr>
                          <a:spLocks/>
                        </wps:cNvSpPr>
                        <wps:spPr bwMode="auto">
                          <a:xfrm>
                            <a:off x="4985" y="11542"/>
                            <a:ext cx="1094" cy="1002"/>
                          </a:xfrm>
                          <a:custGeom>
                            <a:avLst/>
                            <a:gdLst>
                              <a:gd name="T0" fmla="+- 0 4986 4986"/>
                              <a:gd name="T1" fmla="*/ T0 w 1094"/>
                              <a:gd name="T2" fmla="+- 0 11542 11542"/>
                              <a:gd name="T3" fmla="*/ 11542 h 1002"/>
                              <a:gd name="T4" fmla="+- 0 5611 4986"/>
                              <a:gd name="T5" fmla="*/ T4 w 1094"/>
                              <a:gd name="T6" fmla="+- 0 12544 11542"/>
                              <a:gd name="T7" fmla="*/ 12544 h 1002"/>
                              <a:gd name="T8" fmla="+- 0 5679 4986"/>
                              <a:gd name="T9" fmla="*/ T8 w 1094"/>
                              <a:gd name="T10" fmla="+- 0 12498 11542"/>
                              <a:gd name="T11" fmla="*/ 12498 h 1002"/>
                              <a:gd name="T12" fmla="+- 0 5744 4986"/>
                              <a:gd name="T13" fmla="*/ T12 w 1094"/>
                              <a:gd name="T14" fmla="+- 0 12447 11542"/>
                              <a:gd name="T15" fmla="*/ 12447 h 1002"/>
                              <a:gd name="T16" fmla="+- 0 5805 4986"/>
                              <a:gd name="T17" fmla="*/ T16 w 1094"/>
                              <a:gd name="T18" fmla="+- 0 12392 11542"/>
                              <a:gd name="T19" fmla="*/ 12392 h 1002"/>
                              <a:gd name="T20" fmla="+- 0 5862 4986"/>
                              <a:gd name="T21" fmla="*/ T20 w 1094"/>
                              <a:gd name="T22" fmla="+- 0 12333 11542"/>
                              <a:gd name="T23" fmla="*/ 12333 h 1002"/>
                              <a:gd name="T24" fmla="+- 0 5915 4986"/>
                              <a:gd name="T25" fmla="*/ T24 w 1094"/>
                              <a:gd name="T26" fmla="+- 0 12271 11542"/>
                              <a:gd name="T27" fmla="*/ 12271 h 1002"/>
                              <a:gd name="T28" fmla="+- 0 5963 4986"/>
                              <a:gd name="T29" fmla="*/ T28 w 1094"/>
                              <a:gd name="T30" fmla="+- 0 12205 11542"/>
                              <a:gd name="T31" fmla="*/ 12205 h 1002"/>
                              <a:gd name="T32" fmla="+- 0 6007 4986"/>
                              <a:gd name="T33" fmla="*/ T32 w 1094"/>
                              <a:gd name="T34" fmla="+- 0 12135 11542"/>
                              <a:gd name="T35" fmla="*/ 12135 h 1002"/>
                              <a:gd name="T36" fmla="+- 0 6046 4986"/>
                              <a:gd name="T37" fmla="*/ T36 w 1094"/>
                              <a:gd name="T38" fmla="+- 0 12062 11542"/>
                              <a:gd name="T39" fmla="*/ 12062 h 1002"/>
                              <a:gd name="T40" fmla="+- 0 6080 4986"/>
                              <a:gd name="T41" fmla="*/ T40 w 1094"/>
                              <a:gd name="T42" fmla="+- 0 11987 11542"/>
                              <a:gd name="T43" fmla="*/ 11987 h 1002"/>
                              <a:gd name="T44" fmla="+- 0 4986 4986"/>
                              <a:gd name="T45" fmla="*/ T44 w 1094"/>
                              <a:gd name="T46" fmla="+- 0 11542 11542"/>
                              <a:gd name="T47" fmla="*/ 11542 h 1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4" h="1002">
                                <a:moveTo>
                                  <a:pt x="0" y="0"/>
                                </a:moveTo>
                                <a:lnTo>
                                  <a:pt x="625" y="1002"/>
                                </a:lnTo>
                                <a:lnTo>
                                  <a:pt x="693" y="956"/>
                                </a:lnTo>
                                <a:lnTo>
                                  <a:pt x="758" y="905"/>
                                </a:lnTo>
                                <a:lnTo>
                                  <a:pt x="819" y="850"/>
                                </a:lnTo>
                                <a:lnTo>
                                  <a:pt x="876" y="791"/>
                                </a:lnTo>
                                <a:lnTo>
                                  <a:pt x="929" y="729"/>
                                </a:lnTo>
                                <a:lnTo>
                                  <a:pt x="977" y="663"/>
                                </a:lnTo>
                                <a:lnTo>
                                  <a:pt x="1021" y="593"/>
                                </a:lnTo>
                                <a:lnTo>
                                  <a:pt x="1060" y="520"/>
                                </a:lnTo>
                                <a:lnTo>
                                  <a:pt x="1094" y="445"/>
                                </a:lnTo>
                                <a:lnTo>
                                  <a:pt x="0" y="0"/>
                                </a:lnTo>
                                <a:close/>
                              </a:path>
                            </a:pathLst>
                          </a:custGeom>
                          <a:solidFill>
                            <a:srgbClr val="92A9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3"/>
                        <wps:cNvSpPr>
                          <a:spLocks/>
                        </wps:cNvSpPr>
                        <wps:spPr bwMode="auto">
                          <a:xfrm>
                            <a:off x="4230" y="11542"/>
                            <a:ext cx="1380" cy="1181"/>
                          </a:xfrm>
                          <a:custGeom>
                            <a:avLst/>
                            <a:gdLst>
                              <a:gd name="T0" fmla="+- 0 4986 4231"/>
                              <a:gd name="T1" fmla="*/ T0 w 1380"/>
                              <a:gd name="T2" fmla="+- 0 11542 11542"/>
                              <a:gd name="T3" fmla="*/ 11542 h 1181"/>
                              <a:gd name="T4" fmla="+- 0 4231 4231"/>
                              <a:gd name="T5" fmla="*/ T4 w 1380"/>
                              <a:gd name="T6" fmla="+- 0 12450 11542"/>
                              <a:gd name="T7" fmla="*/ 12450 h 1181"/>
                              <a:gd name="T8" fmla="+- 0 4291 4231"/>
                              <a:gd name="T9" fmla="*/ T8 w 1380"/>
                              <a:gd name="T10" fmla="+- 0 12497 11542"/>
                              <a:gd name="T11" fmla="*/ 12497 h 1181"/>
                              <a:gd name="T12" fmla="+- 0 4353 4231"/>
                              <a:gd name="T13" fmla="*/ T12 w 1380"/>
                              <a:gd name="T14" fmla="+- 0 12539 11542"/>
                              <a:gd name="T15" fmla="*/ 12539 h 1181"/>
                              <a:gd name="T16" fmla="+- 0 4417 4231"/>
                              <a:gd name="T17" fmla="*/ T16 w 1380"/>
                              <a:gd name="T18" fmla="+- 0 12577 11542"/>
                              <a:gd name="T19" fmla="*/ 12577 h 1181"/>
                              <a:gd name="T20" fmla="+- 0 4483 4231"/>
                              <a:gd name="T21" fmla="*/ T20 w 1380"/>
                              <a:gd name="T22" fmla="+- 0 12611 11542"/>
                              <a:gd name="T23" fmla="*/ 12611 h 1181"/>
                              <a:gd name="T24" fmla="+- 0 4551 4231"/>
                              <a:gd name="T25" fmla="*/ T24 w 1380"/>
                              <a:gd name="T26" fmla="+- 0 12640 11542"/>
                              <a:gd name="T27" fmla="*/ 12640 h 1181"/>
                              <a:gd name="T28" fmla="+- 0 4620 4231"/>
                              <a:gd name="T29" fmla="*/ T28 w 1380"/>
                              <a:gd name="T30" fmla="+- 0 12665 11542"/>
                              <a:gd name="T31" fmla="*/ 12665 h 1181"/>
                              <a:gd name="T32" fmla="+- 0 4690 4231"/>
                              <a:gd name="T33" fmla="*/ T32 w 1380"/>
                              <a:gd name="T34" fmla="+- 0 12685 11542"/>
                              <a:gd name="T35" fmla="*/ 12685 h 1181"/>
                              <a:gd name="T36" fmla="+- 0 4761 4231"/>
                              <a:gd name="T37" fmla="*/ T36 w 1380"/>
                              <a:gd name="T38" fmla="+- 0 12702 11542"/>
                              <a:gd name="T39" fmla="*/ 12702 h 1181"/>
                              <a:gd name="T40" fmla="+- 0 4833 4231"/>
                              <a:gd name="T41" fmla="*/ T40 w 1380"/>
                              <a:gd name="T42" fmla="+- 0 12713 11542"/>
                              <a:gd name="T43" fmla="*/ 12713 h 1181"/>
                              <a:gd name="T44" fmla="+- 0 4906 4231"/>
                              <a:gd name="T45" fmla="*/ T44 w 1380"/>
                              <a:gd name="T46" fmla="+- 0 12720 11542"/>
                              <a:gd name="T47" fmla="*/ 12720 h 1181"/>
                              <a:gd name="T48" fmla="+- 0 4978 4231"/>
                              <a:gd name="T49" fmla="*/ T48 w 1380"/>
                              <a:gd name="T50" fmla="+- 0 12723 11542"/>
                              <a:gd name="T51" fmla="*/ 12723 h 1181"/>
                              <a:gd name="T52" fmla="+- 0 5051 4231"/>
                              <a:gd name="T53" fmla="*/ T52 w 1380"/>
                              <a:gd name="T54" fmla="+- 0 12721 11542"/>
                              <a:gd name="T55" fmla="*/ 12721 h 1181"/>
                              <a:gd name="T56" fmla="+- 0 5124 4231"/>
                              <a:gd name="T57" fmla="*/ T56 w 1380"/>
                              <a:gd name="T58" fmla="+- 0 12715 11542"/>
                              <a:gd name="T59" fmla="*/ 12715 h 1181"/>
                              <a:gd name="T60" fmla="+- 0 5196 4231"/>
                              <a:gd name="T61" fmla="*/ T60 w 1380"/>
                              <a:gd name="T62" fmla="+- 0 12704 11542"/>
                              <a:gd name="T63" fmla="*/ 12704 h 1181"/>
                              <a:gd name="T64" fmla="+- 0 5268 4231"/>
                              <a:gd name="T65" fmla="*/ T64 w 1380"/>
                              <a:gd name="T66" fmla="+- 0 12689 11542"/>
                              <a:gd name="T67" fmla="*/ 12689 h 1181"/>
                              <a:gd name="T68" fmla="+- 0 5339 4231"/>
                              <a:gd name="T69" fmla="*/ T68 w 1380"/>
                              <a:gd name="T70" fmla="+- 0 12669 11542"/>
                              <a:gd name="T71" fmla="*/ 12669 h 1181"/>
                              <a:gd name="T72" fmla="+- 0 5409 4231"/>
                              <a:gd name="T73" fmla="*/ T72 w 1380"/>
                              <a:gd name="T74" fmla="+- 0 12645 11542"/>
                              <a:gd name="T75" fmla="*/ 12645 h 1181"/>
                              <a:gd name="T76" fmla="+- 0 5478 4231"/>
                              <a:gd name="T77" fmla="*/ T76 w 1380"/>
                              <a:gd name="T78" fmla="+- 0 12616 11542"/>
                              <a:gd name="T79" fmla="*/ 12616 h 1181"/>
                              <a:gd name="T80" fmla="+- 0 5545 4231"/>
                              <a:gd name="T81" fmla="*/ T80 w 1380"/>
                              <a:gd name="T82" fmla="+- 0 12582 11542"/>
                              <a:gd name="T83" fmla="*/ 12582 h 1181"/>
                              <a:gd name="T84" fmla="+- 0 5611 4231"/>
                              <a:gd name="T85" fmla="*/ T84 w 1380"/>
                              <a:gd name="T86" fmla="+- 0 12544 11542"/>
                              <a:gd name="T87" fmla="*/ 12544 h 1181"/>
                              <a:gd name="T88" fmla="+- 0 4986 4231"/>
                              <a:gd name="T89" fmla="*/ T88 w 1380"/>
                              <a:gd name="T90" fmla="+- 0 11542 11542"/>
                              <a:gd name="T91" fmla="*/ 11542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80" h="1181">
                                <a:moveTo>
                                  <a:pt x="755" y="0"/>
                                </a:moveTo>
                                <a:lnTo>
                                  <a:pt x="0" y="908"/>
                                </a:lnTo>
                                <a:lnTo>
                                  <a:pt x="60" y="955"/>
                                </a:lnTo>
                                <a:lnTo>
                                  <a:pt x="122" y="997"/>
                                </a:lnTo>
                                <a:lnTo>
                                  <a:pt x="186" y="1035"/>
                                </a:lnTo>
                                <a:lnTo>
                                  <a:pt x="252" y="1069"/>
                                </a:lnTo>
                                <a:lnTo>
                                  <a:pt x="320" y="1098"/>
                                </a:lnTo>
                                <a:lnTo>
                                  <a:pt x="389" y="1123"/>
                                </a:lnTo>
                                <a:lnTo>
                                  <a:pt x="459" y="1143"/>
                                </a:lnTo>
                                <a:lnTo>
                                  <a:pt x="530" y="1160"/>
                                </a:lnTo>
                                <a:lnTo>
                                  <a:pt x="602" y="1171"/>
                                </a:lnTo>
                                <a:lnTo>
                                  <a:pt x="675" y="1178"/>
                                </a:lnTo>
                                <a:lnTo>
                                  <a:pt x="747" y="1181"/>
                                </a:lnTo>
                                <a:lnTo>
                                  <a:pt x="820" y="1179"/>
                                </a:lnTo>
                                <a:lnTo>
                                  <a:pt x="893" y="1173"/>
                                </a:lnTo>
                                <a:lnTo>
                                  <a:pt x="965" y="1162"/>
                                </a:lnTo>
                                <a:lnTo>
                                  <a:pt x="1037" y="1147"/>
                                </a:lnTo>
                                <a:lnTo>
                                  <a:pt x="1108" y="1127"/>
                                </a:lnTo>
                                <a:lnTo>
                                  <a:pt x="1178" y="1103"/>
                                </a:lnTo>
                                <a:lnTo>
                                  <a:pt x="1247" y="1074"/>
                                </a:lnTo>
                                <a:lnTo>
                                  <a:pt x="1314" y="1040"/>
                                </a:lnTo>
                                <a:lnTo>
                                  <a:pt x="1380" y="1002"/>
                                </a:lnTo>
                                <a:lnTo>
                                  <a:pt x="755" y="0"/>
                                </a:lnTo>
                                <a:close/>
                              </a:path>
                            </a:pathLst>
                          </a:custGeom>
                          <a:solidFill>
                            <a:srgbClr val="D1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2"/>
                        <wps:cNvSpPr>
                          <a:spLocks/>
                        </wps:cNvSpPr>
                        <wps:spPr bwMode="auto">
                          <a:xfrm>
                            <a:off x="3804" y="10361"/>
                            <a:ext cx="1181" cy="2089"/>
                          </a:xfrm>
                          <a:custGeom>
                            <a:avLst/>
                            <a:gdLst>
                              <a:gd name="T0" fmla="+- 0 4986 3805"/>
                              <a:gd name="T1" fmla="*/ T0 w 1181"/>
                              <a:gd name="T2" fmla="+- 0 10361 10361"/>
                              <a:gd name="T3" fmla="*/ 10361 h 2089"/>
                              <a:gd name="T4" fmla="+- 0 4911 3805"/>
                              <a:gd name="T5" fmla="*/ T4 w 1181"/>
                              <a:gd name="T6" fmla="+- 0 10364 10361"/>
                              <a:gd name="T7" fmla="*/ 10364 h 2089"/>
                              <a:gd name="T8" fmla="+- 0 4838 3805"/>
                              <a:gd name="T9" fmla="*/ T8 w 1181"/>
                              <a:gd name="T10" fmla="+- 0 10371 10361"/>
                              <a:gd name="T11" fmla="*/ 10371 h 2089"/>
                              <a:gd name="T12" fmla="+- 0 4765 3805"/>
                              <a:gd name="T13" fmla="*/ T12 w 1181"/>
                              <a:gd name="T14" fmla="+- 0 10382 10361"/>
                              <a:gd name="T15" fmla="*/ 10382 h 2089"/>
                              <a:gd name="T16" fmla="+- 0 4695 3805"/>
                              <a:gd name="T17" fmla="*/ T16 w 1181"/>
                              <a:gd name="T18" fmla="+- 0 10397 10361"/>
                              <a:gd name="T19" fmla="*/ 10397 h 2089"/>
                              <a:gd name="T20" fmla="+- 0 4626 3805"/>
                              <a:gd name="T21" fmla="*/ T20 w 1181"/>
                              <a:gd name="T22" fmla="+- 0 10417 10361"/>
                              <a:gd name="T23" fmla="*/ 10417 h 2089"/>
                              <a:gd name="T24" fmla="+- 0 4559 3805"/>
                              <a:gd name="T25" fmla="*/ T24 w 1181"/>
                              <a:gd name="T26" fmla="+- 0 10441 10361"/>
                              <a:gd name="T27" fmla="*/ 10441 h 2089"/>
                              <a:gd name="T28" fmla="+- 0 4494 3805"/>
                              <a:gd name="T29" fmla="*/ T28 w 1181"/>
                              <a:gd name="T30" fmla="+- 0 10468 10361"/>
                              <a:gd name="T31" fmla="*/ 10468 h 2089"/>
                              <a:gd name="T32" fmla="+- 0 4431 3805"/>
                              <a:gd name="T33" fmla="*/ T32 w 1181"/>
                              <a:gd name="T34" fmla="+- 0 10500 10361"/>
                              <a:gd name="T35" fmla="*/ 10500 h 2089"/>
                              <a:gd name="T36" fmla="+- 0 4370 3805"/>
                              <a:gd name="T37" fmla="*/ T36 w 1181"/>
                              <a:gd name="T38" fmla="+- 0 10535 10361"/>
                              <a:gd name="T39" fmla="*/ 10535 h 2089"/>
                              <a:gd name="T40" fmla="+- 0 4311 3805"/>
                              <a:gd name="T41" fmla="*/ T40 w 1181"/>
                              <a:gd name="T42" fmla="+- 0 10573 10361"/>
                              <a:gd name="T43" fmla="*/ 10573 h 2089"/>
                              <a:gd name="T44" fmla="+- 0 4255 3805"/>
                              <a:gd name="T45" fmla="*/ T44 w 1181"/>
                              <a:gd name="T46" fmla="+- 0 10615 10361"/>
                              <a:gd name="T47" fmla="*/ 10615 h 2089"/>
                              <a:gd name="T48" fmla="+- 0 4201 3805"/>
                              <a:gd name="T49" fmla="*/ T48 w 1181"/>
                              <a:gd name="T50" fmla="+- 0 10659 10361"/>
                              <a:gd name="T51" fmla="*/ 10659 h 2089"/>
                              <a:gd name="T52" fmla="+- 0 4151 3805"/>
                              <a:gd name="T53" fmla="*/ T52 w 1181"/>
                              <a:gd name="T54" fmla="+- 0 10707 10361"/>
                              <a:gd name="T55" fmla="*/ 10707 h 2089"/>
                              <a:gd name="T56" fmla="+- 0 4103 3805"/>
                              <a:gd name="T57" fmla="*/ T56 w 1181"/>
                              <a:gd name="T58" fmla="+- 0 10758 10361"/>
                              <a:gd name="T59" fmla="*/ 10758 h 2089"/>
                              <a:gd name="T60" fmla="+- 0 4058 3805"/>
                              <a:gd name="T61" fmla="*/ T60 w 1181"/>
                              <a:gd name="T62" fmla="+- 0 10811 10361"/>
                              <a:gd name="T63" fmla="*/ 10811 h 2089"/>
                              <a:gd name="T64" fmla="+- 0 4016 3805"/>
                              <a:gd name="T65" fmla="*/ T64 w 1181"/>
                              <a:gd name="T66" fmla="+- 0 10868 10361"/>
                              <a:gd name="T67" fmla="*/ 10868 h 2089"/>
                              <a:gd name="T68" fmla="+- 0 3978 3805"/>
                              <a:gd name="T69" fmla="*/ T68 w 1181"/>
                              <a:gd name="T70" fmla="+- 0 10926 10361"/>
                              <a:gd name="T71" fmla="*/ 10926 h 2089"/>
                              <a:gd name="T72" fmla="+- 0 3943 3805"/>
                              <a:gd name="T73" fmla="*/ T72 w 1181"/>
                              <a:gd name="T74" fmla="+- 0 10987 10361"/>
                              <a:gd name="T75" fmla="*/ 10987 h 2089"/>
                              <a:gd name="T76" fmla="+- 0 3912 3805"/>
                              <a:gd name="T77" fmla="*/ T76 w 1181"/>
                              <a:gd name="T78" fmla="+- 0 11050 10361"/>
                              <a:gd name="T79" fmla="*/ 11050 h 2089"/>
                              <a:gd name="T80" fmla="+- 0 3884 3805"/>
                              <a:gd name="T81" fmla="*/ T80 w 1181"/>
                              <a:gd name="T82" fmla="+- 0 11115 10361"/>
                              <a:gd name="T83" fmla="*/ 11115 h 2089"/>
                              <a:gd name="T84" fmla="+- 0 3861 3805"/>
                              <a:gd name="T85" fmla="*/ T84 w 1181"/>
                              <a:gd name="T86" fmla="+- 0 11183 10361"/>
                              <a:gd name="T87" fmla="*/ 11183 h 2089"/>
                              <a:gd name="T88" fmla="+- 0 3841 3805"/>
                              <a:gd name="T89" fmla="*/ T88 w 1181"/>
                              <a:gd name="T90" fmla="+- 0 11251 10361"/>
                              <a:gd name="T91" fmla="*/ 11251 h 2089"/>
                              <a:gd name="T92" fmla="+- 0 3825 3805"/>
                              <a:gd name="T93" fmla="*/ T92 w 1181"/>
                              <a:gd name="T94" fmla="+- 0 11322 10361"/>
                              <a:gd name="T95" fmla="*/ 11322 h 2089"/>
                              <a:gd name="T96" fmla="+- 0 3814 3805"/>
                              <a:gd name="T97" fmla="*/ T96 w 1181"/>
                              <a:gd name="T98" fmla="+- 0 11394 10361"/>
                              <a:gd name="T99" fmla="*/ 11394 h 2089"/>
                              <a:gd name="T100" fmla="+- 0 3807 3805"/>
                              <a:gd name="T101" fmla="*/ T100 w 1181"/>
                              <a:gd name="T102" fmla="+- 0 11468 10361"/>
                              <a:gd name="T103" fmla="*/ 11468 h 2089"/>
                              <a:gd name="T104" fmla="+- 0 3805 3805"/>
                              <a:gd name="T105" fmla="*/ T104 w 1181"/>
                              <a:gd name="T106" fmla="+- 0 11542 10361"/>
                              <a:gd name="T107" fmla="*/ 11542 h 2089"/>
                              <a:gd name="T108" fmla="+- 0 3808 3805"/>
                              <a:gd name="T109" fmla="*/ T108 w 1181"/>
                              <a:gd name="T110" fmla="+- 0 11623 10361"/>
                              <a:gd name="T111" fmla="*/ 11623 h 2089"/>
                              <a:gd name="T112" fmla="+- 0 3816 3805"/>
                              <a:gd name="T113" fmla="*/ T112 w 1181"/>
                              <a:gd name="T114" fmla="+- 0 11703 10361"/>
                              <a:gd name="T115" fmla="*/ 11703 h 2089"/>
                              <a:gd name="T116" fmla="+- 0 3829 3805"/>
                              <a:gd name="T117" fmla="*/ T116 w 1181"/>
                              <a:gd name="T118" fmla="+- 0 11781 10361"/>
                              <a:gd name="T119" fmla="*/ 11781 h 2089"/>
                              <a:gd name="T120" fmla="+- 0 3848 3805"/>
                              <a:gd name="T121" fmla="*/ T120 w 1181"/>
                              <a:gd name="T122" fmla="+- 0 11858 10361"/>
                              <a:gd name="T123" fmla="*/ 11858 h 2089"/>
                              <a:gd name="T124" fmla="+- 0 3872 3805"/>
                              <a:gd name="T125" fmla="*/ T124 w 1181"/>
                              <a:gd name="T126" fmla="+- 0 11934 10361"/>
                              <a:gd name="T127" fmla="*/ 11934 h 2089"/>
                              <a:gd name="T128" fmla="+- 0 3900 3805"/>
                              <a:gd name="T129" fmla="*/ T128 w 1181"/>
                              <a:gd name="T130" fmla="+- 0 12008 10361"/>
                              <a:gd name="T131" fmla="*/ 12008 h 2089"/>
                              <a:gd name="T132" fmla="+- 0 3934 3805"/>
                              <a:gd name="T133" fmla="*/ T132 w 1181"/>
                              <a:gd name="T134" fmla="+- 0 12079 10361"/>
                              <a:gd name="T135" fmla="*/ 12079 h 2089"/>
                              <a:gd name="T136" fmla="+- 0 3972 3805"/>
                              <a:gd name="T137" fmla="*/ T136 w 1181"/>
                              <a:gd name="T138" fmla="+- 0 12148 10361"/>
                              <a:gd name="T139" fmla="*/ 12148 h 2089"/>
                              <a:gd name="T140" fmla="+- 0 4015 3805"/>
                              <a:gd name="T141" fmla="*/ T140 w 1181"/>
                              <a:gd name="T142" fmla="+- 0 12215 10361"/>
                              <a:gd name="T143" fmla="*/ 12215 h 2089"/>
                              <a:gd name="T144" fmla="+- 0 4063 3805"/>
                              <a:gd name="T145" fmla="*/ T144 w 1181"/>
                              <a:gd name="T146" fmla="+- 0 12279 10361"/>
                              <a:gd name="T147" fmla="*/ 12279 h 2089"/>
                              <a:gd name="T148" fmla="+- 0 4114 3805"/>
                              <a:gd name="T149" fmla="*/ T148 w 1181"/>
                              <a:gd name="T150" fmla="+- 0 12339 10361"/>
                              <a:gd name="T151" fmla="*/ 12339 h 2089"/>
                              <a:gd name="T152" fmla="+- 0 4171 3805"/>
                              <a:gd name="T153" fmla="*/ T152 w 1181"/>
                              <a:gd name="T154" fmla="+- 0 12397 10361"/>
                              <a:gd name="T155" fmla="*/ 12397 h 2089"/>
                              <a:gd name="T156" fmla="+- 0 4231 3805"/>
                              <a:gd name="T157" fmla="*/ T156 w 1181"/>
                              <a:gd name="T158" fmla="+- 0 12450 10361"/>
                              <a:gd name="T159" fmla="*/ 12450 h 2089"/>
                              <a:gd name="T160" fmla="+- 0 4986 3805"/>
                              <a:gd name="T161" fmla="*/ T160 w 1181"/>
                              <a:gd name="T162" fmla="+- 0 11542 10361"/>
                              <a:gd name="T163" fmla="*/ 11542 h 2089"/>
                              <a:gd name="T164" fmla="+- 0 4986 3805"/>
                              <a:gd name="T165" fmla="*/ T164 w 1181"/>
                              <a:gd name="T166" fmla="+- 0 10361 10361"/>
                              <a:gd name="T167" fmla="*/ 10361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81" h="2089">
                                <a:moveTo>
                                  <a:pt x="1181" y="0"/>
                                </a:moveTo>
                                <a:lnTo>
                                  <a:pt x="1106" y="3"/>
                                </a:lnTo>
                                <a:lnTo>
                                  <a:pt x="1033" y="10"/>
                                </a:lnTo>
                                <a:lnTo>
                                  <a:pt x="960" y="21"/>
                                </a:lnTo>
                                <a:lnTo>
                                  <a:pt x="890" y="36"/>
                                </a:lnTo>
                                <a:lnTo>
                                  <a:pt x="821" y="56"/>
                                </a:lnTo>
                                <a:lnTo>
                                  <a:pt x="754" y="80"/>
                                </a:lnTo>
                                <a:lnTo>
                                  <a:pt x="689" y="107"/>
                                </a:lnTo>
                                <a:lnTo>
                                  <a:pt x="626" y="139"/>
                                </a:lnTo>
                                <a:lnTo>
                                  <a:pt x="565" y="174"/>
                                </a:lnTo>
                                <a:lnTo>
                                  <a:pt x="506" y="212"/>
                                </a:lnTo>
                                <a:lnTo>
                                  <a:pt x="450" y="254"/>
                                </a:lnTo>
                                <a:lnTo>
                                  <a:pt x="396" y="298"/>
                                </a:lnTo>
                                <a:lnTo>
                                  <a:pt x="346" y="346"/>
                                </a:lnTo>
                                <a:lnTo>
                                  <a:pt x="298" y="397"/>
                                </a:lnTo>
                                <a:lnTo>
                                  <a:pt x="253" y="450"/>
                                </a:lnTo>
                                <a:lnTo>
                                  <a:pt x="211" y="507"/>
                                </a:lnTo>
                                <a:lnTo>
                                  <a:pt x="173" y="565"/>
                                </a:lnTo>
                                <a:lnTo>
                                  <a:pt x="138" y="626"/>
                                </a:lnTo>
                                <a:lnTo>
                                  <a:pt x="107" y="689"/>
                                </a:lnTo>
                                <a:lnTo>
                                  <a:pt x="79" y="754"/>
                                </a:lnTo>
                                <a:lnTo>
                                  <a:pt x="56" y="822"/>
                                </a:lnTo>
                                <a:lnTo>
                                  <a:pt x="36" y="890"/>
                                </a:lnTo>
                                <a:lnTo>
                                  <a:pt x="20" y="961"/>
                                </a:lnTo>
                                <a:lnTo>
                                  <a:pt x="9" y="1033"/>
                                </a:lnTo>
                                <a:lnTo>
                                  <a:pt x="2" y="1107"/>
                                </a:lnTo>
                                <a:lnTo>
                                  <a:pt x="0" y="1181"/>
                                </a:lnTo>
                                <a:lnTo>
                                  <a:pt x="3" y="1262"/>
                                </a:lnTo>
                                <a:lnTo>
                                  <a:pt x="11" y="1342"/>
                                </a:lnTo>
                                <a:lnTo>
                                  <a:pt x="24" y="1420"/>
                                </a:lnTo>
                                <a:lnTo>
                                  <a:pt x="43" y="1497"/>
                                </a:lnTo>
                                <a:lnTo>
                                  <a:pt x="67" y="1573"/>
                                </a:lnTo>
                                <a:lnTo>
                                  <a:pt x="95" y="1647"/>
                                </a:lnTo>
                                <a:lnTo>
                                  <a:pt x="129" y="1718"/>
                                </a:lnTo>
                                <a:lnTo>
                                  <a:pt x="167" y="1787"/>
                                </a:lnTo>
                                <a:lnTo>
                                  <a:pt x="210" y="1854"/>
                                </a:lnTo>
                                <a:lnTo>
                                  <a:pt x="258" y="1918"/>
                                </a:lnTo>
                                <a:lnTo>
                                  <a:pt x="309" y="1978"/>
                                </a:lnTo>
                                <a:lnTo>
                                  <a:pt x="366" y="2036"/>
                                </a:lnTo>
                                <a:lnTo>
                                  <a:pt x="426" y="2089"/>
                                </a:lnTo>
                                <a:lnTo>
                                  <a:pt x="1181" y="1181"/>
                                </a:lnTo>
                                <a:lnTo>
                                  <a:pt x="1181" y="0"/>
                                </a:lnTo>
                                <a:close/>
                              </a:path>
                            </a:pathLst>
                          </a:custGeom>
                          <a:solidFill>
                            <a:srgbClr val="B8CD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Rectangle 461"/>
                        <wps:cNvSpPr>
                          <a:spLocks noChangeArrowheads="1"/>
                        </wps:cNvSpPr>
                        <wps:spPr bwMode="auto">
                          <a:xfrm>
                            <a:off x="7540" y="10221"/>
                            <a:ext cx="111" cy="111"/>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60"/>
                        <wps:cNvSpPr>
                          <a:spLocks noChangeArrowheads="1"/>
                        </wps:cNvSpPr>
                        <wps:spPr bwMode="auto">
                          <a:xfrm>
                            <a:off x="7540" y="10584"/>
                            <a:ext cx="111" cy="108"/>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59"/>
                        <wps:cNvSpPr>
                          <a:spLocks noChangeArrowheads="1"/>
                        </wps:cNvSpPr>
                        <wps:spPr bwMode="auto">
                          <a:xfrm>
                            <a:off x="7540" y="10944"/>
                            <a:ext cx="111" cy="111"/>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58"/>
                        <wps:cNvSpPr>
                          <a:spLocks noChangeArrowheads="1"/>
                        </wps:cNvSpPr>
                        <wps:spPr bwMode="auto">
                          <a:xfrm>
                            <a:off x="7540" y="11306"/>
                            <a:ext cx="111" cy="111"/>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57"/>
                        <wps:cNvSpPr>
                          <a:spLocks noChangeArrowheads="1"/>
                        </wps:cNvSpPr>
                        <wps:spPr bwMode="auto">
                          <a:xfrm>
                            <a:off x="7540" y="11668"/>
                            <a:ext cx="111" cy="108"/>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56"/>
                        <wps:cNvSpPr>
                          <a:spLocks noChangeArrowheads="1"/>
                        </wps:cNvSpPr>
                        <wps:spPr bwMode="auto">
                          <a:xfrm>
                            <a:off x="7540" y="12028"/>
                            <a:ext cx="111" cy="111"/>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55"/>
                        <wps:cNvSpPr>
                          <a:spLocks noChangeArrowheads="1"/>
                        </wps:cNvSpPr>
                        <wps:spPr bwMode="auto">
                          <a:xfrm>
                            <a:off x="7540" y="12391"/>
                            <a:ext cx="111" cy="111"/>
                          </a:xfrm>
                          <a:prstGeom prst="rect">
                            <a:avLst/>
                          </a:prstGeom>
                          <a:solidFill>
                            <a:srgbClr val="92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54"/>
                        <wps:cNvSpPr>
                          <a:spLocks noChangeArrowheads="1"/>
                        </wps:cNvSpPr>
                        <wps:spPr bwMode="auto">
                          <a:xfrm>
                            <a:off x="7540" y="12753"/>
                            <a:ext cx="111" cy="111"/>
                          </a:xfrm>
                          <a:prstGeom prst="rect">
                            <a:avLst/>
                          </a:prstGeom>
                          <a:solidFill>
                            <a:srgbClr val="D192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53"/>
                        <wps:cNvSpPr>
                          <a:spLocks noChangeArrowheads="1"/>
                        </wps:cNvSpPr>
                        <wps:spPr bwMode="auto">
                          <a:xfrm>
                            <a:off x="2530" y="9176"/>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E0003" id="Group 452" o:spid="_x0000_s1026" style="position:absolute;margin-left:126.2pt;margin-top:458.45pt;width:340.95pt;height:199.1pt;z-index:-73024;mso-position-horizontal-relative:page;mso-position-vertical-relative:page" coordorigin="2524,9169" coordsize="6819,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">
                <v:shape id="Freeform 470" o:spid="_x0000_s1027" style="position:absolute;left:4985;top:10361;width:317;height:1181;visibility:visible;mso-wrap-style:square;v-text-anchor:top" coordsize="317,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" path="m,l,1181,316,44,239,25,160,11,80,3,,xe" fillcolor="#4571a7" stroked="f">
                  <v:path arrowok="t" o:connecttype="custom" o:connectlocs="0,10361;0,11542;316,10405;239,10386;160,10372;80,10364;0,10361" o:connectangles="0,0,0,0,0,0,0"/>
                </v:shape>
                <v:shape id="Freeform 469" o:spid="_x0000_s1028" style="position:absolute;left:4985;top:10404;width:808;height:1138;visibility:visible;mso-wrap-style:square;v-text-anchor:top" coordsize="808,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" path="m316,l,1137,808,276,746,222,682,173,614,129,543,89,470,54,394,24,316,xe" fillcolor="#aa4643" stroked="f">
                  <v:path arrowok="t" o:connecttype="custom" o:connectlocs="316,10405;0,11542;808,10681;746,10627;682,10578;614,10534;543,10494;470,10459;394,10429;316,10405" o:connectangles="0,0,0,0,0,0,0,0,0,0"/>
                </v:shape>
                <v:shape id="Freeform 468" o:spid="_x0000_s1029" style="position:absolute;left:4985;top:10681;width:1119;height:862;visibility:visible;mso-wrap-style:square;v-text-anchor:top" coordsize="111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" path="m808,l,861,1118,483r-29,-78l1054,330r-39,-73l970,188,920,122,866,59,808,xe" fillcolor="#88a44e" stroked="f">
                  <v:path arrowok="t" o:connecttype="custom" o:connectlocs="808,10681;0,11542;1118,11164;1089,11086;1054,11011;1015,10938;970,10869;920,10803;866,10740;808,10681" o:connectangles="0,0,0,0,0,0,0,0,0,0"/>
                </v:shape>
                <v:shape id="Freeform 467" o:spid="_x0000_s1030" style="position:absolute;left:4985;top:11163;width:1179;height:379;visibility:visible;mso-wrap-style:square;v-text-anchor:top" coordsize="117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" path="m1118,l,378,1179,313r-7,-80l1159,154,1141,76,1118,xe" fillcolor="#70578f" stroked="f">
                  <v:path arrowok="t" o:connecttype="custom" o:connectlocs="1118,11164;0,11542;1179,11477;1172,11397;1159,11318;1141,11240;1118,11164" o:connectangles="0,0,0,0,0,0,0"/>
                </v:shape>
                <v:shape id="Freeform 466" o:spid="_x0000_s1031" style="position:absolute;left:4985;top:11476;width:1181;height:238;visibility:visible;mso-wrap-style:square;v-text-anchor:top" coordsize="118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" path="m1179,l,65,1168,237r7,-59l1179,119r2,-60l1179,xe" fillcolor="#4197ae" stroked="f">
                  <v:path arrowok="t" o:connecttype="custom" o:connectlocs="1179,11477;0,11542;1168,11714;1175,11655;1179,11596;1181,11536;1179,11477" o:connectangles="0,0,0,0,0,0,0"/>
                </v:shape>
                <v:shape id="Freeform 465" o:spid="_x0000_s1032" style="position:absolute;left:4985;top:11542;width:1169;height:445;visibility:visible;mso-wrap-style:square;v-text-anchor:top" coordsize="116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" path="m,l1094,445r24,-67l1139,311r17,-69l1168,172,,xe" fillcolor="#db843c" stroked="f">
                  <v:path arrowok="t" o:connecttype="custom" o:connectlocs="0,11542;1094,11987;1118,11920;1139,11853;1156,11784;1168,11714;0,11542" o:connectangles="0,0,0,0,0,0,0"/>
                </v:shape>
                <v:shape id="Freeform 464" o:spid="_x0000_s1033" style="position:absolute;left:4985;top:11542;width:1094;height:1002;visibility:visible;mso-wrap-style:square;v-text-anchor:top" coordsize="1094,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" path="m,l625,1002r68,-46l758,905r61,-55l876,791r53,-62l977,663r44,-70l1060,520r34,-75l,xe" fillcolor="#92a9cf" stroked="f">
                  <v:path arrowok="t" o:connecttype="custom" o:connectlocs="0,11542;625,12544;693,12498;758,12447;819,12392;876,12333;929,12271;977,12205;1021,12135;1060,12062;1094,11987;0,11542" o:connectangles="0,0,0,0,0,0,0,0,0,0,0,0"/>
                </v:shape>
                <v:shape id="Freeform 463" o:spid="_x0000_s1034" style="position:absolute;left:4230;top:11542;width:1380;height:1181;visibility:visible;mso-wrap-style:square;v-text-anchor:top" coordsize="138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" path="m755,l,908r60,47l122,997r64,38l252,1069r68,29l389,1123r70,20l530,1160r72,11l675,1178r72,3l820,1179r73,-6l965,1162r72,-15l1108,1127r70,-24l1247,1074r67,-34l1380,1002,755,xe" fillcolor="#d19292" stroked="f">
                  <v:path arrowok="t" o:connecttype="custom" o:connectlocs="755,11542;0,12450;60,12497;122,12539;186,12577;252,12611;320,12640;389,12665;459,12685;530,12702;602,12713;675,12720;747,12723;820,12721;893,12715;965,12704;1037,12689;1108,12669;1178,12645;1247,12616;1314,12582;1380,12544;755,11542" o:connectangles="0,0,0,0,0,0,0,0,0,0,0,0,0,0,0,0,0,0,0,0,0,0,0"/>
                </v:shape>
                <v:shape id="Freeform 462" o:spid="_x0000_s1035" style="position:absolute;left:3804;top:10361;width:1181;height:2089;visibility:visible;mso-wrap-style:square;v-text-anchor:top" coordsize="1181,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" path="m1181,r-75,3l1033,10,960,21,890,36,821,56,754,80r-65,27l626,139r-61,35l506,212r-56,42l396,298r-50,48l298,397r-45,53l211,507r-38,58l138,626r-31,63l79,754,56,822,36,890,20,961,9,1033r-7,74l,1181r3,81l11,1342r13,78l43,1497r24,76l95,1647r34,71l167,1787r43,67l258,1918r51,60l366,2036r60,53l1181,1181,1181,xe" fillcolor="#b8cd95" stroked="f">
                  <v:path arrowok="t" o:connecttype="custom" o:connectlocs="1181,10361;1106,10364;1033,10371;960,10382;890,10397;821,10417;754,10441;689,10468;626,10500;565,10535;506,10573;450,10615;396,10659;346,10707;298,10758;253,10811;211,10868;173,10926;138,10987;107,11050;79,11115;56,11183;36,11251;20,11322;9,11394;2,11468;0,11542;3,11623;11,11703;24,11781;43,11858;67,11934;95,12008;129,12079;167,12148;210,12215;258,12279;309,12339;366,12397;426,12450;1181,11542;1181,10361" o:connectangles="0,0,0,0,0,0,0,0,0,0,0,0,0,0,0,0,0,0,0,0,0,0,0,0,0,0,0,0,0,0,0,0,0,0,0,0,0,0,0,0,0,0"/>
                </v:shape>
                <v:rect id="Rectangle 461" o:spid="_x0000_s1036" style="position:absolute;left:7540;top:1022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" fillcolor="#4571a7" stroked="f"/>
                <v:rect id="Rectangle 460" o:spid="_x0000_s1037" style="position:absolute;left:7540;top:10584;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" fillcolor="#aa4643" stroked="f"/>
                <v:rect id="Rectangle 459" o:spid="_x0000_s1038" style="position:absolute;left:7540;top:1094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" fillcolor="#88a44e" stroked="f"/>
                <v:rect id="Rectangle 458" o:spid="_x0000_s1039" style="position:absolute;left:7540;top:11306;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" fillcolor="#70578f" stroked="f"/>
                <v:rect id="Rectangle 457" o:spid="_x0000_s1040" style="position:absolute;left:7540;top:11668;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" fillcolor="#4197ae" stroked="f"/>
                <v:rect id="Rectangle 456" o:spid="_x0000_s1041" style="position:absolute;left:7540;top:12028;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" fillcolor="#db843c" stroked="f"/>
                <v:rect id="Rectangle 455" o:spid="_x0000_s1042" style="position:absolute;left:7540;top:1239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" fillcolor="#92a9cf" stroked="f"/>
                <v:rect id="Rectangle 454" o:spid="_x0000_s1043" style="position:absolute;left:7540;top:12753;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" fillcolor="#d19292" stroked="f"/>
                <v:rect id="Rectangle 453" o:spid="_x0000_s1044" style="position:absolute;left:2530;top:9176;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" filled="f" strokecolor="#858585" strokeweight=".72pt"/>
                <w10:wrap anchorx="page" anchory="page"/>
              </v:group>
            </w:pict>
          </mc:Fallback>
        </mc:AlternateContent>
      </w:r>
      <w:r>
        <w:rPr>
          <w:noProof/>
        </w:rPr>
        <mc:AlternateContent>
          <mc:Choice Requires="wps">
            <w:drawing>
              <wp:anchor distT="0" distB="0" distL="114300" distR="114300" simplePos="0" relativeHeight="503243480" behindDoc="1" locked="0" layoutInCell="1" allowOverlap="1" wp14:anchorId="39939F7B" wp14:editId="249620E3">
                <wp:simplePos x="0" y="0"/>
                <wp:positionH relativeFrom="page">
                  <wp:posOffset>1358900</wp:posOffset>
                </wp:positionH>
                <wp:positionV relativeFrom="page">
                  <wp:posOffset>902335</wp:posOffset>
                </wp:positionV>
                <wp:extent cx="5288280" cy="333375"/>
                <wp:effectExtent l="0" t="0" r="1270" b="2540"/>
                <wp:wrapNone/>
                <wp:docPr id="45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D0D3" w14:textId="77777777" w:rsidR="0081702C" w:rsidRPr="001B5909" w:rsidRDefault="005E026F">
                            <w:pPr>
                              <w:pStyle w:val="BodyText"/>
                              <w:spacing w:before="19"/>
                              <w:rPr>
                                <w:rFonts w:ascii="Lato" w:hAnsi="Lato"/>
                              </w:rPr>
                            </w:pPr>
                            <w:r w:rsidRPr="001B5909">
                              <w:rPr>
                                <w:rFonts w:ascii="Lato" w:hAnsi="Lato"/>
                              </w:rPr>
                              <w:t xml:space="preserve">The foreign </w:t>
                            </w:r>
                            <w:proofErr w:type="gramStart"/>
                            <w:r w:rsidRPr="001B5909">
                              <w:rPr>
                                <w:rFonts w:ascii="Lato" w:hAnsi="Lato"/>
                              </w:rPr>
                              <w:t>value added</w:t>
                            </w:r>
                            <w:proofErr w:type="gramEnd"/>
                            <w:r w:rsidRPr="001B5909">
                              <w:rPr>
                                <w:rFonts w:ascii="Lato" w:hAnsi="Lato"/>
                              </w:rPr>
                              <w:t xml:space="preserve"> content of gross exports has fluctuated over the period 1995 to 2009 with the latest figure for 2009 at about one third. The breakdown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39F7B" id="Text Box 451" o:spid="_x0000_s1300" type="#_x0000_t202" style="position:absolute;margin-left:107pt;margin-top:71.05pt;width:416.4pt;height:26.25pt;z-index:-7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" filled="f" stroked="f">
                <v:textbox inset="0,0,0,0">
                  <w:txbxContent>
                    <w:p w14:paraId="5812D0D3" w14:textId="77777777" w:rsidR="0081702C" w:rsidRPr="001B5909" w:rsidRDefault="005E026F">
                      <w:pPr>
                        <w:pStyle w:val="BodyText"/>
                        <w:spacing w:before="19"/>
                        <w:rPr>
                          <w:rFonts w:ascii="Lato" w:hAnsi="Lato"/>
                        </w:rPr>
                      </w:pPr>
                      <w:r w:rsidRPr="001B5909">
                        <w:rPr>
                          <w:rFonts w:ascii="Lato" w:hAnsi="Lato"/>
                        </w:rPr>
                        <w:t>The foreign value added content of gross exports has fluctuated over the period 1995 to 2009 with the latest figure for 2009 at about one third. The breakdown</w:t>
                      </w:r>
                    </w:p>
                  </w:txbxContent>
                </v:textbox>
                <w10:wrap anchorx="page" anchory="page"/>
              </v:shape>
            </w:pict>
          </mc:Fallback>
        </mc:AlternateContent>
      </w:r>
      <w:r>
        <w:rPr>
          <w:noProof/>
        </w:rPr>
        <mc:AlternateContent>
          <mc:Choice Requires="wps">
            <w:drawing>
              <wp:anchor distT="0" distB="0" distL="114300" distR="114300" simplePos="0" relativeHeight="503243504" behindDoc="1" locked="0" layoutInCell="1" allowOverlap="1" wp14:anchorId="6F5A0706" wp14:editId="6E999BEA">
                <wp:simplePos x="0" y="0"/>
                <wp:positionH relativeFrom="page">
                  <wp:posOffset>1358900</wp:posOffset>
                </wp:positionH>
                <wp:positionV relativeFrom="page">
                  <wp:posOffset>1212215</wp:posOffset>
                </wp:positionV>
                <wp:extent cx="4723130" cy="333375"/>
                <wp:effectExtent l="0" t="2540" r="4445" b="0"/>
                <wp:wrapNone/>
                <wp:docPr id="45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00C80" w14:textId="77777777" w:rsidR="0081702C" w:rsidRPr="001B5909" w:rsidRDefault="005E026F">
                            <w:pPr>
                              <w:pStyle w:val="BodyText"/>
                              <w:spacing w:before="19"/>
                              <w:rPr>
                                <w:rFonts w:ascii="Lato" w:hAnsi="Lato"/>
                              </w:rPr>
                            </w:pPr>
                            <w:r w:rsidRPr="001B5909">
                              <w:rPr>
                                <w:rFonts w:ascii="Lato" w:hAnsi="Lato"/>
                              </w:rPr>
                              <w:t xml:space="preserve">by country of origin is presented in </w:t>
                            </w:r>
                            <w:r w:rsidRPr="001B5909">
                              <w:rPr>
                                <w:rFonts w:ascii="Lato" w:hAnsi="Lato"/>
                                <w:i/>
                              </w:rPr>
                              <w:t xml:space="preserve">Figure 14 </w:t>
                            </w:r>
                            <w:r w:rsidRPr="001B5909">
                              <w:rPr>
                                <w:rFonts w:ascii="Lato" w:hAnsi="Lato"/>
                              </w:rPr>
                              <w:t>with European countries USA representing the greatest sources with India also featuring.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A0706" id="Text Box 450" o:spid="_x0000_s1301" type="#_x0000_t202" style="position:absolute;margin-left:107pt;margin-top:95.45pt;width:371.9pt;height:26.25pt;z-index:-7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" filled="f" stroked="f">
                <v:textbox inset="0,0,0,0">
                  <w:txbxContent>
                    <w:p w14:paraId="52800C80" w14:textId="77777777" w:rsidR="0081702C" w:rsidRPr="001B5909" w:rsidRDefault="005E026F">
                      <w:pPr>
                        <w:pStyle w:val="BodyText"/>
                        <w:spacing w:before="19"/>
                        <w:rPr>
                          <w:rFonts w:ascii="Lato" w:hAnsi="Lato"/>
                        </w:rPr>
                      </w:pPr>
                      <w:r w:rsidRPr="001B5909">
                        <w:rPr>
                          <w:rFonts w:ascii="Lato" w:hAnsi="Lato"/>
                        </w:rPr>
                        <w:t xml:space="preserve">by country of origin is presented in </w:t>
                      </w:r>
                      <w:r w:rsidRPr="001B5909">
                        <w:rPr>
                          <w:rFonts w:ascii="Lato" w:hAnsi="Lato"/>
                          <w:i/>
                        </w:rPr>
                        <w:t xml:space="preserve">Figure 14 </w:t>
                      </w:r>
                      <w:r w:rsidRPr="001B5909">
                        <w:rPr>
                          <w:rFonts w:ascii="Lato" w:hAnsi="Lato"/>
                        </w:rPr>
                        <w:t>with European countries USA representing the gr</w:t>
                      </w:r>
                      <w:r w:rsidRPr="001B5909">
                        <w:rPr>
                          <w:rFonts w:ascii="Lato" w:hAnsi="Lato"/>
                        </w:rPr>
                        <w:t>eatest sources with India also featuring.</w:t>
                      </w:r>
                    </w:p>
                  </w:txbxContent>
                </v:textbox>
                <w10:wrap anchorx="page" anchory="page"/>
              </v:shape>
            </w:pict>
          </mc:Fallback>
        </mc:AlternateContent>
      </w:r>
      <w:r>
        <w:rPr>
          <w:noProof/>
        </w:rPr>
        <mc:AlternateContent>
          <mc:Choice Requires="wps">
            <w:drawing>
              <wp:anchor distT="0" distB="0" distL="114300" distR="114300" simplePos="0" relativeHeight="503243528" behindDoc="1" locked="0" layoutInCell="1" allowOverlap="1" wp14:anchorId="6BCC6D1C" wp14:editId="00D075A1">
                <wp:simplePos x="0" y="0"/>
                <wp:positionH relativeFrom="page">
                  <wp:posOffset>6122035</wp:posOffset>
                </wp:positionH>
                <wp:positionV relativeFrom="page">
                  <wp:posOffset>1212215</wp:posOffset>
                </wp:positionV>
                <wp:extent cx="260985" cy="179705"/>
                <wp:effectExtent l="0" t="2540" r="0" b="0"/>
                <wp:wrapNone/>
                <wp:docPr id="45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98FA9" w14:textId="77777777" w:rsidR="0081702C" w:rsidRPr="001B5909" w:rsidRDefault="005E026F">
                            <w:pPr>
                              <w:pStyle w:val="BodyText"/>
                              <w:spacing w:before="19"/>
                              <w:rPr>
                                <w:rFonts w:ascii="Lato" w:hAnsi="Lato"/>
                              </w:rPr>
                            </w:pPr>
                            <w:r w:rsidRPr="001B5909">
                              <w:rPr>
                                <w:rFonts w:ascii="Lato" w:hAnsi="Lato"/>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C6D1C" id="Text Box 449" o:spid="_x0000_s1302" type="#_x0000_t202" style="position:absolute;margin-left:482.05pt;margin-top:95.45pt;width:20.55pt;height:14.15pt;z-index:-7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" filled="f" stroked="f">
                <v:textbox inset="0,0,0,0">
                  <w:txbxContent>
                    <w:p w14:paraId="7A498FA9" w14:textId="77777777" w:rsidR="0081702C" w:rsidRPr="001B5909" w:rsidRDefault="005E026F">
                      <w:pPr>
                        <w:pStyle w:val="BodyText"/>
                        <w:spacing w:before="19"/>
                        <w:rPr>
                          <w:rFonts w:ascii="Lato" w:hAnsi="Lato"/>
                        </w:rPr>
                      </w:pPr>
                      <w:r w:rsidRPr="001B5909">
                        <w:rPr>
                          <w:rFonts w:ascii="Lato" w:hAnsi="Lato"/>
                        </w:rPr>
                        <w:t>and</w:t>
                      </w:r>
                    </w:p>
                  </w:txbxContent>
                </v:textbox>
                <w10:wrap anchorx="page" anchory="page"/>
              </v:shape>
            </w:pict>
          </mc:Fallback>
        </mc:AlternateContent>
      </w:r>
      <w:r>
        <w:rPr>
          <w:noProof/>
        </w:rPr>
        <mc:AlternateContent>
          <mc:Choice Requires="wps">
            <w:drawing>
              <wp:anchor distT="0" distB="0" distL="114300" distR="114300" simplePos="0" relativeHeight="503243552" behindDoc="1" locked="0" layoutInCell="1" allowOverlap="1" wp14:anchorId="1C82B5CC" wp14:editId="1AF594AA">
                <wp:simplePos x="0" y="0"/>
                <wp:positionH relativeFrom="page">
                  <wp:posOffset>6422390</wp:posOffset>
                </wp:positionH>
                <wp:positionV relativeFrom="page">
                  <wp:posOffset>1212215</wp:posOffset>
                </wp:positionV>
                <wp:extent cx="231140" cy="179705"/>
                <wp:effectExtent l="2540" t="2540" r="4445" b="0"/>
                <wp:wrapNone/>
                <wp:docPr id="45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F38D8" w14:textId="77777777" w:rsidR="0081702C" w:rsidRPr="001B5909" w:rsidRDefault="005E026F">
                            <w:pPr>
                              <w:pStyle w:val="BodyText"/>
                              <w:spacing w:before="19"/>
                              <w:rPr>
                                <w:rFonts w:ascii="Lato" w:hAnsi="Lato"/>
                              </w:rPr>
                            </w:pPr>
                            <w:r w:rsidRPr="001B5909">
                              <w:rPr>
                                <w:rFonts w:ascii="Lato" w:hAnsi="Lato"/>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2B5CC" id="Text Box 448" o:spid="_x0000_s1303" type="#_x0000_t202" style="position:absolute;margin-left:505.7pt;margin-top:95.45pt;width:18.2pt;height:14.15pt;z-index:-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" filled="f" stroked="f">
                <v:textbox inset="0,0,0,0">
                  <w:txbxContent>
                    <w:p w14:paraId="2D7F38D8" w14:textId="77777777" w:rsidR="0081702C" w:rsidRPr="001B5909" w:rsidRDefault="005E026F">
                      <w:pPr>
                        <w:pStyle w:val="BodyText"/>
                        <w:spacing w:before="19"/>
                        <w:rPr>
                          <w:rFonts w:ascii="Lato" w:hAnsi="Lato"/>
                        </w:rPr>
                      </w:pPr>
                      <w:r w:rsidRPr="001B5909">
                        <w:rPr>
                          <w:rFonts w:ascii="Lato" w:hAnsi="Lato"/>
                        </w:rPr>
                        <w:t>the</w:t>
                      </w:r>
                    </w:p>
                  </w:txbxContent>
                </v:textbox>
                <w10:wrap anchorx="page" anchory="page"/>
              </v:shape>
            </w:pict>
          </mc:Fallback>
        </mc:AlternateContent>
      </w:r>
      <w:r>
        <w:rPr>
          <w:noProof/>
        </w:rPr>
        <mc:AlternateContent>
          <mc:Choice Requires="wps">
            <w:drawing>
              <wp:anchor distT="0" distB="0" distL="114300" distR="114300" simplePos="0" relativeHeight="503243576" behindDoc="1" locked="0" layoutInCell="1" allowOverlap="1" wp14:anchorId="5D8518DE" wp14:editId="19756E6D">
                <wp:simplePos x="0" y="0"/>
                <wp:positionH relativeFrom="page">
                  <wp:posOffset>1557020</wp:posOffset>
                </wp:positionH>
                <wp:positionV relativeFrom="page">
                  <wp:posOffset>4539615</wp:posOffset>
                </wp:positionV>
                <wp:extent cx="4440555" cy="149860"/>
                <wp:effectExtent l="4445" t="0" r="3175" b="0"/>
                <wp:wrapNone/>
                <wp:docPr id="45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3A87C" w14:textId="77777777" w:rsidR="0081702C" w:rsidRPr="001B5909" w:rsidRDefault="005E026F">
                            <w:pPr>
                              <w:spacing w:before="21"/>
                              <w:ind w:left="20"/>
                              <w:rPr>
                                <w:rFonts w:ascii="Lato" w:hAnsi="Lato"/>
                                <w:b/>
                                <w:sz w:val="16"/>
                              </w:rPr>
                            </w:pPr>
                            <w:r w:rsidRPr="001B5909">
                              <w:rPr>
                                <w:rFonts w:ascii="Lato" w:hAnsi="Lato"/>
                                <w:b/>
                                <w:sz w:val="16"/>
                              </w:rPr>
                              <w:t xml:space="preserve">Figure 14: Foreign </w:t>
                            </w:r>
                            <w:proofErr w:type="gramStart"/>
                            <w:r w:rsidRPr="001B5909">
                              <w:rPr>
                                <w:rFonts w:ascii="Lato" w:hAnsi="Lato"/>
                                <w:b/>
                                <w:sz w:val="16"/>
                              </w:rPr>
                              <w:t>Value Added</w:t>
                            </w:r>
                            <w:proofErr w:type="gramEnd"/>
                            <w:r w:rsidRPr="001B5909">
                              <w:rPr>
                                <w:rFonts w:ascii="Lato" w:hAnsi="Lato"/>
                                <w:b/>
                                <w:sz w:val="16"/>
                              </w:rPr>
                              <w:t xml:space="preserve"> Content of Gross Exports by country of origin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518DE" id="Text Box 447" o:spid="_x0000_s1304" type="#_x0000_t202" style="position:absolute;margin-left:122.6pt;margin-top:357.45pt;width:349.65pt;height:11.8pt;z-index:-7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" filled="f" stroked="f">
                <v:textbox inset="0,0,0,0">
                  <w:txbxContent>
                    <w:p w14:paraId="19E3A87C" w14:textId="77777777" w:rsidR="0081702C" w:rsidRPr="001B5909" w:rsidRDefault="005E026F">
                      <w:pPr>
                        <w:spacing w:before="21"/>
                        <w:ind w:left="20"/>
                        <w:rPr>
                          <w:rFonts w:ascii="Lato" w:hAnsi="Lato"/>
                          <w:b/>
                          <w:sz w:val="16"/>
                        </w:rPr>
                      </w:pPr>
                      <w:r w:rsidRPr="001B5909">
                        <w:rPr>
                          <w:rFonts w:ascii="Lato" w:hAnsi="Lato"/>
                          <w:b/>
                          <w:sz w:val="16"/>
                        </w:rPr>
                        <w:t>Figure 14: Foreign Value Added Content of Gross Exports by country of origin</w:t>
                      </w:r>
                    </w:p>
                  </w:txbxContent>
                </v:textbox>
                <w10:wrap anchorx="page" anchory="page"/>
              </v:shape>
            </w:pict>
          </mc:Fallback>
        </mc:AlternateContent>
      </w:r>
      <w:r>
        <w:rPr>
          <w:noProof/>
        </w:rPr>
        <mc:AlternateContent>
          <mc:Choice Requires="wps">
            <w:drawing>
              <wp:anchor distT="0" distB="0" distL="114300" distR="114300" simplePos="0" relativeHeight="503243600" behindDoc="1" locked="0" layoutInCell="1" allowOverlap="1" wp14:anchorId="5617DA9C" wp14:editId="247E5A77">
                <wp:simplePos x="0" y="0"/>
                <wp:positionH relativeFrom="page">
                  <wp:posOffset>1358900</wp:posOffset>
                </wp:positionH>
                <wp:positionV relativeFrom="page">
                  <wp:posOffset>5071110</wp:posOffset>
                </wp:positionV>
                <wp:extent cx="5100955" cy="179705"/>
                <wp:effectExtent l="0" t="3810" r="0" b="0"/>
                <wp:wrapNone/>
                <wp:docPr id="451"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A39B6" w14:textId="77777777" w:rsidR="0081702C" w:rsidRPr="001B5909" w:rsidRDefault="005E026F">
                            <w:pPr>
                              <w:pStyle w:val="BodyText"/>
                              <w:spacing w:before="19"/>
                              <w:rPr>
                                <w:rFonts w:ascii="Lato" w:hAnsi="Lato"/>
                              </w:rPr>
                            </w:pPr>
                            <w:r w:rsidRPr="001B5909">
                              <w:rPr>
                                <w:rFonts w:ascii="Lato" w:hAnsi="Lato"/>
                              </w:rPr>
                              <w:t>Exports of value added as represented by domestic value added embodied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7DA9C" id="Text Box 446" o:spid="_x0000_s1305" type="#_x0000_t202" style="position:absolute;margin-left:107pt;margin-top:399.3pt;width:401.65pt;height:14.15pt;z-index:-7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" filled="f" stroked="f">
                <v:textbox inset="0,0,0,0">
                  <w:txbxContent>
                    <w:p w14:paraId="58AA39B6" w14:textId="77777777" w:rsidR="0081702C" w:rsidRPr="001B5909" w:rsidRDefault="005E026F">
                      <w:pPr>
                        <w:pStyle w:val="BodyText"/>
                        <w:spacing w:before="19"/>
                        <w:rPr>
                          <w:rFonts w:ascii="Lato" w:hAnsi="Lato"/>
                        </w:rPr>
                      </w:pPr>
                      <w:r w:rsidRPr="001B5909">
                        <w:rPr>
                          <w:rFonts w:ascii="Lato" w:hAnsi="Lato"/>
                        </w:rPr>
                        <w:t>Exports of value added as represented by domestic value added embodied</w:t>
                      </w:r>
                    </w:p>
                  </w:txbxContent>
                </v:textbox>
                <w10:wrap anchorx="page" anchory="page"/>
              </v:shape>
            </w:pict>
          </mc:Fallback>
        </mc:AlternateContent>
      </w:r>
      <w:r>
        <w:rPr>
          <w:noProof/>
        </w:rPr>
        <mc:AlternateContent>
          <mc:Choice Requires="wps">
            <w:drawing>
              <wp:anchor distT="0" distB="0" distL="114300" distR="114300" simplePos="0" relativeHeight="503243624" behindDoc="1" locked="0" layoutInCell="1" allowOverlap="1" wp14:anchorId="6C2A63F7" wp14:editId="131F7148">
                <wp:simplePos x="0" y="0"/>
                <wp:positionH relativeFrom="page">
                  <wp:posOffset>6510020</wp:posOffset>
                </wp:positionH>
                <wp:positionV relativeFrom="page">
                  <wp:posOffset>5071110</wp:posOffset>
                </wp:positionV>
                <wp:extent cx="140335" cy="179705"/>
                <wp:effectExtent l="4445" t="3810" r="0" b="0"/>
                <wp:wrapNone/>
                <wp:docPr id="45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858F2" w14:textId="77777777" w:rsidR="0081702C" w:rsidRPr="001B5909" w:rsidRDefault="005E026F">
                            <w:pPr>
                              <w:pStyle w:val="BodyText"/>
                              <w:spacing w:before="19"/>
                              <w:rPr>
                                <w:rFonts w:ascii="Lato" w:hAnsi="Lato"/>
                              </w:rPr>
                            </w:pPr>
                            <w:r w:rsidRPr="001B5909">
                              <w:rPr>
                                <w:rFonts w:ascii="Lato" w:hAnsi="Lato"/>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A63F7" id="Text Box 445" o:spid="_x0000_s1306" type="#_x0000_t202" style="position:absolute;margin-left:512.6pt;margin-top:399.3pt;width:11.05pt;height:14.15pt;z-index:-7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" filled="f" stroked="f">
                <v:textbox inset="0,0,0,0">
                  <w:txbxContent>
                    <w:p w14:paraId="429858F2" w14:textId="77777777" w:rsidR="0081702C" w:rsidRPr="001B5909" w:rsidRDefault="005E026F">
                      <w:pPr>
                        <w:pStyle w:val="BodyText"/>
                        <w:spacing w:before="19"/>
                        <w:rPr>
                          <w:rFonts w:ascii="Lato" w:hAnsi="Lato"/>
                        </w:rPr>
                      </w:pPr>
                      <w:r w:rsidRPr="001B5909">
                        <w:rPr>
                          <w:rFonts w:ascii="Lato" w:hAnsi="Lato"/>
                        </w:rPr>
                        <w:t>in</w:t>
                      </w:r>
                    </w:p>
                  </w:txbxContent>
                </v:textbox>
                <w10:wrap anchorx="page" anchory="page"/>
              </v:shape>
            </w:pict>
          </mc:Fallback>
        </mc:AlternateContent>
      </w:r>
      <w:r>
        <w:rPr>
          <w:noProof/>
        </w:rPr>
        <mc:AlternateContent>
          <mc:Choice Requires="wps">
            <w:drawing>
              <wp:anchor distT="0" distB="0" distL="114300" distR="114300" simplePos="0" relativeHeight="503243648" behindDoc="1" locked="0" layoutInCell="1" allowOverlap="1" wp14:anchorId="3149FE02" wp14:editId="29BC8698">
                <wp:simplePos x="0" y="0"/>
                <wp:positionH relativeFrom="page">
                  <wp:posOffset>1358900</wp:posOffset>
                </wp:positionH>
                <wp:positionV relativeFrom="page">
                  <wp:posOffset>5225415</wp:posOffset>
                </wp:positionV>
                <wp:extent cx="5296535" cy="179705"/>
                <wp:effectExtent l="0" t="0" r="2540" b="0"/>
                <wp:wrapNone/>
                <wp:docPr id="449"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5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11D7E" w14:textId="77777777" w:rsidR="0081702C" w:rsidRPr="001B5909" w:rsidRDefault="005E026F">
                            <w:pPr>
                              <w:pStyle w:val="BodyText"/>
                              <w:spacing w:before="19"/>
                              <w:rPr>
                                <w:rFonts w:ascii="Lato" w:hAnsi="Lato"/>
                              </w:rPr>
                            </w:pPr>
                            <w:r w:rsidRPr="001B5909">
                              <w:rPr>
                                <w:rFonts w:ascii="Lato" w:hAnsi="Lato"/>
                              </w:rPr>
                              <w:t xml:space="preserve">foreign demand by importing country </w:t>
                            </w:r>
                            <w:proofErr w:type="gramStart"/>
                            <w:r w:rsidRPr="001B5909">
                              <w:rPr>
                                <w:rFonts w:ascii="Lato" w:hAnsi="Lato"/>
                              </w:rPr>
                              <w:t>are</w:t>
                            </w:r>
                            <w:proofErr w:type="gramEnd"/>
                            <w:r w:rsidRPr="001B5909">
                              <w:rPr>
                                <w:rFonts w:ascii="Lato" w:hAnsi="Lato"/>
                              </w:rPr>
                              <w:t xml:space="preserve"> represented in</w:t>
                            </w:r>
                            <w:r w:rsidRPr="001B5909">
                              <w:rPr>
                                <w:rFonts w:ascii="Lato" w:hAnsi="Lato"/>
                                <w:spacing w:val="55"/>
                              </w:rPr>
                              <w:t xml:space="preserve"> </w:t>
                            </w:r>
                            <w:r w:rsidRPr="001B5909">
                              <w:rPr>
                                <w:rFonts w:ascii="Lato" w:hAnsi="Lato"/>
                                <w:i/>
                              </w:rPr>
                              <w:t>Figure 15</w:t>
                            </w:r>
                            <w:r w:rsidRPr="001B5909">
                              <w:rPr>
                                <w:rFonts w:ascii="Lato" w:hAnsi="Lato"/>
                              </w:rPr>
                              <w:t>. European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9FE02" id="Text Box 444" o:spid="_x0000_s1307" type="#_x0000_t202" style="position:absolute;margin-left:107pt;margin-top:411.45pt;width:417.05pt;height:14.15pt;z-index:-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" filled="f" stroked="f">
                <v:textbox inset="0,0,0,0">
                  <w:txbxContent>
                    <w:p w14:paraId="31011D7E" w14:textId="77777777" w:rsidR="0081702C" w:rsidRPr="001B5909" w:rsidRDefault="005E026F">
                      <w:pPr>
                        <w:pStyle w:val="BodyText"/>
                        <w:spacing w:before="19"/>
                        <w:rPr>
                          <w:rFonts w:ascii="Lato" w:hAnsi="Lato"/>
                        </w:rPr>
                      </w:pPr>
                      <w:r w:rsidRPr="001B5909">
                        <w:rPr>
                          <w:rFonts w:ascii="Lato" w:hAnsi="Lato"/>
                        </w:rPr>
                        <w:t>foreign demand by importing country a</w:t>
                      </w:r>
                      <w:r w:rsidRPr="001B5909">
                        <w:rPr>
                          <w:rFonts w:ascii="Lato" w:hAnsi="Lato"/>
                        </w:rPr>
                        <w:t>re represented in</w:t>
                      </w:r>
                      <w:r w:rsidRPr="001B5909">
                        <w:rPr>
                          <w:rFonts w:ascii="Lato" w:hAnsi="Lato"/>
                          <w:spacing w:val="55"/>
                        </w:rPr>
                        <w:t xml:space="preserve"> </w:t>
                      </w:r>
                      <w:r w:rsidRPr="001B5909">
                        <w:rPr>
                          <w:rFonts w:ascii="Lato" w:hAnsi="Lato"/>
                          <w:i/>
                        </w:rPr>
                        <w:t>Figure 15</w:t>
                      </w:r>
                      <w:r w:rsidRPr="001B5909">
                        <w:rPr>
                          <w:rFonts w:ascii="Lato" w:hAnsi="Lato"/>
                        </w:rPr>
                        <w:t>. European</w:t>
                      </w:r>
                    </w:p>
                  </w:txbxContent>
                </v:textbox>
                <w10:wrap anchorx="page" anchory="page"/>
              </v:shape>
            </w:pict>
          </mc:Fallback>
        </mc:AlternateContent>
      </w:r>
      <w:r>
        <w:rPr>
          <w:noProof/>
        </w:rPr>
        <mc:AlternateContent>
          <mc:Choice Requires="wps">
            <w:drawing>
              <wp:anchor distT="0" distB="0" distL="114300" distR="114300" simplePos="0" relativeHeight="503243672" behindDoc="1" locked="0" layoutInCell="1" allowOverlap="1" wp14:anchorId="7EA24F31" wp14:editId="7EBC5605">
                <wp:simplePos x="0" y="0"/>
                <wp:positionH relativeFrom="page">
                  <wp:posOffset>1358900</wp:posOffset>
                </wp:positionH>
                <wp:positionV relativeFrom="page">
                  <wp:posOffset>5379720</wp:posOffset>
                </wp:positionV>
                <wp:extent cx="3816985" cy="333375"/>
                <wp:effectExtent l="0" t="0" r="0" b="1905"/>
                <wp:wrapNone/>
                <wp:docPr id="448"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9266" w14:textId="77777777" w:rsidR="0081702C" w:rsidRPr="001B5909" w:rsidRDefault="005E026F">
                            <w:pPr>
                              <w:pStyle w:val="BodyText"/>
                              <w:spacing w:before="19"/>
                              <w:rPr>
                                <w:rFonts w:ascii="Lato" w:hAnsi="Lato"/>
                              </w:rPr>
                            </w:pPr>
                            <w:r w:rsidRPr="001B5909">
                              <w:rPr>
                                <w:rFonts w:ascii="Lato" w:hAnsi="Lato"/>
                              </w:rPr>
                              <w:t>economies along with the USA and to a smaller extent importing countries.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4F31" id="Text Box 443" o:spid="_x0000_s1308" type="#_x0000_t202" style="position:absolute;margin-left:107pt;margin-top:423.6pt;width:300.55pt;height:26.25pt;z-index:-7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" filled="f" stroked="f">
                <v:textbox inset="0,0,0,0">
                  <w:txbxContent>
                    <w:p w14:paraId="1A379266" w14:textId="77777777" w:rsidR="0081702C" w:rsidRPr="001B5909" w:rsidRDefault="005E026F">
                      <w:pPr>
                        <w:pStyle w:val="BodyText"/>
                        <w:spacing w:before="19"/>
                        <w:rPr>
                          <w:rFonts w:ascii="Lato" w:hAnsi="Lato"/>
                        </w:rPr>
                      </w:pPr>
                      <w:r w:rsidRPr="001B5909">
                        <w:rPr>
                          <w:rFonts w:ascii="Lato" w:hAnsi="Lato"/>
                        </w:rPr>
                        <w:t>economies along with the USA and to a smaller extent importing countries.</w:t>
                      </w:r>
                    </w:p>
                  </w:txbxContent>
                </v:textbox>
                <w10:wrap anchorx="page" anchory="page"/>
              </v:shape>
            </w:pict>
          </mc:Fallback>
        </mc:AlternateContent>
      </w:r>
      <w:r>
        <w:rPr>
          <w:noProof/>
        </w:rPr>
        <mc:AlternateContent>
          <mc:Choice Requires="wps">
            <w:drawing>
              <wp:anchor distT="0" distB="0" distL="114300" distR="114300" simplePos="0" relativeHeight="503243696" behindDoc="1" locked="0" layoutInCell="1" allowOverlap="1" wp14:anchorId="33C4FB0B" wp14:editId="677B09C2">
                <wp:simplePos x="0" y="0"/>
                <wp:positionH relativeFrom="page">
                  <wp:posOffset>5230495</wp:posOffset>
                </wp:positionH>
                <wp:positionV relativeFrom="page">
                  <wp:posOffset>5379720</wp:posOffset>
                </wp:positionV>
                <wp:extent cx="394335" cy="179705"/>
                <wp:effectExtent l="1270" t="0" r="4445" b="3175"/>
                <wp:wrapNone/>
                <wp:docPr id="44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B71BF" w14:textId="77777777" w:rsidR="0081702C" w:rsidRPr="001B5909" w:rsidRDefault="005E026F">
                            <w:pPr>
                              <w:pStyle w:val="BodyText"/>
                              <w:spacing w:before="19"/>
                              <w:rPr>
                                <w:rFonts w:ascii="Lato" w:hAnsi="Lato"/>
                              </w:rPr>
                            </w:pPr>
                            <w:r w:rsidRPr="001B5909">
                              <w:rPr>
                                <w:rFonts w:ascii="Lato" w:hAnsi="Lato"/>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4FB0B" id="Text Box 442" o:spid="_x0000_s1309" type="#_x0000_t202" style="position:absolute;margin-left:411.85pt;margin-top:423.6pt;width:31.05pt;height:14.15pt;z-index:-7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" filled="f" stroked="f">
                <v:textbox inset="0,0,0,0">
                  <w:txbxContent>
                    <w:p w14:paraId="2A3B71BF" w14:textId="77777777" w:rsidR="0081702C" w:rsidRPr="001B5909" w:rsidRDefault="005E026F">
                      <w:pPr>
                        <w:pStyle w:val="BodyText"/>
                        <w:spacing w:before="19"/>
                        <w:rPr>
                          <w:rFonts w:ascii="Lato" w:hAnsi="Lato"/>
                        </w:rPr>
                      </w:pPr>
                      <w:r w:rsidRPr="001B5909">
                        <w:rPr>
                          <w:rFonts w:ascii="Lato" w:hAnsi="Lato"/>
                        </w:rPr>
                        <w:t>Japan</w:t>
                      </w:r>
                    </w:p>
                  </w:txbxContent>
                </v:textbox>
                <w10:wrap anchorx="page" anchory="page"/>
              </v:shape>
            </w:pict>
          </mc:Fallback>
        </mc:AlternateContent>
      </w:r>
      <w:r>
        <w:rPr>
          <w:noProof/>
        </w:rPr>
        <mc:AlternateContent>
          <mc:Choice Requires="wps">
            <w:drawing>
              <wp:anchor distT="0" distB="0" distL="114300" distR="114300" simplePos="0" relativeHeight="503243720" behindDoc="1" locked="0" layoutInCell="1" allowOverlap="1" wp14:anchorId="26DFB2BC" wp14:editId="031C8EE4">
                <wp:simplePos x="0" y="0"/>
                <wp:positionH relativeFrom="page">
                  <wp:posOffset>5679440</wp:posOffset>
                </wp:positionH>
                <wp:positionV relativeFrom="page">
                  <wp:posOffset>5379720</wp:posOffset>
                </wp:positionV>
                <wp:extent cx="231140" cy="179705"/>
                <wp:effectExtent l="2540" t="0" r="4445" b="3175"/>
                <wp:wrapNone/>
                <wp:docPr id="446"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4677" w14:textId="77777777" w:rsidR="0081702C" w:rsidRPr="001B5909" w:rsidRDefault="005E026F">
                            <w:pPr>
                              <w:pStyle w:val="BodyText"/>
                              <w:spacing w:before="19"/>
                              <w:rPr>
                                <w:rFonts w:ascii="Lato" w:hAnsi="Lato"/>
                              </w:rPr>
                            </w:pPr>
                            <w:r w:rsidRPr="001B5909">
                              <w:rPr>
                                <w:rFonts w:ascii="Lato" w:hAnsi="Lato"/>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FB2BC" id="Text Box 441" o:spid="_x0000_s1310" type="#_x0000_t202" style="position:absolute;margin-left:447.2pt;margin-top:423.6pt;width:18.2pt;height:14.15pt;z-index:-7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" filled="f" stroked="f">
                <v:textbox inset="0,0,0,0">
                  <w:txbxContent>
                    <w:p w14:paraId="79524677" w14:textId="77777777" w:rsidR="0081702C" w:rsidRPr="001B5909" w:rsidRDefault="005E026F">
                      <w:pPr>
                        <w:pStyle w:val="BodyText"/>
                        <w:spacing w:before="19"/>
                        <w:rPr>
                          <w:rFonts w:ascii="Lato" w:hAnsi="Lato"/>
                        </w:rPr>
                      </w:pPr>
                      <w:r w:rsidRPr="001B5909">
                        <w:rPr>
                          <w:rFonts w:ascii="Lato" w:hAnsi="Lato"/>
                        </w:rPr>
                        <w:t>are</w:t>
                      </w:r>
                    </w:p>
                  </w:txbxContent>
                </v:textbox>
                <w10:wrap anchorx="page" anchory="page"/>
              </v:shape>
            </w:pict>
          </mc:Fallback>
        </mc:AlternateContent>
      </w:r>
      <w:r>
        <w:rPr>
          <w:noProof/>
        </w:rPr>
        <mc:AlternateContent>
          <mc:Choice Requires="wps">
            <w:drawing>
              <wp:anchor distT="0" distB="0" distL="114300" distR="114300" simplePos="0" relativeHeight="503243744" behindDoc="1" locked="0" layoutInCell="1" allowOverlap="1" wp14:anchorId="6ED892B0" wp14:editId="59FC542F">
                <wp:simplePos x="0" y="0"/>
                <wp:positionH relativeFrom="page">
                  <wp:posOffset>5965825</wp:posOffset>
                </wp:positionH>
                <wp:positionV relativeFrom="page">
                  <wp:posOffset>5379720</wp:posOffset>
                </wp:positionV>
                <wp:extent cx="231140" cy="179705"/>
                <wp:effectExtent l="3175" t="0" r="3810" b="3175"/>
                <wp:wrapNone/>
                <wp:docPr id="445"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988BE" w14:textId="77777777" w:rsidR="0081702C" w:rsidRPr="001B5909" w:rsidRDefault="005E026F">
                            <w:pPr>
                              <w:pStyle w:val="BodyText"/>
                              <w:spacing w:before="19"/>
                              <w:rPr>
                                <w:rFonts w:ascii="Lato" w:hAnsi="Lato"/>
                              </w:rPr>
                            </w:pPr>
                            <w:r w:rsidRPr="001B5909">
                              <w:rPr>
                                <w:rFonts w:ascii="Lato" w:hAnsi="Lato"/>
                              </w:rP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892B0" id="Text Box 440" o:spid="_x0000_s1311" type="#_x0000_t202" style="position:absolute;margin-left:469.75pt;margin-top:423.6pt;width:18.2pt;height:14.15pt;z-index:-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" filled="f" stroked="f">
                <v:textbox inset="0,0,0,0">
                  <w:txbxContent>
                    <w:p w14:paraId="426988BE" w14:textId="77777777" w:rsidR="0081702C" w:rsidRPr="001B5909" w:rsidRDefault="005E026F">
                      <w:pPr>
                        <w:pStyle w:val="BodyText"/>
                        <w:spacing w:before="19"/>
                        <w:rPr>
                          <w:rFonts w:ascii="Lato" w:hAnsi="Lato"/>
                        </w:rPr>
                      </w:pPr>
                      <w:r w:rsidRPr="001B5909">
                        <w:rPr>
                          <w:rFonts w:ascii="Lato" w:hAnsi="Lato"/>
                        </w:rPr>
                        <w:t>the</w:t>
                      </w:r>
                    </w:p>
                  </w:txbxContent>
                </v:textbox>
                <w10:wrap anchorx="page" anchory="page"/>
              </v:shape>
            </w:pict>
          </mc:Fallback>
        </mc:AlternateContent>
      </w:r>
      <w:r>
        <w:rPr>
          <w:noProof/>
        </w:rPr>
        <mc:AlternateContent>
          <mc:Choice Requires="wps">
            <w:drawing>
              <wp:anchor distT="0" distB="0" distL="114300" distR="114300" simplePos="0" relativeHeight="503243768" behindDoc="1" locked="0" layoutInCell="1" allowOverlap="1" wp14:anchorId="05805337" wp14:editId="1F5B7A18">
                <wp:simplePos x="0" y="0"/>
                <wp:positionH relativeFrom="page">
                  <wp:posOffset>6250305</wp:posOffset>
                </wp:positionH>
                <wp:positionV relativeFrom="page">
                  <wp:posOffset>5379720</wp:posOffset>
                </wp:positionV>
                <wp:extent cx="400050" cy="179705"/>
                <wp:effectExtent l="1905" t="0" r="0" b="3175"/>
                <wp:wrapNone/>
                <wp:docPr id="44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C5250" w14:textId="77777777" w:rsidR="0081702C" w:rsidRPr="001B5909" w:rsidRDefault="005E026F">
                            <w:pPr>
                              <w:pStyle w:val="BodyText"/>
                              <w:spacing w:before="19"/>
                              <w:rPr>
                                <w:rFonts w:ascii="Lato" w:hAnsi="Lato"/>
                              </w:rPr>
                            </w:pPr>
                            <w:r w:rsidRPr="001B5909">
                              <w:rPr>
                                <w:rFonts w:ascii="Lato" w:hAnsi="Lato"/>
                              </w:rPr>
                              <w:t>major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05337" id="Text Box 439" o:spid="_x0000_s1312" type="#_x0000_t202" style="position:absolute;margin-left:492.15pt;margin-top:423.6pt;width:31.5pt;height:14.15pt;z-index:-7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" filled="f" stroked="f">
                <v:textbox inset="0,0,0,0">
                  <w:txbxContent>
                    <w:p w14:paraId="22FC5250" w14:textId="77777777" w:rsidR="0081702C" w:rsidRPr="001B5909" w:rsidRDefault="005E026F">
                      <w:pPr>
                        <w:pStyle w:val="BodyText"/>
                        <w:spacing w:before="19"/>
                        <w:rPr>
                          <w:rFonts w:ascii="Lato" w:hAnsi="Lato"/>
                        </w:rPr>
                      </w:pPr>
                      <w:r w:rsidRPr="001B5909">
                        <w:rPr>
                          <w:rFonts w:ascii="Lato" w:hAnsi="Lato"/>
                        </w:rPr>
                        <w:t>major</w:t>
                      </w:r>
                    </w:p>
                  </w:txbxContent>
                </v:textbox>
                <w10:wrap anchorx="page" anchory="page"/>
              </v:shape>
            </w:pict>
          </mc:Fallback>
        </mc:AlternateContent>
      </w:r>
      <w:r>
        <w:rPr>
          <w:noProof/>
        </w:rPr>
        <mc:AlternateContent>
          <mc:Choice Requires="wps">
            <w:drawing>
              <wp:anchor distT="0" distB="0" distL="114300" distR="114300" simplePos="0" relativeHeight="503243792" behindDoc="1" locked="0" layoutInCell="1" allowOverlap="1" wp14:anchorId="27052067" wp14:editId="0EADAAC4">
                <wp:simplePos x="0" y="0"/>
                <wp:positionH relativeFrom="page">
                  <wp:posOffset>2452370</wp:posOffset>
                </wp:positionH>
                <wp:positionV relativeFrom="page">
                  <wp:posOffset>8476615</wp:posOffset>
                </wp:positionV>
                <wp:extent cx="2651125" cy="273050"/>
                <wp:effectExtent l="4445" t="0" r="1905" b="3810"/>
                <wp:wrapNone/>
                <wp:docPr id="443"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7274" w14:textId="77777777" w:rsidR="0081702C" w:rsidRPr="001B5909" w:rsidRDefault="005E026F">
                            <w:pPr>
                              <w:spacing w:before="21"/>
                              <w:ind w:left="20" w:right="-1" w:firstLine="105"/>
                              <w:rPr>
                                <w:rFonts w:ascii="Lato" w:hAnsi="Lato"/>
                                <w:b/>
                                <w:sz w:val="16"/>
                              </w:rPr>
                            </w:pPr>
                            <w:r w:rsidRPr="001B5909">
                              <w:rPr>
                                <w:rFonts w:ascii="Lato" w:hAnsi="Lato"/>
                                <w:b/>
                                <w:sz w:val="16"/>
                              </w:rPr>
                              <w:t>Figure 15: Domestic Value Added Embodied in Foreign Final Demand by importing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2067" id="Text Box 438" o:spid="_x0000_s1313" type="#_x0000_t202" style="position:absolute;margin-left:193.1pt;margin-top:667.45pt;width:208.75pt;height:21.5pt;z-index:-7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" filled="f" stroked="f">
                <v:textbox inset="0,0,0,0">
                  <w:txbxContent>
                    <w:p w14:paraId="0BD17274" w14:textId="77777777" w:rsidR="0081702C" w:rsidRPr="001B5909" w:rsidRDefault="005E026F">
                      <w:pPr>
                        <w:spacing w:before="21"/>
                        <w:ind w:left="20" w:right="-1" w:firstLine="105"/>
                        <w:rPr>
                          <w:rFonts w:ascii="Lato" w:hAnsi="Lato"/>
                          <w:b/>
                          <w:sz w:val="16"/>
                        </w:rPr>
                      </w:pPr>
                      <w:r w:rsidRPr="001B5909">
                        <w:rPr>
                          <w:rFonts w:ascii="Lato" w:hAnsi="Lato"/>
                          <w:b/>
                          <w:sz w:val="16"/>
                        </w:rPr>
                        <w:t>Figure 15: Domestic Value Added Embodied in Foreign Final Demand by importing country</w:t>
                      </w:r>
                    </w:p>
                  </w:txbxContent>
                </v:textbox>
                <w10:wrap anchorx="page" anchory="page"/>
              </v:shape>
            </w:pict>
          </mc:Fallback>
        </mc:AlternateContent>
      </w:r>
      <w:r>
        <w:rPr>
          <w:noProof/>
        </w:rPr>
        <mc:AlternateContent>
          <mc:Choice Requires="wps">
            <w:drawing>
              <wp:anchor distT="0" distB="0" distL="114300" distR="114300" simplePos="0" relativeHeight="503243816" behindDoc="1" locked="0" layoutInCell="1" allowOverlap="1" wp14:anchorId="0AB8C479" wp14:editId="1866C6EF">
                <wp:simplePos x="0" y="0"/>
                <wp:positionH relativeFrom="page">
                  <wp:posOffset>3684905</wp:posOffset>
                </wp:positionH>
                <wp:positionV relativeFrom="page">
                  <wp:posOffset>10297795</wp:posOffset>
                </wp:positionV>
                <wp:extent cx="186690" cy="179705"/>
                <wp:effectExtent l="0" t="1270" r="0" b="0"/>
                <wp:wrapNone/>
                <wp:docPr id="442"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1DF48" w14:textId="77777777" w:rsidR="0081702C" w:rsidRPr="001B5909" w:rsidRDefault="005E026F">
                            <w:pPr>
                              <w:pStyle w:val="BodyText"/>
                              <w:spacing w:before="19"/>
                              <w:rPr>
                                <w:rFonts w:ascii="Lato" w:hAnsi="Lato"/>
                              </w:rPr>
                            </w:pPr>
                            <w:r w:rsidRPr="001B5909">
                              <w:rPr>
                                <w:rFonts w:ascii="Lato" w:hAnsi="Lato"/>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C479" id="Text Box 437" o:spid="_x0000_s1314" type="#_x0000_t202" style="position:absolute;margin-left:290.15pt;margin-top:810.85pt;width:14.7pt;height:14.15pt;z-index:-7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" filled="f" stroked="f">
                <v:textbox inset="0,0,0,0">
                  <w:txbxContent>
                    <w:p w14:paraId="65D1DF48" w14:textId="77777777" w:rsidR="0081702C" w:rsidRPr="001B5909" w:rsidRDefault="005E026F">
                      <w:pPr>
                        <w:pStyle w:val="BodyText"/>
                        <w:spacing w:before="19"/>
                        <w:rPr>
                          <w:rFonts w:ascii="Lato" w:hAnsi="Lato"/>
                        </w:rPr>
                      </w:pPr>
                      <w:r w:rsidRPr="001B5909">
                        <w:rPr>
                          <w:rFonts w:ascii="Lato" w:hAnsi="Lato"/>
                        </w:rPr>
                        <w:t>23</w:t>
                      </w:r>
                    </w:p>
                  </w:txbxContent>
                </v:textbox>
                <w10:wrap anchorx="page" anchory="page"/>
              </v:shape>
            </w:pict>
          </mc:Fallback>
        </mc:AlternateContent>
      </w:r>
      <w:r>
        <w:rPr>
          <w:noProof/>
        </w:rPr>
        <mc:AlternateContent>
          <mc:Choice Requires="wps">
            <w:drawing>
              <wp:anchor distT="0" distB="0" distL="114300" distR="114300" simplePos="0" relativeHeight="503243840" behindDoc="1" locked="0" layoutInCell="1" allowOverlap="1" wp14:anchorId="6D55FA25" wp14:editId="469F0551">
                <wp:simplePos x="0" y="0"/>
                <wp:positionH relativeFrom="page">
                  <wp:posOffset>1607185</wp:posOffset>
                </wp:positionH>
                <wp:positionV relativeFrom="page">
                  <wp:posOffset>5826760</wp:posOffset>
                </wp:positionV>
                <wp:extent cx="4320540" cy="2519680"/>
                <wp:effectExtent l="0" t="0" r="0" b="0"/>
                <wp:wrapNone/>
                <wp:docPr id="441"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0501A" w14:textId="77777777" w:rsidR="0081702C" w:rsidRPr="001B5909" w:rsidRDefault="005E026F">
                            <w:pPr>
                              <w:spacing w:before="149"/>
                              <w:ind w:left="758" w:right="763"/>
                              <w:jc w:val="center"/>
                              <w:rPr>
                                <w:rFonts w:ascii="Lato" w:hAnsi="Lato"/>
                                <w:b/>
                                <w:sz w:val="24"/>
                              </w:rPr>
                            </w:pPr>
                            <w:r w:rsidRPr="001B5909">
                              <w:rPr>
                                <w:rFonts w:ascii="Lato" w:hAnsi="Lato"/>
                                <w:b/>
                                <w:sz w:val="24"/>
                              </w:rPr>
                              <w:t>Domestic Value Added Embodied in Foreign Final Demand for the Irish Pharmaceutical Industry</w:t>
                            </w:r>
                          </w:p>
                          <w:p w14:paraId="533DC8D7" w14:textId="77777777" w:rsidR="0081702C" w:rsidRPr="001B5909" w:rsidRDefault="005E026F">
                            <w:pPr>
                              <w:pStyle w:val="BodyText"/>
                              <w:tabs>
                                <w:tab w:val="left" w:pos="4194"/>
                              </w:tabs>
                              <w:spacing w:before="182"/>
                              <w:ind w:left="1516"/>
                              <w:jc w:val="center"/>
                              <w:rPr>
                                <w:rFonts w:ascii="Lato" w:hAnsi="Lato"/>
                              </w:rPr>
                            </w:pPr>
                            <w:r w:rsidRPr="001B5909">
                              <w:rPr>
                                <w:rFonts w:ascii="Lato" w:hAnsi="Lato"/>
                                <w:position w:val="5"/>
                              </w:rPr>
                              <w:t>4%</w:t>
                            </w:r>
                            <w:r w:rsidRPr="001B5909">
                              <w:rPr>
                                <w:rFonts w:ascii="Lato" w:hAnsi="Lato"/>
                                <w:position w:val="5"/>
                              </w:rPr>
                              <w:tab/>
                            </w:r>
                            <w:r w:rsidRPr="001B5909">
                              <w:rPr>
                                <w:rFonts w:ascii="Lato" w:hAnsi="Lato"/>
                              </w:rPr>
                              <w:t>Belgium</w:t>
                            </w:r>
                          </w:p>
                          <w:p w14:paraId="044EC051" w14:textId="77777777" w:rsidR="0081702C" w:rsidRPr="001B5909" w:rsidRDefault="005E026F">
                            <w:pPr>
                              <w:pStyle w:val="BodyText"/>
                              <w:tabs>
                                <w:tab w:val="left" w:pos="4081"/>
                              </w:tabs>
                              <w:spacing w:before="118"/>
                              <w:ind w:left="1688"/>
                              <w:jc w:val="center"/>
                              <w:rPr>
                                <w:rFonts w:ascii="Lato" w:hAnsi="Lato"/>
                              </w:rPr>
                            </w:pPr>
                            <w:r w:rsidRPr="001B5909">
                              <w:rPr>
                                <w:rFonts w:ascii="Lato" w:hAnsi="Lato"/>
                                <w:position w:val="-9"/>
                              </w:rPr>
                              <w:t>8%</w:t>
                            </w:r>
                            <w:r w:rsidRPr="001B5909">
                              <w:rPr>
                                <w:rFonts w:ascii="Lato" w:hAnsi="Lato"/>
                                <w:position w:val="-9"/>
                              </w:rPr>
                              <w:tab/>
                            </w:r>
                            <w:r w:rsidRPr="001B5909">
                              <w:rPr>
                                <w:rFonts w:ascii="Lato" w:hAnsi="Lato"/>
                              </w:rPr>
                              <w:t>France</w:t>
                            </w:r>
                          </w:p>
                          <w:p w14:paraId="5C349F98" w14:textId="77777777" w:rsidR="0081702C" w:rsidRPr="001B5909" w:rsidRDefault="005E026F">
                            <w:pPr>
                              <w:pStyle w:val="BodyText"/>
                              <w:tabs>
                                <w:tab w:val="left" w:pos="5170"/>
                              </w:tabs>
                              <w:spacing w:before="17" w:line="248" w:lineRule="exact"/>
                              <w:ind w:left="3121"/>
                              <w:rPr>
                                <w:rFonts w:ascii="Lato" w:hAnsi="Lato"/>
                              </w:rPr>
                            </w:pPr>
                            <w:r w:rsidRPr="001B5909">
                              <w:rPr>
                                <w:rFonts w:ascii="Lato" w:hAnsi="Lato"/>
                                <w:position w:val="-4"/>
                              </w:rPr>
                              <w:t>8%</w:t>
                            </w:r>
                            <w:r w:rsidRPr="001B5909">
                              <w:rPr>
                                <w:rFonts w:ascii="Lato" w:hAnsi="Lato"/>
                                <w:position w:val="-4"/>
                              </w:rPr>
                              <w:tab/>
                            </w:r>
                            <w:r w:rsidRPr="001B5909">
                              <w:rPr>
                                <w:rFonts w:ascii="Lato" w:hAnsi="Lato"/>
                              </w:rPr>
                              <w:t>Germany</w:t>
                            </w:r>
                          </w:p>
                          <w:p w14:paraId="69DB5E96" w14:textId="77777777" w:rsidR="0081702C" w:rsidRPr="001B5909" w:rsidRDefault="005E026F">
                            <w:pPr>
                              <w:pStyle w:val="BodyText"/>
                              <w:tabs>
                                <w:tab w:val="left" w:pos="2377"/>
                                <w:tab w:val="left" w:pos="3885"/>
                              </w:tabs>
                              <w:spacing w:before="0" w:line="357" w:lineRule="exact"/>
                              <w:ind w:left="172"/>
                              <w:jc w:val="center"/>
                              <w:rPr>
                                <w:rFonts w:ascii="Lato" w:hAnsi="Lato"/>
                              </w:rPr>
                            </w:pPr>
                            <w:r w:rsidRPr="001B5909">
                              <w:rPr>
                                <w:rFonts w:ascii="Lato" w:hAnsi="Lato"/>
                                <w:position w:val="16"/>
                              </w:rPr>
                              <w:t>39%</w:t>
                            </w:r>
                            <w:r w:rsidRPr="001B5909">
                              <w:rPr>
                                <w:rFonts w:ascii="Lato" w:hAnsi="Lato"/>
                                <w:position w:val="16"/>
                              </w:rPr>
                              <w:tab/>
                            </w:r>
                            <w:r w:rsidRPr="001B5909">
                              <w:rPr>
                                <w:rFonts w:ascii="Lato" w:hAnsi="Lato"/>
                                <w:position w:val="7"/>
                              </w:rPr>
                              <w:t>4%</w:t>
                            </w:r>
                            <w:r w:rsidRPr="001B5909">
                              <w:rPr>
                                <w:rFonts w:ascii="Lato" w:hAnsi="Lato"/>
                                <w:position w:val="7"/>
                              </w:rPr>
                              <w:tab/>
                            </w:r>
                            <w:r w:rsidRPr="001B5909">
                              <w:rPr>
                                <w:rFonts w:ascii="Lato" w:hAnsi="Lato"/>
                              </w:rPr>
                              <w:t>Italy</w:t>
                            </w:r>
                          </w:p>
                          <w:p w14:paraId="1FC88E90" w14:textId="77777777" w:rsidR="0081702C" w:rsidRPr="001B5909" w:rsidRDefault="005E026F">
                            <w:pPr>
                              <w:pStyle w:val="BodyText"/>
                              <w:tabs>
                                <w:tab w:val="left" w:pos="5170"/>
                              </w:tabs>
                              <w:spacing w:before="0" w:line="363" w:lineRule="exact"/>
                              <w:ind w:left="3691"/>
                              <w:rPr>
                                <w:rFonts w:ascii="Lato" w:hAnsi="Lato"/>
                              </w:rPr>
                            </w:pPr>
                            <w:r w:rsidRPr="001B5909">
                              <w:rPr>
                                <w:rFonts w:ascii="Lato" w:hAnsi="Lato"/>
                                <w:position w:val="12"/>
                              </w:rPr>
                              <w:t>3%</w:t>
                            </w:r>
                            <w:r w:rsidRPr="001B5909">
                              <w:rPr>
                                <w:rFonts w:ascii="Lato" w:hAnsi="Lato"/>
                                <w:position w:val="12"/>
                              </w:rPr>
                              <w:tab/>
                            </w:r>
                            <w:r w:rsidRPr="001B5909">
                              <w:rPr>
                                <w:rFonts w:ascii="Lato" w:hAnsi="Lato"/>
                              </w:rPr>
                              <w:t>Japan</w:t>
                            </w:r>
                          </w:p>
                          <w:p w14:paraId="6C11FDA1" w14:textId="77777777" w:rsidR="0081702C" w:rsidRPr="001B5909" w:rsidRDefault="005E026F">
                            <w:pPr>
                              <w:pStyle w:val="BodyText"/>
                              <w:tabs>
                                <w:tab w:val="left" w:pos="2440"/>
                                <w:tab w:val="left" w:pos="3979"/>
                              </w:tabs>
                              <w:spacing w:before="38"/>
                              <w:ind w:left="1781"/>
                              <w:jc w:val="center"/>
                              <w:rPr>
                                <w:rFonts w:ascii="Lato" w:hAnsi="Lato"/>
                              </w:rPr>
                            </w:pPr>
                            <w:r w:rsidRPr="001B5909">
                              <w:rPr>
                                <w:rFonts w:ascii="Lato" w:hAnsi="Lato"/>
                                <w:position w:val="-2"/>
                              </w:rPr>
                              <w:t>10%</w:t>
                            </w:r>
                            <w:r w:rsidRPr="001B5909">
                              <w:rPr>
                                <w:rFonts w:ascii="Lato" w:hAnsi="Lato"/>
                                <w:position w:val="-2"/>
                              </w:rPr>
                              <w:tab/>
                            </w:r>
                            <w:r w:rsidRPr="001B5909">
                              <w:rPr>
                                <w:rFonts w:ascii="Lato" w:hAnsi="Lato"/>
                                <w:position w:val="8"/>
                              </w:rPr>
                              <w:t>4%</w:t>
                            </w:r>
                            <w:r w:rsidRPr="001B5909">
                              <w:rPr>
                                <w:rFonts w:ascii="Lato" w:hAnsi="Lato"/>
                                <w:position w:val="8"/>
                              </w:rPr>
                              <w:tab/>
                            </w:r>
                            <w:r w:rsidRPr="001B5909">
                              <w:rPr>
                                <w:rFonts w:ascii="Lato" w:hAnsi="Lato"/>
                              </w:rPr>
                              <w:t>Spain</w:t>
                            </w:r>
                          </w:p>
                          <w:p w14:paraId="093C0918" w14:textId="77777777" w:rsidR="0081702C" w:rsidRPr="001B5909" w:rsidRDefault="005E026F">
                            <w:pPr>
                              <w:pStyle w:val="BodyText"/>
                              <w:tabs>
                                <w:tab w:val="left" w:pos="4851"/>
                              </w:tabs>
                              <w:spacing w:before="87"/>
                              <w:ind w:left="1888"/>
                              <w:jc w:val="center"/>
                              <w:rPr>
                                <w:rFonts w:ascii="Lato" w:hAnsi="Lato"/>
                              </w:rPr>
                            </w:pPr>
                            <w:r w:rsidRPr="001B5909">
                              <w:rPr>
                                <w:rFonts w:ascii="Lato" w:hAnsi="Lato"/>
                                <w:position w:val="-5"/>
                              </w:rPr>
                              <w:t>20%</w:t>
                            </w:r>
                            <w:r w:rsidRPr="001B5909">
                              <w:rPr>
                                <w:rFonts w:ascii="Lato" w:hAnsi="Lato"/>
                                <w:position w:val="-5"/>
                              </w:rPr>
                              <w:tab/>
                            </w:r>
                            <w:r w:rsidRPr="001B5909">
                              <w:rPr>
                                <w:rFonts w:ascii="Lato" w:hAnsi="Lato"/>
                              </w:rPr>
                              <w:t>United</w:t>
                            </w:r>
                            <w:r w:rsidRPr="001B5909">
                              <w:rPr>
                                <w:rFonts w:ascii="Lato" w:hAnsi="Lato"/>
                                <w:spacing w:val="-3"/>
                              </w:rPr>
                              <w:t xml:space="preserve"> </w:t>
                            </w:r>
                            <w:r w:rsidRPr="001B5909">
                              <w:rPr>
                                <w:rFonts w:ascii="Lato" w:hAnsi="Lato"/>
                              </w:rPr>
                              <w:t>Kingdom</w:t>
                            </w:r>
                          </w:p>
                          <w:p w14:paraId="5F359E15" w14:textId="77777777" w:rsidR="0081702C" w:rsidRPr="001B5909" w:rsidRDefault="005E026F">
                            <w:pPr>
                              <w:pStyle w:val="BodyText"/>
                              <w:spacing w:before="58"/>
                              <w:ind w:left="0" w:right="537"/>
                              <w:jc w:val="right"/>
                              <w:rPr>
                                <w:rFonts w:ascii="Lato" w:hAnsi="Lato"/>
                              </w:rPr>
                            </w:pPr>
                            <w:r w:rsidRPr="001B5909">
                              <w:rPr>
                                <w:rFonts w:ascii="Lato" w:hAnsi="Lato"/>
                              </w:rPr>
                              <w:t>United States</w:t>
                            </w:r>
                          </w:p>
                          <w:p w14:paraId="26FE669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5FA25" id="Text Box 436" o:spid="_x0000_s1315" type="#_x0000_t202" style="position:absolute;margin-left:126.55pt;margin-top:458.8pt;width:340.2pt;height:198.4pt;z-index:-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" filled="f" stroked="f">
                <v:textbox inset="0,0,0,0">
                  <w:txbxContent>
                    <w:p w14:paraId="39F0501A" w14:textId="77777777" w:rsidR="0081702C" w:rsidRPr="001B5909" w:rsidRDefault="005E026F">
                      <w:pPr>
                        <w:spacing w:before="149"/>
                        <w:ind w:left="758" w:right="763"/>
                        <w:jc w:val="center"/>
                        <w:rPr>
                          <w:rFonts w:ascii="Lato" w:hAnsi="Lato"/>
                          <w:b/>
                          <w:sz w:val="24"/>
                        </w:rPr>
                      </w:pPr>
                      <w:r w:rsidRPr="001B5909">
                        <w:rPr>
                          <w:rFonts w:ascii="Lato" w:hAnsi="Lato"/>
                          <w:b/>
                          <w:sz w:val="24"/>
                        </w:rPr>
                        <w:t>Domestic Value Added Embodied in Foreign Final Demand for the Irish Pharmaceutical Industry</w:t>
                      </w:r>
                    </w:p>
                    <w:p w14:paraId="533DC8D7" w14:textId="77777777" w:rsidR="0081702C" w:rsidRPr="001B5909" w:rsidRDefault="005E026F">
                      <w:pPr>
                        <w:pStyle w:val="BodyText"/>
                        <w:tabs>
                          <w:tab w:val="left" w:pos="4194"/>
                        </w:tabs>
                        <w:spacing w:before="182"/>
                        <w:ind w:left="1516"/>
                        <w:jc w:val="center"/>
                        <w:rPr>
                          <w:rFonts w:ascii="Lato" w:hAnsi="Lato"/>
                        </w:rPr>
                      </w:pPr>
                      <w:r w:rsidRPr="001B5909">
                        <w:rPr>
                          <w:rFonts w:ascii="Lato" w:hAnsi="Lato"/>
                          <w:position w:val="5"/>
                        </w:rPr>
                        <w:t>4%</w:t>
                      </w:r>
                      <w:r w:rsidRPr="001B5909">
                        <w:rPr>
                          <w:rFonts w:ascii="Lato" w:hAnsi="Lato"/>
                          <w:position w:val="5"/>
                        </w:rPr>
                        <w:tab/>
                      </w:r>
                      <w:r w:rsidRPr="001B5909">
                        <w:rPr>
                          <w:rFonts w:ascii="Lato" w:hAnsi="Lato"/>
                        </w:rPr>
                        <w:t>Belgium</w:t>
                      </w:r>
                    </w:p>
                    <w:p w14:paraId="044EC051" w14:textId="77777777" w:rsidR="0081702C" w:rsidRPr="001B5909" w:rsidRDefault="005E026F">
                      <w:pPr>
                        <w:pStyle w:val="BodyText"/>
                        <w:tabs>
                          <w:tab w:val="left" w:pos="4081"/>
                        </w:tabs>
                        <w:spacing w:before="118"/>
                        <w:ind w:left="1688"/>
                        <w:jc w:val="center"/>
                        <w:rPr>
                          <w:rFonts w:ascii="Lato" w:hAnsi="Lato"/>
                        </w:rPr>
                      </w:pPr>
                      <w:r w:rsidRPr="001B5909">
                        <w:rPr>
                          <w:rFonts w:ascii="Lato" w:hAnsi="Lato"/>
                          <w:position w:val="-9"/>
                        </w:rPr>
                        <w:t>8%</w:t>
                      </w:r>
                      <w:r w:rsidRPr="001B5909">
                        <w:rPr>
                          <w:rFonts w:ascii="Lato" w:hAnsi="Lato"/>
                          <w:position w:val="-9"/>
                        </w:rPr>
                        <w:tab/>
                      </w:r>
                      <w:r w:rsidRPr="001B5909">
                        <w:rPr>
                          <w:rFonts w:ascii="Lato" w:hAnsi="Lato"/>
                        </w:rPr>
                        <w:t>France</w:t>
                      </w:r>
                    </w:p>
                    <w:p w14:paraId="5C349F98" w14:textId="77777777" w:rsidR="0081702C" w:rsidRPr="001B5909" w:rsidRDefault="005E026F">
                      <w:pPr>
                        <w:pStyle w:val="BodyText"/>
                        <w:tabs>
                          <w:tab w:val="left" w:pos="5170"/>
                        </w:tabs>
                        <w:spacing w:before="17" w:line="248" w:lineRule="exact"/>
                        <w:ind w:left="3121"/>
                        <w:rPr>
                          <w:rFonts w:ascii="Lato" w:hAnsi="Lato"/>
                        </w:rPr>
                      </w:pPr>
                      <w:r w:rsidRPr="001B5909">
                        <w:rPr>
                          <w:rFonts w:ascii="Lato" w:hAnsi="Lato"/>
                          <w:position w:val="-4"/>
                        </w:rPr>
                        <w:t>8%</w:t>
                      </w:r>
                      <w:r w:rsidRPr="001B5909">
                        <w:rPr>
                          <w:rFonts w:ascii="Lato" w:hAnsi="Lato"/>
                          <w:position w:val="-4"/>
                        </w:rPr>
                        <w:tab/>
                      </w:r>
                      <w:r w:rsidRPr="001B5909">
                        <w:rPr>
                          <w:rFonts w:ascii="Lato" w:hAnsi="Lato"/>
                        </w:rPr>
                        <w:t>Germany</w:t>
                      </w:r>
                    </w:p>
                    <w:p w14:paraId="69DB5E96" w14:textId="77777777" w:rsidR="0081702C" w:rsidRPr="001B5909" w:rsidRDefault="005E026F">
                      <w:pPr>
                        <w:pStyle w:val="BodyText"/>
                        <w:tabs>
                          <w:tab w:val="left" w:pos="2377"/>
                          <w:tab w:val="left" w:pos="3885"/>
                        </w:tabs>
                        <w:spacing w:before="0" w:line="357" w:lineRule="exact"/>
                        <w:ind w:left="172"/>
                        <w:jc w:val="center"/>
                        <w:rPr>
                          <w:rFonts w:ascii="Lato" w:hAnsi="Lato"/>
                        </w:rPr>
                      </w:pPr>
                      <w:r w:rsidRPr="001B5909">
                        <w:rPr>
                          <w:rFonts w:ascii="Lato" w:hAnsi="Lato"/>
                          <w:position w:val="16"/>
                        </w:rPr>
                        <w:t>39%</w:t>
                      </w:r>
                      <w:r w:rsidRPr="001B5909">
                        <w:rPr>
                          <w:rFonts w:ascii="Lato" w:hAnsi="Lato"/>
                          <w:position w:val="16"/>
                        </w:rPr>
                        <w:tab/>
                      </w:r>
                      <w:r w:rsidRPr="001B5909">
                        <w:rPr>
                          <w:rFonts w:ascii="Lato" w:hAnsi="Lato"/>
                          <w:position w:val="7"/>
                        </w:rPr>
                        <w:t>4%</w:t>
                      </w:r>
                      <w:r w:rsidRPr="001B5909">
                        <w:rPr>
                          <w:rFonts w:ascii="Lato" w:hAnsi="Lato"/>
                          <w:position w:val="7"/>
                        </w:rPr>
                        <w:tab/>
                      </w:r>
                      <w:r w:rsidRPr="001B5909">
                        <w:rPr>
                          <w:rFonts w:ascii="Lato" w:hAnsi="Lato"/>
                        </w:rPr>
                        <w:t>Italy</w:t>
                      </w:r>
                    </w:p>
                    <w:p w14:paraId="1FC88E90" w14:textId="77777777" w:rsidR="0081702C" w:rsidRPr="001B5909" w:rsidRDefault="005E026F">
                      <w:pPr>
                        <w:pStyle w:val="BodyText"/>
                        <w:tabs>
                          <w:tab w:val="left" w:pos="5170"/>
                        </w:tabs>
                        <w:spacing w:before="0" w:line="363" w:lineRule="exact"/>
                        <w:ind w:left="3691"/>
                        <w:rPr>
                          <w:rFonts w:ascii="Lato" w:hAnsi="Lato"/>
                        </w:rPr>
                      </w:pPr>
                      <w:r w:rsidRPr="001B5909">
                        <w:rPr>
                          <w:rFonts w:ascii="Lato" w:hAnsi="Lato"/>
                          <w:position w:val="12"/>
                        </w:rPr>
                        <w:t>3%</w:t>
                      </w:r>
                      <w:r w:rsidRPr="001B5909">
                        <w:rPr>
                          <w:rFonts w:ascii="Lato" w:hAnsi="Lato"/>
                          <w:position w:val="12"/>
                        </w:rPr>
                        <w:tab/>
                      </w:r>
                      <w:r w:rsidRPr="001B5909">
                        <w:rPr>
                          <w:rFonts w:ascii="Lato" w:hAnsi="Lato"/>
                        </w:rPr>
                        <w:t>Japan</w:t>
                      </w:r>
                    </w:p>
                    <w:p w14:paraId="6C11FDA1" w14:textId="77777777" w:rsidR="0081702C" w:rsidRPr="001B5909" w:rsidRDefault="005E026F">
                      <w:pPr>
                        <w:pStyle w:val="BodyText"/>
                        <w:tabs>
                          <w:tab w:val="left" w:pos="2440"/>
                          <w:tab w:val="left" w:pos="3979"/>
                        </w:tabs>
                        <w:spacing w:before="38"/>
                        <w:ind w:left="1781"/>
                        <w:jc w:val="center"/>
                        <w:rPr>
                          <w:rFonts w:ascii="Lato" w:hAnsi="Lato"/>
                        </w:rPr>
                      </w:pPr>
                      <w:r w:rsidRPr="001B5909">
                        <w:rPr>
                          <w:rFonts w:ascii="Lato" w:hAnsi="Lato"/>
                          <w:position w:val="-2"/>
                        </w:rPr>
                        <w:t>10%</w:t>
                      </w:r>
                      <w:r w:rsidRPr="001B5909">
                        <w:rPr>
                          <w:rFonts w:ascii="Lato" w:hAnsi="Lato"/>
                          <w:position w:val="-2"/>
                        </w:rPr>
                        <w:tab/>
                      </w:r>
                      <w:r w:rsidRPr="001B5909">
                        <w:rPr>
                          <w:rFonts w:ascii="Lato" w:hAnsi="Lato"/>
                          <w:position w:val="8"/>
                        </w:rPr>
                        <w:t>4%</w:t>
                      </w:r>
                      <w:r w:rsidRPr="001B5909">
                        <w:rPr>
                          <w:rFonts w:ascii="Lato" w:hAnsi="Lato"/>
                          <w:position w:val="8"/>
                        </w:rPr>
                        <w:tab/>
                      </w:r>
                      <w:r w:rsidRPr="001B5909">
                        <w:rPr>
                          <w:rFonts w:ascii="Lato" w:hAnsi="Lato"/>
                        </w:rPr>
                        <w:t>Spain</w:t>
                      </w:r>
                    </w:p>
                    <w:p w14:paraId="093C0918" w14:textId="77777777" w:rsidR="0081702C" w:rsidRPr="001B5909" w:rsidRDefault="005E026F">
                      <w:pPr>
                        <w:pStyle w:val="BodyText"/>
                        <w:tabs>
                          <w:tab w:val="left" w:pos="4851"/>
                        </w:tabs>
                        <w:spacing w:before="87"/>
                        <w:ind w:left="1888"/>
                        <w:jc w:val="center"/>
                        <w:rPr>
                          <w:rFonts w:ascii="Lato" w:hAnsi="Lato"/>
                        </w:rPr>
                      </w:pPr>
                      <w:r w:rsidRPr="001B5909">
                        <w:rPr>
                          <w:rFonts w:ascii="Lato" w:hAnsi="Lato"/>
                          <w:position w:val="-5"/>
                        </w:rPr>
                        <w:t>20%</w:t>
                      </w:r>
                      <w:r w:rsidRPr="001B5909">
                        <w:rPr>
                          <w:rFonts w:ascii="Lato" w:hAnsi="Lato"/>
                          <w:position w:val="-5"/>
                        </w:rPr>
                        <w:tab/>
                      </w:r>
                      <w:r w:rsidRPr="001B5909">
                        <w:rPr>
                          <w:rFonts w:ascii="Lato" w:hAnsi="Lato"/>
                        </w:rPr>
                        <w:t>United</w:t>
                      </w:r>
                      <w:r w:rsidRPr="001B5909">
                        <w:rPr>
                          <w:rFonts w:ascii="Lato" w:hAnsi="Lato"/>
                          <w:spacing w:val="-3"/>
                        </w:rPr>
                        <w:t xml:space="preserve"> </w:t>
                      </w:r>
                      <w:r w:rsidRPr="001B5909">
                        <w:rPr>
                          <w:rFonts w:ascii="Lato" w:hAnsi="Lato"/>
                        </w:rPr>
                        <w:t>Kingdom</w:t>
                      </w:r>
                    </w:p>
                    <w:p w14:paraId="5F359E15" w14:textId="77777777" w:rsidR="0081702C" w:rsidRPr="001B5909" w:rsidRDefault="005E026F">
                      <w:pPr>
                        <w:pStyle w:val="BodyText"/>
                        <w:spacing w:before="58"/>
                        <w:ind w:left="0" w:right="537"/>
                        <w:jc w:val="right"/>
                        <w:rPr>
                          <w:rFonts w:ascii="Lato" w:hAnsi="Lato"/>
                        </w:rPr>
                      </w:pPr>
                      <w:r w:rsidRPr="001B5909">
                        <w:rPr>
                          <w:rFonts w:ascii="Lato" w:hAnsi="Lato"/>
                        </w:rPr>
                        <w:t>United States</w:t>
                      </w:r>
                    </w:p>
                    <w:p w14:paraId="26FE669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3864" behindDoc="1" locked="0" layoutInCell="1" allowOverlap="1" wp14:anchorId="166A5362" wp14:editId="5D640255">
                <wp:simplePos x="0" y="0"/>
                <wp:positionH relativeFrom="page">
                  <wp:posOffset>1607185</wp:posOffset>
                </wp:positionH>
                <wp:positionV relativeFrom="page">
                  <wp:posOffset>1940560</wp:posOffset>
                </wp:positionV>
                <wp:extent cx="4320540" cy="2519680"/>
                <wp:effectExtent l="0" t="0" r="0" b="0"/>
                <wp:wrapNone/>
                <wp:docPr id="440"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40474" w14:textId="77777777" w:rsidR="0081702C" w:rsidRPr="001B5909" w:rsidRDefault="005E026F">
                            <w:pPr>
                              <w:spacing w:before="149"/>
                              <w:ind w:left="760" w:right="763"/>
                              <w:jc w:val="center"/>
                              <w:rPr>
                                <w:rFonts w:ascii="Lato" w:hAnsi="Lato"/>
                                <w:b/>
                                <w:sz w:val="24"/>
                              </w:rPr>
                            </w:pPr>
                            <w:r w:rsidRPr="001B5909">
                              <w:rPr>
                                <w:rFonts w:ascii="Lato" w:hAnsi="Lato"/>
                                <w:b/>
                                <w:sz w:val="24"/>
                              </w:rPr>
                              <w:t xml:space="preserve">Foreign </w:t>
                            </w:r>
                            <w:proofErr w:type="gramStart"/>
                            <w:r w:rsidRPr="001B5909">
                              <w:rPr>
                                <w:rFonts w:ascii="Lato" w:hAnsi="Lato"/>
                                <w:b/>
                                <w:sz w:val="24"/>
                              </w:rPr>
                              <w:t>Value Added</w:t>
                            </w:r>
                            <w:proofErr w:type="gramEnd"/>
                            <w:r w:rsidRPr="001B5909">
                              <w:rPr>
                                <w:rFonts w:ascii="Lato" w:hAnsi="Lato"/>
                                <w:b/>
                                <w:sz w:val="24"/>
                              </w:rPr>
                              <w:t xml:space="preserve"> Content of Gross Exports of the Irish Pharmaceutical Industry</w:t>
                            </w:r>
                          </w:p>
                          <w:p w14:paraId="4BCBA9FC" w14:textId="77777777" w:rsidR="0081702C" w:rsidRPr="001B5909" w:rsidRDefault="005E026F">
                            <w:pPr>
                              <w:pStyle w:val="BodyText"/>
                              <w:tabs>
                                <w:tab w:val="left" w:pos="2663"/>
                              </w:tabs>
                              <w:spacing w:before="181"/>
                              <w:ind w:left="0" w:right="1086"/>
                              <w:jc w:val="right"/>
                              <w:rPr>
                                <w:rFonts w:ascii="Lato" w:hAnsi="Lato"/>
                              </w:rPr>
                            </w:pPr>
                            <w:r w:rsidRPr="001B5909">
                              <w:rPr>
                                <w:rFonts w:ascii="Lato" w:hAnsi="Lato"/>
                                <w:position w:val="5"/>
                              </w:rPr>
                              <w:t>5%</w:t>
                            </w:r>
                            <w:r w:rsidRPr="001B5909">
                              <w:rPr>
                                <w:rFonts w:ascii="Lato" w:hAnsi="Lato"/>
                                <w:position w:val="5"/>
                              </w:rPr>
                              <w:tab/>
                            </w:r>
                            <w:r w:rsidRPr="001B5909">
                              <w:rPr>
                                <w:rFonts w:ascii="Lato" w:hAnsi="Lato"/>
                                <w:spacing w:val="-1"/>
                              </w:rPr>
                              <w:t>France</w:t>
                            </w:r>
                          </w:p>
                          <w:p w14:paraId="5F450C33" w14:textId="77777777" w:rsidR="0081702C" w:rsidRPr="001B5909" w:rsidRDefault="005E026F">
                            <w:pPr>
                              <w:pStyle w:val="BodyText"/>
                              <w:spacing w:before="49" w:line="157" w:lineRule="exact"/>
                              <w:ind w:left="534" w:right="431"/>
                              <w:jc w:val="center"/>
                              <w:rPr>
                                <w:rFonts w:ascii="Lato" w:hAnsi="Lato"/>
                              </w:rPr>
                            </w:pPr>
                            <w:r w:rsidRPr="001B5909">
                              <w:rPr>
                                <w:rFonts w:ascii="Lato" w:hAnsi="Lato"/>
                              </w:rPr>
                              <w:t>5%</w:t>
                            </w:r>
                          </w:p>
                          <w:p w14:paraId="76F1F0B1" w14:textId="77777777" w:rsidR="0081702C" w:rsidRPr="001B5909" w:rsidRDefault="005E026F">
                            <w:pPr>
                              <w:pStyle w:val="BodyText"/>
                              <w:tabs>
                                <w:tab w:val="left" w:pos="5170"/>
                              </w:tabs>
                              <w:spacing w:before="0" w:line="129" w:lineRule="auto"/>
                              <w:ind w:left="2746"/>
                              <w:rPr>
                                <w:rFonts w:ascii="Lato" w:hAnsi="Lato"/>
                              </w:rPr>
                            </w:pPr>
                            <w:r w:rsidRPr="001B5909">
                              <w:rPr>
                                <w:rFonts w:ascii="Lato" w:hAnsi="Lato"/>
                                <w:position w:val="-6"/>
                              </w:rPr>
                              <w:t>6%</w:t>
                            </w:r>
                            <w:r w:rsidRPr="001B5909">
                              <w:rPr>
                                <w:rFonts w:ascii="Lato" w:hAnsi="Lato"/>
                                <w:position w:val="-6"/>
                              </w:rPr>
                              <w:tab/>
                            </w:r>
                            <w:r w:rsidRPr="001B5909">
                              <w:rPr>
                                <w:rFonts w:ascii="Lato" w:hAnsi="Lato"/>
                              </w:rPr>
                              <w:t>Germany</w:t>
                            </w:r>
                          </w:p>
                          <w:p w14:paraId="3AABB348" w14:textId="77777777" w:rsidR="0081702C" w:rsidRPr="001B5909" w:rsidRDefault="005E026F">
                            <w:pPr>
                              <w:pStyle w:val="BodyText"/>
                              <w:spacing w:before="0" w:line="163" w:lineRule="exact"/>
                              <w:ind w:left="760" w:right="148"/>
                              <w:jc w:val="center"/>
                              <w:rPr>
                                <w:rFonts w:ascii="Lato" w:hAnsi="Lato"/>
                              </w:rPr>
                            </w:pPr>
                            <w:r w:rsidRPr="001B5909">
                              <w:rPr>
                                <w:rFonts w:ascii="Lato" w:hAnsi="Lato"/>
                              </w:rPr>
                              <w:t>3%</w:t>
                            </w:r>
                          </w:p>
                          <w:p w14:paraId="6809AA18" w14:textId="77777777" w:rsidR="0081702C" w:rsidRPr="001B5909" w:rsidRDefault="005E026F">
                            <w:pPr>
                              <w:pStyle w:val="BodyText"/>
                              <w:tabs>
                                <w:tab w:val="left" w:pos="5170"/>
                              </w:tabs>
                              <w:spacing w:before="0" w:line="173" w:lineRule="exact"/>
                              <w:ind w:left="1576"/>
                              <w:rPr>
                                <w:rFonts w:ascii="Lato" w:hAnsi="Lato"/>
                              </w:rPr>
                            </w:pPr>
                            <w:r w:rsidRPr="001B5909">
                              <w:rPr>
                                <w:rFonts w:ascii="Lato" w:hAnsi="Lato"/>
                              </w:rPr>
                              <w:t>29%</w:t>
                            </w:r>
                            <w:r w:rsidRPr="001B5909">
                              <w:rPr>
                                <w:rFonts w:ascii="Lato" w:hAnsi="Lato"/>
                              </w:rPr>
                              <w:tab/>
                              <w:t>Netherlands</w:t>
                            </w:r>
                          </w:p>
                          <w:p w14:paraId="55CF4BDC" w14:textId="77777777" w:rsidR="0081702C" w:rsidRPr="001B5909" w:rsidRDefault="005E026F">
                            <w:pPr>
                              <w:pStyle w:val="BodyText"/>
                              <w:spacing w:before="0" w:line="179" w:lineRule="exact"/>
                              <w:ind w:left="760" w:right="28"/>
                              <w:jc w:val="center"/>
                              <w:rPr>
                                <w:rFonts w:ascii="Lato" w:hAnsi="Lato"/>
                              </w:rPr>
                            </w:pPr>
                            <w:r w:rsidRPr="001B5909">
                              <w:rPr>
                                <w:rFonts w:ascii="Lato" w:hAnsi="Lato"/>
                              </w:rPr>
                              <w:t>4%</w:t>
                            </w:r>
                          </w:p>
                          <w:p w14:paraId="0C9E1B67" w14:textId="77777777" w:rsidR="0081702C" w:rsidRPr="001B5909" w:rsidRDefault="005E026F">
                            <w:pPr>
                              <w:pStyle w:val="BodyText"/>
                              <w:spacing w:before="0" w:line="196" w:lineRule="exact"/>
                              <w:ind w:left="0" w:right="999"/>
                              <w:jc w:val="right"/>
                              <w:rPr>
                                <w:rFonts w:ascii="Lato" w:hAnsi="Lato"/>
                              </w:rPr>
                            </w:pPr>
                            <w:r w:rsidRPr="001B5909">
                              <w:rPr>
                                <w:rFonts w:ascii="Lato" w:hAnsi="Lato"/>
                              </w:rPr>
                              <w:t>Norway</w:t>
                            </w:r>
                          </w:p>
                          <w:p w14:paraId="288E0826" w14:textId="77777777" w:rsidR="0081702C" w:rsidRPr="001B5909" w:rsidRDefault="005E026F">
                            <w:pPr>
                              <w:pStyle w:val="BodyText"/>
                              <w:spacing w:before="85" w:line="197" w:lineRule="exact"/>
                              <w:ind w:left="0" w:right="1189"/>
                              <w:jc w:val="right"/>
                              <w:rPr>
                                <w:rFonts w:ascii="Lato" w:hAnsi="Lato"/>
                              </w:rPr>
                            </w:pPr>
                            <w:r w:rsidRPr="001B5909">
                              <w:rPr>
                                <w:rFonts w:ascii="Lato" w:hAnsi="Lato"/>
                              </w:rPr>
                              <w:t>Spain</w:t>
                            </w:r>
                          </w:p>
                          <w:p w14:paraId="6BDB6973" w14:textId="77777777" w:rsidR="0081702C" w:rsidRPr="001B5909" w:rsidRDefault="005E026F">
                            <w:pPr>
                              <w:pStyle w:val="BodyText"/>
                              <w:spacing w:before="0" w:line="171" w:lineRule="exact"/>
                              <w:ind w:left="311" w:right="524"/>
                              <w:jc w:val="center"/>
                              <w:rPr>
                                <w:rFonts w:ascii="Lato" w:hAnsi="Lato"/>
                              </w:rPr>
                            </w:pPr>
                            <w:r w:rsidRPr="001B5909">
                              <w:rPr>
                                <w:rFonts w:ascii="Lato" w:hAnsi="Lato"/>
                              </w:rPr>
                              <w:t>17%</w:t>
                            </w:r>
                          </w:p>
                          <w:p w14:paraId="5B696433" w14:textId="77777777" w:rsidR="0081702C" w:rsidRPr="001B5909" w:rsidRDefault="005E026F">
                            <w:pPr>
                              <w:pStyle w:val="BodyText"/>
                              <w:tabs>
                                <w:tab w:val="left" w:pos="4851"/>
                              </w:tabs>
                              <w:spacing w:before="0" w:line="238" w:lineRule="exact"/>
                              <w:ind w:left="717"/>
                              <w:jc w:val="center"/>
                              <w:rPr>
                                <w:rFonts w:ascii="Lato" w:hAnsi="Lato"/>
                              </w:rPr>
                            </w:pPr>
                            <w:r w:rsidRPr="001B5909">
                              <w:rPr>
                                <w:rFonts w:ascii="Lato" w:hAnsi="Lato"/>
                                <w:position w:val="2"/>
                              </w:rPr>
                              <w:t>3%</w:t>
                            </w:r>
                            <w:r w:rsidRPr="001B5909">
                              <w:rPr>
                                <w:rFonts w:ascii="Lato" w:hAnsi="Lato"/>
                                <w:position w:val="2"/>
                              </w:rPr>
                              <w:tab/>
                            </w:r>
                            <w:r w:rsidRPr="001B5909">
                              <w:rPr>
                                <w:rFonts w:ascii="Lato" w:hAnsi="Lato"/>
                              </w:rPr>
                              <w:t>United</w:t>
                            </w:r>
                            <w:r w:rsidRPr="001B5909">
                              <w:rPr>
                                <w:rFonts w:ascii="Lato" w:hAnsi="Lato"/>
                                <w:spacing w:val="-3"/>
                              </w:rPr>
                              <w:t xml:space="preserve"> </w:t>
                            </w:r>
                            <w:r w:rsidRPr="001B5909">
                              <w:rPr>
                                <w:rFonts w:ascii="Lato" w:hAnsi="Lato"/>
                              </w:rPr>
                              <w:t>Kingdom</w:t>
                            </w:r>
                          </w:p>
                          <w:p w14:paraId="7535E971" w14:textId="77777777" w:rsidR="0081702C" w:rsidRPr="001B5909" w:rsidRDefault="005E026F">
                            <w:pPr>
                              <w:pStyle w:val="BodyText"/>
                              <w:tabs>
                                <w:tab w:val="left" w:pos="4631"/>
                              </w:tabs>
                              <w:spacing w:before="98"/>
                              <w:ind w:left="1487"/>
                              <w:jc w:val="center"/>
                              <w:rPr>
                                <w:rFonts w:ascii="Lato" w:hAnsi="Lato"/>
                              </w:rPr>
                            </w:pPr>
                            <w:r w:rsidRPr="001B5909">
                              <w:rPr>
                                <w:rFonts w:ascii="Lato" w:hAnsi="Lato"/>
                                <w:position w:val="2"/>
                              </w:rPr>
                              <w:t>28%</w:t>
                            </w:r>
                            <w:r w:rsidRPr="001B5909">
                              <w:rPr>
                                <w:rFonts w:ascii="Lato" w:hAnsi="Lato"/>
                                <w:position w:val="2"/>
                              </w:rPr>
                              <w:tab/>
                            </w:r>
                            <w:r w:rsidRPr="001B5909">
                              <w:rPr>
                                <w:rFonts w:ascii="Lato" w:hAnsi="Lato"/>
                              </w:rPr>
                              <w:t>United</w:t>
                            </w:r>
                            <w:r w:rsidRPr="001B5909">
                              <w:rPr>
                                <w:rFonts w:ascii="Lato" w:hAnsi="Lato"/>
                                <w:spacing w:val="-3"/>
                              </w:rPr>
                              <w:t xml:space="preserve"> </w:t>
                            </w:r>
                            <w:r w:rsidRPr="001B5909">
                              <w:rPr>
                                <w:rFonts w:ascii="Lato" w:hAnsi="Lato"/>
                              </w:rPr>
                              <w:t>States</w:t>
                            </w:r>
                          </w:p>
                          <w:p w14:paraId="304989FD" w14:textId="77777777" w:rsidR="0081702C" w:rsidRPr="001B5909" w:rsidRDefault="005E026F">
                            <w:pPr>
                              <w:pStyle w:val="BodyText"/>
                              <w:spacing w:before="117"/>
                              <w:ind w:left="0" w:right="1229"/>
                              <w:jc w:val="right"/>
                              <w:rPr>
                                <w:rFonts w:ascii="Lato" w:hAnsi="Lato"/>
                              </w:rPr>
                            </w:pPr>
                            <w:r w:rsidRPr="001B5909">
                              <w:rPr>
                                <w:rFonts w:ascii="Lato" w:hAnsi="Lato"/>
                                <w:w w:val="95"/>
                              </w:rPr>
                              <w:t>India</w:t>
                            </w:r>
                          </w:p>
                          <w:p w14:paraId="103F852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A5362" id="Text Box 435" o:spid="_x0000_s1316" type="#_x0000_t202" style="position:absolute;margin-left:126.55pt;margin-top:152.8pt;width:340.2pt;height:198.4pt;z-index:-7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" filled="f" stroked="f">
                <v:textbox inset="0,0,0,0">
                  <w:txbxContent>
                    <w:p w14:paraId="47240474" w14:textId="77777777" w:rsidR="0081702C" w:rsidRPr="001B5909" w:rsidRDefault="005E026F">
                      <w:pPr>
                        <w:spacing w:before="149"/>
                        <w:ind w:left="760" w:right="763"/>
                        <w:jc w:val="center"/>
                        <w:rPr>
                          <w:rFonts w:ascii="Lato" w:hAnsi="Lato"/>
                          <w:b/>
                          <w:sz w:val="24"/>
                        </w:rPr>
                      </w:pPr>
                      <w:r w:rsidRPr="001B5909">
                        <w:rPr>
                          <w:rFonts w:ascii="Lato" w:hAnsi="Lato"/>
                          <w:b/>
                          <w:sz w:val="24"/>
                        </w:rPr>
                        <w:t>Foreign Value Added Content of Gross Exports of the Irish Pharmaceutical Industry</w:t>
                      </w:r>
                    </w:p>
                    <w:p w14:paraId="4BCBA9FC" w14:textId="77777777" w:rsidR="0081702C" w:rsidRPr="001B5909" w:rsidRDefault="005E026F">
                      <w:pPr>
                        <w:pStyle w:val="BodyText"/>
                        <w:tabs>
                          <w:tab w:val="left" w:pos="2663"/>
                        </w:tabs>
                        <w:spacing w:before="181"/>
                        <w:ind w:left="0" w:right="1086"/>
                        <w:jc w:val="right"/>
                        <w:rPr>
                          <w:rFonts w:ascii="Lato" w:hAnsi="Lato"/>
                        </w:rPr>
                      </w:pPr>
                      <w:r w:rsidRPr="001B5909">
                        <w:rPr>
                          <w:rFonts w:ascii="Lato" w:hAnsi="Lato"/>
                          <w:position w:val="5"/>
                        </w:rPr>
                        <w:t>5%</w:t>
                      </w:r>
                      <w:r w:rsidRPr="001B5909">
                        <w:rPr>
                          <w:rFonts w:ascii="Lato" w:hAnsi="Lato"/>
                          <w:position w:val="5"/>
                        </w:rPr>
                        <w:tab/>
                      </w:r>
                      <w:r w:rsidRPr="001B5909">
                        <w:rPr>
                          <w:rFonts w:ascii="Lato" w:hAnsi="Lato"/>
                          <w:spacing w:val="-1"/>
                        </w:rPr>
                        <w:t>France</w:t>
                      </w:r>
                    </w:p>
                    <w:p w14:paraId="5F450C33" w14:textId="77777777" w:rsidR="0081702C" w:rsidRPr="001B5909" w:rsidRDefault="005E026F">
                      <w:pPr>
                        <w:pStyle w:val="BodyText"/>
                        <w:spacing w:before="49" w:line="157" w:lineRule="exact"/>
                        <w:ind w:left="534" w:right="431"/>
                        <w:jc w:val="center"/>
                        <w:rPr>
                          <w:rFonts w:ascii="Lato" w:hAnsi="Lato"/>
                        </w:rPr>
                      </w:pPr>
                      <w:r w:rsidRPr="001B5909">
                        <w:rPr>
                          <w:rFonts w:ascii="Lato" w:hAnsi="Lato"/>
                        </w:rPr>
                        <w:t>5%</w:t>
                      </w:r>
                    </w:p>
                    <w:p w14:paraId="76F1F0B1" w14:textId="77777777" w:rsidR="0081702C" w:rsidRPr="001B5909" w:rsidRDefault="005E026F">
                      <w:pPr>
                        <w:pStyle w:val="BodyText"/>
                        <w:tabs>
                          <w:tab w:val="left" w:pos="5170"/>
                        </w:tabs>
                        <w:spacing w:before="0" w:line="129" w:lineRule="auto"/>
                        <w:ind w:left="2746"/>
                        <w:rPr>
                          <w:rFonts w:ascii="Lato" w:hAnsi="Lato"/>
                        </w:rPr>
                      </w:pPr>
                      <w:r w:rsidRPr="001B5909">
                        <w:rPr>
                          <w:rFonts w:ascii="Lato" w:hAnsi="Lato"/>
                          <w:position w:val="-6"/>
                        </w:rPr>
                        <w:t>6%</w:t>
                      </w:r>
                      <w:r w:rsidRPr="001B5909">
                        <w:rPr>
                          <w:rFonts w:ascii="Lato" w:hAnsi="Lato"/>
                          <w:position w:val="-6"/>
                        </w:rPr>
                        <w:tab/>
                      </w:r>
                      <w:r w:rsidRPr="001B5909">
                        <w:rPr>
                          <w:rFonts w:ascii="Lato" w:hAnsi="Lato"/>
                        </w:rPr>
                        <w:t>Germany</w:t>
                      </w:r>
                    </w:p>
                    <w:p w14:paraId="3AABB348" w14:textId="77777777" w:rsidR="0081702C" w:rsidRPr="001B5909" w:rsidRDefault="005E026F">
                      <w:pPr>
                        <w:pStyle w:val="BodyText"/>
                        <w:spacing w:before="0" w:line="163" w:lineRule="exact"/>
                        <w:ind w:left="760" w:right="148"/>
                        <w:jc w:val="center"/>
                        <w:rPr>
                          <w:rFonts w:ascii="Lato" w:hAnsi="Lato"/>
                        </w:rPr>
                      </w:pPr>
                      <w:r w:rsidRPr="001B5909">
                        <w:rPr>
                          <w:rFonts w:ascii="Lato" w:hAnsi="Lato"/>
                        </w:rPr>
                        <w:t>3%</w:t>
                      </w:r>
                    </w:p>
                    <w:p w14:paraId="6809AA18" w14:textId="77777777" w:rsidR="0081702C" w:rsidRPr="001B5909" w:rsidRDefault="005E026F">
                      <w:pPr>
                        <w:pStyle w:val="BodyText"/>
                        <w:tabs>
                          <w:tab w:val="left" w:pos="5170"/>
                        </w:tabs>
                        <w:spacing w:before="0" w:line="173" w:lineRule="exact"/>
                        <w:ind w:left="1576"/>
                        <w:rPr>
                          <w:rFonts w:ascii="Lato" w:hAnsi="Lato"/>
                        </w:rPr>
                      </w:pPr>
                      <w:r w:rsidRPr="001B5909">
                        <w:rPr>
                          <w:rFonts w:ascii="Lato" w:hAnsi="Lato"/>
                        </w:rPr>
                        <w:t>29%</w:t>
                      </w:r>
                      <w:r w:rsidRPr="001B5909">
                        <w:rPr>
                          <w:rFonts w:ascii="Lato" w:hAnsi="Lato"/>
                        </w:rPr>
                        <w:tab/>
                        <w:t>Netherlands</w:t>
                      </w:r>
                    </w:p>
                    <w:p w14:paraId="55CF4BDC" w14:textId="77777777" w:rsidR="0081702C" w:rsidRPr="001B5909" w:rsidRDefault="005E026F">
                      <w:pPr>
                        <w:pStyle w:val="BodyText"/>
                        <w:spacing w:before="0" w:line="179" w:lineRule="exact"/>
                        <w:ind w:left="760" w:right="28"/>
                        <w:jc w:val="center"/>
                        <w:rPr>
                          <w:rFonts w:ascii="Lato" w:hAnsi="Lato"/>
                        </w:rPr>
                      </w:pPr>
                      <w:r w:rsidRPr="001B5909">
                        <w:rPr>
                          <w:rFonts w:ascii="Lato" w:hAnsi="Lato"/>
                        </w:rPr>
                        <w:t>4%</w:t>
                      </w:r>
                    </w:p>
                    <w:p w14:paraId="0C9E1B67" w14:textId="77777777" w:rsidR="0081702C" w:rsidRPr="001B5909" w:rsidRDefault="005E026F">
                      <w:pPr>
                        <w:pStyle w:val="BodyText"/>
                        <w:spacing w:before="0" w:line="196" w:lineRule="exact"/>
                        <w:ind w:left="0" w:right="999"/>
                        <w:jc w:val="right"/>
                        <w:rPr>
                          <w:rFonts w:ascii="Lato" w:hAnsi="Lato"/>
                        </w:rPr>
                      </w:pPr>
                      <w:r w:rsidRPr="001B5909">
                        <w:rPr>
                          <w:rFonts w:ascii="Lato" w:hAnsi="Lato"/>
                        </w:rPr>
                        <w:t>Norway</w:t>
                      </w:r>
                    </w:p>
                    <w:p w14:paraId="288E0826" w14:textId="77777777" w:rsidR="0081702C" w:rsidRPr="001B5909" w:rsidRDefault="005E026F">
                      <w:pPr>
                        <w:pStyle w:val="BodyText"/>
                        <w:spacing w:before="85" w:line="197" w:lineRule="exact"/>
                        <w:ind w:left="0" w:right="1189"/>
                        <w:jc w:val="right"/>
                        <w:rPr>
                          <w:rFonts w:ascii="Lato" w:hAnsi="Lato"/>
                        </w:rPr>
                      </w:pPr>
                      <w:r w:rsidRPr="001B5909">
                        <w:rPr>
                          <w:rFonts w:ascii="Lato" w:hAnsi="Lato"/>
                        </w:rPr>
                        <w:t>Spain</w:t>
                      </w:r>
                    </w:p>
                    <w:p w14:paraId="6BDB6973" w14:textId="77777777" w:rsidR="0081702C" w:rsidRPr="001B5909" w:rsidRDefault="005E026F">
                      <w:pPr>
                        <w:pStyle w:val="BodyText"/>
                        <w:spacing w:before="0" w:line="171" w:lineRule="exact"/>
                        <w:ind w:left="311" w:right="524"/>
                        <w:jc w:val="center"/>
                        <w:rPr>
                          <w:rFonts w:ascii="Lato" w:hAnsi="Lato"/>
                        </w:rPr>
                      </w:pPr>
                      <w:r w:rsidRPr="001B5909">
                        <w:rPr>
                          <w:rFonts w:ascii="Lato" w:hAnsi="Lato"/>
                        </w:rPr>
                        <w:t>17%</w:t>
                      </w:r>
                    </w:p>
                    <w:p w14:paraId="5B696433" w14:textId="77777777" w:rsidR="0081702C" w:rsidRPr="001B5909" w:rsidRDefault="005E026F">
                      <w:pPr>
                        <w:pStyle w:val="BodyText"/>
                        <w:tabs>
                          <w:tab w:val="left" w:pos="4851"/>
                        </w:tabs>
                        <w:spacing w:before="0" w:line="238" w:lineRule="exact"/>
                        <w:ind w:left="717"/>
                        <w:jc w:val="center"/>
                        <w:rPr>
                          <w:rFonts w:ascii="Lato" w:hAnsi="Lato"/>
                        </w:rPr>
                      </w:pPr>
                      <w:r w:rsidRPr="001B5909">
                        <w:rPr>
                          <w:rFonts w:ascii="Lato" w:hAnsi="Lato"/>
                          <w:position w:val="2"/>
                        </w:rPr>
                        <w:t>3%</w:t>
                      </w:r>
                      <w:r w:rsidRPr="001B5909">
                        <w:rPr>
                          <w:rFonts w:ascii="Lato" w:hAnsi="Lato"/>
                          <w:position w:val="2"/>
                        </w:rPr>
                        <w:tab/>
                      </w:r>
                      <w:r w:rsidRPr="001B5909">
                        <w:rPr>
                          <w:rFonts w:ascii="Lato" w:hAnsi="Lato"/>
                        </w:rPr>
                        <w:t>United</w:t>
                      </w:r>
                      <w:r w:rsidRPr="001B5909">
                        <w:rPr>
                          <w:rFonts w:ascii="Lato" w:hAnsi="Lato"/>
                          <w:spacing w:val="-3"/>
                        </w:rPr>
                        <w:t xml:space="preserve"> </w:t>
                      </w:r>
                      <w:r w:rsidRPr="001B5909">
                        <w:rPr>
                          <w:rFonts w:ascii="Lato" w:hAnsi="Lato"/>
                        </w:rPr>
                        <w:t>Kingdom</w:t>
                      </w:r>
                    </w:p>
                    <w:p w14:paraId="7535E971" w14:textId="77777777" w:rsidR="0081702C" w:rsidRPr="001B5909" w:rsidRDefault="005E026F">
                      <w:pPr>
                        <w:pStyle w:val="BodyText"/>
                        <w:tabs>
                          <w:tab w:val="left" w:pos="4631"/>
                        </w:tabs>
                        <w:spacing w:before="98"/>
                        <w:ind w:left="1487"/>
                        <w:jc w:val="center"/>
                        <w:rPr>
                          <w:rFonts w:ascii="Lato" w:hAnsi="Lato"/>
                        </w:rPr>
                      </w:pPr>
                      <w:r w:rsidRPr="001B5909">
                        <w:rPr>
                          <w:rFonts w:ascii="Lato" w:hAnsi="Lato"/>
                          <w:position w:val="2"/>
                        </w:rPr>
                        <w:t>28%</w:t>
                      </w:r>
                      <w:r w:rsidRPr="001B5909">
                        <w:rPr>
                          <w:rFonts w:ascii="Lato" w:hAnsi="Lato"/>
                          <w:position w:val="2"/>
                        </w:rPr>
                        <w:tab/>
                      </w:r>
                      <w:r w:rsidRPr="001B5909">
                        <w:rPr>
                          <w:rFonts w:ascii="Lato" w:hAnsi="Lato"/>
                        </w:rPr>
                        <w:t>United</w:t>
                      </w:r>
                      <w:r w:rsidRPr="001B5909">
                        <w:rPr>
                          <w:rFonts w:ascii="Lato" w:hAnsi="Lato"/>
                          <w:spacing w:val="-3"/>
                        </w:rPr>
                        <w:t xml:space="preserve"> </w:t>
                      </w:r>
                      <w:r w:rsidRPr="001B5909">
                        <w:rPr>
                          <w:rFonts w:ascii="Lato" w:hAnsi="Lato"/>
                        </w:rPr>
                        <w:t>States</w:t>
                      </w:r>
                    </w:p>
                    <w:p w14:paraId="304989FD" w14:textId="77777777" w:rsidR="0081702C" w:rsidRPr="001B5909" w:rsidRDefault="005E026F">
                      <w:pPr>
                        <w:pStyle w:val="BodyText"/>
                        <w:spacing w:before="117"/>
                        <w:ind w:left="0" w:right="1229"/>
                        <w:jc w:val="right"/>
                        <w:rPr>
                          <w:rFonts w:ascii="Lato" w:hAnsi="Lato"/>
                        </w:rPr>
                      </w:pPr>
                      <w:r w:rsidRPr="001B5909">
                        <w:rPr>
                          <w:rFonts w:ascii="Lato" w:hAnsi="Lato"/>
                          <w:w w:val="95"/>
                        </w:rPr>
                        <w:t>India</w:t>
                      </w:r>
                    </w:p>
                    <w:p w14:paraId="103F8528"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6AF5550D" w14:textId="77777777" w:rsidR="0081702C" w:rsidRDefault="0081702C">
      <w:pPr>
        <w:rPr>
          <w:sz w:val="2"/>
          <w:szCs w:val="2"/>
        </w:rPr>
        <w:sectPr w:rsidR="0081702C">
          <w:pgSz w:w="11900" w:h="16850"/>
          <w:pgMar w:top="1420" w:right="0" w:bottom="0" w:left="340" w:header="720" w:footer="720" w:gutter="0"/>
          <w:cols w:space="720"/>
        </w:sectPr>
      </w:pPr>
    </w:p>
    <w:p w14:paraId="60CCBE92" w14:textId="786E16A5" w:rsidR="0081702C" w:rsidRDefault="005E026F">
      <w:pPr>
        <w:rPr>
          <w:sz w:val="2"/>
          <w:szCs w:val="2"/>
        </w:rPr>
      </w:pPr>
      <w:r>
        <w:rPr>
          <w:noProof/>
        </w:rPr>
        <w:lastRenderedPageBreak/>
        <mc:AlternateContent>
          <mc:Choice Requires="wpg">
            <w:drawing>
              <wp:anchor distT="0" distB="0" distL="114300" distR="114300" simplePos="0" relativeHeight="503243888" behindDoc="1" locked="0" layoutInCell="1" allowOverlap="1" wp14:anchorId="080D867C" wp14:editId="5A25D520">
                <wp:simplePos x="0" y="0"/>
                <wp:positionH relativeFrom="page">
                  <wp:posOffset>1602740</wp:posOffset>
                </wp:positionH>
                <wp:positionV relativeFrom="page">
                  <wp:posOffset>1854200</wp:posOffset>
                </wp:positionV>
                <wp:extent cx="4330065" cy="2529840"/>
                <wp:effectExtent l="2540" t="6350" r="1270" b="6985"/>
                <wp:wrapNone/>
                <wp:docPr id="42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9840"/>
                          <a:chOff x="2524" y="2920"/>
                          <a:chExt cx="6819" cy="3984"/>
                        </a:xfrm>
                      </wpg:grpSpPr>
                      <wps:wsp>
                        <wps:cNvPr id="429" name="Freeform 434"/>
                        <wps:cNvSpPr>
                          <a:spLocks/>
                        </wps:cNvSpPr>
                        <wps:spPr bwMode="auto">
                          <a:xfrm>
                            <a:off x="4985" y="4111"/>
                            <a:ext cx="283" cy="1181"/>
                          </a:xfrm>
                          <a:custGeom>
                            <a:avLst/>
                            <a:gdLst>
                              <a:gd name="T0" fmla="+- 0 4986 4986"/>
                              <a:gd name="T1" fmla="*/ T0 w 283"/>
                              <a:gd name="T2" fmla="+- 0 4112 4112"/>
                              <a:gd name="T3" fmla="*/ 4112 h 1181"/>
                              <a:gd name="T4" fmla="+- 0 4986 4986"/>
                              <a:gd name="T5" fmla="*/ T4 w 283"/>
                              <a:gd name="T6" fmla="+- 0 5293 4112"/>
                              <a:gd name="T7" fmla="*/ 5293 h 1181"/>
                              <a:gd name="T8" fmla="+- 0 5269 4986"/>
                              <a:gd name="T9" fmla="*/ T8 w 283"/>
                              <a:gd name="T10" fmla="+- 0 4146 4112"/>
                              <a:gd name="T11" fmla="*/ 4146 h 1181"/>
                              <a:gd name="T12" fmla="+- 0 5199 4986"/>
                              <a:gd name="T13" fmla="*/ T12 w 283"/>
                              <a:gd name="T14" fmla="+- 0 4131 4112"/>
                              <a:gd name="T15" fmla="*/ 4131 h 1181"/>
                              <a:gd name="T16" fmla="+- 0 5128 4986"/>
                              <a:gd name="T17" fmla="*/ T16 w 283"/>
                              <a:gd name="T18" fmla="+- 0 4120 4112"/>
                              <a:gd name="T19" fmla="*/ 4120 h 1181"/>
                              <a:gd name="T20" fmla="+- 0 5057 4986"/>
                              <a:gd name="T21" fmla="*/ T20 w 283"/>
                              <a:gd name="T22" fmla="+- 0 4114 4112"/>
                              <a:gd name="T23" fmla="*/ 4114 h 1181"/>
                              <a:gd name="T24" fmla="+- 0 4986 4986"/>
                              <a:gd name="T25" fmla="*/ T24 w 283"/>
                              <a:gd name="T26" fmla="+- 0 4112 4112"/>
                              <a:gd name="T27" fmla="*/ 4112 h 1181"/>
                            </a:gdLst>
                            <a:ahLst/>
                            <a:cxnLst>
                              <a:cxn ang="0">
                                <a:pos x="T1" y="T3"/>
                              </a:cxn>
                              <a:cxn ang="0">
                                <a:pos x="T5" y="T7"/>
                              </a:cxn>
                              <a:cxn ang="0">
                                <a:pos x="T9" y="T11"/>
                              </a:cxn>
                              <a:cxn ang="0">
                                <a:pos x="T13" y="T15"/>
                              </a:cxn>
                              <a:cxn ang="0">
                                <a:pos x="T17" y="T19"/>
                              </a:cxn>
                              <a:cxn ang="0">
                                <a:pos x="T21" y="T23"/>
                              </a:cxn>
                              <a:cxn ang="0">
                                <a:pos x="T25" y="T27"/>
                              </a:cxn>
                            </a:cxnLst>
                            <a:rect l="0" t="0" r="r" b="b"/>
                            <a:pathLst>
                              <a:path w="283" h="1181">
                                <a:moveTo>
                                  <a:pt x="0" y="0"/>
                                </a:moveTo>
                                <a:lnTo>
                                  <a:pt x="0" y="1181"/>
                                </a:lnTo>
                                <a:lnTo>
                                  <a:pt x="283" y="34"/>
                                </a:lnTo>
                                <a:lnTo>
                                  <a:pt x="213" y="19"/>
                                </a:lnTo>
                                <a:lnTo>
                                  <a:pt x="142" y="8"/>
                                </a:lnTo>
                                <a:lnTo>
                                  <a:pt x="71"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3"/>
                        <wps:cNvSpPr>
                          <a:spLocks/>
                        </wps:cNvSpPr>
                        <wps:spPr bwMode="auto">
                          <a:xfrm>
                            <a:off x="4985" y="4146"/>
                            <a:ext cx="1181" cy="2141"/>
                          </a:xfrm>
                          <a:custGeom>
                            <a:avLst/>
                            <a:gdLst>
                              <a:gd name="T0" fmla="+- 0 5269 4986"/>
                              <a:gd name="T1" fmla="*/ T0 w 1181"/>
                              <a:gd name="T2" fmla="+- 0 4146 4146"/>
                              <a:gd name="T3" fmla="*/ 4146 h 2141"/>
                              <a:gd name="T4" fmla="+- 0 4986 4986"/>
                              <a:gd name="T5" fmla="*/ T4 w 1181"/>
                              <a:gd name="T6" fmla="+- 0 5293 4146"/>
                              <a:gd name="T7" fmla="*/ 5293 h 2141"/>
                              <a:gd name="T8" fmla="+- 0 5623 4986"/>
                              <a:gd name="T9" fmla="*/ T8 w 1181"/>
                              <a:gd name="T10" fmla="+- 0 6287 4146"/>
                              <a:gd name="T11" fmla="*/ 6287 h 2141"/>
                              <a:gd name="T12" fmla="+- 0 5684 4986"/>
                              <a:gd name="T13" fmla="*/ T12 w 1181"/>
                              <a:gd name="T14" fmla="+- 0 6245 4146"/>
                              <a:gd name="T15" fmla="*/ 6245 h 2141"/>
                              <a:gd name="T16" fmla="+- 0 5743 4986"/>
                              <a:gd name="T17" fmla="*/ T16 w 1181"/>
                              <a:gd name="T18" fmla="+- 0 6199 4146"/>
                              <a:gd name="T19" fmla="*/ 6199 h 2141"/>
                              <a:gd name="T20" fmla="+- 0 5797 4986"/>
                              <a:gd name="T21" fmla="*/ T20 w 1181"/>
                              <a:gd name="T22" fmla="+- 0 6151 4146"/>
                              <a:gd name="T23" fmla="*/ 6151 h 2141"/>
                              <a:gd name="T24" fmla="+- 0 5848 4986"/>
                              <a:gd name="T25" fmla="*/ T24 w 1181"/>
                              <a:gd name="T26" fmla="+- 0 6100 4146"/>
                              <a:gd name="T27" fmla="*/ 6100 h 2141"/>
                              <a:gd name="T28" fmla="+- 0 5895 4986"/>
                              <a:gd name="T29" fmla="*/ T28 w 1181"/>
                              <a:gd name="T30" fmla="+- 0 6046 4146"/>
                              <a:gd name="T31" fmla="*/ 6046 h 2141"/>
                              <a:gd name="T32" fmla="+- 0 5939 4986"/>
                              <a:gd name="T33" fmla="*/ T32 w 1181"/>
                              <a:gd name="T34" fmla="+- 0 5990 4146"/>
                              <a:gd name="T35" fmla="*/ 5990 h 2141"/>
                              <a:gd name="T36" fmla="+- 0 5979 4986"/>
                              <a:gd name="T37" fmla="*/ T36 w 1181"/>
                              <a:gd name="T38" fmla="+- 0 5931 4146"/>
                              <a:gd name="T39" fmla="*/ 5931 h 2141"/>
                              <a:gd name="T40" fmla="+- 0 6016 4986"/>
                              <a:gd name="T41" fmla="*/ T40 w 1181"/>
                              <a:gd name="T42" fmla="+- 0 5871 4146"/>
                              <a:gd name="T43" fmla="*/ 5871 h 2141"/>
                              <a:gd name="T44" fmla="+- 0 6048 4986"/>
                              <a:gd name="T45" fmla="*/ T44 w 1181"/>
                              <a:gd name="T46" fmla="+- 0 5809 4146"/>
                              <a:gd name="T47" fmla="*/ 5809 h 2141"/>
                              <a:gd name="T48" fmla="+- 0 6077 4986"/>
                              <a:gd name="T49" fmla="*/ T48 w 1181"/>
                              <a:gd name="T50" fmla="+- 0 5745 4146"/>
                              <a:gd name="T51" fmla="*/ 5745 h 2141"/>
                              <a:gd name="T52" fmla="+- 0 6101 4986"/>
                              <a:gd name="T53" fmla="*/ T52 w 1181"/>
                              <a:gd name="T54" fmla="+- 0 5679 4146"/>
                              <a:gd name="T55" fmla="*/ 5679 h 2141"/>
                              <a:gd name="T56" fmla="+- 0 6122 4986"/>
                              <a:gd name="T57" fmla="*/ T56 w 1181"/>
                              <a:gd name="T58" fmla="+- 0 5613 4146"/>
                              <a:gd name="T59" fmla="*/ 5613 h 2141"/>
                              <a:gd name="T60" fmla="+- 0 6139 4986"/>
                              <a:gd name="T61" fmla="*/ T60 w 1181"/>
                              <a:gd name="T62" fmla="+- 0 5545 4146"/>
                              <a:gd name="T63" fmla="*/ 5545 h 2141"/>
                              <a:gd name="T64" fmla="+- 0 6152 4986"/>
                              <a:gd name="T65" fmla="*/ T64 w 1181"/>
                              <a:gd name="T66" fmla="+- 0 5477 4146"/>
                              <a:gd name="T67" fmla="*/ 5477 h 2141"/>
                              <a:gd name="T68" fmla="+- 0 6161 4986"/>
                              <a:gd name="T69" fmla="*/ T68 w 1181"/>
                              <a:gd name="T70" fmla="+- 0 5407 4146"/>
                              <a:gd name="T71" fmla="*/ 5407 h 2141"/>
                              <a:gd name="T72" fmla="+- 0 6166 4986"/>
                              <a:gd name="T73" fmla="*/ T72 w 1181"/>
                              <a:gd name="T74" fmla="+- 0 5338 4146"/>
                              <a:gd name="T75" fmla="*/ 5338 h 2141"/>
                              <a:gd name="T76" fmla="+- 0 6166 4986"/>
                              <a:gd name="T77" fmla="*/ T76 w 1181"/>
                              <a:gd name="T78" fmla="+- 0 5268 4146"/>
                              <a:gd name="T79" fmla="*/ 5268 h 2141"/>
                              <a:gd name="T80" fmla="+- 0 6163 4986"/>
                              <a:gd name="T81" fmla="*/ T80 w 1181"/>
                              <a:gd name="T82" fmla="+- 0 5198 4146"/>
                              <a:gd name="T83" fmla="*/ 5198 h 2141"/>
                              <a:gd name="T84" fmla="+- 0 6155 4986"/>
                              <a:gd name="T85" fmla="*/ T84 w 1181"/>
                              <a:gd name="T86" fmla="+- 0 5128 4146"/>
                              <a:gd name="T87" fmla="*/ 5128 h 2141"/>
                              <a:gd name="T88" fmla="+- 0 6143 4986"/>
                              <a:gd name="T89" fmla="*/ T88 w 1181"/>
                              <a:gd name="T90" fmla="+- 0 5058 4146"/>
                              <a:gd name="T91" fmla="*/ 5058 h 2141"/>
                              <a:gd name="T92" fmla="+- 0 6127 4986"/>
                              <a:gd name="T93" fmla="*/ T92 w 1181"/>
                              <a:gd name="T94" fmla="+- 0 4988 4146"/>
                              <a:gd name="T95" fmla="*/ 4988 h 2141"/>
                              <a:gd name="T96" fmla="+- 0 6106 4986"/>
                              <a:gd name="T97" fmla="*/ T96 w 1181"/>
                              <a:gd name="T98" fmla="+- 0 4920 4146"/>
                              <a:gd name="T99" fmla="*/ 4920 h 2141"/>
                              <a:gd name="T100" fmla="+- 0 6082 4986"/>
                              <a:gd name="T101" fmla="*/ T100 w 1181"/>
                              <a:gd name="T102" fmla="+- 0 4852 4146"/>
                              <a:gd name="T103" fmla="*/ 4852 h 2141"/>
                              <a:gd name="T104" fmla="+- 0 6052 4986"/>
                              <a:gd name="T105" fmla="*/ T104 w 1181"/>
                              <a:gd name="T106" fmla="+- 0 4785 4146"/>
                              <a:gd name="T107" fmla="*/ 4785 h 2141"/>
                              <a:gd name="T108" fmla="+- 0 6018 4986"/>
                              <a:gd name="T109" fmla="*/ T108 w 1181"/>
                              <a:gd name="T110" fmla="+- 0 4720 4146"/>
                              <a:gd name="T111" fmla="*/ 4720 h 2141"/>
                              <a:gd name="T112" fmla="+- 0 5980 4986"/>
                              <a:gd name="T113" fmla="*/ T112 w 1181"/>
                              <a:gd name="T114" fmla="+- 0 4656 4146"/>
                              <a:gd name="T115" fmla="*/ 4656 h 2141"/>
                              <a:gd name="T116" fmla="+- 0 5933 4986"/>
                              <a:gd name="T117" fmla="*/ T116 w 1181"/>
                              <a:gd name="T118" fmla="+- 0 4588 4146"/>
                              <a:gd name="T119" fmla="*/ 4588 h 2141"/>
                              <a:gd name="T120" fmla="+- 0 5882 4986"/>
                              <a:gd name="T121" fmla="*/ T120 w 1181"/>
                              <a:gd name="T122" fmla="+- 0 4524 4146"/>
                              <a:gd name="T123" fmla="*/ 4524 h 2141"/>
                              <a:gd name="T124" fmla="+- 0 5827 4986"/>
                              <a:gd name="T125" fmla="*/ T124 w 1181"/>
                              <a:gd name="T126" fmla="+- 0 4464 4146"/>
                              <a:gd name="T127" fmla="*/ 4464 h 2141"/>
                              <a:gd name="T128" fmla="+- 0 5768 4986"/>
                              <a:gd name="T129" fmla="*/ T128 w 1181"/>
                              <a:gd name="T130" fmla="+- 0 4408 4146"/>
                              <a:gd name="T131" fmla="*/ 4408 h 2141"/>
                              <a:gd name="T132" fmla="+- 0 5706 4986"/>
                              <a:gd name="T133" fmla="*/ T132 w 1181"/>
                              <a:gd name="T134" fmla="+- 0 4357 4146"/>
                              <a:gd name="T135" fmla="*/ 4357 h 2141"/>
                              <a:gd name="T136" fmla="+- 0 5640 4986"/>
                              <a:gd name="T137" fmla="*/ T136 w 1181"/>
                              <a:gd name="T138" fmla="+- 0 4310 4146"/>
                              <a:gd name="T139" fmla="*/ 4310 h 2141"/>
                              <a:gd name="T140" fmla="+- 0 5571 4986"/>
                              <a:gd name="T141" fmla="*/ T140 w 1181"/>
                              <a:gd name="T142" fmla="+- 0 4267 4146"/>
                              <a:gd name="T143" fmla="*/ 4267 h 2141"/>
                              <a:gd name="T144" fmla="+- 0 5499 4986"/>
                              <a:gd name="T145" fmla="*/ T144 w 1181"/>
                              <a:gd name="T146" fmla="+- 0 4229 4146"/>
                              <a:gd name="T147" fmla="*/ 4229 h 2141"/>
                              <a:gd name="T148" fmla="+- 0 5425 4986"/>
                              <a:gd name="T149" fmla="*/ T148 w 1181"/>
                              <a:gd name="T150" fmla="+- 0 4196 4146"/>
                              <a:gd name="T151" fmla="*/ 4196 h 2141"/>
                              <a:gd name="T152" fmla="+- 0 5348 4986"/>
                              <a:gd name="T153" fmla="*/ T152 w 1181"/>
                              <a:gd name="T154" fmla="+- 0 4169 4146"/>
                              <a:gd name="T155" fmla="*/ 4169 h 2141"/>
                              <a:gd name="T156" fmla="+- 0 5269 4986"/>
                              <a:gd name="T157" fmla="*/ T156 w 1181"/>
                              <a:gd name="T158" fmla="+- 0 4146 4146"/>
                              <a:gd name="T159" fmla="*/ 4146 h 2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81" h="2141">
                                <a:moveTo>
                                  <a:pt x="283" y="0"/>
                                </a:moveTo>
                                <a:lnTo>
                                  <a:pt x="0" y="1147"/>
                                </a:lnTo>
                                <a:lnTo>
                                  <a:pt x="637" y="2141"/>
                                </a:lnTo>
                                <a:lnTo>
                                  <a:pt x="698" y="2099"/>
                                </a:lnTo>
                                <a:lnTo>
                                  <a:pt x="757" y="2053"/>
                                </a:lnTo>
                                <a:lnTo>
                                  <a:pt x="811" y="2005"/>
                                </a:lnTo>
                                <a:lnTo>
                                  <a:pt x="862" y="1954"/>
                                </a:lnTo>
                                <a:lnTo>
                                  <a:pt x="909" y="1900"/>
                                </a:lnTo>
                                <a:lnTo>
                                  <a:pt x="953" y="1844"/>
                                </a:lnTo>
                                <a:lnTo>
                                  <a:pt x="993" y="1785"/>
                                </a:lnTo>
                                <a:lnTo>
                                  <a:pt x="1030" y="1725"/>
                                </a:lnTo>
                                <a:lnTo>
                                  <a:pt x="1062" y="1663"/>
                                </a:lnTo>
                                <a:lnTo>
                                  <a:pt x="1091" y="1599"/>
                                </a:lnTo>
                                <a:lnTo>
                                  <a:pt x="1115" y="1533"/>
                                </a:lnTo>
                                <a:lnTo>
                                  <a:pt x="1136" y="1467"/>
                                </a:lnTo>
                                <a:lnTo>
                                  <a:pt x="1153" y="1399"/>
                                </a:lnTo>
                                <a:lnTo>
                                  <a:pt x="1166" y="1331"/>
                                </a:lnTo>
                                <a:lnTo>
                                  <a:pt x="1175" y="1261"/>
                                </a:lnTo>
                                <a:lnTo>
                                  <a:pt x="1180" y="1192"/>
                                </a:lnTo>
                                <a:lnTo>
                                  <a:pt x="1180" y="1122"/>
                                </a:lnTo>
                                <a:lnTo>
                                  <a:pt x="1177" y="1052"/>
                                </a:lnTo>
                                <a:lnTo>
                                  <a:pt x="1169" y="982"/>
                                </a:lnTo>
                                <a:lnTo>
                                  <a:pt x="1157" y="912"/>
                                </a:lnTo>
                                <a:lnTo>
                                  <a:pt x="1141" y="842"/>
                                </a:lnTo>
                                <a:lnTo>
                                  <a:pt x="1120" y="774"/>
                                </a:lnTo>
                                <a:lnTo>
                                  <a:pt x="1096" y="706"/>
                                </a:lnTo>
                                <a:lnTo>
                                  <a:pt x="1066" y="639"/>
                                </a:lnTo>
                                <a:lnTo>
                                  <a:pt x="1032" y="574"/>
                                </a:lnTo>
                                <a:lnTo>
                                  <a:pt x="994" y="510"/>
                                </a:lnTo>
                                <a:lnTo>
                                  <a:pt x="947" y="442"/>
                                </a:lnTo>
                                <a:lnTo>
                                  <a:pt x="896" y="378"/>
                                </a:lnTo>
                                <a:lnTo>
                                  <a:pt x="841" y="318"/>
                                </a:lnTo>
                                <a:lnTo>
                                  <a:pt x="782" y="262"/>
                                </a:lnTo>
                                <a:lnTo>
                                  <a:pt x="720" y="211"/>
                                </a:lnTo>
                                <a:lnTo>
                                  <a:pt x="654" y="164"/>
                                </a:lnTo>
                                <a:lnTo>
                                  <a:pt x="585" y="121"/>
                                </a:lnTo>
                                <a:lnTo>
                                  <a:pt x="513" y="83"/>
                                </a:lnTo>
                                <a:lnTo>
                                  <a:pt x="439" y="50"/>
                                </a:lnTo>
                                <a:lnTo>
                                  <a:pt x="362" y="23"/>
                                </a:lnTo>
                                <a:lnTo>
                                  <a:pt x="28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2"/>
                        <wps:cNvSpPr>
                          <a:spLocks/>
                        </wps:cNvSpPr>
                        <wps:spPr bwMode="auto">
                          <a:xfrm>
                            <a:off x="4984" y="5292"/>
                            <a:ext cx="639" cy="1181"/>
                          </a:xfrm>
                          <a:custGeom>
                            <a:avLst/>
                            <a:gdLst>
                              <a:gd name="T0" fmla="+- 0 4986 4985"/>
                              <a:gd name="T1" fmla="*/ T0 w 639"/>
                              <a:gd name="T2" fmla="+- 0 5293 5293"/>
                              <a:gd name="T3" fmla="*/ 5293 h 1181"/>
                              <a:gd name="T4" fmla="+- 0 4985 4985"/>
                              <a:gd name="T5" fmla="*/ T4 w 639"/>
                              <a:gd name="T6" fmla="+- 0 6473 5293"/>
                              <a:gd name="T7" fmla="*/ 6473 h 1181"/>
                              <a:gd name="T8" fmla="+- 0 5060 4985"/>
                              <a:gd name="T9" fmla="*/ T8 w 639"/>
                              <a:gd name="T10" fmla="+- 0 6471 5293"/>
                              <a:gd name="T11" fmla="*/ 6471 h 1181"/>
                              <a:gd name="T12" fmla="+- 0 5134 4985"/>
                              <a:gd name="T13" fmla="*/ T12 w 639"/>
                              <a:gd name="T14" fmla="+- 0 6464 5293"/>
                              <a:gd name="T15" fmla="*/ 6464 h 1181"/>
                              <a:gd name="T16" fmla="+- 0 5208 4985"/>
                              <a:gd name="T17" fmla="*/ T16 w 639"/>
                              <a:gd name="T18" fmla="+- 0 6452 5293"/>
                              <a:gd name="T19" fmla="*/ 6452 h 1181"/>
                              <a:gd name="T20" fmla="+- 0 5281 4985"/>
                              <a:gd name="T21" fmla="*/ T20 w 639"/>
                              <a:gd name="T22" fmla="+- 0 6436 5293"/>
                              <a:gd name="T23" fmla="*/ 6436 h 1181"/>
                              <a:gd name="T24" fmla="+- 0 5353 4985"/>
                              <a:gd name="T25" fmla="*/ T24 w 639"/>
                              <a:gd name="T26" fmla="+- 0 6415 5293"/>
                              <a:gd name="T27" fmla="*/ 6415 h 1181"/>
                              <a:gd name="T28" fmla="+- 0 5423 4985"/>
                              <a:gd name="T29" fmla="*/ T28 w 639"/>
                              <a:gd name="T30" fmla="+- 0 6390 5293"/>
                              <a:gd name="T31" fmla="*/ 6390 h 1181"/>
                              <a:gd name="T32" fmla="+- 0 5491 4985"/>
                              <a:gd name="T33" fmla="*/ T32 w 639"/>
                              <a:gd name="T34" fmla="+- 0 6360 5293"/>
                              <a:gd name="T35" fmla="*/ 6360 h 1181"/>
                              <a:gd name="T36" fmla="+- 0 5558 4985"/>
                              <a:gd name="T37" fmla="*/ T36 w 639"/>
                              <a:gd name="T38" fmla="+- 0 6326 5293"/>
                              <a:gd name="T39" fmla="*/ 6326 h 1181"/>
                              <a:gd name="T40" fmla="+- 0 5623 4985"/>
                              <a:gd name="T41" fmla="*/ T40 w 639"/>
                              <a:gd name="T42" fmla="+- 0 6287 5293"/>
                              <a:gd name="T43" fmla="*/ 6287 h 1181"/>
                              <a:gd name="T44" fmla="+- 0 4986 4985"/>
                              <a:gd name="T45" fmla="*/ T44 w 639"/>
                              <a:gd name="T46" fmla="+- 0 5293 5293"/>
                              <a:gd name="T47" fmla="*/ 5293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9" h="1181">
                                <a:moveTo>
                                  <a:pt x="1" y="0"/>
                                </a:moveTo>
                                <a:lnTo>
                                  <a:pt x="0" y="1180"/>
                                </a:lnTo>
                                <a:lnTo>
                                  <a:pt x="75" y="1178"/>
                                </a:lnTo>
                                <a:lnTo>
                                  <a:pt x="149" y="1171"/>
                                </a:lnTo>
                                <a:lnTo>
                                  <a:pt x="223" y="1159"/>
                                </a:lnTo>
                                <a:lnTo>
                                  <a:pt x="296" y="1143"/>
                                </a:lnTo>
                                <a:lnTo>
                                  <a:pt x="368" y="1122"/>
                                </a:lnTo>
                                <a:lnTo>
                                  <a:pt x="438" y="1097"/>
                                </a:lnTo>
                                <a:lnTo>
                                  <a:pt x="506" y="1067"/>
                                </a:lnTo>
                                <a:lnTo>
                                  <a:pt x="573" y="1033"/>
                                </a:lnTo>
                                <a:lnTo>
                                  <a:pt x="638" y="994"/>
                                </a:lnTo>
                                <a:lnTo>
                                  <a:pt x="1"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1"/>
                        <wps:cNvSpPr>
                          <a:spLocks/>
                        </wps:cNvSpPr>
                        <wps:spPr bwMode="auto">
                          <a:xfrm>
                            <a:off x="3821" y="5292"/>
                            <a:ext cx="1165" cy="1181"/>
                          </a:xfrm>
                          <a:custGeom>
                            <a:avLst/>
                            <a:gdLst>
                              <a:gd name="T0" fmla="+- 0 4986 3822"/>
                              <a:gd name="T1" fmla="*/ T0 w 1165"/>
                              <a:gd name="T2" fmla="+- 0 5293 5293"/>
                              <a:gd name="T3" fmla="*/ 5293 h 1181"/>
                              <a:gd name="T4" fmla="+- 0 3822 3822"/>
                              <a:gd name="T5" fmla="*/ T4 w 1165"/>
                              <a:gd name="T6" fmla="+- 0 5491 5293"/>
                              <a:gd name="T7" fmla="*/ 5491 h 1181"/>
                              <a:gd name="T8" fmla="+- 0 3837 3822"/>
                              <a:gd name="T9" fmla="*/ T8 w 1165"/>
                              <a:gd name="T10" fmla="+- 0 5567 5293"/>
                              <a:gd name="T11" fmla="*/ 5567 h 1181"/>
                              <a:gd name="T12" fmla="+- 0 3857 3822"/>
                              <a:gd name="T13" fmla="*/ T12 w 1165"/>
                              <a:gd name="T14" fmla="+- 0 5641 5293"/>
                              <a:gd name="T15" fmla="*/ 5641 h 1181"/>
                              <a:gd name="T16" fmla="+- 0 3882 3822"/>
                              <a:gd name="T17" fmla="*/ T16 w 1165"/>
                              <a:gd name="T18" fmla="+- 0 5713 5293"/>
                              <a:gd name="T19" fmla="*/ 5713 h 1181"/>
                              <a:gd name="T20" fmla="+- 0 3911 3822"/>
                              <a:gd name="T21" fmla="*/ T20 w 1165"/>
                              <a:gd name="T22" fmla="+- 0 5783 5293"/>
                              <a:gd name="T23" fmla="*/ 5783 h 1181"/>
                              <a:gd name="T24" fmla="+- 0 3945 3822"/>
                              <a:gd name="T25" fmla="*/ T24 w 1165"/>
                              <a:gd name="T26" fmla="+- 0 5851 5293"/>
                              <a:gd name="T27" fmla="*/ 5851 h 1181"/>
                              <a:gd name="T28" fmla="+- 0 3982 3822"/>
                              <a:gd name="T29" fmla="*/ T28 w 1165"/>
                              <a:gd name="T30" fmla="+- 0 5915 5293"/>
                              <a:gd name="T31" fmla="*/ 5915 h 1181"/>
                              <a:gd name="T32" fmla="+- 0 4024 3822"/>
                              <a:gd name="T33" fmla="*/ T32 w 1165"/>
                              <a:gd name="T34" fmla="+- 0 5977 5293"/>
                              <a:gd name="T35" fmla="*/ 5977 h 1181"/>
                              <a:gd name="T36" fmla="+- 0 4068 3822"/>
                              <a:gd name="T37" fmla="*/ T36 w 1165"/>
                              <a:gd name="T38" fmla="+- 0 6036 5293"/>
                              <a:gd name="T39" fmla="*/ 6036 h 1181"/>
                              <a:gd name="T40" fmla="+- 0 4117 3822"/>
                              <a:gd name="T41" fmla="*/ T40 w 1165"/>
                              <a:gd name="T42" fmla="+- 0 6092 5293"/>
                              <a:gd name="T43" fmla="*/ 6092 h 1181"/>
                              <a:gd name="T44" fmla="+- 0 4169 3822"/>
                              <a:gd name="T45" fmla="*/ T44 w 1165"/>
                              <a:gd name="T46" fmla="+- 0 6145 5293"/>
                              <a:gd name="T47" fmla="*/ 6145 h 1181"/>
                              <a:gd name="T48" fmla="+- 0 4223 3822"/>
                              <a:gd name="T49" fmla="*/ T48 w 1165"/>
                              <a:gd name="T50" fmla="+- 0 6195 5293"/>
                              <a:gd name="T51" fmla="*/ 6195 h 1181"/>
                              <a:gd name="T52" fmla="+- 0 4281 3822"/>
                              <a:gd name="T53" fmla="*/ T52 w 1165"/>
                              <a:gd name="T54" fmla="+- 0 6240 5293"/>
                              <a:gd name="T55" fmla="*/ 6240 h 1181"/>
                              <a:gd name="T56" fmla="+- 0 4342 3822"/>
                              <a:gd name="T57" fmla="*/ T56 w 1165"/>
                              <a:gd name="T58" fmla="+- 0 6283 5293"/>
                              <a:gd name="T59" fmla="*/ 6283 h 1181"/>
                              <a:gd name="T60" fmla="+- 0 4405 3822"/>
                              <a:gd name="T61" fmla="*/ T60 w 1165"/>
                              <a:gd name="T62" fmla="+- 0 6321 5293"/>
                              <a:gd name="T63" fmla="*/ 6321 h 1181"/>
                              <a:gd name="T64" fmla="+- 0 4471 3822"/>
                              <a:gd name="T65" fmla="*/ T64 w 1165"/>
                              <a:gd name="T66" fmla="+- 0 6356 5293"/>
                              <a:gd name="T67" fmla="*/ 6356 h 1181"/>
                              <a:gd name="T68" fmla="+- 0 4539 3822"/>
                              <a:gd name="T69" fmla="*/ T68 w 1165"/>
                              <a:gd name="T70" fmla="+- 0 6386 5293"/>
                              <a:gd name="T71" fmla="*/ 6386 h 1181"/>
                              <a:gd name="T72" fmla="+- 0 4609 3822"/>
                              <a:gd name="T73" fmla="*/ T72 w 1165"/>
                              <a:gd name="T74" fmla="+- 0 6412 5293"/>
                              <a:gd name="T75" fmla="*/ 6412 h 1181"/>
                              <a:gd name="T76" fmla="+- 0 4681 3822"/>
                              <a:gd name="T77" fmla="*/ T76 w 1165"/>
                              <a:gd name="T78" fmla="+- 0 6434 5293"/>
                              <a:gd name="T79" fmla="*/ 6434 h 1181"/>
                              <a:gd name="T80" fmla="+- 0 4755 3822"/>
                              <a:gd name="T81" fmla="*/ T80 w 1165"/>
                              <a:gd name="T82" fmla="+- 0 6451 5293"/>
                              <a:gd name="T83" fmla="*/ 6451 h 1181"/>
                              <a:gd name="T84" fmla="+- 0 4830 3822"/>
                              <a:gd name="T85" fmla="*/ T84 w 1165"/>
                              <a:gd name="T86" fmla="+- 0 6463 5293"/>
                              <a:gd name="T87" fmla="*/ 6463 h 1181"/>
                              <a:gd name="T88" fmla="+- 0 4907 3822"/>
                              <a:gd name="T89" fmla="*/ T88 w 1165"/>
                              <a:gd name="T90" fmla="+- 0 6471 5293"/>
                              <a:gd name="T91" fmla="*/ 6471 h 1181"/>
                              <a:gd name="T92" fmla="+- 0 4985 3822"/>
                              <a:gd name="T93" fmla="*/ T92 w 1165"/>
                              <a:gd name="T94" fmla="+- 0 6473 5293"/>
                              <a:gd name="T95" fmla="*/ 6473 h 1181"/>
                              <a:gd name="T96" fmla="+- 0 4986 3822"/>
                              <a:gd name="T97" fmla="*/ T96 w 1165"/>
                              <a:gd name="T98" fmla="+- 0 5293 5293"/>
                              <a:gd name="T99" fmla="*/ 5293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65" h="1181">
                                <a:moveTo>
                                  <a:pt x="1164" y="0"/>
                                </a:moveTo>
                                <a:lnTo>
                                  <a:pt x="0" y="198"/>
                                </a:lnTo>
                                <a:lnTo>
                                  <a:pt x="15" y="274"/>
                                </a:lnTo>
                                <a:lnTo>
                                  <a:pt x="35" y="348"/>
                                </a:lnTo>
                                <a:lnTo>
                                  <a:pt x="60" y="420"/>
                                </a:lnTo>
                                <a:lnTo>
                                  <a:pt x="89" y="490"/>
                                </a:lnTo>
                                <a:lnTo>
                                  <a:pt x="123" y="558"/>
                                </a:lnTo>
                                <a:lnTo>
                                  <a:pt x="160" y="622"/>
                                </a:lnTo>
                                <a:lnTo>
                                  <a:pt x="202" y="684"/>
                                </a:lnTo>
                                <a:lnTo>
                                  <a:pt x="246" y="743"/>
                                </a:lnTo>
                                <a:lnTo>
                                  <a:pt x="295" y="799"/>
                                </a:lnTo>
                                <a:lnTo>
                                  <a:pt x="347" y="852"/>
                                </a:lnTo>
                                <a:lnTo>
                                  <a:pt x="401" y="902"/>
                                </a:lnTo>
                                <a:lnTo>
                                  <a:pt x="459" y="947"/>
                                </a:lnTo>
                                <a:lnTo>
                                  <a:pt x="520" y="990"/>
                                </a:lnTo>
                                <a:lnTo>
                                  <a:pt x="583" y="1028"/>
                                </a:lnTo>
                                <a:lnTo>
                                  <a:pt x="649" y="1063"/>
                                </a:lnTo>
                                <a:lnTo>
                                  <a:pt x="717" y="1093"/>
                                </a:lnTo>
                                <a:lnTo>
                                  <a:pt x="787" y="1119"/>
                                </a:lnTo>
                                <a:lnTo>
                                  <a:pt x="859" y="1141"/>
                                </a:lnTo>
                                <a:lnTo>
                                  <a:pt x="933" y="1158"/>
                                </a:lnTo>
                                <a:lnTo>
                                  <a:pt x="1008" y="1170"/>
                                </a:lnTo>
                                <a:lnTo>
                                  <a:pt x="1085" y="1178"/>
                                </a:lnTo>
                                <a:lnTo>
                                  <a:pt x="1163" y="1180"/>
                                </a:lnTo>
                                <a:lnTo>
                                  <a:pt x="1164"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0"/>
                        <wps:cNvSpPr>
                          <a:spLocks/>
                        </wps:cNvSpPr>
                        <wps:spPr bwMode="auto">
                          <a:xfrm>
                            <a:off x="3804" y="4111"/>
                            <a:ext cx="1181" cy="1379"/>
                          </a:xfrm>
                          <a:custGeom>
                            <a:avLst/>
                            <a:gdLst>
                              <a:gd name="T0" fmla="+- 0 4986 3805"/>
                              <a:gd name="T1" fmla="*/ T0 w 1181"/>
                              <a:gd name="T2" fmla="+- 0 4112 4112"/>
                              <a:gd name="T3" fmla="*/ 4112 h 1379"/>
                              <a:gd name="T4" fmla="+- 0 4911 3805"/>
                              <a:gd name="T5" fmla="*/ T4 w 1181"/>
                              <a:gd name="T6" fmla="+- 0 4114 4112"/>
                              <a:gd name="T7" fmla="*/ 4114 h 1379"/>
                              <a:gd name="T8" fmla="+- 0 4838 3805"/>
                              <a:gd name="T9" fmla="*/ T8 w 1181"/>
                              <a:gd name="T10" fmla="+- 0 4121 4112"/>
                              <a:gd name="T11" fmla="*/ 4121 h 1379"/>
                              <a:gd name="T12" fmla="+- 0 4765 3805"/>
                              <a:gd name="T13" fmla="*/ T12 w 1181"/>
                              <a:gd name="T14" fmla="+- 0 4132 4112"/>
                              <a:gd name="T15" fmla="*/ 4132 h 1379"/>
                              <a:gd name="T16" fmla="+- 0 4695 3805"/>
                              <a:gd name="T17" fmla="*/ T16 w 1181"/>
                              <a:gd name="T18" fmla="+- 0 4148 4112"/>
                              <a:gd name="T19" fmla="*/ 4148 h 1379"/>
                              <a:gd name="T20" fmla="+- 0 4626 3805"/>
                              <a:gd name="T21" fmla="*/ T20 w 1181"/>
                              <a:gd name="T22" fmla="+- 0 4168 4112"/>
                              <a:gd name="T23" fmla="*/ 4168 h 1379"/>
                              <a:gd name="T24" fmla="+- 0 4559 3805"/>
                              <a:gd name="T25" fmla="*/ T24 w 1181"/>
                              <a:gd name="T26" fmla="+- 0 4191 4112"/>
                              <a:gd name="T27" fmla="*/ 4191 h 1379"/>
                              <a:gd name="T28" fmla="+- 0 4494 3805"/>
                              <a:gd name="T29" fmla="*/ T28 w 1181"/>
                              <a:gd name="T30" fmla="+- 0 4219 4112"/>
                              <a:gd name="T31" fmla="*/ 4219 h 1379"/>
                              <a:gd name="T32" fmla="+- 0 4431 3805"/>
                              <a:gd name="T33" fmla="*/ T32 w 1181"/>
                              <a:gd name="T34" fmla="+- 0 4250 4112"/>
                              <a:gd name="T35" fmla="*/ 4250 h 1379"/>
                              <a:gd name="T36" fmla="+- 0 4370 3805"/>
                              <a:gd name="T37" fmla="*/ T36 w 1181"/>
                              <a:gd name="T38" fmla="+- 0 4285 4112"/>
                              <a:gd name="T39" fmla="*/ 4285 h 1379"/>
                              <a:gd name="T40" fmla="+- 0 4311 3805"/>
                              <a:gd name="T41" fmla="*/ T40 w 1181"/>
                              <a:gd name="T42" fmla="+- 0 4323 4112"/>
                              <a:gd name="T43" fmla="*/ 4323 h 1379"/>
                              <a:gd name="T44" fmla="+- 0 4255 3805"/>
                              <a:gd name="T45" fmla="*/ T44 w 1181"/>
                              <a:gd name="T46" fmla="+- 0 4365 4112"/>
                              <a:gd name="T47" fmla="*/ 4365 h 1379"/>
                              <a:gd name="T48" fmla="+- 0 4201 3805"/>
                              <a:gd name="T49" fmla="*/ T48 w 1181"/>
                              <a:gd name="T50" fmla="+- 0 4410 4112"/>
                              <a:gd name="T51" fmla="*/ 4410 h 1379"/>
                              <a:gd name="T52" fmla="+- 0 4151 3805"/>
                              <a:gd name="T53" fmla="*/ T52 w 1181"/>
                              <a:gd name="T54" fmla="+- 0 4458 4112"/>
                              <a:gd name="T55" fmla="*/ 4458 h 1379"/>
                              <a:gd name="T56" fmla="+- 0 4103 3805"/>
                              <a:gd name="T57" fmla="*/ T56 w 1181"/>
                              <a:gd name="T58" fmla="+- 0 4508 4112"/>
                              <a:gd name="T59" fmla="*/ 4508 h 1379"/>
                              <a:gd name="T60" fmla="+- 0 4058 3805"/>
                              <a:gd name="T61" fmla="*/ T60 w 1181"/>
                              <a:gd name="T62" fmla="+- 0 4562 4112"/>
                              <a:gd name="T63" fmla="*/ 4562 h 1379"/>
                              <a:gd name="T64" fmla="+- 0 4016 3805"/>
                              <a:gd name="T65" fmla="*/ T64 w 1181"/>
                              <a:gd name="T66" fmla="+- 0 4618 4112"/>
                              <a:gd name="T67" fmla="*/ 4618 h 1379"/>
                              <a:gd name="T68" fmla="+- 0 3978 3805"/>
                              <a:gd name="T69" fmla="*/ T68 w 1181"/>
                              <a:gd name="T70" fmla="+- 0 4677 4112"/>
                              <a:gd name="T71" fmla="*/ 4677 h 1379"/>
                              <a:gd name="T72" fmla="+- 0 3943 3805"/>
                              <a:gd name="T73" fmla="*/ T72 w 1181"/>
                              <a:gd name="T74" fmla="+- 0 4737 4112"/>
                              <a:gd name="T75" fmla="*/ 4737 h 1379"/>
                              <a:gd name="T76" fmla="+- 0 3912 3805"/>
                              <a:gd name="T77" fmla="*/ T76 w 1181"/>
                              <a:gd name="T78" fmla="+- 0 4801 4112"/>
                              <a:gd name="T79" fmla="*/ 4801 h 1379"/>
                              <a:gd name="T80" fmla="+- 0 3884 3805"/>
                              <a:gd name="T81" fmla="*/ T80 w 1181"/>
                              <a:gd name="T82" fmla="+- 0 4866 4112"/>
                              <a:gd name="T83" fmla="*/ 4866 h 1379"/>
                              <a:gd name="T84" fmla="+- 0 3861 3805"/>
                              <a:gd name="T85" fmla="*/ T84 w 1181"/>
                              <a:gd name="T86" fmla="+- 0 4933 4112"/>
                              <a:gd name="T87" fmla="*/ 4933 h 1379"/>
                              <a:gd name="T88" fmla="+- 0 3841 3805"/>
                              <a:gd name="T89" fmla="*/ T88 w 1181"/>
                              <a:gd name="T90" fmla="+- 0 5002 4112"/>
                              <a:gd name="T91" fmla="*/ 5002 h 1379"/>
                              <a:gd name="T92" fmla="+- 0 3825 3805"/>
                              <a:gd name="T93" fmla="*/ T92 w 1181"/>
                              <a:gd name="T94" fmla="+- 0 5072 4112"/>
                              <a:gd name="T95" fmla="*/ 5072 h 1379"/>
                              <a:gd name="T96" fmla="+- 0 3814 3805"/>
                              <a:gd name="T97" fmla="*/ T96 w 1181"/>
                              <a:gd name="T98" fmla="+- 0 5144 4112"/>
                              <a:gd name="T99" fmla="*/ 5144 h 1379"/>
                              <a:gd name="T100" fmla="+- 0 3807 3805"/>
                              <a:gd name="T101" fmla="*/ T100 w 1181"/>
                              <a:gd name="T102" fmla="+- 0 5218 4112"/>
                              <a:gd name="T103" fmla="*/ 5218 h 1379"/>
                              <a:gd name="T104" fmla="+- 0 3805 3805"/>
                              <a:gd name="T105" fmla="*/ T104 w 1181"/>
                              <a:gd name="T106" fmla="+- 0 5293 4112"/>
                              <a:gd name="T107" fmla="*/ 5293 h 1379"/>
                              <a:gd name="T108" fmla="+- 0 3806 3805"/>
                              <a:gd name="T109" fmla="*/ T108 w 1181"/>
                              <a:gd name="T110" fmla="+- 0 5342 4112"/>
                              <a:gd name="T111" fmla="*/ 5342 h 1379"/>
                              <a:gd name="T112" fmla="+- 0 3809 3805"/>
                              <a:gd name="T113" fmla="*/ T112 w 1181"/>
                              <a:gd name="T114" fmla="+- 0 5392 4112"/>
                              <a:gd name="T115" fmla="*/ 5392 h 1379"/>
                              <a:gd name="T116" fmla="+- 0 3814 3805"/>
                              <a:gd name="T117" fmla="*/ T116 w 1181"/>
                              <a:gd name="T118" fmla="+- 0 5441 4112"/>
                              <a:gd name="T119" fmla="*/ 5441 h 1379"/>
                              <a:gd name="T120" fmla="+- 0 3822 3805"/>
                              <a:gd name="T121" fmla="*/ T120 w 1181"/>
                              <a:gd name="T122" fmla="+- 0 5491 4112"/>
                              <a:gd name="T123" fmla="*/ 5491 h 1379"/>
                              <a:gd name="T124" fmla="+- 0 4986 3805"/>
                              <a:gd name="T125" fmla="*/ T124 w 1181"/>
                              <a:gd name="T126" fmla="+- 0 5293 4112"/>
                              <a:gd name="T127" fmla="*/ 5293 h 1379"/>
                              <a:gd name="T128" fmla="+- 0 4986 3805"/>
                              <a:gd name="T129" fmla="*/ T128 w 1181"/>
                              <a:gd name="T130" fmla="+- 0 4112 4112"/>
                              <a:gd name="T131" fmla="*/ 4112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81" h="1379">
                                <a:moveTo>
                                  <a:pt x="1181" y="0"/>
                                </a:moveTo>
                                <a:lnTo>
                                  <a:pt x="1106" y="2"/>
                                </a:lnTo>
                                <a:lnTo>
                                  <a:pt x="1033" y="9"/>
                                </a:lnTo>
                                <a:lnTo>
                                  <a:pt x="960" y="20"/>
                                </a:lnTo>
                                <a:lnTo>
                                  <a:pt x="890" y="36"/>
                                </a:lnTo>
                                <a:lnTo>
                                  <a:pt x="821" y="56"/>
                                </a:lnTo>
                                <a:lnTo>
                                  <a:pt x="754" y="79"/>
                                </a:lnTo>
                                <a:lnTo>
                                  <a:pt x="689" y="107"/>
                                </a:lnTo>
                                <a:lnTo>
                                  <a:pt x="626" y="138"/>
                                </a:lnTo>
                                <a:lnTo>
                                  <a:pt x="565" y="173"/>
                                </a:lnTo>
                                <a:lnTo>
                                  <a:pt x="506" y="211"/>
                                </a:lnTo>
                                <a:lnTo>
                                  <a:pt x="450" y="253"/>
                                </a:lnTo>
                                <a:lnTo>
                                  <a:pt x="396" y="298"/>
                                </a:lnTo>
                                <a:lnTo>
                                  <a:pt x="346" y="346"/>
                                </a:lnTo>
                                <a:lnTo>
                                  <a:pt x="298" y="396"/>
                                </a:lnTo>
                                <a:lnTo>
                                  <a:pt x="253" y="450"/>
                                </a:lnTo>
                                <a:lnTo>
                                  <a:pt x="211" y="506"/>
                                </a:lnTo>
                                <a:lnTo>
                                  <a:pt x="173" y="565"/>
                                </a:lnTo>
                                <a:lnTo>
                                  <a:pt x="138" y="625"/>
                                </a:lnTo>
                                <a:lnTo>
                                  <a:pt x="107" y="689"/>
                                </a:lnTo>
                                <a:lnTo>
                                  <a:pt x="79" y="754"/>
                                </a:lnTo>
                                <a:lnTo>
                                  <a:pt x="56" y="821"/>
                                </a:lnTo>
                                <a:lnTo>
                                  <a:pt x="36" y="890"/>
                                </a:lnTo>
                                <a:lnTo>
                                  <a:pt x="20" y="960"/>
                                </a:lnTo>
                                <a:lnTo>
                                  <a:pt x="9" y="1032"/>
                                </a:lnTo>
                                <a:lnTo>
                                  <a:pt x="2" y="1106"/>
                                </a:lnTo>
                                <a:lnTo>
                                  <a:pt x="0" y="1181"/>
                                </a:lnTo>
                                <a:lnTo>
                                  <a:pt x="1" y="1230"/>
                                </a:lnTo>
                                <a:lnTo>
                                  <a:pt x="4" y="1280"/>
                                </a:lnTo>
                                <a:lnTo>
                                  <a:pt x="9" y="1329"/>
                                </a:lnTo>
                                <a:lnTo>
                                  <a:pt x="17" y="1379"/>
                                </a:lnTo>
                                <a:lnTo>
                                  <a:pt x="1181" y="1181"/>
                                </a:lnTo>
                                <a:lnTo>
                                  <a:pt x="118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Rectangle 429"/>
                        <wps:cNvSpPr>
                          <a:spLocks noChangeArrowheads="1"/>
                        </wps:cNvSpPr>
                        <wps:spPr bwMode="auto">
                          <a:xfrm>
                            <a:off x="7540" y="4514"/>
                            <a:ext cx="111" cy="11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28"/>
                        <wps:cNvSpPr>
                          <a:spLocks noChangeArrowheads="1"/>
                        </wps:cNvSpPr>
                        <wps:spPr bwMode="auto">
                          <a:xfrm>
                            <a:off x="7540" y="4876"/>
                            <a:ext cx="111" cy="10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27"/>
                        <wps:cNvSpPr>
                          <a:spLocks noChangeArrowheads="1"/>
                        </wps:cNvSpPr>
                        <wps:spPr bwMode="auto">
                          <a:xfrm>
                            <a:off x="7540" y="5236"/>
                            <a:ext cx="111" cy="11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26"/>
                        <wps:cNvSpPr>
                          <a:spLocks noChangeArrowheads="1"/>
                        </wps:cNvSpPr>
                        <wps:spPr bwMode="auto">
                          <a:xfrm>
                            <a:off x="7540" y="5599"/>
                            <a:ext cx="111" cy="11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25"/>
                        <wps:cNvSpPr>
                          <a:spLocks noChangeArrowheads="1"/>
                        </wps:cNvSpPr>
                        <wps:spPr bwMode="auto">
                          <a:xfrm>
                            <a:off x="7540" y="5961"/>
                            <a:ext cx="111" cy="111"/>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24"/>
                        <wps:cNvSpPr>
                          <a:spLocks noChangeArrowheads="1"/>
                        </wps:cNvSpPr>
                        <wps:spPr bwMode="auto">
                          <a:xfrm>
                            <a:off x="2530" y="2926"/>
                            <a:ext cx="6804" cy="3970"/>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997AE" id="Group 423" o:spid="_x0000_s1026" style="position:absolute;margin-left:126.2pt;margin-top:146pt;width:340.95pt;height:199.2pt;z-index:-72592;mso-position-horizontal-relative:page;mso-position-vertical-relative:page" coordorigin="2524,2920" coordsize="6819,3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">
                <v:shape id="Freeform 434" o:spid="_x0000_s1027" style="position:absolute;left:4985;top:4111;width:283;height:1181;visibility:visible;mso-wrap-style:square;v-text-anchor:top" coordsize="283,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" path="m,l,1181,283,34,213,19,142,8,71,2,,xe" fillcolor="#4f81bc" stroked="f">
                  <v:path arrowok="t" o:connecttype="custom" o:connectlocs="0,4112;0,5293;283,4146;213,4131;142,4120;71,4114;0,4112" o:connectangles="0,0,0,0,0,0,0"/>
                </v:shape>
                <v:shape id="Freeform 433" o:spid="_x0000_s1028" style="position:absolute;left:4985;top:4146;width:1181;height:2141;visibility:visible;mso-wrap-style:square;v-text-anchor:top" coordsize="118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" path="m283,l,1147r637,994l698,2099r59,-46l811,2005r51,-51l909,1900r44,-56l993,1785r37,-60l1062,1663r29,-64l1115,1533r21,-66l1153,1399r13,-68l1175,1261r5,-69l1180,1122r-3,-70l1169,982r-12,-70l1141,842r-21,-68l1096,706r-30,-67l1032,574,994,510,947,442,896,378,841,318,782,262,720,211,654,164,585,121,513,83,439,50,362,23,283,xe" fillcolor="#c0504d" stroked="f">
                  <v:path arrowok="t" o:connecttype="custom" o:connectlocs="283,4146;0,5293;637,6287;698,6245;757,6199;811,6151;862,6100;909,6046;953,5990;993,5931;1030,5871;1062,5809;1091,5745;1115,5679;1136,5613;1153,5545;1166,5477;1175,5407;1180,5338;1180,5268;1177,5198;1169,5128;1157,5058;1141,4988;1120,4920;1096,4852;1066,4785;1032,4720;994,4656;947,4588;896,4524;841,4464;782,4408;720,4357;654,4310;585,4267;513,4229;439,4196;362,4169;283,4146" o:connectangles="0,0,0,0,0,0,0,0,0,0,0,0,0,0,0,0,0,0,0,0,0,0,0,0,0,0,0,0,0,0,0,0,0,0,0,0,0,0,0,0"/>
                </v:shape>
                <v:shape id="Freeform 432" o:spid="_x0000_s1029" style="position:absolute;left:4984;top:5292;width:639;height:1181;visibility:visible;mso-wrap-style:square;v-text-anchor:top" coordsize="639,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" path="m1,l,1180r75,-2l149,1171r74,-12l296,1143r72,-21l438,1097r68,-30l573,1033r65,-39l1,xe" fillcolor="#9bba58" stroked="f">
                  <v:path arrowok="t" o:connecttype="custom" o:connectlocs="1,5293;0,6473;75,6471;149,6464;223,6452;296,6436;368,6415;438,6390;506,6360;573,6326;638,6287;1,5293" o:connectangles="0,0,0,0,0,0,0,0,0,0,0,0"/>
                </v:shape>
                <v:shape id="Freeform 431" o:spid="_x0000_s1030" style="position:absolute;left:3821;top:5292;width:1165;height:1181;visibility:visible;mso-wrap-style:square;v-text-anchor:top" coordsize="1165,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" path="m1164,l,198r15,76l35,348r25,72l89,490r34,68l160,622r42,62l246,743r49,56l347,852r54,50l459,947r61,43l583,1028r66,35l717,1093r70,26l859,1141r74,17l1008,1170r77,8l1163,1180,1164,xe" fillcolor="#8063a1" stroked="f">
                  <v:path arrowok="t" o:connecttype="custom" o:connectlocs="1164,5293;0,5491;15,5567;35,5641;60,5713;89,5783;123,5851;160,5915;202,5977;246,6036;295,6092;347,6145;401,6195;459,6240;520,6283;583,6321;649,6356;717,6386;787,6412;859,6434;933,6451;1008,6463;1085,6471;1163,6473;1164,5293" o:connectangles="0,0,0,0,0,0,0,0,0,0,0,0,0,0,0,0,0,0,0,0,0,0,0,0,0"/>
                </v:shape>
                <v:shape id="Freeform 430" o:spid="_x0000_s1031" style="position:absolute;left:3804;top:4111;width:1181;height:1379;visibility:visible;mso-wrap-style:square;v-text-anchor:top" coordsize="1181,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" path="m1181,r-75,2l1033,9,960,20,890,36,821,56,754,79r-65,28l626,138r-61,35l506,211r-56,42l396,298r-50,48l298,396r-45,54l211,506r-38,59l138,625r-31,64l79,754,56,821,36,890,20,960,9,1032r-7,74l,1181r1,49l4,1280r5,49l17,1379,1181,1181,1181,xe" fillcolor="#4aacc5" stroked="f">
                  <v:path arrowok="t" o:connecttype="custom" o:connectlocs="1181,4112;1106,4114;1033,4121;960,4132;890,4148;821,4168;754,4191;689,4219;626,4250;565,4285;506,4323;450,4365;396,4410;346,4458;298,4508;253,4562;211,4618;173,4677;138,4737;107,4801;79,4866;56,4933;36,5002;20,5072;9,5144;2,5218;0,5293;1,5342;4,5392;9,5441;17,5491;1181,5293;1181,4112" o:connectangles="0,0,0,0,0,0,0,0,0,0,0,0,0,0,0,0,0,0,0,0,0,0,0,0,0,0,0,0,0,0,0,0,0"/>
                </v:shape>
                <v:rect id="Rectangle 429" o:spid="_x0000_s1032" style="position:absolute;left:7540;top:4514;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" fillcolor="#4f81bc" stroked="f"/>
                <v:rect id="Rectangle 428" o:spid="_x0000_s1033" style="position:absolute;left:7540;top:4876;width:11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" fillcolor="#c0504d" stroked="f"/>
                <v:rect id="Rectangle 427" o:spid="_x0000_s1034" style="position:absolute;left:7540;top:5236;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" fillcolor="#9bba58" stroked="f"/>
                <v:rect id="Rectangle 426" o:spid="_x0000_s1035" style="position:absolute;left:7540;top:5599;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" fillcolor="#8063a1" stroked="f"/>
                <v:rect id="Rectangle 425" o:spid="_x0000_s1036" style="position:absolute;left:7540;top:5961;width:111;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" fillcolor="#4aacc5" stroked="f"/>
                <v:rect id="Rectangle 424" o:spid="_x0000_s1037" style="position:absolute;left:2530;top:2926;width:6804;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" filled="f" strokecolor="#858585" strokeweight=".72pt"/>
                <w10:wrap anchorx="page" anchory="page"/>
              </v:group>
            </w:pict>
          </mc:Fallback>
        </mc:AlternateContent>
      </w:r>
      <w:r>
        <w:rPr>
          <w:noProof/>
        </w:rPr>
        <mc:AlternateContent>
          <mc:Choice Requires="wpg">
            <w:drawing>
              <wp:anchor distT="0" distB="0" distL="114300" distR="114300" simplePos="0" relativeHeight="503243912" behindDoc="1" locked="0" layoutInCell="1" allowOverlap="1" wp14:anchorId="09ECF926" wp14:editId="102E9272">
                <wp:simplePos x="0" y="0"/>
                <wp:positionH relativeFrom="page">
                  <wp:posOffset>1602740</wp:posOffset>
                </wp:positionH>
                <wp:positionV relativeFrom="page">
                  <wp:posOffset>5429250</wp:posOffset>
                </wp:positionV>
                <wp:extent cx="4330065" cy="2529840"/>
                <wp:effectExtent l="2540" t="9525" r="1270" b="3810"/>
                <wp:wrapNone/>
                <wp:docPr id="41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9840"/>
                          <a:chOff x="2524" y="8550"/>
                          <a:chExt cx="6819" cy="3984"/>
                        </a:xfrm>
                      </wpg:grpSpPr>
                      <wps:wsp>
                        <wps:cNvPr id="420" name="AutoShape 422"/>
                        <wps:cNvSpPr>
                          <a:spLocks/>
                        </wps:cNvSpPr>
                        <wps:spPr bwMode="auto">
                          <a:xfrm>
                            <a:off x="0" y="14673"/>
                            <a:ext cx="5288" cy="2168"/>
                          </a:xfrm>
                          <a:custGeom>
                            <a:avLst/>
                            <a:gdLst>
                              <a:gd name="T0" fmla="*/ 3826 w 5288"/>
                              <a:gd name="T1" fmla="+- 0 11712 14674"/>
                              <a:gd name="T2" fmla="*/ 11712 h 2168"/>
                              <a:gd name="T3" fmla="*/ 9113 w 5288"/>
                              <a:gd name="T4" fmla="+- 0 11712 14674"/>
                              <a:gd name="T5" fmla="*/ 11712 h 2168"/>
                              <a:gd name="T6" fmla="*/ 3826 w 5288"/>
                              <a:gd name="T7" fmla="+- 0 11402 14674"/>
                              <a:gd name="T8" fmla="*/ 11402 h 2168"/>
                              <a:gd name="T9" fmla="*/ 9113 w 5288"/>
                              <a:gd name="T10" fmla="+- 0 11402 14674"/>
                              <a:gd name="T11" fmla="*/ 11402 h 2168"/>
                              <a:gd name="T12" fmla="*/ 3826 w 5288"/>
                              <a:gd name="T13" fmla="+- 0 11093 14674"/>
                              <a:gd name="T14" fmla="*/ 11093 h 2168"/>
                              <a:gd name="T15" fmla="*/ 9113 w 5288"/>
                              <a:gd name="T16" fmla="+- 0 11093 14674"/>
                              <a:gd name="T17" fmla="*/ 11093 h 2168"/>
                              <a:gd name="T18" fmla="*/ 3826 w 5288"/>
                              <a:gd name="T19" fmla="+- 0 10783 14674"/>
                              <a:gd name="T20" fmla="*/ 10783 h 2168"/>
                              <a:gd name="T21" fmla="*/ 9113 w 5288"/>
                              <a:gd name="T22" fmla="+- 0 10783 14674"/>
                              <a:gd name="T23" fmla="*/ 10783 h 2168"/>
                              <a:gd name="T24" fmla="*/ 3826 w 5288"/>
                              <a:gd name="T25" fmla="+- 0 10474 14674"/>
                              <a:gd name="T26" fmla="*/ 10474 h 2168"/>
                              <a:gd name="T27" fmla="*/ 9113 w 5288"/>
                              <a:gd name="T28" fmla="+- 0 10474 14674"/>
                              <a:gd name="T29" fmla="*/ 10474 h 2168"/>
                              <a:gd name="T30" fmla="*/ 3826 w 5288"/>
                              <a:gd name="T31" fmla="+- 0 10164 14674"/>
                              <a:gd name="T32" fmla="*/ 10164 h 2168"/>
                              <a:gd name="T33" fmla="*/ 9113 w 5288"/>
                              <a:gd name="T34" fmla="+- 0 10164 14674"/>
                              <a:gd name="T35" fmla="*/ 10164 h 2168"/>
                              <a:gd name="T36" fmla="*/ 3826 w 5288"/>
                              <a:gd name="T37" fmla="+- 0 9854 14674"/>
                              <a:gd name="T38" fmla="*/ 9854 h 2168"/>
                              <a:gd name="T39" fmla="*/ 9113 w 5288"/>
                              <a:gd name="T40" fmla="+- 0 9854 14674"/>
                              <a:gd name="T41" fmla="*/ 9854 h 2168"/>
                              <a:gd name="T42" fmla="*/ 3826 w 5288"/>
                              <a:gd name="T43" fmla="+- 0 9545 14674"/>
                              <a:gd name="T44" fmla="*/ 9545 h 2168"/>
                              <a:gd name="T45" fmla="*/ 9113 w 5288"/>
                              <a:gd name="T46" fmla="+- 0 9545 14674"/>
                              <a:gd name="T47" fmla="*/ 9545 h 21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5288" h="2168">
                                <a:moveTo>
                                  <a:pt x="3826" y="-2962"/>
                                </a:moveTo>
                                <a:lnTo>
                                  <a:pt x="9113" y="-2962"/>
                                </a:lnTo>
                                <a:moveTo>
                                  <a:pt x="3826" y="-3272"/>
                                </a:moveTo>
                                <a:lnTo>
                                  <a:pt x="9113" y="-3272"/>
                                </a:lnTo>
                                <a:moveTo>
                                  <a:pt x="3826" y="-3581"/>
                                </a:moveTo>
                                <a:lnTo>
                                  <a:pt x="9113" y="-3581"/>
                                </a:lnTo>
                                <a:moveTo>
                                  <a:pt x="3826" y="-3891"/>
                                </a:moveTo>
                                <a:lnTo>
                                  <a:pt x="9113" y="-3891"/>
                                </a:lnTo>
                                <a:moveTo>
                                  <a:pt x="3826" y="-4200"/>
                                </a:moveTo>
                                <a:lnTo>
                                  <a:pt x="9113" y="-4200"/>
                                </a:lnTo>
                                <a:moveTo>
                                  <a:pt x="3826" y="-4510"/>
                                </a:moveTo>
                                <a:lnTo>
                                  <a:pt x="9113" y="-4510"/>
                                </a:lnTo>
                                <a:moveTo>
                                  <a:pt x="3826" y="-4820"/>
                                </a:moveTo>
                                <a:lnTo>
                                  <a:pt x="9113" y="-4820"/>
                                </a:lnTo>
                                <a:moveTo>
                                  <a:pt x="3826" y="-5129"/>
                                </a:moveTo>
                                <a:lnTo>
                                  <a:pt x="9113" y="-5129"/>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utoShape 421"/>
                        <wps:cNvSpPr>
                          <a:spLocks/>
                        </wps:cNvSpPr>
                        <wps:spPr bwMode="auto">
                          <a:xfrm>
                            <a:off x="0" y="14361"/>
                            <a:ext cx="5288" cy="2480"/>
                          </a:xfrm>
                          <a:custGeom>
                            <a:avLst/>
                            <a:gdLst>
                              <a:gd name="T0" fmla="*/ 3826 w 5288"/>
                              <a:gd name="T1" fmla="+- 0 12024 14362"/>
                              <a:gd name="T2" fmla="*/ 12024 h 2480"/>
                              <a:gd name="T3" fmla="*/ 3826 w 5288"/>
                              <a:gd name="T4" fmla="+- 0 9545 14362"/>
                              <a:gd name="T5" fmla="*/ 9545 h 2480"/>
                              <a:gd name="T6" fmla="*/ 3826 w 5288"/>
                              <a:gd name="T7" fmla="+- 0 12024 14362"/>
                              <a:gd name="T8" fmla="*/ 12024 h 2480"/>
                              <a:gd name="T9" fmla="*/ 9113 w 5288"/>
                              <a:gd name="T10" fmla="+- 0 12024 14362"/>
                              <a:gd name="T11" fmla="*/ 12024 h 2480"/>
                            </a:gdLst>
                            <a:ahLst/>
                            <a:cxnLst>
                              <a:cxn ang="0">
                                <a:pos x="T0" y="T2"/>
                              </a:cxn>
                              <a:cxn ang="0">
                                <a:pos x="T3" y="T5"/>
                              </a:cxn>
                              <a:cxn ang="0">
                                <a:pos x="T6" y="T8"/>
                              </a:cxn>
                              <a:cxn ang="0">
                                <a:pos x="T9" y="T11"/>
                              </a:cxn>
                            </a:cxnLst>
                            <a:rect l="0" t="0" r="r" b="b"/>
                            <a:pathLst>
                              <a:path w="5288" h="2480">
                                <a:moveTo>
                                  <a:pt x="3826" y="-2338"/>
                                </a:moveTo>
                                <a:lnTo>
                                  <a:pt x="3826" y="-4817"/>
                                </a:lnTo>
                                <a:moveTo>
                                  <a:pt x="3826" y="-2338"/>
                                </a:moveTo>
                                <a:lnTo>
                                  <a:pt x="9113" y="-2338"/>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420"/>
                        <wps:cNvSpPr>
                          <a:spLocks/>
                        </wps:cNvSpPr>
                        <wps:spPr bwMode="auto">
                          <a:xfrm>
                            <a:off x="4488" y="9765"/>
                            <a:ext cx="3965" cy="1997"/>
                          </a:xfrm>
                          <a:custGeom>
                            <a:avLst/>
                            <a:gdLst>
                              <a:gd name="T0" fmla="+- 0 4488 4488"/>
                              <a:gd name="T1" fmla="*/ T0 w 3965"/>
                              <a:gd name="T2" fmla="+- 0 11762 9766"/>
                              <a:gd name="T3" fmla="*/ 11762 h 1997"/>
                              <a:gd name="T4" fmla="+- 0 5808 4488"/>
                              <a:gd name="T5" fmla="*/ T4 w 3965"/>
                              <a:gd name="T6" fmla="+- 0 10464 9766"/>
                              <a:gd name="T7" fmla="*/ 10464 h 1997"/>
                              <a:gd name="T8" fmla="+- 0 7130 4488"/>
                              <a:gd name="T9" fmla="*/ T8 w 3965"/>
                              <a:gd name="T10" fmla="+- 0 9766 9766"/>
                              <a:gd name="T11" fmla="*/ 9766 h 1997"/>
                              <a:gd name="T12" fmla="+- 0 8453 4488"/>
                              <a:gd name="T13" fmla="*/ T12 w 3965"/>
                              <a:gd name="T14" fmla="+- 0 10090 9766"/>
                              <a:gd name="T15" fmla="*/ 10090 h 1997"/>
                            </a:gdLst>
                            <a:ahLst/>
                            <a:cxnLst>
                              <a:cxn ang="0">
                                <a:pos x="T1" y="T3"/>
                              </a:cxn>
                              <a:cxn ang="0">
                                <a:pos x="T5" y="T7"/>
                              </a:cxn>
                              <a:cxn ang="0">
                                <a:pos x="T9" y="T11"/>
                              </a:cxn>
                              <a:cxn ang="0">
                                <a:pos x="T13" y="T15"/>
                              </a:cxn>
                            </a:cxnLst>
                            <a:rect l="0" t="0" r="r" b="b"/>
                            <a:pathLst>
                              <a:path w="3965" h="1997">
                                <a:moveTo>
                                  <a:pt x="0" y="1996"/>
                                </a:moveTo>
                                <a:lnTo>
                                  <a:pt x="1320" y="698"/>
                                </a:lnTo>
                                <a:lnTo>
                                  <a:pt x="2642" y="0"/>
                                </a:lnTo>
                                <a:lnTo>
                                  <a:pt x="3965" y="324"/>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4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10" y="11686"/>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4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732" y="10388"/>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4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052" y="9687"/>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4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74" y="10011"/>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Rectangle 415"/>
                        <wps:cNvSpPr>
                          <a:spLocks noChangeArrowheads="1"/>
                        </wps:cNvSpPr>
                        <wps:spPr bwMode="auto">
                          <a:xfrm>
                            <a:off x="2530" y="8557"/>
                            <a:ext cx="6804" cy="3970"/>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9A3FE" id="Group 414" o:spid="_x0000_s1026" style="position:absolute;margin-left:126.2pt;margin-top:427.5pt;width:340.95pt;height:199.2pt;z-index:-72568;mso-position-horizontal-relative:page;mso-position-vertical-relative:page" coordorigin="2524,8550" coordsize="681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">
                <v:shape id="AutoShape 422" o:spid="_x0000_s1027" style="position:absolute;top:14673;width:5288;height:2168;visibility:visible;mso-wrap-style:square;v-text-anchor:top" coordsize="528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" path="m3826,-2962r5287,m3826,-3272r5287,m3826,-3581r5287,m3826,-3891r5287,m3826,-4200r5287,m3826,-4510r5287,m3826,-4820r5287,m3826,-5129r5287,e" filled="f" strokecolor="#858585" strokeweight=".72pt">
                  <v:path arrowok="t" o:connecttype="custom" o:connectlocs="3826,11712;9113,11712;3826,11402;9113,11402;3826,11093;9113,11093;3826,10783;9113,10783;3826,10474;9113,10474;3826,10164;9113,10164;3826,9854;9113,9854;3826,9545;9113,9545" o:connectangles="0,0,0,0,0,0,0,0,0,0,0,0,0,0,0,0"/>
                </v:shape>
                <v:shape id="AutoShape 421" o:spid="_x0000_s1028" style="position:absolute;top:14361;width:5288;height:2480;visibility:visible;mso-wrap-style:square;v-text-anchor:top" coordsize="528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" path="m3826,-2338r,-2479m3826,-2338r5287,e" filled="f" strokecolor="#858585" strokeweight=".72pt">
                  <v:path arrowok="t" o:connecttype="custom" o:connectlocs="3826,12024;3826,9545;3826,12024;9113,12024" o:connectangles="0,0,0,0"/>
                </v:shape>
                <v:shape id="Freeform 420" o:spid="_x0000_s1029" style="position:absolute;left:4488;top:9765;width:3965;height:1997;visibility:visible;mso-wrap-style:square;v-text-anchor:top" coordsize="3965,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" path="m,1996l1320,698,2642,,3965,324e" filled="f" strokecolor="#497dba" strokeweight="2.16pt">
                  <v:path arrowok="t" o:connecttype="custom" o:connectlocs="0,11762;1320,10464;2642,9766;3965,10090" o:connectangles="0,0,0,0"/>
                </v:shape>
                <v:shape id="Picture 419" o:spid="_x0000_s1030" type="#_x0000_t75" style="position:absolute;left:4410;top:11686;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">
                  <v:imagedata r:id="rId33" o:title=""/>
                </v:shape>
                <v:shape id="Picture 418" o:spid="_x0000_s1031" type="#_x0000_t75" style="position:absolute;left:5732;top:1038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">
                  <v:imagedata r:id="rId28" o:title=""/>
                </v:shape>
                <v:shape id="Picture 417" o:spid="_x0000_s1032" type="#_x0000_t75" style="position:absolute;left:7052;top:9687;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">
                  <v:imagedata r:id="rId32" o:title=""/>
                </v:shape>
                <v:shape id="Picture 416" o:spid="_x0000_s1033" type="#_x0000_t75" style="position:absolute;left:8374;top:1001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">
                  <v:imagedata r:id="rId29" o:title=""/>
                </v:shape>
                <v:rect id="Rectangle 415" o:spid="_x0000_s1034" style="position:absolute;left:2530;top:8557;width:6804;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" filled="f" strokecolor="#858585" strokeweight=".72pt"/>
                <w10:wrap anchorx="page" anchory="page"/>
              </v:group>
            </w:pict>
          </mc:Fallback>
        </mc:AlternateContent>
      </w:r>
      <w:r>
        <w:rPr>
          <w:noProof/>
        </w:rPr>
        <mc:AlternateContent>
          <mc:Choice Requires="wps">
            <w:drawing>
              <wp:anchor distT="0" distB="0" distL="114300" distR="114300" simplePos="0" relativeHeight="503243936" behindDoc="1" locked="0" layoutInCell="1" allowOverlap="1" wp14:anchorId="631EDFD3" wp14:editId="5FF341F0">
                <wp:simplePos x="0" y="0"/>
                <wp:positionH relativeFrom="page">
                  <wp:posOffset>1358900</wp:posOffset>
                </wp:positionH>
                <wp:positionV relativeFrom="page">
                  <wp:posOffset>902335</wp:posOffset>
                </wp:positionV>
                <wp:extent cx="5293360" cy="643255"/>
                <wp:effectExtent l="0" t="0" r="0" b="0"/>
                <wp:wrapNone/>
                <wp:docPr id="41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36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8D0E0" w14:textId="77777777" w:rsidR="0081702C" w:rsidRPr="001B5909" w:rsidRDefault="005E026F">
                            <w:pPr>
                              <w:pStyle w:val="BodyText"/>
                              <w:spacing w:before="19"/>
                              <w:ind w:right="17"/>
                              <w:jc w:val="both"/>
                              <w:rPr>
                                <w:rFonts w:ascii="Lato" w:hAnsi="Lato"/>
                              </w:rPr>
                            </w:pPr>
                            <w:r w:rsidRPr="001B5909">
                              <w:rPr>
                                <w:rFonts w:ascii="Lato" w:hAnsi="Lato"/>
                              </w:rPr>
                              <w:t xml:space="preserve">The Services added value embodied in gross exports for the industry was about one third in 2009. This includes payments for intellectual property. The major source countries are shown in </w:t>
                            </w:r>
                            <w:r w:rsidRPr="001B5909">
                              <w:rPr>
                                <w:rFonts w:ascii="Lato" w:hAnsi="Lato"/>
                                <w:i/>
                              </w:rPr>
                              <w:t xml:space="preserve">Figure 16 </w:t>
                            </w:r>
                            <w:r w:rsidRPr="001B5909">
                              <w:rPr>
                                <w:rFonts w:ascii="Lato" w:hAnsi="Lato"/>
                              </w:rPr>
                              <w:t xml:space="preserve">and the trend in the amount of foreign services value added in gross exports is given in </w:t>
                            </w:r>
                            <w:r w:rsidRPr="001B5909">
                              <w:rPr>
                                <w:rFonts w:ascii="Lato" w:hAnsi="Lato"/>
                                <w:i/>
                              </w:rPr>
                              <w:t>Figure 17</w:t>
                            </w: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DFD3" id="Text Box 413" o:spid="_x0000_s1317" type="#_x0000_t202" style="position:absolute;margin-left:107pt;margin-top:71.05pt;width:416.8pt;height:50.65pt;z-index:-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" filled="f" stroked="f">
                <v:textbox inset="0,0,0,0">
                  <w:txbxContent>
                    <w:p w14:paraId="19B8D0E0" w14:textId="77777777" w:rsidR="0081702C" w:rsidRPr="001B5909" w:rsidRDefault="005E026F">
                      <w:pPr>
                        <w:pStyle w:val="BodyText"/>
                        <w:spacing w:before="19"/>
                        <w:ind w:right="17"/>
                        <w:jc w:val="both"/>
                        <w:rPr>
                          <w:rFonts w:ascii="Lato" w:hAnsi="Lato"/>
                        </w:rPr>
                      </w:pPr>
                      <w:r w:rsidRPr="001B5909">
                        <w:rPr>
                          <w:rFonts w:ascii="Lato" w:hAnsi="Lato"/>
                        </w:rPr>
                        <w:t xml:space="preserve">The Services added value embodied in gross exports for the industry was about one third in 2009. This includes payments for intellectual property. The major source countries are shown in </w:t>
                      </w:r>
                      <w:r w:rsidRPr="001B5909">
                        <w:rPr>
                          <w:rFonts w:ascii="Lato" w:hAnsi="Lato"/>
                          <w:i/>
                        </w:rPr>
                        <w:t xml:space="preserve">Figure 16 </w:t>
                      </w:r>
                      <w:r w:rsidRPr="001B5909">
                        <w:rPr>
                          <w:rFonts w:ascii="Lato" w:hAnsi="Lato"/>
                        </w:rPr>
                        <w:t>and the trend in the amount of foreign servi</w:t>
                      </w:r>
                      <w:r w:rsidRPr="001B5909">
                        <w:rPr>
                          <w:rFonts w:ascii="Lato" w:hAnsi="Lato"/>
                        </w:rPr>
                        <w:t xml:space="preserve">ces value added in gross exports is given in </w:t>
                      </w:r>
                      <w:r w:rsidRPr="001B5909">
                        <w:rPr>
                          <w:rFonts w:ascii="Lato" w:hAnsi="Lato"/>
                          <w:i/>
                        </w:rPr>
                        <w:t>Figure 17</w:t>
                      </w:r>
                      <w:r w:rsidRPr="001B5909">
                        <w:rPr>
                          <w:rFonts w:ascii="Lato" w:hAnsi="Lato"/>
                        </w:rPr>
                        <w:t>.</w:t>
                      </w:r>
                    </w:p>
                  </w:txbxContent>
                </v:textbox>
                <w10:wrap anchorx="page" anchory="page"/>
              </v:shape>
            </w:pict>
          </mc:Fallback>
        </mc:AlternateContent>
      </w:r>
      <w:r>
        <w:rPr>
          <w:noProof/>
        </w:rPr>
        <mc:AlternateContent>
          <mc:Choice Requires="wps">
            <w:drawing>
              <wp:anchor distT="0" distB="0" distL="114300" distR="114300" simplePos="0" relativeHeight="503243960" behindDoc="1" locked="0" layoutInCell="1" allowOverlap="1" wp14:anchorId="327D8442" wp14:editId="59498473">
                <wp:simplePos x="0" y="0"/>
                <wp:positionH relativeFrom="page">
                  <wp:posOffset>2456815</wp:posOffset>
                </wp:positionH>
                <wp:positionV relativeFrom="page">
                  <wp:posOffset>4457065</wp:posOffset>
                </wp:positionV>
                <wp:extent cx="2641600" cy="273050"/>
                <wp:effectExtent l="0" t="0" r="0" b="3810"/>
                <wp:wrapNone/>
                <wp:docPr id="41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2B19C" w14:textId="77777777" w:rsidR="0081702C" w:rsidRPr="001B5909" w:rsidRDefault="005E026F">
                            <w:pPr>
                              <w:spacing w:before="21"/>
                              <w:ind w:left="20" w:firstLine="607"/>
                              <w:rPr>
                                <w:rFonts w:ascii="Lato" w:hAnsi="Lato"/>
                                <w:b/>
                                <w:sz w:val="16"/>
                              </w:rPr>
                            </w:pPr>
                            <w:r w:rsidRPr="001B5909">
                              <w:rPr>
                                <w:rFonts w:ascii="Lato" w:hAnsi="Lato"/>
                                <w:b/>
                                <w:sz w:val="16"/>
                              </w:rPr>
                              <w:t>Figure 16: Services Value Added Embodied in Gross Exports by Source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D8442" id="Text Box 412" o:spid="_x0000_s1318" type="#_x0000_t202" style="position:absolute;margin-left:193.45pt;margin-top:350.95pt;width:208pt;height:21.5pt;z-index:-7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" filled="f" stroked="f">
                <v:textbox inset="0,0,0,0">
                  <w:txbxContent>
                    <w:p w14:paraId="2E12B19C" w14:textId="77777777" w:rsidR="0081702C" w:rsidRPr="001B5909" w:rsidRDefault="005E026F">
                      <w:pPr>
                        <w:spacing w:before="21"/>
                        <w:ind w:left="20" w:firstLine="607"/>
                        <w:rPr>
                          <w:rFonts w:ascii="Lato" w:hAnsi="Lato"/>
                          <w:b/>
                          <w:sz w:val="16"/>
                        </w:rPr>
                      </w:pPr>
                      <w:r w:rsidRPr="001B5909">
                        <w:rPr>
                          <w:rFonts w:ascii="Lato" w:hAnsi="Lato"/>
                          <w:b/>
                          <w:sz w:val="16"/>
                        </w:rPr>
                        <w:t>Figure 16: Services Value Added Embodied in Gross Exports by Source Country</w:t>
                      </w:r>
                    </w:p>
                  </w:txbxContent>
                </v:textbox>
                <w10:wrap anchorx="page" anchory="page"/>
              </v:shape>
            </w:pict>
          </mc:Fallback>
        </mc:AlternateContent>
      </w:r>
      <w:r>
        <w:rPr>
          <w:noProof/>
        </w:rPr>
        <mc:AlternateContent>
          <mc:Choice Requires="wps">
            <w:drawing>
              <wp:anchor distT="0" distB="0" distL="114300" distR="114300" simplePos="0" relativeHeight="503243984" behindDoc="1" locked="0" layoutInCell="1" allowOverlap="1" wp14:anchorId="1447B351" wp14:editId="01A37307">
                <wp:simplePos x="0" y="0"/>
                <wp:positionH relativeFrom="page">
                  <wp:posOffset>1880235</wp:posOffset>
                </wp:positionH>
                <wp:positionV relativeFrom="page">
                  <wp:posOffset>8033385</wp:posOffset>
                </wp:positionV>
                <wp:extent cx="3794125" cy="149860"/>
                <wp:effectExtent l="3810" t="3810" r="2540" b="0"/>
                <wp:wrapNone/>
                <wp:docPr id="41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BABC8" w14:textId="77777777" w:rsidR="0081702C" w:rsidRPr="001B5909" w:rsidRDefault="005E026F">
                            <w:pPr>
                              <w:spacing w:before="21"/>
                              <w:ind w:left="20"/>
                              <w:rPr>
                                <w:rFonts w:ascii="Lato" w:hAnsi="Lato"/>
                                <w:b/>
                                <w:sz w:val="16"/>
                              </w:rPr>
                            </w:pPr>
                            <w:r w:rsidRPr="001B5909">
                              <w:rPr>
                                <w:rFonts w:ascii="Lato" w:hAnsi="Lato"/>
                                <w:b/>
                                <w:sz w:val="16"/>
                              </w:rPr>
                              <w:t xml:space="preserve">Figure 17: Foreign </w:t>
                            </w:r>
                            <w:proofErr w:type="gramStart"/>
                            <w:r w:rsidRPr="001B5909">
                              <w:rPr>
                                <w:rFonts w:ascii="Lato" w:hAnsi="Lato"/>
                                <w:b/>
                                <w:sz w:val="16"/>
                              </w:rPr>
                              <w:t>Services Value Added</w:t>
                            </w:r>
                            <w:proofErr w:type="gramEnd"/>
                            <w:r w:rsidRPr="001B5909">
                              <w:rPr>
                                <w:rFonts w:ascii="Lato" w:hAnsi="Lato"/>
                                <w:b/>
                                <w:sz w:val="16"/>
                              </w:rPr>
                              <w:t xml:space="preserve"> Content of Gross Exports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7B351" id="Text Box 411" o:spid="_x0000_s1319" type="#_x0000_t202" style="position:absolute;margin-left:148.05pt;margin-top:632.55pt;width:298.75pt;height:11.8pt;z-index:-7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" filled="f" stroked="f">
                <v:textbox inset="0,0,0,0">
                  <w:txbxContent>
                    <w:p w14:paraId="5C4BABC8" w14:textId="77777777" w:rsidR="0081702C" w:rsidRPr="001B5909" w:rsidRDefault="005E026F">
                      <w:pPr>
                        <w:spacing w:before="21"/>
                        <w:ind w:left="20"/>
                        <w:rPr>
                          <w:rFonts w:ascii="Lato" w:hAnsi="Lato"/>
                          <w:b/>
                          <w:sz w:val="16"/>
                        </w:rPr>
                      </w:pPr>
                      <w:r w:rsidRPr="001B5909">
                        <w:rPr>
                          <w:rFonts w:ascii="Lato" w:hAnsi="Lato"/>
                          <w:b/>
                          <w:sz w:val="16"/>
                        </w:rPr>
                        <w:t>Figure 17: Foreign Services Value Added Content of Gross Exports</w:t>
                      </w:r>
                    </w:p>
                  </w:txbxContent>
                </v:textbox>
                <w10:wrap anchorx="page" anchory="page"/>
              </v:shape>
            </w:pict>
          </mc:Fallback>
        </mc:AlternateContent>
      </w:r>
      <w:r>
        <w:rPr>
          <w:noProof/>
        </w:rPr>
        <mc:AlternateContent>
          <mc:Choice Requires="wps">
            <w:drawing>
              <wp:anchor distT="0" distB="0" distL="114300" distR="114300" simplePos="0" relativeHeight="503244008" behindDoc="1" locked="0" layoutInCell="1" allowOverlap="1" wp14:anchorId="1DB6EE03" wp14:editId="3CC533FC">
                <wp:simplePos x="0" y="0"/>
                <wp:positionH relativeFrom="page">
                  <wp:posOffset>3684905</wp:posOffset>
                </wp:positionH>
                <wp:positionV relativeFrom="page">
                  <wp:posOffset>10297795</wp:posOffset>
                </wp:positionV>
                <wp:extent cx="186690" cy="179705"/>
                <wp:effectExtent l="0" t="1270" r="0" b="0"/>
                <wp:wrapNone/>
                <wp:docPr id="41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CF1C9" w14:textId="77777777" w:rsidR="0081702C" w:rsidRPr="001B5909" w:rsidRDefault="005E026F">
                            <w:pPr>
                              <w:pStyle w:val="BodyText"/>
                              <w:spacing w:before="19"/>
                              <w:rPr>
                                <w:rFonts w:ascii="Lato" w:hAnsi="Lato"/>
                              </w:rPr>
                            </w:pPr>
                            <w:r w:rsidRPr="001B5909">
                              <w:rPr>
                                <w:rFonts w:ascii="Lato" w:hAnsi="Lato"/>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6EE03" id="Text Box 410" o:spid="_x0000_s1320" type="#_x0000_t202" style="position:absolute;margin-left:290.15pt;margin-top:810.85pt;width:14.7pt;height:14.15pt;z-index:-7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" filled="f" stroked="f">
                <v:textbox inset="0,0,0,0">
                  <w:txbxContent>
                    <w:p w14:paraId="431CF1C9" w14:textId="77777777" w:rsidR="0081702C" w:rsidRPr="001B5909" w:rsidRDefault="005E026F">
                      <w:pPr>
                        <w:pStyle w:val="BodyText"/>
                        <w:spacing w:before="19"/>
                        <w:rPr>
                          <w:rFonts w:ascii="Lato" w:hAnsi="Lato"/>
                        </w:rPr>
                      </w:pPr>
                      <w:r w:rsidRPr="001B5909">
                        <w:rPr>
                          <w:rFonts w:ascii="Lato" w:hAnsi="Lato"/>
                        </w:rPr>
                        <w:t>24</w:t>
                      </w:r>
                    </w:p>
                  </w:txbxContent>
                </v:textbox>
                <w10:wrap anchorx="page" anchory="page"/>
              </v:shape>
            </w:pict>
          </mc:Fallback>
        </mc:AlternateContent>
      </w:r>
      <w:r>
        <w:rPr>
          <w:noProof/>
        </w:rPr>
        <mc:AlternateContent>
          <mc:Choice Requires="wps">
            <w:drawing>
              <wp:anchor distT="0" distB="0" distL="114300" distR="114300" simplePos="0" relativeHeight="503244032" behindDoc="1" locked="0" layoutInCell="1" allowOverlap="1" wp14:anchorId="0DD5BCCA" wp14:editId="1EB441CC">
                <wp:simplePos x="0" y="0"/>
                <wp:positionH relativeFrom="page">
                  <wp:posOffset>1778635</wp:posOffset>
                </wp:positionH>
                <wp:positionV relativeFrom="page">
                  <wp:posOffset>6530340</wp:posOffset>
                </wp:positionV>
                <wp:extent cx="152400" cy="638175"/>
                <wp:effectExtent l="0" t="0" r="2540" b="3810"/>
                <wp:wrapNone/>
                <wp:docPr id="41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F9E37" w14:textId="77777777" w:rsidR="0081702C" w:rsidRPr="001B5909" w:rsidRDefault="005E026F">
                            <w:pPr>
                              <w:spacing w:line="223" w:lineRule="exact"/>
                              <w:ind w:left="20"/>
                              <w:rPr>
                                <w:rFonts w:ascii="Lato" w:hAnsi="Lato"/>
                                <w:b/>
                                <w:sz w:val="20"/>
                              </w:rPr>
                            </w:pPr>
                            <w:r w:rsidRPr="001B5909">
                              <w:rPr>
                                <w:rFonts w:ascii="Lato" w:hAnsi="Lato"/>
                                <w:b/>
                                <w:sz w:val="20"/>
                              </w:rPr>
                              <w:t>USD million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5BCCA" id="Text Box 409" o:spid="_x0000_s1321" type="#_x0000_t202" style="position:absolute;margin-left:140.05pt;margin-top:514.2pt;width:12pt;height:50.25pt;z-index:-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" filled="f" stroked="f">
                <v:textbox style="layout-flow:vertical;mso-layout-flow-alt:bottom-to-top" inset="0,0,0,0">
                  <w:txbxContent>
                    <w:p w14:paraId="38EF9E37" w14:textId="77777777" w:rsidR="0081702C" w:rsidRPr="001B5909" w:rsidRDefault="005E026F">
                      <w:pPr>
                        <w:spacing w:line="223" w:lineRule="exact"/>
                        <w:ind w:left="20"/>
                        <w:rPr>
                          <w:rFonts w:ascii="Lato" w:hAnsi="Lato"/>
                          <w:b/>
                          <w:sz w:val="20"/>
                        </w:rPr>
                      </w:pPr>
                      <w:r w:rsidRPr="001B5909">
                        <w:rPr>
                          <w:rFonts w:ascii="Lato" w:hAnsi="Lato"/>
                          <w:b/>
                          <w:sz w:val="20"/>
                        </w:rPr>
                        <w:t>USD million</w:t>
                      </w:r>
                    </w:p>
                  </w:txbxContent>
                </v:textbox>
                <w10:wrap anchorx="page" anchory="page"/>
              </v:shape>
            </w:pict>
          </mc:Fallback>
        </mc:AlternateContent>
      </w:r>
      <w:r>
        <w:rPr>
          <w:noProof/>
        </w:rPr>
        <mc:AlternateContent>
          <mc:Choice Requires="wps">
            <w:drawing>
              <wp:anchor distT="0" distB="0" distL="114300" distR="114300" simplePos="0" relativeHeight="503244056" behindDoc="1" locked="0" layoutInCell="1" allowOverlap="1" wp14:anchorId="5BB840BC" wp14:editId="62E67C4C">
                <wp:simplePos x="0" y="0"/>
                <wp:positionH relativeFrom="page">
                  <wp:posOffset>1607185</wp:posOffset>
                </wp:positionH>
                <wp:positionV relativeFrom="page">
                  <wp:posOffset>5433695</wp:posOffset>
                </wp:positionV>
                <wp:extent cx="4320540" cy="2520950"/>
                <wp:effectExtent l="0" t="4445" r="0" b="0"/>
                <wp:wrapNone/>
                <wp:docPr id="41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2F339" w14:textId="77777777" w:rsidR="0081702C" w:rsidRPr="001B5909" w:rsidRDefault="005E026F">
                            <w:pPr>
                              <w:spacing w:before="150"/>
                              <w:ind w:left="1179" w:right="863" w:hanging="101"/>
                              <w:rPr>
                                <w:rFonts w:ascii="Lato" w:hAnsi="Lato"/>
                                <w:b/>
                                <w:sz w:val="24"/>
                              </w:rPr>
                            </w:pPr>
                            <w:r w:rsidRPr="001B5909">
                              <w:rPr>
                                <w:rFonts w:ascii="Lato" w:hAnsi="Lato"/>
                                <w:b/>
                                <w:sz w:val="24"/>
                              </w:rPr>
                              <w:t xml:space="preserve">Foreign </w:t>
                            </w:r>
                            <w:proofErr w:type="gramStart"/>
                            <w:r w:rsidRPr="001B5909">
                              <w:rPr>
                                <w:rFonts w:ascii="Lato" w:hAnsi="Lato"/>
                                <w:b/>
                                <w:sz w:val="24"/>
                              </w:rPr>
                              <w:t>Services Value Added</w:t>
                            </w:r>
                            <w:proofErr w:type="gramEnd"/>
                            <w:r w:rsidRPr="001B5909">
                              <w:rPr>
                                <w:rFonts w:ascii="Lato" w:hAnsi="Lato"/>
                                <w:b/>
                                <w:sz w:val="24"/>
                              </w:rPr>
                              <w:t xml:space="preserve"> Content of Gross Exports for the Irish Pharmaceutical Industry</w:t>
                            </w:r>
                          </w:p>
                          <w:p w14:paraId="39398CFA" w14:textId="77777777" w:rsidR="0081702C" w:rsidRPr="001B5909" w:rsidRDefault="005E026F">
                            <w:pPr>
                              <w:pStyle w:val="BodyText"/>
                              <w:spacing w:before="119"/>
                              <w:ind w:left="533" w:right="5671"/>
                              <w:jc w:val="center"/>
                              <w:rPr>
                                <w:rFonts w:ascii="Lato" w:hAnsi="Lato"/>
                              </w:rPr>
                            </w:pPr>
                            <w:r w:rsidRPr="001B5909">
                              <w:rPr>
                                <w:rFonts w:ascii="Lato" w:hAnsi="Lato"/>
                              </w:rPr>
                              <w:t>16,000</w:t>
                            </w:r>
                          </w:p>
                          <w:p w14:paraId="6FE2204B" w14:textId="77777777" w:rsidR="0081702C" w:rsidRPr="001B5909" w:rsidRDefault="005E026F">
                            <w:pPr>
                              <w:pStyle w:val="BodyText"/>
                              <w:spacing w:before="65"/>
                              <w:ind w:left="533" w:right="5671"/>
                              <w:jc w:val="center"/>
                              <w:rPr>
                                <w:rFonts w:ascii="Lato" w:hAnsi="Lato"/>
                              </w:rPr>
                            </w:pPr>
                            <w:r w:rsidRPr="001B5909">
                              <w:rPr>
                                <w:rFonts w:ascii="Lato" w:hAnsi="Lato"/>
                              </w:rPr>
                              <w:t>14,000</w:t>
                            </w:r>
                          </w:p>
                          <w:p w14:paraId="50FDD668" w14:textId="77777777" w:rsidR="0081702C" w:rsidRPr="001B5909" w:rsidRDefault="005E026F">
                            <w:pPr>
                              <w:pStyle w:val="BodyText"/>
                              <w:spacing w:before="66"/>
                              <w:ind w:left="533" w:right="5671"/>
                              <w:jc w:val="center"/>
                              <w:rPr>
                                <w:rFonts w:ascii="Lato" w:hAnsi="Lato"/>
                              </w:rPr>
                            </w:pPr>
                            <w:r w:rsidRPr="001B5909">
                              <w:rPr>
                                <w:rFonts w:ascii="Lato" w:hAnsi="Lato"/>
                              </w:rPr>
                              <w:t>12,000</w:t>
                            </w:r>
                          </w:p>
                          <w:p w14:paraId="351722AF" w14:textId="77777777" w:rsidR="0081702C" w:rsidRPr="001B5909" w:rsidRDefault="005E026F">
                            <w:pPr>
                              <w:pStyle w:val="BodyText"/>
                              <w:spacing w:before="66"/>
                              <w:ind w:left="533" w:right="5671"/>
                              <w:jc w:val="center"/>
                              <w:rPr>
                                <w:rFonts w:ascii="Lato" w:hAnsi="Lato"/>
                              </w:rPr>
                            </w:pPr>
                            <w:r w:rsidRPr="001B5909">
                              <w:rPr>
                                <w:rFonts w:ascii="Lato" w:hAnsi="Lato"/>
                              </w:rPr>
                              <w:t>10,000</w:t>
                            </w:r>
                          </w:p>
                          <w:p w14:paraId="539A5150" w14:textId="77777777" w:rsidR="0081702C" w:rsidRPr="001B5909" w:rsidRDefault="005E026F">
                            <w:pPr>
                              <w:pStyle w:val="BodyText"/>
                              <w:spacing w:before="66"/>
                              <w:ind w:left="534" w:right="5569"/>
                              <w:jc w:val="center"/>
                              <w:rPr>
                                <w:rFonts w:ascii="Lato" w:hAnsi="Lato"/>
                              </w:rPr>
                            </w:pPr>
                            <w:r w:rsidRPr="001B5909">
                              <w:rPr>
                                <w:rFonts w:ascii="Lato" w:hAnsi="Lato"/>
                              </w:rPr>
                              <w:t>8,000</w:t>
                            </w:r>
                          </w:p>
                          <w:p w14:paraId="622E5DAD" w14:textId="77777777" w:rsidR="0081702C" w:rsidRPr="001B5909" w:rsidRDefault="005E026F">
                            <w:pPr>
                              <w:pStyle w:val="BodyText"/>
                              <w:spacing w:before="66"/>
                              <w:ind w:left="534" w:right="5569"/>
                              <w:jc w:val="center"/>
                              <w:rPr>
                                <w:rFonts w:ascii="Lato" w:hAnsi="Lato"/>
                              </w:rPr>
                            </w:pPr>
                            <w:r w:rsidRPr="001B5909">
                              <w:rPr>
                                <w:rFonts w:ascii="Lato" w:hAnsi="Lato"/>
                              </w:rPr>
                              <w:t>6,000</w:t>
                            </w:r>
                          </w:p>
                          <w:p w14:paraId="27CC9A1A" w14:textId="77777777" w:rsidR="0081702C" w:rsidRPr="001B5909" w:rsidRDefault="005E026F">
                            <w:pPr>
                              <w:pStyle w:val="BodyText"/>
                              <w:spacing w:before="65"/>
                              <w:ind w:left="534" w:right="5569"/>
                              <w:jc w:val="center"/>
                              <w:rPr>
                                <w:rFonts w:ascii="Lato" w:hAnsi="Lato"/>
                              </w:rPr>
                            </w:pPr>
                            <w:r w:rsidRPr="001B5909">
                              <w:rPr>
                                <w:rFonts w:ascii="Lato" w:hAnsi="Lato"/>
                              </w:rPr>
                              <w:t>4,000</w:t>
                            </w:r>
                          </w:p>
                          <w:p w14:paraId="6F40B2A1" w14:textId="77777777" w:rsidR="0081702C" w:rsidRPr="001B5909" w:rsidRDefault="005E026F">
                            <w:pPr>
                              <w:pStyle w:val="BodyText"/>
                              <w:spacing w:before="66"/>
                              <w:ind w:left="534" w:right="5569"/>
                              <w:jc w:val="center"/>
                              <w:rPr>
                                <w:rFonts w:ascii="Lato" w:hAnsi="Lato"/>
                              </w:rPr>
                            </w:pPr>
                            <w:r w:rsidRPr="001B5909">
                              <w:rPr>
                                <w:rFonts w:ascii="Lato" w:hAnsi="Lato"/>
                              </w:rPr>
                              <w:t>2,000</w:t>
                            </w:r>
                          </w:p>
                          <w:p w14:paraId="2011CCDE" w14:textId="77777777" w:rsidR="0081702C" w:rsidRPr="001B5909" w:rsidRDefault="005E026F">
                            <w:pPr>
                              <w:pStyle w:val="BodyText"/>
                              <w:spacing w:before="66"/>
                              <w:ind w:left="1009"/>
                              <w:rPr>
                                <w:rFonts w:ascii="Lato" w:hAnsi="Lato"/>
                              </w:rPr>
                            </w:pPr>
                            <w:r w:rsidRPr="001B5909">
                              <w:rPr>
                                <w:rFonts w:ascii="Lato" w:hAnsi="Lato"/>
                                <w:w w:val="99"/>
                              </w:rPr>
                              <w:t>0</w:t>
                            </w:r>
                          </w:p>
                          <w:p w14:paraId="65ED1638" w14:textId="77777777" w:rsidR="0081702C" w:rsidRPr="001B5909" w:rsidRDefault="005E026F">
                            <w:pPr>
                              <w:pStyle w:val="BodyText"/>
                              <w:tabs>
                                <w:tab w:val="left" w:pos="3076"/>
                                <w:tab w:val="left" w:pos="4398"/>
                                <w:tab w:val="left" w:pos="5720"/>
                              </w:tabs>
                              <w:spacing w:before="16"/>
                              <w:ind w:left="175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840BC" id="Text Box 408" o:spid="_x0000_s1322" type="#_x0000_t202" style="position:absolute;margin-left:126.55pt;margin-top:427.85pt;width:340.2pt;height:198.5pt;z-index:-7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" filled="f" stroked="f">
                <v:textbox inset="0,0,0,0">
                  <w:txbxContent>
                    <w:p w14:paraId="1102F339" w14:textId="77777777" w:rsidR="0081702C" w:rsidRPr="001B5909" w:rsidRDefault="005E026F">
                      <w:pPr>
                        <w:spacing w:before="150"/>
                        <w:ind w:left="1179" w:right="863" w:hanging="101"/>
                        <w:rPr>
                          <w:rFonts w:ascii="Lato" w:hAnsi="Lato"/>
                          <w:b/>
                          <w:sz w:val="24"/>
                        </w:rPr>
                      </w:pPr>
                      <w:r w:rsidRPr="001B5909">
                        <w:rPr>
                          <w:rFonts w:ascii="Lato" w:hAnsi="Lato"/>
                          <w:b/>
                          <w:sz w:val="24"/>
                        </w:rPr>
                        <w:t>Foreign Services Value Added Content of Gross Exports for the Irish Pharmaceutical Industry</w:t>
                      </w:r>
                    </w:p>
                    <w:p w14:paraId="39398CFA" w14:textId="77777777" w:rsidR="0081702C" w:rsidRPr="001B5909" w:rsidRDefault="005E026F">
                      <w:pPr>
                        <w:pStyle w:val="BodyText"/>
                        <w:spacing w:before="119"/>
                        <w:ind w:left="533" w:right="5671"/>
                        <w:jc w:val="center"/>
                        <w:rPr>
                          <w:rFonts w:ascii="Lato" w:hAnsi="Lato"/>
                        </w:rPr>
                      </w:pPr>
                      <w:r w:rsidRPr="001B5909">
                        <w:rPr>
                          <w:rFonts w:ascii="Lato" w:hAnsi="Lato"/>
                        </w:rPr>
                        <w:t>16,000</w:t>
                      </w:r>
                    </w:p>
                    <w:p w14:paraId="6FE2204B" w14:textId="77777777" w:rsidR="0081702C" w:rsidRPr="001B5909" w:rsidRDefault="005E026F">
                      <w:pPr>
                        <w:pStyle w:val="BodyText"/>
                        <w:spacing w:before="65"/>
                        <w:ind w:left="533" w:right="5671"/>
                        <w:jc w:val="center"/>
                        <w:rPr>
                          <w:rFonts w:ascii="Lato" w:hAnsi="Lato"/>
                        </w:rPr>
                      </w:pPr>
                      <w:r w:rsidRPr="001B5909">
                        <w:rPr>
                          <w:rFonts w:ascii="Lato" w:hAnsi="Lato"/>
                        </w:rPr>
                        <w:t>14,000</w:t>
                      </w:r>
                    </w:p>
                    <w:p w14:paraId="50FDD668" w14:textId="77777777" w:rsidR="0081702C" w:rsidRPr="001B5909" w:rsidRDefault="005E026F">
                      <w:pPr>
                        <w:pStyle w:val="BodyText"/>
                        <w:spacing w:before="66"/>
                        <w:ind w:left="533" w:right="5671"/>
                        <w:jc w:val="center"/>
                        <w:rPr>
                          <w:rFonts w:ascii="Lato" w:hAnsi="Lato"/>
                        </w:rPr>
                      </w:pPr>
                      <w:r w:rsidRPr="001B5909">
                        <w:rPr>
                          <w:rFonts w:ascii="Lato" w:hAnsi="Lato"/>
                        </w:rPr>
                        <w:t>12,000</w:t>
                      </w:r>
                    </w:p>
                    <w:p w14:paraId="351722AF" w14:textId="77777777" w:rsidR="0081702C" w:rsidRPr="001B5909" w:rsidRDefault="005E026F">
                      <w:pPr>
                        <w:pStyle w:val="BodyText"/>
                        <w:spacing w:before="66"/>
                        <w:ind w:left="533" w:right="5671"/>
                        <w:jc w:val="center"/>
                        <w:rPr>
                          <w:rFonts w:ascii="Lato" w:hAnsi="Lato"/>
                        </w:rPr>
                      </w:pPr>
                      <w:r w:rsidRPr="001B5909">
                        <w:rPr>
                          <w:rFonts w:ascii="Lato" w:hAnsi="Lato"/>
                        </w:rPr>
                        <w:t>10,000</w:t>
                      </w:r>
                    </w:p>
                    <w:p w14:paraId="539A5150" w14:textId="77777777" w:rsidR="0081702C" w:rsidRPr="001B5909" w:rsidRDefault="005E026F">
                      <w:pPr>
                        <w:pStyle w:val="BodyText"/>
                        <w:spacing w:before="66"/>
                        <w:ind w:left="534" w:right="5569"/>
                        <w:jc w:val="center"/>
                        <w:rPr>
                          <w:rFonts w:ascii="Lato" w:hAnsi="Lato"/>
                        </w:rPr>
                      </w:pPr>
                      <w:r w:rsidRPr="001B5909">
                        <w:rPr>
                          <w:rFonts w:ascii="Lato" w:hAnsi="Lato"/>
                        </w:rPr>
                        <w:t>8,000</w:t>
                      </w:r>
                    </w:p>
                    <w:p w14:paraId="622E5DAD" w14:textId="77777777" w:rsidR="0081702C" w:rsidRPr="001B5909" w:rsidRDefault="005E026F">
                      <w:pPr>
                        <w:pStyle w:val="BodyText"/>
                        <w:spacing w:before="66"/>
                        <w:ind w:left="534" w:right="5569"/>
                        <w:jc w:val="center"/>
                        <w:rPr>
                          <w:rFonts w:ascii="Lato" w:hAnsi="Lato"/>
                        </w:rPr>
                      </w:pPr>
                      <w:r w:rsidRPr="001B5909">
                        <w:rPr>
                          <w:rFonts w:ascii="Lato" w:hAnsi="Lato"/>
                        </w:rPr>
                        <w:t>6,000</w:t>
                      </w:r>
                    </w:p>
                    <w:p w14:paraId="27CC9A1A" w14:textId="77777777" w:rsidR="0081702C" w:rsidRPr="001B5909" w:rsidRDefault="005E026F">
                      <w:pPr>
                        <w:pStyle w:val="BodyText"/>
                        <w:spacing w:before="65"/>
                        <w:ind w:left="534" w:right="5569"/>
                        <w:jc w:val="center"/>
                        <w:rPr>
                          <w:rFonts w:ascii="Lato" w:hAnsi="Lato"/>
                        </w:rPr>
                      </w:pPr>
                      <w:r w:rsidRPr="001B5909">
                        <w:rPr>
                          <w:rFonts w:ascii="Lato" w:hAnsi="Lato"/>
                        </w:rPr>
                        <w:t>4,000</w:t>
                      </w:r>
                    </w:p>
                    <w:p w14:paraId="6F40B2A1" w14:textId="77777777" w:rsidR="0081702C" w:rsidRPr="001B5909" w:rsidRDefault="005E026F">
                      <w:pPr>
                        <w:pStyle w:val="BodyText"/>
                        <w:spacing w:before="66"/>
                        <w:ind w:left="534" w:right="5569"/>
                        <w:jc w:val="center"/>
                        <w:rPr>
                          <w:rFonts w:ascii="Lato" w:hAnsi="Lato"/>
                        </w:rPr>
                      </w:pPr>
                      <w:r w:rsidRPr="001B5909">
                        <w:rPr>
                          <w:rFonts w:ascii="Lato" w:hAnsi="Lato"/>
                        </w:rPr>
                        <w:t>2,000</w:t>
                      </w:r>
                    </w:p>
                    <w:p w14:paraId="2011CCDE" w14:textId="77777777" w:rsidR="0081702C" w:rsidRPr="001B5909" w:rsidRDefault="005E026F">
                      <w:pPr>
                        <w:pStyle w:val="BodyText"/>
                        <w:spacing w:before="66"/>
                        <w:ind w:left="1009"/>
                        <w:rPr>
                          <w:rFonts w:ascii="Lato" w:hAnsi="Lato"/>
                        </w:rPr>
                      </w:pPr>
                      <w:r w:rsidRPr="001B5909">
                        <w:rPr>
                          <w:rFonts w:ascii="Lato" w:hAnsi="Lato"/>
                          <w:w w:val="99"/>
                        </w:rPr>
                        <w:t>0</w:t>
                      </w:r>
                    </w:p>
                    <w:p w14:paraId="65ED1638" w14:textId="77777777" w:rsidR="0081702C" w:rsidRPr="001B5909" w:rsidRDefault="005E026F">
                      <w:pPr>
                        <w:pStyle w:val="BodyText"/>
                        <w:tabs>
                          <w:tab w:val="left" w:pos="3076"/>
                          <w:tab w:val="left" w:pos="4398"/>
                          <w:tab w:val="left" w:pos="5720"/>
                        </w:tabs>
                        <w:spacing w:before="16"/>
                        <w:ind w:left="175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4080" behindDoc="1" locked="0" layoutInCell="1" allowOverlap="1" wp14:anchorId="469864B5" wp14:editId="5AA95C15">
                <wp:simplePos x="0" y="0"/>
                <wp:positionH relativeFrom="page">
                  <wp:posOffset>2429510</wp:posOffset>
                </wp:positionH>
                <wp:positionV relativeFrom="page">
                  <wp:posOffset>6061075</wp:posOffset>
                </wp:positionV>
                <wp:extent cx="3357880" cy="196850"/>
                <wp:effectExtent l="635" t="3175" r="3810" b="0"/>
                <wp:wrapNone/>
                <wp:docPr id="41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88EF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64B5" id="Text Box 407" o:spid="_x0000_s1323" type="#_x0000_t202" style="position:absolute;margin-left:191.3pt;margin-top:477.25pt;width:264.4pt;height:15.5pt;z-index:-7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" filled="f" stroked="f">
                <v:textbox inset="0,0,0,0">
                  <w:txbxContent>
                    <w:p w14:paraId="18688EF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104" behindDoc="1" locked="0" layoutInCell="1" allowOverlap="1" wp14:anchorId="5F5C499F" wp14:editId="2C37E1C3">
                <wp:simplePos x="0" y="0"/>
                <wp:positionH relativeFrom="page">
                  <wp:posOffset>2429510</wp:posOffset>
                </wp:positionH>
                <wp:positionV relativeFrom="page">
                  <wp:posOffset>6257290</wp:posOffset>
                </wp:positionV>
                <wp:extent cx="3357880" cy="196850"/>
                <wp:effectExtent l="635" t="0" r="3810" b="3810"/>
                <wp:wrapNone/>
                <wp:docPr id="411"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2B2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C499F" id="Text Box 406" o:spid="_x0000_s1324" type="#_x0000_t202" style="position:absolute;margin-left:191.3pt;margin-top:492.7pt;width:264.4pt;height:15.5pt;z-index:-7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" filled="f" stroked="f">
                <v:textbox inset="0,0,0,0">
                  <w:txbxContent>
                    <w:p w14:paraId="07922B2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128" behindDoc="1" locked="0" layoutInCell="1" allowOverlap="1" wp14:anchorId="728138BE" wp14:editId="2CC0C678">
                <wp:simplePos x="0" y="0"/>
                <wp:positionH relativeFrom="page">
                  <wp:posOffset>2429510</wp:posOffset>
                </wp:positionH>
                <wp:positionV relativeFrom="page">
                  <wp:posOffset>6454140</wp:posOffset>
                </wp:positionV>
                <wp:extent cx="3357880" cy="196850"/>
                <wp:effectExtent l="635" t="0" r="3810" b="0"/>
                <wp:wrapNone/>
                <wp:docPr id="41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BE39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138BE" id="Text Box 405" o:spid="_x0000_s1325" type="#_x0000_t202" style="position:absolute;margin-left:191.3pt;margin-top:508.2pt;width:264.4pt;height:15.5pt;z-index:-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" filled="f" stroked="f">
                <v:textbox inset="0,0,0,0">
                  <w:txbxContent>
                    <w:p w14:paraId="2B3BE39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152" behindDoc="1" locked="0" layoutInCell="1" allowOverlap="1" wp14:anchorId="626AC503" wp14:editId="15B7793A">
                <wp:simplePos x="0" y="0"/>
                <wp:positionH relativeFrom="page">
                  <wp:posOffset>2429510</wp:posOffset>
                </wp:positionH>
                <wp:positionV relativeFrom="page">
                  <wp:posOffset>6650990</wp:posOffset>
                </wp:positionV>
                <wp:extent cx="3357880" cy="196850"/>
                <wp:effectExtent l="635" t="2540" r="3810" b="635"/>
                <wp:wrapNone/>
                <wp:docPr id="40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4DF1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AC503" id="Text Box 404" o:spid="_x0000_s1326" type="#_x0000_t202" style="position:absolute;margin-left:191.3pt;margin-top:523.7pt;width:264.4pt;height:15.5pt;z-index:-7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" filled="f" stroked="f">
                <v:textbox inset="0,0,0,0">
                  <w:txbxContent>
                    <w:p w14:paraId="1DB4DF1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176" behindDoc="1" locked="0" layoutInCell="1" allowOverlap="1" wp14:anchorId="3514E4D3" wp14:editId="7503A9FC">
                <wp:simplePos x="0" y="0"/>
                <wp:positionH relativeFrom="page">
                  <wp:posOffset>2429510</wp:posOffset>
                </wp:positionH>
                <wp:positionV relativeFrom="page">
                  <wp:posOffset>6847205</wp:posOffset>
                </wp:positionV>
                <wp:extent cx="3357880" cy="196850"/>
                <wp:effectExtent l="635" t="0" r="3810" b="4445"/>
                <wp:wrapNone/>
                <wp:docPr id="40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EEB0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4E4D3" id="Text Box 403" o:spid="_x0000_s1327" type="#_x0000_t202" style="position:absolute;margin-left:191.3pt;margin-top:539.15pt;width:264.4pt;height:15.5pt;z-index:-7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" filled="f" stroked="f">
                <v:textbox inset="0,0,0,0">
                  <w:txbxContent>
                    <w:p w14:paraId="19FEEB0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200" behindDoc="1" locked="0" layoutInCell="1" allowOverlap="1" wp14:anchorId="7D9B393B" wp14:editId="4D884BD3">
                <wp:simplePos x="0" y="0"/>
                <wp:positionH relativeFrom="page">
                  <wp:posOffset>2429510</wp:posOffset>
                </wp:positionH>
                <wp:positionV relativeFrom="page">
                  <wp:posOffset>7044055</wp:posOffset>
                </wp:positionV>
                <wp:extent cx="3357880" cy="196850"/>
                <wp:effectExtent l="635" t="0" r="3810" b="0"/>
                <wp:wrapNone/>
                <wp:docPr id="40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87CE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B393B" id="Text Box 402" o:spid="_x0000_s1328" type="#_x0000_t202" style="position:absolute;margin-left:191.3pt;margin-top:554.65pt;width:264.4pt;height:15.5pt;z-index:-7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" filled="f" stroked="f">
                <v:textbox inset="0,0,0,0">
                  <w:txbxContent>
                    <w:p w14:paraId="03787CE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224" behindDoc="1" locked="0" layoutInCell="1" allowOverlap="1" wp14:anchorId="46EF90AF" wp14:editId="1EC1ED0C">
                <wp:simplePos x="0" y="0"/>
                <wp:positionH relativeFrom="page">
                  <wp:posOffset>2429510</wp:posOffset>
                </wp:positionH>
                <wp:positionV relativeFrom="page">
                  <wp:posOffset>7240270</wp:posOffset>
                </wp:positionV>
                <wp:extent cx="3357880" cy="196850"/>
                <wp:effectExtent l="635" t="1270" r="3810" b="1905"/>
                <wp:wrapNone/>
                <wp:docPr id="40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D151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90AF" id="Text Box 401" o:spid="_x0000_s1329" type="#_x0000_t202" style="position:absolute;margin-left:191.3pt;margin-top:570.1pt;width:264.4pt;height:15.5pt;z-index:-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" filled="f" stroked="f">
                <v:textbox inset="0,0,0,0">
                  <w:txbxContent>
                    <w:p w14:paraId="1FBD151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248" behindDoc="1" locked="0" layoutInCell="1" allowOverlap="1" wp14:anchorId="6F8E53FA" wp14:editId="08859A9D">
                <wp:simplePos x="0" y="0"/>
                <wp:positionH relativeFrom="page">
                  <wp:posOffset>2429510</wp:posOffset>
                </wp:positionH>
                <wp:positionV relativeFrom="page">
                  <wp:posOffset>7437120</wp:posOffset>
                </wp:positionV>
                <wp:extent cx="3357880" cy="198120"/>
                <wp:effectExtent l="635" t="0" r="3810" b="3810"/>
                <wp:wrapNone/>
                <wp:docPr id="405"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6645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E53FA" id="Text Box 400" o:spid="_x0000_s1330" type="#_x0000_t202" style="position:absolute;margin-left:191.3pt;margin-top:585.6pt;width:264.4pt;height:15.6pt;z-index:-7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" filled="f" stroked="f">
                <v:textbox inset="0,0,0,0">
                  <w:txbxContent>
                    <w:p w14:paraId="79F6645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272" behindDoc="1" locked="0" layoutInCell="1" allowOverlap="1" wp14:anchorId="423885D2" wp14:editId="7674798A">
                <wp:simplePos x="0" y="0"/>
                <wp:positionH relativeFrom="page">
                  <wp:posOffset>1607185</wp:posOffset>
                </wp:positionH>
                <wp:positionV relativeFrom="page">
                  <wp:posOffset>1858645</wp:posOffset>
                </wp:positionV>
                <wp:extent cx="4320540" cy="2520950"/>
                <wp:effectExtent l="0" t="1270" r="0" b="1905"/>
                <wp:wrapNone/>
                <wp:docPr id="404"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EA7A4" w14:textId="77777777" w:rsidR="0081702C" w:rsidRPr="001B5909" w:rsidRDefault="005E026F">
                            <w:pPr>
                              <w:spacing w:before="150"/>
                              <w:ind w:left="746" w:right="794" w:firstLine="40"/>
                              <w:jc w:val="right"/>
                              <w:rPr>
                                <w:rFonts w:ascii="Lato" w:hAnsi="Lato"/>
                                <w:b/>
                                <w:sz w:val="24"/>
                              </w:rPr>
                            </w:pPr>
                            <w:r w:rsidRPr="001B5909">
                              <w:rPr>
                                <w:rFonts w:ascii="Lato" w:hAnsi="Lato"/>
                                <w:b/>
                                <w:sz w:val="24"/>
                              </w:rPr>
                              <w:t>Services Value Added Embodied in Gross Exports by Source Country for the Irish Pharmaceutical Industry</w:t>
                            </w:r>
                          </w:p>
                          <w:p w14:paraId="0F02156C" w14:textId="77777777" w:rsidR="0081702C" w:rsidRPr="001B5909" w:rsidRDefault="005E026F">
                            <w:pPr>
                              <w:pStyle w:val="BodyText"/>
                              <w:spacing w:before="164"/>
                              <w:ind w:left="534" w:right="2139"/>
                              <w:jc w:val="center"/>
                              <w:rPr>
                                <w:rFonts w:ascii="Lato" w:hAnsi="Lato"/>
                              </w:rPr>
                            </w:pPr>
                            <w:r w:rsidRPr="001B5909">
                              <w:rPr>
                                <w:rFonts w:ascii="Lato" w:hAnsi="Lato"/>
                              </w:rPr>
                              <w:t>4%</w:t>
                            </w:r>
                          </w:p>
                          <w:p w14:paraId="5DFC97B7" w14:textId="77777777" w:rsidR="0081702C" w:rsidRPr="001B5909" w:rsidRDefault="0081702C">
                            <w:pPr>
                              <w:pStyle w:val="BodyText"/>
                              <w:spacing w:before="0"/>
                              <w:ind w:left="0"/>
                              <w:rPr>
                                <w:rFonts w:ascii="Lato" w:hAnsi="Lato"/>
                              </w:rPr>
                            </w:pPr>
                          </w:p>
                          <w:p w14:paraId="3E552C42" w14:textId="77777777" w:rsidR="0081702C" w:rsidRPr="001B5909" w:rsidRDefault="005E026F">
                            <w:pPr>
                              <w:pStyle w:val="BodyText"/>
                              <w:spacing w:before="136" w:line="207" w:lineRule="exact"/>
                              <w:ind w:left="0" w:right="886"/>
                              <w:jc w:val="right"/>
                              <w:rPr>
                                <w:rFonts w:ascii="Lato" w:hAnsi="Lato"/>
                              </w:rPr>
                            </w:pPr>
                            <w:r w:rsidRPr="001B5909">
                              <w:rPr>
                                <w:rFonts w:ascii="Lato" w:hAnsi="Lato"/>
                                <w:w w:val="95"/>
                              </w:rPr>
                              <w:t>Germany</w:t>
                            </w:r>
                          </w:p>
                          <w:p w14:paraId="648FC594" w14:textId="77777777" w:rsidR="0081702C" w:rsidRPr="001B5909" w:rsidRDefault="005E026F">
                            <w:pPr>
                              <w:pStyle w:val="BodyText"/>
                              <w:spacing w:before="0" w:line="181" w:lineRule="exact"/>
                              <w:ind w:left="1576"/>
                              <w:rPr>
                                <w:rFonts w:ascii="Lato" w:hAnsi="Lato"/>
                              </w:rPr>
                            </w:pPr>
                            <w:r w:rsidRPr="001B5909">
                              <w:rPr>
                                <w:rFonts w:ascii="Lato" w:hAnsi="Lato"/>
                              </w:rPr>
                              <w:t>28%</w:t>
                            </w:r>
                          </w:p>
                          <w:p w14:paraId="7A9BA44A" w14:textId="77777777" w:rsidR="0081702C" w:rsidRPr="001B5909" w:rsidRDefault="005E026F">
                            <w:pPr>
                              <w:pStyle w:val="BodyText"/>
                              <w:spacing w:before="0" w:line="203" w:lineRule="exact"/>
                              <w:ind w:left="0" w:right="1061"/>
                              <w:jc w:val="right"/>
                              <w:rPr>
                                <w:rFonts w:ascii="Lato" w:hAnsi="Lato"/>
                              </w:rPr>
                            </w:pPr>
                            <w:r w:rsidRPr="001B5909">
                              <w:rPr>
                                <w:rFonts w:ascii="Lato" w:hAnsi="Lato"/>
                                <w:w w:val="95"/>
                              </w:rPr>
                              <w:t>Ireland</w:t>
                            </w:r>
                          </w:p>
                          <w:p w14:paraId="3FFAAFCE" w14:textId="77777777" w:rsidR="0081702C" w:rsidRPr="001B5909" w:rsidRDefault="005E026F">
                            <w:pPr>
                              <w:pStyle w:val="BodyText"/>
                              <w:spacing w:before="0" w:line="181" w:lineRule="exact"/>
                              <w:ind w:left="401" w:right="524"/>
                              <w:jc w:val="center"/>
                              <w:rPr>
                                <w:rFonts w:ascii="Lato" w:hAnsi="Lato"/>
                              </w:rPr>
                            </w:pPr>
                            <w:r w:rsidRPr="001B5909">
                              <w:rPr>
                                <w:rFonts w:ascii="Lato" w:hAnsi="Lato"/>
                              </w:rPr>
                              <w:t>37%</w:t>
                            </w:r>
                          </w:p>
                          <w:p w14:paraId="0F3754AB" w14:textId="77777777" w:rsidR="0081702C" w:rsidRPr="001B5909" w:rsidRDefault="005E026F">
                            <w:pPr>
                              <w:pStyle w:val="BodyText"/>
                              <w:spacing w:before="0" w:line="196" w:lineRule="exact"/>
                              <w:ind w:left="0" w:right="316"/>
                              <w:jc w:val="right"/>
                              <w:rPr>
                                <w:rFonts w:ascii="Lato" w:hAnsi="Lato"/>
                              </w:rPr>
                            </w:pPr>
                            <w:r w:rsidRPr="001B5909">
                              <w:rPr>
                                <w:rFonts w:ascii="Lato" w:hAnsi="Lato"/>
                              </w:rPr>
                              <w:t>United Kingdom</w:t>
                            </w:r>
                          </w:p>
                          <w:p w14:paraId="58B7EE00" w14:textId="77777777" w:rsidR="0081702C" w:rsidRPr="001B5909" w:rsidRDefault="005E026F">
                            <w:pPr>
                              <w:pStyle w:val="BodyText"/>
                              <w:spacing w:before="117"/>
                              <w:ind w:left="0" w:right="537"/>
                              <w:jc w:val="right"/>
                              <w:rPr>
                                <w:rFonts w:ascii="Lato" w:hAnsi="Lato"/>
                              </w:rPr>
                            </w:pPr>
                            <w:r w:rsidRPr="001B5909">
                              <w:rPr>
                                <w:rFonts w:ascii="Lato" w:hAnsi="Lato"/>
                              </w:rPr>
                              <w:t>United States</w:t>
                            </w:r>
                          </w:p>
                          <w:p w14:paraId="23325396" w14:textId="77777777" w:rsidR="0081702C" w:rsidRPr="001B5909" w:rsidRDefault="005E026F">
                            <w:pPr>
                              <w:pStyle w:val="BodyText"/>
                              <w:tabs>
                                <w:tab w:val="left" w:pos="5170"/>
                              </w:tabs>
                              <w:spacing w:before="88" w:line="256" w:lineRule="exact"/>
                              <w:ind w:left="1681"/>
                              <w:rPr>
                                <w:rFonts w:ascii="Lato" w:hAnsi="Lato"/>
                              </w:rPr>
                            </w:pPr>
                            <w:r w:rsidRPr="001B5909">
                              <w:rPr>
                                <w:rFonts w:ascii="Lato" w:hAnsi="Lato"/>
                                <w:position w:val="3"/>
                              </w:rPr>
                              <w:t>22%</w:t>
                            </w:r>
                            <w:r w:rsidRPr="001B5909">
                              <w:rPr>
                                <w:rFonts w:ascii="Lato" w:hAnsi="Lato"/>
                                <w:position w:val="3"/>
                              </w:rPr>
                              <w:tab/>
                            </w:r>
                            <w:r w:rsidRPr="001B5909">
                              <w:rPr>
                                <w:rFonts w:ascii="Lato" w:hAnsi="Lato"/>
                              </w:rPr>
                              <w:t>Rest of the</w:t>
                            </w:r>
                            <w:r w:rsidRPr="001B5909">
                              <w:rPr>
                                <w:rFonts w:ascii="Lato" w:hAnsi="Lato"/>
                                <w:spacing w:val="-5"/>
                              </w:rPr>
                              <w:t xml:space="preserve"> </w:t>
                            </w:r>
                            <w:r w:rsidRPr="001B5909">
                              <w:rPr>
                                <w:rFonts w:ascii="Lato" w:hAnsi="Lato"/>
                              </w:rPr>
                              <w:t>World</w:t>
                            </w:r>
                          </w:p>
                          <w:p w14:paraId="5CBD764F" w14:textId="77777777" w:rsidR="0081702C" w:rsidRPr="001B5909" w:rsidRDefault="005E026F">
                            <w:pPr>
                              <w:pStyle w:val="BodyText"/>
                              <w:spacing w:before="0" w:line="226" w:lineRule="exact"/>
                              <w:ind w:left="534" w:right="1959"/>
                              <w:jc w:val="center"/>
                              <w:rPr>
                                <w:rFonts w:ascii="Lato" w:hAnsi="Lato"/>
                              </w:rPr>
                            </w:pPr>
                            <w:r w:rsidRPr="001B5909">
                              <w:rPr>
                                <w:rFonts w:ascii="Lato" w:hAnsi="Lato"/>
                              </w:rPr>
                              <w:t>9%</w:t>
                            </w:r>
                          </w:p>
                          <w:p w14:paraId="6B70A63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885D2" id="Text Box 399" o:spid="_x0000_s1331" type="#_x0000_t202" style="position:absolute;margin-left:126.55pt;margin-top:146.35pt;width:340.2pt;height:198.5pt;z-index:-7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" filled="f" stroked="f">
                <v:textbox inset="0,0,0,0">
                  <w:txbxContent>
                    <w:p w14:paraId="2CCEA7A4" w14:textId="77777777" w:rsidR="0081702C" w:rsidRPr="001B5909" w:rsidRDefault="005E026F">
                      <w:pPr>
                        <w:spacing w:before="150"/>
                        <w:ind w:left="746" w:right="794" w:firstLine="40"/>
                        <w:jc w:val="right"/>
                        <w:rPr>
                          <w:rFonts w:ascii="Lato" w:hAnsi="Lato"/>
                          <w:b/>
                          <w:sz w:val="24"/>
                        </w:rPr>
                      </w:pPr>
                      <w:r w:rsidRPr="001B5909">
                        <w:rPr>
                          <w:rFonts w:ascii="Lato" w:hAnsi="Lato"/>
                          <w:b/>
                          <w:sz w:val="24"/>
                        </w:rPr>
                        <w:t>Services Value Added Embodied in Gross Exports by Source Country for the Irish Pharmaceutical Industry</w:t>
                      </w:r>
                    </w:p>
                    <w:p w14:paraId="0F02156C" w14:textId="77777777" w:rsidR="0081702C" w:rsidRPr="001B5909" w:rsidRDefault="005E026F">
                      <w:pPr>
                        <w:pStyle w:val="BodyText"/>
                        <w:spacing w:before="164"/>
                        <w:ind w:left="534" w:right="2139"/>
                        <w:jc w:val="center"/>
                        <w:rPr>
                          <w:rFonts w:ascii="Lato" w:hAnsi="Lato"/>
                        </w:rPr>
                      </w:pPr>
                      <w:r w:rsidRPr="001B5909">
                        <w:rPr>
                          <w:rFonts w:ascii="Lato" w:hAnsi="Lato"/>
                        </w:rPr>
                        <w:t>4%</w:t>
                      </w:r>
                    </w:p>
                    <w:p w14:paraId="5DFC97B7" w14:textId="77777777" w:rsidR="0081702C" w:rsidRPr="001B5909" w:rsidRDefault="0081702C">
                      <w:pPr>
                        <w:pStyle w:val="BodyText"/>
                        <w:spacing w:before="0"/>
                        <w:ind w:left="0"/>
                        <w:rPr>
                          <w:rFonts w:ascii="Lato" w:hAnsi="Lato"/>
                        </w:rPr>
                      </w:pPr>
                    </w:p>
                    <w:p w14:paraId="3E552C42" w14:textId="77777777" w:rsidR="0081702C" w:rsidRPr="001B5909" w:rsidRDefault="005E026F">
                      <w:pPr>
                        <w:pStyle w:val="BodyText"/>
                        <w:spacing w:before="136" w:line="207" w:lineRule="exact"/>
                        <w:ind w:left="0" w:right="886"/>
                        <w:jc w:val="right"/>
                        <w:rPr>
                          <w:rFonts w:ascii="Lato" w:hAnsi="Lato"/>
                        </w:rPr>
                      </w:pPr>
                      <w:r w:rsidRPr="001B5909">
                        <w:rPr>
                          <w:rFonts w:ascii="Lato" w:hAnsi="Lato"/>
                          <w:w w:val="95"/>
                        </w:rPr>
                        <w:t>Germany</w:t>
                      </w:r>
                    </w:p>
                    <w:p w14:paraId="648FC594" w14:textId="77777777" w:rsidR="0081702C" w:rsidRPr="001B5909" w:rsidRDefault="005E026F">
                      <w:pPr>
                        <w:pStyle w:val="BodyText"/>
                        <w:spacing w:before="0" w:line="181" w:lineRule="exact"/>
                        <w:ind w:left="1576"/>
                        <w:rPr>
                          <w:rFonts w:ascii="Lato" w:hAnsi="Lato"/>
                        </w:rPr>
                      </w:pPr>
                      <w:r w:rsidRPr="001B5909">
                        <w:rPr>
                          <w:rFonts w:ascii="Lato" w:hAnsi="Lato"/>
                        </w:rPr>
                        <w:t>28%</w:t>
                      </w:r>
                    </w:p>
                    <w:p w14:paraId="7A9BA44A" w14:textId="77777777" w:rsidR="0081702C" w:rsidRPr="001B5909" w:rsidRDefault="005E026F">
                      <w:pPr>
                        <w:pStyle w:val="BodyText"/>
                        <w:spacing w:before="0" w:line="203" w:lineRule="exact"/>
                        <w:ind w:left="0" w:right="1061"/>
                        <w:jc w:val="right"/>
                        <w:rPr>
                          <w:rFonts w:ascii="Lato" w:hAnsi="Lato"/>
                        </w:rPr>
                      </w:pPr>
                      <w:r w:rsidRPr="001B5909">
                        <w:rPr>
                          <w:rFonts w:ascii="Lato" w:hAnsi="Lato"/>
                          <w:w w:val="95"/>
                        </w:rPr>
                        <w:t>Ireland</w:t>
                      </w:r>
                    </w:p>
                    <w:p w14:paraId="3FFAAFCE" w14:textId="77777777" w:rsidR="0081702C" w:rsidRPr="001B5909" w:rsidRDefault="005E026F">
                      <w:pPr>
                        <w:pStyle w:val="BodyText"/>
                        <w:spacing w:before="0" w:line="181" w:lineRule="exact"/>
                        <w:ind w:left="401" w:right="524"/>
                        <w:jc w:val="center"/>
                        <w:rPr>
                          <w:rFonts w:ascii="Lato" w:hAnsi="Lato"/>
                        </w:rPr>
                      </w:pPr>
                      <w:r w:rsidRPr="001B5909">
                        <w:rPr>
                          <w:rFonts w:ascii="Lato" w:hAnsi="Lato"/>
                        </w:rPr>
                        <w:t>37%</w:t>
                      </w:r>
                    </w:p>
                    <w:p w14:paraId="0F3754AB" w14:textId="77777777" w:rsidR="0081702C" w:rsidRPr="001B5909" w:rsidRDefault="005E026F">
                      <w:pPr>
                        <w:pStyle w:val="BodyText"/>
                        <w:spacing w:before="0" w:line="196" w:lineRule="exact"/>
                        <w:ind w:left="0" w:right="316"/>
                        <w:jc w:val="right"/>
                        <w:rPr>
                          <w:rFonts w:ascii="Lato" w:hAnsi="Lato"/>
                        </w:rPr>
                      </w:pPr>
                      <w:r w:rsidRPr="001B5909">
                        <w:rPr>
                          <w:rFonts w:ascii="Lato" w:hAnsi="Lato"/>
                        </w:rPr>
                        <w:t>United Kingdom</w:t>
                      </w:r>
                    </w:p>
                    <w:p w14:paraId="58B7EE00" w14:textId="77777777" w:rsidR="0081702C" w:rsidRPr="001B5909" w:rsidRDefault="005E026F">
                      <w:pPr>
                        <w:pStyle w:val="BodyText"/>
                        <w:spacing w:before="117"/>
                        <w:ind w:left="0" w:right="537"/>
                        <w:jc w:val="right"/>
                        <w:rPr>
                          <w:rFonts w:ascii="Lato" w:hAnsi="Lato"/>
                        </w:rPr>
                      </w:pPr>
                      <w:r w:rsidRPr="001B5909">
                        <w:rPr>
                          <w:rFonts w:ascii="Lato" w:hAnsi="Lato"/>
                        </w:rPr>
                        <w:t>United States</w:t>
                      </w:r>
                    </w:p>
                    <w:p w14:paraId="23325396" w14:textId="77777777" w:rsidR="0081702C" w:rsidRPr="001B5909" w:rsidRDefault="005E026F">
                      <w:pPr>
                        <w:pStyle w:val="BodyText"/>
                        <w:tabs>
                          <w:tab w:val="left" w:pos="5170"/>
                        </w:tabs>
                        <w:spacing w:before="88" w:line="256" w:lineRule="exact"/>
                        <w:ind w:left="1681"/>
                        <w:rPr>
                          <w:rFonts w:ascii="Lato" w:hAnsi="Lato"/>
                        </w:rPr>
                      </w:pPr>
                      <w:r w:rsidRPr="001B5909">
                        <w:rPr>
                          <w:rFonts w:ascii="Lato" w:hAnsi="Lato"/>
                          <w:position w:val="3"/>
                        </w:rPr>
                        <w:t>22%</w:t>
                      </w:r>
                      <w:r w:rsidRPr="001B5909">
                        <w:rPr>
                          <w:rFonts w:ascii="Lato" w:hAnsi="Lato"/>
                          <w:position w:val="3"/>
                        </w:rPr>
                        <w:tab/>
                      </w:r>
                      <w:r w:rsidRPr="001B5909">
                        <w:rPr>
                          <w:rFonts w:ascii="Lato" w:hAnsi="Lato"/>
                        </w:rPr>
                        <w:t>Rest of the</w:t>
                      </w:r>
                      <w:r w:rsidRPr="001B5909">
                        <w:rPr>
                          <w:rFonts w:ascii="Lato" w:hAnsi="Lato"/>
                          <w:spacing w:val="-5"/>
                        </w:rPr>
                        <w:t xml:space="preserve"> </w:t>
                      </w:r>
                      <w:r w:rsidRPr="001B5909">
                        <w:rPr>
                          <w:rFonts w:ascii="Lato" w:hAnsi="Lato"/>
                        </w:rPr>
                        <w:t>World</w:t>
                      </w:r>
                    </w:p>
                    <w:p w14:paraId="5CBD764F" w14:textId="77777777" w:rsidR="0081702C" w:rsidRPr="001B5909" w:rsidRDefault="005E026F">
                      <w:pPr>
                        <w:pStyle w:val="BodyText"/>
                        <w:spacing w:before="0" w:line="226" w:lineRule="exact"/>
                        <w:ind w:left="534" w:right="1959"/>
                        <w:jc w:val="center"/>
                        <w:rPr>
                          <w:rFonts w:ascii="Lato" w:hAnsi="Lato"/>
                        </w:rPr>
                      </w:pPr>
                      <w:r w:rsidRPr="001B5909">
                        <w:rPr>
                          <w:rFonts w:ascii="Lato" w:hAnsi="Lato"/>
                        </w:rPr>
                        <w:t>9%</w:t>
                      </w:r>
                    </w:p>
                    <w:p w14:paraId="6B70A637"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29B7C1C7" w14:textId="77777777" w:rsidR="0081702C" w:rsidRDefault="0081702C">
      <w:pPr>
        <w:rPr>
          <w:sz w:val="2"/>
          <w:szCs w:val="2"/>
        </w:rPr>
        <w:sectPr w:rsidR="0081702C">
          <w:pgSz w:w="11900" w:h="16850"/>
          <w:pgMar w:top="1420" w:right="0" w:bottom="0" w:left="340" w:header="720" w:footer="720" w:gutter="0"/>
          <w:cols w:space="720"/>
        </w:sectPr>
      </w:pPr>
    </w:p>
    <w:p w14:paraId="0991C7DD" w14:textId="7BF940D8" w:rsidR="0081702C" w:rsidRDefault="005E026F">
      <w:pPr>
        <w:rPr>
          <w:sz w:val="2"/>
          <w:szCs w:val="2"/>
        </w:rPr>
      </w:pPr>
      <w:r>
        <w:rPr>
          <w:noProof/>
        </w:rPr>
        <w:lastRenderedPageBreak/>
        <mc:AlternateContent>
          <mc:Choice Requires="wpg">
            <w:drawing>
              <wp:anchor distT="0" distB="0" distL="114300" distR="114300" simplePos="0" relativeHeight="503244296" behindDoc="1" locked="0" layoutInCell="1" allowOverlap="1" wp14:anchorId="0D72A7A1" wp14:editId="724FD708">
                <wp:simplePos x="0" y="0"/>
                <wp:positionH relativeFrom="page">
                  <wp:posOffset>1602740</wp:posOffset>
                </wp:positionH>
                <wp:positionV relativeFrom="page">
                  <wp:posOffset>1782445</wp:posOffset>
                </wp:positionV>
                <wp:extent cx="4330065" cy="2528570"/>
                <wp:effectExtent l="2540" t="1270" r="1270" b="3810"/>
                <wp:wrapNone/>
                <wp:docPr id="396"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2807"/>
                          <a:chExt cx="6819" cy="3982"/>
                        </a:xfrm>
                      </wpg:grpSpPr>
                      <wps:wsp>
                        <wps:cNvPr id="397" name="AutoShape 398"/>
                        <wps:cNvSpPr>
                          <a:spLocks/>
                        </wps:cNvSpPr>
                        <wps:spPr bwMode="auto">
                          <a:xfrm>
                            <a:off x="3724" y="4094"/>
                            <a:ext cx="5388" cy="2187"/>
                          </a:xfrm>
                          <a:custGeom>
                            <a:avLst/>
                            <a:gdLst>
                              <a:gd name="T0" fmla="+- 0 3725 3725"/>
                              <a:gd name="T1" fmla="*/ T0 w 5388"/>
                              <a:gd name="T2" fmla="+- 0 6007 4094"/>
                              <a:gd name="T3" fmla="*/ 6007 h 2187"/>
                              <a:gd name="T4" fmla="+- 0 9113 3725"/>
                              <a:gd name="T5" fmla="*/ T4 w 5388"/>
                              <a:gd name="T6" fmla="+- 0 6007 4094"/>
                              <a:gd name="T7" fmla="*/ 6007 h 2187"/>
                              <a:gd name="T8" fmla="+- 0 3725 3725"/>
                              <a:gd name="T9" fmla="*/ T8 w 5388"/>
                              <a:gd name="T10" fmla="+- 0 5734 4094"/>
                              <a:gd name="T11" fmla="*/ 5734 h 2187"/>
                              <a:gd name="T12" fmla="+- 0 9113 3725"/>
                              <a:gd name="T13" fmla="*/ T12 w 5388"/>
                              <a:gd name="T14" fmla="+- 0 5734 4094"/>
                              <a:gd name="T15" fmla="*/ 5734 h 2187"/>
                              <a:gd name="T16" fmla="+- 0 3725 3725"/>
                              <a:gd name="T17" fmla="*/ T16 w 5388"/>
                              <a:gd name="T18" fmla="+- 0 5460 4094"/>
                              <a:gd name="T19" fmla="*/ 5460 h 2187"/>
                              <a:gd name="T20" fmla="+- 0 9113 3725"/>
                              <a:gd name="T21" fmla="*/ T20 w 5388"/>
                              <a:gd name="T22" fmla="+- 0 5460 4094"/>
                              <a:gd name="T23" fmla="*/ 5460 h 2187"/>
                              <a:gd name="T24" fmla="+- 0 3725 3725"/>
                              <a:gd name="T25" fmla="*/ T24 w 5388"/>
                              <a:gd name="T26" fmla="+- 0 5186 4094"/>
                              <a:gd name="T27" fmla="*/ 5186 h 2187"/>
                              <a:gd name="T28" fmla="+- 0 9113 3725"/>
                              <a:gd name="T29" fmla="*/ T28 w 5388"/>
                              <a:gd name="T30" fmla="+- 0 5186 4094"/>
                              <a:gd name="T31" fmla="*/ 5186 h 2187"/>
                              <a:gd name="T32" fmla="+- 0 3725 3725"/>
                              <a:gd name="T33" fmla="*/ T32 w 5388"/>
                              <a:gd name="T34" fmla="+- 0 4913 4094"/>
                              <a:gd name="T35" fmla="*/ 4913 h 2187"/>
                              <a:gd name="T36" fmla="+- 0 9113 3725"/>
                              <a:gd name="T37" fmla="*/ T36 w 5388"/>
                              <a:gd name="T38" fmla="+- 0 4913 4094"/>
                              <a:gd name="T39" fmla="*/ 4913 h 2187"/>
                              <a:gd name="T40" fmla="+- 0 3725 3725"/>
                              <a:gd name="T41" fmla="*/ T40 w 5388"/>
                              <a:gd name="T42" fmla="+- 0 4639 4094"/>
                              <a:gd name="T43" fmla="*/ 4639 h 2187"/>
                              <a:gd name="T44" fmla="+- 0 9113 3725"/>
                              <a:gd name="T45" fmla="*/ T44 w 5388"/>
                              <a:gd name="T46" fmla="+- 0 4639 4094"/>
                              <a:gd name="T47" fmla="*/ 4639 h 2187"/>
                              <a:gd name="T48" fmla="+- 0 3725 3725"/>
                              <a:gd name="T49" fmla="*/ T48 w 5388"/>
                              <a:gd name="T50" fmla="+- 0 4368 4094"/>
                              <a:gd name="T51" fmla="*/ 4368 h 2187"/>
                              <a:gd name="T52" fmla="+- 0 9113 3725"/>
                              <a:gd name="T53" fmla="*/ T52 w 5388"/>
                              <a:gd name="T54" fmla="+- 0 4368 4094"/>
                              <a:gd name="T55" fmla="*/ 4368 h 2187"/>
                              <a:gd name="T56" fmla="+- 0 3725 3725"/>
                              <a:gd name="T57" fmla="*/ T56 w 5388"/>
                              <a:gd name="T58" fmla="+- 0 4094 4094"/>
                              <a:gd name="T59" fmla="*/ 4094 h 2187"/>
                              <a:gd name="T60" fmla="+- 0 9113 3725"/>
                              <a:gd name="T61" fmla="*/ T60 w 5388"/>
                              <a:gd name="T62" fmla="+- 0 4094 4094"/>
                              <a:gd name="T63" fmla="*/ 4094 h 2187"/>
                              <a:gd name="T64" fmla="+- 0 3725 3725"/>
                              <a:gd name="T65" fmla="*/ T64 w 5388"/>
                              <a:gd name="T66" fmla="+- 0 6281 4094"/>
                              <a:gd name="T67" fmla="*/ 6281 h 2187"/>
                              <a:gd name="T68" fmla="+- 0 3725 3725"/>
                              <a:gd name="T69" fmla="*/ T68 w 5388"/>
                              <a:gd name="T70" fmla="+- 0 4094 4094"/>
                              <a:gd name="T71" fmla="*/ 4094 h 2187"/>
                              <a:gd name="T72" fmla="+- 0 3725 3725"/>
                              <a:gd name="T73" fmla="*/ T72 w 5388"/>
                              <a:gd name="T74" fmla="+- 0 6281 4094"/>
                              <a:gd name="T75" fmla="*/ 6281 h 2187"/>
                              <a:gd name="T76" fmla="+- 0 9113 3725"/>
                              <a:gd name="T77" fmla="*/ T76 w 5388"/>
                              <a:gd name="T78" fmla="+- 0 6281 4094"/>
                              <a:gd name="T79" fmla="*/ 6281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88" h="2187">
                                <a:moveTo>
                                  <a:pt x="0" y="1913"/>
                                </a:moveTo>
                                <a:lnTo>
                                  <a:pt x="5388" y="1913"/>
                                </a:lnTo>
                                <a:moveTo>
                                  <a:pt x="0" y="1640"/>
                                </a:moveTo>
                                <a:lnTo>
                                  <a:pt x="5388" y="1640"/>
                                </a:lnTo>
                                <a:moveTo>
                                  <a:pt x="0" y="1366"/>
                                </a:moveTo>
                                <a:lnTo>
                                  <a:pt x="5388" y="1366"/>
                                </a:lnTo>
                                <a:moveTo>
                                  <a:pt x="0" y="1092"/>
                                </a:moveTo>
                                <a:lnTo>
                                  <a:pt x="5388" y="1092"/>
                                </a:lnTo>
                                <a:moveTo>
                                  <a:pt x="0" y="819"/>
                                </a:moveTo>
                                <a:lnTo>
                                  <a:pt x="5388" y="819"/>
                                </a:lnTo>
                                <a:moveTo>
                                  <a:pt x="0" y="545"/>
                                </a:moveTo>
                                <a:lnTo>
                                  <a:pt x="5388" y="545"/>
                                </a:lnTo>
                                <a:moveTo>
                                  <a:pt x="0" y="274"/>
                                </a:moveTo>
                                <a:lnTo>
                                  <a:pt x="5388" y="274"/>
                                </a:lnTo>
                                <a:moveTo>
                                  <a:pt x="0" y="0"/>
                                </a:moveTo>
                                <a:lnTo>
                                  <a:pt x="5388" y="0"/>
                                </a:lnTo>
                                <a:moveTo>
                                  <a:pt x="0" y="2187"/>
                                </a:moveTo>
                                <a:lnTo>
                                  <a:pt x="0" y="0"/>
                                </a:lnTo>
                                <a:moveTo>
                                  <a:pt x="0" y="2187"/>
                                </a:moveTo>
                                <a:lnTo>
                                  <a:pt x="5388" y="2187"/>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97"/>
                        <wps:cNvSpPr>
                          <a:spLocks/>
                        </wps:cNvSpPr>
                        <wps:spPr bwMode="auto">
                          <a:xfrm>
                            <a:off x="4399" y="4276"/>
                            <a:ext cx="4040" cy="1863"/>
                          </a:xfrm>
                          <a:custGeom>
                            <a:avLst/>
                            <a:gdLst>
                              <a:gd name="T0" fmla="+- 0 4399 4399"/>
                              <a:gd name="T1" fmla="*/ T0 w 4040"/>
                              <a:gd name="T2" fmla="+- 0 6043 4277"/>
                              <a:gd name="T3" fmla="*/ 6043 h 1863"/>
                              <a:gd name="T4" fmla="+- 0 5746 4399"/>
                              <a:gd name="T5" fmla="*/ T4 w 4040"/>
                              <a:gd name="T6" fmla="+- 0 6139 4277"/>
                              <a:gd name="T7" fmla="*/ 6139 h 1863"/>
                              <a:gd name="T8" fmla="+- 0 7092 4399"/>
                              <a:gd name="T9" fmla="*/ T8 w 4040"/>
                              <a:gd name="T10" fmla="+- 0 6038 4277"/>
                              <a:gd name="T11" fmla="*/ 6038 h 1863"/>
                              <a:gd name="T12" fmla="+- 0 8438 4399"/>
                              <a:gd name="T13" fmla="*/ T12 w 4040"/>
                              <a:gd name="T14" fmla="+- 0 4277 4277"/>
                              <a:gd name="T15" fmla="*/ 4277 h 1863"/>
                            </a:gdLst>
                            <a:ahLst/>
                            <a:cxnLst>
                              <a:cxn ang="0">
                                <a:pos x="T1" y="T3"/>
                              </a:cxn>
                              <a:cxn ang="0">
                                <a:pos x="T5" y="T7"/>
                              </a:cxn>
                              <a:cxn ang="0">
                                <a:pos x="T9" y="T11"/>
                              </a:cxn>
                              <a:cxn ang="0">
                                <a:pos x="T13" y="T15"/>
                              </a:cxn>
                            </a:cxnLst>
                            <a:rect l="0" t="0" r="r" b="b"/>
                            <a:pathLst>
                              <a:path w="4040" h="1863">
                                <a:moveTo>
                                  <a:pt x="0" y="1766"/>
                                </a:moveTo>
                                <a:lnTo>
                                  <a:pt x="1347" y="1862"/>
                                </a:lnTo>
                                <a:lnTo>
                                  <a:pt x="2693" y="1761"/>
                                </a:lnTo>
                                <a:lnTo>
                                  <a:pt x="4039" y="0"/>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3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21" y="5965"/>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3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67" y="6063"/>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16" y="5962"/>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362" y="4201"/>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Rectangle 392"/>
                        <wps:cNvSpPr>
                          <a:spLocks noChangeArrowheads="1"/>
                        </wps:cNvSpPr>
                        <wps:spPr bwMode="auto">
                          <a:xfrm>
                            <a:off x="2530" y="2814"/>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B7A471" id="Group 391" o:spid="_x0000_s1026" style="position:absolute;margin-left:126.2pt;margin-top:140.35pt;width:340.95pt;height:199.1pt;z-index:-72184;mso-position-horizontal-relative:page;mso-position-vertical-relative:page" coordorigin="2524,2807" coordsize="6819,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">
                <v:shape id="AutoShape 398" o:spid="_x0000_s1027" style="position:absolute;left:3724;top:4094;width:5388;height:2187;visibility:visible;mso-wrap-style:square;v-text-anchor:top" coordsize="538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" path="m,1913r5388,m,1640r5388,m,1366r5388,m,1092r5388,m,819r5388,m,545r5388,m,274r5388,m,l5388,m,2187l,m,2187r5388,e" filled="f" strokecolor="#858585" strokeweight=".72pt">
                  <v:path arrowok="t" o:connecttype="custom" o:connectlocs="0,6007;5388,6007;0,5734;5388,5734;0,5460;5388,5460;0,5186;5388,5186;0,4913;5388,4913;0,4639;5388,4639;0,4368;5388,4368;0,4094;5388,4094;0,6281;0,4094;0,6281;5388,6281" o:connectangles="0,0,0,0,0,0,0,0,0,0,0,0,0,0,0,0,0,0,0,0"/>
                </v:shape>
                <v:shape id="Freeform 397" o:spid="_x0000_s1028" style="position:absolute;left:4399;top:4276;width:4040;height:1863;visibility:visible;mso-wrap-style:square;v-text-anchor:top" coordsize="404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" path="m,1766r1347,96l2693,1761,4039,e" filled="f" strokecolor="#497dba" strokeweight="2.16pt">
                  <v:path arrowok="t" o:connecttype="custom" o:connectlocs="0,6043;1347,6139;2693,6038;4039,4277" o:connectangles="0,0,0,0"/>
                </v:shape>
                <v:shape id="Picture 396" o:spid="_x0000_s1029" type="#_x0000_t75" style="position:absolute;left:4321;top:5965;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">
                  <v:imagedata r:id="rId28" o:title=""/>
                </v:shape>
                <v:shape id="Picture 395" o:spid="_x0000_s1030" type="#_x0000_t75" style="position:absolute;left:5667;top:6063;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">
                  <v:imagedata r:id="rId29" o:title=""/>
                </v:shape>
                <v:shape id="Picture 394" o:spid="_x0000_s1031" type="#_x0000_t75" style="position:absolute;left:7016;top:5962;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">
                  <v:imagedata r:id="rId33" o:title=""/>
                </v:shape>
                <v:shape id="Picture 393" o:spid="_x0000_s1032" type="#_x0000_t75" style="position:absolute;left:8362;top:420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">
                  <v:imagedata r:id="rId28" o:title=""/>
                </v:shape>
                <v:rect id="Rectangle 392" o:spid="_x0000_s1033" style="position:absolute;left:2530;top:2814;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" filled="f" strokecolor="#858585" strokeweight=".72pt"/>
                <w10:wrap anchorx="page" anchory="page"/>
              </v:group>
            </w:pict>
          </mc:Fallback>
        </mc:AlternateContent>
      </w:r>
      <w:r>
        <w:rPr>
          <w:noProof/>
        </w:rPr>
        <mc:AlternateContent>
          <mc:Choice Requires="wpg">
            <w:drawing>
              <wp:anchor distT="0" distB="0" distL="114300" distR="114300" simplePos="0" relativeHeight="503244320" behindDoc="1" locked="0" layoutInCell="1" allowOverlap="1" wp14:anchorId="029572E8" wp14:editId="582AA5B8">
                <wp:simplePos x="0" y="0"/>
                <wp:positionH relativeFrom="page">
                  <wp:posOffset>1602740</wp:posOffset>
                </wp:positionH>
                <wp:positionV relativeFrom="page">
                  <wp:posOffset>6281420</wp:posOffset>
                </wp:positionV>
                <wp:extent cx="4330065" cy="2529840"/>
                <wp:effectExtent l="2540" t="4445" r="1270" b="8890"/>
                <wp:wrapNone/>
                <wp:docPr id="38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9840"/>
                          <a:chOff x="2524" y="9892"/>
                          <a:chExt cx="6819" cy="3984"/>
                        </a:xfrm>
                      </wpg:grpSpPr>
                      <wps:wsp>
                        <wps:cNvPr id="389" name="AutoShape 390"/>
                        <wps:cNvSpPr>
                          <a:spLocks/>
                        </wps:cNvSpPr>
                        <wps:spPr bwMode="auto">
                          <a:xfrm>
                            <a:off x="3472" y="11179"/>
                            <a:ext cx="5640" cy="2187"/>
                          </a:xfrm>
                          <a:custGeom>
                            <a:avLst/>
                            <a:gdLst>
                              <a:gd name="T0" fmla="+- 0 3473 3473"/>
                              <a:gd name="T1" fmla="*/ T0 w 5640"/>
                              <a:gd name="T2" fmla="+- 0 13051 11179"/>
                              <a:gd name="T3" fmla="*/ 13051 h 2187"/>
                              <a:gd name="T4" fmla="+- 0 9113 3473"/>
                              <a:gd name="T5" fmla="*/ T4 w 5640"/>
                              <a:gd name="T6" fmla="+- 0 13051 11179"/>
                              <a:gd name="T7" fmla="*/ 13051 h 2187"/>
                              <a:gd name="T8" fmla="+- 0 3473 3473"/>
                              <a:gd name="T9" fmla="*/ T8 w 5640"/>
                              <a:gd name="T10" fmla="+- 0 12739 11179"/>
                              <a:gd name="T11" fmla="*/ 12739 h 2187"/>
                              <a:gd name="T12" fmla="+- 0 9113 3473"/>
                              <a:gd name="T13" fmla="*/ T12 w 5640"/>
                              <a:gd name="T14" fmla="+- 0 12739 11179"/>
                              <a:gd name="T15" fmla="*/ 12739 h 2187"/>
                              <a:gd name="T16" fmla="+- 0 3473 3473"/>
                              <a:gd name="T17" fmla="*/ T16 w 5640"/>
                              <a:gd name="T18" fmla="+- 0 12427 11179"/>
                              <a:gd name="T19" fmla="*/ 12427 h 2187"/>
                              <a:gd name="T20" fmla="+- 0 9113 3473"/>
                              <a:gd name="T21" fmla="*/ T20 w 5640"/>
                              <a:gd name="T22" fmla="+- 0 12427 11179"/>
                              <a:gd name="T23" fmla="*/ 12427 h 2187"/>
                              <a:gd name="T24" fmla="+- 0 3473 3473"/>
                              <a:gd name="T25" fmla="*/ T24 w 5640"/>
                              <a:gd name="T26" fmla="+- 0 12115 11179"/>
                              <a:gd name="T27" fmla="*/ 12115 h 2187"/>
                              <a:gd name="T28" fmla="+- 0 9113 3473"/>
                              <a:gd name="T29" fmla="*/ T28 w 5640"/>
                              <a:gd name="T30" fmla="+- 0 12115 11179"/>
                              <a:gd name="T31" fmla="*/ 12115 h 2187"/>
                              <a:gd name="T32" fmla="+- 0 3473 3473"/>
                              <a:gd name="T33" fmla="*/ T32 w 5640"/>
                              <a:gd name="T34" fmla="+- 0 11803 11179"/>
                              <a:gd name="T35" fmla="*/ 11803 h 2187"/>
                              <a:gd name="T36" fmla="+- 0 9113 3473"/>
                              <a:gd name="T37" fmla="*/ T36 w 5640"/>
                              <a:gd name="T38" fmla="+- 0 11803 11179"/>
                              <a:gd name="T39" fmla="*/ 11803 h 2187"/>
                              <a:gd name="T40" fmla="+- 0 3473 3473"/>
                              <a:gd name="T41" fmla="*/ T40 w 5640"/>
                              <a:gd name="T42" fmla="+- 0 11491 11179"/>
                              <a:gd name="T43" fmla="*/ 11491 h 2187"/>
                              <a:gd name="T44" fmla="+- 0 9113 3473"/>
                              <a:gd name="T45" fmla="*/ T44 w 5640"/>
                              <a:gd name="T46" fmla="+- 0 11491 11179"/>
                              <a:gd name="T47" fmla="*/ 11491 h 2187"/>
                              <a:gd name="T48" fmla="+- 0 3473 3473"/>
                              <a:gd name="T49" fmla="*/ T48 w 5640"/>
                              <a:gd name="T50" fmla="+- 0 11179 11179"/>
                              <a:gd name="T51" fmla="*/ 11179 h 2187"/>
                              <a:gd name="T52" fmla="+- 0 9113 3473"/>
                              <a:gd name="T53" fmla="*/ T52 w 5640"/>
                              <a:gd name="T54" fmla="+- 0 11179 11179"/>
                              <a:gd name="T55" fmla="*/ 11179 h 2187"/>
                              <a:gd name="T56" fmla="+- 0 3473 3473"/>
                              <a:gd name="T57" fmla="*/ T56 w 5640"/>
                              <a:gd name="T58" fmla="+- 0 13366 11179"/>
                              <a:gd name="T59" fmla="*/ 13366 h 2187"/>
                              <a:gd name="T60" fmla="+- 0 3473 3473"/>
                              <a:gd name="T61" fmla="*/ T60 w 5640"/>
                              <a:gd name="T62" fmla="+- 0 11179 11179"/>
                              <a:gd name="T63" fmla="*/ 11179 h 2187"/>
                              <a:gd name="T64" fmla="+- 0 3473 3473"/>
                              <a:gd name="T65" fmla="*/ T64 w 5640"/>
                              <a:gd name="T66" fmla="+- 0 13366 11179"/>
                              <a:gd name="T67" fmla="*/ 13366 h 2187"/>
                              <a:gd name="T68" fmla="+- 0 9113 3473"/>
                              <a:gd name="T69" fmla="*/ T68 w 5640"/>
                              <a:gd name="T70" fmla="+- 0 13366 11179"/>
                              <a:gd name="T71" fmla="*/ 13366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40" h="2187">
                                <a:moveTo>
                                  <a:pt x="0" y="1872"/>
                                </a:moveTo>
                                <a:lnTo>
                                  <a:pt x="5640" y="1872"/>
                                </a:lnTo>
                                <a:moveTo>
                                  <a:pt x="0" y="1560"/>
                                </a:moveTo>
                                <a:lnTo>
                                  <a:pt x="5640" y="1560"/>
                                </a:lnTo>
                                <a:moveTo>
                                  <a:pt x="0" y="1248"/>
                                </a:moveTo>
                                <a:lnTo>
                                  <a:pt x="5640" y="1248"/>
                                </a:lnTo>
                                <a:moveTo>
                                  <a:pt x="0" y="936"/>
                                </a:moveTo>
                                <a:lnTo>
                                  <a:pt x="5640" y="936"/>
                                </a:lnTo>
                                <a:moveTo>
                                  <a:pt x="0" y="624"/>
                                </a:moveTo>
                                <a:lnTo>
                                  <a:pt x="5640" y="624"/>
                                </a:lnTo>
                                <a:moveTo>
                                  <a:pt x="0" y="312"/>
                                </a:moveTo>
                                <a:lnTo>
                                  <a:pt x="5640" y="312"/>
                                </a:lnTo>
                                <a:moveTo>
                                  <a:pt x="0" y="0"/>
                                </a:moveTo>
                                <a:lnTo>
                                  <a:pt x="5640" y="0"/>
                                </a:lnTo>
                                <a:moveTo>
                                  <a:pt x="0" y="2187"/>
                                </a:moveTo>
                                <a:lnTo>
                                  <a:pt x="0" y="0"/>
                                </a:lnTo>
                                <a:moveTo>
                                  <a:pt x="0" y="2187"/>
                                </a:moveTo>
                                <a:lnTo>
                                  <a:pt x="5640" y="2187"/>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89"/>
                        <wps:cNvSpPr>
                          <a:spLocks/>
                        </wps:cNvSpPr>
                        <wps:spPr bwMode="auto">
                          <a:xfrm>
                            <a:off x="4176" y="11356"/>
                            <a:ext cx="4232" cy="1143"/>
                          </a:xfrm>
                          <a:custGeom>
                            <a:avLst/>
                            <a:gdLst>
                              <a:gd name="T0" fmla="+- 0 4176 4176"/>
                              <a:gd name="T1" fmla="*/ T0 w 4232"/>
                              <a:gd name="T2" fmla="+- 0 12499 11357"/>
                              <a:gd name="T3" fmla="*/ 12499 h 1143"/>
                              <a:gd name="T4" fmla="+- 0 5587 4176"/>
                              <a:gd name="T5" fmla="*/ T4 w 4232"/>
                              <a:gd name="T6" fmla="+- 0 11930 11357"/>
                              <a:gd name="T7" fmla="*/ 11930 h 1143"/>
                              <a:gd name="T8" fmla="+- 0 6998 4176"/>
                              <a:gd name="T9" fmla="*/ T8 w 4232"/>
                              <a:gd name="T10" fmla="+- 0 12274 11357"/>
                              <a:gd name="T11" fmla="*/ 12274 h 1143"/>
                              <a:gd name="T12" fmla="+- 0 8407 4176"/>
                              <a:gd name="T13" fmla="*/ T12 w 4232"/>
                              <a:gd name="T14" fmla="+- 0 11357 11357"/>
                              <a:gd name="T15" fmla="*/ 11357 h 1143"/>
                            </a:gdLst>
                            <a:ahLst/>
                            <a:cxnLst>
                              <a:cxn ang="0">
                                <a:pos x="T1" y="T3"/>
                              </a:cxn>
                              <a:cxn ang="0">
                                <a:pos x="T5" y="T7"/>
                              </a:cxn>
                              <a:cxn ang="0">
                                <a:pos x="T9" y="T11"/>
                              </a:cxn>
                              <a:cxn ang="0">
                                <a:pos x="T13" y="T15"/>
                              </a:cxn>
                            </a:cxnLst>
                            <a:rect l="0" t="0" r="r" b="b"/>
                            <a:pathLst>
                              <a:path w="4232" h="1143">
                                <a:moveTo>
                                  <a:pt x="0" y="1142"/>
                                </a:moveTo>
                                <a:lnTo>
                                  <a:pt x="1411" y="573"/>
                                </a:lnTo>
                                <a:lnTo>
                                  <a:pt x="2822" y="917"/>
                                </a:lnTo>
                                <a:lnTo>
                                  <a:pt x="4231" y="0"/>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3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100" y="12421"/>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11" y="11854"/>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20" y="12198"/>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31" y="11278"/>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Rectangle 384"/>
                        <wps:cNvSpPr>
                          <a:spLocks noChangeArrowheads="1"/>
                        </wps:cNvSpPr>
                        <wps:spPr bwMode="auto">
                          <a:xfrm>
                            <a:off x="2530" y="9898"/>
                            <a:ext cx="6804" cy="3970"/>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A582A" id="Group 383" o:spid="_x0000_s1026" style="position:absolute;margin-left:126.2pt;margin-top:494.6pt;width:340.95pt;height:199.2pt;z-index:-72160;mso-position-horizontal-relative:page;mso-position-vertical-relative:page" coordorigin="2524,9892" coordsize="681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">
                <v:shape id="AutoShape 390" o:spid="_x0000_s1027" style="position:absolute;left:3472;top:11179;width:5640;height:2187;visibility:visible;mso-wrap-style:square;v-text-anchor:top" coordsize="564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" path="m,1872r5640,m,1560r5640,m,1248r5640,m,936r5640,m,624r5640,m,312r5640,m,l5640,m,2187l,m,2187r5640,e" filled="f" strokecolor="#858585" strokeweight=".72pt">
                  <v:path arrowok="t" o:connecttype="custom" o:connectlocs="0,13051;5640,13051;0,12739;5640,12739;0,12427;5640,12427;0,12115;5640,12115;0,11803;5640,11803;0,11491;5640,11491;0,11179;5640,11179;0,13366;0,11179;0,13366;5640,13366" o:connectangles="0,0,0,0,0,0,0,0,0,0,0,0,0,0,0,0,0,0"/>
                </v:shape>
                <v:shape id="Freeform 389" o:spid="_x0000_s1028" style="position:absolute;left:4176;top:11356;width:4232;height:1143;visibility:visible;mso-wrap-style:square;v-text-anchor:top" coordsize="4232,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" path="m,1142l1411,573,2822,917,4231,e" filled="f" strokecolor="#497dba" strokeweight="2.16pt">
                  <v:path arrowok="t" o:connecttype="custom" o:connectlocs="0,12499;1411,11930;2822,12274;4231,11357" o:connectangles="0,0,0,0"/>
                </v:shape>
                <v:shape id="Picture 388" o:spid="_x0000_s1029" type="#_x0000_t75" style="position:absolute;left:4100;top:1242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">
                  <v:imagedata r:id="rId33" o:title=""/>
                </v:shape>
                <v:shape id="Picture 387" o:spid="_x0000_s1030" type="#_x0000_t75" style="position:absolute;left:5511;top:11854;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">
                  <v:imagedata r:id="rId29" o:title=""/>
                </v:shape>
                <v:shape id="Picture 386" o:spid="_x0000_s1031" type="#_x0000_t75" style="position:absolute;left:6920;top:1219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">
                  <v:imagedata r:id="rId33" o:title=""/>
                </v:shape>
                <v:shape id="Picture 385" o:spid="_x0000_s1032" type="#_x0000_t75" style="position:absolute;left:8331;top:1127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">
                  <v:imagedata r:id="rId29" o:title=""/>
                </v:shape>
                <v:rect id="Rectangle 384" o:spid="_x0000_s1033" style="position:absolute;left:2530;top:9898;width:6804;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" filled="f" strokecolor="#858585" strokeweight=".72pt"/>
                <w10:wrap anchorx="page" anchory="page"/>
              </v:group>
            </w:pict>
          </mc:Fallback>
        </mc:AlternateContent>
      </w:r>
      <w:r>
        <w:rPr>
          <w:noProof/>
        </w:rPr>
        <mc:AlternateContent>
          <mc:Choice Requires="wps">
            <w:drawing>
              <wp:anchor distT="0" distB="0" distL="114300" distR="114300" simplePos="0" relativeHeight="503244344" behindDoc="1" locked="0" layoutInCell="1" allowOverlap="1" wp14:anchorId="3A65D039" wp14:editId="175E8658">
                <wp:simplePos x="0" y="0"/>
                <wp:positionH relativeFrom="page">
                  <wp:posOffset>1358900</wp:posOffset>
                </wp:positionH>
                <wp:positionV relativeFrom="page">
                  <wp:posOffset>902335</wp:posOffset>
                </wp:positionV>
                <wp:extent cx="5290820" cy="488950"/>
                <wp:effectExtent l="0" t="0" r="0" b="0"/>
                <wp:wrapNone/>
                <wp:docPr id="38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082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10ED2" w14:textId="77777777" w:rsidR="0081702C" w:rsidRPr="001B5909" w:rsidRDefault="005E026F">
                            <w:pPr>
                              <w:pStyle w:val="BodyText"/>
                              <w:spacing w:before="19"/>
                              <w:ind w:right="17"/>
                              <w:jc w:val="both"/>
                              <w:rPr>
                                <w:rFonts w:ascii="Lato" w:hAnsi="Lato"/>
                              </w:rPr>
                            </w:pPr>
                            <w:r w:rsidRPr="001B5909">
                              <w:rPr>
                                <w:rFonts w:ascii="Lato" w:hAnsi="Lato"/>
                              </w:rPr>
                              <w:t xml:space="preserve">A notable feature is the rapid growth recorded in Indirect Domestic </w:t>
                            </w:r>
                            <w:proofErr w:type="gramStart"/>
                            <w:r w:rsidRPr="001B5909">
                              <w:rPr>
                                <w:rFonts w:ascii="Lato" w:hAnsi="Lato"/>
                              </w:rPr>
                              <w:t>Services Value Added</w:t>
                            </w:r>
                            <w:proofErr w:type="gramEnd"/>
                            <w:r w:rsidRPr="001B5909">
                              <w:rPr>
                                <w:rFonts w:ascii="Lato" w:hAnsi="Lato"/>
                              </w:rPr>
                              <w:t xml:space="preserve"> Content of Gross Exports in 2009 compared to earlier periods (see </w:t>
                            </w:r>
                            <w:r w:rsidRPr="001B5909">
                              <w:rPr>
                                <w:rFonts w:ascii="Lato" w:hAnsi="Lato"/>
                                <w:i/>
                              </w:rPr>
                              <w:t>Figure</w:t>
                            </w:r>
                            <w:r w:rsidRPr="001B5909">
                              <w:rPr>
                                <w:rFonts w:ascii="Lato" w:hAnsi="Lato"/>
                                <w:i/>
                                <w:spacing w:val="-3"/>
                              </w:rPr>
                              <w:t xml:space="preserve"> </w:t>
                            </w:r>
                            <w:r w:rsidRPr="001B5909">
                              <w:rPr>
                                <w:rFonts w:ascii="Lato" w:hAnsi="Lato"/>
                                <w:i/>
                              </w:rPr>
                              <w:t>18</w:t>
                            </w:r>
                            <w:r w:rsidRPr="001B5909">
                              <w:rPr>
                                <w:rFonts w:ascii="Lato" w:hAnsi="Lato"/>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5D039" id="Text Box 382" o:spid="_x0000_s1332" type="#_x0000_t202" style="position:absolute;margin-left:107pt;margin-top:71.05pt;width:416.6pt;height:38.5pt;z-index:-7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" filled="f" stroked="f">
                <v:textbox inset="0,0,0,0">
                  <w:txbxContent>
                    <w:p w14:paraId="74510ED2" w14:textId="77777777" w:rsidR="0081702C" w:rsidRPr="001B5909" w:rsidRDefault="005E026F">
                      <w:pPr>
                        <w:pStyle w:val="BodyText"/>
                        <w:spacing w:before="19"/>
                        <w:ind w:right="17"/>
                        <w:jc w:val="both"/>
                        <w:rPr>
                          <w:rFonts w:ascii="Lato" w:hAnsi="Lato"/>
                        </w:rPr>
                      </w:pPr>
                      <w:r w:rsidRPr="001B5909">
                        <w:rPr>
                          <w:rFonts w:ascii="Lato" w:hAnsi="Lato"/>
                        </w:rPr>
                        <w:t xml:space="preserve">A notable feature is the rapid growth recorded in Indirect Domestic Services Value Added Content of Gross Exports in 2009 compared to earlier periods (see </w:t>
                      </w:r>
                      <w:r w:rsidRPr="001B5909">
                        <w:rPr>
                          <w:rFonts w:ascii="Lato" w:hAnsi="Lato"/>
                          <w:i/>
                        </w:rPr>
                        <w:t>Figure</w:t>
                      </w:r>
                      <w:r w:rsidRPr="001B5909">
                        <w:rPr>
                          <w:rFonts w:ascii="Lato" w:hAnsi="Lato"/>
                          <w:i/>
                          <w:spacing w:val="-3"/>
                        </w:rPr>
                        <w:t xml:space="preserve"> </w:t>
                      </w:r>
                      <w:r w:rsidRPr="001B5909">
                        <w:rPr>
                          <w:rFonts w:ascii="Lato" w:hAnsi="Lato"/>
                          <w:i/>
                        </w:rPr>
                        <w:t>18</w:t>
                      </w:r>
                      <w:r w:rsidRPr="001B5909">
                        <w:rPr>
                          <w:rFonts w:ascii="Lato" w:hAnsi="Lato"/>
                        </w:rPr>
                        <w:t>).</w:t>
                      </w:r>
                    </w:p>
                  </w:txbxContent>
                </v:textbox>
                <w10:wrap anchorx="page" anchory="page"/>
              </v:shape>
            </w:pict>
          </mc:Fallback>
        </mc:AlternateContent>
      </w:r>
      <w:r>
        <w:rPr>
          <w:noProof/>
        </w:rPr>
        <mc:AlternateContent>
          <mc:Choice Requires="wps">
            <w:drawing>
              <wp:anchor distT="0" distB="0" distL="114300" distR="114300" simplePos="0" relativeHeight="503244368" behindDoc="1" locked="0" layoutInCell="1" allowOverlap="1" wp14:anchorId="6EF1FF69" wp14:editId="68F0B022">
                <wp:simplePos x="0" y="0"/>
                <wp:positionH relativeFrom="page">
                  <wp:posOffset>1584960</wp:posOffset>
                </wp:positionH>
                <wp:positionV relativeFrom="page">
                  <wp:posOffset>4384040</wp:posOffset>
                </wp:positionV>
                <wp:extent cx="4385310" cy="273050"/>
                <wp:effectExtent l="3810" t="2540" r="1905" b="635"/>
                <wp:wrapNone/>
                <wp:docPr id="38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8DFE6" w14:textId="77777777" w:rsidR="0081702C" w:rsidRPr="001B5909" w:rsidRDefault="005E026F">
                            <w:pPr>
                              <w:spacing w:before="21"/>
                              <w:ind w:left="1508" w:right="1" w:hanging="1489"/>
                              <w:rPr>
                                <w:rFonts w:ascii="Lato" w:hAnsi="Lato"/>
                                <w:b/>
                                <w:sz w:val="16"/>
                              </w:rPr>
                            </w:pPr>
                            <w:r w:rsidRPr="001B5909">
                              <w:rPr>
                                <w:rFonts w:ascii="Lato" w:hAnsi="Lato"/>
                                <w:b/>
                                <w:sz w:val="16"/>
                              </w:rPr>
                              <w:t>Figure 18: Indirect Domestic Services Added Value Content of Gross Exports (Originating from Domestic Intermediates)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1FF69" id="Text Box 381" o:spid="_x0000_s1333" type="#_x0000_t202" style="position:absolute;margin-left:124.8pt;margin-top:345.2pt;width:345.3pt;height:21.5pt;z-index:-7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" filled="f" stroked="f">
                <v:textbox inset="0,0,0,0">
                  <w:txbxContent>
                    <w:p w14:paraId="31E8DFE6" w14:textId="77777777" w:rsidR="0081702C" w:rsidRPr="001B5909" w:rsidRDefault="005E026F">
                      <w:pPr>
                        <w:spacing w:before="21"/>
                        <w:ind w:left="1508" w:right="1" w:hanging="1489"/>
                        <w:rPr>
                          <w:rFonts w:ascii="Lato" w:hAnsi="Lato"/>
                          <w:b/>
                          <w:sz w:val="16"/>
                        </w:rPr>
                      </w:pPr>
                      <w:r w:rsidRPr="001B5909">
                        <w:rPr>
                          <w:rFonts w:ascii="Lato" w:hAnsi="Lato"/>
                          <w:b/>
                          <w:sz w:val="16"/>
                        </w:rPr>
                        <w:t>Figure 18: Indirect Domestic Services Added Value Content of Gross Exports (Originating from Domestic Intermediates)</w:t>
                      </w:r>
                    </w:p>
                  </w:txbxContent>
                </v:textbox>
                <w10:wrap anchorx="page" anchory="page"/>
              </v:shape>
            </w:pict>
          </mc:Fallback>
        </mc:AlternateContent>
      </w:r>
      <w:r>
        <w:rPr>
          <w:noProof/>
        </w:rPr>
        <mc:AlternateContent>
          <mc:Choice Requires="wps">
            <w:drawing>
              <wp:anchor distT="0" distB="0" distL="114300" distR="114300" simplePos="0" relativeHeight="503244392" behindDoc="1" locked="0" layoutInCell="1" allowOverlap="1" wp14:anchorId="54E054C8" wp14:editId="1FF0380A">
                <wp:simplePos x="0" y="0"/>
                <wp:positionH relativeFrom="page">
                  <wp:posOffset>1358900</wp:posOffset>
                </wp:positionH>
                <wp:positionV relativeFrom="page">
                  <wp:posOffset>5071110</wp:posOffset>
                </wp:positionV>
                <wp:extent cx="5293995" cy="952500"/>
                <wp:effectExtent l="0" t="3810" r="0" b="0"/>
                <wp:wrapNone/>
                <wp:docPr id="38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99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EC70C" w14:textId="77777777" w:rsidR="0081702C" w:rsidRPr="001B5909" w:rsidRDefault="005E026F">
                            <w:pPr>
                              <w:pStyle w:val="BodyText"/>
                              <w:spacing w:before="19"/>
                              <w:ind w:right="17"/>
                              <w:jc w:val="both"/>
                              <w:rPr>
                                <w:rFonts w:ascii="Lato" w:hAnsi="Lato"/>
                              </w:rPr>
                            </w:pPr>
                            <w:r w:rsidRPr="001B5909">
                              <w:rPr>
                                <w:rFonts w:ascii="Lato" w:hAnsi="Lato"/>
                              </w:rPr>
                              <w:t xml:space="preserve">Focusing on </w:t>
                            </w:r>
                            <w:r w:rsidRPr="001B5909">
                              <w:rPr>
                                <w:rFonts w:ascii="Lato" w:hAnsi="Lato"/>
                                <w:b/>
                                <w:u w:val="thick"/>
                              </w:rPr>
                              <w:t>intermediate imports</w:t>
                            </w:r>
                            <w:r w:rsidRPr="001B5909">
                              <w:rPr>
                                <w:rFonts w:ascii="Lato" w:hAnsi="Lato"/>
                              </w:rPr>
                              <w:t xml:space="preserve">, we first consider the share of intermediate imports used in producing exports, as a percentage of total intermediate exports. This provides a measure of the importance of intermediate imports to produce exports and their role as a source of international competitiveness. As presented in </w:t>
                            </w:r>
                            <w:r w:rsidRPr="001B5909">
                              <w:rPr>
                                <w:rFonts w:ascii="Lato" w:hAnsi="Lato"/>
                                <w:i/>
                              </w:rPr>
                              <w:t>Figure 19</w:t>
                            </w:r>
                            <w:r w:rsidRPr="001B5909">
                              <w:rPr>
                                <w:rFonts w:ascii="Lato" w:hAnsi="Lato"/>
                              </w:rPr>
                              <w:t>, over half of intermediate imports are used in producing exports and there is limited variation evident in this proportion in the time frame considered.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054C8" id="Text Box 380" o:spid="_x0000_s1334" type="#_x0000_t202" style="position:absolute;margin-left:107pt;margin-top:399.3pt;width:416.85pt;height:75pt;z-index:-7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" filled="f" stroked="f">
                <v:textbox inset="0,0,0,0">
                  <w:txbxContent>
                    <w:p w14:paraId="7ABEC70C" w14:textId="77777777" w:rsidR="0081702C" w:rsidRPr="001B5909" w:rsidRDefault="005E026F">
                      <w:pPr>
                        <w:pStyle w:val="BodyText"/>
                        <w:spacing w:before="19"/>
                        <w:ind w:right="17"/>
                        <w:jc w:val="both"/>
                        <w:rPr>
                          <w:rFonts w:ascii="Lato" w:hAnsi="Lato"/>
                        </w:rPr>
                      </w:pPr>
                      <w:r w:rsidRPr="001B5909">
                        <w:rPr>
                          <w:rFonts w:ascii="Lato" w:hAnsi="Lato"/>
                        </w:rPr>
                        <w:t xml:space="preserve">Focusing on </w:t>
                      </w:r>
                      <w:r w:rsidRPr="001B5909">
                        <w:rPr>
                          <w:rFonts w:ascii="Lato" w:hAnsi="Lato"/>
                          <w:b/>
                          <w:u w:val="thick"/>
                        </w:rPr>
                        <w:t>intermediate imports</w:t>
                      </w:r>
                      <w:r w:rsidRPr="001B5909">
                        <w:rPr>
                          <w:rFonts w:ascii="Lato" w:hAnsi="Lato"/>
                        </w:rPr>
                        <w:t>, we first consider the share of intermediate imports used in producing exports, as a percentage of tota</w:t>
                      </w:r>
                      <w:r w:rsidRPr="001B5909">
                        <w:rPr>
                          <w:rFonts w:ascii="Lato" w:hAnsi="Lato"/>
                        </w:rPr>
                        <w:t xml:space="preserve">l intermediate exports. This provides a measure of the importance of intermediate imports to produce exports and their role as a source of international competitiveness. As presented in </w:t>
                      </w:r>
                      <w:r w:rsidRPr="001B5909">
                        <w:rPr>
                          <w:rFonts w:ascii="Lato" w:hAnsi="Lato"/>
                          <w:i/>
                        </w:rPr>
                        <w:t>Figure 19</w:t>
                      </w:r>
                      <w:r w:rsidRPr="001B5909">
                        <w:rPr>
                          <w:rFonts w:ascii="Lato" w:hAnsi="Lato"/>
                        </w:rPr>
                        <w:t>, over half of intermediate imports are used in producing exp</w:t>
                      </w:r>
                      <w:r w:rsidRPr="001B5909">
                        <w:rPr>
                          <w:rFonts w:ascii="Lato" w:hAnsi="Lato"/>
                        </w:rPr>
                        <w:t>orts and there is limited variation evident in this proportion in the time frame considered.</w:t>
                      </w:r>
                    </w:p>
                  </w:txbxContent>
                </v:textbox>
                <w10:wrap anchorx="page" anchory="page"/>
              </v:shape>
            </w:pict>
          </mc:Fallback>
        </mc:AlternateContent>
      </w:r>
      <w:r>
        <w:rPr>
          <w:noProof/>
        </w:rPr>
        <mc:AlternateContent>
          <mc:Choice Requires="wps">
            <w:drawing>
              <wp:anchor distT="0" distB="0" distL="114300" distR="114300" simplePos="0" relativeHeight="503244416" behindDoc="1" locked="0" layoutInCell="1" allowOverlap="1" wp14:anchorId="3D215D64" wp14:editId="20EC74A0">
                <wp:simplePos x="0" y="0"/>
                <wp:positionH relativeFrom="page">
                  <wp:posOffset>1130300</wp:posOffset>
                </wp:positionH>
                <wp:positionV relativeFrom="page">
                  <wp:posOffset>5093335</wp:posOffset>
                </wp:positionV>
                <wp:extent cx="127000" cy="165735"/>
                <wp:effectExtent l="0" t="0" r="0" b="0"/>
                <wp:wrapNone/>
                <wp:docPr id="384"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B060" w14:textId="77777777" w:rsidR="0081702C" w:rsidRPr="001B5909" w:rsidRDefault="005E026F">
                            <w:pPr>
                              <w:spacing w:line="245" w:lineRule="exact"/>
                              <w:ind w:left="20"/>
                              <w:rPr>
                                <w:rFonts w:ascii="Lato" w:hAnsi="Lato"/>
                              </w:rPr>
                            </w:pPr>
                            <w:r w:rsidRPr="001B5909">
                              <w:rPr>
                                <w:rFonts w:ascii="Lato" w:hAnsi="Lato"/>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15D64" id="Text Box 379" o:spid="_x0000_s1335" type="#_x0000_t202" style="position:absolute;margin-left:89pt;margin-top:401.05pt;width:10pt;height:13.05pt;z-index:-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" filled="f" stroked="f">
                <v:textbox inset="0,0,0,0">
                  <w:txbxContent>
                    <w:p w14:paraId="5229B060" w14:textId="77777777" w:rsidR="0081702C" w:rsidRPr="001B5909" w:rsidRDefault="005E026F">
                      <w:pPr>
                        <w:spacing w:line="245" w:lineRule="exact"/>
                        <w:ind w:left="20"/>
                        <w:rPr>
                          <w:rFonts w:ascii="Lato" w:hAnsi="Lato"/>
                        </w:rPr>
                      </w:pPr>
                      <w:r w:rsidRPr="001B5909">
                        <w:rPr>
                          <w:rFonts w:ascii="Lato" w:hAnsi="Lato"/>
                        </w:rPr>
                        <w:t>c)</w:t>
                      </w:r>
                    </w:p>
                  </w:txbxContent>
                </v:textbox>
                <w10:wrap anchorx="page" anchory="page"/>
              </v:shape>
            </w:pict>
          </mc:Fallback>
        </mc:AlternateContent>
      </w:r>
      <w:r>
        <w:rPr>
          <w:noProof/>
        </w:rPr>
        <mc:AlternateContent>
          <mc:Choice Requires="wps">
            <w:drawing>
              <wp:anchor distT="0" distB="0" distL="114300" distR="114300" simplePos="0" relativeHeight="503244440" behindDoc="1" locked="0" layoutInCell="1" allowOverlap="1" wp14:anchorId="44088BE9" wp14:editId="41CA2B42">
                <wp:simplePos x="0" y="0"/>
                <wp:positionH relativeFrom="page">
                  <wp:posOffset>2679065</wp:posOffset>
                </wp:positionH>
                <wp:positionV relativeFrom="page">
                  <wp:posOffset>8884920</wp:posOffset>
                </wp:positionV>
                <wp:extent cx="2203450" cy="273050"/>
                <wp:effectExtent l="2540" t="0" r="3810" b="0"/>
                <wp:wrapNone/>
                <wp:docPr id="383"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FE949" w14:textId="77777777" w:rsidR="0081702C" w:rsidRPr="001B5909" w:rsidRDefault="005E026F">
                            <w:pPr>
                              <w:spacing w:before="21"/>
                              <w:ind w:left="65" w:hanging="46"/>
                              <w:rPr>
                                <w:rFonts w:ascii="Lato" w:hAnsi="Lato"/>
                                <w:b/>
                                <w:sz w:val="16"/>
                              </w:rPr>
                            </w:pPr>
                            <w:r w:rsidRPr="001B5909">
                              <w:rPr>
                                <w:rFonts w:ascii="Lato" w:hAnsi="Lato"/>
                                <w:b/>
                                <w:sz w:val="16"/>
                              </w:rPr>
                              <w:t>Figure 19: Re-exported Intermediates as a % of Total Intermediate Imports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88BE9" id="Text Box 378" o:spid="_x0000_s1336" type="#_x0000_t202" style="position:absolute;margin-left:210.95pt;margin-top:699.6pt;width:173.5pt;height:21.5pt;z-index:-7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" filled="f" stroked="f">
                <v:textbox inset="0,0,0,0">
                  <w:txbxContent>
                    <w:p w14:paraId="174FE949" w14:textId="77777777" w:rsidR="0081702C" w:rsidRPr="001B5909" w:rsidRDefault="005E026F">
                      <w:pPr>
                        <w:spacing w:before="21"/>
                        <w:ind w:left="65" w:hanging="46"/>
                        <w:rPr>
                          <w:rFonts w:ascii="Lato" w:hAnsi="Lato"/>
                          <w:b/>
                          <w:sz w:val="16"/>
                        </w:rPr>
                      </w:pPr>
                      <w:r w:rsidRPr="001B5909">
                        <w:rPr>
                          <w:rFonts w:ascii="Lato" w:hAnsi="Lato"/>
                          <w:b/>
                          <w:sz w:val="16"/>
                        </w:rPr>
                        <w:t>Figure 19: Re-exported Intermediates as a % of Total Intermediate Imports</w:t>
                      </w:r>
                    </w:p>
                  </w:txbxContent>
                </v:textbox>
                <w10:wrap anchorx="page" anchory="page"/>
              </v:shape>
            </w:pict>
          </mc:Fallback>
        </mc:AlternateContent>
      </w:r>
      <w:r>
        <w:rPr>
          <w:noProof/>
        </w:rPr>
        <mc:AlternateContent>
          <mc:Choice Requires="wps">
            <w:drawing>
              <wp:anchor distT="0" distB="0" distL="114300" distR="114300" simplePos="0" relativeHeight="503244464" behindDoc="1" locked="0" layoutInCell="1" allowOverlap="1" wp14:anchorId="16EC4788" wp14:editId="36DC109A">
                <wp:simplePos x="0" y="0"/>
                <wp:positionH relativeFrom="page">
                  <wp:posOffset>3684905</wp:posOffset>
                </wp:positionH>
                <wp:positionV relativeFrom="page">
                  <wp:posOffset>10297795</wp:posOffset>
                </wp:positionV>
                <wp:extent cx="186690" cy="179705"/>
                <wp:effectExtent l="0" t="1270" r="0" b="0"/>
                <wp:wrapNone/>
                <wp:docPr id="38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16B74" w14:textId="77777777" w:rsidR="0081702C" w:rsidRPr="001B5909" w:rsidRDefault="005E026F">
                            <w:pPr>
                              <w:pStyle w:val="BodyText"/>
                              <w:spacing w:before="19"/>
                              <w:rPr>
                                <w:rFonts w:ascii="Lato" w:hAnsi="Lato"/>
                              </w:rPr>
                            </w:pPr>
                            <w:r w:rsidRPr="001B5909">
                              <w:rPr>
                                <w:rFonts w:ascii="Lato" w:hAnsi="Lato"/>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4788" id="Text Box 377" o:spid="_x0000_s1337" type="#_x0000_t202" style="position:absolute;margin-left:290.15pt;margin-top:810.85pt;width:14.7pt;height:14.15pt;z-index:-7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" filled="f" stroked="f">
                <v:textbox inset="0,0,0,0">
                  <w:txbxContent>
                    <w:p w14:paraId="1BF16B74" w14:textId="77777777" w:rsidR="0081702C" w:rsidRPr="001B5909" w:rsidRDefault="005E026F">
                      <w:pPr>
                        <w:pStyle w:val="BodyText"/>
                        <w:spacing w:before="19"/>
                        <w:rPr>
                          <w:rFonts w:ascii="Lato" w:hAnsi="Lato"/>
                        </w:rPr>
                      </w:pPr>
                      <w:r w:rsidRPr="001B5909">
                        <w:rPr>
                          <w:rFonts w:ascii="Lato" w:hAnsi="Lato"/>
                        </w:rPr>
                        <w:t>25</w:t>
                      </w:r>
                    </w:p>
                  </w:txbxContent>
                </v:textbox>
                <w10:wrap anchorx="page" anchory="page"/>
              </v:shape>
            </w:pict>
          </mc:Fallback>
        </mc:AlternateContent>
      </w:r>
      <w:r>
        <w:rPr>
          <w:noProof/>
        </w:rPr>
        <mc:AlternateContent>
          <mc:Choice Requires="wps">
            <w:drawing>
              <wp:anchor distT="0" distB="0" distL="114300" distR="114300" simplePos="0" relativeHeight="503244488" behindDoc="1" locked="0" layoutInCell="1" allowOverlap="1" wp14:anchorId="0180F6BD" wp14:editId="2F83FBDC">
                <wp:simplePos x="0" y="0"/>
                <wp:positionH relativeFrom="page">
                  <wp:posOffset>1778635</wp:posOffset>
                </wp:positionH>
                <wp:positionV relativeFrom="page">
                  <wp:posOffset>7486015</wp:posOffset>
                </wp:positionV>
                <wp:extent cx="152400" cy="617220"/>
                <wp:effectExtent l="0" t="0" r="2540" b="2540"/>
                <wp:wrapNone/>
                <wp:docPr id="38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0A3D" w14:textId="77777777" w:rsidR="0081702C" w:rsidRPr="001B5909" w:rsidRDefault="005E026F">
                            <w:pPr>
                              <w:spacing w:line="223" w:lineRule="exact"/>
                              <w:ind w:left="20"/>
                              <w:rPr>
                                <w:rFonts w:ascii="Lato" w:hAnsi="Lato"/>
                                <w:b/>
                                <w:sz w:val="20"/>
                              </w:rPr>
                            </w:pPr>
                            <w:r w:rsidRPr="001B5909">
                              <w:rPr>
                                <w:rFonts w:ascii="Lato" w:hAnsi="Lato"/>
                                <w:b/>
                                <w:sz w:val="20"/>
                              </w:rPr>
                              <w:t>Percentage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0F6BD" id="Text Box 376" o:spid="_x0000_s1338" type="#_x0000_t202" style="position:absolute;margin-left:140.05pt;margin-top:589.45pt;width:12pt;height:48.6pt;z-index:-7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" filled="f" stroked="f">
                <v:textbox style="layout-flow:vertical;mso-layout-flow-alt:bottom-to-top" inset="0,0,0,0">
                  <w:txbxContent>
                    <w:p w14:paraId="6FE40A3D" w14:textId="77777777" w:rsidR="0081702C" w:rsidRPr="001B5909" w:rsidRDefault="005E026F">
                      <w:pPr>
                        <w:spacing w:line="223" w:lineRule="exact"/>
                        <w:ind w:left="20"/>
                        <w:rPr>
                          <w:rFonts w:ascii="Lato" w:hAnsi="Lato"/>
                          <w:b/>
                          <w:sz w:val="20"/>
                        </w:rPr>
                      </w:pPr>
                      <w:r w:rsidRPr="001B5909">
                        <w:rPr>
                          <w:rFonts w:ascii="Lato" w:hAnsi="Lato"/>
                          <w:b/>
                          <w:sz w:val="20"/>
                        </w:rPr>
                        <w:t>Percentage</w:t>
                      </w:r>
                    </w:p>
                  </w:txbxContent>
                </v:textbox>
                <w10:wrap anchorx="page" anchory="page"/>
              </v:shape>
            </w:pict>
          </mc:Fallback>
        </mc:AlternateContent>
      </w:r>
      <w:r>
        <w:rPr>
          <w:noProof/>
        </w:rPr>
        <mc:AlternateContent>
          <mc:Choice Requires="wps">
            <w:drawing>
              <wp:anchor distT="0" distB="0" distL="114300" distR="114300" simplePos="0" relativeHeight="503244512" behindDoc="1" locked="0" layoutInCell="1" allowOverlap="1" wp14:anchorId="4B866B54" wp14:editId="6775E6AC">
                <wp:simplePos x="0" y="0"/>
                <wp:positionH relativeFrom="page">
                  <wp:posOffset>1778635</wp:posOffset>
                </wp:positionH>
                <wp:positionV relativeFrom="page">
                  <wp:posOffset>2974975</wp:posOffset>
                </wp:positionV>
                <wp:extent cx="152400" cy="638175"/>
                <wp:effectExtent l="0" t="3175" r="2540" b="0"/>
                <wp:wrapNone/>
                <wp:docPr id="380"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99B1" w14:textId="77777777" w:rsidR="0081702C" w:rsidRPr="001B5909" w:rsidRDefault="005E026F">
                            <w:pPr>
                              <w:spacing w:line="223" w:lineRule="exact"/>
                              <w:ind w:left="20"/>
                              <w:rPr>
                                <w:rFonts w:ascii="Lato" w:hAnsi="Lato"/>
                                <w:b/>
                                <w:sz w:val="20"/>
                              </w:rPr>
                            </w:pPr>
                            <w:r w:rsidRPr="001B5909">
                              <w:rPr>
                                <w:rFonts w:ascii="Lato" w:hAnsi="Lato"/>
                                <w:b/>
                                <w:sz w:val="20"/>
                              </w:rPr>
                              <w:t>USD million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66B54" id="Text Box 375" o:spid="_x0000_s1339" type="#_x0000_t202" style="position:absolute;margin-left:140.05pt;margin-top:234.25pt;width:12pt;height:50.25pt;z-index:-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" filled="f" stroked="f">
                <v:textbox style="layout-flow:vertical;mso-layout-flow-alt:bottom-to-top" inset="0,0,0,0">
                  <w:txbxContent>
                    <w:p w14:paraId="634299B1" w14:textId="77777777" w:rsidR="0081702C" w:rsidRPr="001B5909" w:rsidRDefault="005E026F">
                      <w:pPr>
                        <w:spacing w:line="223" w:lineRule="exact"/>
                        <w:ind w:left="20"/>
                        <w:rPr>
                          <w:rFonts w:ascii="Lato" w:hAnsi="Lato"/>
                          <w:b/>
                          <w:sz w:val="20"/>
                        </w:rPr>
                      </w:pPr>
                      <w:r w:rsidRPr="001B5909">
                        <w:rPr>
                          <w:rFonts w:ascii="Lato" w:hAnsi="Lato"/>
                          <w:b/>
                          <w:sz w:val="20"/>
                        </w:rPr>
                        <w:t>USD million</w:t>
                      </w:r>
                    </w:p>
                  </w:txbxContent>
                </v:textbox>
                <w10:wrap anchorx="page" anchory="page"/>
              </v:shape>
            </w:pict>
          </mc:Fallback>
        </mc:AlternateContent>
      </w:r>
      <w:r>
        <w:rPr>
          <w:noProof/>
        </w:rPr>
        <mc:AlternateContent>
          <mc:Choice Requires="wps">
            <w:drawing>
              <wp:anchor distT="0" distB="0" distL="114300" distR="114300" simplePos="0" relativeHeight="503244536" behindDoc="1" locked="0" layoutInCell="1" allowOverlap="1" wp14:anchorId="7ED057F8" wp14:editId="3CE4260C">
                <wp:simplePos x="0" y="0"/>
                <wp:positionH relativeFrom="page">
                  <wp:posOffset>1607185</wp:posOffset>
                </wp:positionH>
                <wp:positionV relativeFrom="page">
                  <wp:posOffset>6285865</wp:posOffset>
                </wp:positionV>
                <wp:extent cx="4320540" cy="2520950"/>
                <wp:effectExtent l="0" t="0" r="0" b="3810"/>
                <wp:wrapNone/>
                <wp:docPr id="37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60B35" w14:textId="77777777" w:rsidR="0081702C" w:rsidRPr="001B5909" w:rsidRDefault="005E026F">
                            <w:pPr>
                              <w:spacing w:before="151"/>
                              <w:ind w:left="968" w:right="974" w:firstLine="2"/>
                              <w:jc w:val="center"/>
                              <w:rPr>
                                <w:rFonts w:ascii="Lato" w:hAnsi="Lato"/>
                                <w:b/>
                                <w:sz w:val="24"/>
                              </w:rPr>
                            </w:pPr>
                            <w:r w:rsidRPr="001B5909">
                              <w:rPr>
                                <w:rFonts w:ascii="Lato" w:hAnsi="Lato"/>
                                <w:b/>
                                <w:sz w:val="24"/>
                              </w:rPr>
                              <w:t xml:space="preserve">Re-exported Intermediates as a % of </w:t>
                            </w:r>
                            <w:r w:rsidRPr="001B5909">
                              <w:rPr>
                                <w:rFonts w:ascii="Lato" w:hAnsi="Lato"/>
                                <w:b/>
                                <w:spacing w:val="-5"/>
                                <w:sz w:val="24"/>
                              </w:rPr>
                              <w:t xml:space="preserve">Total </w:t>
                            </w:r>
                            <w:r w:rsidRPr="001B5909">
                              <w:rPr>
                                <w:rFonts w:ascii="Lato" w:hAnsi="Lato"/>
                                <w:b/>
                                <w:sz w:val="24"/>
                              </w:rPr>
                              <w:t>Intermediate Imports of the Irish</w:t>
                            </w:r>
                            <w:r w:rsidRPr="001B5909">
                              <w:rPr>
                                <w:rFonts w:ascii="Lato" w:hAnsi="Lato"/>
                                <w:b/>
                                <w:spacing w:val="-39"/>
                                <w:sz w:val="24"/>
                              </w:rPr>
                              <w:t xml:space="preserve"> </w:t>
                            </w:r>
                            <w:r w:rsidRPr="001B5909">
                              <w:rPr>
                                <w:rFonts w:ascii="Lato" w:hAnsi="Lato"/>
                                <w:b/>
                                <w:sz w:val="24"/>
                              </w:rPr>
                              <w:t>Pharmaceutical Industry</w:t>
                            </w:r>
                          </w:p>
                          <w:p w14:paraId="0418B98A" w14:textId="77777777" w:rsidR="0081702C" w:rsidRPr="001B5909" w:rsidRDefault="005E026F">
                            <w:pPr>
                              <w:pStyle w:val="BodyText"/>
                              <w:spacing w:before="118"/>
                              <w:ind w:left="553"/>
                              <w:rPr>
                                <w:rFonts w:ascii="Lato" w:hAnsi="Lato"/>
                              </w:rPr>
                            </w:pPr>
                            <w:r w:rsidRPr="001B5909">
                              <w:rPr>
                                <w:rFonts w:ascii="Lato" w:hAnsi="Lato"/>
                              </w:rPr>
                              <w:t>62</w:t>
                            </w:r>
                          </w:p>
                          <w:p w14:paraId="439288F9" w14:textId="77777777" w:rsidR="0081702C" w:rsidRPr="001B5909" w:rsidRDefault="005E026F">
                            <w:pPr>
                              <w:pStyle w:val="BodyText"/>
                              <w:spacing w:before="69"/>
                              <w:ind w:left="553"/>
                              <w:rPr>
                                <w:rFonts w:ascii="Lato" w:hAnsi="Lato"/>
                              </w:rPr>
                            </w:pPr>
                            <w:r w:rsidRPr="001B5909">
                              <w:rPr>
                                <w:rFonts w:ascii="Lato" w:hAnsi="Lato"/>
                              </w:rPr>
                              <w:t>60</w:t>
                            </w:r>
                          </w:p>
                          <w:p w14:paraId="679D87E1" w14:textId="77777777" w:rsidR="0081702C" w:rsidRPr="001B5909" w:rsidRDefault="005E026F">
                            <w:pPr>
                              <w:pStyle w:val="BodyText"/>
                              <w:spacing w:before="67"/>
                              <w:ind w:left="553"/>
                              <w:rPr>
                                <w:rFonts w:ascii="Lato" w:hAnsi="Lato"/>
                              </w:rPr>
                            </w:pPr>
                            <w:r w:rsidRPr="001B5909">
                              <w:rPr>
                                <w:rFonts w:ascii="Lato" w:hAnsi="Lato"/>
                              </w:rPr>
                              <w:t>58</w:t>
                            </w:r>
                          </w:p>
                          <w:p w14:paraId="2172B142" w14:textId="77777777" w:rsidR="0081702C" w:rsidRPr="001B5909" w:rsidRDefault="005E026F">
                            <w:pPr>
                              <w:pStyle w:val="BodyText"/>
                              <w:spacing w:before="69"/>
                              <w:ind w:left="553"/>
                              <w:rPr>
                                <w:rFonts w:ascii="Lato" w:hAnsi="Lato"/>
                              </w:rPr>
                            </w:pPr>
                            <w:r w:rsidRPr="001B5909">
                              <w:rPr>
                                <w:rFonts w:ascii="Lato" w:hAnsi="Lato"/>
                              </w:rPr>
                              <w:t>56</w:t>
                            </w:r>
                          </w:p>
                          <w:p w14:paraId="480707BE" w14:textId="77777777" w:rsidR="0081702C" w:rsidRPr="001B5909" w:rsidRDefault="005E026F">
                            <w:pPr>
                              <w:pStyle w:val="BodyText"/>
                              <w:spacing w:before="68"/>
                              <w:ind w:left="553"/>
                              <w:rPr>
                                <w:rFonts w:ascii="Lato" w:hAnsi="Lato"/>
                              </w:rPr>
                            </w:pPr>
                            <w:r w:rsidRPr="001B5909">
                              <w:rPr>
                                <w:rFonts w:ascii="Lato" w:hAnsi="Lato"/>
                              </w:rPr>
                              <w:t>54</w:t>
                            </w:r>
                          </w:p>
                          <w:p w14:paraId="50C0EAE6" w14:textId="77777777" w:rsidR="0081702C" w:rsidRPr="001B5909" w:rsidRDefault="005E026F">
                            <w:pPr>
                              <w:pStyle w:val="BodyText"/>
                              <w:spacing w:before="68"/>
                              <w:ind w:left="553"/>
                              <w:rPr>
                                <w:rFonts w:ascii="Lato" w:hAnsi="Lato"/>
                              </w:rPr>
                            </w:pPr>
                            <w:r w:rsidRPr="001B5909">
                              <w:rPr>
                                <w:rFonts w:ascii="Lato" w:hAnsi="Lato"/>
                              </w:rPr>
                              <w:t>52</w:t>
                            </w:r>
                          </w:p>
                          <w:p w14:paraId="14006275" w14:textId="77777777" w:rsidR="0081702C" w:rsidRPr="001B5909" w:rsidRDefault="005E026F">
                            <w:pPr>
                              <w:pStyle w:val="BodyText"/>
                              <w:spacing w:before="68"/>
                              <w:ind w:left="553"/>
                              <w:rPr>
                                <w:rFonts w:ascii="Lato" w:hAnsi="Lato"/>
                              </w:rPr>
                            </w:pPr>
                            <w:r w:rsidRPr="001B5909">
                              <w:rPr>
                                <w:rFonts w:ascii="Lato" w:hAnsi="Lato"/>
                              </w:rPr>
                              <w:t>50</w:t>
                            </w:r>
                          </w:p>
                          <w:p w14:paraId="6DCDE15E" w14:textId="77777777" w:rsidR="0081702C" w:rsidRPr="001B5909" w:rsidRDefault="005E026F">
                            <w:pPr>
                              <w:pStyle w:val="BodyText"/>
                              <w:spacing w:before="69"/>
                              <w:ind w:left="553"/>
                              <w:rPr>
                                <w:rFonts w:ascii="Lato" w:hAnsi="Lato"/>
                              </w:rPr>
                            </w:pPr>
                            <w:r w:rsidRPr="001B5909">
                              <w:rPr>
                                <w:rFonts w:ascii="Lato" w:hAnsi="Lato"/>
                              </w:rPr>
                              <w:t>48</w:t>
                            </w:r>
                          </w:p>
                          <w:p w14:paraId="0E4BBC34" w14:textId="77777777" w:rsidR="0081702C" w:rsidRPr="001B5909" w:rsidRDefault="005E026F">
                            <w:pPr>
                              <w:pStyle w:val="BodyText"/>
                              <w:tabs>
                                <w:tab w:val="left" w:pos="2855"/>
                                <w:tab w:val="left" w:pos="4265"/>
                                <w:tab w:val="left" w:pos="5675"/>
                              </w:tabs>
                              <w:spacing w:before="15"/>
                              <w:ind w:left="144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057F8" id="Text Box 374" o:spid="_x0000_s1340" type="#_x0000_t202" style="position:absolute;margin-left:126.55pt;margin-top:494.95pt;width:340.2pt;height:198.5pt;z-index:-7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" filled="f" stroked="f">
                <v:textbox inset="0,0,0,0">
                  <w:txbxContent>
                    <w:p w14:paraId="12F60B35" w14:textId="77777777" w:rsidR="0081702C" w:rsidRPr="001B5909" w:rsidRDefault="005E026F">
                      <w:pPr>
                        <w:spacing w:before="151"/>
                        <w:ind w:left="968" w:right="974" w:firstLine="2"/>
                        <w:jc w:val="center"/>
                        <w:rPr>
                          <w:rFonts w:ascii="Lato" w:hAnsi="Lato"/>
                          <w:b/>
                          <w:sz w:val="24"/>
                        </w:rPr>
                      </w:pPr>
                      <w:r w:rsidRPr="001B5909">
                        <w:rPr>
                          <w:rFonts w:ascii="Lato" w:hAnsi="Lato"/>
                          <w:b/>
                          <w:sz w:val="24"/>
                        </w:rPr>
                        <w:t xml:space="preserve">Re-exported Intermediates as a % of </w:t>
                      </w:r>
                      <w:r w:rsidRPr="001B5909">
                        <w:rPr>
                          <w:rFonts w:ascii="Lato" w:hAnsi="Lato"/>
                          <w:b/>
                          <w:spacing w:val="-5"/>
                          <w:sz w:val="24"/>
                        </w:rPr>
                        <w:t xml:space="preserve">Total </w:t>
                      </w:r>
                      <w:r w:rsidRPr="001B5909">
                        <w:rPr>
                          <w:rFonts w:ascii="Lato" w:hAnsi="Lato"/>
                          <w:b/>
                          <w:sz w:val="24"/>
                        </w:rPr>
                        <w:t>Intermediate Imports of the Irish</w:t>
                      </w:r>
                      <w:r w:rsidRPr="001B5909">
                        <w:rPr>
                          <w:rFonts w:ascii="Lato" w:hAnsi="Lato"/>
                          <w:b/>
                          <w:spacing w:val="-39"/>
                          <w:sz w:val="24"/>
                        </w:rPr>
                        <w:t xml:space="preserve"> </w:t>
                      </w:r>
                      <w:r w:rsidRPr="001B5909">
                        <w:rPr>
                          <w:rFonts w:ascii="Lato" w:hAnsi="Lato"/>
                          <w:b/>
                          <w:sz w:val="24"/>
                        </w:rPr>
                        <w:t>Pharmaceutical Industry</w:t>
                      </w:r>
                    </w:p>
                    <w:p w14:paraId="0418B98A" w14:textId="77777777" w:rsidR="0081702C" w:rsidRPr="001B5909" w:rsidRDefault="005E026F">
                      <w:pPr>
                        <w:pStyle w:val="BodyText"/>
                        <w:spacing w:before="118"/>
                        <w:ind w:left="553"/>
                        <w:rPr>
                          <w:rFonts w:ascii="Lato" w:hAnsi="Lato"/>
                        </w:rPr>
                      </w:pPr>
                      <w:r w:rsidRPr="001B5909">
                        <w:rPr>
                          <w:rFonts w:ascii="Lato" w:hAnsi="Lato"/>
                        </w:rPr>
                        <w:t>62</w:t>
                      </w:r>
                    </w:p>
                    <w:p w14:paraId="439288F9" w14:textId="77777777" w:rsidR="0081702C" w:rsidRPr="001B5909" w:rsidRDefault="005E026F">
                      <w:pPr>
                        <w:pStyle w:val="BodyText"/>
                        <w:spacing w:before="69"/>
                        <w:ind w:left="553"/>
                        <w:rPr>
                          <w:rFonts w:ascii="Lato" w:hAnsi="Lato"/>
                        </w:rPr>
                      </w:pPr>
                      <w:r w:rsidRPr="001B5909">
                        <w:rPr>
                          <w:rFonts w:ascii="Lato" w:hAnsi="Lato"/>
                        </w:rPr>
                        <w:t>60</w:t>
                      </w:r>
                    </w:p>
                    <w:p w14:paraId="679D87E1" w14:textId="77777777" w:rsidR="0081702C" w:rsidRPr="001B5909" w:rsidRDefault="005E026F">
                      <w:pPr>
                        <w:pStyle w:val="BodyText"/>
                        <w:spacing w:before="67"/>
                        <w:ind w:left="553"/>
                        <w:rPr>
                          <w:rFonts w:ascii="Lato" w:hAnsi="Lato"/>
                        </w:rPr>
                      </w:pPr>
                      <w:r w:rsidRPr="001B5909">
                        <w:rPr>
                          <w:rFonts w:ascii="Lato" w:hAnsi="Lato"/>
                        </w:rPr>
                        <w:t>58</w:t>
                      </w:r>
                    </w:p>
                    <w:p w14:paraId="2172B142" w14:textId="77777777" w:rsidR="0081702C" w:rsidRPr="001B5909" w:rsidRDefault="005E026F">
                      <w:pPr>
                        <w:pStyle w:val="BodyText"/>
                        <w:spacing w:before="69"/>
                        <w:ind w:left="553"/>
                        <w:rPr>
                          <w:rFonts w:ascii="Lato" w:hAnsi="Lato"/>
                        </w:rPr>
                      </w:pPr>
                      <w:r w:rsidRPr="001B5909">
                        <w:rPr>
                          <w:rFonts w:ascii="Lato" w:hAnsi="Lato"/>
                        </w:rPr>
                        <w:t>56</w:t>
                      </w:r>
                    </w:p>
                    <w:p w14:paraId="480707BE" w14:textId="77777777" w:rsidR="0081702C" w:rsidRPr="001B5909" w:rsidRDefault="005E026F">
                      <w:pPr>
                        <w:pStyle w:val="BodyText"/>
                        <w:spacing w:before="68"/>
                        <w:ind w:left="553"/>
                        <w:rPr>
                          <w:rFonts w:ascii="Lato" w:hAnsi="Lato"/>
                        </w:rPr>
                      </w:pPr>
                      <w:r w:rsidRPr="001B5909">
                        <w:rPr>
                          <w:rFonts w:ascii="Lato" w:hAnsi="Lato"/>
                        </w:rPr>
                        <w:t>54</w:t>
                      </w:r>
                    </w:p>
                    <w:p w14:paraId="50C0EAE6" w14:textId="77777777" w:rsidR="0081702C" w:rsidRPr="001B5909" w:rsidRDefault="005E026F">
                      <w:pPr>
                        <w:pStyle w:val="BodyText"/>
                        <w:spacing w:before="68"/>
                        <w:ind w:left="553"/>
                        <w:rPr>
                          <w:rFonts w:ascii="Lato" w:hAnsi="Lato"/>
                        </w:rPr>
                      </w:pPr>
                      <w:r w:rsidRPr="001B5909">
                        <w:rPr>
                          <w:rFonts w:ascii="Lato" w:hAnsi="Lato"/>
                        </w:rPr>
                        <w:t>52</w:t>
                      </w:r>
                    </w:p>
                    <w:p w14:paraId="14006275" w14:textId="77777777" w:rsidR="0081702C" w:rsidRPr="001B5909" w:rsidRDefault="005E026F">
                      <w:pPr>
                        <w:pStyle w:val="BodyText"/>
                        <w:spacing w:before="68"/>
                        <w:ind w:left="553"/>
                        <w:rPr>
                          <w:rFonts w:ascii="Lato" w:hAnsi="Lato"/>
                        </w:rPr>
                      </w:pPr>
                      <w:r w:rsidRPr="001B5909">
                        <w:rPr>
                          <w:rFonts w:ascii="Lato" w:hAnsi="Lato"/>
                        </w:rPr>
                        <w:t>50</w:t>
                      </w:r>
                    </w:p>
                    <w:p w14:paraId="6DCDE15E" w14:textId="77777777" w:rsidR="0081702C" w:rsidRPr="001B5909" w:rsidRDefault="005E026F">
                      <w:pPr>
                        <w:pStyle w:val="BodyText"/>
                        <w:spacing w:before="69"/>
                        <w:ind w:left="553"/>
                        <w:rPr>
                          <w:rFonts w:ascii="Lato" w:hAnsi="Lato"/>
                        </w:rPr>
                      </w:pPr>
                      <w:r w:rsidRPr="001B5909">
                        <w:rPr>
                          <w:rFonts w:ascii="Lato" w:hAnsi="Lato"/>
                        </w:rPr>
                        <w:t>48</w:t>
                      </w:r>
                    </w:p>
                    <w:p w14:paraId="0E4BBC34" w14:textId="77777777" w:rsidR="0081702C" w:rsidRPr="001B5909" w:rsidRDefault="005E026F">
                      <w:pPr>
                        <w:pStyle w:val="BodyText"/>
                        <w:tabs>
                          <w:tab w:val="left" w:pos="2855"/>
                          <w:tab w:val="left" w:pos="4265"/>
                          <w:tab w:val="left" w:pos="5675"/>
                        </w:tabs>
                        <w:spacing w:before="15"/>
                        <w:ind w:left="144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4560" behindDoc="1" locked="0" layoutInCell="1" allowOverlap="1" wp14:anchorId="19CBC453" wp14:editId="3B0460DD">
                <wp:simplePos x="0" y="0"/>
                <wp:positionH relativeFrom="page">
                  <wp:posOffset>2205355</wp:posOffset>
                </wp:positionH>
                <wp:positionV relativeFrom="page">
                  <wp:posOffset>7098665</wp:posOffset>
                </wp:positionV>
                <wp:extent cx="3581400" cy="198120"/>
                <wp:effectExtent l="0" t="2540" r="4445" b="0"/>
                <wp:wrapNone/>
                <wp:docPr id="378"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4E01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BC453" id="Text Box 373" o:spid="_x0000_s1341" type="#_x0000_t202" style="position:absolute;margin-left:173.65pt;margin-top:558.95pt;width:282pt;height:15.6pt;z-index:-7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" filled="f" stroked="f">
                <v:textbox inset="0,0,0,0">
                  <w:txbxContent>
                    <w:p w14:paraId="6194E01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584" behindDoc="1" locked="0" layoutInCell="1" allowOverlap="1" wp14:anchorId="3937681D" wp14:editId="1BD335EF">
                <wp:simplePos x="0" y="0"/>
                <wp:positionH relativeFrom="page">
                  <wp:posOffset>2205355</wp:posOffset>
                </wp:positionH>
                <wp:positionV relativeFrom="page">
                  <wp:posOffset>7296785</wp:posOffset>
                </wp:positionV>
                <wp:extent cx="3581400" cy="198120"/>
                <wp:effectExtent l="0" t="635" r="4445" b="1270"/>
                <wp:wrapNone/>
                <wp:docPr id="37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9BC8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7681D" id="Text Box 372" o:spid="_x0000_s1342" type="#_x0000_t202" style="position:absolute;margin-left:173.65pt;margin-top:574.55pt;width:282pt;height:15.6pt;z-index:-7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" filled="f" stroked="f">
                <v:textbox inset="0,0,0,0">
                  <w:txbxContent>
                    <w:p w14:paraId="5CF9BC8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608" behindDoc="1" locked="0" layoutInCell="1" allowOverlap="1" wp14:anchorId="1DA1F0B6" wp14:editId="72BEC32E">
                <wp:simplePos x="0" y="0"/>
                <wp:positionH relativeFrom="page">
                  <wp:posOffset>2205355</wp:posOffset>
                </wp:positionH>
                <wp:positionV relativeFrom="page">
                  <wp:posOffset>7494905</wp:posOffset>
                </wp:positionV>
                <wp:extent cx="3581400" cy="198120"/>
                <wp:effectExtent l="0" t="0" r="4445" b="3175"/>
                <wp:wrapNone/>
                <wp:docPr id="376"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621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F0B6" id="Text Box 371" o:spid="_x0000_s1343" type="#_x0000_t202" style="position:absolute;margin-left:173.65pt;margin-top:590.15pt;width:282pt;height:15.6pt;z-index:-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" filled="f" stroked="f">
                <v:textbox inset="0,0,0,0">
                  <w:txbxContent>
                    <w:p w14:paraId="3376621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632" behindDoc="1" locked="0" layoutInCell="1" allowOverlap="1" wp14:anchorId="689C373A" wp14:editId="617A8D97">
                <wp:simplePos x="0" y="0"/>
                <wp:positionH relativeFrom="page">
                  <wp:posOffset>2205355</wp:posOffset>
                </wp:positionH>
                <wp:positionV relativeFrom="page">
                  <wp:posOffset>7693025</wp:posOffset>
                </wp:positionV>
                <wp:extent cx="3581400" cy="198120"/>
                <wp:effectExtent l="0" t="0" r="4445" b="0"/>
                <wp:wrapNone/>
                <wp:docPr id="37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C5A1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373A" id="Text Box 370" o:spid="_x0000_s1344" type="#_x0000_t202" style="position:absolute;margin-left:173.65pt;margin-top:605.75pt;width:282pt;height:15.6pt;z-index:-7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" filled="f" stroked="f">
                <v:textbox inset="0,0,0,0">
                  <w:txbxContent>
                    <w:p w14:paraId="745C5A1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656" behindDoc="1" locked="0" layoutInCell="1" allowOverlap="1" wp14:anchorId="4BFFA65A" wp14:editId="4958566C">
                <wp:simplePos x="0" y="0"/>
                <wp:positionH relativeFrom="page">
                  <wp:posOffset>2205355</wp:posOffset>
                </wp:positionH>
                <wp:positionV relativeFrom="page">
                  <wp:posOffset>7891145</wp:posOffset>
                </wp:positionV>
                <wp:extent cx="3581400" cy="198120"/>
                <wp:effectExtent l="0" t="4445" r="4445" b="0"/>
                <wp:wrapNone/>
                <wp:docPr id="374"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1334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A65A" id="Text Box 369" o:spid="_x0000_s1345" type="#_x0000_t202" style="position:absolute;margin-left:173.65pt;margin-top:621.35pt;width:282pt;height:15.6pt;z-index:-7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" filled="f" stroked="f">
                <v:textbox inset="0,0,0,0">
                  <w:txbxContent>
                    <w:p w14:paraId="0421334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680" behindDoc="1" locked="0" layoutInCell="1" allowOverlap="1" wp14:anchorId="299DB552" wp14:editId="4F6BDE81">
                <wp:simplePos x="0" y="0"/>
                <wp:positionH relativeFrom="page">
                  <wp:posOffset>2205355</wp:posOffset>
                </wp:positionH>
                <wp:positionV relativeFrom="page">
                  <wp:posOffset>8089265</wp:posOffset>
                </wp:positionV>
                <wp:extent cx="3581400" cy="198120"/>
                <wp:effectExtent l="0" t="2540" r="4445" b="0"/>
                <wp:wrapNone/>
                <wp:docPr id="37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37A1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DB552" id="Text Box 368" o:spid="_x0000_s1346" type="#_x0000_t202" style="position:absolute;margin-left:173.65pt;margin-top:636.95pt;width:282pt;height:15.6pt;z-index:-7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" filled="f" stroked="f">
                <v:textbox inset="0,0,0,0">
                  <w:txbxContent>
                    <w:p w14:paraId="46E37A1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704" behindDoc="1" locked="0" layoutInCell="1" allowOverlap="1" wp14:anchorId="2241D079" wp14:editId="21C51BC4">
                <wp:simplePos x="0" y="0"/>
                <wp:positionH relativeFrom="page">
                  <wp:posOffset>2205355</wp:posOffset>
                </wp:positionH>
                <wp:positionV relativeFrom="page">
                  <wp:posOffset>8287385</wp:posOffset>
                </wp:positionV>
                <wp:extent cx="3581400" cy="200025"/>
                <wp:effectExtent l="0" t="635" r="4445" b="0"/>
                <wp:wrapNone/>
                <wp:docPr id="37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02636"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1D079" id="Text Box 367" o:spid="_x0000_s1347" type="#_x0000_t202" style="position:absolute;margin-left:173.65pt;margin-top:652.55pt;width:282pt;height:15.75pt;z-index:-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" filled="f" stroked="f">
                <v:textbox inset="0,0,0,0">
                  <w:txbxContent>
                    <w:p w14:paraId="5DC02636"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728" behindDoc="1" locked="0" layoutInCell="1" allowOverlap="1" wp14:anchorId="51E788F3" wp14:editId="6B324420">
                <wp:simplePos x="0" y="0"/>
                <wp:positionH relativeFrom="page">
                  <wp:posOffset>1607185</wp:posOffset>
                </wp:positionH>
                <wp:positionV relativeFrom="page">
                  <wp:posOffset>1786890</wp:posOffset>
                </wp:positionV>
                <wp:extent cx="4320540" cy="2519680"/>
                <wp:effectExtent l="0" t="0" r="0" b="0"/>
                <wp:wrapNone/>
                <wp:docPr id="37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D832E" w14:textId="77777777" w:rsidR="0081702C" w:rsidRPr="001B5909" w:rsidRDefault="005E026F">
                            <w:pPr>
                              <w:spacing w:before="148"/>
                              <w:ind w:left="759" w:right="763"/>
                              <w:jc w:val="center"/>
                              <w:rPr>
                                <w:rFonts w:ascii="Lato" w:hAnsi="Lato"/>
                                <w:b/>
                                <w:sz w:val="24"/>
                              </w:rPr>
                            </w:pPr>
                            <w:r w:rsidRPr="001B5909">
                              <w:rPr>
                                <w:rFonts w:ascii="Lato" w:hAnsi="Lato"/>
                                <w:b/>
                                <w:sz w:val="24"/>
                              </w:rPr>
                              <w:t>Indirect Domestic Services Content of Gross Exports (Originating from Domestic Intermediates) of the Irish Pharmaceutical Industry</w:t>
                            </w:r>
                          </w:p>
                          <w:p w14:paraId="588E64C2" w14:textId="77777777" w:rsidR="0081702C" w:rsidRPr="001B5909" w:rsidRDefault="005E026F">
                            <w:pPr>
                              <w:pStyle w:val="BodyText"/>
                              <w:spacing w:before="119"/>
                              <w:ind w:left="553"/>
                              <w:rPr>
                                <w:rFonts w:ascii="Lato" w:hAnsi="Lato"/>
                              </w:rPr>
                            </w:pPr>
                            <w:r w:rsidRPr="001B5909">
                              <w:rPr>
                                <w:rFonts w:ascii="Lato" w:hAnsi="Lato"/>
                              </w:rPr>
                              <w:t>8,000</w:t>
                            </w:r>
                          </w:p>
                          <w:p w14:paraId="69BC59A4" w14:textId="77777777" w:rsidR="0081702C" w:rsidRPr="001B5909" w:rsidRDefault="005E026F">
                            <w:pPr>
                              <w:pStyle w:val="BodyText"/>
                              <w:spacing w:before="29"/>
                              <w:ind w:left="553"/>
                              <w:rPr>
                                <w:rFonts w:ascii="Lato" w:hAnsi="Lato"/>
                              </w:rPr>
                            </w:pPr>
                            <w:r w:rsidRPr="001B5909">
                              <w:rPr>
                                <w:rFonts w:ascii="Lato" w:hAnsi="Lato"/>
                              </w:rPr>
                              <w:t>7,000</w:t>
                            </w:r>
                          </w:p>
                          <w:p w14:paraId="79C7C962" w14:textId="77777777" w:rsidR="0081702C" w:rsidRPr="001B5909" w:rsidRDefault="005E026F">
                            <w:pPr>
                              <w:pStyle w:val="BodyText"/>
                              <w:spacing w:before="29"/>
                              <w:ind w:left="553"/>
                              <w:rPr>
                                <w:rFonts w:ascii="Lato" w:hAnsi="Lato"/>
                              </w:rPr>
                            </w:pPr>
                            <w:r w:rsidRPr="001B5909">
                              <w:rPr>
                                <w:rFonts w:ascii="Lato" w:hAnsi="Lato"/>
                              </w:rPr>
                              <w:t>6,000</w:t>
                            </w:r>
                          </w:p>
                          <w:p w14:paraId="0085A885" w14:textId="77777777" w:rsidR="0081702C" w:rsidRPr="001B5909" w:rsidRDefault="005E026F">
                            <w:pPr>
                              <w:pStyle w:val="BodyText"/>
                              <w:spacing w:before="29"/>
                              <w:ind w:left="553"/>
                              <w:rPr>
                                <w:rFonts w:ascii="Lato" w:hAnsi="Lato"/>
                              </w:rPr>
                            </w:pPr>
                            <w:r w:rsidRPr="001B5909">
                              <w:rPr>
                                <w:rFonts w:ascii="Lato" w:hAnsi="Lato"/>
                              </w:rPr>
                              <w:t>5,000</w:t>
                            </w:r>
                          </w:p>
                          <w:p w14:paraId="229EA9CB" w14:textId="77777777" w:rsidR="0081702C" w:rsidRPr="001B5909" w:rsidRDefault="005E026F">
                            <w:pPr>
                              <w:pStyle w:val="BodyText"/>
                              <w:spacing w:before="29"/>
                              <w:ind w:left="553"/>
                              <w:rPr>
                                <w:rFonts w:ascii="Lato" w:hAnsi="Lato"/>
                              </w:rPr>
                            </w:pPr>
                            <w:r w:rsidRPr="001B5909">
                              <w:rPr>
                                <w:rFonts w:ascii="Lato" w:hAnsi="Lato"/>
                              </w:rPr>
                              <w:t>4,000</w:t>
                            </w:r>
                          </w:p>
                          <w:p w14:paraId="3BE4A26B" w14:textId="77777777" w:rsidR="0081702C" w:rsidRPr="001B5909" w:rsidRDefault="005E026F">
                            <w:pPr>
                              <w:pStyle w:val="BodyText"/>
                              <w:spacing w:before="29"/>
                              <w:ind w:left="553"/>
                              <w:rPr>
                                <w:rFonts w:ascii="Lato" w:hAnsi="Lato"/>
                              </w:rPr>
                            </w:pPr>
                            <w:r w:rsidRPr="001B5909">
                              <w:rPr>
                                <w:rFonts w:ascii="Lato" w:hAnsi="Lato"/>
                              </w:rPr>
                              <w:t>3,000</w:t>
                            </w:r>
                          </w:p>
                          <w:p w14:paraId="4D37C7C3" w14:textId="77777777" w:rsidR="0081702C" w:rsidRPr="001B5909" w:rsidRDefault="005E026F">
                            <w:pPr>
                              <w:pStyle w:val="BodyText"/>
                              <w:spacing w:before="30"/>
                              <w:ind w:left="553"/>
                              <w:rPr>
                                <w:rFonts w:ascii="Lato" w:hAnsi="Lato"/>
                              </w:rPr>
                            </w:pPr>
                            <w:r w:rsidRPr="001B5909">
                              <w:rPr>
                                <w:rFonts w:ascii="Lato" w:hAnsi="Lato"/>
                              </w:rPr>
                              <w:t>2,000</w:t>
                            </w:r>
                          </w:p>
                          <w:p w14:paraId="6FF760C0" w14:textId="77777777" w:rsidR="0081702C" w:rsidRPr="001B5909" w:rsidRDefault="005E026F">
                            <w:pPr>
                              <w:pStyle w:val="BodyText"/>
                              <w:spacing w:before="29"/>
                              <w:ind w:left="553"/>
                              <w:rPr>
                                <w:rFonts w:ascii="Lato" w:hAnsi="Lato"/>
                              </w:rPr>
                            </w:pPr>
                            <w:r w:rsidRPr="001B5909">
                              <w:rPr>
                                <w:rFonts w:ascii="Lato" w:hAnsi="Lato"/>
                              </w:rPr>
                              <w:t>1,000</w:t>
                            </w:r>
                          </w:p>
                          <w:p w14:paraId="00478896" w14:textId="77777777" w:rsidR="0081702C" w:rsidRPr="001B5909" w:rsidRDefault="005E026F">
                            <w:pPr>
                              <w:pStyle w:val="BodyText"/>
                              <w:spacing w:before="29"/>
                              <w:ind w:left="907"/>
                              <w:rPr>
                                <w:rFonts w:ascii="Lato" w:hAnsi="Lato"/>
                              </w:rPr>
                            </w:pPr>
                            <w:r w:rsidRPr="001B5909">
                              <w:rPr>
                                <w:rFonts w:ascii="Lato" w:hAnsi="Lato"/>
                                <w:w w:val="99"/>
                              </w:rPr>
                              <w:t>0</w:t>
                            </w:r>
                          </w:p>
                          <w:p w14:paraId="534F8615" w14:textId="77777777" w:rsidR="0081702C" w:rsidRPr="001B5909" w:rsidRDefault="005E026F">
                            <w:pPr>
                              <w:pStyle w:val="BodyText"/>
                              <w:tabs>
                                <w:tab w:val="left" w:pos="3013"/>
                                <w:tab w:val="left" w:pos="4359"/>
                                <w:tab w:val="left" w:pos="5707"/>
                              </w:tabs>
                              <w:spacing w:before="16"/>
                              <w:ind w:left="1665"/>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788F3" id="Text Box 366" o:spid="_x0000_s1348" type="#_x0000_t202" style="position:absolute;margin-left:126.55pt;margin-top:140.7pt;width:340.2pt;height:198.4pt;z-index:-7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" filled="f" stroked="f">
                <v:textbox inset="0,0,0,0">
                  <w:txbxContent>
                    <w:p w14:paraId="61AD832E" w14:textId="77777777" w:rsidR="0081702C" w:rsidRPr="001B5909" w:rsidRDefault="005E026F">
                      <w:pPr>
                        <w:spacing w:before="148"/>
                        <w:ind w:left="759" w:right="763"/>
                        <w:jc w:val="center"/>
                        <w:rPr>
                          <w:rFonts w:ascii="Lato" w:hAnsi="Lato"/>
                          <w:b/>
                          <w:sz w:val="24"/>
                        </w:rPr>
                      </w:pPr>
                      <w:r w:rsidRPr="001B5909">
                        <w:rPr>
                          <w:rFonts w:ascii="Lato" w:hAnsi="Lato"/>
                          <w:b/>
                          <w:sz w:val="24"/>
                        </w:rPr>
                        <w:t>Indirect Domestic Services Content of Gross Exports (Originating from Domestic Intermediates) of the Irish Pharmaceutical Industry</w:t>
                      </w:r>
                    </w:p>
                    <w:p w14:paraId="588E64C2" w14:textId="77777777" w:rsidR="0081702C" w:rsidRPr="001B5909" w:rsidRDefault="005E026F">
                      <w:pPr>
                        <w:pStyle w:val="BodyText"/>
                        <w:spacing w:before="119"/>
                        <w:ind w:left="553"/>
                        <w:rPr>
                          <w:rFonts w:ascii="Lato" w:hAnsi="Lato"/>
                        </w:rPr>
                      </w:pPr>
                      <w:r w:rsidRPr="001B5909">
                        <w:rPr>
                          <w:rFonts w:ascii="Lato" w:hAnsi="Lato"/>
                        </w:rPr>
                        <w:t>8,000</w:t>
                      </w:r>
                    </w:p>
                    <w:p w14:paraId="69BC59A4" w14:textId="77777777" w:rsidR="0081702C" w:rsidRPr="001B5909" w:rsidRDefault="005E026F">
                      <w:pPr>
                        <w:pStyle w:val="BodyText"/>
                        <w:spacing w:before="29"/>
                        <w:ind w:left="553"/>
                        <w:rPr>
                          <w:rFonts w:ascii="Lato" w:hAnsi="Lato"/>
                        </w:rPr>
                      </w:pPr>
                      <w:r w:rsidRPr="001B5909">
                        <w:rPr>
                          <w:rFonts w:ascii="Lato" w:hAnsi="Lato"/>
                        </w:rPr>
                        <w:t>7,000</w:t>
                      </w:r>
                    </w:p>
                    <w:p w14:paraId="79C7C962" w14:textId="77777777" w:rsidR="0081702C" w:rsidRPr="001B5909" w:rsidRDefault="005E026F">
                      <w:pPr>
                        <w:pStyle w:val="BodyText"/>
                        <w:spacing w:before="29"/>
                        <w:ind w:left="553"/>
                        <w:rPr>
                          <w:rFonts w:ascii="Lato" w:hAnsi="Lato"/>
                        </w:rPr>
                      </w:pPr>
                      <w:r w:rsidRPr="001B5909">
                        <w:rPr>
                          <w:rFonts w:ascii="Lato" w:hAnsi="Lato"/>
                        </w:rPr>
                        <w:t>6,000</w:t>
                      </w:r>
                    </w:p>
                    <w:p w14:paraId="0085A885" w14:textId="77777777" w:rsidR="0081702C" w:rsidRPr="001B5909" w:rsidRDefault="005E026F">
                      <w:pPr>
                        <w:pStyle w:val="BodyText"/>
                        <w:spacing w:before="29"/>
                        <w:ind w:left="553"/>
                        <w:rPr>
                          <w:rFonts w:ascii="Lato" w:hAnsi="Lato"/>
                        </w:rPr>
                      </w:pPr>
                      <w:r w:rsidRPr="001B5909">
                        <w:rPr>
                          <w:rFonts w:ascii="Lato" w:hAnsi="Lato"/>
                        </w:rPr>
                        <w:t>5,000</w:t>
                      </w:r>
                    </w:p>
                    <w:p w14:paraId="229EA9CB" w14:textId="77777777" w:rsidR="0081702C" w:rsidRPr="001B5909" w:rsidRDefault="005E026F">
                      <w:pPr>
                        <w:pStyle w:val="BodyText"/>
                        <w:spacing w:before="29"/>
                        <w:ind w:left="553"/>
                        <w:rPr>
                          <w:rFonts w:ascii="Lato" w:hAnsi="Lato"/>
                        </w:rPr>
                      </w:pPr>
                      <w:r w:rsidRPr="001B5909">
                        <w:rPr>
                          <w:rFonts w:ascii="Lato" w:hAnsi="Lato"/>
                        </w:rPr>
                        <w:t>4,000</w:t>
                      </w:r>
                    </w:p>
                    <w:p w14:paraId="3BE4A26B" w14:textId="77777777" w:rsidR="0081702C" w:rsidRPr="001B5909" w:rsidRDefault="005E026F">
                      <w:pPr>
                        <w:pStyle w:val="BodyText"/>
                        <w:spacing w:before="29"/>
                        <w:ind w:left="553"/>
                        <w:rPr>
                          <w:rFonts w:ascii="Lato" w:hAnsi="Lato"/>
                        </w:rPr>
                      </w:pPr>
                      <w:r w:rsidRPr="001B5909">
                        <w:rPr>
                          <w:rFonts w:ascii="Lato" w:hAnsi="Lato"/>
                        </w:rPr>
                        <w:t>3,000</w:t>
                      </w:r>
                    </w:p>
                    <w:p w14:paraId="4D37C7C3" w14:textId="77777777" w:rsidR="0081702C" w:rsidRPr="001B5909" w:rsidRDefault="005E026F">
                      <w:pPr>
                        <w:pStyle w:val="BodyText"/>
                        <w:spacing w:before="30"/>
                        <w:ind w:left="553"/>
                        <w:rPr>
                          <w:rFonts w:ascii="Lato" w:hAnsi="Lato"/>
                        </w:rPr>
                      </w:pPr>
                      <w:r w:rsidRPr="001B5909">
                        <w:rPr>
                          <w:rFonts w:ascii="Lato" w:hAnsi="Lato"/>
                        </w:rPr>
                        <w:t>2,000</w:t>
                      </w:r>
                    </w:p>
                    <w:p w14:paraId="6FF760C0" w14:textId="77777777" w:rsidR="0081702C" w:rsidRPr="001B5909" w:rsidRDefault="005E026F">
                      <w:pPr>
                        <w:pStyle w:val="BodyText"/>
                        <w:spacing w:before="29"/>
                        <w:ind w:left="553"/>
                        <w:rPr>
                          <w:rFonts w:ascii="Lato" w:hAnsi="Lato"/>
                        </w:rPr>
                      </w:pPr>
                      <w:r w:rsidRPr="001B5909">
                        <w:rPr>
                          <w:rFonts w:ascii="Lato" w:hAnsi="Lato"/>
                        </w:rPr>
                        <w:t>1,000</w:t>
                      </w:r>
                    </w:p>
                    <w:p w14:paraId="00478896" w14:textId="77777777" w:rsidR="0081702C" w:rsidRPr="001B5909" w:rsidRDefault="005E026F">
                      <w:pPr>
                        <w:pStyle w:val="BodyText"/>
                        <w:spacing w:before="29"/>
                        <w:ind w:left="907"/>
                        <w:rPr>
                          <w:rFonts w:ascii="Lato" w:hAnsi="Lato"/>
                        </w:rPr>
                      </w:pPr>
                      <w:r w:rsidRPr="001B5909">
                        <w:rPr>
                          <w:rFonts w:ascii="Lato" w:hAnsi="Lato"/>
                          <w:w w:val="99"/>
                        </w:rPr>
                        <w:t>0</w:t>
                      </w:r>
                    </w:p>
                    <w:p w14:paraId="534F8615" w14:textId="77777777" w:rsidR="0081702C" w:rsidRPr="001B5909" w:rsidRDefault="005E026F">
                      <w:pPr>
                        <w:pStyle w:val="BodyText"/>
                        <w:tabs>
                          <w:tab w:val="left" w:pos="3013"/>
                          <w:tab w:val="left" w:pos="4359"/>
                          <w:tab w:val="left" w:pos="5707"/>
                        </w:tabs>
                        <w:spacing w:before="16"/>
                        <w:ind w:left="1665"/>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4752" behindDoc="1" locked="0" layoutInCell="1" allowOverlap="1" wp14:anchorId="3A7DA7B2" wp14:editId="5DC00006">
                <wp:simplePos x="0" y="0"/>
                <wp:positionH relativeFrom="page">
                  <wp:posOffset>2365375</wp:posOffset>
                </wp:positionH>
                <wp:positionV relativeFrom="page">
                  <wp:posOffset>2599690</wp:posOffset>
                </wp:positionV>
                <wp:extent cx="3421380" cy="173990"/>
                <wp:effectExtent l="3175" t="0" r="4445" b="0"/>
                <wp:wrapNone/>
                <wp:docPr id="37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1C22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DA7B2" id="Text Box 365" o:spid="_x0000_s1349" type="#_x0000_t202" style="position:absolute;margin-left:186.25pt;margin-top:204.7pt;width:269.4pt;height:13.7pt;z-index:-7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" filled="f" stroked="f">
                <v:textbox inset="0,0,0,0">
                  <w:txbxContent>
                    <w:p w14:paraId="6AC1C22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776" behindDoc="1" locked="0" layoutInCell="1" allowOverlap="1" wp14:anchorId="01973434" wp14:editId="263F9815">
                <wp:simplePos x="0" y="0"/>
                <wp:positionH relativeFrom="page">
                  <wp:posOffset>2365375</wp:posOffset>
                </wp:positionH>
                <wp:positionV relativeFrom="page">
                  <wp:posOffset>2773680</wp:posOffset>
                </wp:positionV>
                <wp:extent cx="3421380" cy="172720"/>
                <wp:effectExtent l="3175" t="1905" r="4445" b="0"/>
                <wp:wrapNone/>
                <wp:docPr id="36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196F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73434" id="Text Box 364" o:spid="_x0000_s1350" type="#_x0000_t202" style="position:absolute;margin-left:186.25pt;margin-top:218.4pt;width:269.4pt;height:13.6pt;z-index:-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" filled="f" stroked="f">
                <v:textbox inset="0,0,0,0">
                  <w:txbxContent>
                    <w:p w14:paraId="5C4196F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800" behindDoc="1" locked="0" layoutInCell="1" allowOverlap="1" wp14:anchorId="20BA6EE2" wp14:editId="691AD60D">
                <wp:simplePos x="0" y="0"/>
                <wp:positionH relativeFrom="page">
                  <wp:posOffset>2365375</wp:posOffset>
                </wp:positionH>
                <wp:positionV relativeFrom="page">
                  <wp:posOffset>2945765</wp:posOffset>
                </wp:positionV>
                <wp:extent cx="3421380" cy="173990"/>
                <wp:effectExtent l="3175" t="2540" r="4445" b="4445"/>
                <wp:wrapNone/>
                <wp:docPr id="36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C939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6EE2" id="Text Box 363" o:spid="_x0000_s1351" type="#_x0000_t202" style="position:absolute;margin-left:186.25pt;margin-top:231.95pt;width:269.4pt;height:13.7pt;z-index:-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" filled="f" stroked="f">
                <v:textbox inset="0,0,0,0">
                  <w:txbxContent>
                    <w:p w14:paraId="0DBC939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824" behindDoc="1" locked="0" layoutInCell="1" allowOverlap="1" wp14:anchorId="2B3C8C3A" wp14:editId="0AC23FF4">
                <wp:simplePos x="0" y="0"/>
                <wp:positionH relativeFrom="page">
                  <wp:posOffset>2365375</wp:posOffset>
                </wp:positionH>
                <wp:positionV relativeFrom="page">
                  <wp:posOffset>3119755</wp:posOffset>
                </wp:positionV>
                <wp:extent cx="3421380" cy="173990"/>
                <wp:effectExtent l="3175" t="0" r="4445" b="1905"/>
                <wp:wrapNone/>
                <wp:docPr id="36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B25E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C8C3A" id="Text Box 362" o:spid="_x0000_s1352" type="#_x0000_t202" style="position:absolute;margin-left:186.25pt;margin-top:245.65pt;width:269.4pt;height:13.7pt;z-index:-7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" filled="f" stroked="f">
                <v:textbox inset="0,0,0,0">
                  <w:txbxContent>
                    <w:p w14:paraId="477B25E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848" behindDoc="1" locked="0" layoutInCell="1" allowOverlap="1" wp14:anchorId="4CDC4DEC" wp14:editId="1EB2CD0C">
                <wp:simplePos x="0" y="0"/>
                <wp:positionH relativeFrom="page">
                  <wp:posOffset>2365375</wp:posOffset>
                </wp:positionH>
                <wp:positionV relativeFrom="page">
                  <wp:posOffset>3293110</wp:posOffset>
                </wp:positionV>
                <wp:extent cx="3421380" cy="173990"/>
                <wp:effectExtent l="3175" t="0" r="4445" b="0"/>
                <wp:wrapNone/>
                <wp:docPr id="366"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D97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C4DEC" id="Text Box 361" o:spid="_x0000_s1353" type="#_x0000_t202" style="position:absolute;margin-left:186.25pt;margin-top:259.3pt;width:269.4pt;height:13.7pt;z-index:-7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" filled="f" stroked="f">
                <v:textbox inset="0,0,0,0">
                  <w:txbxContent>
                    <w:p w14:paraId="3608D97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872" behindDoc="1" locked="0" layoutInCell="1" allowOverlap="1" wp14:anchorId="3AA62572" wp14:editId="78F8A146">
                <wp:simplePos x="0" y="0"/>
                <wp:positionH relativeFrom="page">
                  <wp:posOffset>2365375</wp:posOffset>
                </wp:positionH>
                <wp:positionV relativeFrom="page">
                  <wp:posOffset>3467100</wp:posOffset>
                </wp:positionV>
                <wp:extent cx="3421380" cy="173990"/>
                <wp:effectExtent l="3175" t="0" r="4445" b="0"/>
                <wp:wrapNone/>
                <wp:docPr id="36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63B3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2572" id="Text Box 360" o:spid="_x0000_s1354" type="#_x0000_t202" style="position:absolute;margin-left:186.25pt;margin-top:273pt;width:269.4pt;height:13.7pt;z-index:-7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" filled="f" stroked="f">
                <v:textbox inset="0,0,0,0">
                  <w:txbxContent>
                    <w:p w14:paraId="35663B3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896" behindDoc="1" locked="0" layoutInCell="1" allowOverlap="1" wp14:anchorId="12F76C52" wp14:editId="1D142D78">
                <wp:simplePos x="0" y="0"/>
                <wp:positionH relativeFrom="page">
                  <wp:posOffset>2365375</wp:posOffset>
                </wp:positionH>
                <wp:positionV relativeFrom="page">
                  <wp:posOffset>3641090</wp:posOffset>
                </wp:positionV>
                <wp:extent cx="3421380" cy="173990"/>
                <wp:effectExtent l="3175" t="2540" r="4445" b="4445"/>
                <wp:wrapNone/>
                <wp:docPr id="36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4BA9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76C52" id="Text Box 359" o:spid="_x0000_s1355" type="#_x0000_t202" style="position:absolute;margin-left:186.25pt;margin-top:286.7pt;width:269.4pt;height:13.7pt;z-index:-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" filled="f" stroked="f">
                <v:textbox inset="0,0,0,0">
                  <w:txbxContent>
                    <w:p w14:paraId="2884BA9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920" behindDoc="1" locked="0" layoutInCell="1" allowOverlap="1" wp14:anchorId="39033A77" wp14:editId="0CC6A32C">
                <wp:simplePos x="0" y="0"/>
                <wp:positionH relativeFrom="page">
                  <wp:posOffset>2365375</wp:posOffset>
                </wp:positionH>
                <wp:positionV relativeFrom="page">
                  <wp:posOffset>3814445</wp:posOffset>
                </wp:positionV>
                <wp:extent cx="3421380" cy="173990"/>
                <wp:effectExtent l="3175" t="4445" r="4445" b="2540"/>
                <wp:wrapNone/>
                <wp:docPr id="36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44A1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33A77" id="Text Box 358" o:spid="_x0000_s1356" type="#_x0000_t202" style="position:absolute;margin-left:186.25pt;margin-top:300.35pt;width:269.4pt;height:13.7pt;z-index:-7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" filled="f" stroked="f">
                <v:textbox inset="0,0,0,0">
                  <w:txbxContent>
                    <w:p w14:paraId="79C44A1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4944" behindDoc="1" locked="0" layoutInCell="1" allowOverlap="1" wp14:anchorId="4BE6B54E" wp14:editId="44E5D395">
                <wp:simplePos x="0" y="0"/>
                <wp:positionH relativeFrom="page">
                  <wp:posOffset>3034030</wp:posOffset>
                </wp:positionH>
                <wp:positionV relativeFrom="page">
                  <wp:posOffset>5071745</wp:posOffset>
                </wp:positionV>
                <wp:extent cx="151765" cy="152400"/>
                <wp:effectExtent l="0" t="4445" r="0" b="0"/>
                <wp:wrapNone/>
                <wp:docPr id="36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FA53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6B54E" id="Text Box 357" o:spid="_x0000_s1357" type="#_x0000_t202" style="position:absolute;margin-left:238.9pt;margin-top:399.35pt;width:11.95pt;height:12pt;z-index:-7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" filled="f" stroked="f">
                <v:textbox inset="0,0,0,0">
                  <w:txbxContent>
                    <w:p w14:paraId="386FA53E"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38AD1139" w14:textId="77777777" w:rsidR="0081702C" w:rsidRDefault="0081702C">
      <w:pPr>
        <w:rPr>
          <w:sz w:val="2"/>
          <w:szCs w:val="2"/>
        </w:rPr>
        <w:sectPr w:rsidR="0081702C">
          <w:pgSz w:w="11900" w:h="16850"/>
          <w:pgMar w:top="1420" w:right="0" w:bottom="0" w:left="340" w:header="720" w:footer="720" w:gutter="0"/>
          <w:cols w:space="720"/>
        </w:sectPr>
      </w:pPr>
    </w:p>
    <w:p w14:paraId="627A8A6D" w14:textId="7F60FD01" w:rsidR="0081702C" w:rsidRDefault="005E026F">
      <w:pPr>
        <w:rPr>
          <w:sz w:val="2"/>
          <w:szCs w:val="2"/>
        </w:rPr>
      </w:pPr>
      <w:r>
        <w:rPr>
          <w:noProof/>
        </w:rPr>
        <w:lastRenderedPageBreak/>
        <mc:AlternateContent>
          <mc:Choice Requires="wpg">
            <w:drawing>
              <wp:anchor distT="0" distB="0" distL="114300" distR="114300" simplePos="0" relativeHeight="503244968" behindDoc="1" locked="0" layoutInCell="1" allowOverlap="1" wp14:anchorId="6CC65583" wp14:editId="0D6BE5F1">
                <wp:simplePos x="0" y="0"/>
                <wp:positionH relativeFrom="page">
                  <wp:posOffset>1602740</wp:posOffset>
                </wp:positionH>
                <wp:positionV relativeFrom="page">
                  <wp:posOffset>1649730</wp:posOffset>
                </wp:positionV>
                <wp:extent cx="4330065" cy="2528570"/>
                <wp:effectExtent l="2540" t="1905" r="1270" b="3175"/>
                <wp:wrapNone/>
                <wp:docPr id="35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2598"/>
                          <a:chExt cx="6819" cy="3982"/>
                        </a:xfrm>
                      </wpg:grpSpPr>
                      <wps:wsp>
                        <wps:cNvPr id="355" name="AutoShape 356"/>
                        <wps:cNvSpPr>
                          <a:spLocks/>
                        </wps:cNvSpPr>
                        <wps:spPr bwMode="auto">
                          <a:xfrm>
                            <a:off x="3472" y="3592"/>
                            <a:ext cx="5640" cy="2480"/>
                          </a:xfrm>
                          <a:custGeom>
                            <a:avLst/>
                            <a:gdLst>
                              <a:gd name="T0" fmla="+- 0 3473 3473"/>
                              <a:gd name="T1" fmla="*/ T0 w 5640"/>
                              <a:gd name="T2" fmla="+- 0 5575 3593"/>
                              <a:gd name="T3" fmla="*/ 5575 h 2480"/>
                              <a:gd name="T4" fmla="+- 0 9113 3473"/>
                              <a:gd name="T5" fmla="*/ T4 w 5640"/>
                              <a:gd name="T6" fmla="+- 0 5575 3593"/>
                              <a:gd name="T7" fmla="*/ 5575 h 2480"/>
                              <a:gd name="T8" fmla="+- 0 3473 3473"/>
                              <a:gd name="T9" fmla="*/ T8 w 5640"/>
                              <a:gd name="T10" fmla="+- 0 5078 3593"/>
                              <a:gd name="T11" fmla="*/ 5078 h 2480"/>
                              <a:gd name="T12" fmla="+- 0 9113 3473"/>
                              <a:gd name="T13" fmla="*/ T12 w 5640"/>
                              <a:gd name="T14" fmla="+- 0 5078 3593"/>
                              <a:gd name="T15" fmla="*/ 5078 h 2480"/>
                              <a:gd name="T16" fmla="+- 0 3473 3473"/>
                              <a:gd name="T17" fmla="*/ T16 w 5640"/>
                              <a:gd name="T18" fmla="+- 0 4584 3593"/>
                              <a:gd name="T19" fmla="*/ 4584 h 2480"/>
                              <a:gd name="T20" fmla="+- 0 9113 3473"/>
                              <a:gd name="T21" fmla="*/ T20 w 5640"/>
                              <a:gd name="T22" fmla="+- 0 4584 3593"/>
                              <a:gd name="T23" fmla="*/ 4584 h 2480"/>
                              <a:gd name="T24" fmla="+- 0 3473 3473"/>
                              <a:gd name="T25" fmla="*/ T24 w 5640"/>
                              <a:gd name="T26" fmla="+- 0 4087 3593"/>
                              <a:gd name="T27" fmla="*/ 4087 h 2480"/>
                              <a:gd name="T28" fmla="+- 0 9113 3473"/>
                              <a:gd name="T29" fmla="*/ T28 w 5640"/>
                              <a:gd name="T30" fmla="+- 0 4087 3593"/>
                              <a:gd name="T31" fmla="*/ 4087 h 2480"/>
                              <a:gd name="T32" fmla="+- 0 3473 3473"/>
                              <a:gd name="T33" fmla="*/ T32 w 5640"/>
                              <a:gd name="T34" fmla="+- 0 3593 3593"/>
                              <a:gd name="T35" fmla="*/ 3593 h 2480"/>
                              <a:gd name="T36" fmla="+- 0 9113 3473"/>
                              <a:gd name="T37" fmla="*/ T36 w 5640"/>
                              <a:gd name="T38" fmla="+- 0 3593 3593"/>
                              <a:gd name="T39" fmla="*/ 3593 h 2480"/>
                              <a:gd name="T40" fmla="+- 0 3473 3473"/>
                              <a:gd name="T41" fmla="*/ T40 w 5640"/>
                              <a:gd name="T42" fmla="+- 0 6072 3593"/>
                              <a:gd name="T43" fmla="*/ 6072 h 2480"/>
                              <a:gd name="T44" fmla="+- 0 3473 3473"/>
                              <a:gd name="T45" fmla="*/ T44 w 5640"/>
                              <a:gd name="T46" fmla="+- 0 3593 3593"/>
                              <a:gd name="T47" fmla="*/ 3593 h 2480"/>
                              <a:gd name="T48" fmla="+- 0 3473 3473"/>
                              <a:gd name="T49" fmla="*/ T48 w 5640"/>
                              <a:gd name="T50" fmla="+- 0 6072 3593"/>
                              <a:gd name="T51" fmla="*/ 6072 h 2480"/>
                              <a:gd name="T52" fmla="+- 0 9113 3473"/>
                              <a:gd name="T53" fmla="*/ T52 w 5640"/>
                              <a:gd name="T54" fmla="+- 0 6072 3593"/>
                              <a:gd name="T55" fmla="*/ 6072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40" h="2480">
                                <a:moveTo>
                                  <a:pt x="0" y="1982"/>
                                </a:moveTo>
                                <a:lnTo>
                                  <a:pt x="5640" y="1982"/>
                                </a:lnTo>
                                <a:moveTo>
                                  <a:pt x="0" y="1485"/>
                                </a:moveTo>
                                <a:lnTo>
                                  <a:pt x="5640" y="1485"/>
                                </a:lnTo>
                                <a:moveTo>
                                  <a:pt x="0" y="991"/>
                                </a:moveTo>
                                <a:lnTo>
                                  <a:pt x="5640" y="991"/>
                                </a:lnTo>
                                <a:moveTo>
                                  <a:pt x="0" y="494"/>
                                </a:moveTo>
                                <a:lnTo>
                                  <a:pt x="5640" y="494"/>
                                </a:lnTo>
                                <a:moveTo>
                                  <a:pt x="0" y="0"/>
                                </a:moveTo>
                                <a:lnTo>
                                  <a:pt x="5640" y="0"/>
                                </a:lnTo>
                                <a:moveTo>
                                  <a:pt x="0" y="2479"/>
                                </a:moveTo>
                                <a:lnTo>
                                  <a:pt x="0" y="0"/>
                                </a:lnTo>
                                <a:moveTo>
                                  <a:pt x="0" y="2479"/>
                                </a:moveTo>
                                <a:lnTo>
                                  <a:pt x="5640" y="2479"/>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55"/>
                        <wps:cNvSpPr>
                          <a:spLocks/>
                        </wps:cNvSpPr>
                        <wps:spPr bwMode="auto">
                          <a:xfrm>
                            <a:off x="4176" y="4075"/>
                            <a:ext cx="4232" cy="1032"/>
                          </a:xfrm>
                          <a:custGeom>
                            <a:avLst/>
                            <a:gdLst>
                              <a:gd name="T0" fmla="+- 0 4176 4176"/>
                              <a:gd name="T1" fmla="*/ T0 w 4232"/>
                              <a:gd name="T2" fmla="+- 0 5107 4075"/>
                              <a:gd name="T3" fmla="*/ 5107 h 1032"/>
                              <a:gd name="T4" fmla="+- 0 5587 4176"/>
                              <a:gd name="T5" fmla="*/ T4 w 4232"/>
                              <a:gd name="T6" fmla="+- 0 4075 4075"/>
                              <a:gd name="T7" fmla="*/ 4075 h 1032"/>
                              <a:gd name="T8" fmla="+- 0 6998 4176"/>
                              <a:gd name="T9" fmla="*/ T8 w 4232"/>
                              <a:gd name="T10" fmla="+- 0 4224 4075"/>
                              <a:gd name="T11" fmla="*/ 4224 h 1032"/>
                              <a:gd name="T12" fmla="+- 0 8407 4176"/>
                              <a:gd name="T13" fmla="*/ T12 w 4232"/>
                              <a:gd name="T14" fmla="+- 0 4318 4075"/>
                              <a:gd name="T15" fmla="*/ 4318 h 1032"/>
                            </a:gdLst>
                            <a:ahLst/>
                            <a:cxnLst>
                              <a:cxn ang="0">
                                <a:pos x="T1" y="T3"/>
                              </a:cxn>
                              <a:cxn ang="0">
                                <a:pos x="T5" y="T7"/>
                              </a:cxn>
                              <a:cxn ang="0">
                                <a:pos x="T9" y="T11"/>
                              </a:cxn>
                              <a:cxn ang="0">
                                <a:pos x="T13" y="T15"/>
                              </a:cxn>
                            </a:cxnLst>
                            <a:rect l="0" t="0" r="r" b="b"/>
                            <a:pathLst>
                              <a:path w="4232" h="1032">
                                <a:moveTo>
                                  <a:pt x="0" y="1032"/>
                                </a:moveTo>
                                <a:lnTo>
                                  <a:pt x="1411" y="0"/>
                                </a:lnTo>
                                <a:lnTo>
                                  <a:pt x="2822" y="149"/>
                                </a:lnTo>
                                <a:lnTo>
                                  <a:pt x="4231" y="243"/>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3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100" y="5031"/>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511" y="3999"/>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920" y="4148"/>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31" y="4239"/>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1" name="Rectangle 350"/>
                        <wps:cNvSpPr>
                          <a:spLocks noChangeArrowheads="1"/>
                        </wps:cNvSpPr>
                        <wps:spPr bwMode="auto">
                          <a:xfrm>
                            <a:off x="2530" y="2605"/>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5E8D1" id="Group 349" o:spid="_x0000_s1026" style="position:absolute;margin-left:126.2pt;margin-top:129.9pt;width:340.95pt;height:199.1pt;z-index:-71512;mso-position-horizontal-relative:page;mso-position-vertical-relative:page" coordorigin="2524,2598" coordsize="6819,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">
                <v:shape id="AutoShape 356" o:spid="_x0000_s1027" style="position:absolute;left:3472;top:3592;width:5640;height:2480;visibility:visible;mso-wrap-style:square;v-text-anchor:top" coordsize="564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" path="m,1982r5640,m,1485r5640,m,991r5640,m,494r5640,m,l5640,m,2479l,m,2479r5640,e" filled="f" strokecolor="#858585" strokeweight=".72pt">
                  <v:path arrowok="t" o:connecttype="custom" o:connectlocs="0,5575;5640,5575;0,5078;5640,5078;0,4584;5640,4584;0,4087;5640,4087;0,3593;5640,3593;0,6072;0,3593;0,6072;5640,6072" o:connectangles="0,0,0,0,0,0,0,0,0,0,0,0,0,0"/>
                </v:shape>
                <v:shape id="Freeform 355" o:spid="_x0000_s1028" style="position:absolute;left:4176;top:4075;width:4232;height:1032;visibility:visible;mso-wrap-style:square;v-text-anchor:top" coordsize="423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" path="m,1032l1411,,2822,149r1409,94e" filled="f" strokecolor="#497dba" strokeweight="2.16pt">
                  <v:path arrowok="t" o:connecttype="custom" o:connectlocs="0,5107;1411,4075;2822,4224;4231,4318" o:connectangles="0,0,0,0"/>
                </v:shape>
                <v:shape id="Picture 354" o:spid="_x0000_s1029" type="#_x0000_t75" style="position:absolute;left:4100;top:503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">
                  <v:imagedata r:id="rId29" o:title=""/>
                </v:shape>
                <v:shape id="Picture 353" o:spid="_x0000_s1030" type="#_x0000_t75" style="position:absolute;left:5511;top:3999;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">
                  <v:imagedata r:id="rId33" o:title=""/>
                </v:shape>
                <v:shape id="Picture 352" o:spid="_x0000_s1031" type="#_x0000_t75" style="position:absolute;left:6920;top:414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">
                  <v:imagedata r:id="rId33" o:title=""/>
                </v:shape>
                <v:shape id="Picture 351" o:spid="_x0000_s1032" type="#_x0000_t75" style="position:absolute;left:8331;top:4239;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">
                  <v:imagedata r:id="rId33" o:title=""/>
                </v:shape>
                <v:rect id="Rectangle 350" o:spid="_x0000_s1033" style="position:absolute;left:2530;top:2605;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" filled="f" strokecolor="#858585" strokeweight=".72pt"/>
                <w10:wrap anchorx="page" anchory="page"/>
              </v:group>
            </w:pict>
          </mc:Fallback>
        </mc:AlternateContent>
      </w:r>
      <w:r>
        <w:rPr>
          <w:noProof/>
        </w:rPr>
        <mc:AlternateContent>
          <mc:Choice Requires="wpg">
            <w:drawing>
              <wp:anchor distT="0" distB="0" distL="114300" distR="114300" simplePos="0" relativeHeight="503244992" behindDoc="1" locked="0" layoutInCell="1" allowOverlap="1" wp14:anchorId="0FCB7D2D" wp14:editId="3AB8CB03">
                <wp:simplePos x="0" y="0"/>
                <wp:positionH relativeFrom="page">
                  <wp:posOffset>1602740</wp:posOffset>
                </wp:positionH>
                <wp:positionV relativeFrom="page">
                  <wp:posOffset>4909820</wp:posOffset>
                </wp:positionV>
                <wp:extent cx="4330065" cy="2528570"/>
                <wp:effectExtent l="2540" t="4445" r="1270" b="635"/>
                <wp:wrapNone/>
                <wp:docPr id="34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7732"/>
                          <a:chExt cx="6819" cy="3982"/>
                        </a:xfrm>
                      </wpg:grpSpPr>
                      <wps:wsp>
                        <wps:cNvPr id="347" name="AutoShape 348"/>
                        <wps:cNvSpPr>
                          <a:spLocks/>
                        </wps:cNvSpPr>
                        <wps:spPr bwMode="auto">
                          <a:xfrm>
                            <a:off x="3472" y="8726"/>
                            <a:ext cx="5640" cy="2480"/>
                          </a:xfrm>
                          <a:custGeom>
                            <a:avLst/>
                            <a:gdLst>
                              <a:gd name="T0" fmla="+- 0 3473 3473"/>
                              <a:gd name="T1" fmla="*/ T0 w 5640"/>
                              <a:gd name="T2" fmla="+- 0 10894 8726"/>
                              <a:gd name="T3" fmla="*/ 10894 h 2480"/>
                              <a:gd name="T4" fmla="+- 0 9113 3473"/>
                              <a:gd name="T5" fmla="*/ T4 w 5640"/>
                              <a:gd name="T6" fmla="+- 0 10894 8726"/>
                              <a:gd name="T7" fmla="*/ 10894 h 2480"/>
                              <a:gd name="T8" fmla="+- 0 3473 3473"/>
                              <a:gd name="T9" fmla="*/ T8 w 5640"/>
                              <a:gd name="T10" fmla="+- 0 10584 8726"/>
                              <a:gd name="T11" fmla="*/ 10584 h 2480"/>
                              <a:gd name="T12" fmla="+- 0 9113 3473"/>
                              <a:gd name="T13" fmla="*/ T12 w 5640"/>
                              <a:gd name="T14" fmla="+- 0 10584 8726"/>
                              <a:gd name="T15" fmla="*/ 10584 h 2480"/>
                              <a:gd name="T16" fmla="+- 0 3473 3473"/>
                              <a:gd name="T17" fmla="*/ T16 w 5640"/>
                              <a:gd name="T18" fmla="+- 0 10274 8726"/>
                              <a:gd name="T19" fmla="*/ 10274 h 2480"/>
                              <a:gd name="T20" fmla="+- 0 9113 3473"/>
                              <a:gd name="T21" fmla="*/ T20 w 5640"/>
                              <a:gd name="T22" fmla="+- 0 10274 8726"/>
                              <a:gd name="T23" fmla="*/ 10274 h 2480"/>
                              <a:gd name="T24" fmla="+- 0 3473 3473"/>
                              <a:gd name="T25" fmla="*/ T24 w 5640"/>
                              <a:gd name="T26" fmla="+- 0 9965 8726"/>
                              <a:gd name="T27" fmla="*/ 9965 h 2480"/>
                              <a:gd name="T28" fmla="+- 0 9113 3473"/>
                              <a:gd name="T29" fmla="*/ T28 w 5640"/>
                              <a:gd name="T30" fmla="+- 0 9965 8726"/>
                              <a:gd name="T31" fmla="*/ 9965 h 2480"/>
                              <a:gd name="T32" fmla="+- 0 3473 3473"/>
                              <a:gd name="T33" fmla="*/ T32 w 5640"/>
                              <a:gd name="T34" fmla="+- 0 9655 8726"/>
                              <a:gd name="T35" fmla="*/ 9655 h 2480"/>
                              <a:gd name="T36" fmla="+- 0 9113 3473"/>
                              <a:gd name="T37" fmla="*/ T36 w 5640"/>
                              <a:gd name="T38" fmla="+- 0 9655 8726"/>
                              <a:gd name="T39" fmla="*/ 9655 h 2480"/>
                              <a:gd name="T40" fmla="+- 0 3473 3473"/>
                              <a:gd name="T41" fmla="*/ T40 w 5640"/>
                              <a:gd name="T42" fmla="+- 0 9346 8726"/>
                              <a:gd name="T43" fmla="*/ 9346 h 2480"/>
                              <a:gd name="T44" fmla="+- 0 9113 3473"/>
                              <a:gd name="T45" fmla="*/ T44 w 5640"/>
                              <a:gd name="T46" fmla="+- 0 9346 8726"/>
                              <a:gd name="T47" fmla="*/ 9346 h 2480"/>
                              <a:gd name="T48" fmla="+- 0 3473 3473"/>
                              <a:gd name="T49" fmla="*/ T48 w 5640"/>
                              <a:gd name="T50" fmla="+- 0 9036 8726"/>
                              <a:gd name="T51" fmla="*/ 9036 h 2480"/>
                              <a:gd name="T52" fmla="+- 0 9113 3473"/>
                              <a:gd name="T53" fmla="*/ T52 w 5640"/>
                              <a:gd name="T54" fmla="+- 0 9036 8726"/>
                              <a:gd name="T55" fmla="*/ 9036 h 2480"/>
                              <a:gd name="T56" fmla="+- 0 3473 3473"/>
                              <a:gd name="T57" fmla="*/ T56 w 5640"/>
                              <a:gd name="T58" fmla="+- 0 8726 8726"/>
                              <a:gd name="T59" fmla="*/ 8726 h 2480"/>
                              <a:gd name="T60" fmla="+- 0 9113 3473"/>
                              <a:gd name="T61" fmla="*/ T60 w 5640"/>
                              <a:gd name="T62" fmla="+- 0 8726 8726"/>
                              <a:gd name="T63" fmla="*/ 8726 h 2480"/>
                              <a:gd name="T64" fmla="+- 0 3473 3473"/>
                              <a:gd name="T65" fmla="*/ T64 w 5640"/>
                              <a:gd name="T66" fmla="+- 0 11206 8726"/>
                              <a:gd name="T67" fmla="*/ 11206 h 2480"/>
                              <a:gd name="T68" fmla="+- 0 3473 3473"/>
                              <a:gd name="T69" fmla="*/ T68 w 5640"/>
                              <a:gd name="T70" fmla="+- 0 8726 8726"/>
                              <a:gd name="T71" fmla="*/ 8726 h 2480"/>
                              <a:gd name="T72" fmla="+- 0 3473 3473"/>
                              <a:gd name="T73" fmla="*/ T72 w 5640"/>
                              <a:gd name="T74" fmla="+- 0 11206 8726"/>
                              <a:gd name="T75" fmla="*/ 11206 h 2480"/>
                              <a:gd name="T76" fmla="+- 0 9113 3473"/>
                              <a:gd name="T77" fmla="*/ T76 w 5640"/>
                              <a:gd name="T78" fmla="+- 0 11206 8726"/>
                              <a:gd name="T79" fmla="*/ 11206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640" h="2480">
                                <a:moveTo>
                                  <a:pt x="0" y="2168"/>
                                </a:moveTo>
                                <a:lnTo>
                                  <a:pt x="5640" y="2168"/>
                                </a:lnTo>
                                <a:moveTo>
                                  <a:pt x="0" y="1858"/>
                                </a:moveTo>
                                <a:lnTo>
                                  <a:pt x="5640" y="1858"/>
                                </a:lnTo>
                                <a:moveTo>
                                  <a:pt x="0" y="1548"/>
                                </a:moveTo>
                                <a:lnTo>
                                  <a:pt x="5640" y="1548"/>
                                </a:lnTo>
                                <a:moveTo>
                                  <a:pt x="0" y="1239"/>
                                </a:moveTo>
                                <a:lnTo>
                                  <a:pt x="5640" y="1239"/>
                                </a:lnTo>
                                <a:moveTo>
                                  <a:pt x="0" y="929"/>
                                </a:moveTo>
                                <a:lnTo>
                                  <a:pt x="5640" y="929"/>
                                </a:lnTo>
                                <a:moveTo>
                                  <a:pt x="0" y="620"/>
                                </a:moveTo>
                                <a:lnTo>
                                  <a:pt x="5640" y="620"/>
                                </a:lnTo>
                                <a:moveTo>
                                  <a:pt x="0" y="310"/>
                                </a:moveTo>
                                <a:lnTo>
                                  <a:pt x="5640" y="310"/>
                                </a:lnTo>
                                <a:moveTo>
                                  <a:pt x="0" y="0"/>
                                </a:moveTo>
                                <a:lnTo>
                                  <a:pt x="5640" y="0"/>
                                </a:lnTo>
                                <a:moveTo>
                                  <a:pt x="0" y="2480"/>
                                </a:moveTo>
                                <a:lnTo>
                                  <a:pt x="0" y="0"/>
                                </a:lnTo>
                                <a:moveTo>
                                  <a:pt x="0" y="2480"/>
                                </a:moveTo>
                                <a:lnTo>
                                  <a:pt x="5640" y="248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47"/>
                        <wps:cNvSpPr>
                          <a:spLocks/>
                        </wps:cNvSpPr>
                        <wps:spPr bwMode="auto">
                          <a:xfrm>
                            <a:off x="4176" y="9069"/>
                            <a:ext cx="4232" cy="1306"/>
                          </a:xfrm>
                          <a:custGeom>
                            <a:avLst/>
                            <a:gdLst>
                              <a:gd name="T0" fmla="+- 0 4176 4176"/>
                              <a:gd name="T1" fmla="*/ T0 w 4232"/>
                              <a:gd name="T2" fmla="+- 0 10375 9070"/>
                              <a:gd name="T3" fmla="*/ 10375 h 1306"/>
                              <a:gd name="T4" fmla="+- 0 5587 4176"/>
                              <a:gd name="T5" fmla="*/ T4 w 4232"/>
                              <a:gd name="T6" fmla="+- 0 9070 9070"/>
                              <a:gd name="T7" fmla="*/ 9070 h 1306"/>
                              <a:gd name="T8" fmla="+- 0 6998 4176"/>
                              <a:gd name="T9" fmla="*/ T8 w 4232"/>
                              <a:gd name="T10" fmla="+- 0 9305 9070"/>
                              <a:gd name="T11" fmla="*/ 9305 h 1306"/>
                              <a:gd name="T12" fmla="+- 0 8407 4176"/>
                              <a:gd name="T13" fmla="*/ T12 w 4232"/>
                              <a:gd name="T14" fmla="+- 0 9670 9070"/>
                              <a:gd name="T15" fmla="*/ 9670 h 1306"/>
                            </a:gdLst>
                            <a:ahLst/>
                            <a:cxnLst>
                              <a:cxn ang="0">
                                <a:pos x="T1" y="T3"/>
                              </a:cxn>
                              <a:cxn ang="0">
                                <a:pos x="T5" y="T7"/>
                              </a:cxn>
                              <a:cxn ang="0">
                                <a:pos x="T9" y="T11"/>
                              </a:cxn>
                              <a:cxn ang="0">
                                <a:pos x="T13" y="T15"/>
                              </a:cxn>
                            </a:cxnLst>
                            <a:rect l="0" t="0" r="r" b="b"/>
                            <a:pathLst>
                              <a:path w="4232" h="1306">
                                <a:moveTo>
                                  <a:pt x="0" y="1305"/>
                                </a:moveTo>
                                <a:lnTo>
                                  <a:pt x="1411" y="0"/>
                                </a:lnTo>
                                <a:lnTo>
                                  <a:pt x="2822" y="235"/>
                                </a:lnTo>
                                <a:lnTo>
                                  <a:pt x="4231" y="600"/>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9" name="Picture 3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100" y="10299"/>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11" y="8991"/>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20" y="9229"/>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31" y="9591"/>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Rectangle 342"/>
                        <wps:cNvSpPr>
                          <a:spLocks noChangeArrowheads="1"/>
                        </wps:cNvSpPr>
                        <wps:spPr bwMode="auto">
                          <a:xfrm>
                            <a:off x="2530" y="7738"/>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93031" id="Group 341" o:spid="_x0000_s1026" style="position:absolute;margin-left:126.2pt;margin-top:386.6pt;width:340.95pt;height:199.1pt;z-index:-71488;mso-position-horizontal-relative:page;mso-position-vertical-relative:page" coordorigin="2524,7732" coordsize="6819,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">
                <v:shape id="AutoShape 348" o:spid="_x0000_s1027" style="position:absolute;left:3472;top:8726;width:5640;height:2480;visibility:visible;mso-wrap-style:square;v-text-anchor:top" coordsize="564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" path="m,2168r5640,m,1858r5640,m,1548r5640,m,1239r5640,m,929r5640,m,620r5640,m,310r5640,m,l5640,m,2480l,m,2480r5640,e" filled="f" strokecolor="#858585" strokeweight=".72pt">
                  <v:path arrowok="t" o:connecttype="custom" o:connectlocs="0,10894;5640,10894;0,10584;5640,10584;0,10274;5640,10274;0,9965;5640,9965;0,9655;5640,9655;0,9346;5640,9346;0,9036;5640,9036;0,8726;5640,8726;0,11206;0,8726;0,11206;5640,11206" o:connectangles="0,0,0,0,0,0,0,0,0,0,0,0,0,0,0,0,0,0,0,0"/>
                </v:shape>
                <v:shape id="Freeform 347" o:spid="_x0000_s1028" style="position:absolute;left:4176;top:9069;width:4232;height:1306;visibility:visible;mso-wrap-style:square;v-text-anchor:top" coordsize="4232,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" path="m,1305l1411,,2822,235,4231,600e" filled="f" strokecolor="#497dba" strokeweight="2.16pt">
                  <v:path arrowok="t" o:connecttype="custom" o:connectlocs="0,10375;1411,9070;2822,9305;4231,9670" o:connectangles="0,0,0,0"/>
                </v:shape>
                <v:shape id="Picture 346" o:spid="_x0000_s1029" type="#_x0000_t75" style="position:absolute;left:4100;top:10299;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">
                  <v:imagedata r:id="rId33" o:title=""/>
                </v:shape>
                <v:shape id="Picture 345" o:spid="_x0000_s1030" type="#_x0000_t75" style="position:absolute;left:5511;top:899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">
                  <v:imagedata r:id="rId29" o:title=""/>
                </v:shape>
                <v:shape id="Picture 344" o:spid="_x0000_s1031" type="#_x0000_t75" style="position:absolute;left:6920;top:9229;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">
                  <v:imagedata r:id="rId29" o:title=""/>
                </v:shape>
                <v:shape id="Picture 343" o:spid="_x0000_s1032" type="#_x0000_t75" style="position:absolute;left:8331;top:959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">
                  <v:imagedata r:id="rId29" o:title=""/>
                </v:shape>
                <v:rect id="Rectangle 342" o:spid="_x0000_s1033" style="position:absolute;left:2530;top:7738;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" filled="f" strokecolor="#858585" strokeweight=".72pt"/>
                <w10:wrap anchorx="page" anchory="page"/>
              </v:group>
            </w:pict>
          </mc:Fallback>
        </mc:AlternateContent>
      </w:r>
      <w:r>
        <w:rPr>
          <w:noProof/>
        </w:rPr>
        <mc:AlternateContent>
          <mc:Choice Requires="wps">
            <w:drawing>
              <wp:anchor distT="0" distB="0" distL="114300" distR="114300" simplePos="0" relativeHeight="503245016" behindDoc="1" locked="0" layoutInCell="1" allowOverlap="1" wp14:anchorId="0C8DE11F" wp14:editId="4A72E76D">
                <wp:simplePos x="0" y="0"/>
                <wp:positionH relativeFrom="page">
                  <wp:posOffset>1130300</wp:posOffset>
                </wp:positionH>
                <wp:positionV relativeFrom="page">
                  <wp:posOffset>1212215</wp:posOffset>
                </wp:positionV>
                <wp:extent cx="161925" cy="179705"/>
                <wp:effectExtent l="0" t="2540" r="3175" b="0"/>
                <wp:wrapNone/>
                <wp:docPr id="34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F176" w14:textId="77777777" w:rsidR="0081702C" w:rsidRPr="001B5909" w:rsidRDefault="005E026F">
                            <w:pPr>
                              <w:pStyle w:val="BodyText"/>
                              <w:spacing w:before="19"/>
                              <w:rPr>
                                <w:rFonts w:ascii="Lato" w:hAnsi="Lato"/>
                              </w:rPr>
                            </w:pPr>
                            <w:r w:rsidRPr="001B5909">
                              <w:rPr>
                                <w:rFonts w:ascii="Lato" w:hAnsi="Lato"/>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DE11F" id="Text Box 340" o:spid="_x0000_s1358" type="#_x0000_t202" style="position:absolute;margin-left:89pt;margin-top:95.45pt;width:12.75pt;height:14.15pt;z-index:-7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" filled="f" stroked="f">
                <v:textbox inset="0,0,0,0">
                  <w:txbxContent>
                    <w:p w14:paraId="11A9F176" w14:textId="77777777" w:rsidR="0081702C" w:rsidRPr="001B5909" w:rsidRDefault="005E026F">
                      <w:pPr>
                        <w:pStyle w:val="BodyText"/>
                        <w:spacing w:before="19"/>
                        <w:rPr>
                          <w:rFonts w:ascii="Lato" w:hAnsi="Lato"/>
                        </w:rPr>
                      </w:pPr>
                      <w:r w:rsidRPr="001B5909">
                        <w:rPr>
                          <w:rFonts w:ascii="Lato" w:hAnsi="Lato"/>
                        </w:rPr>
                        <w:t>d)</w:t>
                      </w:r>
                    </w:p>
                  </w:txbxContent>
                </v:textbox>
                <w10:wrap anchorx="page" anchory="page"/>
              </v:shape>
            </w:pict>
          </mc:Fallback>
        </mc:AlternateContent>
      </w:r>
      <w:r>
        <w:rPr>
          <w:noProof/>
        </w:rPr>
        <mc:AlternateContent>
          <mc:Choice Requires="wps">
            <w:drawing>
              <wp:anchor distT="0" distB="0" distL="114300" distR="114300" simplePos="0" relativeHeight="503245040" behindDoc="1" locked="0" layoutInCell="1" allowOverlap="1" wp14:anchorId="3A021776" wp14:editId="2C2F7B69">
                <wp:simplePos x="0" y="0"/>
                <wp:positionH relativeFrom="page">
                  <wp:posOffset>1358900</wp:posOffset>
                </wp:positionH>
                <wp:positionV relativeFrom="page">
                  <wp:posOffset>1212215</wp:posOffset>
                </wp:positionV>
                <wp:extent cx="4308475" cy="179705"/>
                <wp:effectExtent l="0" t="2540" r="0" b="0"/>
                <wp:wrapNone/>
                <wp:docPr id="34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4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F6E6" w14:textId="77777777" w:rsidR="0081702C" w:rsidRPr="001B5909" w:rsidRDefault="005E026F">
                            <w:pPr>
                              <w:spacing w:before="19"/>
                              <w:ind w:left="20"/>
                              <w:rPr>
                                <w:rFonts w:ascii="Lato" w:hAnsi="Lato"/>
                                <w:sz w:val="20"/>
                              </w:rPr>
                            </w:pPr>
                            <w:r w:rsidRPr="001B5909">
                              <w:rPr>
                                <w:rFonts w:ascii="Lato" w:hAnsi="Lato"/>
                                <w:sz w:val="20"/>
                              </w:rPr>
                              <w:t xml:space="preserve">We next consider the </w:t>
                            </w:r>
                            <w:r w:rsidRPr="001B5909">
                              <w:rPr>
                                <w:rFonts w:ascii="Lato" w:hAnsi="Lato"/>
                                <w:b/>
                                <w:sz w:val="20"/>
                                <w:u w:val="thick"/>
                              </w:rPr>
                              <w:t>GVC participation indices</w:t>
                            </w:r>
                            <w:r w:rsidRPr="001B5909">
                              <w:rPr>
                                <w:rFonts w:ascii="Lato" w:hAnsi="Lato"/>
                                <w:b/>
                                <w:sz w:val="20"/>
                              </w:rPr>
                              <w:t xml:space="preserve"> </w:t>
                            </w:r>
                            <w:r w:rsidRPr="001B5909">
                              <w:rPr>
                                <w:rFonts w:ascii="Lato" w:hAnsi="Lato"/>
                                <w:sz w:val="20"/>
                              </w:rPr>
                              <w:t>(</w:t>
                            </w:r>
                            <w:r w:rsidRPr="001B5909">
                              <w:rPr>
                                <w:rFonts w:ascii="Lato" w:hAnsi="Lato"/>
                                <w:i/>
                                <w:sz w:val="20"/>
                              </w:rPr>
                              <w:t>Figures 20-22</w:t>
                            </w:r>
                            <w:r w:rsidRPr="001B5909">
                              <w:rPr>
                                <w:rFonts w:ascii="Lato" w:hAnsi="Lato"/>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21776" id="Text Box 339" o:spid="_x0000_s1359" type="#_x0000_t202" style="position:absolute;margin-left:107pt;margin-top:95.45pt;width:339.25pt;height:14.15pt;z-index:-7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" filled="f" stroked="f">
                <v:textbox inset="0,0,0,0">
                  <w:txbxContent>
                    <w:p w14:paraId="1E9FF6E6" w14:textId="77777777" w:rsidR="0081702C" w:rsidRPr="001B5909" w:rsidRDefault="005E026F">
                      <w:pPr>
                        <w:spacing w:before="19"/>
                        <w:ind w:left="20"/>
                        <w:rPr>
                          <w:rFonts w:ascii="Lato" w:hAnsi="Lato"/>
                          <w:sz w:val="20"/>
                        </w:rPr>
                      </w:pPr>
                      <w:r w:rsidRPr="001B5909">
                        <w:rPr>
                          <w:rFonts w:ascii="Lato" w:hAnsi="Lato"/>
                          <w:sz w:val="20"/>
                        </w:rPr>
                        <w:t xml:space="preserve">We next consider the </w:t>
                      </w:r>
                      <w:r w:rsidRPr="001B5909">
                        <w:rPr>
                          <w:rFonts w:ascii="Lato" w:hAnsi="Lato"/>
                          <w:b/>
                          <w:sz w:val="20"/>
                          <w:u w:val="thick"/>
                        </w:rPr>
                        <w:t>GVC participation indices</w:t>
                      </w:r>
                      <w:r w:rsidRPr="001B5909">
                        <w:rPr>
                          <w:rFonts w:ascii="Lato" w:hAnsi="Lato"/>
                          <w:b/>
                          <w:sz w:val="20"/>
                        </w:rPr>
                        <w:t xml:space="preserve"> </w:t>
                      </w:r>
                      <w:r w:rsidRPr="001B5909">
                        <w:rPr>
                          <w:rFonts w:ascii="Lato" w:hAnsi="Lato"/>
                          <w:sz w:val="20"/>
                        </w:rPr>
                        <w:t>(</w:t>
                      </w:r>
                      <w:r w:rsidRPr="001B5909">
                        <w:rPr>
                          <w:rFonts w:ascii="Lato" w:hAnsi="Lato"/>
                          <w:i/>
                          <w:sz w:val="20"/>
                        </w:rPr>
                        <w:t>Figures 20-22</w:t>
                      </w:r>
                      <w:r w:rsidRPr="001B5909">
                        <w:rPr>
                          <w:rFonts w:ascii="Lato" w:hAnsi="Lato"/>
                          <w:sz w:val="20"/>
                        </w:rPr>
                        <w:t>).</w:t>
                      </w:r>
                    </w:p>
                  </w:txbxContent>
                </v:textbox>
                <w10:wrap anchorx="page" anchory="page"/>
              </v:shape>
            </w:pict>
          </mc:Fallback>
        </mc:AlternateContent>
      </w:r>
      <w:r>
        <w:rPr>
          <w:noProof/>
        </w:rPr>
        <mc:AlternateContent>
          <mc:Choice Requires="wps">
            <w:drawing>
              <wp:anchor distT="0" distB="0" distL="114300" distR="114300" simplePos="0" relativeHeight="503245064" behindDoc="1" locked="0" layoutInCell="1" allowOverlap="1" wp14:anchorId="7D4AE25B" wp14:editId="05782320">
                <wp:simplePos x="0" y="0"/>
                <wp:positionH relativeFrom="page">
                  <wp:posOffset>2907665</wp:posOffset>
                </wp:positionH>
                <wp:positionV relativeFrom="page">
                  <wp:posOffset>4251325</wp:posOffset>
                </wp:positionV>
                <wp:extent cx="1741805" cy="149860"/>
                <wp:effectExtent l="2540" t="3175" r="0" b="0"/>
                <wp:wrapNone/>
                <wp:docPr id="34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6B6F5" w14:textId="77777777" w:rsidR="0081702C" w:rsidRPr="001B5909" w:rsidRDefault="005E026F">
                            <w:pPr>
                              <w:spacing w:before="21"/>
                              <w:ind w:left="20"/>
                              <w:rPr>
                                <w:rFonts w:ascii="Lato" w:hAnsi="Lato"/>
                                <w:b/>
                                <w:sz w:val="16"/>
                              </w:rPr>
                            </w:pPr>
                            <w:r w:rsidRPr="001B5909">
                              <w:rPr>
                                <w:rFonts w:ascii="Lato" w:hAnsi="Lato"/>
                                <w:b/>
                                <w:sz w:val="16"/>
                              </w:rPr>
                              <w:t>Figure 20: Participation 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AE25B" id="Text Box 338" o:spid="_x0000_s1360" type="#_x0000_t202" style="position:absolute;margin-left:228.95pt;margin-top:334.75pt;width:137.15pt;height:11.8pt;z-index:-7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" filled="f" stroked="f">
                <v:textbox inset="0,0,0,0">
                  <w:txbxContent>
                    <w:p w14:paraId="2B66B6F5" w14:textId="77777777" w:rsidR="0081702C" w:rsidRPr="001B5909" w:rsidRDefault="005E026F">
                      <w:pPr>
                        <w:spacing w:before="21"/>
                        <w:ind w:left="20"/>
                        <w:rPr>
                          <w:rFonts w:ascii="Lato" w:hAnsi="Lato"/>
                          <w:b/>
                          <w:sz w:val="16"/>
                        </w:rPr>
                      </w:pPr>
                      <w:r w:rsidRPr="001B5909">
                        <w:rPr>
                          <w:rFonts w:ascii="Lato" w:hAnsi="Lato"/>
                          <w:b/>
                          <w:sz w:val="16"/>
                        </w:rPr>
                        <w:t>Figure 20: Participation Index</w:t>
                      </w:r>
                    </w:p>
                  </w:txbxContent>
                </v:textbox>
                <w10:wrap anchorx="page" anchory="page"/>
              </v:shape>
            </w:pict>
          </mc:Fallback>
        </mc:AlternateContent>
      </w:r>
      <w:r>
        <w:rPr>
          <w:noProof/>
        </w:rPr>
        <mc:AlternateContent>
          <mc:Choice Requires="wps">
            <w:drawing>
              <wp:anchor distT="0" distB="0" distL="114300" distR="114300" simplePos="0" relativeHeight="503245088" behindDoc="1" locked="0" layoutInCell="1" allowOverlap="1" wp14:anchorId="3CDAAAC1" wp14:editId="74AFA02E">
                <wp:simplePos x="0" y="0"/>
                <wp:positionH relativeFrom="page">
                  <wp:posOffset>2557145</wp:posOffset>
                </wp:positionH>
                <wp:positionV relativeFrom="page">
                  <wp:posOffset>7512050</wp:posOffset>
                </wp:positionV>
                <wp:extent cx="2442845" cy="149860"/>
                <wp:effectExtent l="4445" t="0" r="635" b="0"/>
                <wp:wrapNone/>
                <wp:docPr id="34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405B3" w14:textId="77777777" w:rsidR="0081702C" w:rsidRPr="001B5909" w:rsidRDefault="005E026F">
                            <w:pPr>
                              <w:spacing w:before="21"/>
                              <w:ind w:left="20"/>
                              <w:rPr>
                                <w:rFonts w:ascii="Lato" w:hAnsi="Lato"/>
                                <w:b/>
                                <w:sz w:val="16"/>
                              </w:rPr>
                            </w:pPr>
                            <w:r w:rsidRPr="001B5909">
                              <w:rPr>
                                <w:rFonts w:ascii="Lato" w:hAnsi="Lato"/>
                                <w:b/>
                                <w:sz w:val="16"/>
                              </w:rPr>
                              <w:t>Figure 21: Participation Index (backward)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AAAC1" id="Text Box 337" o:spid="_x0000_s1361" type="#_x0000_t202" style="position:absolute;margin-left:201.35pt;margin-top:591.5pt;width:192.35pt;height:11.8pt;z-index:-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" filled="f" stroked="f">
                <v:textbox inset="0,0,0,0">
                  <w:txbxContent>
                    <w:p w14:paraId="06D405B3" w14:textId="77777777" w:rsidR="0081702C" w:rsidRPr="001B5909" w:rsidRDefault="005E026F">
                      <w:pPr>
                        <w:spacing w:before="21"/>
                        <w:ind w:left="20"/>
                        <w:rPr>
                          <w:rFonts w:ascii="Lato" w:hAnsi="Lato"/>
                          <w:b/>
                          <w:sz w:val="16"/>
                        </w:rPr>
                      </w:pPr>
                      <w:r w:rsidRPr="001B5909">
                        <w:rPr>
                          <w:rFonts w:ascii="Lato" w:hAnsi="Lato"/>
                          <w:b/>
                          <w:sz w:val="16"/>
                        </w:rPr>
                        <w:t>Figure 21: Participation Index (backward)</w:t>
                      </w:r>
                    </w:p>
                  </w:txbxContent>
                </v:textbox>
                <w10:wrap anchorx="page" anchory="page"/>
              </v:shape>
            </w:pict>
          </mc:Fallback>
        </mc:AlternateContent>
      </w:r>
      <w:r>
        <w:rPr>
          <w:noProof/>
        </w:rPr>
        <mc:AlternateContent>
          <mc:Choice Requires="wps">
            <w:drawing>
              <wp:anchor distT="0" distB="0" distL="114300" distR="114300" simplePos="0" relativeHeight="503245112" behindDoc="1" locked="0" layoutInCell="1" allowOverlap="1" wp14:anchorId="2BD584F5" wp14:editId="519C34A0">
                <wp:simplePos x="0" y="0"/>
                <wp:positionH relativeFrom="page">
                  <wp:posOffset>3684905</wp:posOffset>
                </wp:positionH>
                <wp:positionV relativeFrom="page">
                  <wp:posOffset>10297795</wp:posOffset>
                </wp:positionV>
                <wp:extent cx="186690" cy="179705"/>
                <wp:effectExtent l="0" t="1270" r="0" b="0"/>
                <wp:wrapNone/>
                <wp:docPr id="34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DF457" w14:textId="77777777" w:rsidR="0081702C" w:rsidRPr="001B5909" w:rsidRDefault="005E026F">
                            <w:pPr>
                              <w:pStyle w:val="BodyText"/>
                              <w:spacing w:before="19"/>
                              <w:rPr>
                                <w:rFonts w:ascii="Lato" w:hAnsi="Lato"/>
                              </w:rPr>
                            </w:pPr>
                            <w:r w:rsidRPr="001B5909">
                              <w:rPr>
                                <w:rFonts w:ascii="Lato" w:hAnsi="Lato"/>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84F5" id="Text Box 336" o:spid="_x0000_s1362" type="#_x0000_t202" style="position:absolute;margin-left:290.15pt;margin-top:810.85pt;width:14.7pt;height:14.15pt;z-index:-7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" filled="f" stroked="f">
                <v:textbox inset="0,0,0,0">
                  <w:txbxContent>
                    <w:p w14:paraId="76ADF457" w14:textId="77777777" w:rsidR="0081702C" w:rsidRPr="001B5909" w:rsidRDefault="005E026F">
                      <w:pPr>
                        <w:pStyle w:val="BodyText"/>
                        <w:spacing w:before="19"/>
                        <w:rPr>
                          <w:rFonts w:ascii="Lato" w:hAnsi="Lato"/>
                        </w:rPr>
                      </w:pPr>
                      <w:r w:rsidRPr="001B5909">
                        <w:rPr>
                          <w:rFonts w:ascii="Lato" w:hAnsi="Lato"/>
                        </w:rPr>
                        <w:t>26</w:t>
                      </w:r>
                    </w:p>
                  </w:txbxContent>
                </v:textbox>
                <w10:wrap anchorx="page" anchory="page"/>
              </v:shape>
            </w:pict>
          </mc:Fallback>
        </mc:AlternateContent>
      </w:r>
      <w:r>
        <w:rPr>
          <w:noProof/>
        </w:rPr>
        <mc:AlternateContent>
          <mc:Choice Requires="wps">
            <w:drawing>
              <wp:anchor distT="0" distB="0" distL="114300" distR="114300" simplePos="0" relativeHeight="503245136" behindDoc="1" locked="0" layoutInCell="1" allowOverlap="1" wp14:anchorId="395A727C" wp14:editId="736FEA71">
                <wp:simplePos x="0" y="0"/>
                <wp:positionH relativeFrom="page">
                  <wp:posOffset>1778635</wp:posOffset>
                </wp:positionH>
                <wp:positionV relativeFrom="page">
                  <wp:posOffset>6170295</wp:posOffset>
                </wp:positionV>
                <wp:extent cx="152400" cy="317500"/>
                <wp:effectExtent l="0" t="0" r="2540" b="0"/>
                <wp:wrapNone/>
                <wp:docPr id="34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ADE0"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A727C" id="Text Box 335" o:spid="_x0000_s1363" type="#_x0000_t202" style="position:absolute;margin-left:140.05pt;margin-top:485.85pt;width:12pt;height:25pt;z-index:-7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" filled="f" stroked="f">
                <v:textbox style="layout-flow:vertical;mso-layout-flow-alt:bottom-to-top" inset="0,0,0,0">
                  <w:txbxContent>
                    <w:p w14:paraId="78DDADE0"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v:textbox>
                <w10:wrap anchorx="page" anchory="page"/>
              </v:shape>
            </w:pict>
          </mc:Fallback>
        </mc:AlternateContent>
      </w:r>
      <w:r>
        <w:rPr>
          <w:noProof/>
        </w:rPr>
        <mc:AlternateContent>
          <mc:Choice Requires="wps">
            <w:drawing>
              <wp:anchor distT="0" distB="0" distL="114300" distR="114300" simplePos="0" relativeHeight="503245160" behindDoc="1" locked="0" layoutInCell="1" allowOverlap="1" wp14:anchorId="5DE6E3D3" wp14:editId="1403275D">
                <wp:simplePos x="0" y="0"/>
                <wp:positionH relativeFrom="page">
                  <wp:posOffset>1778635</wp:posOffset>
                </wp:positionH>
                <wp:positionV relativeFrom="page">
                  <wp:posOffset>2910205</wp:posOffset>
                </wp:positionV>
                <wp:extent cx="152400" cy="317500"/>
                <wp:effectExtent l="0" t="0" r="2540" b="1270"/>
                <wp:wrapNone/>
                <wp:docPr id="339"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1C5EF"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6E3D3" id="Text Box 334" o:spid="_x0000_s1364" type="#_x0000_t202" style="position:absolute;margin-left:140.05pt;margin-top:229.15pt;width:12pt;height:25pt;z-index:-7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" filled="f" stroked="f">
                <v:textbox style="layout-flow:vertical;mso-layout-flow-alt:bottom-to-top" inset="0,0,0,0">
                  <w:txbxContent>
                    <w:p w14:paraId="0331C5EF"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v:textbox>
                <w10:wrap anchorx="page" anchory="page"/>
              </v:shape>
            </w:pict>
          </mc:Fallback>
        </mc:AlternateContent>
      </w:r>
      <w:r>
        <w:rPr>
          <w:noProof/>
        </w:rPr>
        <mc:AlternateContent>
          <mc:Choice Requires="wps">
            <w:drawing>
              <wp:anchor distT="0" distB="0" distL="114300" distR="114300" simplePos="0" relativeHeight="503245184" behindDoc="1" locked="0" layoutInCell="1" allowOverlap="1" wp14:anchorId="7DBEFB40" wp14:editId="7C0F23C8">
                <wp:simplePos x="0" y="0"/>
                <wp:positionH relativeFrom="page">
                  <wp:posOffset>1607185</wp:posOffset>
                </wp:positionH>
                <wp:positionV relativeFrom="page">
                  <wp:posOffset>4914265</wp:posOffset>
                </wp:positionV>
                <wp:extent cx="4320540" cy="2519680"/>
                <wp:effectExtent l="0" t="0" r="0" b="0"/>
                <wp:wrapNone/>
                <wp:docPr id="338"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9B2A" w14:textId="77777777" w:rsidR="0081702C" w:rsidRPr="001B5909" w:rsidRDefault="005E026F">
                            <w:pPr>
                              <w:spacing w:before="149"/>
                              <w:ind w:left="2187" w:hanging="920"/>
                              <w:rPr>
                                <w:rFonts w:ascii="Lato" w:hAnsi="Lato"/>
                                <w:b/>
                                <w:sz w:val="24"/>
                              </w:rPr>
                            </w:pPr>
                            <w:r w:rsidRPr="001B5909">
                              <w:rPr>
                                <w:rFonts w:ascii="Lato" w:hAnsi="Lato"/>
                                <w:b/>
                                <w:sz w:val="24"/>
                              </w:rPr>
                              <w:t>Participation Index (backward) for the Irish Pharmaceutical Industry</w:t>
                            </w:r>
                          </w:p>
                          <w:p w14:paraId="5F039823" w14:textId="77777777" w:rsidR="0081702C" w:rsidRPr="001B5909" w:rsidRDefault="005E026F">
                            <w:pPr>
                              <w:pStyle w:val="BodyText"/>
                              <w:spacing w:before="119"/>
                              <w:ind w:left="178" w:right="5671"/>
                              <w:jc w:val="center"/>
                              <w:rPr>
                                <w:rFonts w:ascii="Lato" w:hAnsi="Lato"/>
                              </w:rPr>
                            </w:pPr>
                            <w:r w:rsidRPr="001B5909">
                              <w:rPr>
                                <w:rFonts w:ascii="Lato" w:hAnsi="Lato"/>
                              </w:rPr>
                              <w:t>16</w:t>
                            </w:r>
                          </w:p>
                          <w:p w14:paraId="27F0568D" w14:textId="77777777" w:rsidR="0081702C" w:rsidRPr="001B5909" w:rsidRDefault="005E026F">
                            <w:pPr>
                              <w:pStyle w:val="BodyText"/>
                              <w:spacing w:before="65"/>
                              <w:ind w:left="178" w:right="5671"/>
                              <w:jc w:val="center"/>
                              <w:rPr>
                                <w:rFonts w:ascii="Lato" w:hAnsi="Lato"/>
                              </w:rPr>
                            </w:pPr>
                            <w:r w:rsidRPr="001B5909">
                              <w:rPr>
                                <w:rFonts w:ascii="Lato" w:hAnsi="Lato"/>
                              </w:rPr>
                              <w:t>14</w:t>
                            </w:r>
                          </w:p>
                          <w:p w14:paraId="4A351EE9" w14:textId="77777777" w:rsidR="0081702C" w:rsidRPr="001B5909" w:rsidRDefault="005E026F">
                            <w:pPr>
                              <w:pStyle w:val="BodyText"/>
                              <w:spacing w:before="66"/>
                              <w:ind w:left="178" w:right="5671"/>
                              <w:jc w:val="center"/>
                              <w:rPr>
                                <w:rFonts w:ascii="Lato" w:hAnsi="Lato"/>
                              </w:rPr>
                            </w:pPr>
                            <w:r w:rsidRPr="001B5909">
                              <w:rPr>
                                <w:rFonts w:ascii="Lato" w:hAnsi="Lato"/>
                              </w:rPr>
                              <w:t>12</w:t>
                            </w:r>
                          </w:p>
                          <w:p w14:paraId="72EFB99E" w14:textId="77777777" w:rsidR="0081702C" w:rsidRPr="001B5909" w:rsidRDefault="005E026F">
                            <w:pPr>
                              <w:pStyle w:val="BodyText"/>
                              <w:spacing w:before="66"/>
                              <w:ind w:left="178" w:right="5671"/>
                              <w:jc w:val="center"/>
                              <w:rPr>
                                <w:rFonts w:ascii="Lato" w:hAnsi="Lato"/>
                              </w:rPr>
                            </w:pPr>
                            <w:r w:rsidRPr="001B5909">
                              <w:rPr>
                                <w:rFonts w:ascii="Lato" w:hAnsi="Lato"/>
                              </w:rPr>
                              <w:t>10</w:t>
                            </w:r>
                          </w:p>
                          <w:p w14:paraId="71B0CE98" w14:textId="77777777" w:rsidR="0081702C" w:rsidRPr="001B5909" w:rsidRDefault="005E026F">
                            <w:pPr>
                              <w:pStyle w:val="BodyText"/>
                              <w:spacing w:before="65"/>
                              <w:ind w:left="0" w:right="5390"/>
                              <w:jc w:val="center"/>
                              <w:rPr>
                                <w:rFonts w:ascii="Lato" w:hAnsi="Lato"/>
                              </w:rPr>
                            </w:pPr>
                            <w:r w:rsidRPr="001B5909">
                              <w:rPr>
                                <w:rFonts w:ascii="Lato" w:hAnsi="Lato"/>
                                <w:w w:val="99"/>
                              </w:rPr>
                              <w:t>8</w:t>
                            </w:r>
                          </w:p>
                          <w:p w14:paraId="26F28226" w14:textId="77777777" w:rsidR="0081702C" w:rsidRPr="001B5909" w:rsidRDefault="005E026F">
                            <w:pPr>
                              <w:pStyle w:val="BodyText"/>
                              <w:spacing w:before="66"/>
                              <w:ind w:left="0" w:right="5390"/>
                              <w:jc w:val="center"/>
                              <w:rPr>
                                <w:rFonts w:ascii="Lato" w:hAnsi="Lato"/>
                              </w:rPr>
                            </w:pPr>
                            <w:r w:rsidRPr="001B5909">
                              <w:rPr>
                                <w:rFonts w:ascii="Lato" w:hAnsi="Lato"/>
                                <w:w w:val="99"/>
                              </w:rPr>
                              <w:t>6</w:t>
                            </w:r>
                          </w:p>
                          <w:p w14:paraId="4077B90E" w14:textId="77777777" w:rsidR="0081702C" w:rsidRPr="001B5909" w:rsidRDefault="005E026F">
                            <w:pPr>
                              <w:pStyle w:val="BodyText"/>
                              <w:spacing w:before="66"/>
                              <w:ind w:left="0" w:right="5390"/>
                              <w:jc w:val="center"/>
                              <w:rPr>
                                <w:rFonts w:ascii="Lato" w:hAnsi="Lato"/>
                              </w:rPr>
                            </w:pPr>
                            <w:r w:rsidRPr="001B5909">
                              <w:rPr>
                                <w:rFonts w:ascii="Lato" w:hAnsi="Lato"/>
                                <w:w w:val="99"/>
                              </w:rPr>
                              <w:t>4</w:t>
                            </w:r>
                          </w:p>
                          <w:p w14:paraId="4C033257" w14:textId="77777777" w:rsidR="0081702C" w:rsidRPr="001B5909" w:rsidRDefault="005E026F">
                            <w:pPr>
                              <w:pStyle w:val="BodyText"/>
                              <w:spacing w:before="66"/>
                              <w:ind w:left="0" w:right="5390"/>
                              <w:jc w:val="center"/>
                              <w:rPr>
                                <w:rFonts w:ascii="Lato" w:hAnsi="Lato"/>
                              </w:rPr>
                            </w:pPr>
                            <w:r w:rsidRPr="001B5909">
                              <w:rPr>
                                <w:rFonts w:ascii="Lato" w:hAnsi="Lato"/>
                                <w:w w:val="99"/>
                              </w:rPr>
                              <w:t>2</w:t>
                            </w:r>
                          </w:p>
                          <w:p w14:paraId="31AF0ECB" w14:textId="77777777" w:rsidR="0081702C" w:rsidRPr="001B5909" w:rsidRDefault="005E026F">
                            <w:pPr>
                              <w:pStyle w:val="BodyText"/>
                              <w:spacing w:before="66"/>
                              <w:ind w:left="0" w:right="5390"/>
                              <w:jc w:val="center"/>
                              <w:rPr>
                                <w:rFonts w:ascii="Lato" w:hAnsi="Lato"/>
                              </w:rPr>
                            </w:pPr>
                            <w:r w:rsidRPr="001B5909">
                              <w:rPr>
                                <w:rFonts w:ascii="Lato" w:hAnsi="Lato"/>
                                <w:w w:val="99"/>
                              </w:rPr>
                              <w:t>0</w:t>
                            </w:r>
                          </w:p>
                          <w:p w14:paraId="23D75DC3" w14:textId="77777777" w:rsidR="0081702C" w:rsidRPr="001B5909" w:rsidRDefault="005E026F">
                            <w:pPr>
                              <w:pStyle w:val="BodyText"/>
                              <w:tabs>
                                <w:tab w:val="left" w:pos="2855"/>
                                <w:tab w:val="left" w:pos="4265"/>
                                <w:tab w:val="left" w:pos="5675"/>
                              </w:tabs>
                              <w:spacing w:before="15"/>
                              <w:ind w:left="144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EFB40" id="Text Box 333" o:spid="_x0000_s1365" type="#_x0000_t202" style="position:absolute;margin-left:126.55pt;margin-top:386.95pt;width:340.2pt;height:198.4pt;z-index:-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" filled="f" stroked="f">
                <v:textbox inset="0,0,0,0">
                  <w:txbxContent>
                    <w:p w14:paraId="682E9B2A" w14:textId="77777777" w:rsidR="0081702C" w:rsidRPr="001B5909" w:rsidRDefault="005E026F">
                      <w:pPr>
                        <w:spacing w:before="149"/>
                        <w:ind w:left="2187" w:hanging="920"/>
                        <w:rPr>
                          <w:rFonts w:ascii="Lato" w:hAnsi="Lato"/>
                          <w:b/>
                          <w:sz w:val="24"/>
                        </w:rPr>
                      </w:pPr>
                      <w:r w:rsidRPr="001B5909">
                        <w:rPr>
                          <w:rFonts w:ascii="Lato" w:hAnsi="Lato"/>
                          <w:b/>
                          <w:sz w:val="24"/>
                        </w:rPr>
                        <w:t>Participation Index (backward) for the Irish Pharmaceutical Industry</w:t>
                      </w:r>
                    </w:p>
                    <w:p w14:paraId="5F039823" w14:textId="77777777" w:rsidR="0081702C" w:rsidRPr="001B5909" w:rsidRDefault="005E026F">
                      <w:pPr>
                        <w:pStyle w:val="BodyText"/>
                        <w:spacing w:before="119"/>
                        <w:ind w:left="178" w:right="5671"/>
                        <w:jc w:val="center"/>
                        <w:rPr>
                          <w:rFonts w:ascii="Lato" w:hAnsi="Lato"/>
                        </w:rPr>
                      </w:pPr>
                      <w:r w:rsidRPr="001B5909">
                        <w:rPr>
                          <w:rFonts w:ascii="Lato" w:hAnsi="Lato"/>
                        </w:rPr>
                        <w:t>16</w:t>
                      </w:r>
                    </w:p>
                    <w:p w14:paraId="27F0568D" w14:textId="77777777" w:rsidR="0081702C" w:rsidRPr="001B5909" w:rsidRDefault="005E026F">
                      <w:pPr>
                        <w:pStyle w:val="BodyText"/>
                        <w:spacing w:before="65"/>
                        <w:ind w:left="178" w:right="5671"/>
                        <w:jc w:val="center"/>
                        <w:rPr>
                          <w:rFonts w:ascii="Lato" w:hAnsi="Lato"/>
                        </w:rPr>
                      </w:pPr>
                      <w:r w:rsidRPr="001B5909">
                        <w:rPr>
                          <w:rFonts w:ascii="Lato" w:hAnsi="Lato"/>
                        </w:rPr>
                        <w:t>14</w:t>
                      </w:r>
                    </w:p>
                    <w:p w14:paraId="4A351EE9" w14:textId="77777777" w:rsidR="0081702C" w:rsidRPr="001B5909" w:rsidRDefault="005E026F">
                      <w:pPr>
                        <w:pStyle w:val="BodyText"/>
                        <w:spacing w:before="66"/>
                        <w:ind w:left="178" w:right="5671"/>
                        <w:jc w:val="center"/>
                        <w:rPr>
                          <w:rFonts w:ascii="Lato" w:hAnsi="Lato"/>
                        </w:rPr>
                      </w:pPr>
                      <w:r w:rsidRPr="001B5909">
                        <w:rPr>
                          <w:rFonts w:ascii="Lato" w:hAnsi="Lato"/>
                        </w:rPr>
                        <w:t>12</w:t>
                      </w:r>
                    </w:p>
                    <w:p w14:paraId="72EFB99E" w14:textId="77777777" w:rsidR="0081702C" w:rsidRPr="001B5909" w:rsidRDefault="005E026F">
                      <w:pPr>
                        <w:pStyle w:val="BodyText"/>
                        <w:spacing w:before="66"/>
                        <w:ind w:left="178" w:right="5671"/>
                        <w:jc w:val="center"/>
                        <w:rPr>
                          <w:rFonts w:ascii="Lato" w:hAnsi="Lato"/>
                        </w:rPr>
                      </w:pPr>
                      <w:r w:rsidRPr="001B5909">
                        <w:rPr>
                          <w:rFonts w:ascii="Lato" w:hAnsi="Lato"/>
                        </w:rPr>
                        <w:t>10</w:t>
                      </w:r>
                    </w:p>
                    <w:p w14:paraId="71B0CE98" w14:textId="77777777" w:rsidR="0081702C" w:rsidRPr="001B5909" w:rsidRDefault="005E026F">
                      <w:pPr>
                        <w:pStyle w:val="BodyText"/>
                        <w:spacing w:before="65"/>
                        <w:ind w:left="0" w:right="5390"/>
                        <w:jc w:val="center"/>
                        <w:rPr>
                          <w:rFonts w:ascii="Lato" w:hAnsi="Lato"/>
                        </w:rPr>
                      </w:pPr>
                      <w:r w:rsidRPr="001B5909">
                        <w:rPr>
                          <w:rFonts w:ascii="Lato" w:hAnsi="Lato"/>
                          <w:w w:val="99"/>
                        </w:rPr>
                        <w:t>8</w:t>
                      </w:r>
                    </w:p>
                    <w:p w14:paraId="26F28226" w14:textId="77777777" w:rsidR="0081702C" w:rsidRPr="001B5909" w:rsidRDefault="005E026F">
                      <w:pPr>
                        <w:pStyle w:val="BodyText"/>
                        <w:spacing w:before="66"/>
                        <w:ind w:left="0" w:right="5390"/>
                        <w:jc w:val="center"/>
                        <w:rPr>
                          <w:rFonts w:ascii="Lato" w:hAnsi="Lato"/>
                        </w:rPr>
                      </w:pPr>
                      <w:r w:rsidRPr="001B5909">
                        <w:rPr>
                          <w:rFonts w:ascii="Lato" w:hAnsi="Lato"/>
                          <w:w w:val="99"/>
                        </w:rPr>
                        <w:t>6</w:t>
                      </w:r>
                    </w:p>
                    <w:p w14:paraId="4077B90E" w14:textId="77777777" w:rsidR="0081702C" w:rsidRPr="001B5909" w:rsidRDefault="005E026F">
                      <w:pPr>
                        <w:pStyle w:val="BodyText"/>
                        <w:spacing w:before="66"/>
                        <w:ind w:left="0" w:right="5390"/>
                        <w:jc w:val="center"/>
                        <w:rPr>
                          <w:rFonts w:ascii="Lato" w:hAnsi="Lato"/>
                        </w:rPr>
                      </w:pPr>
                      <w:r w:rsidRPr="001B5909">
                        <w:rPr>
                          <w:rFonts w:ascii="Lato" w:hAnsi="Lato"/>
                          <w:w w:val="99"/>
                        </w:rPr>
                        <w:t>4</w:t>
                      </w:r>
                    </w:p>
                    <w:p w14:paraId="4C033257" w14:textId="77777777" w:rsidR="0081702C" w:rsidRPr="001B5909" w:rsidRDefault="005E026F">
                      <w:pPr>
                        <w:pStyle w:val="BodyText"/>
                        <w:spacing w:before="66"/>
                        <w:ind w:left="0" w:right="5390"/>
                        <w:jc w:val="center"/>
                        <w:rPr>
                          <w:rFonts w:ascii="Lato" w:hAnsi="Lato"/>
                        </w:rPr>
                      </w:pPr>
                      <w:r w:rsidRPr="001B5909">
                        <w:rPr>
                          <w:rFonts w:ascii="Lato" w:hAnsi="Lato"/>
                          <w:w w:val="99"/>
                        </w:rPr>
                        <w:t>2</w:t>
                      </w:r>
                    </w:p>
                    <w:p w14:paraId="31AF0ECB" w14:textId="77777777" w:rsidR="0081702C" w:rsidRPr="001B5909" w:rsidRDefault="005E026F">
                      <w:pPr>
                        <w:pStyle w:val="BodyText"/>
                        <w:spacing w:before="66"/>
                        <w:ind w:left="0" w:right="5390"/>
                        <w:jc w:val="center"/>
                        <w:rPr>
                          <w:rFonts w:ascii="Lato" w:hAnsi="Lato"/>
                        </w:rPr>
                      </w:pPr>
                      <w:r w:rsidRPr="001B5909">
                        <w:rPr>
                          <w:rFonts w:ascii="Lato" w:hAnsi="Lato"/>
                          <w:w w:val="99"/>
                        </w:rPr>
                        <w:t>0</w:t>
                      </w:r>
                    </w:p>
                    <w:p w14:paraId="23D75DC3" w14:textId="77777777" w:rsidR="0081702C" w:rsidRPr="001B5909" w:rsidRDefault="005E026F">
                      <w:pPr>
                        <w:pStyle w:val="BodyText"/>
                        <w:tabs>
                          <w:tab w:val="left" w:pos="2855"/>
                          <w:tab w:val="left" w:pos="4265"/>
                          <w:tab w:val="left" w:pos="5675"/>
                        </w:tabs>
                        <w:spacing w:before="15"/>
                        <w:ind w:left="144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5208" behindDoc="1" locked="0" layoutInCell="1" allowOverlap="1" wp14:anchorId="22B9D225" wp14:editId="7D2A8140">
                <wp:simplePos x="0" y="0"/>
                <wp:positionH relativeFrom="page">
                  <wp:posOffset>2205355</wp:posOffset>
                </wp:positionH>
                <wp:positionV relativeFrom="page">
                  <wp:posOffset>5541010</wp:posOffset>
                </wp:positionV>
                <wp:extent cx="3581400" cy="196850"/>
                <wp:effectExtent l="0" t="0" r="4445" b="0"/>
                <wp:wrapNone/>
                <wp:docPr id="33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D327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D225" id="Text Box 332" o:spid="_x0000_s1366" type="#_x0000_t202" style="position:absolute;margin-left:173.65pt;margin-top:436.3pt;width:282pt;height:15.5pt;z-index:-7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" filled="f" stroked="f">
                <v:textbox inset="0,0,0,0">
                  <w:txbxContent>
                    <w:p w14:paraId="396D327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232" behindDoc="1" locked="0" layoutInCell="1" allowOverlap="1" wp14:anchorId="4DBF8DB6" wp14:editId="31D456AC">
                <wp:simplePos x="0" y="0"/>
                <wp:positionH relativeFrom="page">
                  <wp:posOffset>2205355</wp:posOffset>
                </wp:positionH>
                <wp:positionV relativeFrom="page">
                  <wp:posOffset>5737860</wp:posOffset>
                </wp:positionV>
                <wp:extent cx="3581400" cy="196850"/>
                <wp:effectExtent l="0" t="3810" r="4445" b="0"/>
                <wp:wrapNone/>
                <wp:docPr id="33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D3D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F8DB6" id="Text Box 331" o:spid="_x0000_s1367" type="#_x0000_t202" style="position:absolute;margin-left:173.65pt;margin-top:451.8pt;width:282pt;height:15.5pt;z-index:-7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" filled="f" stroked="f">
                <v:textbox inset="0,0,0,0">
                  <w:txbxContent>
                    <w:p w14:paraId="16F7D3D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256" behindDoc="1" locked="0" layoutInCell="1" allowOverlap="1" wp14:anchorId="48AC68C4" wp14:editId="62E3D05A">
                <wp:simplePos x="0" y="0"/>
                <wp:positionH relativeFrom="page">
                  <wp:posOffset>2205355</wp:posOffset>
                </wp:positionH>
                <wp:positionV relativeFrom="page">
                  <wp:posOffset>5934710</wp:posOffset>
                </wp:positionV>
                <wp:extent cx="3581400" cy="196850"/>
                <wp:effectExtent l="0" t="635" r="4445" b="2540"/>
                <wp:wrapNone/>
                <wp:docPr id="335"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9E6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C68C4" id="Text Box 330" o:spid="_x0000_s1368" type="#_x0000_t202" style="position:absolute;margin-left:173.65pt;margin-top:467.3pt;width:282pt;height:15.5pt;z-index:-7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" filled="f" stroked="f">
                <v:textbox inset="0,0,0,0">
                  <w:txbxContent>
                    <w:p w14:paraId="348C9E6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280" behindDoc="1" locked="0" layoutInCell="1" allowOverlap="1" wp14:anchorId="193C0564" wp14:editId="212C3E88">
                <wp:simplePos x="0" y="0"/>
                <wp:positionH relativeFrom="page">
                  <wp:posOffset>2205355</wp:posOffset>
                </wp:positionH>
                <wp:positionV relativeFrom="page">
                  <wp:posOffset>6130925</wp:posOffset>
                </wp:positionV>
                <wp:extent cx="3581400" cy="196850"/>
                <wp:effectExtent l="0" t="0" r="4445" b="0"/>
                <wp:wrapNone/>
                <wp:docPr id="334"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DF5E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C0564" id="Text Box 329" o:spid="_x0000_s1369" type="#_x0000_t202" style="position:absolute;margin-left:173.65pt;margin-top:482.75pt;width:282pt;height:15.5pt;z-index:-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" filled="f" stroked="f">
                <v:textbox inset="0,0,0,0">
                  <w:txbxContent>
                    <w:p w14:paraId="716DF5E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304" behindDoc="1" locked="0" layoutInCell="1" allowOverlap="1" wp14:anchorId="2EA78D2B" wp14:editId="0FA9AC07">
                <wp:simplePos x="0" y="0"/>
                <wp:positionH relativeFrom="page">
                  <wp:posOffset>2205355</wp:posOffset>
                </wp:positionH>
                <wp:positionV relativeFrom="page">
                  <wp:posOffset>6327775</wp:posOffset>
                </wp:positionV>
                <wp:extent cx="3581400" cy="196850"/>
                <wp:effectExtent l="0" t="3175" r="4445" b="0"/>
                <wp:wrapNone/>
                <wp:docPr id="333"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529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78D2B" id="Text Box 328" o:spid="_x0000_s1370" type="#_x0000_t202" style="position:absolute;margin-left:173.65pt;margin-top:498.25pt;width:282pt;height:15.5pt;z-index:-7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" filled="f" stroked="f">
                <v:textbox inset="0,0,0,0">
                  <w:txbxContent>
                    <w:p w14:paraId="07C8529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328" behindDoc="1" locked="0" layoutInCell="1" allowOverlap="1" wp14:anchorId="6CDF7B2B" wp14:editId="00AAC158">
                <wp:simplePos x="0" y="0"/>
                <wp:positionH relativeFrom="page">
                  <wp:posOffset>2205355</wp:posOffset>
                </wp:positionH>
                <wp:positionV relativeFrom="page">
                  <wp:posOffset>6523990</wp:posOffset>
                </wp:positionV>
                <wp:extent cx="3581400" cy="196850"/>
                <wp:effectExtent l="0" t="0" r="4445" b="3810"/>
                <wp:wrapNone/>
                <wp:docPr id="33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D49D6"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F7B2B" id="Text Box 327" o:spid="_x0000_s1371" type="#_x0000_t202" style="position:absolute;margin-left:173.65pt;margin-top:513.7pt;width:282pt;height:15.5pt;z-index:-7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" filled="f" stroked="f">
                <v:textbox inset="0,0,0,0">
                  <w:txbxContent>
                    <w:p w14:paraId="0C0D49D6"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352" behindDoc="1" locked="0" layoutInCell="1" allowOverlap="1" wp14:anchorId="54850493" wp14:editId="4EEC4C70">
                <wp:simplePos x="0" y="0"/>
                <wp:positionH relativeFrom="page">
                  <wp:posOffset>2205355</wp:posOffset>
                </wp:positionH>
                <wp:positionV relativeFrom="page">
                  <wp:posOffset>6720840</wp:posOffset>
                </wp:positionV>
                <wp:extent cx="3581400" cy="196850"/>
                <wp:effectExtent l="0" t="0" r="4445" b="0"/>
                <wp:wrapNone/>
                <wp:docPr id="33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37A7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0493" id="Text Box 326" o:spid="_x0000_s1372" type="#_x0000_t202" style="position:absolute;margin-left:173.65pt;margin-top:529.2pt;width:282pt;height:15.5pt;z-index:-7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" filled="f" stroked="f">
                <v:textbox inset="0,0,0,0">
                  <w:txbxContent>
                    <w:p w14:paraId="5BB37A7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376" behindDoc="1" locked="0" layoutInCell="1" allowOverlap="1" wp14:anchorId="0E0D613C" wp14:editId="67FA971F">
                <wp:simplePos x="0" y="0"/>
                <wp:positionH relativeFrom="page">
                  <wp:posOffset>2205355</wp:posOffset>
                </wp:positionH>
                <wp:positionV relativeFrom="page">
                  <wp:posOffset>6917690</wp:posOffset>
                </wp:positionV>
                <wp:extent cx="3581400" cy="198120"/>
                <wp:effectExtent l="0" t="2540" r="4445" b="0"/>
                <wp:wrapNone/>
                <wp:docPr id="33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95AB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D613C" id="Text Box 325" o:spid="_x0000_s1373" type="#_x0000_t202" style="position:absolute;margin-left:173.65pt;margin-top:544.7pt;width:282pt;height:15.6pt;z-index:-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" filled="f" stroked="f">
                <v:textbox inset="0,0,0,0">
                  <w:txbxContent>
                    <w:p w14:paraId="15D95AB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400" behindDoc="1" locked="0" layoutInCell="1" allowOverlap="1" wp14:anchorId="3257E881" wp14:editId="61A4A3F5">
                <wp:simplePos x="0" y="0"/>
                <wp:positionH relativeFrom="page">
                  <wp:posOffset>1607185</wp:posOffset>
                </wp:positionH>
                <wp:positionV relativeFrom="page">
                  <wp:posOffset>1654175</wp:posOffset>
                </wp:positionV>
                <wp:extent cx="4320540" cy="2519680"/>
                <wp:effectExtent l="0" t="0" r="0" b="0"/>
                <wp:wrapNone/>
                <wp:docPr id="32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523D4" w14:textId="77777777" w:rsidR="0081702C" w:rsidRPr="001B5909" w:rsidRDefault="005E026F">
                            <w:pPr>
                              <w:spacing w:before="148"/>
                              <w:ind w:left="2987" w:right="863" w:hanging="1930"/>
                              <w:rPr>
                                <w:rFonts w:ascii="Lato" w:hAnsi="Lato"/>
                                <w:b/>
                                <w:sz w:val="24"/>
                              </w:rPr>
                            </w:pPr>
                            <w:r w:rsidRPr="001B5909">
                              <w:rPr>
                                <w:rFonts w:ascii="Lato" w:hAnsi="Lato"/>
                                <w:b/>
                                <w:sz w:val="24"/>
                              </w:rPr>
                              <w:t>Participation Index for the Irish Pharmaceutical Industry</w:t>
                            </w:r>
                          </w:p>
                          <w:p w14:paraId="443C5C26" w14:textId="77777777" w:rsidR="0081702C" w:rsidRPr="001B5909" w:rsidRDefault="005E026F">
                            <w:pPr>
                              <w:pStyle w:val="BodyText"/>
                              <w:spacing w:before="119"/>
                              <w:ind w:left="178" w:right="5671"/>
                              <w:jc w:val="center"/>
                              <w:rPr>
                                <w:rFonts w:ascii="Lato" w:hAnsi="Lato"/>
                              </w:rPr>
                            </w:pPr>
                            <w:r w:rsidRPr="001B5909">
                              <w:rPr>
                                <w:rFonts w:ascii="Lato" w:hAnsi="Lato"/>
                              </w:rPr>
                              <w:t>25</w:t>
                            </w:r>
                          </w:p>
                          <w:p w14:paraId="5AA7F95E" w14:textId="77777777" w:rsidR="0081702C" w:rsidRPr="001B5909" w:rsidRDefault="0081702C">
                            <w:pPr>
                              <w:pStyle w:val="BodyText"/>
                              <w:spacing w:before="10"/>
                              <w:ind w:left="0"/>
                              <w:rPr>
                                <w:rFonts w:ascii="Lato" w:hAnsi="Lato"/>
                                <w:sz w:val="21"/>
                              </w:rPr>
                            </w:pPr>
                          </w:p>
                          <w:p w14:paraId="791663A3" w14:textId="77777777" w:rsidR="0081702C" w:rsidRPr="001B5909" w:rsidRDefault="005E026F">
                            <w:pPr>
                              <w:pStyle w:val="BodyText"/>
                              <w:spacing w:before="0"/>
                              <w:ind w:left="178" w:right="5671"/>
                              <w:jc w:val="center"/>
                              <w:rPr>
                                <w:rFonts w:ascii="Lato" w:hAnsi="Lato"/>
                              </w:rPr>
                            </w:pPr>
                            <w:r w:rsidRPr="001B5909">
                              <w:rPr>
                                <w:rFonts w:ascii="Lato" w:hAnsi="Lato"/>
                              </w:rPr>
                              <w:t>20</w:t>
                            </w:r>
                          </w:p>
                          <w:p w14:paraId="6AF951E8" w14:textId="77777777" w:rsidR="0081702C" w:rsidRPr="001B5909" w:rsidRDefault="0081702C">
                            <w:pPr>
                              <w:pStyle w:val="BodyText"/>
                              <w:spacing w:before="10"/>
                              <w:ind w:left="0"/>
                              <w:rPr>
                                <w:rFonts w:ascii="Lato" w:hAnsi="Lato"/>
                                <w:sz w:val="21"/>
                              </w:rPr>
                            </w:pPr>
                          </w:p>
                          <w:p w14:paraId="79C82E7C" w14:textId="77777777" w:rsidR="0081702C" w:rsidRPr="001B5909" w:rsidRDefault="005E026F">
                            <w:pPr>
                              <w:pStyle w:val="BodyText"/>
                              <w:spacing w:before="0"/>
                              <w:ind w:left="178" w:right="5671"/>
                              <w:jc w:val="center"/>
                              <w:rPr>
                                <w:rFonts w:ascii="Lato" w:hAnsi="Lato"/>
                              </w:rPr>
                            </w:pPr>
                            <w:r w:rsidRPr="001B5909">
                              <w:rPr>
                                <w:rFonts w:ascii="Lato" w:hAnsi="Lato"/>
                              </w:rPr>
                              <w:t>15</w:t>
                            </w:r>
                          </w:p>
                          <w:p w14:paraId="0FAC38F8" w14:textId="77777777" w:rsidR="0081702C" w:rsidRPr="001B5909" w:rsidRDefault="0081702C">
                            <w:pPr>
                              <w:pStyle w:val="BodyText"/>
                              <w:spacing w:before="10"/>
                              <w:ind w:left="0"/>
                              <w:rPr>
                                <w:rFonts w:ascii="Lato" w:hAnsi="Lato"/>
                                <w:sz w:val="21"/>
                              </w:rPr>
                            </w:pPr>
                          </w:p>
                          <w:p w14:paraId="5D12478D" w14:textId="77777777" w:rsidR="0081702C" w:rsidRPr="001B5909" w:rsidRDefault="005E026F">
                            <w:pPr>
                              <w:pStyle w:val="BodyText"/>
                              <w:spacing w:before="1"/>
                              <w:ind w:left="178" w:right="5671"/>
                              <w:jc w:val="center"/>
                              <w:rPr>
                                <w:rFonts w:ascii="Lato" w:hAnsi="Lato"/>
                              </w:rPr>
                            </w:pPr>
                            <w:r w:rsidRPr="001B5909">
                              <w:rPr>
                                <w:rFonts w:ascii="Lato" w:hAnsi="Lato"/>
                              </w:rPr>
                              <w:t>10</w:t>
                            </w:r>
                          </w:p>
                          <w:p w14:paraId="214FD4AD" w14:textId="77777777" w:rsidR="0081702C" w:rsidRPr="001B5909" w:rsidRDefault="0081702C">
                            <w:pPr>
                              <w:pStyle w:val="BodyText"/>
                              <w:spacing w:before="10"/>
                              <w:ind w:left="0"/>
                              <w:rPr>
                                <w:rFonts w:ascii="Lato" w:hAnsi="Lato"/>
                                <w:sz w:val="21"/>
                              </w:rPr>
                            </w:pPr>
                          </w:p>
                          <w:p w14:paraId="0E9EAC45" w14:textId="77777777" w:rsidR="0081702C" w:rsidRPr="001B5909" w:rsidRDefault="005E026F">
                            <w:pPr>
                              <w:pStyle w:val="BodyText"/>
                              <w:spacing w:before="0"/>
                              <w:ind w:left="0" w:right="5390"/>
                              <w:jc w:val="center"/>
                              <w:rPr>
                                <w:rFonts w:ascii="Lato" w:hAnsi="Lato"/>
                              </w:rPr>
                            </w:pPr>
                            <w:r w:rsidRPr="001B5909">
                              <w:rPr>
                                <w:rFonts w:ascii="Lato" w:hAnsi="Lato"/>
                                <w:w w:val="99"/>
                              </w:rPr>
                              <w:t>5</w:t>
                            </w:r>
                          </w:p>
                          <w:p w14:paraId="7843881D" w14:textId="77777777" w:rsidR="0081702C" w:rsidRPr="001B5909" w:rsidRDefault="0081702C">
                            <w:pPr>
                              <w:pStyle w:val="BodyText"/>
                              <w:spacing w:before="10"/>
                              <w:ind w:left="0"/>
                              <w:rPr>
                                <w:rFonts w:ascii="Lato" w:hAnsi="Lato"/>
                                <w:sz w:val="21"/>
                              </w:rPr>
                            </w:pPr>
                          </w:p>
                          <w:p w14:paraId="51C9B174" w14:textId="77777777" w:rsidR="0081702C" w:rsidRPr="001B5909" w:rsidRDefault="005E026F">
                            <w:pPr>
                              <w:pStyle w:val="BodyText"/>
                              <w:spacing w:before="0"/>
                              <w:ind w:left="0" w:right="5390"/>
                              <w:jc w:val="center"/>
                              <w:rPr>
                                <w:rFonts w:ascii="Lato" w:hAnsi="Lato"/>
                              </w:rPr>
                            </w:pPr>
                            <w:r w:rsidRPr="001B5909">
                              <w:rPr>
                                <w:rFonts w:ascii="Lato" w:hAnsi="Lato"/>
                                <w:w w:val="99"/>
                              </w:rPr>
                              <w:t>0</w:t>
                            </w:r>
                          </w:p>
                          <w:p w14:paraId="41A97ECA" w14:textId="77777777" w:rsidR="0081702C" w:rsidRPr="001B5909" w:rsidRDefault="005E026F">
                            <w:pPr>
                              <w:pStyle w:val="BodyText"/>
                              <w:tabs>
                                <w:tab w:val="left" w:pos="2855"/>
                                <w:tab w:val="left" w:pos="4265"/>
                                <w:tab w:val="left" w:pos="5675"/>
                              </w:tabs>
                              <w:spacing w:before="16"/>
                              <w:ind w:left="144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7E881" id="Text Box 324" o:spid="_x0000_s1374" type="#_x0000_t202" style="position:absolute;margin-left:126.55pt;margin-top:130.25pt;width:340.2pt;height:198.4pt;z-index:-7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" filled="f" stroked="f">
                <v:textbox inset="0,0,0,0">
                  <w:txbxContent>
                    <w:p w14:paraId="340523D4" w14:textId="77777777" w:rsidR="0081702C" w:rsidRPr="001B5909" w:rsidRDefault="005E026F">
                      <w:pPr>
                        <w:spacing w:before="148"/>
                        <w:ind w:left="2987" w:right="863" w:hanging="1930"/>
                        <w:rPr>
                          <w:rFonts w:ascii="Lato" w:hAnsi="Lato"/>
                          <w:b/>
                          <w:sz w:val="24"/>
                        </w:rPr>
                      </w:pPr>
                      <w:r w:rsidRPr="001B5909">
                        <w:rPr>
                          <w:rFonts w:ascii="Lato" w:hAnsi="Lato"/>
                          <w:b/>
                          <w:sz w:val="24"/>
                        </w:rPr>
                        <w:t>Participation Index for the Irish Pharmaceutical Industry</w:t>
                      </w:r>
                    </w:p>
                    <w:p w14:paraId="443C5C26" w14:textId="77777777" w:rsidR="0081702C" w:rsidRPr="001B5909" w:rsidRDefault="005E026F">
                      <w:pPr>
                        <w:pStyle w:val="BodyText"/>
                        <w:spacing w:before="119"/>
                        <w:ind w:left="178" w:right="5671"/>
                        <w:jc w:val="center"/>
                        <w:rPr>
                          <w:rFonts w:ascii="Lato" w:hAnsi="Lato"/>
                        </w:rPr>
                      </w:pPr>
                      <w:r w:rsidRPr="001B5909">
                        <w:rPr>
                          <w:rFonts w:ascii="Lato" w:hAnsi="Lato"/>
                        </w:rPr>
                        <w:t>25</w:t>
                      </w:r>
                    </w:p>
                    <w:p w14:paraId="5AA7F95E" w14:textId="77777777" w:rsidR="0081702C" w:rsidRPr="001B5909" w:rsidRDefault="0081702C">
                      <w:pPr>
                        <w:pStyle w:val="BodyText"/>
                        <w:spacing w:before="10"/>
                        <w:ind w:left="0"/>
                        <w:rPr>
                          <w:rFonts w:ascii="Lato" w:hAnsi="Lato"/>
                          <w:sz w:val="21"/>
                        </w:rPr>
                      </w:pPr>
                    </w:p>
                    <w:p w14:paraId="791663A3" w14:textId="77777777" w:rsidR="0081702C" w:rsidRPr="001B5909" w:rsidRDefault="005E026F">
                      <w:pPr>
                        <w:pStyle w:val="BodyText"/>
                        <w:spacing w:before="0"/>
                        <w:ind w:left="178" w:right="5671"/>
                        <w:jc w:val="center"/>
                        <w:rPr>
                          <w:rFonts w:ascii="Lato" w:hAnsi="Lato"/>
                        </w:rPr>
                      </w:pPr>
                      <w:r w:rsidRPr="001B5909">
                        <w:rPr>
                          <w:rFonts w:ascii="Lato" w:hAnsi="Lato"/>
                        </w:rPr>
                        <w:t>20</w:t>
                      </w:r>
                    </w:p>
                    <w:p w14:paraId="6AF951E8" w14:textId="77777777" w:rsidR="0081702C" w:rsidRPr="001B5909" w:rsidRDefault="0081702C">
                      <w:pPr>
                        <w:pStyle w:val="BodyText"/>
                        <w:spacing w:before="10"/>
                        <w:ind w:left="0"/>
                        <w:rPr>
                          <w:rFonts w:ascii="Lato" w:hAnsi="Lato"/>
                          <w:sz w:val="21"/>
                        </w:rPr>
                      </w:pPr>
                    </w:p>
                    <w:p w14:paraId="79C82E7C" w14:textId="77777777" w:rsidR="0081702C" w:rsidRPr="001B5909" w:rsidRDefault="005E026F">
                      <w:pPr>
                        <w:pStyle w:val="BodyText"/>
                        <w:spacing w:before="0"/>
                        <w:ind w:left="178" w:right="5671"/>
                        <w:jc w:val="center"/>
                        <w:rPr>
                          <w:rFonts w:ascii="Lato" w:hAnsi="Lato"/>
                        </w:rPr>
                      </w:pPr>
                      <w:r w:rsidRPr="001B5909">
                        <w:rPr>
                          <w:rFonts w:ascii="Lato" w:hAnsi="Lato"/>
                        </w:rPr>
                        <w:t>15</w:t>
                      </w:r>
                    </w:p>
                    <w:p w14:paraId="0FAC38F8" w14:textId="77777777" w:rsidR="0081702C" w:rsidRPr="001B5909" w:rsidRDefault="0081702C">
                      <w:pPr>
                        <w:pStyle w:val="BodyText"/>
                        <w:spacing w:before="10"/>
                        <w:ind w:left="0"/>
                        <w:rPr>
                          <w:rFonts w:ascii="Lato" w:hAnsi="Lato"/>
                          <w:sz w:val="21"/>
                        </w:rPr>
                      </w:pPr>
                    </w:p>
                    <w:p w14:paraId="5D12478D" w14:textId="77777777" w:rsidR="0081702C" w:rsidRPr="001B5909" w:rsidRDefault="005E026F">
                      <w:pPr>
                        <w:pStyle w:val="BodyText"/>
                        <w:spacing w:before="1"/>
                        <w:ind w:left="178" w:right="5671"/>
                        <w:jc w:val="center"/>
                        <w:rPr>
                          <w:rFonts w:ascii="Lato" w:hAnsi="Lato"/>
                        </w:rPr>
                      </w:pPr>
                      <w:r w:rsidRPr="001B5909">
                        <w:rPr>
                          <w:rFonts w:ascii="Lato" w:hAnsi="Lato"/>
                        </w:rPr>
                        <w:t>10</w:t>
                      </w:r>
                    </w:p>
                    <w:p w14:paraId="214FD4AD" w14:textId="77777777" w:rsidR="0081702C" w:rsidRPr="001B5909" w:rsidRDefault="0081702C">
                      <w:pPr>
                        <w:pStyle w:val="BodyText"/>
                        <w:spacing w:before="10"/>
                        <w:ind w:left="0"/>
                        <w:rPr>
                          <w:rFonts w:ascii="Lato" w:hAnsi="Lato"/>
                          <w:sz w:val="21"/>
                        </w:rPr>
                      </w:pPr>
                    </w:p>
                    <w:p w14:paraId="0E9EAC45" w14:textId="77777777" w:rsidR="0081702C" w:rsidRPr="001B5909" w:rsidRDefault="005E026F">
                      <w:pPr>
                        <w:pStyle w:val="BodyText"/>
                        <w:spacing w:before="0"/>
                        <w:ind w:left="0" w:right="5390"/>
                        <w:jc w:val="center"/>
                        <w:rPr>
                          <w:rFonts w:ascii="Lato" w:hAnsi="Lato"/>
                        </w:rPr>
                      </w:pPr>
                      <w:r w:rsidRPr="001B5909">
                        <w:rPr>
                          <w:rFonts w:ascii="Lato" w:hAnsi="Lato"/>
                          <w:w w:val="99"/>
                        </w:rPr>
                        <w:t>5</w:t>
                      </w:r>
                    </w:p>
                    <w:p w14:paraId="7843881D" w14:textId="77777777" w:rsidR="0081702C" w:rsidRPr="001B5909" w:rsidRDefault="0081702C">
                      <w:pPr>
                        <w:pStyle w:val="BodyText"/>
                        <w:spacing w:before="10"/>
                        <w:ind w:left="0"/>
                        <w:rPr>
                          <w:rFonts w:ascii="Lato" w:hAnsi="Lato"/>
                          <w:sz w:val="21"/>
                        </w:rPr>
                      </w:pPr>
                    </w:p>
                    <w:p w14:paraId="51C9B174" w14:textId="77777777" w:rsidR="0081702C" w:rsidRPr="001B5909" w:rsidRDefault="005E026F">
                      <w:pPr>
                        <w:pStyle w:val="BodyText"/>
                        <w:spacing w:before="0"/>
                        <w:ind w:left="0" w:right="5390"/>
                        <w:jc w:val="center"/>
                        <w:rPr>
                          <w:rFonts w:ascii="Lato" w:hAnsi="Lato"/>
                        </w:rPr>
                      </w:pPr>
                      <w:r w:rsidRPr="001B5909">
                        <w:rPr>
                          <w:rFonts w:ascii="Lato" w:hAnsi="Lato"/>
                          <w:w w:val="99"/>
                        </w:rPr>
                        <w:t>0</w:t>
                      </w:r>
                    </w:p>
                    <w:p w14:paraId="41A97ECA" w14:textId="77777777" w:rsidR="0081702C" w:rsidRPr="001B5909" w:rsidRDefault="005E026F">
                      <w:pPr>
                        <w:pStyle w:val="BodyText"/>
                        <w:tabs>
                          <w:tab w:val="left" w:pos="2855"/>
                          <w:tab w:val="left" w:pos="4265"/>
                          <w:tab w:val="left" w:pos="5675"/>
                        </w:tabs>
                        <w:spacing w:before="16"/>
                        <w:ind w:left="1444"/>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5424" behindDoc="1" locked="0" layoutInCell="1" allowOverlap="1" wp14:anchorId="717F6F0F" wp14:editId="2BBF07B0">
                <wp:simplePos x="0" y="0"/>
                <wp:positionH relativeFrom="page">
                  <wp:posOffset>2205355</wp:posOffset>
                </wp:positionH>
                <wp:positionV relativeFrom="page">
                  <wp:posOffset>2281555</wp:posOffset>
                </wp:positionV>
                <wp:extent cx="3581400" cy="314325"/>
                <wp:effectExtent l="0" t="0" r="4445" b="4445"/>
                <wp:wrapNone/>
                <wp:docPr id="32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27D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F6F0F" id="Text Box 323" o:spid="_x0000_s1375" type="#_x0000_t202" style="position:absolute;margin-left:173.65pt;margin-top:179.65pt;width:282pt;height:24.75pt;z-index:-7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" filled="f" stroked="f">
                <v:textbox inset="0,0,0,0">
                  <w:txbxContent>
                    <w:p w14:paraId="12EF27D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448" behindDoc="1" locked="0" layoutInCell="1" allowOverlap="1" wp14:anchorId="40D47641" wp14:editId="5239F64E">
                <wp:simplePos x="0" y="0"/>
                <wp:positionH relativeFrom="page">
                  <wp:posOffset>2205355</wp:posOffset>
                </wp:positionH>
                <wp:positionV relativeFrom="page">
                  <wp:posOffset>2595245</wp:posOffset>
                </wp:positionV>
                <wp:extent cx="3581400" cy="315595"/>
                <wp:effectExtent l="0" t="4445" r="4445" b="3810"/>
                <wp:wrapNone/>
                <wp:docPr id="32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7B67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47641" id="Text Box 322" o:spid="_x0000_s1376" type="#_x0000_t202" style="position:absolute;margin-left:173.65pt;margin-top:204.35pt;width:282pt;height:24.85pt;z-index:-7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" filled="f" stroked="f">
                <v:textbox inset="0,0,0,0">
                  <w:txbxContent>
                    <w:p w14:paraId="1147B67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472" behindDoc="1" locked="0" layoutInCell="1" allowOverlap="1" wp14:anchorId="31C9735B" wp14:editId="66D82DA9">
                <wp:simplePos x="0" y="0"/>
                <wp:positionH relativeFrom="page">
                  <wp:posOffset>2205355</wp:posOffset>
                </wp:positionH>
                <wp:positionV relativeFrom="page">
                  <wp:posOffset>2910840</wp:posOffset>
                </wp:positionV>
                <wp:extent cx="3581400" cy="314325"/>
                <wp:effectExtent l="0" t="0" r="4445" b="3810"/>
                <wp:wrapNone/>
                <wp:docPr id="32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23A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9735B" id="Text Box 321" o:spid="_x0000_s1377" type="#_x0000_t202" style="position:absolute;margin-left:173.65pt;margin-top:229.2pt;width:282pt;height:24.75pt;z-index:-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" filled="f" stroked="f">
                <v:textbox inset="0,0,0,0">
                  <w:txbxContent>
                    <w:p w14:paraId="201123A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496" behindDoc="1" locked="0" layoutInCell="1" allowOverlap="1" wp14:anchorId="185B3870" wp14:editId="66A342EC">
                <wp:simplePos x="0" y="0"/>
                <wp:positionH relativeFrom="page">
                  <wp:posOffset>2205355</wp:posOffset>
                </wp:positionH>
                <wp:positionV relativeFrom="page">
                  <wp:posOffset>3224530</wp:posOffset>
                </wp:positionV>
                <wp:extent cx="3581400" cy="315595"/>
                <wp:effectExtent l="0" t="0" r="4445" b="3175"/>
                <wp:wrapNone/>
                <wp:docPr id="32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2EDF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B3870" id="Text Box 320" o:spid="_x0000_s1378" type="#_x0000_t202" style="position:absolute;margin-left:173.65pt;margin-top:253.9pt;width:282pt;height:24.85pt;z-index:-7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" filled="f" stroked="f">
                <v:textbox inset="0,0,0,0">
                  <w:txbxContent>
                    <w:p w14:paraId="5B72EDF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520" behindDoc="1" locked="0" layoutInCell="1" allowOverlap="1" wp14:anchorId="7E90D403" wp14:editId="2B6B145A">
                <wp:simplePos x="0" y="0"/>
                <wp:positionH relativeFrom="page">
                  <wp:posOffset>2205355</wp:posOffset>
                </wp:positionH>
                <wp:positionV relativeFrom="page">
                  <wp:posOffset>3540125</wp:posOffset>
                </wp:positionV>
                <wp:extent cx="3581400" cy="315595"/>
                <wp:effectExtent l="0" t="0" r="4445" b="1905"/>
                <wp:wrapNone/>
                <wp:docPr id="32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9B4D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D403" id="Text Box 319" o:spid="_x0000_s1379" type="#_x0000_t202" style="position:absolute;margin-left:173.65pt;margin-top:278.75pt;width:282pt;height:24.85pt;z-index:-7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" filled="f" stroked="f">
                <v:textbox inset="0,0,0,0">
                  <w:txbxContent>
                    <w:p w14:paraId="6F59B4DB"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121D65D2" w14:textId="77777777" w:rsidR="0081702C" w:rsidRDefault="0081702C">
      <w:pPr>
        <w:rPr>
          <w:sz w:val="2"/>
          <w:szCs w:val="2"/>
        </w:rPr>
        <w:sectPr w:rsidR="0081702C">
          <w:pgSz w:w="11900" w:h="16850"/>
          <w:pgMar w:top="1600" w:right="0" w:bottom="0" w:left="340" w:header="720" w:footer="720" w:gutter="0"/>
          <w:cols w:space="720"/>
        </w:sectPr>
      </w:pPr>
    </w:p>
    <w:p w14:paraId="0CD7E430" w14:textId="1128AB63" w:rsidR="0081702C" w:rsidRDefault="005E026F">
      <w:pPr>
        <w:rPr>
          <w:sz w:val="2"/>
          <w:szCs w:val="2"/>
        </w:rPr>
      </w:pPr>
      <w:r>
        <w:rPr>
          <w:noProof/>
        </w:rPr>
        <w:lastRenderedPageBreak/>
        <mc:AlternateContent>
          <mc:Choice Requires="wpg">
            <w:drawing>
              <wp:anchor distT="0" distB="0" distL="114300" distR="114300" simplePos="0" relativeHeight="503245544" behindDoc="1" locked="0" layoutInCell="1" allowOverlap="1" wp14:anchorId="15226131" wp14:editId="349D49E5">
                <wp:simplePos x="0" y="0"/>
                <wp:positionH relativeFrom="page">
                  <wp:posOffset>1602740</wp:posOffset>
                </wp:positionH>
                <wp:positionV relativeFrom="page">
                  <wp:posOffset>1109980</wp:posOffset>
                </wp:positionV>
                <wp:extent cx="4330065" cy="2528570"/>
                <wp:effectExtent l="2540" t="5080" r="1270" b="9525"/>
                <wp:wrapNone/>
                <wp:docPr id="31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1748"/>
                          <a:chExt cx="6819" cy="3982"/>
                        </a:xfrm>
                      </wpg:grpSpPr>
                      <wps:wsp>
                        <wps:cNvPr id="317" name="AutoShape 318"/>
                        <wps:cNvSpPr>
                          <a:spLocks/>
                        </wps:cNvSpPr>
                        <wps:spPr bwMode="auto">
                          <a:xfrm>
                            <a:off x="3369" y="2743"/>
                            <a:ext cx="5744" cy="2480"/>
                          </a:xfrm>
                          <a:custGeom>
                            <a:avLst/>
                            <a:gdLst>
                              <a:gd name="T0" fmla="+- 0 3370 3370"/>
                              <a:gd name="T1" fmla="*/ T0 w 5744"/>
                              <a:gd name="T2" fmla="+- 0 4946 2743"/>
                              <a:gd name="T3" fmla="*/ 4946 h 2480"/>
                              <a:gd name="T4" fmla="+- 0 9113 3370"/>
                              <a:gd name="T5" fmla="*/ T4 w 5744"/>
                              <a:gd name="T6" fmla="+- 0 4946 2743"/>
                              <a:gd name="T7" fmla="*/ 4946 h 2480"/>
                              <a:gd name="T8" fmla="+- 0 3370 3370"/>
                              <a:gd name="T9" fmla="*/ T8 w 5744"/>
                              <a:gd name="T10" fmla="+- 0 4670 2743"/>
                              <a:gd name="T11" fmla="*/ 4670 h 2480"/>
                              <a:gd name="T12" fmla="+- 0 9113 3370"/>
                              <a:gd name="T13" fmla="*/ T12 w 5744"/>
                              <a:gd name="T14" fmla="+- 0 4670 2743"/>
                              <a:gd name="T15" fmla="*/ 4670 h 2480"/>
                              <a:gd name="T16" fmla="+- 0 3370 3370"/>
                              <a:gd name="T17" fmla="*/ T16 w 5744"/>
                              <a:gd name="T18" fmla="+- 0 4394 2743"/>
                              <a:gd name="T19" fmla="*/ 4394 h 2480"/>
                              <a:gd name="T20" fmla="+- 0 9113 3370"/>
                              <a:gd name="T21" fmla="*/ T20 w 5744"/>
                              <a:gd name="T22" fmla="+- 0 4394 2743"/>
                              <a:gd name="T23" fmla="*/ 4394 h 2480"/>
                              <a:gd name="T24" fmla="+- 0 3370 3370"/>
                              <a:gd name="T25" fmla="*/ T24 w 5744"/>
                              <a:gd name="T26" fmla="+- 0 4121 2743"/>
                              <a:gd name="T27" fmla="*/ 4121 h 2480"/>
                              <a:gd name="T28" fmla="+- 0 9113 3370"/>
                              <a:gd name="T29" fmla="*/ T28 w 5744"/>
                              <a:gd name="T30" fmla="+- 0 4121 2743"/>
                              <a:gd name="T31" fmla="*/ 4121 h 2480"/>
                              <a:gd name="T32" fmla="+- 0 3370 3370"/>
                              <a:gd name="T33" fmla="*/ T32 w 5744"/>
                              <a:gd name="T34" fmla="+- 0 3845 2743"/>
                              <a:gd name="T35" fmla="*/ 3845 h 2480"/>
                              <a:gd name="T36" fmla="+- 0 9113 3370"/>
                              <a:gd name="T37" fmla="*/ T36 w 5744"/>
                              <a:gd name="T38" fmla="+- 0 3845 2743"/>
                              <a:gd name="T39" fmla="*/ 3845 h 2480"/>
                              <a:gd name="T40" fmla="+- 0 3370 3370"/>
                              <a:gd name="T41" fmla="*/ T40 w 5744"/>
                              <a:gd name="T42" fmla="+- 0 3569 2743"/>
                              <a:gd name="T43" fmla="*/ 3569 h 2480"/>
                              <a:gd name="T44" fmla="+- 0 9113 3370"/>
                              <a:gd name="T45" fmla="*/ T44 w 5744"/>
                              <a:gd name="T46" fmla="+- 0 3569 2743"/>
                              <a:gd name="T47" fmla="*/ 3569 h 2480"/>
                              <a:gd name="T48" fmla="+- 0 3370 3370"/>
                              <a:gd name="T49" fmla="*/ T48 w 5744"/>
                              <a:gd name="T50" fmla="+- 0 3293 2743"/>
                              <a:gd name="T51" fmla="*/ 3293 h 2480"/>
                              <a:gd name="T52" fmla="+- 0 9113 3370"/>
                              <a:gd name="T53" fmla="*/ T52 w 5744"/>
                              <a:gd name="T54" fmla="+- 0 3293 2743"/>
                              <a:gd name="T55" fmla="*/ 3293 h 2480"/>
                              <a:gd name="T56" fmla="+- 0 3370 3370"/>
                              <a:gd name="T57" fmla="*/ T56 w 5744"/>
                              <a:gd name="T58" fmla="+- 0 3017 2743"/>
                              <a:gd name="T59" fmla="*/ 3017 h 2480"/>
                              <a:gd name="T60" fmla="+- 0 9113 3370"/>
                              <a:gd name="T61" fmla="*/ T60 w 5744"/>
                              <a:gd name="T62" fmla="+- 0 3017 2743"/>
                              <a:gd name="T63" fmla="*/ 3017 h 2480"/>
                              <a:gd name="T64" fmla="+- 0 3370 3370"/>
                              <a:gd name="T65" fmla="*/ T64 w 5744"/>
                              <a:gd name="T66" fmla="+- 0 2743 2743"/>
                              <a:gd name="T67" fmla="*/ 2743 h 2480"/>
                              <a:gd name="T68" fmla="+- 0 9113 3370"/>
                              <a:gd name="T69" fmla="*/ T68 w 5744"/>
                              <a:gd name="T70" fmla="+- 0 2743 2743"/>
                              <a:gd name="T71" fmla="*/ 2743 h 2480"/>
                              <a:gd name="T72" fmla="+- 0 3370 3370"/>
                              <a:gd name="T73" fmla="*/ T72 w 5744"/>
                              <a:gd name="T74" fmla="+- 0 5222 2743"/>
                              <a:gd name="T75" fmla="*/ 5222 h 2480"/>
                              <a:gd name="T76" fmla="+- 0 3370 3370"/>
                              <a:gd name="T77" fmla="*/ T76 w 5744"/>
                              <a:gd name="T78" fmla="+- 0 2743 2743"/>
                              <a:gd name="T79" fmla="*/ 2743 h 2480"/>
                              <a:gd name="T80" fmla="+- 0 3370 3370"/>
                              <a:gd name="T81" fmla="*/ T80 w 5744"/>
                              <a:gd name="T82" fmla="+- 0 5222 2743"/>
                              <a:gd name="T83" fmla="*/ 5222 h 2480"/>
                              <a:gd name="T84" fmla="+- 0 9113 3370"/>
                              <a:gd name="T85" fmla="*/ T84 w 5744"/>
                              <a:gd name="T86" fmla="+- 0 5222 2743"/>
                              <a:gd name="T87" fmla="*/ 5222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44" h="2480">
                                <a:moveTo>
                                  <a:pt x="0" y="2203"/>
                                </a:moveTo>
                                <a:lnTo>
                                  <a:pt x="5743" y="2203"/>
                                </a:lnTo>
                                <a:moveTo>
                                  <a:pt x="0" y="1927"/>
                                </a:moveTo>
                                <a:lnTo>
                                  <a:pt x="5743" y="1927"/>
                                </a:lnTo>
                                <a:moveTo>
                                  <a:pt x="0" y="1651"/>
                                </a:moveTo>
                                <a:lnTo>
                                  <a:pt x="5743" y="1651"/>
                                </a:lnTo>
                                <a:moveTo>
                                  <a:pt x="0" y="1378"/>
                                </a:moveTo>
                                <a:lnTo>
                                  <a:pt x="5743" y="1378"/>
                                </a:lnTo>
                                <a:moveTo>
                                  <a:pt x="0" y="1102"/>
                                </a:moveTo>
                                <a:lnTo>
                                  <a:pt x="5743" y="1102"/>
                                </a:lnTo>
                                <a:moveTo>
                                  <a:pt x="0" y="826"/>
                                </a:moveTo>
                                <a:lnTo>
                                  <a:pt x="5743" y="826"/>
                                </a:lnTo>
                                <a:moveTo>
                                  <a:pt x="0" y="550"/>
                                </a:moveTo>
                                <a:lnTo>
                                  <a:pt x="5743" y="550"/>
                                </a:lnTo>
                                <a:moveTo>
                                  <a:pt x="0" y="274"/>
                                </a:moveTo>
                                <a:lnTo>
                                  <a:pt x="5743" y="274"/>
                                </a:lnTo>
                                <a:moveTo>
                                  <a:pt x="0" y="0"/>
                                </a:moveTo>
                                <a:lnTo>
                                  <a:pt x="5743" y="0"/>
                                </a:lnTo>
                                <a:moveTo>
                                  <a:pt x="0" y="2479"/>
                                </a:moveTo>
                                <a:lnTo>
                                  <a:pt x="0" y="0"/>
                                </a:lnTo>
                                <a:moveTo>
                                  <a:pt x="0" y="2479"/>
                                </a:moveTo>
                                <a:lnTo>
                                  <a:pt x="5743" y="2479"/>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17"/>
                        <wps:cNvSpPr>
                          <a:spLocks/>
                        </wps:cNvSpPr>
                        <wps:spPr bwMode="auto">
                          <a:xfrm>
                            <a:off x="4087" y="3076"/>
                            <a:ext cx="4308" cy="944"/>
                          </a:xfrm>
                          <a:custGeom>
                            <a:avLst/>
                            <a:gdLst>
                              <a:gd name="T0" fmla="+- 0 4087 4087"/>
                              <a:gd name="T1" fmla="*/ T0 w 4308"/>
                              <a:gd name="T2" fmla="+- 0 4020 3077"/>
                              <a:gd name="T3" fmla="*/ 4020 h 944"/>
                              <a:gd name="T4" fmla="+- 0 5525 4087"/>
                              <a:gd name="T5" fmla="*/ T4 w 4308"/>
                              <a:gd name="T6" fmla="+- 0 3475 3077"/>
                              <a:gd name="T7" fmla="*/ 3475 h 944"/>
                              <a:gd name="T8" fmla="+- 0 6960 4087"/>
                              <a:gd name="T9" fmla="*/ T8 w 4308"/>
                              <a:gd name="T10" fmla="+- 0 3468 3077"/>
                              <a:gd name="T11" fmla="*/ 3468 h 944"/>
                              <a:gd name="T12" fmla="+- 0 8395 4087"/>
                              <a:gd name="T13" fmla="*/ T12 w 4308"/>
                              <a:gd name="T14" fmla="+- 0 3077 3077"/>
                              <a:gd name="T15" fmla="*/ 3077 h 944"/>
                            </a:gdLst>
                            <a:ahLst/>
                            <a:cxnLst>
                              <a:cxn ang="0">
                                <a:pos x="T1" y="T3"/>
                              </a:cxn>
                              <a:cxn ang="0">
                                <a:pos x="T5" y="T7"/>
                              </a:cxn>
                              <a:cxn ang="0">
                                <a:pos x="T9" y="T11"/>
                              </a:cxn>
                              <a:cxn ang="0">
                                <a:pos x="T13" y="T15"/>
                              </a:cxn>
                            </a:cxnLst>
                            <a:rect l="0" t="0" r="r" b="b"/>
                            <a:pathLst>
                              <a:path w="4308" h="944">
                                <a:moveTo>
                                  <a:pt x="0" y="943"/>
                                </a:moveTo>
                                <a:lnTo>
                                  <a:pt x="1438" y="398"/>
                                </a:lnTo>
                                <a:lnTo>
                                  <a:pt x="2873" y="391"/>
                                </a:lnTo>
                                <a:lnTo>
                                  <a:pt x="4308" y="0"/>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 name="Picture 3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011" y="3942"/>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3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46" y="3397"/>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3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82" y="3390"/>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3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17" y="3001"/>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Rectangle 312"/>
                        <wps:cNvSpPr>
                          <a:spLocks noChangeArrowheads="1"/>
                        </wps:cNvSpPr>
                        <wps:spPr bwMode="auto">
                          <a:xfrm>
                            <a:off x="2530" y="1755"/>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A8143" id="Group 311" o:spid="_x0000_s1026" style="position:absolute;margin-left:126.2pt;margin-top:87.4pt;width:340.95pt;height:199.1pt;z-index:-70936;mso-position-horizontal-relative:page;mso-position-vertical-relative:page" coordorigin="2524,1748" coordsize="6819,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">
                <v:shape id="AutoShape 318" o:spid="_x0000_s1027" style="position:absolute;left:3369;top:2743;width:5744;height:2480;visibility:visible;mso-wrap-style:square;v-text-anchor:top" coordsize="5744,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" path="m,2203r5743,m,1927r5743,m,1651r5743,m,1378r5743,m,1102r5743,m,826r5743,m,550r5743,m,274r5743,m,l5743,m,2479l,m,2479r5743,e" filled="f" strokecolor="#858585" strokeweight=".72pt">
                  <v:path arrowok="t" o:connecttype="custom" o:connectlocs="0,4946;5743,4946;0,4670;5743,4670;0,4394;5743,4394;0,4121;5743,4121;0,3845;5743,3845;0,3569;5743,3569;0,3293;5743,3293;0,3017;5743,3017;0,2743;5743,2743;0,5222;0,2743;0,5222;5743,5222" o:connectangles="0,0,0,0,0,0,0,0,0,0,0,0,0,0,0,0,0,0,0,0,0,0"/>
                </v:shape>
                <v:shape id="Freeform 317" o:spid="_x0000_s1028" style="position:absolute;left:4087;top:3076;width:4308;height:944;visibility:visible;mso-wrap-style:square;v-text-anchor:top" coordsize="430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" path="m,943l1438,398r1435,-7l4308,e" filled="f" strokecolor="#497dba" strokeweight="2.16pt">
                  <v:path arrowok="t" o:connecttype="custom" o:connectlocs="0,4020;1438,3475;2873,3468;4308,3077" o:connectangles="0,0,0,0"/>
                </v:shape>
                <v:shape id="Picture 316" o:spid="_x0000_s1029" type="#_x0000_t75" style="position:absolute;left:4011;top:3942;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">
                  <v:imagedata r:id="rId29" o:title=""/>
                </v:shape>
                <v:shape id="Picture 315" o:spid="_x0000_s1030" type="#_x0000_t75" style="position:absolute;left:5446;top:3397;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">
                  <v:imagedata r:id="rId28" o:title=""/>
                </v:shape>
                <v:shape id="Picture 314" o:spid="_x0000_s1031" type="#_x0000_t75" style="position:absolute;left:6882;top:3390;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">
                  <v:imagedata r:id="rId33" o:title=""/>
                </v:shape>
                <v:shape id="Picture 313" o:spid="_x0000_s1032" type="#_x0000_t75" style="position:absolute;left:8317;top:300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">
                  <v:imagedata r:id="rId33" o:title=""/>
                </v:shape>
                <v:rect id="Rectangle 312" o:spid="_x0000_s1033" style="position:absolute;left:2530;top:1755;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" filled="f" strokecolor="#858585" strokeweight=".72pt"/>
                <w10:wrap anchorx="page" anchory="page"/>
              </v:group>
            </w:pict>
          </mc:Fallback>
        </mc:AlternateContent>
      </w:r>
      <w:r>
        <w:rPr>
          <w:noProof/>
        </w:rPr>
        <mc:AlternateContent>
          <mc:Choice Requires="wpg">
            <w:drawing>
              <wp:anchor distT="0" distB="0" distL="114300" distR="114300" simplePos="0" relativeHeight="503245568" behindDoc="1" locked="0" layoutInCell="1" allowOverlap="1" wp14:anchorId="62F75011" wp14:editId="18F309AF">
                <wp:simplePos x="0" y="0"/>
                <wp:positionH relativeFrom="page">
                  <wp:posOffset>1069340</wp:posOffset>
                </wp:positionH>
                <wp:positionV relativeFrom="page">
                  <wp:posOffset>5898515</wp:posOffset>
                </wp:positionV>
                <wp:extent cx="5408930" cy="2889885"/>
                <wp:effectExtent l="2540" t="2540" r="8255" b="3175"/>
                <wp:wrapNone/>
                <wp:docPr id="293"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930" cy="2889885"/>
                          <a:chOff x="1684" y="9289"/>
                          <a:chExt cx="8518" cy="4551"/>
                        </a:xfrm>
                      </wpg:grpSpPr>
                      <wps:wsp>
                        <wps:cNvPr id="294" name="AutoShape 310"/>
                        <wps:cNvSpPr>
                          <a:spLocks/>
                        </wps:cNvSpPr>
                        <wps:spPr bwMode="auto">
                          <a:xfrm>
                            <a:off x="2632" y="11023"/>
                            <a:ext cx="7340" cy="1112"/>
                          </a:xfrm>
                          <a:custGeom>
                            <a:avLst/>
                            <a:gdLst>
                              <a:gd name="T0" fmla="+- 0 9862 2633"/>
                              <a:gd name="T1" fmla="*/ T0 w 7340"/>
                              <a:gd name="T2" fmla="+- 0 12134 11023"/>
                              <a:gd name="T3" fmla="*/ 12134 h 1112"/>
                              <a:gd name="T4" fmla="+- 0 9972 2633"/>
                              <a:gd name="T5" fmla="*/ T4 w 7340"/>
                              <a:gd name="T6" fmla="+- 0 12134 11023"/>
                              <a:gd name="T7" fmla="*/ 12134 h 1112"/>
                              <a:gd name="T8" fmla="+- 0 9494 2633"/>
                              <a:gd name="T9" fmla="*/ T8 w 7340"/>
                              <a:gd name="T10" fmla="+- 0 12134 11023"/>
                              <a:gd name="T11" fmla="*/ 12134 h 1112"/>
                              <a:gd name="T12" fmla="+- 0 9715 2633"/>
                              <a:gd name="T13" fmla="*/ T12 w 7340"/>
                              <a:gd name="T14" fmla="+- 0 12134 11023"/>
                              <a:gd name="T15" fmla="*/ 12134 h 1112"/>
                              <a:gd name="T16" fmla="+- 0 9130 2633"/>
                              <a:gd name="T17" fmla="*/ T16 w 7340"/>
                              <a:gd name="T18" fmla="+- 0 12134 11023"/>
                              <a:gd name="T19" fmla="*/ 12134 h 1112"/>
                              <a:gd name="T20" fmla="+- 0 9348 2633"/>
                              <a:gd name="T21" fmla="*/ T20 w 7340"/>
                              <a:gd name="T22" fmla="+- 0 12134 11023"/>
                              <a:gd name="T23" fmla="*/ 12134 h 1112"/>
                              <a:gd name="T24" fmla="+- 0 8762 2633"/>
                              <a:gd name="T25" fmla="*/ T24 w 7340"/>
                              <a:gd name="T26" fmla="+- 0 12134 11023"/>
                              <a:gd name="T27" fmla="*/ 12134 h 1112"/>
                              <a:gd name="T28" fmla="+- 0 8981 2633"/>
                              <a:gd name="T29" fmla="*/ T28 w 7340"/>
                              <a:gd name="T30" fmla="+- 0 12134 11023"/>
                              <a:gd name="T31" fmla="*/ 12134 h 1112"/>
                              <a:gd name="T32" fmla="+- 0 8395 2633"/>
                              <a:gd name="T33" fmla="*/ T32 w 7340"/>
                              <a:gd name="T34" fmla="+- 0 12134 11023"/>
                              <a:gd name="T35" fmla="*/ 12134 h 1112"/>
                              <a:gd name="T36" fmla="+- 0 8614 2633"/>
                              <a:gd name="T37" fmla="*/ T36 w 7340"/>
                              <a:gd name="T38" fmla="+- 0 12134 11023"/>
                              <a:gd name="T39" fmla="*/ 12134 h 1112"/>
                              <a:gd name="T40" fmla="+- 0 8028 2633"/>
                              <a:gd name="T41" fmla="*/ T40 w 7340"/>
                              <a:gd name="T42" fmla="+- 0 12134 11023"/>
                              <a:gd name="T43" fmla="*/ 12134 h 1112"/>
                              <a:gd name="T44" fmla="+- 0 8246 2633"/>
                              <a:gd name="T45" fmla="*/ T44 w 7340"/>
                              <a:gd name="T46" fmla="+- 0 12134 11023"/>
                              <a:gd name="T47" fmla="*/ 12134 h 1112"/>
                              <a:gd name="T48" fmla="+- 0 7661 2633"/>
                              <a:gd name="T49" fmla="*/ T48 w 7340"/>
                              <a:gd name="T50" fmla="+- 0 12134 11023"/>
                              <a:gd name="T51" fmla="*/ 12134 h 1112"/>
                              <a:gd name="T52" fmla="+- 0 7882 2633"/>
                              <a:gd name="T53" fmla="*/ T52 w 7340"/>
                              <a:gd name="T54" fmla="+- 0 12134 11023"/>
                              <a:gd name="T55" fmla="*/ 12134 h 1112"/>
                              <a:gd name="T56" fmla="+- 0 7294 2633"/>
                              <a:gd name="T57" fmla="*/ T56 w 7340"/>
                              <a:gd name="T58" fmla="+- 0 12134 11023"/>
                              <a:gd name="T59" fmla="*/ 12134 h 1112"/>
                              <a:gd name="T60" fmla="+- 0 7514 2633"/>
                              <a:gd name="T61" fmla="*/ T60 w 7340"/>
                              <a:gd name="T62" fmla="+- 0 12134 11023"/>
                              <a:gd name="T63" fmla="*/ 12134 h 1112"/>
                              <a:gd name="T64" fmla="+- 0 6926 2633"/>
                              <a:gd name="T65" fmla="*/ T64 w 7340"/>
                              <a:gd name="T66" fmla="+- 0 12134 11023"/>
                              <a:gd name="T67" fmla="*/ 12134 h 1112"/>
                              <a:gd name="T68" fmla="+- 0 7147 2633"/>
                              <a:gd name="T69" fmla="*/ T68 w 7340"/>
                              <a:gd name="T70" fmla="+- 0 12134 11023"/>
                              <a:gd name="T71" fmla="*/ 12134 h 1112"/>
                              <a:gd name="T72" fmla="+- 0 6559 2633"/>
                              <a:gd name="T73" fmla="*/ T72 w 7340"/>
                              <a:gd name="T74" fmla="+- 0 12134 11023"/>
                              <a:gd name="T75" fmla="*/ 12134 h 1112"/>
                              <a:gd name="T76" fmla="+- 0 6780 2633"/>
                              <a:gd name="T77" fmla="*/ T76 w 7340"/>
                              <a:gd name="T78" fmla="+- 0 12134 11023"/>
                              <a:gd name="T79" fmla="*/ 12134 h 1112"/>
                              <a:gd name="T80" fmla="+- 0 6192 2633"/>
                              <a:gd name="T81" fmla="*/ T80 w 7340"/>
                              <a:gd name="T82" fmla="+- 0 12134 11023"/>
                              <a:gd name="T83" fmla="*/ 12134 h 1112"/>
                              <a:gd name="T84" fmla="+- 0 6413 2633"/>
                              <a:gd name="T85" fmla="*/ T84 w 7340"/>
                              <a:gd name="T86" fmla="+- 0 12134 11023"/>
                              <a:gd name="T87" fmla="*/ 12134 h 1112"/>
                              <a:gd name="T88" fmla="+- 0 5825 2633"/>
                              <a:gd name="T89" fmla="*/ T88 w 7340"/>
                              <a:gd name="T90" fmla="+- 0 12134 11023"/>
                              <a:gd name="T91" fmla="*/ 12134 h 1112"/>
                              <a:gd name="T92" fmla="+- 0 6046 2633"/>
                              <a:gd name="T93" fmla="*/ T92 w 7340"/>
                              <a:gd name="T94" fmla="+- 0 12134 11023"/>
                              <a:gd name="T95" fmla="*/ 12134 h 1112"/>
                              <a:gd name="T96" fmla="+- 0 5458 2633"/>
                              <a:gd name="T97" fmla="*/ T96 w 7340"/>
                              <a:gd name="T98" fmla="+- 0 12134 11023"/>
                              <a:gd name="T99" fmla="*/ 12134 h 1112"/>
                              <a:gd name="T100" fmla="+- 0 5678 2633"/>
                              <a:gd name="T101" fmla="*/ T100 w 7340"/>
                              <a:gd name="T102" fmla="+- 0 12134 11023"/>
                              <a:gd name="T103" fmla="*/ 12134 h 1112"/>
                              <a:gd name="T104" fmla="+- 0 5090 2633"/>
                              <a:gd name="T105" fmla="*/ T104 w 7340"/>
                              <a:gd name="T106" fmla="+- 0 12134 11023"/>
                              <a:gd name="T107" fmla="*/ 12134 h 1112"/>
                              <a:gd name="T108" fmla="+- 0 5311 2633"/>
                              <a:gd name="T109" fmla="*/ T108 w 7340"/>
                              <a:gd name="T110" fmla="+- 0 12134 11023"/>
                              <a:gd name="T111" fmla="*/ 12134 h 1112"/>
                              <a:gd name="T112" fmla="+- 0 4723 2633"/>
                              <a:gd name="T113" fmla="*/ T112 w 7340"/>
                              <a:gd name="T114" fmla="+- 0 12134 11023"/>
                              <a:gd name="T115" fmla="*/ 12134 h 1112"/>
                              <a:gd name="T116" fmla="+- 0 4944 2633"/>
                              <a:gd name="T117" fmla="*/ T116 w 7340"/>
                              <a:gd name="T118" fmla="+- 0 12134 11023"/>
                              <a:gd name="T119" fmla="*/ 12134 h 1112"/>
                              <a:gd name="T120" fmla="+- 0 4356 2633"/>
                              <a:gd name="T121" fmla="*/ T120 w 7340"/>
                              <a:gd name="T122" fmla="+- 0 12134 11023"/>
                              <a:gd name="T123" fmla="*/ 12134 h 1112"/>
                              <a:gd name="T124" fmla="+- 0 4577 2633"/>
                              <a:gd name="T125" fmla="*/ T124 w 7340"/>
                              <a:gd name="T126" fmla="+- 0 12134 11023"/>
                              <a:gd name="T127" fmla="*/ 12134 h 1112"/>
                              <a:gd name="T128" fmla="+- 0 3991 2633"/>
                              <a:gd name="T129" fmla="*/ T128 w 7340"/>
                              <a:gd name="T130" fmla="+- 0 12134 11023"/>
                              <a:gd name="T131" fmla="*/ 12134 h 1112"/>
                              <a:gd name="T132" fmla="+- 0 4210 2633"/>
                              <a:gd name="T133" fmla="*/ T132 w 7340"/>
                              <a:gd name="T134" fmla="+- 0 12134 11023"/>
                              <a:gd name="T135" fmla="*/ 12134 h 1112"/>
                              <a:gd name="T136" fmla="+- 0 3624 2633"/>
                              <a:gd name="T137" fmla="*/ T136 w 7340"/>
                              <a:gd name="T138" fmla="+- 0 12134 11023"/>
                              <a:gd name="T139" fmla="*/ 12134 h 1112"/>
                              <a:gd name="T140" fmla="+- 0 3842 2633"/>
                              <a:gd name="T141" fmla="*/ T140 w 7340"/>
                              <a:gd name="T142" fmla="+- 0 12134 11023"/>
                              <a:gd name="T143" fmla="*/ 12134 h 1112"/>
                              <a:gd name="T144" fmla="+- 0 3257 2633"/>
                              <a:gd name="T145" fmla="*/ T144 w 7340"/>
                              <a:gd name="T146" fmla="+- 0 12134 11023"/>
                              <a:gd name="T147" fmla="*/ 12134 h 1112"/>
                              <a:gd name="T148" fmla="+- 0 3475 2633"/>
                              <a:gd name="T149" fmla="*/ T148 w 7340"/>
                              <a:gd name="T150" fmla="+- 0 12134 11023"/>
                              <a:gd name="T151" fmla="*/ 12134 h 1112"/>
                              <a:gd name="T152" fmla="+- 0 2890 2633"/>
                              <a:gd name="T153" fmla="*/ T152 w 7340"/>
                              <a:gd name="T154" fmla="+- 0 12134 11023"/>
                              <a:gd name="T155" fmla="*/ 12134 h 1112"/>
                              <a:gd name="T156" fmla="+- 0 3108 2633"/>
                              <a:gd name="T157" fmla="*/ T156 w 7340"/>
                              <a:gd name="T158" fmla="+- 0 12134 11023"/>
                              <a:gd name="T159" fmla="*/ 12134 h 1112"/>
                              <a:gd name="T160" fmla="+- 0 2633 2633"/>
                              <a:gd name="T161" fmla="*/ T160 w 7340"/>
                              <a:gd name="T162" fmla="+- 0 12134 11023"/>
                              <a:gd name="T163" fmla="*/ 12134 h 1112"/>
                              <a:gd name="T164" fmla="+- 0 2743 2633"/>
                              <a:gd name="T165" fmla="*/ T164 w 7340"/>
                              <a:gd name="T166" fmla="+- 0 12134 11023"/>
                              <a:gd name="T167" fmla="*/ 12134 h 1112"/>
                              <a:gd name="T168" fmla="+- 0 2890 2633"/>
                              <a:gd name="T169" fmla="*/ T168 w 7340"/>
                              <a:gd name="T170" fmla="+- 0 11765 11023"/>
                              <a:gd name="T171" fmla="*/ 11765 h 1112"/>
                              <a:gd name="T172" fmla="+- 0 3108 2633"/>
                              <a:gd name="T173" fmla="*/ T172 w 7340"/>
                              <a:gd name="T174" fmla="+- 0 11765 11023"/>
                              <a:gd name="T175" fmla="*/ 11765 h 1112"/>
                              <a:gd name="T176" fmla="+- 0 2633 2633"/>
                              <a:gd name="T177" fmla="*/ T176 w 7340"/>
                              <a:gd name="T178" fmla="+- 0 11765 11023"/>
                              <a:gd name="T179" fmla="*/ 11765 h 1112"/>
                              <a:gd name="T180" fmla="+- 0 2743 2633"/>
                              <a:gd name="T181" fmla="*/ T180 w 7340"/>
                              <a:gd name="T182" fmla="+- 0 11765 11023"/>
                              <a:gd name="T183" fmla="*/ 11765 h 1112"/>
                              <a:gd name="T184" fmla="+- 0 2890 2633"/>
                              <a:gd name="T185" fmla="*/ T184 w 7340"/>
                              <a:gd name="T186" fmla="+- 0 11395 11023"/>
                              <a:gd name="T187" fmla="*/ 11395 h 1112"/>
                              <a:gd name="T188" fmla="+- 0 3108 2633"/>
                              <a:gd name="T189" fmla="*/ T188 w 7340"/>
                              <a:gd name="T190" fmla="+- 0 11395 11023"/>
                              <a:gd name="T191" fmla="*/ 11395 h 1112"/>
                              <a:gd name="T192" fmla="+- 0 2633 2633"/>
                              <a:gd name="T193" fmla="*/ T192 w 7340"/>
                              <a:gd name="T194" fmla="+- 0 11395 11023"/>
                              <a:gd name="T195" fmla="*/ 11395 h 1112"/>
                              <a:gd name="T196" fmla="+- 0 2743 2633"/>
                              <a:gd name="T197" fmla="*/ T196 w 7340"/>
                              <a:gd name="T198" fmla="+- 0 11395 11023"/>
                              <a:gd name="T199" fmla="*/ 11395 h 1112"/>
                              <a:gd name="T200" fmla="+- 0 2890 2633"/>
                              <a:gd name="T201" fmla="*/ T200 w 7340"/>
                              <a:gd name="T202" fmla="+- 0 11023 11023"/>
                              <a:gd name="T203" fmla="*/ 11023 h 1112"/>
                              <a:gd name="T204" fmla="+- 0 9972 2633"/>
                              <a:gd name="T205" fmla="*/ T204 w 7340"/>
                              <a:gd name="T206" fmla="+- 0 11023 11023"/>
                              <a:gd name="T207" fmla="*/ 11023 h 1112"/>
                              <a:gd name="T208" fmla="+- 0 2633 2633"/>
                              <a:gd name="T209" fmla="*/ T208 w 7340"/>
                              <a:gd name="T210" fmla="+- 0 11023 11023"/>
                              <a:gd name="T211" fmla="*/ 11023 h 1112"/>
                              <a:gd name="T212" fmla="+- 0 2743 2633"/>
                              <a:gd name="T213" fmla="*/ T212 w 7340"/>
                              <a:gd name="T214" fmla="+- 0 11023 11023"/>
                              <a:gd name="T215" fmla="*/ 11023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340" h="1112">
                                <a:moveTo>
                                  <a:pt x="7229" y="1111"/>
                                </a:moveTo>
                                <a:lnTo>
                                  <a:pt x="7339" y="1111"/>
                                </a:lnTo>
                                <a:moveTo>
                                  <a:pt x="6861" y="1111"/>
                                </a:moveTo>
                                <a:lnTo>
                                  <a:pt x="7082" y="1111"/>
                                </a:lnTo>
                                <a:moveTo>
                                  <a:pt x="6497" y="1111"/>
                                </a:moveTo>
                                <a:lnTo>
                                  <a:pt x="6715" y="1111"/>
                                </a:lnTo>
                                <a:moveTo>
                                  <a:pt x="6129" y="1111"/>
                                </a:moveTo>
                                <a:lnTo>
                                  <a:pt x="6348" y="1111"/>
                                </a:lnTo>
                                <a:moveTo>
                                  <a:pt x="5762" y="1111"/>
                                </a:moveTo>
                                <a:lnTo>
                                  <a:pt x="5981" y="1111"/>
                                </a:lnTo>
                                <a:moveTo>
                                  <a:pt x="5395" y="1111"/>
                                </a:moveTo>
                                <a:lnTo>
                                  <a:pt x="5613" y="1111"/>
                                </a:lnTo>
                                <a:moveTo>
                                  <a:pt x="5028" y="1111"/>
                                </a:moveTo>
                                <a:lnTo>
                                  <a:pt x="5249" y="1111"/>
                                </a:lnTo>
                                <a:moveTo>
                                  <a:pt x="4661" y="1111"/>
                                </a:moveTo>
                                <a:lnTo>
                                  <a:pt x="4881" y="1111"/>
                                </a:lnTo>
                                <a:moveTo>
                                  <a:pt x="4293" y="1111"/>
                                </a:moveTo>
                                <a:lnTo>
                                  <a:pt x="4514" y="1111"/>
                                </a:lnTo>
                                <a:moveTo>
                                  <a:pt x="3926" y="1111"/>
                                </a:moveTo>
                                <a:lnTo>
                                  <a:pt x="4147" y="1111"/>
                                </a:lnTo>
                                <a:moveTo>
                                  <a:pt x="3559" y="1111"/>
                                </a:moveTo>
                                <a:lnTo>
                                  <a:pt x="3780" y="1111"/>
                                </a:lnTo>
                                <a:moveTo>
                                  <a:pt x="3192" y="1111"/>
                                </a:moveTo>
                                <a:lnTo>
                                  <a:pt x="3413" y="1111"/>
                                </a:lnTo>
                                <a:moveTo>
                                  <a:pt x="2825" y="1111"/>
                                </a:moveTo>
                                <a:lnTo>
                                  <a:pt x="3045" y="1111"/>
                                </a:lnTo>
                                <a:moveTo>
                                  <a:pt x="2457" y="1111"/>
                                </a:moveTo>
                                <a:lnTo>
                                  <a:pt x="2678" y="1111"/>
                                </a:lnTo>
                                <a:moveTo>
                                  <a:pt x="2090" y="1111"/>
                                </a:moveTo>
                                <a:lnTo>
                                  <a:pt x="2311" y="1111"/>
                                </a:lnTo>
                                <a:moveTo>
                                  <a:pt x="1723" y="1111"/>
                                </a:moveTo>
                                <a:lnTo>
                                  <a:pt x="1944" y="1111"/>
                                </a:lnTo>
                                <a:moveTo>
                                  <a:pt x="1358" y="1111"/>
                                </a:moveTo>
                                <a:lnTo>
                                  <a:pt x="1577" y="1111"/>
                                </a:lnTo>
                                <a:moveTo>
                                  <a:pt x="991" y="1111"/>
                                </a:moveTo>
                                <a:lnTo>
                                  <a:pt x="1209" y="1111"/>
                                </a:lnTo>
                                <a:moveTo>
                                  <a:pt x="624" y="1111"/>
                                </a:moveTo>
                                <a:lnTo>
                                  <a:pt x="842" y="1111"/>
                                </a:lnTo>
                                <a:moveTo>
                                  <a:pt x="257" y="1111"/>
                                </a:moveTo>
                                <a:lnTo>
                                  <a:pt x="475" y="1111"/>
                                </a:lnTo>
                                <a:moveTo>
                                  <a:pt x="0" y="1111"/>
                                </a:moveTo>
                                <a:lnTo>
                                  <a:pt x="110" y="1111"/>
                                </a:lnTo>
                                <a:moveTo>
                                  <a:pt x="257" y="742"/>
                                </a:moveTo>
                                <a:lnTo>
                                  <a:pt x="475" y="742"/>
                                </a:lnTo>
                                <a:moveTo>
                                  <a:pt x="0" y="742"/>
                                </a:moveTo>
                                <a:lnTo>
                                  <a:pt x="110" y="742"/>
                                </a:lnTo>
                                <a:moveTo>
                                  <a:pt x="257" y="372"/>
                                </a:moveTo>
                                <a:lnTo>
                                  <a:pt x="475" y="372"/>
                                </a:lnTo>
                                <a:moveTo>
                                  <a:pt x="0" y="372"/>
                                </a:moveTo>
                                <a:lnTo>
                                  <a:pt x="110" y="372"/>
                                </a:lnTo>
                                <a:moveTo>
                                  <a:pt x="257" y="0"/>
                                </a:moveTo>
                                <a:lnTo>
                                  <a:pt x="7339" y="0"/>
                                </a:lnTo>
                                <a:moveTo>
                                  <a:pt x="0" y="0"/>
                                </a:moveTo>
                                <a:lnTo>
                                  <a:pt x="110"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Line 309"/>
                        <wps:cNvCnPr>
                          <a:cxnSpLocks noChangeShapeType="1"/>
                        </wps:cNvCnPr>
                        <wps:spPr bwMode="auto">
                          <a:xfrm>
                            <a:off x="2633" y="10654"/>
                            <a:ext cx="7339"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296" name="Rectangle 308"/>
                        <wps:cNvSpPr>
                          <a:spLocks noChangeArrowheads="1"/>
                        </wps:cNvSpPr>
                        <wps:spPr bwMode="auto">
                          <a:xfrm>
                            <a:off x="2743" y="10728"/>
                            <a:ext cx="147" cy="177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AutoShape 307"/>
                        <wps:cNvSpPr>
                          <a:spLocks/>
                        </wps:cNvSpPr>
                        <wps:spPr bwMode="auto">
                          <a:xfrm>
                            <a:off x="3256" y="11395"/>
                            <a:ext cx="219" cy="370"/>
                          </a:xfrm>
                          <a:custGeom>
                            <a:avLst/>
                            <a:gdLst>
                              <a:gd name="T0" fmla="+- 0 3257 3257"/>
                              <a:gd name="T1" fmla="*/ T0 w 219"/>
                              <a:gd name="T2" fmla="+- 0 11765 11395"/>
                              <a:gd name="T3" fmla="*/ 11765 h 370"/>
                              <a:gd name="T4" fmla="+- 0 3475 3257"/>
                              <a:gd name="T5" fmla="*/ T4 w 219"/>
                              <a:gd name="T6" fmla="+- 0 11765 11395"/>
                              <a:gd name="T7" fmla="*/ 11765 h 370"/>
                              <a:gd name="T8" fmla="+- 0 3257 3257"/>
                              <a:gd name="T9" fmla="*/ T8 w 219"/>
                              <a:gd name="T10" fmla="+- 0 11395 11395"/>
                              <a:gd name="T11" fmla="*/ 11395 h 370"/>
                              <a:gd name="T12" fmla="+- 0 3475 3257"/>
                              <a:gd name="T13" fmla="*/ T12 w 219"/>
                              <a:gd name="T14" fmla="+- 0 11395 11395"/>
                              <a:gd name="T15" fmla="*/ 11395 h 370"/>
                            </a:gdLst>
                            <a:ahLst/>
                            <a:cxnLst>
                              <a:cxn ang="0">
                                <a:pos x="T1" y="T3"/>
                              </a:cxn>
                              <a:cxn ang="0">
                                <a:pos x="T5" y="T7"/>
                              </a:cxn>
                              <a:cxn ang="0">
                                <a:pos x="T9" y="T11"/>
                              </a:cxn>
                              <a:cxn ang="0">
                                <a:pos x="T13" y="T15"/>
                              </a:cxn>
                            </a:cxnLst>
                            <a:rect l="0" t="0" r="r" b="b"/>
                            <a:pathLst>
                              <a:path w="219" h="370">
                                <a:moveTo>
                                  <a:pt x="0" y="370"/>
                                </a:moveTo>
                                <a:lnTo>
                                  <a:pt x="218" y="370"/>
                                </a:lnTo>
                                <a:moveTo>
                                  <a:pt x="0" y="0"/>
                                </a:moveTo>
                                <a:lnTo>
                                  <a:pt x="218"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306"/>
                        <wps:cNvSpPr>
                          <a:spLocks noChangeArrowheads="1"/>
                        </wps:cNvSpPr>
                        <wps:spPr bwMode="auto">
                          <a:xfrm>
                            <a:off x="3108" y="11124"/>
                            <a:ext cx="149" cy="13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AutoShape 305"/>
                        <wps:cNvSpPr>
                          <a:spLocks/>
                        </wps:cNvSpPr>
                        <wps:spPr bwMode="auto">
                          <a:xfrm>
                            <a:off x="3624" y="11395"/>
                            <a:ext cx="219" cy="370"/>
                          </a:xfrm>
                          <a:custGeom>
                            <a:avLst/>
                            <a:gdLst>
                              <a:gd name="T0" fmla="+- 0 3624 3624"/>
                              <a:gd name="T1" fmla="*/ T0 w 219"/>
                              <a:gd name="T2" fmla="+- 0 11765 11395"/>
                              <a:gd name="T3" fmla="*/ 11765 h 370"/>
                              <a:gd name="T4" fmla="+- 0 3842 3624"/>
                              <a:gd name="T5" fmla="*/ T4 w 219"/>
                              <a:gd name="T6" fmla="+- 0 11765 11395"/>
                              <a:gd name="T7" fmla="*/ 11765 h 370"/>
                              <a:gd name="T8" fmla="+- 0 3624 3624"/>
                              <a:gd name="T9" fmla="*/ T8 w 219"/>
                              <a:gd name="T10" fmla="+- 0 11395 11395"/>
                              <a:gd name="T11" fmla="*/ 11395 h 370"/>
                              <a:gd name="T12" fmla="+- 0 3842 3624"/>
                              <a:gd name="T13" fmla="*/ T12 w 219"/>
                              <a:gd name="T14" fmla="+- 0 11395 11395"/>
                              <a:gd name="T15" fmla="*/ 11395 h 370"/>
                            </a:gdLst>
                            <a:ahLst/>
                            <a:cxnLst>
                              <a:cxn ang="0">
                                <a:pos x="T1" y="T3"/>
                              </a:cxn>
                              <a:cxn ang="0">
                                <a:pos x="T5" y="T7"/>
                              </a:cxn>
                              <a:cxn ang="0">
                                <a:pos x="T9" y="T11"/>
                              </a:cxn>
                              <a:cxn ang="0">
                                <a:pos x="T13" y="T15"/>
                              </a:cxn>
                            </a:cxnLst>
                            <a:rect l="0" t="0" r="r" b="b"/>
                            <a:pathLst>
                              <a:path w="219" h="370">
                                <a:moveTo>
                                  <a:pt x="0" y="370"/>
                                </a:moveTo>
                                <a:lnTo>
                                  <a:pt x="218" y="370"/>
                                </a:lnTo>
                                <a:moveTo>
                                  <a:pt x="0" y="0"/>
                                </a:moveTo>
                                <a:lnTo>
                                  <a:pt x="218"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304"/>
                        <wps:cNvSpPr>
                          <a:spLocks noChangeArrowheads="1"/>
                        </wps:cNvSpPr>
                        <wps:spPr bwMode="auto">
                          <a:xfrm>
                            <a:off x="3475" y="11145"/>
                            <a:ext cx="149" cy="136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303"/>
                        <wps:cNvSpPr>
                          <a:spLocks/>
                        </wps:cNvSpPr>
                        <wps:spPr bwMode="auto">
                          <a:xfrm>
                            <a:off x="3991" y="11395"/>
                            <a:ext cx="219" cy="370"/>
                          </a:xfrm>
                          <a:custGeom>
                            <a:avLst/>
                            <a:gdLst>
                              <a:gd name="T0" fmla="+- 0 3991 3991"/>
                              <a:gd name="T1" fmla="*/ T0 w 219"/>
                              <a:gd name="T2" fmla="+- 0 11765 11395"/>
                              <a:gd name="T3" fmla="*/ 11765 h 370"/>
                              <a:gd name="T4" fmla="+- 0 4210 3991"/>
                              <a:gd name="T5" fmla="*/ T4 w 219"/>
                              <a:gd name="T6" fmla="+- 0 11765 11395"/>
                              <a:gd name="T7" fmla="*/ 11765 h 370"/>
                              <a:gd name="T8" fmla="+- 0 3991 3991"/>
                              <a:gd name="T9" fmla="*/ T8 w 219"/>
                              <a:gd name="T10" fmla="+- 0 11395 11395"/>
                              <a:gd name="T11" fmla="*/ 11395 h 370"/>
                              <a:gd name="T12" fmla="+- 0 4210 3991"/>
                              <a:gd name="T13" fmla="*/ T12 w 219"/>
                              <a:gd name="T14" fmla="+- 0 11395 11395"/>
                              <a:gd name="T15" fmla="*/ 11395 h 370"/>
                            </a:gdLst>
                            <a:ahLst/>
                            <a:cxnLst>
                              <a:cxn ang="0">
                                <a:pos x="T1" y="T3"/>
                              </a:cxn>
                              <a:cxn ang="0">
                                <a:pos x="T5" y="T7"/>
                              </a:cxn>
                              <a:cxn ang="0">
                                <a:pos x="T9" y="T11"/>
                              </a:cxn>
                              <a:cxn ang="0">
                                <a:pos x="T13" y="T15"/>
                              </a:cxn>
                            </a:cxnLst>
                            <a:rect l="0" t="0" r="r" b="b"/>
                            <a:pathLst>
                              <a:path w="219" h="370">
                                <a:moveTo>
                                  <a:pt x="0" y="370"/>
                                </a:moveTo>
                                <a:lnTo>
                                  <a:pt x="219" y="370"/>
                                </a:lnTo>
                                <a:moveTo>
                                  <a:pt x="0" y="0"/>
                                </a:moveTo>
                                <a:lnTo>
                                  <a:pt x="219"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302"/>
                        <wps:cNvSpPr>
                          <a:spLocks noChangeArrowheads="1"/>
                        </wps:cNvSpPr>
                        <wps:spPr bwMode="auto">
                          <a:xfrm>
                            <a:off x="3842" y="11169"/>
                            <a:ext cx="149" cy="133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AutoShape 301"/>
                        <wps:cNvSpPr>
                          <a:spLocks/>
                        </wps:cNvSpPr>
                        <wps:spPr bwMode="auto">
                          <a:xfrm>
                            <a:off x="4356" y="11395"/>
                            <a:ext cx="221" cy="370"/>
                          </a:xfrm>
                          <a:custGeom>
                            <a:avLst/>
                            <a:gdLst>
                              <a:gd name="T0" fmla="+- 0 4356 4356"/>
                              <a:gd name="T1" fmla="*/ T0 w 221"/>
                              <a:gd name="T2" fmla="+- 0 11765 11395"/>
                              <a:gd name="T3" fmla="*/ 11765 h 370"/>
                              <a:gd name="T4" fmla="+- 0 4577 4356"/>
                              <a:gd name="T5" fmla="*/ T4 w 221"/>
                              <a:gd name="T6" fmla="+- 0 11765 11395"/>
                              <a:gd name="T7" fmla="*/ 11765 h 370"/>
                              <a:gd name="T8" fmla="+- 0 4356 4356"/>
                              <a:gd name="T9" fmla="*/ T8 w 221"/>
                              <a:gd name="T10" fmla="+- 0 11395 11395"/>
                              <a:gd name="T11" fmla="*/ 11395 h 370"/>
                              <a:gd name="T12" fmla="+- 0 4577 4356"/>
                              <a:gd name="T13" fmla="*/ T12 w 221"/>
                              <a:gd name="T14" fmla="+- 0 11395 11395"/>
                              <a:gd name="T15" fmla="*/ 11395 h 370"/>
                            </a:gdLst>
                            <a:ahLst/>
                            <a:cxnLst>
                              <a:cxn ang="0">
                                <a:pos x="T1" y="T3"/>
                              </a:cxn>
                              <a:cxn ang="0">
                                <a:pos x="T5" y="T7"/>
                              </a:cxn>
                              <a:cxn ang="0">
                                <a:pos x="T9" y="T11"/>
                              </a:cxn>
                              <a:cxn ang="0">
                                <a:pos x="T13" y="T15"/>
                              </a:cxn>
                            </a:cxnLst>
                            <a:rect l="0" t="0" r="r" b="b"/>
                            <a:pathLst>
                              <a:path w="221" h="370">
                                <a:moveTo>
                                  <a:pt x="0" y="370"/>
                                </a:moveTo>
                                <a:lnTo>
                                  <a:pt x="221" y="370"/>
                                </a:lnTo>
                                <a:moveTo>
                                  <a:pt x="0" y="0"/>
                                </a:moveTo>
                                <a:lnTo>
                                  <a:pt x="221"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300"/>
                        <wps:cNvSpPr>
                          <a:spLocks noChangeArrowheads="1"/>
                        </wps:cNvSpPr>
                        <wps:spPr bwMode="auto">
                          <a:xfrm>
                            <a:off x="4209" y="11196"/>
                            <a:ext cx="147" cy="131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AutoShape 299"/>
                        <wps:cNvSpPr>
                          <a:spLocks/>
                        </wps:cNvSpPr>
                        <wps:spPr bwMode="auto">
                          <a:xfrm>
                            <a:off x="4723" y="11395"/>
                            <a:ext cx="5249" cy="370"/>
                          </a:xfrm>
                          <a:custGeom>
                            <a:avLst/>
                            <a:gdLst>
                              <a:gd name="T0" fmla="+- 0 4723 4723"/>
                              <a:gd name="T1" fmla="*/ T0 w 5249"/>
                              <a:gd name="T2" fmla="+- 0 11765 11395"/>
                              <a:gd name="T3" fmla="*/ 11765 h 370"/>
                              <a:gd name="T4" fmla="+- 0 4944 4723"/>
                              <a:gd name="T5" fmla="*/ T4 w 5249"/>
                              <a:gd name="T6" fmla="+- 0 11765 11395"/>
                              <a:gd name="T7" fmla="*/ 11765 h 370"/>
                              <a:gd name="T8" fmla="+- 0 4723 4723"/>
                              <a:gd name="T9" fmla="*/ T8 w 5249"/>
                              <a:gd name="T10" fmla="+- 0 11395 11395"/>
                              <a:gd name="T11" fmla="*/ 11395 h 370"/>
                              <a:gd name="T12" fmla="+- 0 9972 4723"/>
                              <a:gd name="T13" fmla="*/ T12 w 5249"/>
                              <a:gd name="T14" fmla="+- 0 11395 11395"/>
                              <a:gd name="T15" fmla="*/ 11395 h 370"/>
                            </a:gdLst>
                            <a:ahLst/>
                            <a:cxnLst>
                              <a:cxn ang="0">
                                <a:pos x="T1" y="T3"/>
                              </a:cxn>
                              <a:cxn ang="0">
                                <a:pos x="T5" y="T7"/>
                              </a:cxn>
                              <a:cxn ang="0">
                                <a:pos x="T9" y="T11"/>
                              </a:cxn>
                              <a:cxn ang="0">
                                <a:pos x="T13" y="T15"/>
                              </a:cxn>
                            </a:cxnLst>
                            <a:rect l="0" t="0" r="r" b="b"/>
                            <a:pathLst>
                              <a:path w="5249" h="370">
                                <a:moveTo>
                                  <a:pt x="0" y="370"/>
                                </a:moveTo>
                                <a:lnTo>
                                  <a:pt x="221" y="370"/>
                                </a:lnTo>
                                <a:moveTo>
                                  <a:pt x="0" y="0"/>
                                </a:moveTo>
                                <a:lnTo>
                                  <a:pt x="5249" y="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Rectangle 298"/>
                        <wps:cNvSpPr>
                          <a:spLocks noChangeArrowheads="1"/>
                        </wps:cNvSpPr>
                        <wps:spPr bwMode="auto">
                          <a:xfrm>
                            <a:off x="4576" y="11299"/>
                            <a:ext cx="147" cy="120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297"/>
                        <wps:cNvCnPr>
                          <a:cxnSpLocks noChangeShapeType="1"/>
                        </wps:cNvCnPr>
                        <wps:spPr bwMode="auto">
                          <a:xfrm>
                            <a:off x="5090" y="11765"/>
                            <a:ext cx="221"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08" name="Rectangle 296"/>
                        <wps:cNvSpPr>
                          <a:spLocks noChangeArrowheads="1"/>
                        </wps:cNvSpPr>
                        <wps:spPr bwMode="auto">
                          <a:xfrm>
                            <a:off x="4944" y="11474"/>
                            <a:ext cx="147" cy="103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295"/>
                        <wps:cNvCnPr>
                          <a:cxnSpLocks noChangeShapeType="1"/>
                        </wps:cNvCnPr>
                        <wps:spPr bwMode="auto">
                          <a:xfrm>
                            <a:off x="5458" y="11765"/>
                            <a:ext cx="220"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10" name="Rectangle 294"/>
                        <wps:cNvSpPr>
                          <a:spLocks noChangeArrowheads="1"/>
                        </wps:cNvSpPr>
                        <wps:spPr bwMode="auto">
                          <a:xfrm>
                            <a:off x="5311" y="11529"/>
                            <a:ext cx="147" cy="97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Line 293"/>
                        <wps:cNvCnPr>
                          <a:cxnSpLocks noChangeShapeType="1"/>
                        </wps:cNvCnPr>
                        <wps:spPr bwMode="auto">
                          <a:xfrm>
                            <a:off x="5825" y="11765"/>
                            <a:ext cx="4147" cy="0"/>
                          </a:xfrm>
                          <a:prstGeom prst="line">
                            <a:avLst/>
                          </a:prstGeom>
                          <a:noFill/>
                          <a:ln w="9144">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312" name="AutoShape 292"/>
                        <wps:cNvSpPr>
                          <a:spLocks/>
                        </wps:cNvSpPr>
                        <wps:spPr bwMode="auto">
                          <a:xfrm>
                            <a:off x="5678" y="11599"/>
                            <a:ext cx="4184" cy="908"/>
                          </a:xfrm>
                          <a:custGeom>
                            <a:avLst/>
                            <a:gdLst>
                              <a:gd name="T0" fmla="+- 0 5825 5678"/>
                              <a:gd name="T1" fmla="*/ T0 w 4184"/>
                              <a:gd name="T2" fmla="+- 0 11599 11599"/>
                              <a:gd name="T3" fmla="*/ 11599 h 908"/>
                              <a:gd name="T4" fmla="+- 0 5678 5678"/>
                              <a:gd name="T5" fmla="*/ T4 w 4184"/>
                              <a:gd name="T6" fmla="+- 0 11599 11599"/>
                              <a:gd name="T7" fmla="*/ 11599 h 908"/>
                              <a:gd name="T8" fmla="+- 0 5678 5678"/>
                              <a:gd name="T9" fmla="*/ T8 w 4184"/>
                              <a:gd name="T10" fmla="+- 0 12506 11599"/>
                              <a:gd name="T11" fmla="*/ 12506 h 908"/>
                              <a:gd name="T12" fmla="+- 0 5825 5678"/>
                              <a:gd name="T13" fmla="*/ T12 w 4184"/>
                              <a:gd name="T14" fmla="+- 0 12506 11599"/>
                              <a:gd name="T15" fmla="*/ 12506 h 908"/>
                              <a:gd name="T16" fmla="+- 0 5825 5678"/>
                              <a:gd name="T17" fmla="*/ T16 w 4184"/>
                              <a:gd name="T18" fmla="+- 0 11599 11599"/>
                              <a:gd name="T19" fmla="*/ 11599 h 908"/>
                              <a:gd name="T20" fmla="+- 0 6192 5678"/>
                              <a:gd name="T21" fmla="*/ T20 w 4184"/>
                              <a:gd name="T22" fmla="+- 0 11774 11599"/>
                              <a:gd name="T23" fmla="*/ 11774 h 908"/>
                              <a:gd name="T24" fmla="+- 0 6046 5678"/>
                              <a:gd name="T25" fmla="*/ T24 w 4184"/>
                              <a:gd name="T26" fmla="+- 0 11774 11599"/>
                              <a:gd name="T27" fmla="*/ 11774 h 908"/>
                              <a:gd name="T28" fmla="+- 0 6046 5678"/>
                              <a:gd name="T29" fmla="*/ T28 w 4184"/>
                              <a:gd name="T30" fmla="+- 0 12506 11599"/>
                              <a:gd name="T31" fmla="*/ 12506 h 908"/>
                              <a:gd name="T32" fmla="+- 0 6192 5678"/>
                              <a:gd name="T33" fmla="*/ T32 w 4184"/>
                              <a:gd name="T34" fmla="+- 0 12506 11599"/>
                              <a:gd name="T35" fmla="*/ 12506 h 908"/>
                              <a:gd name="T36" fmla="+- 0 6192 5678"/>
                              <a:gd name="T37" fmla="*/ T36 w 4184"/>
                              <a:gd name="T38" fmla="+- 0 11774 11599"/>
                              <a:gd name="T39" fmla="*/ 11774 h 908"/>
                              <a:gd name="T40" fmla="+- 0 6559 5678"/>
                              <a:gd name="T41" fmla="*/ T40 w 4184"/>
                              <a:gd name="T42" fmla="+- 0 11827 11599"/>
                              <a:gd name="T43" fmla="*/ 11827 h 908"/>
                              <a:gd name="T44" fmla="+- 0 6413 5678"/>
                              <a:gd name="T45" fmla="*/ T44 w 4184"/>
                              <a:gd name="T46" fmla="+- 0 11827 11599"/>
                              <a:gd name="T47" fmla="*/ 11827 h 908"/>
                              <a:gd name="T48" fmla="+- 0 6413 5678"/>
                              <a:gd name="T49" fmla="*/ T48 w 4184"/>
                              <a:gd name="T50" fmla="+- 0 12506 11599"/>
                              <a:gd name="T51" fmla="*/ 12506 h 908"/>
                              <a:gd name="T52" fmla="+- 0 6559 5678"/>
                              <a:gd name="T53" fmla="*/ T52 w 4184"/>
                              <a:gd name="T54" fmla="+- 0 12506 11599"/>
                              <a:gd name="T55" fmla="*/ 12506 h 908"/>
                              <a:gd name="T56" fmla="+- 0 6559 5678"/>
                              <a:gd name="T57" fmla="*/ T56 w 4184"/>
                              <a:gd name="T58" fmla="+- 0 11827 11599"/>
                              <a:gd name="T59" fmla="*/ 11827 h 908"/>
                              <a:gd name="T60" fmla="+- 0 6926 5678"/>
                              <a:gd name="T61" fmla="*/ T60 w 4184"/>
                              <a:gd name="T62" fmla="+- 0 11851 11599"/>
                              <a:gd name="T63" fmla="*/ 11851 h 908"/>
                              <a:gd name="T64" fmla="+- 0 6780 5678"/>
                              <a:gd name="T65" fmla="*/ T64 w 4184"/>
                              <a:gd name="T66" fmla="+- 0 11851 11599"/>
                              <a:gd name="T67" fmla="*/ 11851 h 908"/>
                              <a:gd name="T68" fmla="+- 0 6780 5678"/>
                              <a:gd name="T69" fmla="*/ T68 w 4184"/>
                              <a:gd name="T70" fmla="+- 0 12506 11599"/>
                              <a:gd name="T71" fmla="*/ 12506 h 908"/>
                              <a:gd name="T72" fmla="+- 0 6926 5678"/>
                              <a:gd name="T73" fmla="*/ T72 w 4184"/>
                              <a:gd name="T74" fmla="+- 0 12506 11599"/>
                              <a:gd name="T75" fmla="*/ 12506 h 908"/>
                              <a:gd name="T76" fmla="+- 0 6926 5678"/>
                              <a:gd name="T77" fmla="*/ T76 w 4184"/>
                              <a:gd name="T78" fmla="+- 0 11851 11599"/>
                              <a:gd name="T79" fmla="*/ 11851 h 908"/>
                              <a:gd name="T80" fmla="+- 0 7294 5678"/>
                              <a:gd name="T81" fmla="*/ T80 w 4184"/>
                              <a:gd name="T82" fmla="+- 0 11854 11599"/>
                              <a:gd name="T83" fmla="*/ 11854 h 908"/>
                              <a:gd name="T84" fmla="+- 0 7147 5678"/>
                              <a:gd name="T85" fmla="*/ T84 w 4184"/>
                              <a:gd name="T86" fmla="+- 0 11854 11599"/>
                              <a:gd name="T87" fmla="*/ 11854 h 908"/>
                              <a:gd name="T88" fmla="+- 0 7147 5678"/>
                              <a:gd name="T89" fmla="*/ T88 w 4184"/>
                              <a:gd name="T90" fmla="+- 0 12506 11599"/>
                              <a:gd name="T91" fmla="*/ 12506 h 908"/>
                              <a:gd name="T92" fmla="+- 0 7294 5678"/>
                              <a:gd name="T93" fmla="*/ T92 w 4184"/>
                              <a:gd name="T94" fmla="+- 0 12506 11599"/>
                              <a:gd name="T95" fmla="*/ 12506 h 908"/>
                              <a:gd name="T96" fmla="+- 0 7294 5678"/>
                              <a:gd name="T97" fmla="*/ T96 w 4184"/>
                              <a:gd name="T98" fmla="+- 0 11854 11599"/>
                              <a:gd name="T99" fmla="*/ 11854 h 908"/>
                              <a:gd name="T100" fmla="+- 0 7661 5678"/>
                              <a:gd name="T101" fmla="*/ T100 w 4184"/>
                              <a:gd name="T102" fmla="+- 0 11856 11599"/>
                              <a:gd name="T103" fmla="*/ 11856 h 908"/>
                              <a:gd name="T104" fmla="+- 0 7514 5678"/>
                              <a:gd name="T105" fmla="*/ T104 w 4184"/>
                              <a:gd name="T106" fmla="+- 0 11856 11599"/>
                              <a:gd name="T107" fmla="*/ 11856 h 908"/>
                              <a:gd name="T108" fmla="+- 0 7514 5678"/>
                              <a:gd name="T109" fmla="*/ T108 w 4184"/>
                              <a:gd name="T110" fmla="+- 0 12506 11599"/>
                              <a:gd name="T111" fmla="*/ 12506 h 908"/>
                              <a:gd name="T112" fmla="+- 0 7661 5678"/>
                              <a:gd name="T113" fmla="*/ T112 w 4184"/>
                              <a:gd name="T114" fmla="+- 0 12506 11599"/>
                              <a:gd name="T115" fmla="*/ 12506 h 908"/>
                              <a:gd name="T116" fmla="+- 0 7661 5678"/>
                              <a:gd name="T117" fmla="*/ T116 w 4184"/>
                              <a:gd name="T118" fmla="+- 0 11856 11599"/>
                              <a:gd name="T119" fmla="*/ 11856 h 908"/>
                              <a:gd name="T120" fmla="+- 0 8028 5678"/>
                              <a:gd name="T121" fmla="*/ T120 w 4184"/>
                              <a:gd name="T122" fmla="+- 0 11875 11599"/>
                              <a:gd name="T123" fmla="*/ 11875 h 908"/>
                              <a:gd name="T124" fmla="+- 0 7882 5678"/>
                              <a:gd name="T125" fmla="*/ T124 w 4184"/>
                              <a:gd name="T126" fmla="+- 0 11875 11599"/>
                              <a:gd name="T127" fmla="*/ 11875 h 908"/>
                              <a:gd name="T128" fmla="+- 0 7882 5678"/>
                              <a:gd name="T129" fmla="*/ T128 w 4184"/>
                              <a:gd name="T130" fmla="+- 0 12506 11599"/>
                              <a:gd name="T131" fmla="*/ 12506 h 908"/>
                              <a:gd name="T132" fmla="+- 0 8028 5678"/>
                              <a:gd name="T133" fmla="*/ T132 w 4184"/>
                              <a:gd name="T134" fmla="+- 0 12506 11599"/>
                              <a:gd name="T135" fmla="*/ 12506 h 908"/>
                              <a:gd name="T136" fmla="+- 0 8028 5678"/>
                              <a:gd name="T137" fmla="*/ T136 w 4184"/>
                              <a:gd name="T138" fmla="+- 0 11875 11599"/>
                              <a:gd name="T139" fmla="*/ 11875 h 908"/>
                              <a:gd name="T140" fmla="+- 0 8395 5678"/>
                              <a:gd name="T141" fmla="*/ T140 w 4184"/>
                              <a:gd name="T142" fmla="+- 0 11875 11599"/>
                              <a:gd name="T143" fmla="*/ 11875 h 908"/>
                              <a:gd name="T144" fmla="+- 0 8246 5678"/>
                              <a:gd name="T145" fmla="*/ T144 w 4184"/>
                              <a:gd name="T146" fmla="+- 0 11875 11599"/>
                              <a:gd name="T147" fmla="*/ 11875 h 908"/>
                              <a:gd name="T148" fmla="+- 0 8246 5678"/>
                              <a:gd name="T149" fmla="*/ T148 w 4184"/>
                              <a:gd name="T150" fmla="+- 0 12506 11599"/>
                              <a:gd name="T151" fmla="*/ 12506 h 908"/>
                              <a:gd name="T152" fmla="+- 0 8395 5678"/>
                              <a:gd name="T153" fmla="*/ T152 w 4184"/>
                              <a:gd name="T154" fmla="+- 0 12506 11599"/>
                              <a:gd name="T155" fmla="*/ 12506 h 908"/>
                              <a:gd name="T156" fmla="+- 0 8395 5678"/>
                              <a:gd name="T157" fmla="*/ T156 w 4184"/>
                              <a:gd name="T158" fmla="+- 0 11875 11599"/>
                              <a:gd name="T159" fmla="*/ 11875 h 908"/>
                              <a:gd name="T160" fmla="+- 0 8762 5678"/>
                              <a:gd name="T161" fmla="*/ T160 w 4184"/>
                              <a:gd name="T162" fmla="+- 0 11926 11599"/>
                              <a:gd name="T163" fmla="*/ 11926 h 908"/>
                              <a:gd name="T164" fmla="+- 0 8614 5678"/>
                              <a:gd name="T165" fmla="*/ T164 w 4184"/>
                              <a:gd name="T166" fmla="+- 0 11926 11599"/>
                              <a:gd name="T167" fmla="*/ 11926 h 908"/>
                              <a:gd name="T168" fmla="+- 0 8614 5678"/>
                              <a:gd name="T169" fmla="*/ T168 w 4184"/>
                              <a:gd name="T170" fmla="+- 0 12506 11599"/>
                              <a:gd name="T171" fmla="*/ 12506 h 908"/>
                              <a:gd name="T172" fmla="+- 0 8762 5678"/>
                              <a:gd name="T173" fmla="*/ T172 w 4184"/>
                              <a:gd name="T174" fmla="+- 0 12506 11599"/>
                              <a:gd name="T175" fmla="*/ 12506 h 908"/>
                              <a:gd name="T176" fmla="+- 0 8762 5678"/>
                              <a:gd name="T177" fmla="*/ T176 w 4184"/>
                              <a:gd name="T178" fmla="+- 0 11926 11599"/>
                              <a:gd name="T179" fmla="*/ 11926 h 908"/>
                              <a:gd name="T180" fmla="+- 0 9130 5678"/>
                              <a:gd name="T181" fmla="*/ T180 w 4184"/>
                              <a:gd name="T182" fmla="+- 0 11938 11599"/>
                              <a:gd name="T183" fmla="*/ 11938 h 908"/>
                              <a:gd name="T184" fmla="+- 0 8981 5678"/>
                              <a:gd name="T185" fmla="*/ T184 w 4184"/>
                              <a:gd name="T186" fmla="+- 0 11938 11599"/>
                              <a:gd name="T187" fmla="*/ 11938 h 908"/>
                              <a:gd name="T188" fmla="+- 0 8981 5678"/>
                              <a:gd name="T189" fmla="*/ T188 w 4184"/>
                              <a:gd name="T190" fmla="+- 0 12506 11599"/>
                              <a:gd name="T191" fmla="*/ 12506 h 908"/>
                              <a:gd name="T192" fmla="+- 0 9130 5678"/>
                              <a:gd name="T193" fmla="*/ T192 w 4184"/>
                              <a:gd name="T194" fmla="+- 0 12506 11599"/>
                              <a:gd name="T195" fmla="*/ 12506 h 908"/>
                              <a:gd name="T196" fmla="+- 0 9130 5678"/>
                              <a:gd name="T197" fmla="*/ T196 w 4184"/>
                              <a:gd name="T198" fmla="+- 0 11938 11599"/>
                              <a:gd name="T199" fmla="*/ 11938 h 908"/>
                              <a:gd name="T200" fmla="+- 0 9494 5678"/>
                              <a:gd name="T201" fmla="*/ T200 w 4184"/>
                              <a:gd name="T202" fmla="+- 0 11945 11599"/>
                              <a:gd name="T203" fmla="*/ 11945 h 908"/>
                              <a:gd name="T204" fmla="+- 0 9348 5678"/>
                              <a:gd name="T205" fmla="*/ T204 w 4184"/>
                              <a:gd name="T206" fmla="+- 0 11945 11599"/>
                              <a:gd name="T207" fmla="*/ 11945 h 908"/>
                              <a:gd name="T208" fmla="+- 0 9348 5678"/>
                              <a:gd name="T209" fmla="*/ T208 w 4184"/>
                              <a:gd name="T210" fmla="+- 0 12506 11599"/>
                              <a:gd name="T211" fmla="*/ 12506 h 908"/>
                              <a:gd name="T212" fmla="+- 0 9494 5678"/>
                              <a:gd name="T213" fmla="*/ T212 w 4184"/>
                              <a:gd name="T214" fmla="+- 0 12506 11599"/>
                              <a:gd name="T215" fmla="*/ 12506 h 908"/>
                              <a:gd name="T216" fmla="+- 0 9494 5678"/>
                              <a:gd name="T217" fmla="*/ T216 w 4184"/>
                              <a:gd name="T218" fmla="+- 0 11945 11599"/>
                              <a:gd name="T219" fmla="*/ 11945 h 908"/>
                              <a:gd name="T220" fmla="+- 0 9862 5678"/>
                              <a:gd name="T221" fmla="*/ T220 w 4184"/>
                              <a:gd name="T222" fmla="+- 0 11954 11599"/>
                              <a:gd name="T223" fmla="*/ 11954 h 908"/>
                              <a:gd name="T224" fmla="+- 0 9715 5678"/>
                              <a:gd name="T225" fmla="*/ T224 w 4184"/>
                              <a:gd name="T226" fmla="+- 0 11954 11599"/>
                              <a:gd name="T227" fmla="*/ 11954 h 908"/>
                              <a:gd name="T228" fmla="+- 0 9715 5678"/>
                              <a:gd name="T229" fmla="*/ T228 w 4184"/>
                              <a:gd name="T230" fmla="+- 0 12506 11599"/>
                              <a:gd name="T231" fmla="*/ 12506 h 908"/>
                              <a:gd name="T232" fmla="+- 0 9862 5678"/>
                              <a:gd name="T233" fmla="*/ T232 w 4184"/>
                              <a:gd name="T234" fmla="+- 0 12506 11599"/>
                              <a:gd name="T235" fmla="*/ 12506 h 908"/>
                              <a:gd name="T236" fmla="+- 0 9862 5678"/>
                              <a:gd name="T237" fmla="*/ T236 w 4184"/>
                              <a:gd name="T238" fmla="+- 0 11954 11599"/>
                              <a:gd name="T239" fmla="*/ 11954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184" h="908">
                                <a:moveTo>
                                  <a:pt x="147" y="0"/>
                                </a:moveTo>
                                <a:lnTo>
                                  <a:pt x="0" y="0"/>
                                </a:lnTo>
                                <a:lnTo>
                                  <a:pt x="0" y="907"/>
                                </a:lnTo>
                                <a:lnTo>
                                  <a:pt x="147" y="907"/>
                                </a:lnTo>
                                <a:lnTo>
                                  <a:pt x="147" y="0"/>
                                </a:lnTo>
                                <a:moveTo>
                                  <a:pt x="514" y="175"/>
                                </a:moveTo>
                                <a:lnTo>
                                  <a:pt x="368" y="175"/>
                                </a:lnTo>
                                <a:lnTo>
                                  <a:pt x="368" y="907"/>
                                </a:lnTo>
                                <a:lnTo>
                                  <a:pt x="514" y="907"/>
                                </a:lnTo>
                                <a:lnTo>
                                  <a:pt x="514" y="175"/>
                                </a:lnTo>
                                <a:moveTo>
                                  <a:pt x="881" y="228"/>
                                </a:moveTo>
                                <a:lnTo>
                                  <a:pt x="735" y="228"/>
                                </a:lnTo>
                                <a:lnTo>
                                  <a:pt x="735" y="907"/>
                                </a:lnTo>
                                <a:lnTo>
                                  <a:pt x="881" y="907"/>
                                </a:lnTo>
                                <a:lnTo>
                                  <a:pt x="881" y="228"/>
                                </a:lnTo>
                                <a:moveTo>
                                  <a:pt x="1248" y="252"/>
                                </a:moveTo>
                                <a:lnTo>
                                  <a:pt x="1102" y="252"/>
                                </a:lnTo>
                                <a:lnTo>
                                  <a:pt x="1102" y="907"/>
                                </a:lnTo>
                                <a:lnTo>
                                  <a:pt x="1248" y="907"/>
                                </a:lnTo>
                                <a:lnTo>
                                  <a:pt x="1248" y="252"/>
                                </a:lnTo>
                                <a:moveTo>
                                  <a:pt x="1616" y="255"/>
                                </a:moveTo>
                                <a:lnTo>
                                  <a:pt x="1469" y="255"/>
                                </a:lnTo>
                                <a:lnTo>
                                  <a:pt x="1469" y="907"/>
                                </a:lnTo>
                                <a:lnTo>
                                  <a:pt x="1616" y="907"/>
                                </a:lnTo>
                                <a:lnTo>
                                  <a:pt x="1616" y="255"/>
                                </a:lnTo>
                                <a:moveTo>
                                  <a:pt x="1983" y="257"/>
                                </a:moveTo>
                                <a:lnTo>
                                  <a:pt x="1836" y="257"/>
                                </a:lnTo>
                                <a:lnTo>
                                  <a:pt x="1836" y="907"/>
                                </a:lnTo>
                                <a:lnTo>
                                  <a:pt x="1983" y="907"/>
                                </a:lnTo>
                                <a:lnTo>
                                  <a:pt x="1983" y="257"/>
                                </a:lnTo>
                                <a:moveTo>
                                  <a:pt x="2350" y="276"/>
                                </a:moveTo>
                                <a:lnTo>
                                  <a:pt x="2204" y="276"/>
                                </a:lnTo>
                                <a:lnTo>
                                  <a:pt x="2204" y="907"/>
                                </a:lnTo>
                                <a:lnTo>
                                  <a:pt x="2350" y="907"/>
                                </a:lnTo>
                                <a:lnTo>
                                  <a:pt x="2350" y="276"/>
                                </a:lnTo>
                                <a:moveTo>
                                  <a:pt x="2717" y="276"/>
                                </a:moveTo>
                                <a:lnTo>
                                  <a:pt x="2568" y="276"/>
                                </a:lnTo>
                                <a:lnTo>
                                  <a:pt x="2568" y="907"/>
                                </a:lnTo>
                                <a:lnTo>
                                  <a:pt x="2717" y="907"/>
                                </a:lnTo>
                                <a:lnTo>
                                  <a:pt x="2717" y="276"/>
                                </a:lnTo>
                                <a:moveTo>
                                  <a:pt x="3084" y="327"/>
                                </a:moveTo>
                                <a:lnTo>
                                  <a:pt x="2936" y="327"/>
                                </a:lnTo>
                                <a:lnTo>
                                  <a:pt x="2936" y="907"/>
                                </a:lnTo>
                                <a:lnTo>
                                  <a:pt x="3084" y="907"/>
                                </a:lnTo>
                                <a:lnTo>
                                  <a:pt x="3084" y="327"/>
                                </a:lnTo>
                                <a:moveTo>
                                  <a:pt x="3452" y="339"/>
                                </a:moveTo>
                                <a:lnTo>
                                  <a:pt x="3303" y="339"/>
                                </a:lnTo>
                                <a:lnTo>
                                  <a:pt x="3303" y="907"/>
                                </a:lnTo>
                                <a:lnTo>
                                  <a:pt x="3452" y="907"/>
                                </a:lnTo>
                                <a:lnTo>
                                  <a:pt x="3452" y="339"/>
                                </a:lnTo>
                                <a:moveTo>
                                  <a:pt x="3816" y="346"/>
                                </a:moveTo>
                                <a:lnTo>
                                  <a:pt x="3670" y="346"/>
                                </a:lnTo>
                                <a:lnTo>
                                  <a:pt x="3670" y="907"/>
                                </a:lnTo>
                                <a:lnTo>
                                  <a:pt x="3816" y="907"/>
                                </a:lnTo>
                                <a:lnTo>
                                  <a:pt x="3816" y="346"/>
                                </a:lnTo>
                                <a:moveTo>
                                  <a:pt x="4184" y="355"/>
                                </a:moveTo>
                                <a:lnTo>
                                  <a:pt x="4037" y="355"/>
                                </a:lnTo>
                                <a:lnTo>
                                  <a:pt x="4037" y="907"/>
                                </a:lnTo>
                                <a:lnTo>
                                  <a:pt x="4184" y="907"/>
                                </a:lnTo>
                                <a:lnTo>
                                  <a:pt x="4184" y="355"/>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291"/>
                        <wps:cNvSpPr>
                          <a:spLocks/>
                        </wps:cNvSpPr>
                        <wps:spPr bwMode="auto">
                          <a:xfrm>
                            <a:off x="2632" y="10284"/>
                            <a:ext cx="7340" cy="2223"/>
                          </a:xfrm>
                          <a:custGeom>
                            <a:avLst/>
                            <a:gdLst>
                              <a:gd name="T0" fmla="+- 0 2633 2633"/>
                              <a:gd name="T1" fmla="*/ T0 w 7340"/>
                              <a:gd name="T2" fmla="+- 0 10284 10284"/>
                              <a:gd name="T3" fmla="*/ 10284 h 2223"/>
                              <a:gd name="T4" fmla="+- 0 9972 2633"/>
                              <a:gd name="T5" fmla="*/ T4 w 7340"/>
                              <a:gd name="T6" fmla="+- 0 10284 10284"/>
                              <a:gd name="T7" fmla="*/ 10284 h 2223"/>
                              <a:gd name="T8" fmla="+- 0 2633 2633"/>
                              <a:gd name="T9" fmla="*/ T8 w 7340"/>
                              <a:gd name="T10" fmla="+- 0 12506 10284"/>
                              <a:gd name="T11" fmla="*/ 12506 h 2223"/>
                              <a:gd name="T12" fmla="+- 0 2633 2633"/>
                              <a:gd name="T13" fmla="*/ T12 w 7340"/>
                              <a:gd name="T14" fmla="+- 0 10284 10284"/>
                              <a:gd name="T15" fmla="*/ 10284 h 2223"/>
                              <a:gd name="T16" fmla="+- 0 2633 2633"/>
                              <a:gd name="T17" fmla="*/ T16 w 7340"/>
                              <a:gd name="T18" fmla="+- 0 12506 10284"/>
                              <a:gd name="T19" fmla="*/ 12506 h 2223"/>
                              <a:gd name="T20" fmla="+- 0 9972 2633"/>
                              <a:gd name="T21" fmla="*/ T20 w 7340"/>
                              <a:gd name="T22" fmla="+- 0 12506 10284"/>
                              <a:gd name="T23" fmla="*/ 12506 h 2223"/>
                            </a:gdLst>
                            <a:ahLst/>
                            <a:cxnLst>
                              <a:cxn ang="0">
                                <a:pos x="T1" y="T3"/>
                              </a:cxn>
                              <a:cxn ang="0">
                                <a:pos x="T5" y="T7"/>
                              </a:cxn>
                              <a:cxn ang="0">
                                <a:pos x="T9" y="T11"/>
                              </a:cxn>
                              <a:cxn ang="0">
                                <a:pos x="T13" y="T15"/>
                              </a:cxn>
                              <a:cxn ang="0">
                                <a:pos x="T17" y="T19"/>
                              </a:cxn>
                              <a:cxn ang="0">
                                <a:pos x="T21" y="T23"/>
                              </a:cxn>
                            </a:cxnLst>
                            <a:rect l="0" t="0" r="r" b="b"/>
                            <a:pathLst>
                              <a:path w="7340" h="2223">
                                <a:moveTo>
                                  <a:pt x="0" y="0"/>
                                </a:moveTo>
                                <a:lnTo>
                                  <a:pt x="7339" y="0"/>
                                </a:lnTo>
                                <a:moveTo>
                                  <a:pt x="0" y="2222"/>
                                </a:moveTo>
                                <a:lnTo>
                                  <a:pt x="0" y="0"/>
                                </a:lnTo>
                                <a:moveTo>
                                  <a:pt x="0" y="2222"/>
                                </a:moveTo>
                                <a:lnTo>
                                  <a:pt x="7339" y="2222"/>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2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57" y="12684"/>
                            <a:ext cx="7571"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Rectangle 289"/>
                        <wps:cNvSpPr>
                          <a:spLocks noChangeArrowheads="1"/>
                        </wps:cNvSpPr>
                        <wps:spPr bwMode="auto">
                          <a:xfrm>
                            <a:off x="1690" y="9296"/>
                            <a:ext cx="8504" cy="4536"/>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B6F46" id="Group 288" o:spid="_x0000_s1026" style="position:absolute;margin-left:84.2pt;margin-top:464.45pt;width:425.9pt;height:227.55pt;z-index:-70912;mso-position-horizontal-relative:page;mso-position-vertical-relative:page" coordorigin="1684,9289" coordsize="8518,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">
                <v:shape id="AutoShape 310" o:spid="_x0000_s1027" style="position:absolute;left:2632;top:11023;width:7340;height:1112;visibility:visible;mso-wrap-style:square;v-text-anchor:top" coordsize="7340,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" path="m7229,1111r110,m6861,1111r221,m6497,1111r218,m6129,1111r219,m5762,1111r219,m5395,1111r218,m5028,1111r221,m4661,1111r220,m4293,1111r221,m3926,1111r221,m3559,1111r221,m3192,1111r221,m2825,1111r220,m2457,1111r221,m2090,1111r221,m1723,1111r221,m1358,1111r219,m991,1111r218,m624,1111r218,m257,1111r218,m,1111r110,m257,742r218,m,742r110,m257,372r218,m,372r110,m257,l7339,m,l110,e" filled="f" strokecolor="#858585" strokeweight=".72pt">
                  <v:path arrowok="t" o:connecttype="custom" o:connectlocs="7229,12134;7339,12134;6861,12134;7082,12134;6497,12134;6715,12134;6129,12134;6348,12134;5762,12134;5981,12134;5395,12134;5613,12134;5028,12134;5249,12134;4661,12134;4881,12134;4293,12134;4514,12134;3926,12134;4147,12134;3559,12134;3780,12134;3192,12134;3413,12134;2825,12134;3045,12134;2457,12134;2678,12134;2090,12134;2311,12134;1723,12134;1944,12134;1358,12134;1577,12134;991,12134;1209,12134;624,12134;842,12134;257,12134;475,12134;0,12134;110,12134;257,11765;475,11765;0,11765;110,11765;257,11395;475,11395;0,11395;110,11395;257,11023;7339,11023;0,11023;110,11023" o:connectangles="0,0,0,0,0,0,0,0,0,0,0,0,0,0,0,0,0,0,0,0,0,0,0,0,0,0,0,0,0,0,0,0,0,0,0,0,0,0,0,0,0,0,0,0,0,0,0,0,0,0,0,0,0,0"/>
                </v:shape>
                <v:line id="Line 309" o:spid="_x0000_s1028" style="position:absolute;visibility:visible;mso-wrap-style:square" from="2633,10654" to="9972,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" strokecolor="#858585" strokeweight=".72pt"/>
                <v:rect id="Rectangle 308" o:spid="_x0000_s1029" style="position:absolute;left:2743;top:10728;width:147;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" fillcolor="#4f81bc" stroked="f"/>
                <v:shape id="AutoShape 307" o:spid="_x0000_s1030" style="position:absolute;left:3256;top:11395;width:219;height:370;visibility:visible;mso-wrap-style:square;v-text-anchor:top" coordsize="21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" path="m,370r218,m,l218,e" filled="f" strokecolor="#858585" strokeweight=".72pt">
                  <v:path arrowok="t" o:connecttype="custom" o:connectlocs="0,11765;218,11765;0,11395;218,11395" o:connectangles="0,0,0,0"/>
                </v:shape>
                <v:rect id="Rectangle 306" o:spid="_x0000_s1031" style="position:absolute;left:3108;top:11124;width:14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" fillcolor="#4f81bc" stroked="f"/>
                <v:shape id="AutoShape 305" o:spid="_x0000_s1032" style="position:absolute;left:3624;top:11395;width:219;height:370;visibility:visible;mso-wrap-style:square;v-text-anchor:top" coordsize="21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" path="m,370r218,m,l218,e" filled="f" strokecolor="#858585" strokeweight=".72pt">
                  <v:path arrowok="t" o:connecttype="custom" o:connectlocs="0,11765;218,11765;0,11395;218,11395" o:connectangles="0,0,0,0"/>
                </v:shape>
                <v:rect id="Rectangle 304" o:spid="_x0000_s1033" style="position:absolute;left:3475;top:11145;width:14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" fillcolor="#4f81bc" stroked="f"/>
                <v:shape id="AutoShape 303" o:spid="_x0000_s1034" style="position:absolute;left:3991;top:11395;width:219;height:370;visibility:visible;mso-wrap-style:square;v-text-anchor:top" coordsize="21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" path="m,370r219,m,l219,e" filled="f" strokecolor="#858585" strokeweight=".72pt">
                  <v:path arrowok="t" o:connecttype="custom" o:connectlocs="0,11765;219,11765;0,11395;219,11395" o:connectangles="0,0,0,0"/>
                </v:shape>
                <v:rect id="Rectangle 302" o:spid="_x0000_s1035" style="position:absolute;left:3842;top:11169;width:149;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" fillcolor="#4f81bc" stroked="f"/>
                <v:shape id="AutoShape 301" o:spid="_x0000_s1036" style="position:absolute;left:4356;top:11395;width:221;height:370;visibility:visible;mso-wrap-style:square;v-text-anchor:top" coordsize="2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" path="m,370r221,m,l221,e" filled="f" strokecolor="#858585" strokeweight=".72pt">
                  <v:path arrowok="t" o:connecttype="custom" o:connectlocs="0,11765;221,11765;0,11395;221,11395" o:connectangles="0,0,0,0"/>
                </v:shape>
                <v:rect id="Rectangle 300" o:spid="_x0000_s1037" style="position:absolute;left:4209;top:11196;width:14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" fillcolor="#4f81bc" stroked="f"/>
                <v:shape id="AutoShape 299" o:spid="_x0000_s1038" style="position:absolute;left:4723;top:11395;width:5249;height:370;visibility:visible;mso-wrap-style:square;v-text-anchor:top" coordsize="524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" path="m,370r221,m,l5249,e" filled="f" strokecolor="#858585" strokeweight=".72pt">
                  <v:path arrowok="t" o:connecttype="custom" o:connectlocs="0,11765;221,11765;0,11395;5249,11395" o:connectangles="0,0,0,0"/>
                </v:shape>
                <v:rect id="Rectangle 298" o:spid="_x0000_s1039" style="position:absolute;left:4576;top:11299;width:147;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" fillcolor="#4f81bc" stroked="f"/>
                <v:line id="Line 297" o:spid="_x0000_s1040" style="position:absolute;visibility:visible;mso-wrap-style:square" from="5090,11765" to="5311,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" strokecolor="#858585" strokeweight=".72pt"/>
                <v:rect id="Rectangle 296" o:spid="_x0000_s1041" style="position:absolute;left:4944;top:11474;width:147;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" fillcolor="#4f81bc" stroked="f"/>
                <v:line id="Line 295" o:spid="_x0000_s1042" style="position:absolute;visibility:visible;mso-wrap-style:square" from="5458,11765" to="5678,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" strokecolor="#858585" strokeweight=".72pt"/>
                <v:rect id="Rectangle 294" o:spid="_x0000_s1043" style="position:absolute;left:5311;top:11529;width:147;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" fillcolor="#4f81bc" stroked="f"/>
                <v:line id="Line 293" o:spid="_x0000_s1044" style="position:absolute;visibility:visible;mso-wrap-style:square" from="5825,11765" to="9972,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" strokecolor="#858585" strokeweight=".72pt"/>
                <v:shape id="AutoShape 292" o:spid="_x0000_s1045" style="position:absolute;left:5678;top:11599;width:4184;height:908;visibility:visible;mso-wrap-style:square;v-text-anchor:top" coordsize="4184,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" path="m147,l,,,907r147,l147,m514,175r-146,l368,907r146,l514,175t367,53l735,228r,679l881,907r,-679m1248,252r-146,l1102,907r146,l1248,252t368,3l1469,255r,652l1616,907r,-652m1983,257r-147,l1836,907r147,l1983,257t367,19l2204,276r,631l2350,907r,-631m2717,276r-149,l2568,907r149,l2717,276t367,51l2936,327r,580l3084,907r,-580m3452,339r-149,l3303,907r149,l3452,339t364,7l3670,346r,561l3816,907r,-561m4184,355r-147,l4037,907r147,l4184,355e" fillcolor="#4f81bc" stroked="f">
                  <v:path arrowok="t" o:connecttype="custom" o:connectlocs="147,11599;0,11599;0,12506;147,12506;147,11599;514,11774;368,11774;368,12506;514,12506;514,11774;881,11827;735,11827;735,12506;881,12506;881,11827;1248,11851;1102,11851;1102,12506;1248,12506;1248,11851;1616,11854;1469,11854;1469,12506;1616,12506;1616,11854;1983,11856;1836,11856;1836,12506;1983,12506;1983,11856;2350,11875;2204,11875;2204,12506;2350,12506;2350,11875;2717,11875;2568,11875;2568,12506;2717,12506;2717,11875;3084,11926;2936,11926;2936,12506;3084,12506;3084,11926;3452,11938;3303,11938;3303,12506;3452,12506;3452,11938;3816,11945;3670,11945;3670,12506;3816,12506;3816,11945;4184,11954;4037,11954;4037,12506;4184,12506;4184,11954" o:connectangles="0,0,0,0,0,0,0,0,0,0,0,0,0,0,0,0,0,0,0,0,0,0,0,0,0,0,0,0,0,0,0,0,0,0,0,0,0,0,0,0,0,0,0,0,0,0,0,0,0,0,0,0,0,0,0,0,0,0,0,0"/>
                </v:shape>
                <v:shape id="AutoShape 291" o:spid="_x0000_s1046" style="position:absolute;left:2632;top:10284;width:7340;height:2223;visibility:visible;mso-wrap-style:square;v-text-anchor:top" coordsize="7340,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" path="m,l7339,m,2222l,m,2222r7339,e" filled="f" strokecolor="#858585" strokeweight=".72pt">
                  <v:path arrowok="t" o:connecttype="custom" o:connectlocs="0,10284;7339,10284;0,12506;0,10284;0,12506;7339,12506" o:connectangles="0,0,0,0,0,0"/>
                </v:shape>
                <v:shape id="Picture 290" o:spid="_x0000_s1047" type="#_x0000_t75" style="position:absolute;left:2257;top:12684;width:7571;height: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">
                  <v:imagedata r:id="rId35" o:title=""/>
                </v:shape>
                <v:rect id="Rectangle 289" o:spid="_x0000_s1048" style="position:absolute;left:1690;top:9296;width:8504;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" filled="f" strokecolor="#858585" strokeweight=".72pt"/>
                <w10:wrap anchorx="page" anchory="page"/>
              </v:group>
            </w:pict>
          </mc:Fallback>
        </mc:AlternateContent>
      </w:r>
      <w:r>
        <w:rPr>
          <w:noProof/>
        </w:rPr>
        <mc:AlternateContent>
          <mc:Choice Requires="wps">
            <w:drawing>
              <wp:anchor distT="0" distB="0" distL="114300" distR="114300" simplePos="0" relativeHeight="503245592" behindDoc="1" locked="0" layoutInCell="1" allowOverlap="1" wp14:anchorId="44C79004" wp14:editId="58A20D1A">
                <wp:simplePos x="0" y="0"/>
                <wp:positionH relativeFrom="page">
                  <wp:posOffset>2620010</wp:posOffset>
                </wp:positionH>
                <wp:positionV relativeFrom="page">
                  <wp:posOffset>3713480</wp:posOffset>
                </wp:positionV>
                <wp:extent cx="2318385" cy="149860"/>
                <wp:effectExtent l="635" t="0" r="0" b="3810"/>
                <wp:wrapNone/>
                <wp:docPr id="29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3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9B53B" w14:textId="77777777" w:rsidR="0081702C" w:rsidRPr="001B5909" w:rsidRDefault="005E026F">
                            <w:pPr>
                              <w:spacing w:before="21"/>
                              <w:ind w:left="20"/>
                              <w:rPr>
                                <w:rFonts w:ascii="Lato" w:hAnsi="Lato"/>
                                <w:b/>
                                <w:sz w:val="16"/>
                              </w:rPr>
                            </w:pPr>
                            <w:r w:rsidRPr="001B5909">
                              <w:rPr>
                                <w:rFonts w:ascii="Lato" w:hAnsi="Lato"/>
                                <w:b/>
                                <w:sz w:val="16"/>
                              </w:rPr>
                              <w:t>Figure 22: Participation index (forward)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79004" id="Text Box 287" o:spid="_x0000_s1380" type="#_x0000_t202" style="position:absolute;margin-left:206.3pt;margin-top:292.4pt;width:182.55pt;height:11.8pt;z-index:-7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" filled="f" stroked="f">
                <v:textbox inset="0,0,0,0">
                  <w:txbxContent>
                    <w:p w14:paraId="3789B53B" w14:textId="77777777" w:rsidR="0081702C" w:rsidRPr="001B5909" w:rsidRDefault="005E026F">
                      <w:pPr>
                        <w:spacing w:before="21"/>
                        <w:ind w:left="20"/>
                        <w:rPr>
                          <w:rFonts w:ascii="Lato" w:hAnsi="Lato"/>
                          <w:b/>
                          <w:sz w:val="16"/>
                        </w:rPr>
                      </w:pPr>
                      <w:r w:rsidRPr="001B5909">
                        <w:rPr>
                          <w:rFonts w:ascii="Lato" w:hAnsi="Lato"/>
                          <w:b/>
                          <w:sz w:val="16"/>
                        </w:rPr>
                        <w:t>Figure 22: Participation index (forward)</w:t>
                      </w:r>
                    </w:p>
                  </w:txbxContent>
                </v:textbox>
                <w10:wrap anchorx="page" anchory="page"/>
              </v:shape>
            </w:pict>
          </mc:Fallback>
        </mc:AlternateContent>
      </w:r>
      <w:r>
        <w:rPr>
          <w:noProof/>
        </w:rPr>
        <mc:AlternateContent>
          <mc:Choice Requires="wps">
            <w:drawing>
              <wp:anchor distT="0" distB="0" distL="114300" distR="114300" simplePos="0" relativeHeight="503245616" behindDoc="1" locked="0" layoutInCell="1" allowOverlap="1" wp14:anchorId="36ECBC40" wp14:editId="14BA5317">
                <wp:simplePos x="0" y="0"/>
                <wp:positionH relativeFrom="page">
                  <wp:posOffset>1358900</wp:posOffset>
                </wp:positionH>
                <wp:positionV relativeFrom="page">
                  <wp:posOffset>4117340</wp:posOffset>
                </wp:positionV>
                <wp:extent cx="5298440" cy="1414145"/>
                <wp:effectExtent l="0" t="2540" r="635" b="2540"/>
                <wp:wrapNone/>
                <wp:docPr id="29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141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2901" w14:textId="77777777" w:rsidR="0081702C" w:rsidRPr="001B5909" w:rsidRDefault="005E026F">
                            <w:pPr>
                              <w:pStyle w:val="BodyText"/>
                              <w:spacing w:before="19"/>
                              <w:ind w:right="17"/>
                              <w:jc w:val="both"/>
                              <w:rPr>
                                <w:rFonts w:ascii="Lato" w:hAnsi="Lato"/>
                              </w:rPr>
                            </w:pPr>
                            <w:r w:rsidRPr="001B5909">
                              <w:rPr>
                                <w:rFonts w:ascii="Lato" w:hAnsi="Lato"/>
                              </w:rPr>
                              <w:t>The overall index recorded for 2009 was ranked in the top five (</w:t>
                            </w:r>
                            <w:r w:rsidRPr="001B5909">
                              <w:rPr>
                                <w:rFonts w:ascii="Lato" w:hAnsi="Lato"/>
                                <w:i/>
                              </w:rPr>
                              <w:t>Figure 23</w:t>
                            </w:r>
                            <w:r w:rsidRPr="001B5909">
                              <w:rPr>
                                <w:rFonts w:ascii="Lato" w:hAnsi="Lato"/>
                              </w:rPr>
                              <w:t xml:space="preserve">) indicating that Ireland’s industry is relatively highly involved as part of a </w:t>
                            </w:r>
                            <w:r w:rsidRPr="001B5909">
                              <w:rPr>
                                <w:rFonts w:ascii="Lato" w:hAnsi="Lato"/>
                                <w:spacing w:val="2"/>
                              </w:rPr>
                              <w:t xml:space="preserve">multi- </w:t>
                            </w:r>
                            <w:r w:rsidRPr="001B5909">
                              <w:rPr>
                                <w:rFonts w:ascii="Lato" w:hAnsi="Lato"/>
                              </w:rPr>
                              <w:t xml:space="preserve">stage trade process and that </w:t>
                            </w:r>
                            <w:r w:rsidRPr="001B5909">
                              <w:rPr>
                                <w:rFonts w:ascii="Lato" w:hAnsi="Lato"/>
                                <w:spacing w:val="3"/>
                              </w:rPr>
                              <w:t xml:space="preserve">it </w:t>
                            </w:r>
                            <w:r w:rsidRPr="001B5909">
                              <w:rPr>
                                <w:rFonts w:ascii="Lato" w:hAnsi="Lato"/>
                              </w:rPr>
                              <w:t>is a relatively high participant in the industry global value chain. Significantly the nature of that involvement has changed over the time with the industry becoming less dependent on foreign inputs (</w:t>
                            </w:r>
                            <w:r w:rsidRPr="001B5909">
                              <w:rPr>
                                <w:rFonts w:ascii="Lato" w:hAnsi="Lato"/>
                                <w:i/>
                              </w:rPr>
                              <w:t>Figure 21</w:t>
                            </w:r>
                            <w:r w:rsidRPr="001B5909">
                              <w:rPr>
                                <w:rFonts w:ascii="Lato" w:hAnsi="Lato"/>
                              </w:rPr>
                              <w:t>) and contributing more inputs to other countries’ exports (</w:t>
                            </w:r>
                            <w:r w:rsidRPr="001B5909">
                              <w:rPr>
                                <w:rFonts w:ascii="Lato" w:hAnsi="Lato"/>
                                <w:i/>
                              </w:rPr>
                              <w:t>Figure 22</w:t>
                            </w:r>
                            <w:r w:rsidRPr="001B5909">
                              <w:rPr>
                                <w:rFonts w:ascii="Lato" w:hAnsi="Lato"/>
                              </w:rPr>
                              <w:t xml:space="preserve">). </w:t>
                            </w:r>
                            <w:proofErr w:type="gramStart"/>
                            <w:r w:rsidRPr="001B5909">
                              <w:rPr>
                                <w:rFonts w:ascii="Lato" w:hAnsi="Lato"/>
                              </w:rPr>
                              <w:t>Thus</w:t>
                            </w:r>
                            <w:proofErr w:type="gramEnd"/>
                            <w:r w:rsidRPr="001B5909">
                              <w:rPr>
                                <w:rFonts w:ascii="Lato" w:hAnsi="Lato"/>
                              </w:rPr>
                              <w:t xml:space="preserve"> the industry has become less reliant on inputs from outside Ireland and at the same time has embedded itself more significantly into the global value chain as it has increased its inputs into other countries’</w:t>
                            </w:r>
                            <w:r w:rsidRPr="001B5909">
                              <w:rPr>
                                <w:rFonts w:ascii="Lato" w:hAnsi="Lato"/>
                                <w:spacing w:val="-8"/>
                              </w:rPr>
                              <w:t xml:space="preserve"> </w:t>
                            </w:r>
                            <w:r w:rsidRPr="001B5909">
                              <w:rPr>
                                <w:rFonts w:ascii="Lato" w:hAnsi="Lato"/>
                              </w:rPr>
                              <w:t>exports.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CBC40" id="Text Box 286" o:spid="_x0000_s1381" type="#_x0000_t202" style="position:absolute;margin-left:107pt;margin-top:324.2pt;width:417.2pt;height:111.35pt;z-index:-7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" filled="f" stroked="f">
                <v:textbox inset="0,0,0,0">
                  <w:txbxContent>
                    <w:p w14:paraId="799D2901" w14:textId="77777777" w:rsidR="0081702C" w:rsidRPr="001B5909" w:rsidRDefault="005E026F">
                      <w:pPr>
                        <w:pStyle w:val="BodyText"/>
                        <w:spacing w:before="19"/>
                        <w:ind w:right="17"/>
                        <w:jc w:val="both"/>
                        <w:rPr>
                          <w:rFonts w:ascii="Lato" w:hAnsi="Lato"/>
                        </w:rPr>
                      </w:pPr>
                      <w:r w:rsidRPr="001B5909">
                        <w:rPr>
                          <w:rFonts w:ascii="Lato" w:hAnsi="Lato"/>
                        </w:rPr>
                        <w:t>The overall index recorded for 2009 was ranked in the top five (</w:t>
                      </w:r>
                      <w:r w:rsidRPr="001B5909">
                        <w:rPr>
                          <w:rFonts w:ascii="Lato" w:hAnsi="Lato"/>
                          <w:i/>
                        </w:rPr>
                        <w:t>Figure 23</w:t>
                      </w:r>
                      <w:r w:rsidRPr="001B5909">
                        <w:rPr>
                          <w:rFonts w:ascii="Lato" w:hAnsi="Lato"/>
                        </w:rPr>
                        <w:t xml:space="preserve">) indicating that Ireland’s industry is relatively highly involved as part of a </w:t>
                      </w:r>
                      <w:r w:rsidRPr="001B5909">
                        <w:rPr>
                          <w:rFonts w:ascii="Lato" w:hAnsi="Lato"/>
                          <w:spacing w:val="2"/>
                        </w:rPr>
                        <w:t xml:space="preserve">multi- </w:t>
                      </w:r>
                      <w:r w:rsidRPr="001B5909">
                        <w:rPr>
                          <w:rFonts w:ascii="Lato" w:hAnsi="Lato"/>
                        </w:rPr>
                        <w:t xml:space="preserve">stage trade process and that </w:t>
                      </w:r>
                      <w:r w:rsidRPr="001B5909">
                        <w:rPr>
                          <w:rFonts w:ascii="Lato" w:hAnsi="Lato"/>
                          <w:spacing w:val="3"/>
                        </w:rPr>
                        <w:t xml:space="preserve">it </w:t>
                      </w:r>
                      <w:r w:rsidRPr="001B5909">
                        <w:rPr>
                          <w:rFonts w:ascii="Lato" w:hAnsi="Lato"/>
                        </w:rPr>
                        <w:t>is a relatively high participant in the industry global value chain. Significantly the nature of that involvement has changed over the time with the industry becoming less dependent on foreign inputs (</w:t>
                      </w:r>
                      <w:r w:rsidRPr="001B5909">
                        <w:rPr>
                          <w:rFonts w:ascii="Lato" w:hAnsi="Lato"/>
                          <w:i/>
                        </w:rPr>
                        <w:t>Figure 21</w:t>
                      </w:r>
                      <w:r w:rsidRPr="001B5909">
                        <w:rPr>
                          <w:rFonts w:ascii="Lato" w:hAnsi="Lato"/>
                        </w:rPr>
                        <w:t>) and contributing more inputs to other countr</w:t>
                      </w:r>
                      <w:r w:rsidRPr="001B5909">
                        <w:rPr>
                          <w:rFonts w:ascii="Lato" w:hAnsi="Lato"/>
                        </w:rPr>
                        <w:t>ies’ exports (</w:t>
                      </w:r>
                      <w:r w:rsidRPr="001B5909">
                        <w:rPr>
                          <w:rFonts w:ascii="Lato" w:hAnsi="Lato"/>
                          <w:i/>
                        </w:rPr>
                        <w:t>Figure 22</w:t>
                      </w:r>
                      <w:r w:rsidRPr="001B5909">
                        <w:rPr>
                          <w:rFonts w:ascii="Lato" w:hAnsi="Lato"/>
                        </w:rPr>
                        <w:t>). Thus the industry has become less reliant on inputs from outside Ireland and at the same time has embedded itself more significantly into the global value chain as it has increased its inputs into other countries’</w:t>
                      </w:r>
                      <w:r w:rsidRPr="001B5909">
                        <w:rPr>
                          <w:rFonts w:ascii="Lato" w:hAnsi="Lato"/>
                          <w:spacing w:val="-8"/>
                        </w:rPr>
                        <w:t xml:space="preserve"> </w:t>
                      </w:r>
                      <w:r w:rsidRPr="001B5909">
                        <w:rPr>
                          <w:rFonts w:ascii="Lato" w:hAnsi="Lato"/>
                        </w:rPr>
                        <w:t>exports.</w:t>
                      </w:r>
                    </w:p>
                  </w:txbxContent>
                </v:textbox>
                <w10:wrap anchorx="page" anchory="page"/>
              </v:shape>
            </w:pict>
          </mc:Fallback>
        </mc:AlternateContent>
      </w:r>
      <w:r>
        <w:rPr>
          <w:noProof/>
        </w:rPr>
        <mc:AlternateContent>
          <mc:Choice Requires="wps">
            <w:drawing>
              <wp:anchor distT="0" distB="0" distL="114300" distR="114300" simplePos="0" relativeHeight="503245640" behindDoc="1" locked="0" layoutInCell="1" allowOverlap="1" wp14:anchorId="32FEB213" wp14:editId="3E93AE3A">
                <wp:simplePos x="0" y="0"/>
                <wp:positionH relativeFrom="page">
                  <wp:posOffset>1605915</wp:posOffset>
                </wp:positionH>
                <wp:positionV relativeFrom="page">
                  <wp:posOffset>8863965</wp:posOffset>
                </wp:positionV>
                <wp:extent cx="4342130" cy="273050"/>
                <wp:effectExtent l="0" t="0" r="0" b="0"/>
                <wp:wrapNone/>
                <wp:docPr id="29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213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F9E2C" w14:textId="77777777" w:rsidR="0081702C" w:rsidRPr="001B5909" w:rsidRDefault="005E026F">
                            <w:pPr>
                              <w:spacing w:before="21"/>
                              <w:ind w:left="41" w:hanging="22"/>
                              <w:rPr>
                                <w:rFonts w:ascii="Lato" w:hAnsi="Lato"/>
                                <w:b/>
                                <w:sz w:val="16"/>
                              </w:rPr>
                            </w:pPr>
                            <w:r w:rsidRPr="001B5909">
                              <w:rPr>
                                <w:rFonts w:ascii="Lato" w:hAnsi="Lato"/>
                                <w:b/>
                                <w:sz w:val="16"/>
                              </w:rPr>
                              <w:t>Figure 23: Top 20 Countries’ Participation Index for the Chemicals Industry (recall this is a close approximation for Ireland’s Pharmaceutical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EB213" id="Text Box 285" o:spid="_x0000_s1382" type="#_x0000_t202" style="position:absolute;margin-left:126.45pt;margin-top:697.95pt;width:341.9pt;height:21.5pt;z-index:-7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" filled="f" stroked="f">
                <v:textbox inset="0,0,0,0">
                  <w:txbxContent>
                    <w:p w14:paraId="7E5F9E2C" w14:textId="77777777" w:rsidR="0081702C" w:rsidRPr="001B5909" w:rsidRDefault="005E026F">
                      <w:pPr>
                        <w:spacing w:before="21"/>
                        <w:ind w:left="41" w:hanging="22"/>
                        <w:rPr>
                          <w:rFonts w:ascii="Lato" w:hAnsi="Lato"/>
                          <w:b/>
                          <w:sz w:val="16"/>
                        </w:rPr>
                      </w:pPr>
                      <w:r w:rsidRPr="001B5909">
                        <w:rPr>
                          <w:rFonts w:ascii="Lato" w:hAnsi="Lato"/>
                          <w:b/>
                          <w:sz w:val="16"/>
                        </w:rPr>
                        <w:t>Figu</w:t>
                      </w:r>
                      <w:r w:rsidRPr="001B5909">
                        <w:rPr>
                          <w:rFonts w:ascii="Lato" w:hAnsi="Lato"/>
                          <w:b/>
                          <w:sz w:val="16"/>
                        </w:rPr>
                        <w:t>re 23: Top 20 Countries’ Participation Index for the Chemicals Industry (recall this is a close approximation for Ireland’s Pharmaceutical Industry)</w:t>
                      </w:r>
                    </w:p>
                  </w:txbxContent>
                </v:textbox>
                <w10:wrap anchorx="page" anchory="page"/>
              </v:shape>
            </w:pict>
          </mc:Fallback>
        </mc:AlternateContent>
      </w:r>
      <w:r>
        <w:rPr>
          <w:noProof/>
        </w:rPr>
        <mc:AlternateContent>
          <mc:Choice Requires="wps">
            <w:drawing>
              <wp:anchor distT="0" distB="0" distL="114300" distR="114300" simplePos="0" relativeHeight="503245664" behindDoc="1" locked="0" layoutInCell="1" allowOverlap="1" wp14:anchorId="70026009" wp14:editId="270E3D59">
                <wp:simplePos x="0" y="0"/>
                <wp:positionH relativeFrom="page">
                  <wp:posOffset>3684905</wp:posOffset>
                </wp:positionH>
                <wp:positionV relativeFrom="page">
                  <wp:posOffset>10297795</wp:posOffset>
                </wp:positionV>
                <wp:extent cx="186690" cy="179705"/>
                <wp:effectExtent l="0" t="1270" r="0" b="0"/>
                <wp:wrapNone/>
                <wp:docPr id="28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1D640" w14:textId="77777777" w:rsidR="0081702C" w:rsidRPr="001B5909" w:rsidRDefault="005E026F">
                            <w:pPr>
                              <w:pStyle w:val="BodyText"/>
                              <w:spacing w:before="19"/>
                              <w:rPr>
                                <w:rFonts w:ascii="Lato" w:hAnsi="Lato"/>
                              </w:rPr>
                            </w:pPr>
                            <w:r w:rsidRPr="001B5909">
                              <w:rPr>
                                <w:rFonts w:ascii="Lato" w:hAnsi="Lato"/>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6009" id="Text Box 284" o:spid="_x0000_s1383" type="#_x0000_t202" style="position:absolute;margin-left:290.15pt;margin-top:810.85pt;width:14.7pt;height:14.15pt;z-index:-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" filled="f" stroked="f">
                <v:textbox inset="0,0,0,0">
                  <w:txbxContent>
                    <w:p w14:paraId="0E21D640" w14:textId="77777777" w:rsidR="0081702C" w:rsidRPr="001B5909" w:rsidRDefault="005E026F">
                      <w:pPr>
                        <w:pStyle w:val="BodyText"/>
                        <w:spacing w:before="19"/>
                        <w:rPr>
                          <w:rFonts w:ascii="Lato" w:hAnsi="Lato"/>
                        </w:rPr>
                      </w:pPr>
                      <w:r w:rsidRPr="001B5909">
                        <w:rPr>
                          <w:rFonts w:ascii="Lato" w:hAnsi="Lato"/>
                        </w:rPr>
                        <w:t>27</w:t>
                      </w:r>
                    </w:p>
                  </w:txbxContent>
                </v:textbox>
                <w10:wrap anchorx="page" anchory="page"/>
              </v:shape>
            </w:pict>
          </mc:Fallback>
        </mc:AlternateContent>
      </w:r>
      <w:r>
        <w:rPr>
          <w:noProof/>
        </w:rPr>
        <mc:AlternateContent>
          <mc:Choice Requires="wps">
            <w:drawing>
              <wp:anchor distT="0" distB="0" distL="114300" distR="114300" simplePos="0" relativeHeight="503245688" behindDoc="1" locked="0" layoutInCell="1" allowOverlap="1" wp14:anchorId="262B3102" wp14:editId="24FD9629">
                <wp:simplePos x="0" y="0"/>
                <wp:positionH relativeFrom="page">
                  <wp:posOffset>1244600</wp:posOffset>
                </wp:positionH>
                <wp:positionV relativeFrom="page">
                  <wp:posOffset>6929755</wp:posOffset>
                </wp:positionV>
                <wp:extent cx="152400" cy="617220"/>
                <wp:effectExtent l="0" t="0" r="3175" b="0"/>
                <wp:wrapNone/>
                <wp:docPr id="28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9421" w14:textId="77777777" w:rsidR="0081702C" w:rsidRPr="001B5909" w:rsidRDefault="005E026F">
                            <w:pPr>
                              <w:spacing w:line="223" w:lineRule="exact"/>
                              <w:ind w:left="20"/>
                              <w:rPr>
                                <w:rFonts w:ascii="Lato" w:hAnsi="Lato"/>
                                <w:b/>
                                <w:sz w:val="20"/>
                              </w:rPr>
                            </w:pPr>
                            <w:r w:rsidRPr="001B5909">
                              <w:rPr>
                                <w:rFonts w:ascii="Lato" w:hAnsi="Lato"/>
                                <w:b/>
                                <w:sz w:val="20"/>
                              </w:rPr>
                              <w:t>Percentage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3102" id="Text Box 283" o:spid="_x0000_s1384" type="#_x0000_t202" style="position:absolute;margin-left:98pt;margin-top:545.65pt;width:12pt;height:48.6pt;z-index:-7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" filled="f" stroked="f">
                <v:textbox style="layout-flow:vertical;mso-layout-flow-alt:bottom-to-top" inset="0,0,0,0">
                  <w:txbxContent>
                    <w:p w14:paraId="02059421" w14:textId="77777777" w:rsidR="0081702C" w:rsidRPr="001B5909" w:rsidRDefault="005E026F">
                      <w:pPr>
                        <w:spacing w:line="223" w:lineRule="exact"/>
                        <w:ind w:left="20"/>
                        <w:rPr>
                          <w:rFonts w:ascii="Lato" w:hAnsi="Lato"/>
                          <w:b/>
                          <w:sz w:val="20"/>
                        </w:rPr>
                      </w:pPr>
                      <w:r w:rsidRPr="001B5909">
                        <w:rPr>
                          <w:rFonts w:ascii="Lato" w:hAnsi="Lato"/>
                          <w:b/>
                          <w:sz w:val="20"/>
                        </w:rPr>
                        <w:t>Percentage</w:t>
                      </w:r>
                    </w:p>
                  </w:txbxContent>
                </v:textbox>
                <w10:wrap anchorx="page" anchory="page"/>
              </v:shape>
            </w:pict>
          </mc:Fallback>
        </mc:AlternateContent>
      </w:r>
      <w:r>
        <w:rPr>
          <w:noProof/>
        </w:rPr>
        <mc:AlternateContent>
          <mc:Choice Requires="wps">
            <w:drawing>
              <wp:anchor distT="0" distB="0" distL="114300" distR="114300" simplePos="0" relativeHeight="503245712" behindDoc="1" locked="0" layoutInCell="1" allowOverlap="1" wp14:anchorId="6203D764" wp14:editId="1DC2D4D1">
                <wp:simplePos x="0" y="0"/>
                <wp:positionH relativeFrom="page">
                  <wp:posOffset>1778635</wp:posOffset>
                </wp:positionH>
                <wp:positionV relativeFrom="page">
                  <wp:posOffset>2370455</wp:posOffset>
                </wp:positionV>
                <wp:extent cx="152400" cy="317500"/>
                <wp:effectExtent l="0" t="0" r="2540" b="0"/>
                <wp:wrapNone/>
                <wp:docPr id="28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A16E"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D764" id="Text Box 282" o:spid="_x0000_s1385" type="#_x0000_t202" style="position:absolute;margin-left:140.05pt;margin-top:186.65pt;width:12pt;height:25pt;z-index:-7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" filled="f" stroked="f">
                <v:textbox style="layout-flow:vertical;mso-layout-flow-alt:bottom-to-top" inset="0,0,0,0">
                  <w:txbxContent>
                    <w:p w14:paraId="3093A16E"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v:textbox>
                <w10:wrap anchorx="page" anchory="page"/>
              </v:shape>
            </w:pict>
          </mc:Fallback>
        </mc:AlternateContent>
      </w:r>
      <w:r>
        <w:rPr>
          <w:noProof/>
        </w:rPr>
        <mc:AlternateContent>
          <mc:Choice Requires="wps">
            <w:drawing>
              <wp:anchor distT="0" distB="0" distL="114300" distR="114300" simplePos="0" relativeHeight="503245736" behindDoc="1" locked="0" layoutInCell="1" allowOverlap="1" wp14:anchorId="486B03F9" wp14:editId="7752DE65">
                <wp:simplePos x="0" y="0"/>
                <wp:positionH relativeFrom="page">
                  <wp:posOffset>1073785</wp:posOffset>
                </wp:positionH>
                <wp:positionV relativeFrom="page">
                  <wp:posOffset>5902960</wp:posOffset>
                </wp:positionV>
                <wp:extent cx="5400040" cy="2880360"/>
                <wp:effectExtent l="0" t="0" r="3175" b="0"/>
                <wp:wrapNone/>
                <wp:docPr id="28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8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11BA6" w14:textId="77777777" w:rsidR="0081702C" w:rsidRPr="001B5909" w:rsidRDefault="005E026F">
                            <w:pPr>
                              <w:spacing w:before="150"/>
                              <w:ind w:left="534" w:right="538"/>
                              <w:jc w:val="center"/>
                              <w:rPr>
                                <w:rFonts w:ascii="Lato" w:hAnsi="Lato"/>
                                <w:b/>
                                <w:sz w:val="24"/>
                              </w:rPr>
                            </w:pPr>
                            <w:r w:rsidRPr="001B5909">
                              <w:rPr>
                                <w:rFonts w:ascii="Lato" w:hAnsi="Lato"/>
                                <w:b/>
                                <w:sz w:val="24"/>
                              </w:rPr>
                              <w:t>2009 Top 20 Countries ' Participation Index for the Chemicals</w:t>
                            </w:r>
                          </w:p>
                          <w:p w14:paraId="4CDE6B2C" w14:textId="77777777" w:rsidR="0081702C" w:rsidRPr="001B5909" w:rsidRDefault="005E026F">
                            <w:pPr>
                              <w:ind w:left="534" w:right="534"/>
                              <w:jc w:val="center"/>
                              <w:rPr>
                                <w:rFonts w:ascii="Lato" w:hAnsi="Lato"/>
                                <w:b/>
                                <w:sz w:val="24"/>
                              </w:rPr>
                            </w:pPr>
                            <w:r w:rsidRPr="001B5909">
                              <w:rPr>
                                <w:rFonts w:ascii="Lato" w:hAnsi="Lato"/>
                                <w:b/>
                                <w:sz w:val="24"/>
                              </w:rPr>
                              <w:t>Industry</w:t>
                            </w:r>
                          </w:p>
                          <w:p w14:paraId="0BC255D9" w14:textId="77777777" w:rsidR="0081702C" w:rsidRPr="001B5909" w:rsidRDefault="005E026F">
                            <w:pPr>
                              <w:pStyle w:val="BodyText"/>
                              <w:spacing w:before="119"/>
                              <w:ind w:left="534" w:right="7726"/>
                              <w:jc w:val="center"/>
                              <w:rPr>
                                <w:rFonts w:ascii="Lato" w:hAnsi="Lato"/>
                              </w:rPr>
                            </w:pPr>
                            <w:r w:rsidRPr="001B5909">
                              <w:rPr>
                                <w:rFonts w:ascii="Lato" w:hAnsi="Lato"/>
                              </w:rPr>
                              <w:t>30</w:t>
                            </w:r>
                          </w:p>
                          <w:p w14:paraId="396417A9" w14:textId="77777777" w:rsidR="0081702C" w:rsidRPr="001B5909" w:rsidRDefault="005E026F">
                            <w:pPr>
                              <w:pStyle w:val="BodyText"/>
                              <w:spacing w:before="126"/>
                              <w:ind w:left="534" w:right="7726"/>
                              <w:jc w:val="center"/>
                              <w:rPr>
                                <w:rFonts w:ascii="Lato" w:hAnsi="Lato"/>
                              </w:rPr>
                            </w:pPr>
                            <w:r w:rsidRPr="001B5909">
                              <w:rPr>
                                <w:rFonts w:ascii="Lato" w:hAnsi="Lato"/>
                              </w:rPr>
                              <w:t>25</w:t>
                            </w:r>
                          </w:p>
                          <w:p w14:paraId="4FEC8037" w14:textId="77777777" w:rsidR="0081702C" w:rsidRPr="001B5909" w:rsidRDefault="005E026F">
                            <w:pPr>
                              <w:pStyle w:val="BodyText"/>
                              <w:spacing w:before="126"/>
                              <w:ind w:left="534" w:right="7726"/>
                              <w:jc w:val="center"/>
                              <w:rPr>
                                <w:rFonts w:ascii="Lato" w:hAnsi="Lato"/>
                              </w:rPr>
                            </w:pPr>
                            <w:r w:rsidRPr="001B5909">
                              <w:rPr>
                                <w:rFonts w:ascii="Lato" w:hAnsi="Lato"/>
                              </w:rPr>
                              <w:t>20</w:t>
                            </w:r>
                          </w:p>
                          <w:p w14:paraId="3EFFA54F" w14:textId="77777777" w:rsidR="0081702C" w:rsidRPr="001B5909" w:rsidRDefault="005E026F">
                            <w:pPr>
                              <w:pStyle w:val="BodyText"/>
                              <w:spacing w:before="127"/>
                              <w:ind w:left="534" w:right="7726"/>
                              <w:jc w:val="center"/>
                              <w:rPr>
                                <w:rFonts w:ascii="Lato" w:hAnsi="Lato"/>
                              </w:rPr>
                            </w:pPr>
                            <w:r w:rsidRPr="001B5909">
                              <w:rPr>
                                <w:rFonts w:ascii="Lato" w:hAnsi="Lato"/>
                              </w:rPr>
                              <w:t>15</w:t>
                            </w:r>
                          </w:p>
                          <w:p w14:paraId="70758DAE" w14:textId="77777777" w:rsidR="0081702C" w:rsidRPr="001B5909" w:rsidRDefault="005E026F">
                            <w:pPr>
                              <w:pStyle w:val="BodyText"/>
                              <w:spacing w:before="126"/>
                              <w:ind w:left="534" w:right="7726"/>
                              <w:jc w:val="center"/>
                              <w:rPr>
                                <w:rFonts w:ascii="Lato" w:hAnsi="Lato"/>
                              </w:rPr>
                            </w:pPr>
                            <w:r w:rsidRPr="001B5909">
                              <w:rPr>
                                <w:rFonts w:ascii="Lato" w:hAnsi="Lato"/>
                              </w:rPr>
                              <w:t>10</w:t>
                            </w:r>
                          </w:p>
                          <w:p w14:paraId="68C93F13" w14:textId="77777777" w:rsidR="0081702C" w:rsidRPr="001B5909" w:rsidRDefault="005E026F">
                            <w:pPr>
                              <w:pStyle w:val="BodyText"/>
                              <w:spacing w:before="127"/>
                              <w:ind w:left="0" w:right="7090"/>
                              <w:jc w:val="center"/>
                              <w:rPr>
                                <w:rFonts w:ascii="Lato" w:hAnsi="Lato"/>
                              </w:rPr>
                            </w:pPr>
                            <w:r w:rsidRPr="001B5909">
                              <w:rPr>
                                <w:rFonts w:ascii="Lato" w:hAnsi="Lato"/>
                                <w:w w:val="99"/>
                              </w:rPr>
                              <w:t>5</w:t>
                            </w:r>
                          </w:p>
                          <w:p w14:paraId="0B85A747" w14:textId="77777777" w:rsidR="0081702C" w:rsidRPr="001B5909" w:rsidRDefault="005E026F">
                            <w:pPr>
                              <w:pStyle w:val="BodyText"/>
                              <w:spacing w:before="126"/>
                              <w:ind w:left="0" w:right="7090"/>
                              <w:jc w:val="center"/>
                              <w:rPr>
                                <w:rFonts w:ascii="Lato" w:hAnsi="Lato"/>
                              </w:rPr>
                            </w:pPr>
                            <w:r w:rsidRPr="001B5909">
                              <w:rPr>
                                <w:rFonts w:ascii="Lato" w:hAnsi="Lato"/>
                                <w:w w:val="99"/>
                              </w:rPr>
                              <w:t>0</w:t>
                            </w:r>
                          </w:p>
                          <w:p w14:paraId="216F0D6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B03F9" id="Text Box 281" o:spid="_x0000_s1386" type="#_x0000_t202" style="position:absolute;margin-left:84.55pt;margin-top:464.8pt;width:425.2pt;height:226.8pt;z-index:-7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" filled="f" stroked="f">
                <v:textbox inset="0,0,0,0">
                  <w:txbxContent>
                    <w:p w14:paraId="0F911BA6" w14:textId="77777777" w:rsidR="0081702C" w:rsidRPr="001B5909" w:rsidRDefault="005E026F">
                      <w:pPr>
                        <w:spacing w:before="150"/>
                        <w:ind w:left="534" w:right="538"/>
                        <w:jc w:val="center"/>
                        <w:rPr>
                          <w:rFonts w:ascii="Lato" w:hAnsi="Lato"/>
                          <w:b/>
                          <w:sz w:val="24"/>
                        </w:rPr>
                      </w:pPr>
                      <w:r w:rsidRPr="001B5909">
                        <w:rPr>
                          <w:rFonts w:ascii="Lato" w:hAnsi="Lato"/>
                          <w:b/>
                          <w:sz w:val="24"/>
                        </w:rPr>
                        <w:t>2009 Top 20 Countries ' Participation Index for the Chemicals</w:t>
                      </w:r>
                    </w:p>
                    <w:p w14:paraId="4CDE6B2C" w14:textId="77777777" w:rsidR="0081702C" w:rsidRPr="001B5909" w:rsidRDefault="005E026F">
                      <w:pPr>
                        <w:ind w:left="534" w:right="534"/>
                        <w:jc w:val="center"/>
                        <w:rPr>
                          <w:rFonts w:ascii="Lato" w:hAnsi="Lato"/>
                          <w:b/>
                          <w:sz w:val="24"/>
                        </w:rPr>
                      </w:pPr>
                      <w:r w:rsidRPr="001B5909">
                        <w:rPr>
                          <w:rFonts w:ascii="Lato" w:hAnsi="Lato"/>
                          <w:b/>
                          <w:sz w:val="24"/>
                        </w:rPr>
                        <w:t>Industry</w:t>
                      </w:r>
                    </w:p>
                    <w:p w14:paraId="0BC255D9" w14:textId="77777777" w:rsidR="0081702C" w:rsidRPr="001B5909" w:rsidRDefault="005E026F">
                      <w:pPr>
                        <w:pStyle w:val="BodyText"/>
                        <w:spacing w:before="119"/>
                        <w:ind w:left="534" w:right="7726"/>
                        <w:jc w:val="center"/>
                        <w:rPr>
                          <w:rFonts w:ascii="Lato" w:hAnsi="Lato"/>
                        </w:rPr>
                      </w:pPr>
                      <w:r w:rsidRPr="001B5909">
                        <w:rPr>
                          <w:rFonts w:ascii="Lato" w:hAnsi="Lato"/>
                        </w:rPr>
                        <w:t>30</w:t>
                      </w:r>
                    </w:p>
                    <w:p w14:paraId="396417A9" w14:textId="77777777" w:rsidR="0081702C" w:rsidRPr="001B5909" w:rsidRDefault="005E026F">
                      <w:pPr>
                        <w:pStyle w:val="BodyText"/>
                        <w:spacing w:before="126"/>
                        <w:ind w:left="534" w:right="7726"/>
                        <w:jc w:val="center"/>
                        <w:rPr>
                          <w:rFonts w:ascii="Lato" w:hAnsi="Lato"/>
                        </w:rPr>
                      </w:pPr>
                      <w:r w:rsidRPr="001B5909">
                        <w:rPr>
                          <w:rFonts w:ascii="Lato" w:hAnsi="Lato"/>
                        </w:rPr>
                        <w:t>25</w:t>
                      </w:r>
                    </w:p>
                    <w:p w14:paraId="4FEC8037" w14:textId="77777777" w:rsidR="0081702C" w:rsidRPr="001B5909" w:rsidRDefault="005E026F">
                      <w:pPr>
                        <w:pStyle w:val="BodyText"/>
                        <w:spacing w:before="126"/>
                        <w:ind w:left="534" w:right="7726"/>
                        <w:jc w:val="center"/>
                        <w:rPr>
                          <w:rFonts w:ascii="Lato" w:hAnsi="Lato"/>
                        </w:rPr>
                      </w:pPr>
                      <w:r w:rsidRPr="001B5909">
                        <w:rPr>
                          <w:rFonts w:ascii="Lato" w:hAnsi="Lato"/>
                        </w:rPr>
                        <w:t>20</w:t>
                      </w:r>
                    </w:p>
                    <w:p w14:paraId="3EFFA54F" w14:textId="77777777" w:rsidR="0081702C" w:rsidRPr="001B5909" w:rsidRDefault="005E026F">
                      <w:pPr>
                        <w:pStyle w:val="BodyText"/>
                        <w:spacing w:before="127"/>
                        <w:ind w:left="534" w:right="7726"/>
                        <w:jc w:val="center"/>
                        <w:rPr>
                          <w:rFonts w:ascii="Lato" w:hAnsi="Lato"/>
                        </w:rPr>
                      </w:pPr>
                      <w:r w:rsidRPr="001B5909">
                        <w:rPr>
                          <w:rFonts w:ascii="Lato" w:hAnsi="Lato"/>
                        </w:rPr>
                        <w:t>15</w:t>
                      </w:r>
                    </w:p>
                    <w:p w14:paraId="70758DAE" w14:textId="77777777" w:rsidR="0081702C" w:rsidRPr="001B5909" w:rsidRDefault="005E026F">
                      <w:pPr>
                        <w:pStyle w:val="BodyText"/>
                        <w:spacing w:before="126"/>
                        <w:ind w:left="534" w:right="7726"/>
                        <w:jc w:val="center"/>
                        <w:rPr>
                          <w:rFonts w:ascii="Lato" w:hAnsi="Lato"/>
                        </w:rPr>
                      </w:pPr>
                      <w:r w:rsidRPr="001B5909">
                        <w:rPr>
                          <w:rFonts w:ascii="Lato" w:hAnsi="Lato"/>
                        </w:rPr>
                        <w:t>10</w:t>
                      </w:r>
                    </w:p>
                    <w:p w14:paraId="68C93F13" w14:textId="77777777" w:rsidR="0081702C" w:rsidRPr="001B5909" w:rsidRDefault="005E026F">
                      <w:pPr>
                        <w:pStyle w:val="BodyText"/>
                        <w:spacing w:before="127"/>
                        <w:ind w:left="0" w:right="7090"/>
                        <w:jc w:val="center"/>
                        <w:rPr>
                          <w:rFonts w:ascii="Lato" w:hAnsi="Lato"/>
                        </w:rPr>
                      </w:pPr>
                      <w:r w:rsidRPr="001B5909">
                        <w:rPr>
                          <w:rFonts w:ascii="Lato" w:hAnsi="Lato"/>
                          <w:w w:val="99"/>
                        </w:rPr>
                        <w:t>5</w:t>
                      </w:r>
                    </w:p>
                    <w:p w14:paraId="0B85A747" w14:textId="77777777" w:rsidR="0081702C" w:rsidRPr="001B5909" w:rsidRDefault="005E026F">
                      <w:pPr>
                        <w:pStyle w:val="BodyText"/>
                        <w:spacing w:before="126"/>
                        <w:ind w:left="0" w:right="7090"/>
                        <w:jc w:val="center"/>
                        <w:rPr>
                          <w:rFonts w:ascii="Lato" w:hAnsi="Lato"/>
                        </w:rPr>
                      </w:pPr>
                      <w:r w:rsidRPr="001B5909">
                        <w:rPr>
                          <w:rFonts w:ascii="Lato" w:hAnsi="Lato"/>
                          <w:w w:val="99"/>
                        </w:rPr>
                        <w:t>0</w:t>
                      </w:r>
                    </w:p>
                    <w:p w14:paraId="216F0D6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760" behindDoc="1" locked="0" layoutInCell="1" allowOverlap="1" wp14:anchorId="4C844FD5" wp14:editId="064787F3">
                <wp:simplePos x="0" y="0"/>
                <wp:positionH relativeFrom="page">
                  <wp:posOffset>1741805</wp:posOffset>
                </wp:positionH>
                <wp:positionV relativeFrom="page">
                  <wp:posOffset>6812280</wp:posOffset>
                </wp:positionV>
                <wp:extent cx="93345" cy="187960"/>
                <wp:effectExtent l="0" t="1905" r="3175" b="635"/>
                <wp:wrapNone/>
                <wp:docPr id="28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E7C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44FD5" id="Text Box 280" o:spid="_x0000_s1387" type="#_x0000_t202" style="position:absolute;margin-left:137.15pt;margin-top:536.4pt;width:7.35pt;height:14.8pt;z-index:-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" filled="f" stroked="f">
                <v:textbox inset="0,0,0,0">
                  <w:txbxContent>
                    <w:p w14:paraId="4420E7C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784" behindDoc="1" locked="0" layoutInCell="1" allowOverlap="1" wp14:anchorId="0AF77932" wp14:editId="5D9CB479">
                <wp:simplePos x="0" y="0"/>
                <wp:positionH relativeFrom="page">
                  <wp:posOffset>1835150</wp:posOffset>
                </wp:positionH>
                <wp:positionV relativeFrom="page">
                  <wp:posOffset>6812280</wp:posOffset>
                </wp:positionV>
                <wp:extent cx="4497705" cy="187960"/>
                <wp:effectExtent l="0" t="1905" r="1270" b="635"/>
                <wp:wrapNone/>
                <wp:docPr id="284"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C460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77932" id="Text Box 279" o:spid="_x0000_s1388" type="#_x0000_t202" style="position:absolute;margin-left:144.5pt;margin-top:536.4pt;width:354.15pt;height:14.8pt;z-index:-7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" filled="f" stroked="f">
                <v:textbox inset="0,0,0,0">
                  <w:txbxContent>
                    <w:p w14:paraId="549C460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808" behindDoc="1" locked="0" layoutInCell="1" allowOverlap="1" wp14:anchorId="52F12C55" wp14:editId="5F0B5E17">
                <wp:simplePos x="0" y="0"/>
                <wp:positionH relativeFrom="page">
                  <wp:posOffset>1741805</wp:posOffset>
                </wp:positionH>
                <wp:positionV relativeFrom="page">
                  <wp:posOffset>6999605</wp:posOffset>
                </wp:positionV>
                <wp:extent cx="93345" cy="236220"/>
                <wp:effectExtent l="0" t="0" r="3175" b="3175"/>
                <wp:wrapNone/>
                <wp:docPr id="28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F27F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12C55" id="Text Box 278" o:spid="_x0000_s1389" type="#_x0000_t202" style="position:absolute;margin-left:137.15pt;margin-top:551.15pt;width:7.35pt;height:18.6pt;z-index:-7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" filled="f" stroked="f">
                <v:textbox inset="0,0,0,0">
                  <w:txbxContent>
                    <w:p w14:paraId="6E6F27F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832" behindDoc="1" locked="0" layoutInCell="1" allowOverlap="1" wp14:anchorId="093EA96D" wp14:editId="5B553493">
                <wp:simplePos x="0" y="0"/>
                <wp:positionH relativeFrom="page">
                  <wp:posOffset>1835150</wp:posOffset>
                </wp:positionH>
                <wp:positionV relativeFrom="page">
                  <wp:posOffset>6999605</wp:posOffset>
                </wp:positionV>
                <wp:extent cx="139065" cy="95885"/>
                <wp:effectExtent l="0" t="0" r="0" b="635"/>
                <wp:wrapNone/>
                <wp:docPr id="28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429C4" w14:textId="77777777" w:rsidR="00D746A8" w:rsidRPr="001B5909" w:rsidRDefault="00D746A8">
                            <w:pPr>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EA96D" id="Text Box 277" o:spid="_x0000_s1390" type="#_x0000_t202" style="position:absolute;margin-left:144.5pt;margin-top:551.15pt;width:10.95pt;height:7.55pt;z-index:-7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" filled="f" stroked="f">
                <v:textbox inset="0,0,0,0">
                  <w:txbxContent>
                    <w:p w14:paraId="71D429C4" w14:textId="77777777" w:rsidR="00000000" w:rsidRPr="001B5909" w:rsidRDefault="005E026F">
                      <w:pPr>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45856" behindDoc="1" locked="0" layoutInCell="1" allowOverlap="1" wp14:anchorId="43F66754" wp14:editId="5C0B9569">
                <wp:simplePos x="0" y="0"/>
                <wp:positionH relativeFrom="page">
                  <wp:posOffset>1835150</wp:posOffset>
                </wp:positionH>
                <wp:positionV relativeFrom="page">
                  <wp:posOffset>7095490</wp:posOffset>
                </wp:positionV>
                <wp:extent cx="139065" cy="140970"/>
                <wp:effectExtent l="0" t="0" r="0" b="2540"/>
                <wp:wrapNone/>
                <wp:docPr id="28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3EFF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66754" id="Text Box 276" o:spid="_x0000_s1391" type="#_x0000_t202" style="position:absolute;margin-left:144.5pt;margin-top:558.7pt;width:10.95pt;height:11.1pt;z-index:-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" filled="f" stroked="f">
                <v:textbox inset="0,0,0,0">
                  <w:txbxContent>
                    <w:p w14:paraId="5D73EFF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880" behindDoc="1" locked="0" layoutInCell="1" allowOverlap="1" wp14:anchorId="5EE6EC36" wp14:editId="4D22EFA0">
                <wp:simplePos x="0" y="0"/>
                <wp:positionH relativeFrom="page">
                  <wp:posOffset>1973580</wp:posOffset>
                </wp:positionH>
                <wp:positionV relativeFrom="page">
                  <wp:posOffset>7095490</wp:posOffset>
                </wp:positionV>
                <wp:extent cx="94615" cy="846455"/>
                <wp:effectExtent l="1905" t="0" r="0" b="1905"/>
                <wp:wrapNone/>
                <wp:docPr id="28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1938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EC36" id="Text Box 275" o:spid="_x0000_s1392" type="#_x0000_t202" style="position:absolute;margin-left:155.4pt;margin-top:558.7pt;width:7.45pt;height:66.65pt;z-index:-7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" filled="f" stroked="f">
                <v:textbox inset="0,0,0,0">
                  <w:txbxContent>
                    <w:p w14:paraId="0B81938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904" behindDoc="1" locked="0" layoutInCell="1" allowOverlap="1" wp14:anchorId="5C00C6A1" wp14:editId="1DA77671">
                <wp:simplePos x="0" y="0"/>
                <wp:positionH relativeFrom="page">
                  <wp:posOffset>2068195</wp:posOffset>
                </wp:positionH>
                <wp:positionV relativeFrom="page">
                  <wp:posOffset>7095490</wp:posOffset>
                </wp:positionV>
                <wp:extent cx="139065" cy="140970"/>
                <wp:effectExtent l="1270" t="0" r="2540" b="2540"/>
                <wp:wrapNone/>
                <wp:docPr id="27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3C2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0C6A1" id="Text Box 274" o:spid="_x0000_s1393" type="#_x0000_t202" style="position:absolute;margin-left:162.85pt;margin-top:558.7pt;width:10.95pt;height:11.1pt;z-index:-7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" filled="f" stroked="f">
                <v:textbox inset="0,0,0,0">
                  <w:txbxContent>
                    <w:p w14:paraId="5D383C2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928" behindDoc="1" locked="0" layoutInCell="1" allowOverlap="1" wp14:anchorId="24D107B9" wp14:editId="7A3E4357">
                <wp:simplePos x="0" y="0"/>
                <wp:positionH relativeFrom="page">
                  <wp:posOffset>2206625</wp:posOffset>
                </wp:positionH>
                <wp:positionV relativeFrom="page">
                  <wp:posOffset>7095490</wp:posOffset>
                </wp:positionV>
                <wp:extent cx="94615" cy="846455"/>
                <wp:effectExtent l="0" t="0" r="3810" b="1905"/>
                <wp:wrapNone/>
                <wp:docPr id="27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A430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107B9" id="Text Box 273" o:spid="_x0000_s1394" type="#_x0000_t202" style="position:absolute;margin-left:173.75pt;margin-top:558.7pt;width:7.45pt;height:66.65pt;z-index:-7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" filled="f" stroked="f">
                <v:textbox inset="0,0,0,0">
                  <w:txbxContent>
                    <w:p w14:paraId="3EBA430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952" behindDoc="1" locked="0" layoutInCell="1" allowOverlap="1" wp14:anchorId="02221A01" wp14:editId="314B3864">
                <wp:simplePos x="0" y="0"/>
                <wp:positionH relativeFrom="page">
                  <wp:posOffset>2301240</wp:posOffset>
                </wp:positionH>
                <wp:positionV relativeFrom="page">
                  <wp:posOffset>7095490</wp:posOffset>
                </wp:positionV>
                <wp:extent cx="139065" cy="140970"/>
                <wp:effectExtent l="0" t="0" r="0" b="2540"/>
                <wp:wrapNone/>
                <wp:docPr id="27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63EB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1A01" id="Text Box 272" o:spid="_x0000_s1395" type="#_x0000_t202" style="position:absolute;margin-left:181.2pt;margin-top:558.7pt;width:10.95pt;height:11.1pt;z-index:-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" filled="f" stroked="f">
                <v:textbox inset="0,0,0,0">
                  <w:txbxContent>
                    <w:p w14:paraId="17563EB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5976" behindDoc="1" locked="0" layoutInCell="1" allowOverlap="1" wp14:anchorId="714C4B03" wp14:editId="6104754A">
                <wp:simplePos x="0" y="0"/>
                <wp:positionH relativeFrom="page">
                  <wp:posOffset>2439670</wp:posOffset>
                </wp:positionH>
                <wp:positionV relativeFrom="page">
                  <wp:posOffset>7095490</wp:posOffset>
                </wp:positionV>
                <wp:extent cx="94615" cy="846455"/>
                <wp:effectExtent l="1270" t="0" r="0" b="1905"/>
                <wp:wrapNone/>
                <wp:docPr id="27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4401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C4B03" id="Text Box 271" o:spid="_x0000_s1396" type="#_x0000_t202" style="position:absolute;margin-left:192.1pt;margin-top:558.7pt;width:7.45pt;height:66.65pt;z-index:-7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" filled="f" stroked="f">
                <v:textbox inset="0,0,0,0">
                  <w:txbxContent>
                    <w:p w14:paraId="1184401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000" behindDoc="1" locked="0" layoutInCell="1" allowOverlap="1" wp14:anchorId="16E6AA34" wp14:editId="3CB532E8">
                <wp:simplePos x="0" y="0"/>
                <wp:positionH relativeFrom="page">
                  <wp:posOffset>2534285</wp:posOffset>
                </wp:positionH>
                <wp:positionV relativeFrom="page">
                  <wp:posOffset>7095490</wp:posOffset>
                </wp:positionV>
                <wp:extent cx="139065" cy="140970"/>
                <wp:effectExtent l="635" t="0" r="3175" b="2540"/>
                <wp:wrapNone/>
                <wp:docPr id="27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0219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6AA34" id="Text Box 270" o:spid="_x0000_s1397" type="#_x0000_t202" style="position:absolute;margin-left:199.55pt;margin-top:558.7pt;width:10.95pt;height:11.1pt;z-index:-7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" filled="f" stroked="f">
                <v:textbox inset="0,0,0,0">
                  <w:txbxContent>
                    <w:p w14:paraId="05D0219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024" behindDoc="1" locked="0" layoutInCell="1" allowOverlap="1" wp14:anchorId="2A1C5DE4" wp14:editId="5AF6C08F">
                <wp:simplePos x="0" y="0"/>
                <wp:positionH relativeFrom="page">
                  <wp:posOffset>2673350</wp:posOffset>
                </wp:positionH>
                <wp:positionV relativeFrom="page">
                  <wp:posOffset>7095490</wp:posOffset>
                </wp:positionV>
                <wp:extent cx="93345" cy="846455"/>
                <wp:effectExtent l="0" t="0" r="0" b="1905"/>
                <wp:wrapNone/>
                <wp:docPr id="27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DCF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C5DE4" id="Text Box 269" o:spid="_x0000_s1398" type="#_x0000_t202" style="position:absolute;margin-left:210.5pt;margin-top:558.7pt;width:7.35pt;height:66.65pt;z-index:-7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" filled="f" stroked="f">
                <v:textbox inset="0,0,0,0">
                  <w:txbxContent>
                    <w:p w14:paraId="260FDCF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048" behindDoc="1" locked="0" layoutInCell="1" allowOverlap="1" wp14:anchorId="1D4AB4DE" wp14:editId="004E3FFC">
                <wp:simplePos x="0" y="0"/>
                <wp:positionH relativeFrom="page">
                  <wp:posOffset>2766060</wp:posOffset>
                </wp:positionH>
                <wp:positionV relativeFrom="page">
                  <wp:posOffset>7095490</wp:posOffset>
                </wp:positionV>
                <wp:extent cx="3566160" cy="80010"/>
                <wp:effectExtent l="3810" t="0" r="1905" b="0"/>
                <wp:wrapNone/>
                <wp:docPr id="273"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80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77B98" w14:textId="77777777" w:rsidR="00D746A8" w:rsidRPr="001B5909" w:rsidRDefault="00D746A8">
                            <w:pPr>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AB4DE" id="Text Box 268" o:spid="_x0000_s1399" type="#_x0000_t202" style="position:absolute;margin-left:217.8pt;margin-top:558.7pt;width:280.8pt;height:6.3pt;z-index:-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" filled="f" stroked="f">
                <v:textbox inset="0,0,0,0">
                  <w:txbxContent>
                    <w:p w14:paraId="1E977B98" w14:textId="77777777" w:rsidR="00000000" w:rsidRPr="001B5909" w:rsidRDefault="005E026F">
                      <w:pPr>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46072" behindDoc="1" locked="0" layoutInCell="1" allowOverlap="1" wp14:anchorId="56097599" wp14:editId="40ACFFA6">
                <wp:simplePos x="0" y="0"/>
                <wp:positionH relativeFrom="page">
                  <wp:posOffset>2766060</wp:posOffset>
                </wp:positionH>
                <wp:positionV relativeFrom="page">
                  <wp:posOffset>7174865</wp:posOffset>
                </wp:positionV>
                <wp:extent cx="140335" cy="60960"/>
                <wp:effectExtent l="3810" t="2540" r="0" b="3175"/>
                <wp:wrapNone/>
                <wp:docPr id="27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BD55E" w14:textId="77777777" w:rsidR="00D746A8" w:rsidRPr="001B5909" w:rsidRDefault="00D746A8">
                            <w:pPr>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97599" id="Text Box 267" o:spid="_x0000_s1400" type="#_x0000_t202" style="position:absolute;margin-left:217.8pt;margin-top:564.95pt;width:11.05pt;height:4.8pt;z-index:-7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" filled="f" stroked="f">
                <v:textbox inset="0,0,0,0">
                  <w:txbxContent>
                    <w:p w14:paraId="5C1BD55E" w14:textId="77777777" w:rsidR="00000000" w:rsidRPr="001B5909" w:rsidRDefault="005E026F">
                      <w:pPr>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46096" behindDoc="1" locked="0" layoutInCell="1" allowOverlap="1" wp14:anchorId="43F15D53" wp14:editId="5AC86ACD">
                <wp:simplePos x="0" y="0"/>
                <wp:positionH relativeFrom="page">
                  <wp:posOffset>2906395</wp:posOffset>
                </wp:positionH>
                <wp:positionV relativeFrom="page">
                  <wp:posOffset>7174865</wp:posOffset>
                </wp:positionV>
                <wp:extent cx="93345" cy="767080"/>
                <wp:effectExtent l="1270" t="2540" r="635" b="1905"/>
                <wp:wrapNone/>
                <wp:docPr id="27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9F1F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15D53" id="Text Box 266" o:spid="_x0000_s1401" type="#_x0000_t202" style="position:absolute;margin-left:228.85pt;margin-top:564.95pt;width:7.35pt;height:60.4pt;z-index:-7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" filled="f" stroked="f">
                <v:textbox inset="0,0,0,0">
                  <w:txbxContent>
                    <w:p w14:paraId="3EC9F1F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120" behindDoc="1" locked="0" layoutInCell="1" allowOverlap="1" wp14:anchorId="1D9624D4" wp14:editId="2AE7114E">
                <wp:simplePos x="0" y="0"/>
                <wp:positionH relativeFrom="page">
                  <wp:posOffset>2999105</wp:posOffset>
                </wp:positionH>
                <wp:positionV relativeFrom="page">
                  <wp:posOffset>7174865</wp:posOffset>
                </wp:positionV>
                <wp:extent cx="3333115" cy="60960"/>
                <wp:effectExtent l="0" t="2540" r="1905" b="3175"/>
                <wp:wrapNone/>
                <wp:docPr id="27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6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A80B1" w14:textId="77777777" w:rsidR="00D746A8" w:rsidRPr="001B5909" w:rsidRDefault="00D746A8">
                            <w:pPr>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24D4" id="Text Box 265" o:spid="_x0000_s1402" type="#_x0000_t202" style="position:absolute;margin-left:236.15pt;margin-top:564.95pt;width:262.45pt;height:4.8pt;z-index:-7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" filled="f" stroked="f">
                <v:textbox inset="0,0,0,0">
                  <w:txbxContent>
                    <w:p w14:paraId="252A80B1" w14:textId="77777777" w:rsidR="00000000" w:rsidRPr="001B5909" w:rsidRDefault="005E026F">
                      <w:pPr>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46144" behindDoc="1" locked="0" layoutInCell="1" allowOverlap="1" wp14:anchorId="240F8D2B" wp14:editId="08BA38F9">
                <wp:simplePos x="0" y="0"/>
                <wp:positionH relativeFrom="page">
                  <wp:posOffset>1741805</wp:posOffset>
                </wp:positionH>
                <wp:positionV relativeFrom="page">
                  <wp:posOffset>7235825</wp:posOffset>
                </wp:positionV>
                <wp:extent cx="93345" cy="234950"/>
                <wp:effectExtent l="0" t="0" r="3175" b="0"/>
                <wp:wrapNone/>
                <wp:docPr id="26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7AB3"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F8D2B" id="Text Box 264" o:spid="_x0000_s1403" type="#_x0000_t202" style="position:absolute;margin-left:137.15pt;margin-top:569.75pt;width:7.35pt;height:18.5pt;z-index:-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" filled="f" stroked="f">
                <v:textbox inset="0,0,0,0">
                  <w:txbxContent>
                    <w:p w14:paraId="5C5F7AB3"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168" behindDoc="1" locked="0" layoutInCell="1" allowOverlap="1" wp14:anchorId="03A76E49" wp14:editId="41A3E2A9">
                <wp:simplePos x="0" y="0"/>
                <wp:positionH relativeFrom="page">
                  <wp:posOffset>1835150</wp:posOffset>
                </wp:positionH>
                <wp:positionV relativeFrom="page">
                  <wp:posOffset>7235825</wp:posOffset>
                </wp:positionV>
                <wp:extent cx="139065" cy="234950"/>
                <wp:effectExtent l="0" t="0" r="0" b="0"/>
                <wp:wrapNone/>
                <wp:docPr id="26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A3E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76E49" id="Text Box 263" o:spid="_x0000_s1404" type="#_x0000_t202" style="position:absolute;margin-left:144.5pt;margin-top:569.75pt;width:10.95pt;height:18.5pt;z-index:-7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" filled="f" stroked="f">
                <v:textbox inset="0,0,0,0">
                  <w:txbxContent>
                    <w:p w14:paraId="6B0DA3E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192" behindDoc="1" locked="0" layoutInCell="1" allowOverlap="1" wp14:anchorId="493E9AD2" wp14:editId="7D521318">
                <wp:simplePos x="0" y="0"/>
                <wp:positionH relativeFrom="page">
                  <wp:posOffset>2068195</wp:posOffset>
                </wp:positionH>
                <wp:positionV relativeFrom="page">
                  <wp:posOffset>7235825</wp:posOffset>
                </wp:positionV>
                <wp:extent cx="139065" cy="234950"/>
                <wp:effectExtent l="1270" t="0" r="2540" b="0"/>
                <wp:wrapNone/>
                <wp:docPr id="26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C3E6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9AD2" id="Text Box 262" o:spid="_x0000_s1405" type="#_x0000_t202" style="position:absolute;margin-left:162.85pt;margin-top:569.75pt;width:10.95pt;height:18.5pt;z-index:-7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" filled="f" stroked="f">
                <v:textbox inset="0,0,0,0">
                  <w:txbxContent>
                    <w:p w14:paraId="71FC3E6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216" behindDoc="1" locked="0" layoutInCell="1" allowOverlap="1" wp14:anchorId="01C63BE4" wp14:editId="046E8C93">
                <wp:simplePos x="0" y="0"/>
                <wp:positionH relativeFrom="page">
                  <wp:posOffset>2301240</wp:posOffset>
                </wp:positionH>
                <wp:positionV relativeFrom="page">
                  <wp:posOffset>7235825</wp:posOffset>
                </wp:positionV>
                <wp:extent cx="139065" cy="234950"/>
                <wp:effectExtent l="0" t="0" r="0" b="0"/>
                <wp:wrapNone/>
                <wp:docPr id="26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14DA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63BE4" id="Text Box 261" o:spid="_x0000_s1406" type="#_x0000_t202" style="position:absolute;margin-left:181.2pt;margin-top:569.75pt;width:10.95pt;height:18.5pt;z-index:-7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" filled="f" stroked="f">
                <v:textbox inset="0,0,0,0">
                  <w:txbxContent>
                    <w:p w14:paraId="37D14DA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240" behindDoc="1" locked="0" layoutInCell="1" allowOverlap="1" wp14:anchorId="2CF445E3" wp14:editId="4505E5CD">
                <wp:simplePos x="0" y="0"/>
                <wp:positionH relativeFrom="page">
                  <wp:posOffset>2534285</wp:posOffset>
                </wp:positionH>
                <wp:positionV relativeFrom="page">
                  <wp:posOffset>7235825</wp:posOffset>
                </wp:positionV>
                <wp:extent cx="139065" cy="234950"/>
                <wp:effectExtent l="635" t="0" r="3175" b="0"/>
                <wp:wrapNone/>
                <wp:docPr id="26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D15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45E3" id="Text Box 260" o:spid="_x0000_s1407" type="#_x0000_t202" style="position:absolute;margin-left:199.55pt;margin-top:569.75pt;width:10.95pt;height:18.5pt;z-index:-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" filled="f" stroked="f">
                <v:textbox inset="0,0,0,0">
                  <w:txbxContent>
                    <w:p w14:paraId="3DDBD15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264" behindDoc="1" locked="0" layoutInCell="1" allowOverlap="1" wp14:anchorId="3229E7D1" wp14:editId="05ED7EBC">
                <wp:simplePos x="0" y="0"/>
                <wp:positionH relativeFrom="page">
                  <wp:posOffset>2766060</wp:posOffset>
                </wp:positionH>
                <wp:positionV relativeFrom="page">
                  <wp:posOffset>7235825</wp:posOffset>
                </wp:positionV>
                <wp:extent cx="140335" cy="234950"/>
                <wp:effectExtent l="3810" t="0" r="0" b="0"/>
                <wp:wrapNone/>
                <wp:docPr id="26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1A67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9E7D1" id="Text Box 259" o:spid="_x0000_s1408" type="#_x0000_t202" style="position:absolute;margin-left:217.8pt;margin-top:569.75pt;width:11.05pt;height:18.5pt;z-index:-7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" filled="f" stroked="f">
                <v:textbox inset="0,0,0,0">
                  <w:txbxContent>
                    <w:p w14:paraId="05E1A67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288" behindDoc="1" locked="0" layoutInCell="1" allowOverlap="1" wp14:anchorId="0CAEF8F2" wp14:editId="4A988E53">
                <wp:simplePos x="0" y="0"/>
                <wp:positionH relativeFrom="page">
                  <wp:posOffset>2999105</wp:posOffset>
                </wp:positionH>
                <wp:positionV relativeFrom="page">
                  <wp:posOffset>7235825</wp:posOffset>
                </wp:positionV>
                <wp:extent cx="140335" cy="234950"/>
                <wp:effectExtent l="0" t="0" r="3810" b="0"/>
                <wp:wrapNone/>
                <wp:docPr id="26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8AD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EF8F2" id="Text Box 258" o:spid="_x0000_s1409" type="#_x0000_t202" style="position:absolute;margin-left:236.15pt;margin-top:569.75pt;width:11.05pt;height:18.5pt;z-index:-7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" filled="f" stroked="f">
                <v:textbox inset="0,0,0,0">
                  <w:txbxContent>
                    <w:p w14:paraId="7FA98AD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312" behindDoc="1" locked="0" layoutInCell="1" allowOverlap="1" wp14:anchorId="2F912259" wp14:editId="68A9D94F">
                <wp:simplePos x="0" y="0"/>
                <wp:positionH relativeFrom="page">
                  <wp:posOffset>3139440</wp:posOffset>
                </wp:positionH>
                <wp:positionV relativeFrom="page">
                  <wp:posOffset>7235825</wp:posOffset>
                </wp:positionV>
                <wp:extent cx="93345" cy="706120"/>
                <wp:effectExtent l="0" t="0" r="0" b="1905"/>
                <wp:wrapNone/>
                <wp:docPr id="26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4417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12259" id="Text Box 257" o:spid="_x0000_s1410" type="#_x0000_t202" style="position:absolute;margin-left:247.2pt;margin-top:569.75pt;width:7.35pt;height:55.6pt;z-index:-7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" filled="f" stroked="f">
                <v:textbox inset="0,0,0,0">
                  <w:txbxContent>
                    <w:p w14:paraId="3C74417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336" behindDoc="1" locked="0" layoutInCell="1" allowOverlap="1" wp14:anchorId="6DDF8047" wp14:editId="10AD1822">
                <wp:simplePos x="0" y="0"/>
                <wp:positionH relativeFrom="page">
                  <wp:posOffset>3232150</wp:posOffset>
                </wp:positionH>
                <wp:positionV relativeFrom="page">
                  <wp:posOffset>7235825</wp:posOffset>
                </wp:positionV>
                <wp:extent cx="140335" cy="234950"/>
                <wp:effectExtent l="3175" t="0" r="0" b="0"/>
                <wp:wrapNone/>
                <wp:docPr id="26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EAE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8047" id="Text Box 256" o:spid="_x0000_s1411" type="#_x0000_t202" style="position:absolute;margin-left:254.5pt;margin-top:569.75pt;width:11.05pt;height:18.5pt;z-index:-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" filled="f" stroked="f">
                <v:textbox inset="0,0,0,0">
                  <w:txbxContent>
                    <w:p w14:paraId="6B14EAE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360" behindDoc="1" locked="0" layoutInCell="1" allowOverlap="1" wp14:anchorId="32491CBA" wp14:editId="19FBF9CC">
                <wp:simplePos x="0" y="0"/>
                <wp:positionH relativeFrom="page">
                  <wp:posOffset>3372485</wp:posOffset>
                </wp:positionH>
                <wp:positionV relativeFrom="page">
                  <wp:posOffset>7235825</wp:posOffset>
                </wp:positionV>
                <wp:extent cx="93345" cy="107950"/>
                <wp:effectExtent l="635" t="0" r="1270" b="0"/>
                <wp:wrapNone/>
                <wp:docPr id="26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8F0E" w14:textId="77777777" w:rsidR="00D746A8" w:rsidRPr="001B5909" w:rsidRDefault="00D746A8">
                            <w:pPr>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1CBA" id="Text Box 255" o:spid="_x0000_s1412" type="#_x0000_t202" style="position:absolute;margin-left:265.55pt;margin-top:569.75pt;width:7.35pt;height:8.5pt;z-index:-7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" filled="f" stroked="f">
                <v:textbox inset="0,0,0,0">
                  <w:txbxContent>
                    <w:p w14:paraId="3B218F0E" w14:textId="77777777" w:rsidR="00000000" w:rsidRPr="001B5909" w:rsidRDefault="005E026F">
                      <w:pPr>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46384" behindDoc="1" locked="0" layoutInCell="1" allowOverlap="1" wp14:anchorId="39DFEC01" wp14:editId="02A818A7">
                <wp:simplePos x="0" y="0"/>
                <wp:positionH relativeFrom="page">
                  <wp:posOffset>3465830</wp:posOffset>
                </wp:positionH>
                <wp:positionV relativeFrom="page">
                  <wp:posOffset>7235825</wp:posOffset>
                </wp:positionV>
                <wp:extent cx="2867025" cy="107950"/>
                <wp:effectExtent l="0" t="0" r="1270" b="0"/>
                <wp:wrapNone/>
                <wp:docPr id="25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74FC5" w14:textId="77777777" w:rsidR="00D746A8" w:rsidRPr="001B5909" w:rsidRDefault="00D746A8">
                            <w:pPr>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EC01" id="Text Box 254" o:spid="_x0000_s1413" type="#_x0000_t202" style="position:absolute;margin-left:272.9pt;margin-top:569.75pt;width:225.75pt;height:8.5pt;z-index:-7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" filled="f" stroked="f">
                <v:textbox inset="0,0,0,0">
                  <w:txbxContent>
                    <w:p w14:paraId="08E74FC5" w14:textId="77777777" w:rsidR="00000000" w:rsidRPr="001B5909" w:rsidRDefault="005E026F">
                      <w:pPr>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46408" behindDoc="1" locked="0" layoutInCell="1" allowOverlap="1" wp14:anchorId="5E6DB36F" wp14:editId="0A7979B4">
                <wp:simplePos x="0" y="0"/>
                <wp:positionH relativeFrom="page">
                  <wp:posOffset>3372485</wp:posOffset>
                </wp:positionH>
                <wp:positionV relativeFrom="page">
                  <wp:posOffset>7343140</wp:posOffset>
                </wp:positionV>
                <wp:extent cx="93345" cy="598170"/>
                <wp:effectExtent l="635" t="0" r="1270" b="2540"/>
                <wp:wrapNone/>
                <wp:docPr id="25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790F3"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DB36F" id="Text Box 253" o:spid="_x0000_s1414" type="#_x0000_t202" style="position:absolute;margin-left:265.55pt;margin-top:578.2pt;width:7.35pt;height:47.1pt;z-index:-7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" filled="f" stroked="f">
                <v:textbox inset="0,0,0,0">
                  <w:txbxContent>
                    <w:p w14:paraId="720790F3"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432" behindDoc="1" locked="0" layoutInCell="1" allowOverlap="1" wp14:anchorId="318997B2" wp14:editId="1AE90231">
                <wp:simplePos x="0" y="0"/>
                <wp:positionH relativeFrom="page">
                  <wp:posOffset>3465830</wp:posOffset>
                </wp:positionH>
                <wp:positionV relativeFrom="page">
                  <wp:posOffset>7343140</wp:posOffset>
                </wp:positionV>
                <wp:extent cx="140335" cy="127635"/>
                <wp:effectExtent l="0" t="0" r="3810" b="0"/>
                <wp:wrapNone/>
                <wp:docPr id="25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5043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997B2" id="Text Box 252" o:spid="_x0000_s1415" type="#_x0000_t202" style="position:absolute;margin-left:272.9pt;margin-top:578.2pt;width:11.05pt;height:10.05pt;z-index:-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" filled="f" stroked="f">
                <v:textbox inset="0,0,0,0">
                  <w:txbxContent>
                    <w:p w14:paraId="5D85043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456" behindDoc="1" locked="0" layoutInCell="1" allowOverlap="1" wp14:anchorId="068D5080" wp14:editId="20A1B234">
                <wp:simplePos x="0" y="0"/>
                <wp:positionH relativeFrom="page">
                  <wp:posOffset>3605530</wp:posOffset>
                </wp:positionH>
                <wp:positionV relativeFrom="page">
                  <wp:posOffset>7343140</wp:posOffset>
                </wp:positionV>
                <wp:extent cx="93345" cy="127635"/>
                <wp:effectExtent l="0" t="0" r="0" b="0"/>
                <wp:wrapNone/>
                <wp:docPr id="25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7E00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D5080" id="Text Box 251" o:spid="_x0000_s1416" type="#_x0000_t202" style="position:absolute;margin-left:283.9pt;margin-top:578.2pt;width:7.35pt;height:10.05pt;z-index:-7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" filled="f" stroked="f">
                <v:textbox inset="0,0,0,0">
                  <w:txbxContent>
                    <w:p w14:paraId="3C87E00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480" behindDoc="1" locked="0" layoutInCell="1" allowOverlap="1" wp14:anchorId="7655E0E4" wp14:editId="1E21AA6F">
                <wp:simplePos x="0" y="0"/>
                <wp:positionH relativeFrom="page">
                  <wp:posOffset>3698875</wp:posOffset>
                </wp:positionH>
                <wp:positionV relativeFrom="page">
                  <wp:posOffset>7343140</wp:posOffset>
                </wp:positionV>
                <wp:extent cx="2633980" cy="598170"/>
                <wp:effectExtent l="3175" t="0" r="1270" b="2540"/>
                <wp:wrapNone/>
                <wp:docPr id="25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CCD6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5E0E4" id="Text Box 250" o:spid="_x0000_s1417" type="#_x0000_t202" style="position:absolute;margin-left:291.25pt;margin-top:578.2pt;width:207.4pt;height:47.1pt;z-index:-7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" filled="f" stroked="f">
                <v:textbox inset="0,0,0,0">
                  <w:txbxContent>
                    <w:p w14:paraId="552CCD6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504" behindDoc="1" locked="0" layoutInCell="1" allowOverlap="1" wp14:anchorId="57A172FA" wp14:editId="6FB2A571">
                <wp:simplePos x="0" y="0"/>
                <wp:positionH relativeFrom="page">
                  <wp:posOffset>1741805</wp:posOffset>
                </wp:positionH>
                <wp:positionV relativeFrom="page">
                  <wp:posOffset>7470775</wp:posOffset>
                </wp:positionV>
                <wp:extent cx="93345" cy="234950"/>
                <wp:effectExtent l="0" t="3175" r="3175" b="0"/>
                <wp:wrapNone/>
                <wp:docPr id="25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1645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172FA" id="Text Box 249" o:spid="_x0000_s1418" type="#_x0000_t202" style="position:absolute;margin-left:137.15pt;margin-top:588.25pt;width:7.35pt;height:18.5pt;z-index:-6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" filled="f" stroked="f">
                <v:textbox inset="0,0,0,0">
                  <w:txbxContent>
                    <w:p w14:paraId="3861645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528" behindDoc="1" locked="0" layoutInCell="1" allowOverlap="1" wp14:anchorId="67C4CD3D" wp14:editId="324B880B">
                <wp:simplePos x="0" y="0"/>
                <wp:positionH relativeFrom="page">
                  <wp:posOffset>1835150</wp:posOffset>
                </wp:positionH>
                <wp:positionV relativeFrom="page">
                  <wp:posOffset>7470775</wp:posOffset>
                </wp:positionV>
                <wp:extent cx="139065" cy="234950"/>
                <wp:effectExtent l="0" t="3175" r="0" b="0"/>
                <wp:wrapNone/>
                <wp:docPr id="25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4C93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4CD3D" id="Text Box 248" o:spid="_x0000_s1419" type="#_x0000_t202" style="position:absolute;margin-left:144.5pt;margin-top:588.25pt;width:10.95pt;height:18.5pt;z-index:-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" filled="f" stroked="f">
                <v:textbox inset="0,0,0,0">
                  <w:txbxContent>
                    <w:p w14:paraId="11E4C93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552" behindDoc="1" locked="0" layoutInCell="1" allowOverlap="1" wp14:anchorId="040296FF" wp14:editId="0E656569">
                <wp:simplePos x="0" y="0"/>
                <wp:positionH relativeFrom="page">
                  <wp:posOffset>2068195</wp:posOffset>
                </wp:positionH>
                <wp:positionV relativeFrom="page">
                  <wp:posOffset>7470775</wp:posOffset>
                </wp:positionV>
                <wp:extent cx="139065" cy="234950"/>
                <wp:effectExtent l="1270" t="3175" r="2540" b="0"/>
                <wp:wrapNone/>
                <wp:docPr id="25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F25A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296FF" id="Text Box 247" o:spid="_x0000_s1420" type="#_x0000_t202" style="position:absolute;margin-left:162.85pt;margin-top:588.25pt;width:10.95pt;height:18.5pt;z-index:-6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" filled="f" stroked="f">
                <v:textbox inset="0,0,0,0">
                  <w:txbxContent>
                    <w:p w14:paraId="67AF25A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576" behindDoc="1" locked="0" layoutInCell="1" allowOverlap="1" wp14:anchorId="72677572" wp14:editId="29016E80">
                <wp:simplePos x="0" y="0"/>
                <wp:positionH relativeFrom="page">
                  <wp:posOffset>2301240</wp:posOffset>
                </wp:positionH>
                <wp:positionV relativeFrom="page">
                  <wp:posOffset>7470775</wp:posOffset>
                </wp:positionV>
                <wp:extent cx="139065" cy="234950"/>
                <wp:effectExtent l="0" t="3175" r="0" b="0"/>
                <wp:wrapNone/>
                <wp:docPr id="25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1A1B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77572" id="Text Box 246" o:spid="_x0000_s1421" type="#_x0000_t202" style="position:absolute;margin-left:181.2pt;margin-top:588.25pt;width:10.95pt;height:18.5pt;z-index:-6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" filled="f" stroked="f">
                <v:textbox inset="0,0,0,0">
                  <w:txbxContent>
                    <w:p w14:paraId="09A1A1B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600" behindDoc="1" locked="0" layoutInCell="1" allowOverlap="1" wp14:anchorId="06119B31" wp14:editId="712CA604">
                <wp:simplePos x="0" y="0"/>
                <wp:positionH relativeFrom="page">
                  <wp:posOffset>2534285</wp:posOffset>
                </wp:positionH>
                <wp:positionV relativeFrom="page">
                  <wp:posOffset>7470775</wp:posOffset>
                </wp:positionV>
                <wp:extent cx="139065" cy="234950"/>
                <wp:effectExtent l="635" t="3175" r="3175" b="0"/>
                <wp:wrapNone/>
                <wp:docPr id="25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1C0F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19B31" id="Text Box 245" o:spid="_x0000_s1422" type="#_x0000_t202" style="position:absolute;margin-left:199.55pt;margin-top:588.25pt;width:10.95pt;height:18.5pt;z-index:-6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" filled="f" stroked="f">
                <v:textbox inset="0,0,0,0">
                  <w:txbxContent>
                    <w:p w14:paraId="5081C0F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624" behindDoc="1" locked="0" layoutInCell="1" allowOverlap="1" wp14:anchorId="6C7B552E" wp14:editId="1CBC6F1C">
                <wp:simplePos x="0" y="0"/>
                <wp:positionH relativeFrom="page">
                  <wp:posOffset>2766060</wp:posOffset>
                </wp:positionH>
                <wp:positionV relativeFrom="page">
                  <wp:posOffset>7470775</wp:posOffset>
                </wp:positionV>
                <wp:extent cx="140335" cy="234950"/>
                <wp:effectExtent l="3810" t="3175" r="0" b="0"/>
                <wp:wrapNone/>
                <wp:docPr id="24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9293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B552E" id="Text Box 244" o:spid="_x0000_s1423" type="#_x0000_t202" style="position:absolute;margin-left:217.8pt;margin-top:588.25pt;width:11.05pt;height:18.5pt;z-index:-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" filled="f" stroked="f">
                <v:textbox inset="0,0,0,0">
                  <w:txbxContent>
                    <w:p w14:paraId="43D9293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648" behindDoc="1" locked="0" layoutInCell="1" allowOverlap="1" wp14:anchorId="527FB042" wp14:editId="3FA35961">
                <wp:simplePos x="0" y="0"/>
                <wp:positionH relativeFrom="page">
                  <wp:posOffset>2999105</wp:posOffset>
                </wp:positionH>
                <wp:positionV relativeFrom="page">
                  <wp:posOffset>7470775</wp:posOffset>
                </wp:positionV>
                <wp:extent cx="140335" cy="234950"/>
                <wp:effectExtent l="0" t="3175" r="3810" b="0"/>
                <wp:wrapNone/>
                <wp:docPr id="24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1F46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FB042" id="Text Box 243" o:spid="_x0000_s1424" type="#_x0000_t202" style="position:absolute;margin-left:236.15pt;margin-top:588.25pt;width:11.05pt;height:18.5pt;z-index:-6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" filled="f" stroked="f">
                <v:textbox inset="0,0,0,0">
                  <w:txbxContent>
                    <w:p w14:paraId="21D1F46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672" behindDoc="1" locked="0" layoutInCell="1" allowOverlap="1" wp14:anchorId="0799B935" wp14:editId="617B2CBB">
                <wp:simplePos x="0" y="0"/>
                <wp:positionH relativeFrom="page">
                  <wp:posOffset>3232150</wp:posOffset>
                </wp:positionH>
                <wp:positionV relativeFrom="page">
                  <wp:posOffset>7470775</wp:posOffset>
                </wp:positionV>
                <wp:extent cx="140335" cy="234950"/>
                <wp:effectExtent l="3175" t="3175" r="0" b="0"/>
                <wp:wrapNone/>
                <wp:docPr id="24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AB3F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9B935" id="Text Box 242" o:spid="_x0000_s1425" type="#_x0000_t202" style="position:absolute;margin-left:254.5pt;margin-top:588.25pt;width:11.05pt;height:18.5pt;z-index:-6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" filled="f" stroked="f">
                <v:textbox inset="0,0,0,0">
                  <w:txbxContent>
                    <w:p w14:paraId="1D9AB3F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696" behindDoc="1" locked="0" layoutInCell="1" allowOverlap="1" wp14:anchorId="2F62E8F1" wp14:editId="2CB6B4D2">
                <wp:simplePos x="0" y="0"/>
                <wp:positionH relativeFrom="page">
                  <wp:posOffset>3465830</wp:posOffset>
                </wp:positionH>
                <wp:positionV relativeFrom="page">
                  <wp:posOffset>7470775</wp:posOffset>
                </wp:positionV>
                <wp:extent cx="140335" cy="234950"/>
                <wp:effectExtent l="0" t="3175" r="3810" b="0"/>
                <wp:wrapNone/>
                <wp:docPr id="24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BB94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2E8F1" id="Text Box 241" o:spid="_x0000_s1426" type="#_x0000_t202" style="position:absolute;margin-left:272.9pt;margin-top:588.25pt;width:11.05pt;height:18.5pt;z-index:-6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" filled="f" stroked="f">
                <v:textbox inset="0,0,0,0">
                  <w:txbxContent>
                    <w:p w14:paraId="0CBBB94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720" behindDoc="1" locked="0" layoutInCell="1" allowOverlap="1" wp14:anchorId="008F325B" wp14:editId="1D6C1A3B">
                <wp:simplePos x="0" y="0"/>
                <wp:positionH relativeFrom="page">
                  <wp:posOffset>3605530</wp:posOffset>
                </wp:positionH>
                <wp:positionV relativeFrom="page">
                  <wp:posOffset>7470775</wp:posOffset>
                </wp:positionV>
                <wp:extent cx="93345" cy="234950"/>
                <wp:effectExtent l="0" t="3175" r="0" b="0"/>
                <wp:wrapNone/>
                <wp:docPr id="24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95E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F325B" id="Text Box 240" o:spid="_x0000_s1427" type="#_x0000_t202" style="position:absolute;margin-left:283.9pt;margin-top:588.25pt;width:7.35pt;height:18.5pt;z-index:-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" filled="f" stroked="f">
                <v:textbox inset="0,0,0,0">
                  <w:txbxContent>
                    <w:p w14:paraId="0B8595E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744" behindDoc="1" locked="0" layoutInCell="1" allowOverlap="1" wp14:anchorId="108B8782" wp14:editId="0419D1F0">
                <wp:simplePos x="0" y="0"/>
                <wp:positionH relativeFrom="page">
                  <wp:posOffset>1741805</wp:posOffset>
                </wp:positionH>
                <wp:positionV relativeFrom="page">
                  <wp:posOffset>7705090</wp:posOffset>
                </wp:positionV>
                <wp:extent cx="93345" cy="236220"/>
                <wp:effectExtent l="0" t="0" r="3175" b="2540"/>
                <wp:wrapNone/>
                <wp:docPr id="24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94A5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B8782" id="Text Box 239" o:spid="_x0000_s1428" type="#_x0000_t202" style="position:absolute;margin-left:137.15pt;margin-top:606.7pt;width:7.35pt;height:18.6pt;z-index:-6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" filled="f" stroked="f">
                <v:textbox inset="0,0,0,0">
                  <w:txbxContent>
                    <w:p w14:paraId="7A494A5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768" behindDoc="1" locked="0" layoutInCell="1" allowOverlap="1" wp14:anchorId="53DA2D6A" wp14:editId="2A2A4200">
                <wp:simplePos x="0" y="0"/>
                <wp:positionH relativeFrom="page">
                  <wp:posOffset>1835150</wp:posOffset>
                </wp:positionH>
                <wp:positionV relativeFrom="page">
                  <wp:posOffset>7705090</wp:posOffset>
                </wp:positionV>
                <wp:extent cx="139065" cy="236220"/>
                <wp:effectExtent l="0" t="0" r="0" b="2540"/>
                <wp:wrapNone/>
                <wp:docPr id="243"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4191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A2D6A" id="Text Box 238" o:spid="_x0000_s1429" type="#_x0000_t202" style="position:absolute;margin-left:144.5pt;margin-top:606.7pt;width:10.95pt;height:18.6pt;z-index:-6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" filled="f" stroked="f">
                <v:textbox inset="0,0,0,0">
                  <w:txbxContent>
                    <w:p w14:paraId="2E34191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792" behindDoc="1" locked="0" layoutInCell="1" allowOverlap="1" wp14:anchorId="740D20C5" wp14:editId="2AAE1647">
                <wp:simplePos x="0" y="0"/>
                <wp:positionH relativeFrom="page">
                  <wp:posOffset>2068195</wp:posOffset>
                </wp:positionH>
                <wp:positionV relativeFrom="page">
                  <wp:posOffset>7705090</wp:posOffset>
                </wp:positionV>
                <wp:extent cx="139065" cy="236220"/>
                <wp:effectExtent l="1270" t="0" r="2540" b="2540"/>
                <wp:wrapNone/>
                <wp:docPr id="24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EA1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D20C5" id="Text Box 237" o:spid="_x0000_s1430" type="#_x0000_t202" style="position:absolute;margin-left:162.85pt;margin-top:606.7pt;width:10.95pt;height:18.6pt;z-index:-6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" filled="f" stroked="f">
                <v:textbox inset="0,0,0,0">
                  <w:txbxContent>
                    <w:p w14:paraId="3FE0EA1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816" behindDoc="1" locked="0" layoutInCell="1" allowOverlap="1" wp14:anchorId="36AF253F" wp14:editId="708BD8B6">
                <wp:simplePos x="0" y="0"/>
                <wp:positionH relativeFrom="page">
                  <wp:posOffset>2301240</wp:posOffset>
                </wp:positionH>
                <wp:positionV relativeFrom="page">
                  <wp:posOffset>7705090</wp:posOffset>
                </wp:positionV>
                <wp:extent cx="139065" cy="236220"/>
                <wp:effectExtent l="0" t="0" r="0" b="2540"/>
                <wp:wrapNone/>
                <wp:docPr id="24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C5D6"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F253F" id="Text Box 236" o:spid="_x0000_s1431" type="#_x0000_t202" style="position:absolute;margin-left:181.2pt;margin-top:606.7pt;width:10.95pt;height:18.6pt;z-index:-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" filled="f" stroked="f">
                <v:textbox inset="0,0,0,0">
                  <w:txbxContent>
                    <w:p w14:paraId="5215C5D6"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840" behindDoc="1" locked="0" layoutInCell="1" allowOverlap="1" wp14:anchorId="7834A924" wp14:editId="74127DE3">
                <wp:simplePos x="0" y="0"/>
                <wp:positionH relativeFrom="page">
                  <wp:posOffset>2534285</wp:posOffset>
                </wp:positionH>
                <wp:positionV relativeFrom="page">
                  <wp:posOffset>7705090</wp:posOffset>
                </wp:positionV>
                <wp:extent cx="139065" cy="236220"/>
                <wp:effectExtent l="635" t="0" r="3175" b="2540"/>
                <wp:wrapNone/>
                <wp:docPr id="24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D255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4A924" id="Text Box 235" o:spid="_x0000_s1432" type="#_x0000_t202" style="position:absolute;margin-left:199.55pt;margin-top:606.7pt;width:10.95pt;height:18.6pt;z-index:-6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" filled="f" stroked="f">
                <v:textbox inset="0,0,0,0">
                  <w:txbxContent>
                    <w:p w14:paraId="242D255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864" behindDoc="1" locked="0" layoutInCell="1" allowOverlap="1" wp14:anchorId="1749C051" wp14:editId="75D4C48A">
                <wp:simplePos x="0" y="0"/>
                <wp:positionH relativeFrom="page">
                  <wp:posOffset>2766060</wp:posOffset>
                </wp:positionH>
                <wp:positionV relativeFrom="page">
                  <wp:posOffset>7705090</wp:posOffset>
                </wp:positionV>
                <wp:extent cx="140335" cy="236220"/>
                <wp:effectExtent l="3810" t="0" r="0" b="2540"/>
                <wp:wrapNone/>
                <wp:docPr id="23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EC3E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9C051" id="Text Box 234" o:spid="_x0000_s1433" type="#_x0000_t202" style="position:absolute;margin-left:217.8pt;margin-top:606.7pt;width:11.05pt;height:18.6pt;z-index:-6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" filled="f" stroked="f">
                <v:textbox inset="0,0,0,0">
                  <w:txbxContent>
                    <w:p w14:paraId="11EEC3E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888" behindDoc="1" locked="0" layoutInCell="1" allowOverlap="1" wp14:anchorId="0363AF2F" wp14:editId="27F69A9F">
                <wp:simplePos x="0" y="0"/>
                <wp:positionH relativeFrom="page">
                  <wp:posOffset>2999105</wp:posOffset>
                </wp:positionH>
                <wp:positionV relativeFrom="page">
                  <wp:posOffset>7705090</wp:posOffset>
                </wp:positionV>
                <wp:extent cx="140335" cy="236220"/>
                <wp:effectExtent l="0" t="0" r="3810" b="2540"/>
                <wp:wrapNone/>
                <wp:docPr id="23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B1FF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3AF2F" id="Text Box 233" o:spid="_x0000_s1434" type="#_x0000_t202" style="position:absolute;margin-left:236.15pt;margin-top:606.7pt;width:11.05pt;height:18.6pt;z-index:-6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" filled="f" stroked="f">
                <v:textbox inset="0,0,0,0">
                  <w:txbxContent>
                    <w:p w14:paraId="501B1FF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912" behindDoc="1" locked="0" layoutInCell="1" allowOverlap="1" wp14:anchorId="224443B1" wp14:editId="43C02869">
                <wp:simplePos x="0" y="0"/>
                <wp:positionH relativeFrom="page">
                  <wp:posOffset>3232150</wp:posOffset>
                </wp:positionH>
                <wp:positionV relativeFrom="page">
                  <wp:posOffset>7705090</wp:posOffset>
                </wp:positionV>
                <wp:extent cx="140335" cy="236220"/>
                <wp:effectExtent l="3175" t="0" r="0" b="2540"/>
                <wp:wrapNone/>
                <wp:docPr id="23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B17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443B1" id="Text Box 232" o:spid="_x0000_s1435" type="#_x0000_t202" style="position:absolute;margin-left:254.5pt;margin-top:606.7pt;width:11.05pt;height:18.6pt;z-index:-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" filled="f" stroked="f">
                <v:textbox inset="0,0,0,0">
                  <w:txbxContent>
                    <w:p w14:paraId="50C8B17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936" behindDoc="1" locked="0" layoutInCell="1" allowOverlap="1" wp14:anchorId="2FE597D2" wp14:editId="5591F721">
                <wp:simplePos x="0" y="0"/>
                <wp:positionH relativeFrom="page">
                  <wp:posOffset>3465830</wp:posOffset>
                </wp:positionH>
                <wp:positionV relativeFrom="page">
                  <wp:posOffset>7705090</wp:posOffset>
                </wp:positionV>
                <wp:extent cx="140335" cy="236220"/>
                <wp:effectExtent l="0" t="0" r="3810" b="2540"/>
                <wp:wrapNone/>
                <wp:docPr id="23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488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597D2" id="Text Box 231" o:spid="_x0000_s1436" type="#_x0000_t202" style="position:absolute;margin-left:272.9pt;margin-top:606.7pt;width:11.05pt;height:18.6pt;z-index:-6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" filled="f" stroked="f">
                <v:textbox inset="0,0,0,0">
                  <w:txbxContent>
                    <w:p w14:paraId="09C2488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960" behindDoc="1" locked="0" layoutInCell="1" allowOverlap="1" wp14:anchorId="15FE27D0" wp14:editId="6B6D3BD9">
                <wp:simplePos x="0" y="0"/>
                <wp:positionH relativeFrom="page">
                  <wp:posOffset>3605530</wp:posOffset>
                </wp:positionH>
                <wp:positionV relativeFrom="page">
                  <wp:posOffset>7705090</wp:posOffset>
                </wp:positionV>
                <wp:extent cx="93345" cy="236220"/>
                <wp:effectExtent l="0" t="0" r="0" b="2540"/>
                <wp:wrapNone/>
                <wp:docPr id="23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A89E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E27D0" id="Text Box 230" o:spid="_x0000_s1437" type="#_x0000_t202" style="position:absolute;margin-left:283.9pt;margin-top:606.7pt;width:7.35pt;height:18.6pt;z-index:-6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" filled="f" stroked="f">
                <v:textbox inset="0,0,0,0">
                  <w:txbxContent>
                    <w:p w14:paraId="4FFA89E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6984" behindDoc="1" locked="0" layoutInCell="1" allowOverlap="1" wp14:anchorId="524A05D7" wp14:editId="7509DC23">
                <wp:simplePos x="0" y="0"/>
                <wp:positionH relativeFrom="page">
                  <wp:posOffset>4072255</wp:posOffset>
                </wp:positionH>
                <wp:positionV relativeFrom="page">
                  <wp:posOffset>7583805</wp:posOffset>
                </wp:positionV>
                <wp:extent cx="93345" cy="121920"/>
                <wp:effectExtent l="0" t="1905" r="0" b="0"/>
                <wp:wrapNone/>
                <wp:docPr id="23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3BFAA"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A05D7" id="Text Box 229" o:spid="_x0000_s1438" type="#_x0000_t202" style="position:absolute;margin-left:320.65pt;margin-top:597.15pt;width:7.35pt;height:9.6pt;z-index:-6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" filled="f" stroked="f">
                <v:textbox inset="0,0,0,0">
                  <w:txbxContent>
                    <w:p w14:paraId="7F93BFAA"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008" behindDoc="1" locked="0" layoutInCell="1" allowOverlap="1" wp14:anchorId="7CCEFA8B" wp14:editId="7F807556">
                <wp:simplePos x="0" y="0"/>
                <wp:positionH relativeFrom="page">
                  <wp:posOffset>4164965</wp:posOffset>
                </wp:positionH>
                <wp:positionV relativeFrom="page">
                  <wp:posOffset>7583805</wp:posOffset>
                </wp:positionV>
                <wp:extent cx="140335" cy="121920"/>
                <wp:effectExtent l="2540" t="1905" r="0" b="0"/>
                <wp:wrapNone/>
                <wp:docPr id="23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36321"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EFA8B" id="Text Box 228" o:spid="_x0000_s1439" type="#_x0000_t202" style="position:absolute;margin-left:327.95pt;margin-top:597.15pt;width:11.05pt;height:9.6pt;z-index:-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" filled="f" stroked="f">
                <v:textbox inset="0,0,0,0">
                  <w:txbxContent>
                    <w:p w14:paraId="6D736321"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032" behindDoc="1" locked="0" layoutInCell="1" allowOverlap="1" wp14:anchorId="2B6EA6DA" wp14:editId="44B2F379">
                <wp:simplePos x="0" y="0"/>
                <wp:positionH relativeFrom="page">
                  <wp:posOffset>4305300</wp:posOffset>
                </wp:positionH>
                <wp:positionV relativeFrom="page">
                  <wp:posOffset>7583805</wp:posOffset>
                </wp:positionV>
                <wp:extent cx="93345" cy="358140"/>
                <wp:effectExtent l="0" t="1905" r="1905" b="1905"/>
                <wp:wrapNone/>
                <wp:docPr id="23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AB9B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EA6DA" id="Text Box 227" o:spid="_x0000_s1440" type="#_x0000_t202" style="position:absolute;margin-left:339pt;margin-top:597.15pt;width:7.35pt;height:28.2pt;z-index:-6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" filled="f" stroked="f">
                <v:textbox inset="0,0,0,0">
                  <w:txbxContent>
                    <w:p w14:paraId="163AB9B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056" behindDoc="1" locked="0" layoutInCell="1" allowOverlap="1" wp14:anchorId="4F03B284" wp14:editId="2AC133A7">
                <wp:simplePos x="0" y="0"/>
                <wp:positionH relativeFrom="page">
                  <wp:posOffset>4398010</wp:posOffset>
                </wp:positionH>
                <wp:positionV relativeFrom="page">
                  <wp:posOffset>7583805</wp:posOffset>
                </wp:positionV>
                <wp:extent cx="140335" cy="121920"/>
                <wp:effectExtent l="0" t="1905" r="0" b="0"/>
                <wp:wrapNone/>
                <wp:docPr id="23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CAFC9"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B284" id="Text Box 226" o:spid="_x0000_s1441" type="#_x0000_t202" style="position:absolute;margin-left:346.3pt;margin-top:597.15pt;width:11.05pt;height:9.6pt;z-index:-6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" filled="f" stroked="f">
                <v:textbox inset="0,0,0,0">
                  <w:txbxContent>
                    <w:p w14:paraId="563CAFC9"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080" behindDoc="1" locked="0" layoutInCell="1" allowOverlap="1" wp14:anchorId="5BE44A11" wp14:editId="7C62B9A8">
                <wp:simplePos x="0" y="0"/>
                <wp:positionH relativeFrom="page">
                  <wp:posOffset>4538345</wp:posOffset>
                </wp:positionH>
                <wp:positionV relativeFrom="page">
                  <wp:posOffset>7583805</wp:posOffset>
                </wp:positionV>
                <wp:extent cx="93345" cy="358140"/>
                <wp:effectExtent l="4445" t="1905" r="0" b="1905"/>
                <wp:wrapNone/>
                <wp:docPr id="23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366B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44A11" id="Text Box 225" o:spid="_x0000_s1442" type="#_x0000_t202" style="position:absolute;margin-left:357.35pt;margin-top:597.15pt;width:7.35pt;height:28.2pt;z-index:-6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" filled="f" stroked="f">
                <v:textbox inset="0,0,0,0">
                  <w:txbxContent>
                    <w:p w14:paraId="716366B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104" behindDoc="1" locked="0" layoutInCell="1" allowOverlap="1" wp14:anchorId="5FFA5F64" wp14:editId="5F9546F2">
                <wp:simplePos x="0" y="0"/>
                <wp:positionH relativeFrom="page">
                  <wp:posOffset>4631690</wp:posOffset>
                </wp:positionH>
                <wp:positionV relativeFrom="page">
                  <wp:posOffset>7583805</wp:posOffset>
                </wp:positionV>
                <wp:extent cx="140335" cy="121920"/>
                <wp:effectExtent l="2540" t="1905" r="0" b="0"/>
                <wp:wrapNone/>
                <wp:docPr id="22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1EC18"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5F64" id="Text Box 224" o:spid="_x0000_s1443" type="#_x0000_t202" style="position:absolute;margin-left:364.7pt;margin-top:597.15pt;width:11.05pt;height:9.6pt;z-index:-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" filled="f" stroked="f">
                <v:textbox inset="0,0,0,0">
                  <w:txbxContent>
                    <w:p w14:paraId="6FD1EC18"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128" behindDoc="1" locked="0" layoutInCell="1" allowOverlap="1" wp14:anchorId="232A6AC7" wp14:editId="261A5188">
                <wp:simplePos x="0" y="0"/>
                <wp:positionH relativeFrom="page">
                  <wp:posOffset>4771390</wp:posOffset>
                </wp:positionH>
                <wp:positionV relativeFrom="page">
                  <wp:posOffset>7583805</wp:posOffset>
                </wp:positionV>
                <wp:extent cx="93345" cy="358140"/>
                <wp:effectExtent l="0" t="1905" r="2540" b="1905"/>
                <wp:wrapNone/>
                <wp:docPr id="22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9E33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A6AC7" id="Text Box 223" o:spid="_x0000_s1444" type="#_x0000_t202" style="position:absolute;margin-left:375.7pt;margin-top:597.15pt;width:7.35pt;height:28.2pt;z-index:-6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" filled="f" stroked="f">
                <v:textbox inset="0,0,0,0">
                  <w:txbxContent>
                    <w:p w14:paraId="4079E33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152" behindDoc="1" locked="0" layoutInCell="1" allowOverlap="1" wp14:anchorId="2D4F19E7" wp14:editId="5E0C8988">
                <wp:simplePos x="0" y="0"/>
                <wp:positionH relativeFrom="page">
                  <wp:posOffset>4864735</wp:posOffset>
                </wp:positionH>
                <wp:positionV relativeFrom="page">
                  <wp:posOffset>7583805</wp:posOffset>
                </wp:positionV>
                <wp:extent cx="140335" cy="121920"/>
                <wp:effectExtent l="0" t="1905" r="0" b="0"/>
                <wp:wrapNone/>
                <wp:docPr id="22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D2F74"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F19E7" id="Text Box 222" o:spid="_x0000_s1445" type="#_x0000_t202" style="position:absolute;margin-left:383.05pt;margin-top:597.15pt;width:11.05pt;height:9.6pt;z-index:-6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" filled="f" stroked="f">
                <v:textbox inset="0,0,0,0">
                  <w:txbxContent>
                    <w:p w14:paraId="7D4D2F74"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176" behindDoc="1" locked="0" layoutInCell="1" allowOverlap="1" wp14:anchorId="4EA182F1" wp14:editId="775B2ED7">
                <wp:simplePos x="0" y="0"/>
                <wp:positionH relativeFrom="page">
                  <wp:posOffset>5005070</wp:posOffset>
                </wp:positionH>
                <wp:positionV relativeFrom="page">
                  <wp:posOffset>7583805</wp:posOffset>
                </wp:positionV>
                <wp:extent cx="93345" cy="358140"/>
                <wp:effectExtent l="4445" t="1905" r="0" b="1905"/>
                <wp:wrapNone/>
                <wp:docPr id="22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AF28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182F1" id="Text Box 221" o:spid="_x0000_s1446" type="#_x0000_t202" style="position:absolute;margin-left:394.1pt;margin-top:597.15pt;width:7.35pt;height:28.2pt;z-index:-6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" filled="f" stroked="f">
                <v:textbox inset="0,0,0,0">
                  <w:txbxContent>
                    <w:p w14:paraId="649AF28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200" behindDoc="1" locked="0" layoutInCell="1" allowOverlap="1" wp14:anchorId="25293118" wp14:editId="0243B08B">
                <wp:simplePos x="0" y="0"/>
                <wp:positionH relativeFrom="page">
                  <wp:posOffset>5097780</wp:posOffset>
                </wp:positionH>
                <wp:positionV relativeFrom="page">
                  <wp:posOffset>7583805</wp:posOffset>
                </wp:positionV>
                <wp:extent cx="139065" cy="121920"/>
                <wp:effectExtent l="1905" t="1905" r="1905" b="0"/>
                <wp:wrapNone/>
                <wp:docPr id="22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3BD60"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93118" id="Text Box 220" o:spid="_x0000_s1447" type="#_x0000_t202" style="position:absolute;margin-left:401.4pt;margin-top:597.15pt;width:10.95pt;height:9.6pt;z-index:-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" filled="f" stroked="f">
                <v:textbox inset="0,0,0,0">
                  <w:txbxContent>
                    <w:p w14:paraId="6D63BD60"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224" behindDoc="1" locked="0" layoutInCell="1" allowOverlap="1" wp14:anchorId="384D1B85" wp14:editId="0F9EA1F0">
                <wp:simplePos x="0" y="0"/>
                <wp:positionH relativeFrom="page">
                  <wp:posOffset>5236210</wp:posOffset>
                </wp:positionH>
                <wp:positionV relativeFrom="page">
                  <wp:posOffset>7583805</wp:posOffset>
                </wp:positionV>
                <wp:extent cx="94615" cy="358140"/>
                <wp:effectExtent l="0" t="1905" r="3175" b="1905"/>
                <wp:wrapNone/>
                <wp:docPr id="22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D11F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D1B85" id="Text Box 219" o:spid="_x0000_s1448" type="#_x0000_t202" style="position:absolute;margin-left:412.3pt;margin-top:597.15pt;width:7.45pt;height:28.2pt;z-index:-6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" filled="f" stroked="f">
                <v:textbox inset="0,0,0,0">
                  <w:txbxContent>
                    <w:p w14:paraId="0D1D11F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248" behindDoc="1" locked="0" layoutInCell="1" allowOverlap="1" wp14:anchorId="012580D5" wp14:editId="2659AEB1">
                <wp:simplePos x="0" y="0"/>
                <wp:positionH relativeFrom="page">
                  <wp:posOffset>5330825</wp:posOffset>
                </wp:positionH>
                <wp:positionV relativeFrom="page">
                  <wp:posOffset>7583805</wp:posOffset>
                </wp:positionV>
                <wp:extent cx="139065" cy="121920"/>
                <wp:effectExtent l="0" t="1905" r="0" b="0"/>
                <wp:wrapNone/>
                <wp:docPr id="22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1E015"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580D5" id="Text Box 218" o:spid="_x0000_s1449" type="#_x0000_t202" style="position:absolute;margin-left:419.75pt;margin-top:597.15pt;width:10.95pt;height:9.6pt;z-index:-6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" filled="f" stroked="f">
                <v:textbox inset="0,0,0,0">
                  <w:txbxContent>
                    <w:p w14:paraId="6B71E015"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272" behindDoc="1" locked="0" layoutInCell="1" allowOverlap="1" wp14:anchorId="16CC11BF" wp14:editId="2CBDA90D">
                <wp:simplePos x="0" y="0"/>
                <wp:positionH relativeFrom="page">
                  <wp:posOffset>5469890</wp:posOffset>
                </wp:positionH>
                <wp:positionV relativeFrom="page">
                  <wp:posOffset>7583805</wp:posOffset>
                </wp:positionV>
                <wp:extent cx="94615" cy="358140"/>
                <wp:effectExtent l="2540" t="1905" r="0" b="1905"/>
                <wp:wrapNone/>
                <wp:docPr id="22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AA22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C11BF" id="Text Box 217" o:spid="_x0000_s1450" type="#_x0000_t202" style="position:absolute;margin-left:430.7pt;margin-top:597.15pt;width:7.45pt;height:28.2pt;z-index:-6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" filled="f" stroked="f">
                <v:textbox inset="0,0,0,0">
                  <w:txbxContent>
                    <w:p w14:paraId="5FCAA22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296" behindDoc="1" locked="0" layoutInCell="1" allowOverlap="1" wp14:anchorId="2DD17FDD" wp14:editId="6866B2E5">
                <wp:simplePos x="0" y="0"/>
                <wp:positionH relativeFrom="page">
                  <wp:posOffset>5563870</wp:posOffset>
                </wp:positionH>
                <wp:positionV relativeFrom="page">
                  <wp:posOffset>7583805</wp:posOffset>
                </wp:positionV>
                <wp:extent cx="139065" cy="121920"/>
                <wp:effectExtent l="1270" t="1905" r="2540" b="0"/>
                <wp:wrapNone/>
                <wp:docPr id="22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0FF0B"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17FDD" id="Text Box 216" o:spid="_x0000_s1451" type="#_x0000_t202" style="position:absolute;margin-left:438.1pt;margin-top:597.15pt;width:10.95pt;height:9.6pt;z-index:-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" filled="f" stroked="f">
                <v:textbox inset="0,0,0,0">
                  <w:txbxContent>
                    <w:p w14:paraId="7D90FF0B"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320" behindDoc="1" locked="0" layoutInCell="1" allowOverlap="1" wp14:anchorId="59231E75" wp14:editId="054AC32E">
                <wp:simplePos x="0" y="0"/>
                <wp:positionH relativeFrom="page">
                  <wp:posOffset>5702935</wp:posOffset>
                </wp:positionH>
                <wp:positionV relativeFrom="page">
                  <wp:posOffset>7583805</wp:posOffset>
                </wp:positionV>
                <wp:extent cx="94615" cy="358140"/>
                <wp:effectExtent l="0" t="1905" r="3175" b="1905"/>
                <wp:wrapNone/>
                <wp:docPr id="22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3D3D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31E75" id="Text Box 215" o:spid="_x0000_s1452" type="#_x0000_t202" style="position:absolute;margin-left:449.05pt;margin-top:597.15pt;width:7.45pt;height:28.2pt;z-index:-6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" filled="f" stroked="f">
                <v:textbox inset="0,0,0,0">
                  <w:txbxContent>
                    <w:p w14:paraId="7E03D3D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344" behindDoc="1" locked="0" layoutInCell="1" allowOverlap="1" wp14:anchorId="3354568B" wp14:editId="59AD058E">
                <wp:simplePos x="0" y="0"/>
                <wp:positionH relativeFrom="page">
                  <wp:posOffset>5797550</wp:posOffset>
                </wp:positionH>
                <wp:positionV relativeFrom="page">
                  <wp:posOffset>7583805</wp:posOffset>
                </wp:positionV>
                <wp:extent cx="139065" cy="121920"/>
                <wp:effectExtent l="0" t="1905" r="0" b="0"/>
                <wp:wrapNone/>
                <wp:docPr id="21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364F6"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568B" id="Text Box 214" o:spid="_x0000_s1453" type="#_x0000_t202" style="position:absolute;margin-left:456.5pt;margin-top:597.15pt;width:10.95pt;height:9.6pt;z-index:-6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" filled="f" stroked="f">
                <v:textbox inset="0,0,0,0">
                  <w:txbxContent>
                    <w:p w14:paraId="64F364F6"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368" behindDoc="1" locked="0" layoutInCell="1" allowOverlap="1" wp14:anchorId="4588E12C" wp14:editId="5BAD125B">
                <wp:simplePos x="0" y="0"/>
                <wp:positionH relativeFrom="page">
                  <wp:posOffset>5935980</wp:posOffset>
                </wp:positionH>
                <wp:positionV relativeFrom="page">
                  <wp:posOffset>7583805</wp:posOffset>
                </wp:positionV>
                <wp:extent cx="93345" cy="358140"/>
                <wp:effectExtent l="1905" t="1905" r="0" b="1905"/>
                <wp:wrapNone/>
                <wp:docPr id="21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3C3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8E12C" id="Text Box 213" o:spid="_x0000_s1454" type="#_x0000_t202" style="position:absolute;margin-left:467.4pt;margin-top:597.15pt;width:7.35pt;height:28.2pt;z-index:-6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" filled="f" stroked="f">
                <v:textbox inset="0,0,0,0">
                  <w:txbxContent>
                    <w:p w14:paraId="6DBA3C3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392" behindDoc="1" locked="0" layoutInCell="1" allowOverlap="1" wp14:anchorId="2F33242F" wp14:editId="6214D4C1">
                <wp:simplePos x="0" y="0"/>
                <wp:positionH relativeFrom="page">
                  <wp:posOffset>6028690</wp:posOffset>
                </wp:positionH>
                <wp:positionV relativeFrom="page">
                  <wp:posOffset>7583805</wp:posOffset>
                </wp:positionV>
                <wp:extent cx="140335" cy="121920"/>
                <wp:effectExtent l="0" t="1905" r="3175" b="0"/>
                <wp:wrapNone/>
                <wp:docPr id="21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4A4A2"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3242F" id="Text Box 212" o:spid="_x0000_s1455" type="#_x0000_t202" style="position:absolute;margin-left:474.7pt;margin-top:597.15pt;width:11.05pt;height:9.6pt;z-index:-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" filled="f" stroked="f">
                <v:textbox inset="0,0,0,0">
                  <w:txbxContent>
                    <w:p w14:paraId="1B04A4A2"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416" behindDoc="1" locked="0" layoutInCell="1" allowOverlap="1" wp14:anchorId="57FFF8B0" wp14:editId="79238ED3">
                <wp:simplePos x="0" y="0"/>
                <wp:positionH relativeFrom="page">
                  <wp:posOffset>6169025</wp:posOffset>
                </wp:positionH>
                <wp:positionV relativeFrom="page">
                  <wp:posOffset>7583805</wp:posOffset>
                </wp:positionV>
                <wp:extent cx="93345" cy="121920"/>
                <wp:effectExtent l="0" t="1905" r="0" b="0"/>
                <wp:wrapNone/>
                <wp:docPr id="216"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2AD8" w14:textId="77777777" w:rsidR="0081702C" w:rsidRPr="001B5909" w:rsidRDefault="0081702C">
                            <w:pPr>
                              <w:pStyle w:val="BodyText"/>
                              <w:spacing w:before="7"/>
                              <w:ind w:left="40"/>
                              <w:rPr>
                                <w:rFonts w:ascii="Lato" w:hAnsi="Lato"/>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FF8B0" id="Text Box 211" o:spid="_x0000_s1456" type="#_x0000_t202" style="position:absolute;margin-left:485.75pt;margin-top:597.15pt;width:7.35pt;height:9.6pt;z-index:-6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" filled="f" stroked="f">
                <v:textbox inset="0,0,0,0">
                  <w:txbxContent>
                    <w:p w14:paraId="78D22AD8" w14:textId="77777777" w:rsidR="0081702C" w:rsidRPr="001B5909" w:rsidRDefault="0081702C">
                      <w:pPr>
                        <w:pStyle w:val="BodyText"/>
                        <w:spacing w:before="7"/>
                        <w:ind w:left="40"/>
                        <w:rPr>
                          <w:rFonts w:ascii="Lato" w:hAnsi="Lato"/>
                          <w:sz w:val="16"/>
                        </w:rPr>
                      </w:pPr>
                    </w:p>
                  </w:txbxContent>
                </v:textbox>
                <w10:wrap anchorx="page" anchory="page"/>
              </v:shape>
            </w:pict>
          </mc:Fallback>
        </mc:AlternateContent>
      </w:r>
      <w:r>
        <w:rPr>
          <w:noProof/>
        </w:rPr>
        <mc:AlternateContent>
          <mc:Choice Requires="wps">
            <w:drawing>
              <wp:anchor distT="0" distB="0" distL="114300" distR="114300" simplePos="0" relativeHeight="503247440" behindDoc="1" locked="0" layoutInCell="1" allowOverlap="1" wp14:anchorId="11F45B12" wp14:editId="0CB4F06E">
                <wp:simplePos x="0" y="0"/>
                <wp:positionH relativeFrom="page">
                  <wp:posOffset>4072255</wp:posOffset>
                </wp:positionH>
                <wp:positionV relativeFrom="page">
                  <wp:posOffset>7705090</wp:posOffset>
                </wp:positionV>
                <wp:extent cx="93345" cy="236220"/>
                <wp:effectExtent l="0" t="0" r="0" b="2540"/>
                <wp:wrapNone/>
                <wp:docPr id="21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03E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45B12" id="Text Box 210" o:spid="_x0000_s1457" type="#_x0000_t202" style="position:absolute;margin-left:320.65pt;margin-top:606.7pt;width:7.35pt;height:18.6pt;z-index:-6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" filled="f" stroked="f">
                <v:textbox inset="0,0,0,0">
                  <w:txbxContent>
                    <w:p w14:paraId="0ED203E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464" behindDoc="1" locked="0" layoutInCell="1" allowOverlap="1" wp14:anchorId="665680ED" wp14:editId="1268E3A7">
                <wp:simplePos x="0" y="0"/>
                <wp:positionH relativeFrom="page">
                  <wp:posOffset>4164965</wp:posOffset>
                </wp:positionH>
                <wp:positionV relativeFrom="page">
                  <wp:posOffset>7705090</wp:posOffset>
                </wp:positionV>
                <wp:extent cx="140335" cy="236220"/>
                <wp:effectExtent l="2540" t="0" r="0" b="2540"/>
                <wp:wrapNone/>
                <wp:docPr id="214"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FE6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80ED" id="Text Box 209" o:spid="_x0000_s1458" type="#_x0000_t202" style="position:absolute;margin-left:327.95pt;margin-top:606.7pt;width:11.05pt;height:18.6pt;z-index:-6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" filled="f" stroked="f">
                <v:textbox inset="0,0,0,0">
                  <w:txbxContent>
                    <w:p w14:paraId="5F5BFE6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488" behindDoc="1" locked="0" layoutInCell="1" allowOverlap="1" wp14:anchorId="1F9CF791" wp14:editId="6F2BB400">
                <wp:simplePos x="0" y="0"/>
                <wp:positionH relativeFrom="page">
                  <wp:posOffset>4398010</wp:posOffset>
                </wp:positionH>
                <wp:positionV relativeFrom="page">
                  <wp:posOffset>7705090</wp:posOffset>
                </wp:positionV>
                <wp:extent cx="140335" cy="236220"/>
                <wp:effectExtent l="0" t="0" r="0" b="2540"/>
                <wp:wrapNone/>
                <wp:docPr id="21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49F8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CF791" id="Text Box 208" o:spid="_x0000_s1459" type="#_x0000_t202" style="position:absolute;margin-left:346.3pt;margin-top:606.7pt;width:11.05pt;height:18.6pt;z-index:-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" filled="f" stroked="f">
                <v:textbox inset="0,0,0,0">
                  <w:txbxContent>
                    <w:p w14:paraId="7C149F8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512" behindDoc="1" locked="0" layoutInCell="1" allowOverlap="1" wp14:anchorId="63D225A1" wp14:editId="5B23CDE7">
                <wp:simplePos x="0" y="0"/>
                <wp:positionH relativeFrom="page">
                  <wp:posOffset>4631690</wp:posOffset>
                </wp:positionH>
                <wp:positionV relativeFrom="page">
                  <wp:posOffset>7705090</wp:posOffset>
                </wp:positionV>
                <wp:extent cx="140335" cy="236220"/>
                <wp:effectExtent l="2540" t="0" r="0" b="2540"/>
                <wp:wrapNone/>
                <wp:docPr id="21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34CE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225A1" id="Text Box 207" o:spid="_x0000_s1460" type="#_x0000_t202" style="position:absolute;margin-left:364.7pt;margin-top:606.7pt;width:11.05pt;height:18.6pt;z-index:-6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" filled="f" stroked="f">
                <v:textbox inset="0,0,0,0">
                  <w:txbxContent>
                    <w:p w14:paraId="07034CE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536" behindDoc="1" locked="0" layoutInCell="1" allowOverlap="1" wp14:anchorId="0FFA74EC" wp14:editId="6FC63D48">
                <wp:simplePos x="0" y="0"/>
                <wp:positionH relativeFrom="page">
                  <wp:posOffset>4864735</wp:posOffset>
                </wp:positionH>
                <wp:positionV relativeFrom="page">
                  <wp:posOffset>7705090</wp:posOffset>
                </wp:positionV>
                <wp:extent cx="140335" cy="236220"/>
                <wp:effectExtent l="0" t="0" r="0" b="2540"/>
                <wp:wrapNone/>
                <wp:docPr id="21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5BD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A74EC" id="Text Box 206" o:spid="_x0000_s1461" type="#_x0000_t202" style="position:absolute;margin-left:383.05pt;margin-top:606.7pt;width:11.05pt;height:18.6pt;z-index:-6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" filled="f" stroked="f">
                <v:textbox inset="0,0,0,0">
                  <w:txbxContent>
                    <w:p w14:paraId="16DF5BD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560" behindDoc="1" locked="0" layoutInCell="1" allowOverlap="1" wp14:anchorId="166436A3" wp14:editId="525D8FC3">
                <wp:simplePos x="0" y="0"/>
                <wp:positionH relativeFrom="page">
                  <wp:posOffset>5097780</wp:posOffset>
                </wp:positionH>
                <wp:positionV relativeFrom="page">
                  <wp:posOffset>7705090</wp:posOffset>
                </wp:positionV>
                <wp:extent cx="139065" cy="236220"/>
                <wp:effectExtent l="1905" t="0" r="1905" b="2540"/>
                <wp:wrapNone/>
                <wp:docPr id="2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2250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436A3" id="Text Box 205" o:spid="_x0000_s1462" type="#_x0000_t202" style="position:absolute;margin-left:401.4pt;margin-top:606.7pt;width:10.95pt;height:18.6pt;z-index:-6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" filled="f" stroked="f">
                <v:textbox inset="0,0,0,0">
                  <w:txbxContent>
                    <w:p w14:paraId="5412250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584" behindDoc="1" locked="0" layoutInCell="1" allowOverlap="1" wp14:anchorId="1D90C7D6" wp14:editId="0F3D891F">
                <wp:simplePos x="0" y="0"/>
                <wp:positionH relativeFrom="page">
                  <wp:posOffset>5330825</wp:posOffset>
                </wp:positionH>
                <wp:positionV relativeFrom="page">
                  <wp:posOffset>7705090</wp:posOffset>
                </wp:positionV>
                <wp:extent cx="139065" cy="236220"/>
                <wp:effectExtent l="0" t="0" r="0" b="2540"/>
                <wp:wrapNone/>
                <wp:docPr id="20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A56B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0C7D6" id="Text Box 204" o:spid="_x0000_s1463" type="#_x0000_t202" style="position:absolute;margin-left:419.75pt;margin-top:606.7pt;width:10.95pt;height:18.6pt;z-index:-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" filled="f" stroked="f">
                <v:textbox inset="0,0,0,0">
                  <w:txbxContent>
                    <w:p w14:paraId="15CA56B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608" behindDoc="1" locked="0" layoutInCell="1" allowOverlap="1" wp14:anchorId="564F0E32" wp14:editId="25D38C3B">
                <wp:simplePos x="0" y="0"/>
                <wp:positionH relativeFrom="page">
                  <wp:posOffset>5563870</wp:posOffset>
                </wp:positionH>
                <wp:positionV relativeFrom="page">
                  <wp:posOffset>7705090</wp:posOffset>
                </wp:positionV>
                <wp:extent cx="139065" cy="236220"/>
                <wp:effectExtent l="1270" t="0" r="2540" b="2540"/>
                <wp:wrapNone/>
                <wp:docPr id="20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986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F0E32" id="Text Box 203" o:spid="_x0000_s1464" type="#_x0000_t202" style="position:absolute;margin-left:438.1pt;margin-top:606.7pt;width:10.95pt;height:18.6pt;z-index:-6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" filled="f" stroked="f">
                <v:textbox inset="0,0,0,0">
                  <w:txbxContent>
                    <w:p w14:paraId="2208986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632" behindDoc="1" locked="0" layoutInCell="1" allowOverlap="1" wp14:anchorId="31E06982" wp14:editId="24BF1198">
                <wp:simplePos x="0" y="0"/>
                <wp:positionH relativeFrom="page">
                  <wp:posOffset>5797550</wp:posOffset>
                </wp:positionH>
                <wp:positionV relativeFrom="page">
                  <wp:posOffset>7705090</wp:posOffset>
                </wp:positionV>
                <wp:extent cx="139065" cy="236220"/>
                <wp:effectExtent l="0" t="0" r="0" b="2540"/>
                <wp:wrapNone/>
                <wp:docPr id="20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5B9A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6982" id="Text Box 202" o:spid="_x0000_s1465" type="#_x0000_t202" style="position:absolute;margin-left:456.5pt;margin-top:606.7pt;width:10.95pt;height:18.6pt;z-index:-6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" filled="f" stroked="f">
                <v:textbox inset="0,0,0,0">
                  <w:txbxContent>
                    <w:p w14:paraId="40E5B9A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656" behindDoc="1" locked="0" layoutInCell="1" allowOverlap="1" wp14:anchorId="093C75CC" wp14:editId="2F4DE82C">
                <wp:simplePos x="0" y="0"/>
                <wp:positionH relativeFrom="page">
                  <wp:posOffset>6028690</wp:posOffset>
                </wp:positionH>
                <wp:positionV relativeFrom="page">
                  <wp:posOffset>7705090</wp:posOffset>
                </wp:positionV>
                <wp:extent cx="140335" cy="236220"/>
                <wp:effectExtent l="0" t="0" r="3175" b="2540"/>
                <wp:wrapNone/>
                <wp:docPr id="20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D90F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C75CC" id="Text Box 201" o:spid="_x0000_s1466" type="#_x0000_t202" style="position:absolute;margin-left:474.7pt;margin-top:606.7pt;width:11.05pt;height:18.6pt;z-index:-6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" filled="f" stroked="f">
                <v:textbox inset="0,0,0,0">
                  <w:txbxContent>
                    <w:p w14:paraId="3C7D90F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680" behindDoc="1" locked="0" layoutInCell="1" allowOverlap="1" wp14:anchorId="6F7FD737" wp14:editId="330C3256">
                <wp:simplePos x="0" y="0"/>
                <wp:positionH relativeFrom="page">
                  <wp:posOffset>6169025</wp:posOffset>
                </wp:positionH>
                <wp:positionV relativeFrom="page">
                  <wp:posOffset>7705090</wp:posOffset>
                </wp:positionV>
                <wp:extent cx="93345" cy="236220"/>
                <wp:effectExtent l="0" t="0" r="0" b="2540"/>
                <wp:wrapNone/>
                <wp:docPr id="20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6EF6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FD737" id="Text Box 200" o:spid="_x0000_s1467" type="#_x0000_t202" style="position:absolute;margin-left:485.75pt;margin-top:606.7pt;width:7.35pt;height:18.6pt;z-index:-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" filled="f" stroked="f">
                <v:textbox inset="0,0,0,0">
                  <w:txbxContent>
                    <w:p w14:paraId="73F6EF6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704" behindDoc="1" locked="0" layoutInCell="1" allowOverlap="1" wp14:anchorId="16705D75" wp14:editId="057BD9F7">
                <wp:simplePos x="0" y="0"/>
                <wp:positionH relativeFrom="page">
                  <wp:posOffset>1671955</wp:posOffset>
                </wp:positionH>
                <wp:positionV relativeFrom="page">
                  <wp:posOffset>6530340</wp:posOffset>
                </wp:positionV>
                <wp:extent cx="4660900" cy="234950"/>
                <wp:effectExtent l="0" t="0" r="1270" b="0"/>
                <wp:wrapNone/>
                <wp:docPr id="20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32CA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05D75" id="Text Box 199" o:spid="_x0000_s1468" type="#_x0000_t202" style="position:absolute;margin-left:131.65pt;margin-top:514.2pt;width:367pt;height:18.5pt;z-index:-6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" filled="f" stroked="f">
                <v:textbox inset="0,0,0,0">
                  <w:txbxContent>
                    <w:p w14:paraId="34032CA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728" behindDoc="1" locked="0" layoutInCell="1" allowOverlap="1" wp14:anchorId="6FBE0A5F" wp14:editId="5A3AE9D4">
                <wp:simplePos x="0" y="0"/>
                <wp:positionH relativeFrom="page">
                  <wp:posOffset>1671955</wp:posOffset>
                </wp:positionH>
                <wp:positionV relativeFrom="page">
                  <wp:posOffset>6765290</wp:posOffset>
                </wp:positionV>
                <wp:extent cx="70485" cy="234950"/>
                <wp:effectExtent l="0" t="2540" r="635" b="635"/>
                <wp:wrapNone/>
                <wp:docPr id="203"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AEFB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E0A5F" id="Text Box 198" o:spid="_x0000_s1469" type="#_x0000_t202" style="position:absolute;margin-left:131.65pt;margin-top:532.7pt;width:5.55pt;height:18.5pt;z-index:-6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" filled="f" stroked="f">
                <v:textbox inset="0,0,0,0">
                  <w:txbxContent>
                    <w:p w14:paraId="2D5AEFB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752" behindDoc="1" locked="0" layoutInCell="1" allowOverlap="1" wp14:anchorId="68A0D98B" wp14:editId="664301BC">
                <wp:simplePos x="0" y="0"/>
                <wp:positionH relativeFrom="page">
                  <wp:posOffset>1741805</wp:posOffset>
                </wp:positionH>
                <wp:positionV relativeFrom="page">
                  <wp:posOffset>6765290</wp:posOffset>
                </wp:positionV>
                <wp:extent cx="1957070" cy="1176655"/>
                <wp:effectExtent l="0" t="2540" r="0" b="1905"/>
                <wp:wrapNone/>
                <wp:docPr id="20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CD79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0D98B" id="Text Box 197" o:spid="_x0000_s1470" type="#_x0000_t202" style="position:absolute;margin-left:137.15pt;margin-top:532.7pt;width:154.1pt;height:92.65pt;z-index:-6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" filled="f" stroked="f">
                <v:textbox inset="0,0,0,0">
                  <w:txbxContent>
                    <w:p w14:paraId="103CD79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776" behindDoc="1" locked="0" layoutInCell="1" allowOverlap="1" wp14:anchorId="7DC68D39" wp14:editId="5EA494B4">
                <wp:simplePos x="0" y="0"/>
                <wp:positionH relativeFrom="page">
                  <wp:posOffset>3698875</wp:posOffset>
                </wp:positionH>
                <wp:positionV relativeFrom="page">
                  <wp:posOffset>6765290</wp:posOffset>
                </wp:positionV>
                <wp:extent cx="2633980" cy="706120"/>
                <wp:effectExtent l="3175" t="2540" r="1270" b="0"/>
                <wp:wrapNone/>
                <wp:docPr id="20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D19D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8D39" id="Text Box 196" o:spid="_x0000_s1471" type="#_x0000_t202" style="position:absolute;margin-left:291.25pt;margin-top:532.7pt;width:207.4pt;height:55.6pt;z-index:-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" filled="f" stroked="f">
                <v:textbox inset="0,0,0,0">
                  <w:txbxContent>
                    <w:p w14:paraId="5A3D19D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800" behindDoc="1" locked="0" layoutInCell="1" allowOverlap="1" wp14:anchorId="4524BAD8" wp14:editId="31CC6F5C">
                <wp:simplePos x="0" y="0"/>
                <wp:positionH relativeFrom="page">
                  <wp:posOffset>1671955</wp:posOffset>
                </wp:positionH>
                <wp:positionV relativeFrom="page">
                  <wp:posOffset>6999605</wp:posOffset>
                </wp:positionV>
                <wp:extent cx="70485" cy="236220"/>
                <wp:effectExtent l="0" t="0" r="635" b="3175"/>
                <wp:wrapNone/>
                <wp:docPr id="20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895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BAD8" id="Text Box 195" o:spid="_x0000_s1472" type="#_x0000_t202" style="position:absolute;margin-left:131.65pt;margin-top:551.15pt;width:5.55pt;height:18.6pt;z-index:-6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" filled="f" stroked="f">
                <v:textbox inset="0,0,0,0">
                  <w:txbxContent>
                    <w:p w14:paraId="763F895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824" behindDoc="1" locked="0" layoutInCell="1" allowOverlap="1" wp14:anchorId="2D20C31E" wp14:editId="5FC62364">
                <wp:simplePos x="0" y="0"/>
                <wp:positionH relativeFrom="page">
                  <wp:posOffset>1671955</wp:posOffset>
                </wp:positionH>
                <wp:positionV relativeFrom="page">
                  <wp:posOffset>7235825</wp:posOffset>
                </wp:positionV>
                <wp:extent cx="70485" cy="234950"/>
                <wp:effectExtent l="0" t="0" r="635" b="0"/>
                <wp:wrapNone/>
                <wp:docPr id="19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9FA5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C31E" id="Text Box 194" o:spid="_x0000_s1473" type="#_x0000_t202" style="position:absolute;margin-left:131.65pt;margin-top:569.75pt;width:5.55pt;height:18.5pt;z-index:-6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" filled="f" stroked="f">
                <v:textbox inset="0,0,0,0">
                  <w:txbxContent>
                    <w:p w14:paraId="3629FA5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848" behindDoc="1" locked="0" layoutInCell="1" allowOverlap="1" wp14:anchorId="5CEA16C9" wp14:editId="3F728375">
                <wp:simplePos x="0" y="0"/>
                <wp:positionH relativeFrom="page">
                  <wp:posOffset>1671955</wp:posOffset>
                </wp:positionH>
                <wp:positionV relativeFrom="page">
                  <wp:posOffset>7470775</wp:posOffset>
                </wp:positionV>
                <wp:extent cx="70485" cy="234950"/>
                <wp:effectExtent l="0" t="3175" r="635" b="0"/>
                <wp:wrapNone/>
                <wp:docPr id="19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BC56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16C9" id="Text Box 193" o:spid="_x0000_s1474" type="#_x0000_t202" style="position:absolute;margin-left:131.65pt;margin-top:588.25pt;width:5.55pt;height:18.5pt;z-index:-6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" filled="f" stroked="f">
                <v:textbox inset="0,0,0,0">
                  <w:txbxContent>
                    <w:p w14:paraId="31DBC56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872" behindDoc="1" locked="0" layoutInCell="1" allowOverlap="1" wp14:anchorId="1B790266" wp14:editId="01C8C700">
                <wp:simplePos x="0" y="0"/>
                <wp:positionH relativeFrom="page">
                  <wp:posOffset>3698875</wp:posOffset>
                </wp:positionH>
                <wp:positionV relativeFrom="page">
                  <wp:posOffset>7470775</wp:posOffset>
                </wp:positionV>
                <wp:extent cx="140335" cy="234950"/>
                <wp:effectExtent l="3175" t="3175" r="0" b="0"/>
                <wp:wrapNone/>
                <wp:docPr id="19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78EC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90266" id="Text Box 192" o:spid="_x0000_s1475" type="#_x0000_t202" style="position:absolute;margin-left:291.25pt;margin-top:588.25pt;width:11.05pt;height:18.5pt;z-index:-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" filled="f" stroked="f">
                <v:textbox inset="0,0,0,0">
                  <w:txbxContent>
                    <w:p w14:paraId="15778EC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896" behindDoc="1" locked="0" layoutInCell="1" allowOverlap="1" wp14:anchorId="0C5DD3AE" wp14:editId="15D85EB1">
                <wp:simplePos x="0" y="0"/>
                <wp:positionH relativeFrom="page">
                  <wp:posOffset>3839210</wp:posOffset>
                </wp:positionH>
                <wp:positionV relativeFrom="page">
                  <wp:posOffset>7470775</wp:posOffset>
                </wp:positionV>
                <wp:extent cx="93345" cy="234950"/>
                <wp:effectExtent l="635" t="3175" r="1270" b="0"/>
                <wp:wrapNone/>
                <wp:docPr id="19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55E8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DD3AE" id="Text Box 191" o:spid="_x0000_s1476" type="#_x0000_t202" style="position:absolute;margin-left:302.3pt;margin-top:588.25pt;width:7.35pt;height:18.5pt;z-index:-6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" filled="f" stroked="f">
                <v:textbox inset="0,0,0,0">
                  <w:txbxContent>
                    <w:p w14:paraId="6B655E8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920" behindDoc="1" locked="0" layoutInCell="1" allowOverlap="1" wp14:anchorId="068E7EC6" wp14:editId="664D9A7F">
                <wp:simplePos x="0" y="0"/>
                <wp:positionH relativeFrom="page">
                  <wp:posOffset>3931920</wp:posOffset>
                </wp:positionH>
                <wp:positionV relativeFrom="page">
                  <wp:posOffset>7470775</wp:posOffset>
                </wp:positionV>
                <wp:extent cx="140335" cy="234950"/>
                <wp:effectExtent l="0" t="3175" r="4445" b="0"/>
                <wp:wrapNone/>
                <wp:docPr id="19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679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E7EC6" id="Text Box 190" o:spid="_x0000_s1477" type="#_x0000_t202" style="position:absolute;margin-left:309.6pt;margin-top:588.25pt;width:11.05pt;height:18.5pt;z-index:-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" filled="f" stroked="f">
                <v:textbox inset="0,0,0,0">
                  <w:txbxContent>
                    <w:p w14:paraId="58E3679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944" behindDoc="1" locked="0" layoutInCell="1" allowOverlap="1" wp14:anchorId="23A22D20" wp14:editId="3D13A374">
                <wp:simplePos x="0" y="0"/>
                <wp:positionH relativeFrom="page">
                  <wp:posOffset>4072255</wp:posOffset>
                </wp:positionH>
                <wp:positionV relativeFrom="page">
                  <wp:posOffset>7470775</wp:posOffset>
                </wp:positionV>
                <wp:extent cx="2260600" cy="471170"/>
                <wp:effectExtent l="0" t="3175" r="1270" b="1905"/>
                <wp:wrapNone/>
                <wp:docPr id="19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347D2"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2D20" id="Text Box 189" o:spid="_x0000_s1478" type="#_x0000_t202" style="position:absolute;margin-left:320.65pt;margin-top:588.25pt;width:178pt;height:37.1pt;z-index:-6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" filled="f" stroked="f">
                <v:textbox inset="0,0,0,0">
                  <w:txbxContent>
                    <w:p w14:paraId="47F347D2"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968" behindDoc="1" locked="0" layoutInCell="1" allowOverlap="1" wp14:anchorId="1FA9EB23" wp14:editId="3551EAC2">
                <wp:simplePos x="0" y="0"/>
                <wp:positionH relativeFrom="page">
                  <wp:posOffset>1671955</wp:posOffset>
                </wp:positionH>
                <wp:positionV relativeFrom="page">
                  <wp:posOffset>7705090</wp:posOffset>
                </wp:positionV>
                <wp:extent cx="70485" cy="236220"/>
                <wp:effectExtent l="0" t="0" r="635" b="2540"/>
                <wp:wrapNone/>
                <wp:docPr id="1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083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9EB23" id="Text Box 188" o:spid="_x0000_s1479" type="#_x0000_t202" style="position:absolute;margin-left:131.65pt;margin-top:606.7pt;width:5.55pt;height:18.6pt;z-index:-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" filled="f" stroked="f">
                <v:textbox inset="0,0,0,0">
                  <w:txbxContent>
                    <w:p w14:paraId="1E61083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7992" behindDoc="1" locked="0" layoutInCell="1" allowOverlap="1" wp14:anchorId="54AE4E44" wp14:editId="4E62BFA5">
                <wp:simplePos x="0" y="0"/>
                <wp:positionH relativeFrom="page">
                  <wp:posOffset>3698875</wp:posOffset>
                </wp:positionH>
                <wp:positionV relativeFrom="page">
                  <wp:posOffset>7705090</wp:posOffset>
                </wp:positionV>
                <wp:extent cx="140335" cy="236220"/>
                <wp:effectExtent l="3175" t="0" r="0" b="2540"/>
                <wp:wrapNone/>
                <wp:docPr id="19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DA0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E4E44" id="Text Box 187" o:spid="_x0000_s1480" type="#_x0000_t202" style="position:absolute;margin-left:291.25pt;margin-top:606.7pt;width:11.05pt;height:18.6pt;z-index:-6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" filled="f" stroked="f">
                <v:textbox inset="0,0,0,0">
                  <w:txbxContent>
                    <w:p w14:paraId="7C16DA0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016" behindDoc="1" locked="0" layoutInCell="1" allowOverlap="1" wp14:anchorId="3DFD7B84" wp14:editId="3EE587E5">
                <wp:simplePos x="0" y="0"/>
                <wp:positionH relativeFrom="page">
                  <wp:posOffset>3839210</wp:posOffset>
                </wp:positionH>
                <wp:positionV relativeFrom="page">
                  <wp:posOffset>7705090</wp:posOffset>
                </wp:positionV>
                <wp:extent cx="93345" cy="236220"/>
                <wp:effectExtent l="635" t="0" r="1270" b="2540"/>
                <wp:wrapNone/>
                <wp:docPr id="19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7DA3"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7B84" id="Text Box 186" o:spid="_x0000_s1481" type="#_x0000_t202" style="position:absolute;margin-left:302.3pt;margin-top:606.7pt;width:7.35pt;height:18.6pt;z-index:-6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" filled="f" stroked="f">
                <v:textbox inset="0,0,0,0">
                  <w:txbxContent>
                    <w:p w14:paraId="1B7E7DA3"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040" behindDoc="1" locked="0" layoutInCell="1" allowOverlap="1" wp14:anchorId="4078579C" wp14:editId="6BB422E1">
                <wp:simplePos x="0" y="0"/>
                <wp:positionH relativeFrom="page">
                  <wp:posOffset>3931920</wp:posOffset>
                </wp:positionH>
                <wp:positionV relativeFrom="page">
                  <wp:posOffset>7705090</wp:posOffset>
                </wp:positionV>
                <wp:extent cx="140335" cy="236220"/>
                <wp:effectExtent l="0" t="0" r="4445" b="2540"/>
                <wp:wrapNone/>
                <wp:docPr id="19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4B346"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8579C" id="Text Box 185" o:spid="_x0000_s1482" type="#_x0000_t202" style="position:absolute;margin-left:309.6pt;margin-top:606.7pt;width:11.05pt;height:18.6pt;z-index:-6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" filled="f" stroked="f">
                <v:textbox inset="0,0,0,0">
                  <w:txbxContent>
                    <w:p w14:paraId="36D4B346"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064" behindDoc="1" locked="0" layoutInCell="1" allowOverlap="1" wp14:anchorId="63C5E1A6" wp14:editId="1B9F4C92">
                <wp:simplePos x="0" y="0"/>
                <wp:positionH relativeFrom="page">
                  <wp:posOffset>1607185</wp:posOffset>
                </wp:positionH>
                <wp:positionV relativeFrom="page">
                  <wp:posOffset>1115060</wp:posOffset>
                </wp:positionV>
                <wp:extent cx="4320540" cy="2519680"/>
                <wp:effectExtent l="0" t="635" r="0" b="3810"/>
                <wp:wrapNone/>
                <wp:docPr id="18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B345" w14:textId="77777777" w:rsidR="0081702C" w:rsidRPr="001B5909" w:rsidRDefault="005E026F">
                            <w:pPr>
                              <w:spacing w:before="148"/>
                              <w:ind w:left="2187" w:hanging="833"/>
                              <w:rPr>
                                <w:rFonts w:ascii="Lato" w:hAnsi="Lato"/>
                                <w:b/>
                                <w:sz w:val="24"/>
                              </w:rPr>
                            </w:pPr>
                            <w:r w:rsidRPr="001B5909">
                              <w:rPr>
                                <w:rFonts w:ascii="Lato" w:hAnsi="Lato"/>
                                <w:b/>
                                <w:sz w:val="24"/>
                              </w:rPr>
                              <w:t>Participation Index (forward) for the Irish Pharmaceutical Industry</w:t>
                            </w:r>
                          </w:p>
                          <w:p w14:paraId="7F7007DF" w14:textId="77777777" w:rsidR="0081702C" w:rsidRPr="001B5909" w:rsidRDefault="005E026F">
                            <w:pPr>
                              <w:pStyle w:val="BodyText"/>
                              <w:spacing w:before="119"/>
                              <w:ind w:left="553"/>
                              <w:rPr>
                                <w:rFonts w:ascii="Lato" w:hAnsi="Lato"/>
                              </w:rPr>
                            </w:pPr>
                            <w:r w:rsidRPr="001B5909">
                              <w:rPr>
                                <w:rFonts w:ascii="Lato" w:hAnsi="Lato"/>
                                <w:w w:val="99"/>
                              </w:rPr>
                              <w:t>9</w:t>
                            </w:r>
                          </w:p>
                          <w:p w14:paraId="07EB03DB" w14:textId="77777777" w:rsidR="0081702C" w:rsidRPr="001B5909" w:rsidRDefault="005E026F">
                            <w:pPr>
                              <w:pStyle w:val="BodyText"/>
                              <w:spacing w:before="31"/>
                              <w:ind w:left="553"/>
                              <w:rPr>
                                <w:rFonts w:ascii="Lato" w:hAnsi="Lato"/>
                              </w:rPr>
                            </w:pPr>
                            <w:r w:rsidRPr="001B5909">
                              <w:rPr>
                                <w:rFonts w:ascii="Lato" w:hAnsi="Lato"/>
                                <w:w w:val="99"/>
                              </w:rPr>
                              <w:t>8</w:t>
                            </w:r>
                          </w:p>
                          <w:p w14:paraId="5DFF9630" w14:textId="77777777" w:rsidR="0081702C" w:rsidRPr="001B5909" w:rsidRDefault="005E026F">
                            <w:pPr>
                              <w:pStyle w:val="BodyText"/>
                              <w:spacing w:before="32"/>
                              <w:ind w:left="553"/>
                              <w:rPr>
                                <w:rFonts w:ascii="Lato" w:hAnsi="Lato"/>
                              </w:rPr>
                            </w:pPr>
                            <w:r w:rsidRPr="001B5909">
                              <w:rPr>
                                <w:rFonts w:ascii="Lato" w:hAnsi="Lato"/>
                                <w:w w:val="99"/>
                              </w:rPr>
                              <w:t>7</w:t>
                            </w:r>
                          </w:p>
                          <w:p w14:paraId="3131A108" w14:textId="77777777" w:rsidR="0081702C" w:rsidRPr="001B5909" w:rsidRDefault="005E026F">
                            <w:pPr>
                              <w:pStyle w:val="BodyText"/>
                              <w:spacing w:before="31"/>
                              <w:ind w:left="553"/>
                              <w:rPr>
                                <w:rFonts w:ascii="Lato" w:hAnsi="Lato"/>
                              </w:rPr>
                            </w:pPr>
                            <w:r w:rsidRPr="001B5909">
                              <w:rPr>
                                <w:rFonts w:ascii="Lato" w:hAnsi="Lato"/>
                                <w:w w:val="99"/>
                              </w:rPr>
                              <w:t>6</w:t>
                            </w:r>
                          </w:p>
                          <w:p w14:paraId="57FB7178" w14:textId="77777777" w:rsidR="0081702C" w:rsidRPr="001B5909" w:rsidRDefault="005E026F">
                            <w:pPr>
                              <w:pStyle w:val="BodyText"/>
                              <w:spacing w:before="32"/>
                              <w:ind w:left="553"/>
                              <w:rPr>
                                <w:rFonts w:ascii="Lato" w:hAnsi="Lato"/>
                              </w:rPr>
                            </w:pPr>
                            <w:r w:rsidRPr="001B5909">
                              <w:rPr>
                                <w:rFonts w:ascii="Lato" w:hAnsi="Lato"/>
                                <w:w w:val="99"/>
                              </w:rPr>
                              <w:t>5</w:t>
                            </w:r>
                          </w:p>
                          <w:p w14:paraId="643CDFF5" w14:textId="77777777" w:rsidR="0081702C" w:rsidRPr="001B5909" w:rsidRDefault="005E026F">
                            <w:pPr>
                              <w:pStyle w:val="BodyText"/>
                              <w:spacing w:before="31"/>
                              <w:ind w:left="553"/>
                              <w:rPr>
                                <w:rFonts w:ascii="Lato" w:hAnsi="Lato"/>
                              </w:rPr>
                            </w:pPr>
                            <w:r w:rsidRPr="001B5909">
                              <w:rPr>
                                <w:rFonts w:ascii="Lato" w:hAnsi="Lato"/>
                                <w:w w:val="99"/>
                              </w:rPr>
                              <w:t>4</w:t>
                            </w:r>
                          </w:p>
                          <w:p w14:paraId="0E68B244" w14:textId="77777777" w:rsidR="0081702C" w:rsidRPr="001B5909" w:rsidRDefault="005E026F">
                            <w:pPr>
                              <w:pStyle w:val="BodyText"/>
                              <w:spacing w:before="31"/>
                              <w:ind w:left="553"/>
                              <w:rPr>
                                <w:rFonts w:ascii="Lato" w:hAnsi="Lato"/>
                              </w:rPr>
                            </w:pPr>
                            <w:r w:rsidRPr="001B5909">
                              <w:rPr>
                                <w:rFonts w:ascii="Lato" w:hAnsi="Lato"/>
                                <w:w w:val="99"/>
                              </w:rPr>
                              <w:t>3</w:t>
                            </w:r>
                          </w:p>
                          <w:p w14:paraId="618BA2A2" w14:textId="77777777" w:rsidR="0081702C" w:rsidRPr="001B5909" w:rsidRDefault="005E026F">
                            <w:pPr>
                              <w:pStyle w:val="BodyText"/>
                              <w:spacing w:before="31"/>
                              <w:ind w:left="553"/>
                              <w:rPr>
                                <w:rFonts w:ascii="Lato" w:hAnsi="Lato"/>
                              </w:rPr>
                            </w:pPr>
                            <w:r w:rsidRPr="001B5909">
                              <w:rPr>
                                <w:rFonts w:ascii="Lato" w:hAnsi="Lato"/>
                                <w:w w:val="99"/>
                              </w:rPr>
                              <w:t>2</w:t>
                            </w:r>
                          </w:p>
                          <w:p w14:paraId="44EB0914" w14:textId="77777777" w:rsidR="0081702C" w:rsidRPr="001B5909" w:rsidRDefault="005E026F">
                            <w:pPr>
                              <w:pStyle w:val="BodyText"/>
                              <w:spacing w:before="32"/>
                              <w:ind w:left="553"/>
                              <w:rPr>
                                <w:rFonts w:ascii="Lato" w:hAnsi="Lato"/>
                              </w:rPr>
                            </w:pPr>
                            <w:r w:rsidRPr="001B5909">
                              <w:rPr>
                                <w:rFonts w:ascii="Lato" w:hAnsi="Lato"/>
                                <w:w w:val="99"/>
                              </w:rPr>
                              <w:t>1</w:t>
                            </w:r>
                          </w:p>
                          <w:p w14:paraId="07C81125" w14:textId="77777777" w:rsidR="0081702C" w:rsidRPr="001B5909" w:rsidRDefault="005E026F">
                            <w:pPr>
                              <w:pStyle w:val="BodyText"/>
                              <w:spacing w:before="31"/>
                              <w:ind w:left="553"/>
                              <w:rPr>
                                <w:rFonts w:ascii="Lato" w:hAnsi="Lato"/>
                              </w:rPr>
                            </w:pPr>
                            <w:r w:rsidRPr="001B5909">
                              <w:rPr>
                                <w:rFonts w:ascii="Lato" w:hAnsi="Lato"/>
                                <w:w w:val="99"/>
                              </w:rPr>
                              <w:t>0</w:t>
                            </w:r>
                          </w:p>
                          <w:p w14:paraId="214679DB" w14:textId="77777777" w:rsidR="0081702C" w:rsidRPr="001B5909" w:rsidRDefault="005E026F">
                            <w:pPr>
                              <w:pStyle w:val="BodyText"/>
                              <w:tabs>
                                <w:tab w:val="left" w:pos="2791"/>
                                <w:tab w:val="left" w:pos="4227"/>
                                <w:tab w:val="left" w:pos="5663"/>
                              </w:tabs>
                              <w:spacing w:before="16"/>
                              <w:ind w:left="1355"/>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E1A6" id="Text Box 184" o:spid="_x0000_s1483" type="#_x0000_t202" style="position:absolute;margin-left:126.55pt;margin-top:87.8pt;width:340.2pt;height:198.4pt;z-index:-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" filled="f" stroked="f">
                <v:textbox inset="0,0,0,0">
                  <w:txbxContent>
                    <w:p w14:paraId="0B3EB345" w14:textId="77777777" w:rsidR="0081702C" w:rsidRPr="001B5909" w:rsidRDefault="005E026F">
                      <w:pPr>
                        <w:spacing w:before="148"/>
                        <w:ind w:left="2187" w:hanging="833"/>
                        <w:rPr>
                          <w:rFonts w:ascii="Lato" w:hAnsi="Lato"/>
                          <w:b/>
                          <w:sz w:val="24"/>
                        </w:rPr>
                      </w:pPr>
                      <w:r w:rsidRPr="001B5909">
                        <w:rPr>
                          <w:rFonts w:ascii="Lato" w:hAnsi="Lato"/>
                          <w:b/>
                          <w:sz w:val="24"/>
                        </w:rPr>
                        <w:t>Participation Index (forward) for the Irish Pharmaceutical Industry</w:t>
                      </w:r>
                    </w:p>
                    <w:p w14:paraId="7F7007DF" w14:textId="77777777" w:rsidR="0081702C" w:rsidRPr="001B5909" w:rsidRDefault="005E026F">
                      <w:pPr>
                        <w:pStyle w:val="BodyText"/>
                        <w:spacing w:before="119"/>
                        <w:ind w:left="553"/>
                        <w:rPr>
                          <w:rFonts w:ascii="Lato" w:hAnsi="Lato"/>
                        </w:rPr>
                      </w:pPr>
                      <w:r w:rsidRPr="001B5909">
                        <w:rPr>
                          <w:rFonts w:ascii="Lato" w:hAnsi="Lato"/>
                          <w:w w:val="99"/>
                        </w:rPr>
                        <w:t>9</w:t>
                      </w:r>
                    </w:p>
                    <w:p w14:paraId="07EB03DB" w14:textId="77777777" w:rsidR="0081702C" w:rsidRPr="001B5909" w:rsidRDefault="005E026F">
                      <w:pPr>
                        <w:pStyle w:val="BodyText"/>
                        <w:spacing w:before="31"/>
                        <w:ind w:left="553"/>
                        <w:rPr>
                          <w:rFonts w:ascii="Lato" w:hAnsi="Lato"/>
                        </w:rPr>
                      </w:pPr>
                      <w:r w:rsidRPr="001B5909">
                        <w:rPr>
                          <w:rFonts w:ascii="Lato" w:hAnsi="Lato"/>
                          <w:w w:val="99"/>
                        </w:rPr>
                        <w:t>8</w:t>
                      </w:r>
                    </w:p>
                    <w:p w14:paraId="5DFF9630" w14:textId="77777777" w:rsidR="0081702C" w:rsidRPr="001B5909" w:rsidRDefault="005E026F">
                      <w:pPr>
                        <w:pStyle w:val="BodyText"/>
                        <w:spacing w:before="32"/>
                        <w:ind w:left="553"/>
                        <w:rPr>
                          <w:rFonts w:ascii="Lato" w:hAnsi="Lato"/>
                        </w:rPr>
                      </w:pPr>
                      <w:r w:rsidRPr="001B5909">
                        <w:rPr>
                          <w:rFonts w:ascii="Lato" w:hAnsi="Lato"/>
                          <w:w w:val="99"/>
                        </w:rPr>
                        <w:t>7</w:t>
                      </w:r>
                    </w:p>
                    <w:p w14:paraId="3131A108" w14:textId="77777777" w:rsidR="0081702C" w:rsidRPr="001B5909" w:rsidRDefault="005E026F">
                      <w:pPr>
                        <w:pStyle w:val="BodyText"/>
                        <w:spacing w:before="31"/>
                        <w:ind w:left="553"/>
                        <w:rPr>
                          <w:rFonts w:ascii="Lato" w:hAnsi="Lato"/>
                        </w:rPr>
                      </w:pPr>
                      <w:r w:rsidRPr="001B5909">
                        <w:rPr>
                          <w:rFonts w:ascii="Lato" w:hAnsi="Lato"/>
                          <w:w w:val="99"/>
                        </w:rPr>
                        <w:t>6</w:t>
                      </w:r>
                    </w:p>
                    <w:p w14:paraId="57FB7178" w14:textId="77777777" w:rsidR="0081702C" w:rsidRPr="001B5909" w:rsidRDefault="005E026F">
                      <w:pPr>
                        <w:pStyle w:val="BodyText"/>
                        <w:spacing w:before="32"/>
                        <w:ind w:left="553"/>
                        <w:rPr>
                          <w:rFonts w:ascii="Lato" w:hAnsi="Lato"/>
                        </w:rPr>
                      </w:pPr>
                      <w:r w:rsidRPr="001B5909">
                        <w:rPr>
                          <w:rFonts w:ascii="Lato" w:hAnsi="Lato"/>
                          <w:w w:val="99"/>
                        </w:rPr>
                        <w:t>5</w:t>
                      </w:r>
                    </w:p>
                    <w:p w14:paraId="643CDFF5" w14:textId="77777777" w:rsidR="0081702C" w:rsidRPr="001B5909" w:rsidRDefault="005E026F">
                      <w:pPr>
                        <w:pStyle w:val="BodyText"/>
                        <w:spacing w:before="31"/>
                        <w:ind w:left="553"/>
                        <w:rPr>
                          <w:rFonts w:ascii="Lato" w:hAnsi="Lato"/>
                        </w:rPr>
                      </w:pPr>
                      <w:r w:rsidRPr="001B5909">
                        <w:rPr>
                          <w:rFonts w:ascii="Lato" w:hAnsi="Lato"/>
                          <w:w w:val="99"/>
                        </w:rPr>
                        <w:t>4</w:t>
                      </w:r>
                    </w:p>
                    <w:p w14:paraId="0E68B244" w14:textId="77777777" w:rsidR="0081702C" w:rsidRPr="001B5909" w:rsidRDefault="005E026F">
                      <w:pPr>
                        <w:pStyle w:val="BodyText"/>
                        <w:spacing w:before="31"/>
                        <w:ind w:left="553"/>
                        <w:rPr>
                          <w:rFonts w:ascii="Lato" w:hAnsi="Lato"/>
                        </w:rPr>
                      </w:pPr>
                      <w:r w:rsidRPr="001B5909">
                        <w:rPr>
                          <w:rFonts w:ascii="Lato" w:hAnsi="Lato"/>
                          <w:w w:val="99"/>
                        </w:rPr>
                        <w:t>3</w:t>
                      </w:r>
                    </w:p>
                    <w:p w14:paraId="618BA2A2" w14:textId="77777777" w:rsidR="0081702C" w:rsidRPr="001B5909" w:rsidRDefault="005E026F">
                      <w:pPr>
                        <w:pStyle w:val="BodyText"/>
                        <w:spacing w:before="31"/>
                        <w:ind w:left="553"/>
                        <w:rPr>
                          <w:rFonts w:ascii="Lato" w:hAnsi="Lato"/>
                        </w:rPr>
                      </w:pPr>
                      <w:r w:rsidRPr="001B5909">
                        <w:rPr>
                          <w:rFonts w:ascii="Lato" w:hAnsi="Lato"/>
                          <w:w w:val="99"/>
                        </w:rPr>
                        <w:t>2</w:t>
                      </w:r>
                    </w:p>
                    <w:p w14:paraId="44EB0914" w14:textId="77777777" w:rsidR="0081702C" w:rsidRPr="001B5909" w:rsidRDefault="005E026F">
                      <w:pPr>
                        <w:pStyle w:val="BodyText"/>
                        <w:spacing w:before="32"/>
                        <w:ind w:left="553"/>
                        <w:rPr>
                          <w:rFonts w:ascii="Lato" w:hAnsi="Lato"/>
                        </w:rPr>
                      </w:pPr>
                      <w:r w:rsidRPr="001B5909">
                        <w:rPr>
                          <w:rFonts w:ascii="Lato" w:hAnsi="Lato"/>
                          <w:w w:val="99"/>
                        </w:rPr>
                        <w:t>1</w:t>
                      </w:r>
                    </w:p>
                    <w:p w14:paraId="07C81125" w14:textId="77777777" w:rsidR="0081702C" w:rsidRPr="001B5909" w:rsidRDefault="005E026F">
                      <w:pPr>
                        <w:pStyle w:val="BodyText"/>
                        <w:spacing w:before="31"/>
                        <w:ind w:left="553"/>
                        <w:rPr>
                          <w:rFonts w:ascii="Lato" w:hAnsi="Lato"/>
                        </w:rPr>
                      </w:pPr>
                      <w:r w:rsidRPr="001B5909">
                        <w:rPr>
                          <w:rFonts w:ascii="Lato" w:hAnsi="Lato"/>
                          <w:w w:val="99"/>
                        </w:rPr>
                        <w:t>0</w:t>
                      </w:r>
                    </w:p>
                    <w:p w14:paraId="214679DB" w14:textId="77777777" w:rsidR="0081702C" w:rsidRPr="001B5909" w:rsidRDefault="005E026F">
                      <w:pPr>
                        <w:pStyle w:val="BodyText"/>
                        <w:tabs>
                          <w:tab w:val="left" w:pos="2791"/>
                          <w:tab w:val="left" w:pos="4227"/>
                          <w:tab w:val="left" w:pos="5663"/>
                        </w:tabs>
                        <w:spacing w:before="16"/>
                        <w:ind w:left="1355"/>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8088" behindDoc="1" locked="0" layoutInCell="1" allowOverlap="1" wp14:anchorId="396E7F50" wp14:editId="568A8F22">
                <wp:simplePos x="0" y="0"/>
                <wp:positionH relativeFrom="page">
                  <wp:posOffset>2139950</wp:posOffset>
                </wp:positionH>
                <wp:positionV relativeFrom="page">
                  <wp:posOffset>1741805</wp:posOffset>
                </wp:positionV>
                <wp:extent cx="3647440" cy="173990"/>
                <wp:effectExtent l="0" t="0" r="3810" b="0"/>
                <wp:wrapNone/>
                <wp:docPr id="18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9B70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E7F50" id="Text Box 183" o:spid="_x0000_s1484" type="#_x0000_t202" style="position:absolute;margin-left:168.5pt;margin-top:137.15pt;width:287.2pt;height:13.7pt;z-index:-6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" filled="f" stroked="f">
                <v:textbox inset="0,0,0,0">
                  <w:txbxContent>
                    <w:p w14:paraId="2E49B70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112" behindDoc="1" locked="0" layoutInCell="1" allowOverlap="1" wp14:anchorId="5F16EA04" wp14:editId="03227F59">
                <wp:simplePos x="0" y="0"/>
                <wp:positionH relativeFrom="page">
                  <wp:posOffset>2139950</wp:posOffset>
                </wp:positionH>
                <wp:positionV relativeFrom="page">
                  <wp:posOffset>1915795</wp:posOffset>
                </wp:positionV>
                <wp:extent cx="3647440" cy="175260"/>
                <wp:effectExtent l="0" t="1270" r="3810" b="4445"/>
                <wp:wrapNone/>
                <wp:docPr id="18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A712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6EA04" id="Text Box 182" o:spid="_x0000_s1485" type="#_x0000_t202" style="position:absolute;margin-left:168.5pt;margin-top:150.85pt;width:287.2pt;height:13.8pt;z-index:-6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" filled="f" stroked="f">
                <v:textbox inset="0,0,0,0">
                  <w:txbxContent>
                    <w:p w14:paraId="6BFA712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136" behindDoc="1" locked="0" layoutInCell="1" allowOverlap="1" wp14:anchorId="0D1C8003" wp14:editId="4456DD82">
                <wp:simplePos x="0" y="0"/>
                <wp:positionH relativeFrom="page">
                  <wp:posOffset>2139950</wp:posOffset>
                </wp:positionH>
                <wp:positionV relativeFrom="page">
                  <wp:posOffset>2091055</wp:posOffset>
                </wp:positionV>
                <wp:extent cx="3647440" cy="175260"/>
                <wp:effectExtent l="0" t="0" r="3810" b="635"/>
                <wp:wrapNone/>
                <wp:docPr id="18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1EE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C8003" id="Text Box 181" o:spid="_x0000_s1486" type="#_x0000_t202" style="position:absolute;margin-left:168.5pt;margin-top:164.65pt;width:287.2pt;height:13.8pt;z-index:-6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" filled="f" stroked="f">
                <v:textbox inset="0,0,0,0">
                  <w:txbxContent>
                    <w:p w14:paraId="658D1EE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160" behindDoc="1" locked="0" layoutInCell="1" allowOverlap="1" wp14:anchorId="19679D6D" wp14:editId="17B91DFB">
                <wp:simplePos x="0" y="0"/>
                <wp:positionH relativeFrom="page">
                  <wp:posOffset>2139950</wp:posOffset>
                </wp:positionH>
                <wp:positionV relativeFrom="page">
                  <wp:posOffset>2266315</wp:posOffset>
                </wp:positionV>
                <wp:extent cx="3647440" cy="175260"/>
                <wp:effectExtent l="0" t="0" r="3810" b="0"/>
                <wp:wrapNone/>
                <wp:docPr id="18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4F89D"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79D6D" id="Text Box 180" o:spid="_x0000_s1487" type="#_x0000_t202" style="position:absolute;margin-left:168.5pt;margin-top:178.45pt;width:287.2pt;height:13.8pt;z-index:-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" filled="f" stroked="f">
                <v:textbox inset="0,0,0,0">
                  <w:txbxContent>
                    <w:p w14:paraId="7394F89D"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184" behindDoc="1" locked="0" layoutInCell="1" allowOverlap="1" wp14:anchorId="370F2A20" wp14:editId="45A4AF51">
                <wp:simplePos x="0" y="0"/>
                <wp:positionH relativeFrom="page">
                  <wp:posOffset>2139950</wp:posOffset>
                </wp:positionH>
                <wp:positionV relativeFrom="page">
                  <wp:posOffset>2441575</wp:posOffset>
                </wp:positionV>
                <wp:extent cx="3647440" cy="175260"/>
                <wp:effectExtent l="0" t="3175" r="3810" b="2540"/>
                <wp:wrapNone/>
                <wp:docPr id="18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46E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F2A20" id="Text Box 179" o:spid="_x0000_s1488" type="#_x0000_t202" style="position:absolute;margin-left:168.5pt;margin-top:192.25pt;width:287.2pt;height:13.8pt;z-index:-6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" filled="f" stroked="f">
                <v:textbox inset="0,0,0,0">
                  <w:txbxContent>
                    <w:p w14:paraId="253D46E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208" behindDoc="1" locked="0" layoutInCell="1" allowOverlap="1" wp14:anchorId="5BCFEB0F" wp14:editId="06319AB9">
                <wp:simplePos x="0" y="0"/>
                <wp:positionH relativeFrom="page">
                  <wp:posOffset>2139950</wp:posOffset>
                </wp:positionH>
                <wp:positionV relativeFrom="page">
                  <wp:posOffset>2616835</wp:posOffset>
                </wp:positionV>
                <wp:extent cx="3647440" cy="173990"/>
                <wp:effectExtent l="0" t="0" r="3810" b="0"/>
                <wp:wrapNone/>
                <wp:docPr id="18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D93C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FEB0F" id="Text Box 178" o:spid="_x0000_s1489" type="#_x0000_t202" style="position:absolute;margin-left:168.5pt;margin-top:206.05pt;width:287.2pt;height:13.7pt;z-index:-6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" filled="f" stroked="f">
                <v:textbox inset="0,0,0,0">
                  <w:txbxContent>
                    <w:p w14:paraId="114D93C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232" behindDoc="1" locked="0" layoutInCell="1" allowOverlap="1" wp14:anchorId="52798BB2" wp14:editId="01B3EBD2">
                <wp:simplePos x="0" y="0"/>
                <wp:positionH relativeFrom="page">
                  <wp:posOffset>2139950</wp:posOffset>
                </wp:positionH>
                <wp:positionV relativeFrom="page">
                  <wp:posOffset>2790190</wp:posOffset>
                </wp:positionV>
                <wp:extent cx="3647440" cy="175260"/>
                <wp:effectExtent l="0" t="0" r="3810" b="0"/>
                <wp:wrapNone/>
                <wp:docPr id="18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C9F3"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98BB2" id="Text Box 177" o:spid="_x0000_s1490" type="#_x0000_t202" style="position:absolute;margin-left:168.5pt;margin-top:219.7pt;width:287.2pt;height:13.8pt;z-index:-6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" filled="f" stroked="f">
                <v:textbox inset="0,0,0,0">
                  <w:txbxContent>
                    <w:p w14:paraId="607CC9F3"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256" behindDoc="1" locked="0" layoutInCell="1" allowOverlap="1" wp14:anchorId="1BF0FF10" wp14:editId="4315BA35">
                <wp:simplePos x="0" y="0"/>
                <wp:positionH relativeFrom="page">
                  <wp:posOffset>2139950</wp:posOffset>
                </wp:positionH>
                <wp:positionV relativeFrom="page">
                  <wp:posOffset>2965450</wp:posOffset>
                </wp:positionV>
                <wp:extent cx="3647440" cy="175260"/>
                <wp:effectExtent l="0" t="3175" r="3810" b="2540"/>
                <wp:wrapNone/>
                <wp:docPr id="18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DCD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0FF10" id="Text Box 176" o:spid="_x0000_s1491" type="#_x0000_t202" style="position:absolute;margin-left:168.5pt;margin-top:233.5pt;width:287.2pt;height:13.8pt;z-index:-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" filled="f" stroked="f">
                <v:textbox inset="0,0,0,0">
                  <w:txbxContent>
                    <w:p w14:paraId="2792DCD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280" behindDoc="1" locked="0" layoutInCell="1" allowOverlap="1" wp14:anchorId="0775C2A9" wp14:editId="24F9AC84">
                <wp:simplePos x="0" y="0"/>
                <wp:positionH relativeFrom="page">
                  <wp:posOffset>2139950</wp:posOffset>
                </wp:positionH>
                <wp:positionV relativeFrom="page">
                  <wp:posOffset>3140710</wp:posOffset>
                </wp:positionV>
                <wp:extent cx="3647440" cy="175260"/>
                <wp:effectExtent l="0" t="0" r="3810" b="0"/>
                <wp:wrapNone/>
                <wp:docPr id="18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3EFE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5C2A9" id="Text Box 175" o:spid="_x0000_s1492" type="#_x0000_t202" style="position:absolute;margin-left:168.5pt;margin-top:247.3pt;width:287.2pt;height:13.8pt;z-index:-6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" filled="f" stroked="f">
                <v:textbox inset="0,0,0,0">
                  <w:txbxContent>
                    <w:p w14:paraId="78C3EFE9"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5159B012" w14:textId="77777777" w:rsidR="0081702C" w:rsidRDefault="0081702C">
      <w:pPr>
        <w:rPr>
          <w:sz w:val="2"/>
          <w:szCs w:val="2"/>
        </w:rPr>
        <w:sectPr w:rsidR="0081702C">
          <w:pgSz w:w="11900" w:h="16850"/>
          <w:pgMar w:top="1600" w:right="0" w:bottom="0" w:left="340" w:header="720" w:footer="720" w:gutter="0"/>
          <w:cols w:space="720"/>
        </w:sectPr>
      </w:pPr>
    </w:p>
    <w:p w14:paraId="78C489F0" w14:textId="7D1CC349" w:rsidR="0081702C" w:rsidRDefault="005E026F">
      <w:pPr>
        <w:rPr>
          <w:sz w:val="2"/>
          <w:szCs w:val="2"/>
        </w:rPr>
      </w:pPr>
      <w:r>
        <w:rPr>
          <w:noProof/>
        </w:rPr>
        <w:lastRenderedPageBreak/>
        <mc:AlternateContent>
          <mc:Choice Requires="wpg">
            <w:drawing>
              <wp:anchor distT="0" distB="0" distL="114300" distR="114300" simplePos="0" relativeHeight="503248304" behindDoc="1" locked="0" layoutInCell="1" allowOverlap="1" wp14:anchorId="4BB98990" wp14:editId="766ADFE8">
                <wp:simplePos x="0" y="0"/>
                <wp:positionH relativeFrom="page">
                  <wp:posOffset>1602740</wp:posOffset>
                </wp:positionH>
                <wp:positionV relativeFrom="page">
                  <wp:posOffset>2145030</wp:posOffset>
                </wp:positionV>
                <wp:extent cx="4330065" cy="2529840"/>
                <wp:effectExtent l="2540" t="1905" r="1270" b="1905"/>
                <wp:wrapNone/>
                <wp:docPr id="17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9840"/>
                          <a:chOff x="2524" y="3378"/>
                          <a:chExt cx="6819" cy="3984"/>
                        </a:xfrm>
                      </wpg:grpSpPr>
                      <wps:wsp>
                        <wps:cNvPr id="173" name="AutoShape 174"/>
                        <wps:cNvSpPr>
                          <a:spLocks/>
                        </wps:cNvSpPr>
                        <wps:spPr bwMode="auto">
                          <a:xfrm>
                            <a:off x="3523" y="4372"/>
                            <a:ext cx="5590" cy="2480"/>
                          </a:xfrm>
                          <a:custGeom>
                            <a:avLst/>
                            <a:gdLst>
                              <a:gd name="T0" fmla="+- 0 3523 3523"/>
                              <a:gd name="T1" fmla="*/ T0 w 5590"/>
                              <a:gd name="T2" fmla="+- 0 6497 4373"/>
                              <a:gd name="T3" fmla="*/ 6497 h 2480"/>
                              <a:gd name="T4" fmla="+- 0 9113 3523"/>
                              <a:gd name="T5" fmla="*/ T4 w 5590"/>
                              <a:gd name="T6" fmla="+- 0 6497 4373"/>
                              <a:gd name="T7" fmla="*/ 6497 h 2480"/>
                              <a:gd name="T8" fmla="+- 0 3523 3523"/>
                              <a:gd name="T9" fmla="*/ T8 w 5590"/>
                              <a:gd name="T10" fmla="+- 0 6142 4373"/>
                              <a:gd name="T11" fmla="*/ 6142 h 2480"/>
                              <a:gd name="T12" fmla="+- 0 9113 3523"/>
                              <a:gd name="T13" fmla="*/ T12 w 5590"/>
                              <a:gd name="T14" fmla="+- 0 6142 4373"/>
                              <a:gd name="T15" fmla="*/ 6142 h 2480"/>
                              <a:gd name="T16" fmla="+- 0 3523 3523"/>
                              <a:gd name="T17" fmla="*/ T16 w 5590"/>
                              <a:gd name="T18" fmla="+- 0 5789 4373"/>
                              <a:gd name="T19" fmla="*/ 5789 h 2480"/>
                              <a:gd name="T20" fmla="+- 0 9113 3523"/>
                              <a:gd name="T21" fmla="*/ T20 w 5590"/>
                              <a:gd name="T22" fmla="+- 0 5789 4373"/>
                              <a:gd name="T23" fmla="*/ 5789 h 2480"/>
                              <a:gd name="T24" fmla="+- 0 3523 3523"/>
                              <a:gd name="T25" fmla="*/ T24 w 5590"/>
                              <a:gd name="T26" fmla="+- 0 5434 4373"/>
                              <a:gd name="T27" fmla="*/ 5434 h 2480"/>
                              <a:gd name="T28" fmla="+- 0 9113 3523"/>
                              <a:gd name="T29" fmla="*/ T28 w 5590"/>
                              <a:gd name="T30" fmla="+- 0 5434 4373"/>
                              <a:gd name="T31" fmla="*/ 5434 h 2480"/>
                              <a:gd name="T32" fmla="+- 0 3523 3523"/>
                              <a:gd name="T33" fmla="*/ T32 w 5590"/>
                              <a:gd name="T34" fmla="+- 0 5081 4373"/>
                              <a:gd name="T35" fmla="*/ 5081 h 2480"/>
                              <a:gd name="T36" fmla="+- 0 9113 3523"/>
                              <a:gd name="T37" fmla="*/ T36 w 5590"/>
                              <a:gd name="T38" fmla="+- 0 5081 4373"/>
                              <a:gd name="T39" fmla="*/ 5081 h 2480"/>
                              <a:gd name="T40" fmla="+- 0 3523 3523"/>
                              <a:gd name="T41" fmla="*/ T40 w 5590"/>
                              <a:gd name="T42" fmla="+- 0 4726 4373"/>
                              <a:gd name="T43" fmla="*/ 4726 h 2480"/>
                              <a:gd name="T44" fmla="+- 0 9113 3523"/>
                              <a:gd name="T45" fmla="*/ T44 w 5590"/>
                              <a:gd name="T46" fmla="+- 0 4726 4373"/>
                              <a:gd name="T47" fmla="*/ 4726 h 2480"/>
                              <a:gd name="T48" fmla="+- 0 3523 3523"/>
                              <a:gd name="T49" fmla="*/ T48 w 5590"/>
                              <a:gd name="T50" fmla="+- 0 4373 4373"/>
                              <a:gd name="T51" fmla="*/ 4373 h 2480"/>
                              <a:gd name="T52" fmla="+- 0 9113 3523"/>
                              <a:gd name="T53" fmla="*/ T52 w 5590"/>
                              <a:gd name="T54" fmla="+- 0 4373 4373"/>
                              <a:gd name="T55" fmla="*/ 4373 h 2480"/>
                              <a:gd name="T56" fmla="+- 0 3523 3523"/>
                              <a:gd name="T57" fmla="*/ T56 w 5590"/>
                              <a:gd name="T58" fmla="+- 0 6852 4373"/>
                              <a:gd name="T59" fmla="*/ 6852 h 2480"/>
                              <a:gd name="T60" fmla="+- 0 3523 3523"/>
                              <a:gd name="T61" fmla="*/ T60 w 5590"/>
                              <a:gd name="T62" fmla="+- 0 4373 4373"/>
                              <a:gd name="T63" fmla="*/ 4373 h 2480"/>
                              <a:gd name="T64" fmla="+- 0 3523 3523"/>
                              <a:gd name="T65" fmla="*/ T64 w 5590"/>
                              <a:gd name="T66" fmla="+- 0 6852 4373"/>
                              <a:gd name="T67" fmla="*/ 6852 h 2480"/>
                              <a:gd name="T68" fmla="+- 0 9113 3523"/>
                              <a:gd name="T69" fmla="*/ T68 w 5590"/>
                              <a:gd name="T70" fmla="+- 0 6852 4373"/>
                              <a:gd name="T71" fmla="*/ 6852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90" h="2480">
                                <a:moveTo>
                                  <a:pt x="0" y="2124"/>
                                </a:moveTo>
                                <a:lnTo>
                                  <a:pt x="5590" y="2124"/>
                                </a:lnTo>
                                <a:moveTo>
                                  <a:pt x="0" y="1769"/>
                                </a:moveTo>
                                <a:lnTo>
                                  <a:pt x="5590" y="1769"/>
                                </a:lnTo>
                                <a:moveTo>
                                  <a:pt x="0" y="1416"/>
                                </a:moveTo>
                                <a:lnTo>
                                  <a:pt x="5590" y="1416"/>
                                </a:lnTo>
                                <a:moveTo>
                                  <a:pt x="0" y="1061"/>
                                </a:moveTo>
                                <a:lnTo>
                                  <a:pt x="5590" y="1061"/>
                                </a:lnTo>
                                <a:moveTo>
                                  <a:pt x="0" y="708"/>
                                </a:moveTo>
                                <a:lnTo>
                                  <a:pt x="5590" y="708"/>
                                </a:lnTo>
                                <a:moveTo>
                                  <a:pt x="0" y="353"/>
                                </a:moveTo>
                                <a:lnTo>
                                  <a:pt x="5590" y="353"/>
                                </a:lnTo>
                                <a:moveTo>
                                  <a:pt x="0" y="0"/>
                                </a:moveTo>
                                <a:lnTo>
                                  <a:pt x="5590" y="0"/>
                                </a:lnTo>
                                <a:moveTo>
                                  <a:pt x="0" y="2479"/>
                                </a:moveTo>
                                <a:lnTo>
                                  <a:pt x="0" y="0"/>
                                </a:lnTo>
                                <a:moveTo>
                                  <a:pt x="0" y="2479"/>
                                </a:moveTo>
                                <a:lnTo>
                                  <a:pt x="5590" y="2479"/>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3"/>
                        <wps:cNvSpPr>
                          <a:spLocks/>
                        </wps:cNvSpPr>
                        <wps:spPr bwMode="auto">
                          <a:xfrm>
                            <a:off x="4221" y="4612"/>
                            <a:ext cx="4193" cy="1308"/>
                          </a:xfrm>
                          <a:custGeom>
                            <a:avLst/>
                            <a:gdLst>
                              <a:gd name="T0" fmla="+- 0 4222 4222"/>
                              <a:gd name="T1" fmla="*/ T0 w 4193"/>
                              <a:gd name="T2" fmla="+- 0 5921 4613"/>
                              <a:gd name="T3" fmla="*/ 5921 h 1308"/>
                              <a:gd name="T4" fmla="+- 0 5618 4222"/>
                              <a:gd name="T5" fmla="*/ T4 w 4193"/>
                              <a:gd name="T6" fmla="+- 0 4886 4613"/>
                              <a:gd name="T7" fmla="*/ 4886 h 1308"/>
                              <a:gd name="T8" fmla="+- 0 7015 4222"/>
                              <a:gd name="T9" fmla="*/ T8 w 4193"/>
                              <a:gd name="T10" fmla="+- 0 4613 4613"/>
                              <a:gd name="T11" fmla="*/ 4613 h 1308"/>
                              <a:gd name="T12" fmla="+- 0 8414 4222"/>
                              <a:gd name="T13" fmla="*/ T12 w 4193"/>
                              <a:gd name="T14" fmla="+- 0 5498 4613"/>
                              <a:gd name="T15" fmla="*/ 5498 h 1308"/>
                            </a:gdLst>
                            <a:ahLst/>
                            <a:cxnLst>
                              <a:cxn ang="0">
                                <a:pos x="T1" y="T3"/>
                              </a:cxn>
                              <a:cxn ang="0">
                                <a:pos x="T5" y="T7"/>
                              </a:cxn>
                              <a:cxn ang="0">
                                <a:pos x="T9" y="T11"/>
                              </a:cxn>
                              <a:cxn ang="0">
                                <a:pos x="T13" y="T15"/>
                              </a:cxn>
                            </a:cxnLst>
                            <a:rect l="0" t="0" r="r" b="b"/>
                            <a:pathLst>
                              <a:path w="4193" h="1308">
                                <a:moveTo>
                                  <a:pt x="0" y="1308"/>
                                </a:moveTo>
                                <a:lnTo>
                                  <a:pt x="1396" y="273"/>
                                </a:lnTo>
                                <a:lnTo>
                                  <a:pt x="2793" y="0"/>
                                </a:lnTo>
                                <a:lnTo>
                                  <a:pt x="4192" y="885"/>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43" y="5845"/>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42" y="4808"/>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39" y="4537"/>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36" y="5420"/>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168"/>
                        <wps:cNvSpPr>
                          <a:spLocks noChangeArrowheads="1"/>
                        </wps:cNvSpPr>
                        <wps:spPr bwMode="auto">
                          <a:xfrm>
                            <a:off x="2530" y="3385"/>
                            <a:ext cx="6804" cy="3970"/>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23D53" id="Group 167" o:spid="_x0000_s1026" style="position:absolute;margin-left:126.2pt;margin-top:168.9pt;width:340.95pt;height:199.2pt;z-index:-68176;mso-position-horizontal-relative:page;mso-position-vertical-relative:page" coordorigin="2524,3378" coordsize="681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">
                <v:shape id="AutoShape 174" o:spid="_x0000_s1027" style="position:absolute;left:3523;top:4372;width:5590;height:2480;visibility:visible;mso-wrap-style:square;v-text-anchor:top" coordsize="559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" path="m,2124r5590,m,1769r5590,m,1416r5590,m,1061r5590,m,708r5590,m,353r5590,m,l5590,m,2479l,m,2479r5590,e" filled="f" strokecolor="#858585" strokeweight=".72pt">
                  <v:path arrowok="t" o:connecttype="custom" o:connectlocs="0,6497;5590,6497;0,6142;5590,6142;0,5789;5590,5789;0,5434;5590,5434;0,5081;5590,5081;0,4726;5590,4726;0,4373;5590,4373;0,6852;0,4373;0,6852;5590,6852" o:connectangles="0,0,0,0,0,0,0,0,0,0,0,0,0,0,0,0,0,0"/>
                </v:shape>
                <v:shape id="Freeform 173" o:spid="_x0000_s1028" style="position:absolute;left:4221;top:4612;width:4193;height:1308;visibility:visible;mso-wrap-style:square;v-text-anchor:top" coordsize="419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" path="m,1308l1396,273,2793,,4192,885e" filled="f" strokecolor="#497dba" strokeweight="2.16pt">
                  <v:path arrowok="t" o:connecttype="custom" o:connectlocs="0,5921;1396,4886;2793,4613;4192,5498" o:connectangles="0,0,0,0"/>
                </v:shape>
                <v:shape id="Picture 172" o:spid="_x0000_s1029" type="#_x0000_t75" style="position:absolute;left:4143;top:5845;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">
                  <v:imagedata r:id="rId28" o:title=""/>
                </v:shape>
                <v:shape id="Picture 171" o:spid="_x0000_s1030" type="#_x0000_t75" style="position:absolute;left:5542;top:480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">
                  <v:imagedata r:id="rId28" o:title=""/>
                </v:shape>
                <v:shape id="Picture 170" o:spid="_x0000_s1031" type="#_x0000_t75" style="position:absolute;left:6939;top:4537;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">
                  <v:imagedata r:id="rId28" o:title=""/>
                </v:shape>
                <v:shape id="Picture 169" o:spid="_x0000_s1032" type="#_x0000_t75" style="position:absolute;left:8336;top:5420;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">
                  <v:imagedata r:id="rId29" o:title=""/>
                </v:shape>
                <v:rect id="Rectangle 168" o:spid="_x0000_s1033" style="position:absolute;left:2530;top:3385;width:6804;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" filled="f" strokecolor="#858585" strokeweight=".72pt"/>
                <w10:wrap anchorx="page" anchory="page"/>
              </v:group>
            </w:pict>
          </mc:Fallback>
        </mc:AlternateContent>
      </w:r>
      <w:r>
        <w:rPr>
          <w:noProof/>
        </w:rPr>
        <mc:AlternateContent>
          <mc:Choice Requires="wpg">
            <w:drawing>
              <wp:anchor distT="0" distB="0" distL="114300" distR="114300" simplePos="0" relativeHeight="503248328" behindDoc="1" locked="0" layoutInCell="1" allowOverlap="1" wp14:anchorId="27DF2DAF" wp14:editId="36E00C73">
                <wp:simplePos x="0" y="0"/>
                <wp:positionH relativeFrom="page">
                  <wp:posOffset>1602740</wp:posOffset>
                </wp:positionH>
                <wp:positionV relativeFrom="page">
                  <wp:posOffset>6236970</wp:posOffset>
                </wp:positionV>
                <wp:extent cx="4330065" cy="2529840"/>
                <wp:effectExtent l="2540" t="7620" r="1270" b="5715"/>
                <wp:wrapNone/>
                <wp:docPr id="16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9840"/>
                          <a:chOff x="2524" y="9822"/>
                          <a:chExt cx="6819" cy="3984"/>
                        </a:xfrm>
                      </wpg:grpSpPr>
                      <wps:wsp>
                        <wps:cNvPr id="165" name="AutoShape 166"/>
                        <wps:cNvSpPr>
                          <a:spLocks/>
                        </wps:cNvSpPr>
                        <wps:spPr bwMode="auto">
                          <a:xfrm>
                            <a:off x="3523" y="10816"/>
                            <a:ext cx="5590" cy="2480"/>
                          </a:xfrm>
                          <a:custGeom>
                            <a:avLst/>
                            <a:gdLst>
                              <a:gd name="T0" fmla="+- 0 3523 3523"/>
                              <a:gd name="T1" fmla="*/ T0 w 5590"/>
                              <a:gd name="T2" fmla="+- 0 12881 10817"/>
                              <a:gd name="T3" fmla="*/ 12881 h 2480"/>
                              <a:gd name="T4" fmla="+- 0 9113 3523"/>
                              <a:gd name="T5" fmla="*/ T4 w 5590"/>
                              <a:gd name="T6" fmla="+- 0 12881 10817"/>
                              <a:gd name="T7" fmla="*/ 12881 h 2480"/>
                              <a:gd name="T8" fmla="+- 0 3523 3523"/>
                              <a:gd name="T9" fmla="*/ T8 w 5590"/>
                              <a:gd name="T10" fmla="+- 0 12468 10817"/>
                              <a:gd name="T11" fmla="*/ 12468 h 2480"/>
                              <a:gd name="T12" fmla="+- 0 9113 3523"/>
                              <a:gd name="T13" fmla="*/ T12 w 5590"/>
                              <a:gd name="T14" fmla="+- 0 12468 10817"/>
                              <a:gd name="T15" fmla="*/ 12468 h 2480"/>
                              <a:gd name="T16" fmla="+- 0 3523 3523"/>
                              <a:gd name="T17" fmla="*/ T16 w 5590"/>
                              <a:gd name="T18" fmla="+- 0 12055 10817"/>
                              <a:gd name="T19" fmla="*/ 12055 h 2480"/>
                              <a:gd name="T20" fmla="+- 0 9113 3523"/>
                              <a:gd name="T21" fmla="*/ T20 w 5590"/>
                              <a:gd name="T22" fmla="+- 0 12055 10817"/>
                              <a:gd name="T23" fmla="*/ 12055 h 2480"/>
                              <a:gd name="T24" fmla="+- 0 3523 3523"/>
                              <a:gd name="T25" fmla="*/ T24 w 5590"/>
                              <a:gd name="T26" fmla="+- 0 11642 10817"/>
                              <a:gd name="T27" fmla="*/ 11642 h 2480"/>
                              <a:gd name="T28" fmla="+- 0 9113 3523"/>
                              <a:gd name="T29" fmla="*/ T28 w 5590"/>
                              <a:gd name="T30" fmla="+- 0 11642 10817"/>
                              <a:gd name="T31" fmla="*/ 11642 h 2480"/>
                              <a:gd name="T32" fmla="+- 0 3523 3523"/>
                              <a:gd name="T33" fmla="*/ T32 w 5590"/>
                              <a:gd name="T34" fmla="+- 0 11230 10817"/>
                              <a:gd name="T35" fmla="*/ 11230 h 2480"/>
                              <a:gd name="T36" fmla="+- 0 9113 3523"/>
                              <a:gd name="T37" fmla="*/ T36 w 5590"/>
                              <a:gd name="T38" fmla="+- 0 11230 10817"/>
                              <a:gd name="T39" fmla="*/ 11230 h 2480"/>
                              <a:gd name="T40" fmla="+- 0 3523 3523"/>
                              <a:gd name="T41" fmla="*/ T40 w 5590"/>
                              <a:gd name="T42" fmla="+- 0 10817 10817"/>
                              <a:gd name="T43" fmla="*/ 10817 h 2480"/>
                              <a:gd name="T44" fmla="+- 0 9113 3523"/>
                              <a:gd name="T45" fmla="*/ T44 w 5590"/>
                              <a:gd name="T46" fmla="+- 0 10817 10817"/>
                              <a:gd name="T47" fmla="*/ 10817 h 2480"/>
                              <a:gd name="T48" fmla="+- 0 3523 3523"/>
                              <a:gd name="T49" fmla="*/ T48 w 5590"/>
                              <a:gd name="T50" fmla="+- 0 13296 10817"/>
                              <a:gd name="T51" fmla="*/ 13296 h 2480"/>
                              <a:gd name="T52" fmla="+- 0 3523 3523"/>
                              <a:gd name="T53" fmla="*/ T52 w 5590"/>
                              <a:gd name="T54" fmla="+- 0 10817 10817"/>
                              <a:gd name="T55" fmla="*/ 10817 h 2480"/>
                              <a:gd name="T56" fmla="+- 0 3523 3523"/>
                              <a:gd name="T57" fmla="*/ T56 w 5590"/>
                              <a:gd name="T58" fmla="+- 0 13296 10817"/>
                              <a:gd name="T59" fmla="*/ 13296 h 2480"/>
                              <a:gd name="T60" fmla="+- 0 9113 3523"/>
                              <a:gd name="T61" fmla="*/ T60 w 5590"/>
                              <a:gd name="T62" fmla="+- 0 13296 10817"/>
                              <a:gd name="T63" fmla="*/ 13296 h 2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90" h="2480">
                                <a:moveTo>
                                  <a:pt x="0" y="2064"/>
                                </a:moveTo>
                                <a:lnTo>
                                  <a:pt x="5590" y="2064"/>
                                </a:lnTo>
                                <a:moveTo>
                                  <a:pt x="0" y="1651"/>
                                </a:moveTo>
                                <a:lnTo>
                                  <a:pt x="5590" y="1651"/>
                                </a:lnTo>
                                <a:moveTo>
                                  <a:pt x="0" y="1238"/>
                                </a:moveTo>
                                <a:lnTo>
                                  <a:pt x="5590" y="1238"/>
                                </a:lnTo>
                                <a:moveTo>
                                  <a:pt x="0" y="825"/>
                                </a:moveTo>
                                <a:lnTo>
                                  <a:pt x="5590" y="825"/>
                                </a:lnTo>
                                <a:moveTo>
                                  <a:pt x="0" y="413"/>
                                </a:moveTo>
                                <a:lnTo>
                                  <a:pt x="5590" y="413"/>
                                </a:lnTo>
                                <a:moveTo>
                                  <a:pt x="0" y="0"/>
                                </a:moveTo>
                                <a:lnTo>
                                  <a:pt x="5590" y="0"/>
                                </a:lnTo>
                                <a:moveTo>
                                  <a:pt x="0" y="2479"/>
                                </a:moveTo>
                                <a:lnTo>
                                  <a:pt x="0" y="0"/>
                                </a:lnTo>
                                <a:moveTo>
                                  <a:pt x="0" y="2479"/>
                                </a:moveTo>
                                <a:lnTo>
                                  <a:pt x="5590" y="2479"/>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5"/>
                        <wps:cNvSpPr>
                          <a:spLocks/>
                        </wps:cNvSpPr>
                        <wps:spPr bwMode="auto">
                          <a:xfrm>
                            <a:off x="4221" y="11229"/>
                            <a:ext cx="4193" cy="1330"/>
                          </a:xfrm>
                          <a:custGeom>
                            <a:avLst/>
                            <a:gdLst>
                              <a:gd name="T0" fmla="+- 0 4222 4222"/>
                              <a:gd name="T1" fmla="*/ T0 w 4193"/>
                              <a:gd name="T2" fmla="+- 0 12559 11230"/>
                              <a:gd name="T3" fmla="*/ 12559 h 1330"/>
                              <a:gd name="T4" fmla="+- 0 5618 4222"/>
                              <a:gd name="T5" fmla="*/ T4 w 4193"/>
                              <a:gd name="T6" fmla="+- 0 11623 11230"/>
                              <a:gd name="T7" fmla="*/ 11623 h 1330"/>
                              <a:gd name="T8" fmla="+- 0 7015 4222"/>
                              <a:gd name="T9" fmla="*/ T8 w 4193"/>
                              <a:gd name="T10" fmla="+- 0 11230 11230"/>
                              <a:gd name="T11" fmla="*/ 11230 h 1330"/>
                              <a:gd name="T12" fmla="+- 0 8414 4222"/>
                              <a:gd name="T13" fmla="*/ T12 w 4193"/>
                              <a:gd name="T14" fmla="+- 0 11681 11230"/>
                              <a:gd name="T15" fmla="*/ 11681 h 1330"/>
                            </a:gdLst>
                            <a:ahLst/>
                            <a:cxnLst>
                              <a:cxn ang="0">
                                <a:pos x="T1" y="T3"/>
                              </a:cxn>
                              <a:cxn ang="0">
                                <a:pos x="T5" y="T7"/>
                              </a:cxn>
                              <a:cxn ang="0">
                                <a:pos x="T9" y="T11"/>
                              </a:cxn>
                              <a:cxn ang="0">
                                <a:pos x="T13" y="T15"/>
                              </a:cxn>
                            </a:cxnLst>
                            <a:rect l="0" t="0" r="r" b="b"/>
                            <a:pathLst>
                              <a:path w="4193" h="1330">
                                <a:moveTo>
                                  <a:pt x="0" y="1329"/>
                                </a:moveTo>
                                <a:lnTo>
                                  <a:pt x="1396" y="393"/>
                                </a:lnTo>
                                <a:lnTo>
                                  <a:pt x="2793" y="0"/>
                                </a:lnTo>
                                <a:lnTo>
                                  <a:pt x="4192" y="451"/>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1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43" y="12483"/>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42" y="11547"/>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39" y="11154"/>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36" y="11605"/>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Rectangle 160"/>
                        <wps:cNvSpPr>
                          <a:spLocks noChangeArrowheads="1"/>
                        </wps:cNvSpPr>
                        <wps:spPr bwMode="auto">
                          <a:xfrm>
                            <a:off x="2530" y="9829"/>
                            <a:ext cx="6804" cy="3970"/>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29A33" id="Group 159" o:spid="_x0000_s1026" style="position:absolute;margin-left:126.2pt;margin-top:491.1pt;width:340.95pt;height:199.2pt;z-index:-68152;mso-position-horizontal-relative:page;mso-position-vertical-relative:page" coordorigin="2524,9822" coordsize="6819,3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">
                <v:shape id="AutoShape 166" o:spid="_x0000_s1027" style="position:absolute;left:3523;top:10816;width:5590;height:2480;visibility:visible;mso-wrap-style:square;v-text-anchor:top" coordsize="559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" path="m,2064r5590,m,1651r5590,m,1238r5590,m,825r5590,m,413r5590,m,l5590,m,2479l,m,2479r5590,e" filled="f" strokecolor="#858585" strokeweight=".72pt">
                  <v:path arrowok="t" o:connecttype="custom" o:connectlocs="0,12881;5590,12881;0,12468;5590,12468;0,12055;5590,12055;0,11642;5590,11642;0,11230;5590,11230;0,10817;5590,10817;0,13296;0,10817;0,13296;5590,13296" o:connectangles="0,0,0,0,0,0,0,0,0,0,0,0,0,0,0,0"/>
                </v:shape>
                <v:shape id="Freeform 165" o:spid="_x0000_s1028" style="position:absolute;left:4221;top:11229;width:4193;height:1330;visibility:visible;mso-wrap-style:square;v-text-anchor:top" coordsize="4193,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" path="m,1329l1396,393,2793,,4192,451e" filled="f" strokecolor="#497dba" strokeweight="2.16pt">
                  <v:path arrowok="t" o:connecttype="custom" o:connectlocs="0,12559;1396,11623;2793,11230;4192,11681" o:connectangles="0,0,0,0"/>
                </v:shape>
                <v:shape id="Picture 164" o:spid="_x0000_s1029" type="#_x0000_t75" style="position:absolute;left:4143;top:12483;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">
                  <v:imagedata r:id="rId32" o:title=""/>
                </v:shape>
                <v:shape id="Picture 163" o:spid="_x0000_s1030" type="#_x0000_t75" style="position:absolute;left:5542;top:11547;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">
                  <v:imagedata r:id="rId32" o:title=""/>
                </v:shape>
                <v:shape id="Picture 162" o:spid="_x0000_s1031" type="#_x0000_t75" style="position:absolute;left:6939;top:11154;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">
                  <v:imagedata r:id="rId28" o:title=""/>
                </v:shape>
                <v:shape id="Picture 161" o:spid="_x0000_s1032" type="#_x0000_t75" style="position:absolute;left:8336;top:11605;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">
                  <v:imagedata r:id="rId33" o:title=""/>
                </v:shape>
                <v:rect id="Rectangle 160" o:spid="_x0000_s1033" style="position:absolute;left:2530;top:9829;width:6804;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" filled="f" strokecolor="#858585" strokeweight=".72pt"/>
                <w10:wrap anchorx="page" anchory="page"/>
              </v:group>
            </w:pict>
          </mc:Fallback>
        </mc:AlternateContent>
      </w:r>
      <w:r>
        <w:rPr>
          <w:noProof/>
        </w:rPr>
        <mc:AlternateContent>
          <mc:Choice Requires="wps">
            <w:drawing>
              <wp:anchor distT="0" distB="0" distL="114300" distR="114300" simplePos="0" relativeHeight="503248352" behindDoc="1" locked="0" layoutInCell="1" allowOverlap="1" wp14:anchorId="37E85A48" wp14:editId="08EE2E5E">
                <wp:simplePos x="0" y="0"/>
                <wp:positionH relativeFrom="page">
                  <wp:posOffset>1130300</wp:posOffset>
                </wp:positionH>
                <wp:positionV relativeFrom="page">
                  <wp:posOffset>1056640</wp:posOffset>
                </wp:positionV>
                <wp:extent cx="156845" cy="179705"/>
                <wp:effectExtent l="0" t="0" r="0" b="1905"/>
                <wp:wrapNone/>
                <wp:docPr id="16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D990E" w14:textId="77777777" w:rsidR="0081702C" w:rsidRPr="001B5909" w:rsidRDefault="005E026F">
                            <w:pPr>
                              <w:pStyle w:val="BodyText"/>
                              <w:spacing w:before="19"/>
                              <w:rPr>
                                <w:rFonts w:ascii="Lato" w:hAnsi="Lato"/>
                              </w:rPr>
                            </w:pPr>
                            <w:r w:rsidRPr="001B5909">
                              <w:rPr>
                                <w:rFonts w:ascii="Lato" w:hAnsi="Lato"/>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85A48" id="Text Box 158" o:spid="_x0000_s1493" type="#_x0000_t202" style="position:absolute;margin-left:89pt;margin-top:83.2pt;width:12.35pt;height:14.15pt;z-index:-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" filled="f" stroked="f">
                <v:textbox inset="0,0,0,0">
                  <w:txbxContent>
                    <w:p w14:paraId="632D990E" w14:textId="77777777" w:rsidR="0081702C" w:rsidRPr="001B5909" w:rsidRDefault="005E026F">
                      <w:pPr>
                        <w:pStyle w:val="BodyText"/>
                        <w:spacing w:before="19"/>
                        <w:rPr>
                          <w:rFonts w:ascii="Lato" w:hAnsi="Lato"/>
                        </w:rPr>
                      </w:pPr>
                      <w:r w:rsidRPr="001B5909">
                        <w:rPr>
                          <w:rFonts w:ascii="Lato" w:hAnsi="Lato"/>
                        </w:rPr>
                        <w:t>e)</w:t>
                      </w:r>
                    </w:p>
                  </w:txbxContent>
                </v:textbox>
                <w10:wrap anchorx="page" anchory="page"/>
              </v:shape>
            </w:pict>
          </mc:Fallback>
        </mc:AlternateContent>
      </w:r>
      <w:r>
        <w:rPr>
          <w:noProof/>
        </w:rPr>
        <mc:AlternateContent>
          <mc:Choice Requires="wps">
            <w:drawing>
              <wp:anchor distT="0" distB="0" distL="114300" distR="114300" simplePos="0" relativeHeight="503248376" behindDoc="1" locked="0" layoutInCell="1" allowOverlap="1" wp14:anchorId="67DC4F79" wp14:editId="33D176E1">
                <wp:simplePos x="0" y="0"/>
                <wp:positionH relativeFrom="page">
                  <wp:posOffset>1358900</wp:posOffset>
                </wp:positionH>
                <wp:positionV relativeFrom="page">
                  <wp:posOffset>1056640</wp:posOffset>
                </wp:positionV>
                <wp:extent cx="5298440" cy="796925"/>
                <wp:effectExtent l="0" t="0" r="635" b="3810"/>
                <wp:wrapNone/>
                <wp:docPr id="16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844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146F6" w14:textId="77777777" w:rsidR="0081702C" w:rsidRPr="001B5909" w:rsidRDefault="005E026F">
                            <w:pPr>
                              <w:pStyle w:val="BodyText"/>
                              <w:spacing w:before="19"/>
                              <w:ind w:right="17"/>
                              <w:jc w:val="both"/>
                              <w:rPr>
                                <w:rFonts w:ascii="Lato" w:hAnsi="Lato"/>
                              </w:rPr>
                            </w:pPr>
                            <w:r w:rsidRPr="001B5909">
                              <w:rPr>
                                <w:rFonts w:ascii="Lato" w:hAnsi="Lato"/>
                              </w:rPr>
                              <w:t xml:space="preserve">Ireland’s </w:t>
                            </w:r>
                            <w:r w:rsidRPr="001B5909">
                              <w:rPr>
                                <w:rFonts w:ascii="Lato" w:hAnsi="Lato"/>
                                <w:b/>
                                <w:u w:val="thick"/>
                              </w:rPr>
                              <w:t>index of distance to final demand</w:t>
                            </w:r>
                            <w:r w:rsidRPr="001B5909">
                              <w:rPr>
                                <w:rFonts w:ascii="Lato" w:hAnsi="Lato"/>
                                <w:b/>
                              </w:rPr>
                              <w:t xml:space="preserve"> </w:t>
                            </w:r>
                            <w:r w:rsidRPr="001B5909">
                              <w:rPr>
                                <w:rFonts w:ascii="Lato" w:hAnsi="Lato"/>
                              </w:rPr>
                              <w:t>(</w:t>
                            </w:r>
                            <w:r w:rsidRPr="001B5909">
                              <w:rPr>
                                <w:rFonts w:ascii="Lato" w:hAnsi="Lato"/>
                                <w:i/>
                              </w:rPr>
                              <w:t>Figure 24</w:t>
                            </w:r>
                            <w:r w:rsidRPr="001B5909">
                              <w:rPr>
                                <w:rFonts w:ascii="Lato" w:hAnsi="Lato"/>
                              </w:rPr>
                              <w:t>) positions Ireland in the top 20 per cent of countries in terms of the ‘</w:t>
                            </w:r>
                            <w:r w:rsidRPr="001B5909">
                              <w:rPr>
                                <w:rFonts w:ascii="Lato" w:hAnsi="Lato"/>
                                <w:i/>
                              </w:rPr>
                              <w:t xml:space="preserve">upstreamness’ </w:t>
                            </w:r>
                            <w:r w:rsidRPr="001B5909">
                              <w:rPr>
                                <w:rFonts w:ascii="Lato" w:hAnsi="Lato"/>
                              </w:rPr>
                              <w:t xml:space="preserve">of its industry. </w:t>
                            </w:r>
                            <w:proofErr w:type="gramStart"/>
                            <w:r w:rsidRPr="001B5909">
                              <w:rPr>
                                <w:rFonts w:ascii="Lato" w:hAnsi="Lato"/>
                              </w:rPr>
                              <w:t>Thus</w:t>
                            </w:r>
                            <w:proofErr w:type="gramEnd"/>
                            <w:r w:rsidRPr="001B5909">
                              <w:rPr>
                                <w:rFonts w:ascii="Lato" w:hAnsi="Lato"/>
                              </w:rPr>
                              <w:t xml:space="preserve"> it is relatively more specialised in the production of inputs at the beginning/early stages of the global value chain. This is significant since the industry value chain is producer driven and hence the desirability of being positioned</w:t>
                            </w:r>
                            <w:r w:rsidRPr="001B5909">
                              <w:rPr>
                                <w:rFonts w:ascii="Lato" w:hAnsi="Lato"/>
                                <w:spacing w:val="-19"/>
                              </w:rPr>
                              <w:t xml:space="preserve"> </w:t>
                            </w:r>
                            <w:r w:rsidRPr="001B5909">
                              <w:rPr>
                                <w:rFonts w:ascii="Lato" w:hAnsi="Lato"/>
                              </w:rPr>
                              <w:t>upstream.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C4F79" id="Text Box 157" o:spid="_x0000_s1494" type="#_x0000_t202" style="position:absolute;margin-left:107pt;margin-top:83.2pt;width:417.2pt;height:62.75pt;z-index:-6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" filled="f" stroked="f">
                <v:textbox inset="0,0,0,0">
                  <w:txbxContent>
                    <w:p w14:paraId="5C5146F6" w14:textId="77777777" w:rsidR="0081702C" w:rsidRPr="001B5909" w:rsidRDefault="005E026F">
                      <w:pPr>
                        <w:pStyle w:val="BodyText"/>
                        <w:spacing w:before="19"/>
                        <w:ind w:right="17"/>
                        <w:jc w:val="both"/>
                        <w:rPr>
                          <w:rFonts w:ascii="Lato" w:hAnsi="Lato"/>
                        </w:rPr>
                      </w:pPr>
                      <w:r w:rsidRPr="001B5909">
                        <w:rPr>
                          <w:rFonts w:ascii="Lato" w:hAnsi="Lato"/>
                        </w:rPr>
                        <w:t xml:space="preserve">Ireland’s </w:t>
                      </w:r>
                      <w:r w:rsidRPr="001B5909">
                        <w:rPr>
                          <w:rFonts w:ascii="Lato" w:hAnsi="Lato"/>
                          <w:b/>
                          <w:u w:val="thick"/>
                        </w:rPr>
                        <w:t>index of distance to final demand</w:t>
                      </w:r>
                      <w:r w:rsidRPr="001B5909">
                        <w:rPr>
                          <w:rFonts w:ascii="Lato" w:hAnsi="Lato"/>
                          <w:b/>
                        </w:rPr>
                        <w:t xml:space="preserve"> </w:t>
                      </w:r>
                      <w:r w:rsidRPr="001B5909">
                        <w:rPr>
                          <w:rFonts w:ascii="Lato" w:hAnsi="Lato"/>
                        </w:rPr>
                        <w:t>(</w:t>
                      </w:r>
                      <w:r w:rsidRPr="001B5909">
                        <w:rPr>
                          <w:rFonts w:ascii="Lato" w:hAnsi="Lato"/>
                          <w:i/>
                        </w:rPr>
                        <w:t>Figure 24</w:t>
                      </w:r>
                      <w:r w:rsidRPr="001B5909">
                        <w:rPr>
                          <w:rFonts w:ascii="Lato" w:hAnsi="Lato"/>
                        </w:rPr>
                        <w:t>) positions Ireland in the top 20 per cent of countries in terms of the ‘</w:t>
                      </w:r>
                      <w:r w:rsidRPr="001B5909">
                        <w:rPr>
                          <w:rFonts w:ascii="Lato" w:hAnsi="Lato"/>
                          <w:i/>
                        </w:rPr>
                        <w:t xml:space="preserve">upstreamness’ </w:t>
                      </w:r>
                      <w:r w:rsidRPr="001B5909">
                        <w:rPr>
                          <w:rFonts w:ascii="Lato" w:hAnsi="Lato"/>
                        </w:rPr>
                        <w:t>of its industry. Thus it is relatively more specialised in the production of inputs at the beginning/early stages of the glob</w:t>
                      </w:r>
                      <w:r w:rsidRPr="001B5909">
                        <w:rPr>
                          <w:rFonts w:ascii="Lato" w:hAnsi="Lato"/>
                        </w:rPr>
                        <w:t>al value chain. This is significant since the industry value chain is producer driven and hence the desirability of being positioned</w:t>
                      </w:r>
                      <w:r w:rsidRPr="001B5909">
                        <w:rPr>
                          <w:rFonts w:ascii="Lato" w:hAnsi="Lato"/>
                          <w:spacing w:val="-19"/>
                        </w:rPr>
                        <w:t xml:space="preserve"> </w:t>
                      </w:r>
                      <w:r w:rsidRPr="001B5909">
                        <w:rPr>
                          <w:rFonts w:ascii="Lato" w:hAnsi="Lato"/>
                        </w:rPr>
                        <w:t>upstream.</w:t>
                      </w:r>
                    </w:p>
                  </w:txbxContent>
                </v:textbox>
                <w10:wrap anchorx="page" anchory="page"/>
              </v:shape>
            </w:pict>
          </mc:Fallback>
        </mc:AlternateContent>
      </w:r>
      <w:r>
        <w:rPr>
          <w:noProof/>
        </w:rPr>
        <mc:AlternateContent>
          <mc:Choice Requires="wps">
            <w:drawing>
              <wp:anchor distT="0" distB="0" distL="114300" distR="114300" simplePos="0" relativeHeight="503248400" behindDoc="1" locked="0" layoutInCell="1" allowOverlap="1" wp14:anchorId="09E1D490" wp14:editId="21F04137">
                <wp:simplePos x="0" y="0"/>
                <wp:positionH relativeFrom="page">
                  <wp:posOffset>2468880</wp:posOffset>
                </wp:positionH>
                <wp:positionV relativeFrom="page">
                  <wp:posOffset>4817110</wp:posOffset>
                </wp:positionV>
                <wp:extent cx="2619375" cy="149860"/>
                <wp:effectExtent l="1905" t="0" r="0" b="0"/>
                <wp:wrapNone/>
                <wp:docPr id="1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115DE" w14:textId="77777777" w:rsidR="0081702C" w:rsidRPr="001B5909" w:rsidRDefault="005E026F">
                            <w:pPr>
                              <w:spacing w:before="21"/>
                              <w:ind w:left="20"/>
                              <w:rPr>
                                <w:rFonts w:ascii="Lato" w:hAnsi="Lato"/>
                                <w:b/>
                                <w:sz w:val="16"/>
                              </w:rPr>
                            </w:pPr>
                            <w:r w:rsidRPr="001B5909">
                              <w:rPr>
                                <w:rFonts w:ascii="Lato" w:hAnsi="Lato"/>
                                <w:b/>
                                <w:sz w:val="16"/>
                              </w:rPr>
                              <w:t>Figure 24: Index of Distance to Final Demand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1D490" id="Text Box 156" o:spid="_x0000_s1495" type="#_x0000_t202" style="position:absolute;margin-left:194.4pt;margin-top:379.3pt;width:206.25pt;height:11.8pt;z-index:-6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" filled="f" stroked="f">
                <v:textbox inset="0,0,0,0">
                  <w:txbxContent>
                    <w:p w14:paraId="13A115DE" w14:textId="77777777" w:rsidR="0081702C" w:rsidRPr="001B5909" w:rsidRDefault="005E026F">
                      <w:pPr>
                        <w:spacing w:before="21"/>
                        <w:ind w:left="20"/>
                        <w:rPr>
                          <w:rFonts w:ascii="Lato" w:hAnsi="Lato"/>
                          <w:b/>
                          <w:sz w:val="16"/>
                        </w:rPr>
                      </w:pPr>
                      <w:r w:rsidRPr="001B5909">
                        <w:rPr>
                          <w:rFonts w:ascii="Lato" w:hAnsi="Lato"/>
                          <w:b/>
                          <w:sz w:val="16"/>
                        </w:rPr>
                        <w:t>Figure 24: Index of Distance to Final Demand</w:t>
                      </w:r>
                    </w:p>
                  </w:txbxContent>
                </v:textbox>
                <w10:wrap anchorx="page" anchory="page"/>
              </v:shape>
            </w:pict>
          </mc:Fallback>
        </mc:AlternateContent>
      </w:r>
      <w:r>
        <w:rPr>
          <w:noProof/>
        </w:rPr>
        <mc:AlternateContent>
          <mc:Choice Requires="wps">
            <w:drawing>
              <wp:anchor distT="0" distB="0" distL="114300" distR="114300" simplePos="0" relativeHeight="503248424" behindDoc="1" locked="0" layoutInCell="1" allowOverlap="1" wp14:anchorId="37A4589A" wp14:editId="3314CE7E">
                <wp:simplePos x="0" y="0"/>
                <wp:positionH relativeFrom="page">
                  <wp:posOffset>1130300</wp:posOffset>
                </wp:positionH>
                <wp:positionV relativeFrom="page">
                  <wp:posOffset>5336540</wp:posOffset>
                </wp:positionV>
                <wp:extent cx="126365" cy="179705"/>
                <wp:effectExtent l="0" t="2540" r="635" b="0"/>
                <wp:wrapNone/>
                <wp:docPr id="16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1AA98" w14:textId="77777777" w:rsidR="0081702C" w:rsidRPr="001B5909" w:rsidRDefault="005E026F">
                            <w:pPr>
                              <w:pStyle w:val="BodyText"/>
                              <w:spacing w:before="19"/>
                              <w:rPr>
                                <w:rFonts w:ascii="Lato" w:hAnsi="Lato"/>
                              </w:rPr>
                            </w:pPr>
                            <w:r w:rsidRPr="001B5909">
                              <w:rPr>
                                <w:rFonts w:ascii="Lato" w:hAnsi="Lato"/>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4589A" id="Text Box 155" o:spid="_x0000_s1496" type="#_x0000_t202" style="position:absolute;margin-left:89pt;margin-top:420.2pt;width:9.95pt;height:14.15pt;z-index:-6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" filled="f" stroked="f">
                <v:textbox inset="0,0,0,0">
                  <w:txbxContent>
                    <w:p w14:paraId="5201AA98" w14:textId="77777777" w:rsidR="0081702C" w:rsidRPr="001B5909" w:rsidRDefault="005E026F">
                      <w:pPr>
                        <w:pStyle w:val="BodyText"/>
                        <w:spacing w:before="19"/>
                        <w:rPr>
                          <w:rFonts w:ascii="Lato" w:hAnsi="Lato"/>
                        </w:rPr>
                      </w:pPr>
                      <w:r w:rsidRPr="001B5909">
                        <w:rPr>
                          <w:rFonts w:ascii="Lato" w:hAnsi="Lato"/>
                        </w:rPr>
                        <w:t>f)</w:t>
                      </w:r>
                    </w:p>
                  </w:txbxContent>
                </v:textbox>
                <w10:wrap anchorx="page" anchory="page"/>
              </v:shape>
            </w:pict>
          </mc:Fallback>
        </mc:AlternateContent>
      </w:r>
      <w:r>
        <w:rPr>
          <w:noProof/>
        </w:rPr>
        <mc:AlternateContent>
          <mc:Choice Requires="wps">
            <w:drawing>
              <wp:anchor distT="0" distB="0" distL="114300" distR="114300" simplePos="0" relativeHeight="503248448" behindDoc="1" locked="0" layoutInCell="1" allowOverlap="1" wp14:anchorId="36E7DFF1" wp14:editId="4DA3A794">
                <wp:simplePos x="0" y="0"/>
                <wp:positionH relativeFrom="page">
                  <wp:posOffset>1358900</wp:posOffset>
                </wp:positionH>
                <wp:positionV relativeFrom="page">
                  <wp:posOffset>5336540</wp:posOffset>
                </wp:positionV>
                <wp:extent cx="5156835" cy="488950"/>
                <wp:effectExtent l="0" t="2540" r="0" b="3810"/>
                <wp:wrapNone/>
                <wp:docPr id="15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83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5677A" w14:textId="77777777" w:rsidR="0081702C" w:rsidRPr="001B5909" w:rsidRDefault="005E026F">
                            <w:pPr>
                              <w:spacing w:before="19"/>
                              <w:ind w:left="20" w:right="3"/>
                              <w:rPr>
                                <w:rFonts w:ascii="Lato" w:hAnsi="Lato"/>
                                <w:sz w:val="20"/>
                              </w:rPr>
                            </w:pPr>
                            <w:r w:rsidRPr="001B5909">
                              <w:rPr>
                                <w:rFonts w:ascii="Lato" w:hAnsi="Lato"/>
                                <w:sz w:val="20"/>
                              </w:rPr>
                              <w:t xml:space="preserve">The </w:t>
                            </w:r>
                            <w:r w:rsidRPr="001B5909">
                              <w:rPr>
                                <w:rFonts w:ascii="Lato" w:hAnsi="Lato"/>
                                <w:b/>
                                <w:sz w:val="20"/>
                                <w:u w:val="thick"/>
                              </w:rPr>
                              <w:t>index of the number of production stages</w:t>
                            </w:r>
                            <w:r w:rsidRPr="001B5909">
                              <w:rPr>
                                <w:rFonts w:ascii="Lato" w:hAnsi="Lato"/>
                                <w:b/>
                                <w:sz w:val="20"/>
                              </w:rPr>
                              <w:t xml:space="preserve"> </w:t>
                            </w:r>
                            <w:r w:rsidRPr="001B5909">
                              <w:rPr>
                                <w:rFonts w:ascii="Lato" w:hAnsi="Lato"/>
                                <w:sz w:val="20"/>
                              </w:rPr>
                              <w:t>data (</w:t>
                            </w:r>
                            <w:r w:rsidRPr="001B5909">
                              <w:rPr>
                                <w:rFonts w:ascii="Lato" w:hAnsi="Lato"/>
                                <w:i/>
                                <w:sz w:val="20"/>
                              </w:rPr>
                              <w:t>Figures 25, 26 and 27</w:t>
                            </w:r>
                            <w:r w:rsidRPr="001B5909">
                              <w:rPr>
                                <w:rFonts w:ascii="Lato" w:hAnsi="Lato"/>
                                <w:sz w:val="20"/>
                              </w:rPr>
                              <w:t>) reveal that Ireland has positioned itself in a greater number of stages of the global value chain over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7DFF1" id="Text Box 154" o:spid="_x0000_s1497" type="#_x0000_t202" style="position:absolute;margin-left:107pt;margin-top:420.2pt;width:406.05pt;height:38.5pt;z-index:-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" filled="f" stroked="f">
                <v:textbox inset="0,0,0,0">
                  <w:txbxContent>
                    <w:p w14:paraId="34C5677A" w14:textId="77777777" w:rsidR="0081702C" w:rsidRPr="001B5909" w:rsidRDefault="005E026F">
                      <w:pPr>
                        <w:spacing w:before="19"/>
                        <w:ind w:left="20" w:right="3"/>
                        <w:rPr>
                          <w:rFonts w:ascii="Lato" w:hAnsi="Lato"/>
                          <w:sz w:val="20"/>
                        </w:rPr>
                      </w:pPr>
                      <w:r w:rsidRPr="001B5909">
                        <w:rPr>
                          <w:rFonts w:ascii="Lato" w:hAnsi="Lato"/>
                          <w:sz w:val="20"/>
                        </w:rPr>
                        <w:t xml:space="preserve">The </w:t>
                      </w:r>
                      <w:r w:rsidRPr="001B5909">
                        <w:rPr>
                          <w:rFonts w:ascii="Lato" w:hAnsi="Lato"/>
                          <w:b/>
                          <w:sz w:val="20"/>
                          <w:u w:val="thick"/>
                        </w:rPr>
                        <w:t>index of the number of production stages</w:t>
                      </w:r>
                      <w:r w:rsidRPr="001B5909">
                        <w:rPr>
                          <w:rFonts w:ascii="Lato" w:hAnsi="Lato"/>
                          <w:b/>
                          <w:sz w:val="20"/>
                        </w:rPr>
                        <w:t xml:space="preserve"> </w:t>
                      </w:r>
                      <w:r w:rsidRPr="001B5909">
                        <w:rPr>
                          <w:rFonts w:ascii="Lato" w:hAnsi="Lato"/>
                          <w:sz w:val="20"/>
                        </w:rPr>
                        <w:t>data (</w:t>
                      </w:r>
                      <w:r w:rsidRPr="001B5909">
                        <w:rPr>
                          <w:rFonts w:ascii="Lato" w:hAnsi="Lato"/>
                          <w:i/>
                          <w:sz w:val="20"/>
                        </w:rPr>
                        <w:t>Figures 25, 26 and 27</w:t>
                      </w:r>
                      <w:r w:rsidRPr="001B5909">
                        <w:rPr>
                          <w:rFonts w:ascii="Lato" w:hAnsi="Lato"/>
                          <w:sz w:val="20"/>
                        </w:rPr>
                        <w:t>) reveal that Ireland has positioned itself in a greater number of stages of the global value chain over time.</w:t>
                      </w:r>
                    </w:p>
                  </w:txbxContent>
                </v:textbox>
                <w10:wrap anchorx="page" anchory="page"/>
              </v:shape>
            </w:pict>
          </mc:Fallback>
        </mc:AlternateContent>
      </w:r>
      <w:r>
        <w:rPr>
          <w:noProof/>
        </w:rPr>
        <mc:AlternateContent>
          <mc:Choice Requires="wps">
            <w:drawing>
              <wp:anchor distT="0" distB="0" distL="114300" distR="114300" simplePos="0" relativeHeight="503248472" behindDoc="1" locked="0" layoutInCell="1" allowOverlap="1" wp14:anchorId="7886EBC7" wp14:editId="2B23A3C5">
                <wp:simplePos x="0" y="0"/>
                <wp:positionH relativeFrom="page">
                  <wp:posOffset>2249170</wp:posOffset>
                </wp:positionH>
                <wp:positionV relativeFrom="page">
                  <wp:posOffset>8841105</wp:posOffset>
                </wp:positionV>
                <wp:extent cx="3058795" cy="149860"/>
                <wp:effectExtent l="1270" t="1905" r="0" b="635"/>
                <wp:wrapNone/>
                <wp:docPr id="15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F73E9" w14:textId="77777777" w:rsidR="0081702C" w:rsidRPr="001B5909" w:rsidRDefault="005E026F">
                            <w:pPr>
                              <w:spacing w:before="21"/>
                              <w:ind w:left="20"/>
                              <w:rPr>
                                <w:rFonts w:ascii="Lato" w:hAnsi="Lato"/>
                                <w:b/>
                                <w:sz w:val="16"/>
                              </w:rPr>
                            </w:pPr>
                            <w:r w:rsidRPr="001B5909">
                              <w:rPr>
                                <w:rFonts w:ascii="Lato" w:hAnsi="Lato"/>
                                <w:b/>
                                <w:sz w:val="16"/>
                              </w:rPr>
                              <w:t>Figure 25: Index of the Number of Production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6EBC7" id="Text Box 153" o:spid="_x0000_s1498" type="#_x0000_t202" style="position:absolute;margin-left:177.1pt;margin-top:696.15pt;width:240.85pt;height:11.8pt;z-index:-6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" filled="f" stroked="f">
                <v:textbox inset="0,0,0,0">
                  <w:txbxContent>
                    <w:p w14:paraId="164F73E9" w14:textId="77777777" w:rsidR="0081702C" w:rsidRPr="001B5909" w:rsidRDefault="005E026F">
                      <w:pPr>
                        <w:spacing w:before="21"/>
                        <w:ind w:left="20"/>
                        <w:rPr>
                          <w:rFonts w:ascii="Lato" w:hAnsi="Lato"/>
                          <w:b/>
                          <w:sz w:val="16"/>
                        </w:rPr>
                      </w:pPr>
                      <w:r w:rsidRPr="001B5909">
                        <w:rPr>
                          <w:rFonts w:ascii="Lato" w:hAnsi="Lato"/>
                          <w:b/>
                          <w:sz w:val="16"/>
                        </w:rPr>
                        <w:t>Figure 25: Index of the Number of Production Stages</w:t>
                      </w:r>
                    </w:p>
                  </w:txbxContent>
                </v:textbox>
                <w10:wrap anchorx="page" anchory="page"/>
              </v:shape>
            </w:pict>
          </mc:Fallback>
        </mc:AlternateContent>
      </w:r>
      <w:r>
        <w:rPr>
          <w:noProof/>
        </w:rPr>
        <mc:AlternateContent>
          <mc:Choice Requires="wps">
            <w:drawing>
              <wp:anchor distT="0" distB="0" distL="114300" distR="114300" simplePos="0" relativeHeight="503248496" behindDoc="1" locked="0" layoutInCell="1" allowOverlap="1" wp14:anchorId="6B101937" wp14:editId="56885F45">
                <wp:simplePos x="0" y="0"/>
                <wp:positionH relativeFrom="page">
                  <wp:posOffset>3684905</wp:posOffset>
                </wp:positionH>
                <wp:positionV relativeFrom="page">
                  <wp:posOffset>10297795</wp:posOffset>
                </wp:positionV>
                <wp:extent cx="186690" cy="179705"/>
                <wp:effectExtent l="0" t="1270" r="0" b="0"/>
                <wp:wrapNone/>
                <wp:docPr id="15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FC6D" w14:textId="77777777" w:rsidR="0081702C" w:rsidRPr="001B5909" w:rsidRDefault="005E026F">
                            <w:pPr>
                              <w:pStyle w:val="BodyText"/>
                              <w:spacing w:before="19"/>
                              <w:rPr>
                                <w:rFonts w:ascii="Lato" w:hAnsi="Lato"/>
                              </w:rPr>
                            </w:pPr>
                            <w:r w:rsidRPr="001B5909">
                              <w:rPr>
                                <w:rFonts w:ascii="Lato" w:hAnsi="Lato"/>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01937" id="Text Box 152" o:spid="_x0000_s1499" type="#_x0000_t202" style="position:absolute;margin-left:290.15pt;margin-top:810.85pt;width:14.7pt;height:14.15pt;z-index:-6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" filled="f" stroked="f">
                <v:textbox inset="0,0,0,0">
                  <w:txbxContent>
                    <w:p w14:paraId="0719FC6D" w14:textId="77777777" w:rsidR="0081702C" w:rsidRPr="001B5909" w:rsidRDefault="005E026F">
                      <w:pPr>
                        <w:pStyle w:val="BodyText"/>
                        <w:spacing w:before="19"/>
                        <w:rPr>
                          <w:rFonts w:ascii="Lato" w:hAnsi="Lato"/>
                        </w:rPr>
                      </w:pPr>
                      <w:r w:rsidRPr="001B5909">
                        <w:rPr>
                          <w:rFonts w:ascii="Lato" w:hAnsi="Lato"/>
                        </w:rPr>
                        <w:t>28</w:t>
                      </w:r>
                    </w:p>
                  </w:txbxContent>
                </v:textbox>
                <w10:wrap anchorx="page" anchory="page"/>
              </v:shape>
            </w:pict>
          </mc:Fallback>
        </mc:AlternateContent>
      </w:r>
      <w:r>
        <w:rPr>
          <w:noProof/>
        </w:rPr>
        <mc:AlternateContent>
          <mc:Choice Requires="wps">
            <w:drawing>
              <wp:anchor distT="0" distB="0" distL="114300" distR="114300" simplePos="0" relativeHeight="503248520" behindDoc="1" locked="0" layoutInCell="1" allowOverlap="1" wp14:anchorId="63A450C9" wp14:editId="5ADE9EE0">
                <wp:simplePos x="0" y="0"/>
                <wp:positionH relativeFrom="page">
                  <wp:posOffset>1778635</wp:posOffset>
                </wp:positionH>
                <wp:positionV relativeFrom="page">
                  <wp:posOffset>7498715</wp:posOffset>
                </wp:positionV>
                <wp:extent cx="152400" cy="317500"/>
                <wp:effectExtent l="0" t="2540" r="2540" b="3810"/>
                <wp:wrapNone/>
                <wp:docPr id="15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A5AC2"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450C9" id="Text Box 151" o:spid="_x0000_s1500" type="#_x0000_t202" style="position:absolute;margin-left:140.05pt;margin-top:590.45pt;width:12pt;height:25pt;z-index:-6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" filled="f" stroked="f">
                <v:textbox style="layout-flow:vertical;mso-layout-flow-alt:bottom-to-top" inset="0,0,0,0">
                  <w:txbxContent>
                    <w:p w14:paraId="0CDA5AC2"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v:textbox>
                <w10:wrap anchorx="page" anchory="page"/>
              </v:shape>
            </w:pict>
          </mc:Fallback>
        </mc:AlternateContent>
      </w:r>
      <w:r>
        <w:rPr>
          <w:noProof/>
        </w:rPr>
        <mc:AlternateContent>
          <mc:Choice Requires="wps">
            <w:drawing>
              <wp:anchor distT="0" distB="0" distL="114300" distR="114300" simplePos="0" relativeHeight="503248544" behindDoc="1" locked="0" layoutInCell="1" allowOverlap="1" wp14:anchorId="31BC07F6" wp14:editId="110E38AA">
                <wp:simplePos x="0" y="0"/>
                <wp:positionH relativeFrom="page">
                  <wp:posOffset>1778635</wp:posOffset>
                </wp:positionH>
                <wp:positionV relativeFrom="page">
                  <wp:posOffset>3406140</wp:posOffset>
                </wp:positionV>
                <wp:extent cx="152400" cy="317500"/>
                <wp:effectExtent l="0" t="0" r="2540" b="635"/>
                <wp:wrapNone/>
                <wp:docPr id="15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A1799"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C07F6" id="Text Box 150" o:spid="_x0000_s1501" type="#_x0000_t202" style="position:absolute;margin-left:140.05pt;margin-top:268.2pt;width:12pt;height:25pt;z-index:-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" filled="f" stroked="f">
                <v:textbox style="layout-flow:vertical;mso-layout-flow-alt:bottom-to-top" inset="0,0,0,0">
                  <w:txbxContent>
                    <w:p w14:paraId="1D9A1799"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v:textbox>
                <w10:wrap anchorx="page" anchory="page"/>
              </v:shape>
            </w:pict>
          </mc:Fallback>
        </mc:AlternateContent>
      </w:r>
      <w:r>
        <w:rPr>
          <w:noProof/>
        </w:rPr>
        <mc:AlternateContent>
          <mc:Choice Requires="wps">
            <w:drawing>
              <wp:anchor distT="0" distB="0" distL="114300" distR="114300" simplePos="0" relativeHeight="503248568" behindDoc="1" locked="0" layoutInCell="1" allowOverlap="1" wp14:anchorId="158A3326" wp14:editId="2E2AA5E3">
                <wp:simplePos x="0" y="0"/>
                <wp:positionH relativeFrom="page">
                  <wp:posOffset>1607185</wp:posOffset>
                </wp:positionH>
                <wp:positionV relativeFrom="page">
                  <wp:posOffset>6241415</wp:posOffset>
                </wp:positionV>
                <wp:extent cx="4320540" cy="2520950"/>
                <wp:effectExtent l="0" t="2540" r="0" b="635"/>
                <wp:wrapNone/>
                <wp:docPr id="15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4B3E" w14:textId="77777777" w:rsidR="0081702C" w:rsidRPr="001B5909" w:rsidRDefault="005E026F">
                            <w:pPr>
                              <w:spacing w:before="150"/>
                              <w:ind w:left="1750" w:right="529" w:hanging="879"/>
                              <w:rPr>
                                <w:rFonts w:ascii="Lato" w:hAnsi="Lato"/>
                                <w:b/>
                                <w:sz w:val="24"/>
                              </w:rPr>
                            </w:pPr>
                            <w:r w:rsidRPr="001B5909">
                              <w:rPr>
                                <w:rFonts w:ascii="Lato" w:hAnsi="Lato"/>
                                <w:b/>
                                <w:sz w:val="24"/>
                              </w:rPr>
                              <w:t>Index of the Number of Total Production Stages for the Irish Pharmaceutical Industry</w:t>
                            </w:r>
                          </w:p>
                          <w:p w14:paraId="11DE871B" w14:textId="77777777" w:rsidR="0081702C" w:rsidRPr="001B5909" w:rsidRDefault="005E026F">
                            <w:pPr>
                              <w:pStyle w:val="BodyText"/>
                              <w:spacing w:before="119"/>
                              <w:ind w:left="229" w:right="5671"/>
                              <w:jc w:val="center"/>
                              <w:rPr>
                                <w:rFonts w:ascii="Lato" w:hAnsi="Lato"/>
                              </w:rPr>
                            </w:pPr>
                            <w:r w:rsidRPr="001B5909">
                              <w:rPr>
                                <w:rFonts w:ascii="Lato" w:hAnsi="Lato"/>
                              </w:rPr>
                              <w:t>2.2</w:t>
                            </w:r>
                          </w:p>
                          <w:p w14:paraId="20F1DAC5" w14:textId="77777777" w:rsidR="0081702C" w:rsidRPr="001B5909" w:rsidRDefault="005E026F">
                            <w:pPr>
                              <w:pStyle w:val="BodyText"/>
                              <w:spacing w:before="169"/>
                              <w:ind w:left="229" w:right="5671"/>
                              <w:jc w:val="center"/>
                              <w:rPr>
                                <w:rFonts w:ascii="Lato" w:hAnsi="Lato"/>
                              </w:rPr>
                            </w:pPr>
                            <w:r w:rsidRPr="001B5909">
                              <w:rPr>
                                <w:rFonts w:ascii="Lato" w:hAnsi="Lato"/>
                              </w:rPr>
                              <w:t>2.1</w:t>
                            </w:r>
                          </w:p>
                          <w:p w14:paraId="796287BD" w14:textId="77777777" w:rsidR="0081702C" w:rsidRPr="001B5909" w:rsidRDefault="005E026F">
                            <w:pPr>
                              <w:pStyle w:val="BodyText"/>
                              <w:spacing w:before="169"/>
                              <w:ind w:left="0" w:right="5289"/>
                              <w:jc w:val="center"/>
                              <w:rPr>
                                <w:rFonts w:ascii="Lato" w:hAnsi="Lato"/>
                              </w:rPr>
                            </w:pPr>
                            <w:r w:rsidRPr="001B5909">
                              <w:rPr>
                                <w:rFonts w:ascii="Lato" w:hAnsi="Lato"/>
                                <w:w w:val="99"/>
                              </w:rPr>
                              <w:t>2</w:t>
                            </w:r>
                          </w:p>
                          <w:p w14:paraId="53FE4523" w14:textId="77777777" w:rsidR="0081702C" w:rsidRPr="001B5909" w:rsidRDefault="005E026F">
                            <w:pPr>
                              <w:pStyle w:val="BodyText"/>
                              <w:spacing w:before="169"/>
                              <w:ind w:left="229" w:right="5671"/>
                              <w:jc w:val="center"/>
                              <w:rPr>
                                <w:rFonts w:ascii="Lato" w:hAnsi="Lato"/>
                              </w:rPr>
                            </w:pPr>
                            <w:r w:rsidRPr="001B5909">
                              <w:rPr>
                                <w:rFonts w:ascii="Lato" w:hAnsi="Lato"/>
                              </w:rPr>
                              <w:t>1.9</w:t>
                            </w:r>
                          </w:p>
                          <w:p w14:paraId="5CAF23B5" w14:textId="77777777" w:rsidR="0081702C" w:rsidRPr="001B5909" w:rsidRDefault="005E026F">
                            <w:pPr>
                              <w:pStyle w:val="BodyText"/>
                              <w:spacing w:before="169"/>
                              <w:ind w:left="229" w:right="5671"/>
                              <w:jc w:val="center"/>
                              <w:rPr>
                                <w:rFonts w:ascii="Lato" w:hAnsi="Lato"/>
                              </w:rPr>
                            </w:pPr>
                            <w:r w:rsidRPr="001B5909">
                              <w:rPr>
                                <w:rFonts w:ascii="Lato" w:hAnsi="Lato"/>
                              </w:rPr>
                              <w:t>1.8</w:t>
                            </w:r>
                          </w:p>
                          <w:p w14:paraId="45F9C858" w14:textId="77777777" w:rsidR="0081702C" w:rsidRPr="001B5909" w:rsidRDefault="005E026F">
                            <w:pPr>
                              <w:pStyle w:val="BodyText"/>
                              <w:spacing w:before="169"/>
                              <w:ind w:left="229" w:right="5671"/>
                              <w:jc w:val="center"/>
                              <w:rPr>
                                <w:rFonts w:ascii="Lato" w:hAnsi="Lato"/>
                              </w:rPr>
                            </w:pPr>
                            <w:r w:rsidRPr="001B5909">
                              <w:rPr>
                                <w:rFonts w:ascii="Lato" w:hAnsi="Lato"/>
                              </w:rPr>
                              <w:t>1.7</w:t>
                            </w:r>
                          </w:p>
                          <w:p w14:paraId="1A87BFE6" w14:textId="77777777" w:rsidR="0081702C" w:rsidRPr="001B5909" w:rsidRDefault="005E026F">
                            <w:pPr>
                              <w:pStyle w:val="BodyText"/>
                              <w:spacing w:before="169"/>
                              <w:ind w:left="229" w:right="5671"/>
                              <w:jc w:val="center"/>
                              <w:rPr>
                                <w:rFonts w:ascii="Lato" w:hAnsi="Lato"/>
                              </w:rPr>
                            </w:pPr>
                            <w:r w:rsidRPr="001B5909">
                              <w:rPr>
                                <w:rFonts w:ascii="Lato" w:hAnsi="Lato"/>
                              </w:rPr>
                              <w:t>1.6</w:t>
                            </w:r>
                          </w:p>
                          <w:p w14:paraId="64D98B8E" w14:textId="77777777" w:rsidR="0081702C" w:rsidRPr="001B5909" w:rsidRDefault="005E026F">
                            <w:pPr>
                              <w:pStyle w:val="BodyText"/>
                              <w:tabs>
                                <w:tab w:val="left" w:pos="2886"/>
                                <w:tab w:val="left" w:pos="4284"/>
                                <w:tab w:val="left" w:pos="5682"/>
                              </w:tabs>
                              <w:spacing w:before="16"/>
                              <w:ind w:left="1488"/>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A3326" id="Text Box 149" o:spid="_x0000_s1502" type="#_x0000_t202" style="position:absolute;margin-left:126.55pt;margin-top:491.45pt;width:340.2pt;height:198.5pt;z-index:-6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" filled="f" stroked="f">
                <v:textbox inset="0,0,0,0">
                  <w:txbxContent>
                    <w:p w14:paraId="6B074B3E" w14:textId="77777777" w:rsidR="0081702C" w:rsidRPr="001B5909" w:rsidRDefault="005E026F">
                      <w:pPr>
                        <w:spacing w:before="150"/>
                        <w:ind w:left="1750" w:right="529" w:hanging="879"/>
                        <w:rPr>
                          <w:rFonts w:ascii="Lato" w:hAnsi="Lato"/>
                          <w:b/>
                          <w:sz w:val="24"/>
                        </w:rPr>
                      </w:pPr>
                      <w:r w:rsidRPr="001B5909">
                        <w:rPr>
                          <w:rFonts w:ascii="Lato" w:hAnsi="Lato"/>
                          <w:b/>
                          <w:sz w:val="24"/>
                        </w:rPr>
                        <w:t>Index of the Number of Total Production Stages for the Irish Pharmaceutical Industry</w:t>
                      </w:r>
                    </w:p>
                    <w:p w14:paraId="11DE871B" w14:textId="77777777" w:rsidR="0081702C" w:rsidRPr="001B5909" w:rsidRDefault="005E026F">
                      <w:pPr>
                        <w:pStyle w:val="BodyText"/>
                        <w:spacing w:before="119"/>
                        <w:ind w:left="229" w:right="5671"/>
                        <w:jc w:val="center"/>
                        <w:rPr>
                          <w:rFonts w:ascii="Lato" w:hAnsi="Lato"/>
                        </w:rPr>
                      </w:pPr>
                      <w:r w:rsidRPr="001B5909">
                        <w:rPr>
                          <w:rFonts w:ascii="Lato" w:hAnsi="Lato"/>
                        </w:rPr>
                        <w:t>2.2</w:t>
                      </w:r>
                    </w:p>
                    <w:p w14:paraId="20F1DAC5" w14:textId="77777777" w:rsidR="0081702C" w:rsidRPr="001B5909" w:rsidRDefault="005E026F">
                      <w:pPr>
                        <w:pStyle w:val="BodyText"/>
                        <w:spacing w:before="169"/>
                        <w:ind w:left="229" w:right="5671"/>
                        <w:jc w:val="center"/>
                        <w:rPr>
                          <w:rFonts w:ascii="Lato" w:hAnsi="Lato"/>
                        </w:rPr>
                      </w:pPr>
                      <w:r w:rsidRPr="001B5909">
                        <w:rPr>
                          <w:rFonts w:ascii="Lato" w:hAnsi="Lato"/>
                        </w:rPr>
                        <w:t>2.1</w:t>
                      </w:r>
                    </w:p>
                    <w:p w14:paraId="796287BD" w14:textId="77777777" w:rsidR="0081702C" w:rsidRPr="001B5909" w:rsidRDefault="005E026F">
                      <w:pPr>
                        <w:pStyle w:val="BodyText"/>
                        <w:spacing w:before="169"/>
                        <w:ind w:left="0" w:right="5289"/>
                        <w:jc w:val="center"/>
                        <w:rPr>
                          <w:rFonts w:ascii="Lato" w:hAnsi="Lato"/>
                        </w:rPr>
                      </w:pPr>
                      <w:r w:rsidRPr="001B5909">
                        <w:rPr>
                          <w:rFonts w:ascii="Lato" w:hAnsi="Lato"/>
                          <w:w w:val="99"/>
                        </w:rPr>
                        <w:t>2</w:t>
                      </w:r>
                    </w:p>
                    <w:p w14:paraId="53FE4523" w14:textId="77777777" w:rsidR="0081702C" w:rsidRPr="001B5909" w:rsidRDefault="005E026F">
                      <w:pPr>
                        <w:pStyle w:val="BodyText"/>
                        <w:spacing w:before="169"/>
                        <w:ind w:left="229" w:right="5671"/>
                        <w:jc w:val="center"/>
                        <w:rPr>
                          <w:rFonts w:ascii="Lato" w:hAnsi="Lato"/>
                        </w:rPr>
                      </w:pPr>
                      <w:r w:rsidRPr="001B5909">
                        <w:rPr>
                          <w:rFonts w:ascii="Lato" w:hAnsi="Lato"/>
                        </w:rPr>
                        <w:t>1.9</w:t>
                      </w:r>
                    </w:p>
                    <w:p w14:paraId="5CAF23B5" w14:textId="77777777" w:rsidR="0081702C" w:rsidRPr="001B5909" w:rsidRDefault="005E026F">
                      <w:pPr>
                        <w:pStyle w:val="BodyText"/>
                        <w:spacing w:before="169"/>
                        <w:ind w:left="229" w:right="5671"/>
                        <w:jc w:val="center"/>
                        <w:rPr>
                          <w:rFonts w:ascii="Lato" w:hAnsi="Lato"/>
                        </w:rPr>
                      </w:pPr>
                      <w:r w:rsidRPr="001B5909">
                        <w:rPr>
                          <w:rFonts w:ascii="Lato" w:hAnsi="Lato"/>
                        </w:rPr>
                        <w:t>1.8</w:t>
                      </w:r>
                    </w:p>
                    <w:p w14:paraId="45F9C858" w14:textId="77777777" w:rsidR="0081702C" w:rsidRPr="001B5909" w:rsidRDefault="005E026F">
                      <w:pPr>
                        <w:pStyle w:val="BodyText"/>
                        <w:spacing w:before="169"/>
                        <w:ind w:left="229" w:right="5671"/>
                        <w:jc w:val="center"/>
                        <w:rPr>
                          <w:rFonts w:ascii="Lato" w:hAnsi="Lato"/>
                        </w:rPr>
                      </w:pPr>
                      <w:r w:rsidRPr="001B5909">
                        <w:rPr>
                          <w:rFonts w:ascii="Lato" w:hAnsi="Lato"/>
                        </w:rPr>
                        <w:t>1.7</w:t>
                      </w:r>
                    </w:p>
                    <w:p w14:paraId="1A87BFE6" w14:textId="77777777" w:rsidR="0081702C" w:rsidRPr="001B5909" w:rsidRDefault="005E026F">
                      <w:pPr>
                        <w:pStyle w:val="BodyText"/>
                        <w:spacing w:before="169"/>
                        <w:ind w:left="229" w:right="5671"/>
                        <w:jc w:val="center"/>
                        <w:rPr>
                          <w:rFonts w:ascii="Lato" w:hAnsi="Lato"/>
                        </w:rPr>
                      </w:pPr>
                      <w:r w:rsidRPr="001B5909">
                        <w:rPr>
                          <w:rFonts w:ascii="Lato" w:hAnsi="Lato"/>
                        </w:rPr>
                        <w:t>1.6</w:t>
                      </w:r>
                    </w:p>
                    <w:p w14:paraId="64D98B8E" w14:textId="77777777" w:rsidR="0081702C" w:rsidRPr="001B5909" w:rsidRDefault="005E026F">
                      <w:pPr>
                        <w:pStyle w:val="BodyText"/>
                        <w:tabs>
                          <w:tab w:val="left" w:pos="2886"/>
                          <w:tab w:val="left" w:pos="4284"/>
                          <w:tab w:val="left" w:pos="5682"/>
                        </w:tabs>
                        <w:spacing w:before="16"/>
                        <w:ind w:left="1488"/>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8592" behindDoc="1" locked="0" layoutInCell="1" allowOverlap="1" wp14:anchorId="71D8F6EB" wp14:editId="7976A820">
                <wp:simplePos x="0" y="0"/>
                <wp:positionH relativeFrom="page">
                  <wp:posOffset>2237105</wp:posOffset>
                </wp:positionH>
                <wp:positionV relativeFrom="page">
                  <wp:posOffset>6868795</wp:posOffset>
                </wp:positionV>
                <wp:extent cx="3549650" cy="262255"/>
                <wp:effectExtent l="0" t="1270" r="4445" b="3175"/>
                <wp:wrapNone/>
                <wp:docPr id="1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552C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F6EB" id="Text Box 148" o:spid="_x0000_s1503" type="#_x0000_t202" style="position:absolute;margin-left:176.15pt;margin-top:540.85pt;width:279.5pt;height:20.65pt;z-index:-6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" filled="f" stroked="f">
                <v:textbox inset="0,0,0,0">
                  <w:txbxContent>
                    <w:p w14:paraId="0B6552C4"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616" behindDoc="1" locked="0" layoutInCell="1" allowOverlap="1" wp14:anchorId="2B858577" wp14:editId="24BBAE14">
                <wp:simplePos x="0" y="0"/>
                <wp:positionH relativeFrom="page">
                  <wp:posOffset>2237105</wp:posOffset>
                </wp:positionH>
                <wp:positionV relativeFrom="page">
                  <wp:posOffset>7131050</wp:posOffset>
                </wp:positionV>
                <wp:extent cx="3549650" cy="262255"/>
                <wp:effectExtent l="0" t="0" r="4445" b="0"/>
                <wp:wrapNone/>
                <wp:docPr id="15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AB80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58577" id="Text Box 147" o:spid="_x0000_s1504" type="#_x0000_t202" style="position:absolute;margin-left:176.15pt;margin-top:561.5pt;width:279.5pt;height:20.65pt;z-index:-6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" filled="f" stroked="f">
                <v:textbox inset="0,0,0,0">
                  <w:txbxContent>
                    <w:p w14:paraId="285AB80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640" behindDoc="1" locked="0" layoutInCell="1" allowOverlap="1" wp14:anchorId="3C5DF5E1" wp14:editId="70DD5C62">
                <wp:simplePos x="0" y="0"/>
                <wp:positionH relativeFrom="page">
                  <wp:posOffset>2237105</wp:posOffset>
                </wp:positionH>
                <wp:positionV relativeFrom="page">
                  <wp:posOffset>7392670</wp:posOffset>
                </wp:positionV>
                <wp:extent cx="3549650" cy="262255"/>
                <wp:effectExtent l="0" t="1270" r="4445" b="3175"/>
                <wp:wrapNone/>
                <wp:docPr id="15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3A1E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DF5E1" id="Text Box 146" o:spid="_x0000_s1505" type="#_x0000_t202" style="position:absolute;margin-left:176.15pt;margin-top:582.1pt;width:279.5pt;height:20.65pt;z-index:-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" filled="f" stroked="f">
                <v:textbox inset="0,0,0,0">
                  <w:txbxContent>
                    <w:p w14:paraId="14F3A1E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664" behindDoc="1" locked="0" layoutInCell="1" allowOverlap="1" wp14:anchorId="7BAE95CC" wp14:editId="7F61506E">
                <wp:simplePos x="0" y="0"/>
                <wp:positionH relativeFrom="page">
                  <wp:posOffset>2237105</wp:posOffset>
                </wp:positionH>
                <wp:positionV relativeFrom="page">
                  <wp:posOffset>7654925</wp:posOffset>
                </wp:positionV>
                <wp:extent cx="3549650" cy="262255"/>
                <wp:effectExtent l="0" t="0" r="4445" b="0"/>
                <wp:wrapNone/>
                <wp:docPr id="15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2382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E95CC" id="Text Box 145" o:spid="_x0000_s1506" type="#_x0000_t202" style="position:absolute;margin-left:176.15pt;margin-top:602.75pt;width:279.5pt;height:20.65pt;z-index:-6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" filled="f" stroked="f">
                <v:textbox inset="0,0,0,0">
                  <w:txbxContent>
                    <w:p w14:paraId="1F82382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688" behindDoc="1" locked="0" layoutInCell="1" allowOverlap="1" wp14:anchorId="73B5A3E0" wp14:editId="430BCB25">
                <wp:simplePos x="0" y="0"/>
                <wp:positionH relativeFrom="page">
                  <wp:posOffset>2237105</wp:posOffset>
                </wp:positionH>
                <wp:positionV relativeFrom="page">
                  <wp:posOffset>7917180</wp:posOffset>
                </wp:positionV>
                <wp:extent cx="3549650" cy="262255"/>
                <wp:effectExtent l="0" t="1905" r="4445" b="2540"/>
                <wp:wrapNone/>
                <wp:docPr id="14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1AAE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5A3E0" id="Text Box 144" o:spid="_x0000_s1507" type="#_x0000_t202" style="position:absolute;margin-left:176.15pt;margin-top:623.4pt;width:279.5pt;height:20.65pt;z-index:-6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" filled="f" stroked="f">
                <v:textbox inset="0,0,0,0">
                  <w:txbxContent>
                    <w:p w14:paraId="3AD1AAE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712" behindDoc="1" locked="0" layoutInCell="1" allowOverlap="1" wp14:anchorId="1A5CB074" wp14:editId="0F31296B">
                <wp:simplePos x="0" y="0"/>
                <wp:positionH relativeFrom="page">
                  <wp:posOffset>2237105</wp:posOffset>
                </wp:positionH>
                <wp:positionV relativeFrom="page">
                  <wp:posOffset>8179435</wp:posOffset>
                </wp:positionV>
                <wp:extent cx="3549650" cy="264160"/>
                <wp:effectExtent l="0" t="0" r="4445" b="0"/>
                <wp:wrapNone/>
                <wp:docPr id="14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C0E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CB074" id="Text Box 143" o:spid="_x0000_s1508" type="#_x0000_t202" style="position:absolute;margin-left:176.15pt;margin-top:644.05pt;width:279.5pt;height:20.8pt;z-index:-6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" filled="f" stroked="f">
                <v:textbox inset="0,0,0,0">
                  <w:txbxContent>
                    <w:p w14:paraId="68F8C0E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736" behindDoc="1" locked="0" layoutInCell="1" allowOverlap="1" wp14:anchorId="70EA1127" wp14:editId="757256D0">
                <wp:simplePos x="0" y="0"/>
                <wp:positionH relativeFrom="page">
                  <wp:posOffset>1607185</wp:posOffset>
                </wp:positionH>
                <wp:positionV relativeFrom="page">
                  <wp:posOffset>2149475</wp:posOffset>
                </wp:positionV>
                <wp:extent cx="4320540" cy="2520950"/>
                <wp:effectExtent l="0" t="0" r="0" b="0"/>
                <wp:wrapNone/>
                <wp:docPr id="14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DBF6A" w14:textId="77777777" w:rsidR="0081702C" w:rsidRPr="001B5909" w:rsidRDefault="005E026F">
                            <w:pPr>
                              <w:spacing w:before="149"/>
                              <w:ind w:left="2187" w:hanging="1100"/>
                              <w:rPr>
                                <w:rFonts w:ascii="Lato" w:hAnsi="Lato"/>
                                <w:b/>
                                <w:sz w:val="24"/>
                              </w:rPr>
                            </w:pPr>
                            <w:r w:rsidRPr="001B5909">
                              <w:rPr>
                                <w:rFonts w:ascii="Lato" w:hAnsi="Lato"/>
                                <w:b/>
                                <w:sz w:val="24"/>
                              </w:rPr>
                              <w:t>Index of Distance to Final Demand for the Irish Pharmaceutical Industry</w:t>
                            </w:r>
                          </w:p>
                          <w:p w14:paraId="37F5250B" w14:textId="77777777" w:rsidR="0081702C" w:rsidRPr="001B5909" w:rsidRDefault="005E026F">
                            <w:pPr>
                              <w:pStyle w:val="BodyText"/>
                              <w:spacing w:before="119"/>
                              <w:ind w:left="229" w:right="5671"/>
                              <w:jc w:val="center"/>
                              <w:rPr>
                                <w:rFonts w:ascii="Lato" w:hAnsi="Lato"/>
                              </w:rPr>
                            </w:pPr>
                            <w:r w:rsidRPr="001B5909">
                              <w:rPr>
                                <w:rFonts w:ascii="Lato" w:hAnsi="Lato"/>
                              </w:rPr>
                              <w:t>3.2</w:t>
                            </w:r>
                          </w:p>
                          <w:p w14:paraId="529AE140" w14:textId="77777777" w:rsidR="0081702C" w:rsidRPr="001B5909" w:rsidRDefault="005E026F">
                            <w:pPr>
                              <w:pStyle w:val="BodyText"/>
                              <w:spacing w:before="110"/>
                              <w:ind w:left="229" w:right="5671"/>
                              <w:jc w:val="center"/>
                              <w:rPr>
                                <w:rFonts w:ascii="Lato" w:hAnsi="Lato"/>
                              </w:rPr>
                            </w:pPr>
                            <w:r w:rsidRPr="001B5909">
                              <w:rPr>
                                <w:rFonts w:ascii="Lato" w:hAnsi="Lato"/>
                              </w:rPr>
                              <w:t>3.1</w:t>
                            </w:r>
                          </w:p>
                          <w:p w14:paraId="1AC02E51" w14:textId="77777777" w:rsidR="0081702C" w:rsidRPr="001B5909" w:rsidRDefault="005E026F">
                            <w:pPr>
                              <w:pStyle w:val="BodyText"/>
                              <w:spacing w:before="110"/>
                              <w:ind w:left="0" w:right="5289"/>
                              <w:jc w:val="center"/>
                              <w:rPr>
                                <w:rFonts w:ascii="Lato" w:hAnsi="Lato"/>
                              </w:rPr>
                            </w:pPr>
                            <w:r w:rsidRPr="001B5909">
                              <w:rPr>
                                <w:rFonts w:ascii="Lato" w:hAnsi="Lato"/>
                                <w:w w:val="99"/>
                              </w:rPr>
                              <w:t>3</w:t>
                            </w:r>
                          </w:p>
                          <w:p w14:paraId="59BD99A3" w14:textId="77777777" w:rsidR="0081702C" w:rsidRPr="001B5909" w:rsidRDefault="005E026F">
                            <w:pPr>
                              <w:pStyle w:val="BodyText"/>
                              <w:spacing w:before="110"/>
                              <w:ind w:left="229" w:right="5671"/>
                              <w:jc w:val="center"/>
                              <w:rPr>
                                <w:rFonts w:ascii="Lato" w:hAnsi="Lato"/>
                              </w:rPr>
                            </w:pPr>
                            <w:r w:rsidRPr="001B5909">
                              <w:rPr>
                                <w:rFonts w:ascii="Lato" w:hAnsi="Lato"/>
                              </w:rPr>
                              <w:t>2.9</w:t>
                            </w:r>
                          </w:p>
                          <w:p w14:paraId="59BBF59A" w14:textId="77777777" w:rsidR="0081702C" w:rsidRPr="001B5909" w:rsidRDefault="005E026F">
                            <w:pPr>
                              <w:pStyle w:val="BodyText"/>
                              <w:spacing w:before="110"/>
                              <w:ind w:left="229" w:right="5671"/>
                              <w:jc w:val="center"/>
                              <w:rPr>
                                <w:rFonts w:ascii="Lato" w:hAnsi="Lato"/>
                              </w:rPr>
                            </w:pPr>
                            <w:r w:rsidRPr="001B5909">
                              <w:rPr>
                                <w:rFonts w:ascii="Lato" w:hAnsi="Lato"/>
                              </w:rPr>
                              <w:t>2.8</w:t>
                            </w:r>
                          </w:p>
                          <w:p w14:paraId="1ACA0AA9" w14:textId="77777777" w:rsidR="0081702C" w:rsidRPr="001B5909" w:rsidRDefault="005E026F">
                            <w:pPr>
                              <w:pStyle w:val="BodyText"/>
                              <w:spacing w:before="110"/>
                              <w:ind w:left="229" w:right="5671"/>
                              <w:jc w:val="center"/>
                              <w:rPr>
                                <w:rFonts w:ascii="Lato" w:hAnsi="Lato"/>
                              </w:rPr>
                            </w:pPr>
                            <w:r w:rsidRPr="001B5909">
                              <w:rPr>
                                <w:rFonts w:ascii="Lato" w:hAnsi="Lato"/>
                              </w:rPr>
                              <w:t>2.7</w:t>
                            </w:r>
                          </w:p>
                          <w:p w14:paraId="5407B695" w14:textId="77777777" w:rsidR="0081702C" w:rsidRPr="001B5909" w:rsidRDefault="005E026F">
                            <w:pPr>
                              <w:pStyle w:val="BodyText"/>
                              <w:spacing w:before="110"/>
                              <w:ind w:left="229" w:right="5671"/>
                              <w:jc w:val="center"/>
                              <w:rPr>
                                <w:rFonts w:ascii="Lato" w:hAnsi="Lato"/>
                              </w:rPr>
                            </w:pPr>
                            <w:r w:rsidRPr="001B5909">
                              <w:rPr>
                                <w:rFonts w:ascii="Lato" w:hAnsi="Lato"/>
                              </w:rPr>
                              <w:t>2.6</w:t>
                            </w:r>
                          </w:p>
                          <w:p w14:paraId="46F44D04" w14:textId="77777777" w:rsidR="0081702C" w:rsidRPr="001B5909" w:rsidRDefault="005E026F">
                            <w:pPr>
                              <w:pStyle w:val="BodyText"/>
                              <w:spacing w:before="110"/>
                              <w:ind w:left="229" w:right="5671"/>
                              <w:jc w:val="center"/>
                              <w:rPr>
                                <w:rFonts w:ascii="Lato" w:hAnsi="Lato"/>
                              </w:rPr>
                            </w:pPr>
                            <w:r w:rsidRPr="001B5909">
                              <w:rPr>
                                <w:rFonts w:ascii="Lato" w:hAnsi="Lato"/>
                              </w:rPr>
                              <w:t>2.5</w:t>
                            </w:r>
                          </w:p>
                          <w:p w14:paraId="253B78F5" w14:textId="77777777" w:rsidR="0081702C" w:rsidRPr="001B5909" w:rsidRDefault="005E026F">
                            <w:pPr>
                              <w:pStyle w:val="BodyText"/>
                              <w:tabs>
                                <w:tab w:val="left" w:pos="2886"/>
                                <w:tab w:val="left" w:pos="4284"/>
                                <w:tab w:val="left" w:pos="5682"/>
                              </w:tabs>
                              <w:spacing w:before="16"/>
                              <w:ind w:left="1488"/>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A1127" id="Text Box 142" o:spid="_x0000_s1509" type="#_x0000_t202" style="position:absolute;margin-left:126.55pt;margin-top:169.25pt;width:340.2pt;height:198.5pt;z-index:-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" filled="f" stroked="f">
                <v:textbox inset="0,0,0,0">
                  <w:txbxContent>
                    <w:p w14:paraId="6B8DBF6A" w14:textId="77777777" w:rsidR="0081702C" w:rsidRPr="001B5909" w:rsidRDefault="005E026F">
                      <w:pPr>
                        <w:spacing w:before="149"/>
                        <w:ind w:left="2187" w:hanging="1100"/>
                        <w:rPr>
                          <w:rFonts w:ascii="Lato" w:hAnsi="Lato"/>
                          <w:b/>
                          <w:sz w:val="24"/>
                        </w:rPr>
                      </w:pPr>
                      <w:r w:rsidRPr="001B5909">
                        <w:rPr>
                          <w:rFonts w:ascii="Lato" w:hAnsi="Lato"/>
                          <w:b/>
                          <w:sz w:val="24"/>
                        </w:rPr>
                        <w:t>Index of Distance to Final Demand for the Irish Pharmaceutical Industry</w:t>
                      </w:r>
                    </w:p>
                    <w:p w14:paraId="37F5250B" w14:textId="77777777" w:rsidR="0081702C" w:rsidRPr="001B5909" w:rsidRDefault="005E026F">
                      <w:pPr>
                        <w:pStyle w:val="BodyText"/>
                        <w:spacing w:before="119"/>
                        <w:ind w:left="229" w:right="5671"/>
                        <w:jc w:val="center"/>
                        <w:rPr>
                          <w:rFonts w:ascii="Lato" w:hAnsi="Lato"/>
                        </w:rPr>
                      </w:pPr>
                      <w:r w:rsidRPr="001B5909">
                        <w:rPr>
                          <w:rFonts w:ascii="Lato" w:hAnsi="Lato"/>
                        </w:rPr>
                        <w:t>3.2</w:t>
                      </w:r>
                    </w:p>
                    <w:p w14:paraId="529AE140" w14:textId="77777777" w:rsidR="0081702C" w:rsidRPr="001B5909" w:rsidRDefault="005E026F">
                      <w:pPr>
                        <w:pStyle w:val="BodyText"/>
                        <w:spacing w:before="110"/>
                        <w:ind w:left="229" w:right="5671"/>
                        <w:jc w:val="center"/>
                        <w:rPr>
                          <w:rFonts w:ascii="Lato" w:hAnsi="Lato"/>
                        </w:rPr>
                      </w:pPr>
                      <w:r w:rsidRPr="001B5909">
                        <w:rPr>
                          <w:rFonts w:ascii="Lato" w:hAnsi="Lato"/>
                        </w:rPr>
                        <w:t>3.1</w:t>
                      </w:r>
                    </w:p>
                    <w:p w14:paraId="1AC02E51" w14:textId="77777777" w:rsidR="0081702C" w:rsidRPr="001B5909" w:rsidRDefault="005E026F">
                      <w:pPr>
                        <w:pStyle w:val="BodyText"/>
                        <w:spacing w:before="110"/>
                        <w:ind w:left="0" w:right="5289"/>
                        <w:jc w:val="center"/>
                        <w:rPr>
                          <w:rFonts w:ascii="Lato" w:hAnsi="Lato"/>
                        </w:rPr>
                      </w:pPr>
                      <w:r w:rsidRPr="001B5909">
                        <w:rPr>
                          <w:rFonts w:ascii="Lato" w:hAnsi="Lato"/>
                          <w:w w:val="99"/>
                        </w:rPr>
                        <w:t>3</w:t>
                      </w:r>
                    </w:p>
                    <w:p w14:paraId="59BD99A3" w14:textId="77777777" w:rsidR="0081702C" w:rsidRPr="001B5909" w:rsidRDefault="005E026F">
                      <w:pPr>
                        <w:pStyle w:val="BodyText"/>
                        <w:spacing w:before="110"/>
                        <w:ind w:left="229" w:right="5671"/>
                        <w:jc w:val="center"/>
                        <w:rPr>
                          <w:rFonts w:ascii="Lato" w:hAnsi="Lato"/>
                        </w:rPr>
                      </w:pPr>
                      <w:r w:rsidRPr="001B5909">
                        <w:rPr>
                          <w:rFonts w:ascii="Lato" w:hAnsi="Lato"/>
                        </w:rPr>
                        <w:t>2.9</w:t>
                      </w:r>
                    </w:p>
                    <w:p w14:paraId="59BBF59A" w14:textId="77777777" w:rsidR="0081702C" w:rsidRPr="001B5909" w:rsidRDefault="005E026F">
                      <w:pPr>
                        <w:pStyle w:val="BodyText"/>
                        <w:spacing w:before="110"/>
                        <w:ind w:left="229" w:right="5671"/>
                        <w:jc w:val="center"/>
                        <w:rPr>
                          <w:rFonts w:ascii="Lato" w:hAnsi="Lato"/>
                        </w:rPr>
                      </w:pPr>
                      <w:r w:rsidRPr="001B5909">
                        <w:rPr>
                          <w:rFonts w:ascii="Lato" w:hAnsi="Lato"/>
                        </w:rPr>
                        <w:t>2.8</w:t>
                      </w:r>
                    </w:p>
                    <w:p w14:paraId="1ACA0AA9" w14:textId="77777777" w:rsidR="0081702C" w:rsidRPr="001B5909" w:rsidRDefault="005E026F">
                      <w:pPr>
                        <w:pStyle w:val="BodyText"/>
                        <w:spacing w:before="110"/>
                        <w:ind w:left="229" w:right="5671"/>
                        <w:jc w:val="center"/>
                        <w:rPr>
                          <w:rFonts w:ascii="Lato" w:hAnsi="Lato"/>
                        </w:rPr>
                      </w:pPr>
                      <w:r w:rsidRPr="001B5909">
                        <w:rPr>
                          <w:rFonts w:ascii="Lato" w:hAnsi="Lato"/>
                        </w:rPr>
                        <w:t>2.7</w:t>
                      </w:r>
                    </w:p>
                    <w:p w14:paraId="5407B695" w14:textId="77777777" w:rsidR="0081702C" w:rsidRPr="001B5909" w:rsidRDefault="005E026F">
                      <w:pPr>
                        <w:pStyle w:val="BodyText"/>
                        <w:spacing w:before="110"/>
                        <w:ind w:left="229" w:right="5671"/>
                        <w:jc w:val="center"/>
                        <w:rPr>
                          <w:rFonts w:ascii="Lato" w:hAnsi="Lato"/>
                        </w:rPr>
                      </w:pPr>
                      <w:r w:rsidRPr="001B5909">
                        <w:rPr>
                          <w:rFonts w:ascii="Lato" w:hAnsi="Lato"/>
                        </w:rPr>
                        <w:t>2.6</w:t>
                      </w:r>
                    </w:p>
                    <w:p w14:paraId="46F44D04" w14:textId="77777777" w:rsidR="0081702C" w:rsidRPr="001B5909" w:rsidRDefault="005E026F">
                      <w:pPr>
                        <w:pStyle w:val="BodyText"/>
                        <w:spacing w:before="110"/>
                        <w:ind w:left="229" w:right="5671"/>
                        <w:jc w:val="center"/>
                        <w:rPr>
                          <w:rFonts w:ascii="Lato" w:hAnsi="Lato"/>
                        </w:rPr>
                      </w:pPr>
                      <w:r w:rsidRPr="001B5909">
                        <w:rPr>
                          <w:rFonts w:ascii="Lato" w:hAnsi="Lato"/>
                        </w:rPr>
                        <w:t>2.5</w:t>
                      </w:r>
                    </w:p>
                    <w:p w14:paraId="253B78F5" w14:textId="77777777" w:rsidR="0081702C" w:rsidRPr="001B5909" w:rsidRDefault="005E026F">
                      <w:pPr>
                        <w:pStyle w:val="BodyText"/>
                        <w:tabs>
                          <w:tab w:val="left" w:pos="2886"/>
                          <w:tab w:val="left" w:pos="4284"/>
                          <w:tab w:val="left" w:pos="5682"/>
                        </w:tabs>
                        <w:spacing w:before="16"/>
                        <w:ind w:left="1488"/>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8760" behindDoc="1" locked="0" layoutInCell="1" allowOverlap="1" wp14:anchorId="5EA0FC27" wp14:editId="4E289B34">
                <wp:simplePos x="0" y="0"/>
                <wp:positionH relativeFrom="page">
                  <wp:posOffset>2237105</wp:posOffset>
                </wp:positionH>
                <wp:positionV relativeFrom="page">
                  <wp:posOffset>2776855</wp:posOffset>
                </wp:positionV>
                <wp:extent cx="3549650" cy="224155"/>
                <wp:effectExtent l="0" t="0" r="4445" b="0"/>
                <wp:wrapNone/>
                <wp:docPr id="14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DA4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0FC27" id="Text Box 141" o:spid="_x0000_s1510" type="#_x0000_t202" style="position:absolute;margin-left:176.15pt;margin-top:218.65pt;width:279.5pt;height:17.65pt;z-index:-6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" filled="f" stroked="f">
                <v:textbox inset="0,0,0,0">
                  <w:txbxContent>
                    <w:p w14:paraId="7FE0DA4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784" behindDoc="1" locked="0" layoutInCell="1" allowOverlap="1" wp14:anchorId="60F64F17" wp14:editId="7AF98E98">
                <wp:simplePos x="0" y="0"/>
                <wp:positionH relativeFrom="page">
                  <wp:posOffset>2237105</wp:posOffset>
                </wp:positionH>
                <wp:positionV relativeFrom="page">
                  <wp:posOffset>3001010</wp:posOffset>
                </wp:positionV>
                <wp:extent cx="3549650" cy="226060"/>
                <wp:effectExtent l="0" t="635" r="4445" b="1905"/>
                <wp:wrapNone/>
                <wp:docPr id="14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DD21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4F17" id="Text Box 140" o:spid="_x0000_s1511" type="#_x0000_t202" style="position:absolute;margin-left:176.15pt;margin-top:236.3pt;width:279.5pt;height:17.8pt;z-index:-6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" filled="f" stroked="f">
                <v:textbox inset="0,0,0,0">
                  <w:txbxContent>
                    <w:p w14:paraId="057DD21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808" behindDoc="1" locked="0" layoutInCell="1" allowOverlap="1" wp14:anchorId="644506E9" wp14:editId="5BEA8C8C">
                <wp:simplePos x="0" y="0"/>
                <wp:positionH relativeFrom="page">
                  <wp:posOffset>2237105</wp:posOffset>
                </wp:positionH>
                <wp:positionV relativeFrom="page">
                  <wp:posOffset>3226435</wp:posOffset>
                </wp:positionV>
                <wp:extent cx="3549650" cy="224155"/>
                <wp:effectExtent l="0" t="0" r="4445" b="0"/>
                <wp:wrapNone/>
                <wp:docPr id="14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4FD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06E9" id="Text Box 139" o:spid="_x0000_s1512" type="#_x0000_t202" style="position:absolute;margin-left:176.15pt;margin-top:254.05pt;width:279.5pt;height:17.65pt;z-index:-6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" filled="f" stroked="f">
                <v:textbox inset="0,0,0,0">
                  <w:txbxContent>
                    <w:p w14:paraId="53294FD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832" behindDoc="1" locked="0" layoutInCell="1" allowOverlap="1" wp14:anchorId="47270584" wp14:editId="0A19169D">
                <wp:simplePos x="0" y="0"/>
                <wp:positionH relativeFrom="page">
                  <wp:posOffset>2237105</wp:posOffset>
                </wp:positionH>
                <wp:positionV relativeFrom="page">
                  <wp:posOffset>3450590</wp:posOffset>
                </wp:positionV>
                <wp:extent cx="3549650" cy="226060"/>
                <wp:effectExtent l="0" t="2540" r="4445" b="0"/>
                <wp:wrapNone/>
                <wp:docPr id="14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988C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70584" id="Text Box 138" o:spid="_x0000_s1513" type="#_x0000_t202" style="position:absolute;margin-left:176.15pt;margin-top:271.7pt;width:279.5pt;height:17.8pt;z-index:-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" filled="f" stroked="f">
                <v:textbox inset="0,0,0,0">
                  <w:txbxContent>
                    <w:p w14:paraId="66E988CF"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856" behindDoc="1" locked="0" layoutInCell="1" allowOverlap="1" wp14:anchorId="3F0B6FDF" wp14:editId="2CAB1A5D">
                <wp:simplePos x="0" y="0"/>
                <wp:positionH relativeFrom="page">
                  <wp:posOffset>2237105</wp:posOffset>
                </wp:positionH>
                <wp:positionV relativeFrom="page">
                  <wp:posOffset>3676015</wp:posOffset>
                </wp:positionV>
                <wp:extent cx="3549650" cy="224155"/>
                <wp:effectExtent l="0" t="0" r="4445" b="0"/>
                <wp:wrapNone/>
                <wp:docPr id="14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058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B6FDF" id="Text Box 137" o:spid="_x0000_s1514" type="#_x0000_t202" style="position:absolute;margin-left:176.15pt;margin-top:289.45pt;width:279.5pt;height:17.65pt;z-index:-6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" filled="f" stroked="f">
                <v:textbox inset="0,0,0,0">
                  <w:txbxContent>
                    <w:p w14:paraId="2DD6058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880" behindDoc="1" locked="0" layoutInCell="1" allowOverlap="1" wp14:anchorId="34CF8C76" wp14:editId="2CECC351">
                <wp:simplePos x="0" y="0"/>
                <wp:positionH relativeFrom="page">
                  <wp:posOffset>2237105</wp:posOffset>
                </wp:positionH>
                <wp:positionV relativeFrom="page">
                  <wp:posOffset>3900170</wp:posOffset>
                </wp:positionV>
                <wp:extent cx="3549650" cy="226060"/>
                <wp:effectExtent l="0" t="4445" r="4445" b="0"/>
                <wp:wrapNone/>
                <wp:docPr id="1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927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F8C76" id="Text Box 136" o:spid="_x0000_s1515" type="#_x0000_t202" style="position:absolute;margin-left:176.15pt;margin-top:307.1pt;width:279.5pt;height:17.8pt;z-index:-6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" filled="f" stroked="f">
                <v:textbox inset="0,0,0,0">
                  <w:txbxContent>
                    <w:p w14:paraId="305D927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904" behindDoc="1" locked="0" layoutInCell="1" allowOverlap="1" wp14:anchorId="194C6B87" wp14:editId="6CE91346">
                <wp:simplePos x="0" y="0"/>
                <wp:positionH relativeFrom="page">
                  <wp:posOffset>2237105</wp:posOffset>
                </wp:positionH>
                <wp:positionV relativeFrom="page">
                  <wp:posOffset>4125595</wp:posOffset>
                </wp:positionV>
                <wp:extent cx="3549650" cy="226060"/>
                <wp:effectExtent l="0" t="1270" r="4445" b="1270"/>
                <wp:wrapNone/>
                <wp:docPr id="140"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D10CC"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C6B87" id="Text Box 135" o:spid="_x0000_s1516" type="#_x0000_t202" style="position:absolute;margin-left:176.15pt;margin-top:324.85pt;width:279.5pt;height:17.8pt;z-index:-6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" filled="f" stroked="f">
                <v:textbox inset="0,0,0,0">
                  <w:txbxContent>
                    <w:p w14:paraId="192D10CC"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928" behindDoc="1" locked="0" layoutInCell="1" allowOverlap="1" wp14:anchorId="23C5D9A9" wp14:editId="76C8A6F8">
                <wp:simplePos x="0" y="0"/>
                <wp:positionH relativeFrom="page">
                  <wp:posOffset>2275840</wp:posOffset>
                </wp:positionH>
                <wp:positionV relativeFrom="page">
                  <wp:posOffset>1056640</wp:posOffset>
                </wp:positionV>
                <wp:extent cx="135255" cy="152400"/>
                <wp:effectExtent l="0" t="0" r="0" b="635"/>
                <wp:wrapNone/>
                <wp:docPr id="13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2F9B1"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5D9A9" id="Text Box 134" o:spid="_x0000_s1517" type="#_x0000_t202" style="position:absolute;margin-left:179.2pt;margin-top:83.2pt;width:10.65pt;height:12pt;z-index:-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" filled="f" stroked="f">
                <v:textbox inset="0,0,0,0">
                  <w:txbxContent>
                    <w:p w14:paraId="63C2F9B1"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952" behindDoc="1" locked="0" layoutInCell="1" allowOverlap="1" wp14:anchorId="783BE409" wp14:editId="5B650584">
                <wp:simplePos x="0" y="0"/>
                <wp:positionH relativeFrom="page">
                  <wp:posOffset>2497455</wp:posOffset>
                </wp:positionH>
                <wp:positionV relativeFrom="page">
                  <wp:posOffset>1056640</wp:posOffset>
                </wp:positionV>
                <wp:extent cx="102235" cy="152400"/>
                <wp:effectExtent l="1905" t="0" r="635" b="635"/>
                <wp:wrapNone/>
                <wp:docPr id="13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3883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BE409" id="Text Box 133" o:spid="_x0000_s1518" type="#_x0000_t202" style="position:absolute;margin-left:196.65pt;margin-top:83.2pt;width:8.05pt;height:12pt;z-index:-6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" filled="f" stroked="f">
                <v:textbox inset="0,0,0,0">
                  <w:txbxContent>
                    <w:p w14:paraId="5EE3883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8976" behindDoc="1" locked="0" layoutInCell="1" allowOverlap="1" wp14:anchorId="2CA81D97" wp14:editId="4BD99728">
                <wp:simplePos x="0" y="0"/>
                <wp:positionH relativeFrom="page">
                  <wp:posOffset>3114040</wp:posOffset>
                </wp:positionH>
                <wp:positionV relativeFrom="page">
                  <wp:posOffset>1056640</wp:posOffset>
                </wp:positionV>
                <wp:extent cx="134620" cy="152400"/>
                <wp:effectExtent l="0" t="0" r="0" b="635"/>
                <wp:wrapNone/>
                <wp:docPr id="13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C1DA3"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1D97" id="Text Box 132" o:spid="_x0000_s1519" type="#_x0000_t202" style="position:absolute;margin-left:245.2pt;margin-top:83.2pt;width:10.6pt;height:12pt;z-index:-6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" filled="f" stroked="f">
                <v:textbox inset="0,0,0,0">
                  <w:txbxContent>
                    <w:p w14:paraId="1EDC1DA3"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000" behindDoc="1" locked="0" layoutInCell="1" allowOverlap="1" wp14:anchorId="4883E81F" wp14:editId="730C09EA">
                <wp:simplePos x="0" y="0"/>
                <wp:positionH relativeFrom="page">
                  <wp:posOffset>3305810</wp:posOffset>
                </wp:positionH>
                <wp:positionV relativeFrom="page">
                  <wp:posOffset>1056640</wp:posOffset>
                </wp:positionV>
                <wp:extent cx="135890" cy="152400"/>
                <wp:effectExtent l="635" t="0" r="0" b="635"/>
                <wp:wrapNone/>
                <wp:docPr id="13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C141B"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3E81F" id="Text Box 131" o:spid="_x0000_s1520" type="#_x0000_t202" style="position:absolute;margin-left:260.3pt;margin-top:83.2pt;width:10.7pt;height:12pt;z-index:-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" filled="f" stroked="f">
                <v:textbox inset="0,0,0,0">
                  <w:txbxContent>
                    <w:p w14:paraId="5D2C141B"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024" behindDoc="1" locked="0" layoutInCell="1" allowOverlap="1" wp14:anchorId="076CC4EE" wp14:editId="1049C50D">
                <wp:simplePos x="0" y="0"/>
                <wp:positionH relativeFrom="page">
                  <wp:posOffset>1957070</wp:posOffset>
                </wp:positionH>
                <wp:positionV relativeFrom="page">
                  <wp:posOffset>5337175</wp:posOffset>
                </wp:positionV>
                <wp:extent cx="127635" cy="152400"/>
                <wp:effectExtent l="4445" t="3175" r="1270" b="0"/>
                <wp:wrapNone/>
                <wp:docPr id="13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B93E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CC4EE" id="Text Box 130" o:spid="_x0000_s1521" type="#_x0000_t202" style="position:absolute;margin-left:154.1pt;margin-top:420.25pt;width:10.05pt;height:12pt;z-index:-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" filled="f" stroked="f">
                <v:textbox inset="0,0,0,0">
                  <w:txbxContent>
                    <w:p w14:paraId="10EB93E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048" behindDoc="1" locked="0" layoutInCell="1" allowOverlap="1" wp14:anchorId="72CBA5DD" wp14:editId="2D321899">
                <wp:simplePos x="0" y="0"/>
                <wp:positionH relativeFrom="page">
                  <wp:posOffset>2171700</wp:posOffset>
                </wp:positionH>
                <wp:positionV relativeFrom="page">
                  <wp:posOffset>5337175</wp:posOffset>
                </wp:positionV>
                <wp:extent cx="97790" cy="152400"/>
                <wp:effectExtent l="0" t="3175" r="0" b="0"/>
                <wp:wrapNone/>
                <wp:docPr id="13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30073"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A5DD" id="Text Box 129" o:spid="_x0000_s1522" type="#_x0000_t202" style="position:absolute;margin-left:171pt;margin-top:420.25pt;width:7.7pt;height:12pt;z-index:-6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" filled="f" stroked="f">
                <v:textbox inset="0,0,0,0">
                  <w:txbxContent>
                    <w:p w14:paraId="3CF30073"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072" behindDoc="1" locked="0" layoutInCell="1" allowOverlap="1" wp14:anchorId="09A71376" wp14:editId="4EBDC540">
                <wp:simplePos x="0" y="0"/>
                <wp:positionH relativeFrom="page">
                  <wp:posOffset>2416810</wp:posOffset>
                </wp:positionH>
                <wp:positionV relativeFrom="page">
                  <wp:posOffset>5337175</wp:posOffset>
                </wp:positionV>
                <wp:extent cx="128270" cy="152400"/>
                <wp:effectExtent l="0" t="3175" r="0" b="0"/>
                <wp:wrapNone/>
                <wp:docPr id="1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751D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71376" id="Text Box 128" o:spid="_x0000_s1523" type="#_x0000_t202" style="position:absolute;margin-left:190.3pt;margin-top:420.25pt;width:10.1pt;height:12pt;z-index:-6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" filled="f" stroked="f">
                <v:textbox inset="0,0,0,0">
                  <w:txbxContent>
                    <w:p w14:paraId="2F3751D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096" behindDoc="1" locked="0" layoutInCell="1" allowOverlap="1" wp14:anchorId="69A2593A" wp14:editId="037B600F">
                <wp:simplePos x="0" y="0"/>
                <wp:positionH relativeFrom="page">
                  <wp:posOffset>3034030</wp:posOffset>
                </wp:positionH>
                <wp:positionV relativeFrom="page">
                  <wp:posOffset>5337175</wp:posOffset>
                </wp:positionV>
                <wp:extent cx="106680" cy="152400"/>
                <wp:effectExtent l="0" t="3175" r="2540" b="0"/>
                <wp:wrapNone/>
                <wp:docPr id="1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8DF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2593A" id="Text Box 127" o:spid="_x0000_s1524" type="#_x0000_t202" style="position:absolute;margin-left:238.9pt;margin-top:420.25pt;width:8.4pt;height:12pt;z-index:-6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" filled="f" stroked="f">
                <v:textbox inset="0,0,0,0">
                  <w:txbxContent>
                    <w:p w14:paraId="0A0E8DF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120" behindDoc="1" locked="0" layoutInCell="1" allowOverlap="1" wp14:anchorId="1445EB3A" wp14:editId="710D23BA">
                <wp:simplePos x="0" y="0"/>
                <wp:positionH relativeFrom="page">
                  <wp:posOffset>3227070</wp:posOffset>
                </wp:positionH>
                <wp:positionV relativeFrom="page">
                  <wp:posOffset>5337175</wp:posOffset>
                </wp:positionV>
                <wp:extent cx="97790" cy="152400"/>
                <wp:effectExtent l="0" t="3175" r="0" b="0"/>
                <wp:wrapNone/>
                <wp:docPr id="13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B7FBA"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5EB3A" id="Text Box 126" o:spid="_x0000_s1525" type="#_x0000_t202" style="position:absolute;margin-left:254.1pt;margin-top:420.25pt;width:7.7pt;height:12pt;z-index:-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" filled="f" stroked="f">
                <v:textbox inset="0,0,0,0">
                  <w:txbxContent>
                    <w:p w14:paraId="5F2B7FBA"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144" behindDoc="1" locked="0" layoutInCell="1" allowOverlap="1" wp14:anchorId="595DCBC9" wp14:editId="737E134B">
                <wp:simplePos x="0" y="0"/>
                <wp:positionH relativeFrom="page">
                  <wp:posOffset>4005580</wp:posOffset>
                </wp:positionH>
                <wp:positionV relativeFrom="page">
                  <wp:posOffset>5337175</wp:posOffset>
                </wp:positionV>
                <wp:extent cx="134620" cy="152400"/>
                <wp:effectExtent l="0" t="3175" r="3175" b="0"/>
                <wp:wrapNone/>
                <wp:docPr id="13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1630F"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CBC9" id="Text Box 125" o:spid="_x0000_s1526" type="#_x0000_t202" style="position:absolute;margin-left:315.4pt;margin-top:420.25pt;width:10.6pt;height:12pt;z-index:-6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" filled="f" stroked="f">
                <v:textbox inset="0,0,0,0">
                  <w:txbxContent>
                    <w:p w14:paraId="1D41630F"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26ECAF81" w14:textId="77777777" w:rsidR="0081702C" w:rsidRDefault="0081702C">
      <w:pPr>
        <w:rPr>
          <w:sz w:val="2"/>
          <w:szCs w:val="2"/>
        </w:rPr>
        <w:sectPr w:rsidR="0081702C">
          <w:pgSz w:w="11900" w:h="16850"/>
          <w:pgMar w:top="1600" w:right="0" w:bottom="0" w:left="340" w:header="720" w:footer="720" w:gutter="0"/>
          <w:cols w:space="720"/>
        </w:sectPr>
      </w:pPr>
    </w:p>
    <w:p w14:paraId="6115B051" w14:textId="2D767168" w:rsidR="0081702C" w:rsidRDefault="005E026F">
      <w:pPr>
        <w:rPr>
          <w:sz w:val="2"/>
          <w:szCs w:val="2"/>
        </w:rPr>
      </w:pPr>
      <w:r>
        <w:rPr>
          <w:noProof/>
        </w:rPr>
        <w:lastRenderedPageBreak/>
        <mc:AlternateContent>
          <mc:Choice Requires="wps">
            <w:drawing>
              <wp:anchor distT="0" distB="0" distL="114300" distR="114300" simplePos="0" relativeHeight="503249168" behindDoc="1" locked="0" layoutInCell="1" allowOverlap="1" wp14:anchorId="7E5FD54D" wp14:editId="08BF4994">
                <wp:simplePos x="0" y="0"/>
                <wp:positionH relativeFrom="page">
                  <wp:posOffset>914400</wp:posOffset>
                </wp:positionH>
                <wp:positionV relativeFrom="page">
                  <wp:posOffset>8944610</wp:posOffset>
                </wp:positionV>
                <wp:extent cx="1829435" cy="0"/>
                <wp:effectExtent l="9525" t="10160" r="8890" b="8890"/>
                <wp:wrapNone/>
                <wp:docPr id="12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773A6" id="Line 124" o:spid="_x0000_s1026" style="position:absolute;z-index:-6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04.3pt" to="216.05pt,7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" strokeweight=".6pt">
                <w10:wrap anchorx="page" anchory="page"/>
              </v:line>
            </w:pict>
          </mc:Fallback>
        </mc:AlternateContent>
      </w:r>
      <w:r>
        <w:rPr>
          <w:noProof/>
        </w:rPr>
        <mc:AlternateContent>
          <mc:Choice Requires="wpg">
            <w:drawing>
              <wp:anchor distT="0" distB="0" distL="114300" distR="114300" simplePos="0" relativeHeight="503249192" behindDoc="1" locked="0" layoutInCell="1" allowOverlap="1" wp14:anchorId="3D86F1C5" wp14:editId="613CAD45">
                <wp:simplePos x="0" y="0"/>
                <wp:positionH relativeFrom="page">
                  <wp:posOffset>1602740</wp:posOffset>
                </wp:positionH>
                <wp:positionV relativeFrom="page">
                  <wp:posOffset>910590</wp:posOffset>
                </wp:positionV>
                <wp:extent cx="4330065" cy="2528570"/>
                <wp:effectExtent l="2540" t="5715" r="1270" b="8890"/>
                <wp:wrapNone/>
                <wp:docPr id="12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1434"/>
                          <a:chExt cx="6819" cy="3982"/>
                        </a:xfrm>
                      </wpg:grpSpPr>
                      <wps:wsp>
                        <wps:cNvPr id="121" name="AutoShape 123"/>
                        <wps:cNvSpPr>
                          <a:spLocks/>
                        </wps:cNvSpPr>
                        <wps:spPr bwMode="auto">
                          <a:xfrm>
                            <a:off x="0" y="14928"/>
                            <a:ext cx="5590" cy="1913"/>
                          </a:xfrm>
                          <a:custGeom>
                            <a:avLst/>
                            <a:gdLst>
                              <a:gd name="T0" fmla="*/ 3523 w 5590"/>
                              <a:gd name="T1" fmla="+- 0 4634 14928"/>
                              <a:gd name="T2" fmla="*/ 4634 h 1913"/>
                              <a:gd name="T3" fmla="*/ 9113 w 5590"/>
                              <a:gd name="T4" fmla="+- 0 4634 14928"/>
                              <a:gd name="T5" fmla="*/ 4634 h 1913"/>
                              <a:gd name="T6" fmla="*/ 3523 w 5590"/>
                              <a:gd name="T7" fmla="+- 0 4361 14928"/>
                              <a:gd name="T8" fmla="*/ 4361 h 1913"/>
                              <a:gd name="T9" fmla="*/ 9113 w 5590"/>
                              <a:gd name="T10" fmla="+- 0 4361 14928"/>
                              <a:gd name="T11" fmla="*/ 4361 h 1913"/>
                              <a:gd name="T12" fmla="*/ 3523 w 5590"/>
                              <a:gd name="T13" fmla="+- 0 4087 14928"/>
                              <a:gd name="T14" fmla="*/ 4087 h 1913"/>
                              <a:gd name="T15" fmla="*/ 9113 w 5590"/>
                              <a:gd name="T16" fmla="+- 0 4087 14928"/>
                              <a:gd name="T17" fmla="*/ 4087 h 1913"/>
                              <a:gd name="T18" fmla="*/ 3523 w 5590"/>
                              <a:gd name="T19" fmla="+- 0 3814 14928"/>
                              <a:gd name="T20" fmla="*/ 3814 h 1913"/>
                              <a:gd name="T21" fmla="*/ 9113 w 5590"/>
                              <a:gd name="T22" fmla="+- 0 3814 14928"/>
                              <a:gd name="T23" fmla="*/ 3814 h 1913"/>
                              <a:gd name="T24" fmla="*/ 3523 w 5590"/>
                              <a:gd name="T25" fmla="+- 0 3540 14928"/>
                              <a:gd name="T26" fmla="*/ 3540 h 1913"/>
                              <a:gd name="T27" fmla="*/ 9113 w 5590"/>
                              <a:gd name="T28" fmla="+- 0 3540 14928"/>
                              <a:gd name="T29" fmla="*/ 3540 h 1913"/>
                              <a:gd name="T30" fmla="*/ 3523 w 5590"/>
                              <a:gd name="T31" fmla="+- 0 3266 14928"/>
                              <a:gd name="T32" fmla="*/ 3266 h 1913"/>
                              <a:gd name="T33" fmla="*/ 9113 w 5590"/>
                              <a:gd name="T34" fmla="+- 0 3266 14928"/>
                              <a:gd name="T35" fmla="*/ 3266 h 1913"/>
                              <a:gd name="T36" fmla="*/ 3523 w 5590"/>
                              <a:gd name="T37" fmla="+- 0 2995 14928"/>
                              <a:gd name="T38" fmla="*/ 2995 h 1913"/>
                              <a:gd name="T39" fmla="*/ 9113 w 5590"/>
                              <a:gd name="T40" fmla="+- 0 2995 14928"/>
                              <a:gd name="T41" fmla="*/ 2995 h 1913"/>
                              <a:gd name="T42" fmla="*/ 3523 w 5590"/>
                              <a:gd name="T43" fmla="+- 0 2722 14928"/>
                              <a:gd name="T44" fmla="*/ 2722 h 1913"/>
                              <a:gd name="T45" fmla="*/ 9113 w 5590"/>
                              <a:gd name="T46" fmla="+- 0 2722 14928"/>
                              <a:gd name="T47" fmla="*/ 2722 h 19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5590" h="1913">
                                <a:moveTo>
                                  <a:pt x="3523" y="-10294"/>
                                </a:moveTo>
                                <a:lnTo>
                                  <a:pt x="9113" y="-10294"/>
                                </a:lnTo>
                                <a:moveTo>
                                  <a:pt x="3523" y="-10567"/>
                                </a:moveTo>
                                <a:lnTo>
                                  <a:pt x="9113" y="-10567"/>
                                </a:lnTo>
                                <a:moveTo>
                                  <a:pt x="3523" y="-10841"/>
                                </a:moveTo>
                                <a:lnTo>
                                  <a:pt x="9113" y="-10841"/>
                                </a:lnTo>
                                <a:moveTo>
                                  <a:pt x="3523" y="-11114"/>
                                </a:moveTo>
                                <a:lnTo>
                                  <a:pt x="9113" y="-11114"/>
                                </a:lnTo>
                                <a:moveTo>
                                  <a:pt x="3523" y="-11388"/>
                                </a:moveTo>
                                <a:lnTo>
                                  <a:pt x="9113" y="-11388"/>
                                </a:lnTo>
                                <a:moveTo>
                                  <a:pt x="3523" y="-11662"/>
                                </a:moveTo>
                                <a:lnTo>
                                  <a:pt x="9113" y="-11662"/>
                                </a:lnTo>
                                <a:moveTo>
                                  <a:pt x="3523" y="-11933"/>
                                </a:moveTo>
                                <a:lnTo>
                                  <a:pt x="9113" y="-11933"/>
                                </a:lnTo>
                                <a:moveTo>
                                  <a:pt x="3523" y="-12206"/>
                                </a:moveTo>
                                <a:lnTo>
                                  <a:pt x="9113" y="-12206"/>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utoShape 122"/>
                        <wps:cNvSpPr>
                          <a:spLocks/>
                        </wps:cNvSpPr>
                        <wps:spPr bwMode="auto">
                          <a:xfrm>
                            <a:off x="0" y="14654"/>
                            <a:ext cx="5590" cy="2187"/>
                          </a:xfrm>
                          <a:custGeom>
                            <a:avLst/>
                            <a:gdLst>
                              <a:gd name="T0" fmla="*/ 3523 w 5590"/>
                              <a:gd name="T1" fmla="+- 0 4908 14654"/>
                              <a:gd name="T2" fmla="*/ 4908 h 2187"/>
                              <a:gd name="T3" fmla="*/ 3523 w 5590"/>
                              <a:gd name="T4" fmla="+- 0 2722 14654"/>
                              <a:gd name="T5" fmla="*/ 2722 h 2187"/>
                              <a:gd name="T6" fmla="*/ 3523 w 5590"/>
                              <a:gd name="T7" fmla="+- 0 4908 14654"/>
                              <a:gd name="T8" fmla="*/ 4908 h 2187"/>
                              <a:gd name="T9" fmla="*/ 9113 w 5590"/>
                              <a:gd name="T10" fmla="+- 0 4908 14654"/>
                              <a:gd name="T11" fmla="*/ 4908 h 2187"/>
                            </a:gdLst>
                            <a:ahLst/>
                            <a:cxnLst>
                              <a:cxn ang="0">
                                <a:pos x="T0" y="T2"/>
                              </a:cxn>
                              <a:cxn ang="0">
                                <a:pos x="T3" y="T5"/>
                              </a:cxn>
                              <a:cxn ang="0">
                                <a:pos x="T6" y="T8"/>
                              </a:cxn>
                              <a:cxn ang="0">
                                <a:pos x="T9" y="T11"/>
                              </a:cxn>
                            </a:cxnLst>
                            <a:rect l="0" t="0" r="r" b="b"/>
                            <a:pathLst>
                              <a:path w="5590" h="2187">
                                <a:moveTo>
                                  <a:pt x="3523" y="-9746"/>
                                </a:moveTo>
                                <a:lnTo>
                                  <a:pt x="3523" y="-11932"/>
                                </a:lnTo>
                                <a:moveTo>
                                  <a:pt x="3523" y="-9746"/>
                                </a:moveTo>
                                <a:lnTo>
                                  <a:pt x="9113" y="-9746"/>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1"/>
                        <wps:cNvSpPr>
                          <a:spLocks/>
                        </wps:cNvSpPr>
                        <wps:spPr bwMode="auto">
                          <a:xfrm>
                            <a:off x="4221" y="3055"/>
                            <a:ext cx="4193" cy="372"/>
                          </a:xfrm>
                          <a:custGeom>
                            <a:avLst/>
                            <a:gdLst>
                              <a:gd name="T0" fmla="+- 0 4222 4222"/>
                              <a:gd name="T1" fmla="*/ T0 w 4193"/>
                              <a:gd name="T2" fmla="+- 0 3223 3055"/>
                              <a:gd name="T3" fmla="*/ 3223 h 372"/>
                              <a:gd name="T4" fmla="+- 0 5618 4222"/>
                              <a:gd name="T5" fmla="*/ T4 w 4193"/>
                              <a:gd name="T6" fmla="+- 0 3427 3055"/>
                              <a:gd name="T7" fmla="*/ 3427 h 372"/>
                              <a:gd name="T8" fmla="+- 0 7015 4222"/>
                              <a:gd name="T9" fmla="*/ T8 w 4193"/>
                              <a:gd name="T10" fmla="+- 0 3355 3055"/>
                              <a:gd name="T11" fmla="*/ 3355 h 372"/>
                              <a:gd name="T12" fmla="+- 0 8414 4222"/>
                              <a:gd name="T13" fmla="*/ T12 w 4193"/>
                              <a:gd name="T14" fmla="+- 0 3055 3055"/>
                              <a:gd name="T15" fmla="*/ 3055 h 372"/>
                            </a:gdLst>
                            <a:ahLst/>
                            <a:cxnLst>
                              <a:cxn ang="0">
                                <a:pos x="T1" y="T3"/>
                              </a:cxn>
                              <a:cxn ang="0">
                                <a:pos x="T5" y="T7"/>
                              </a:cxn>
                              <a:cxn ang="0">
                                <a:pos x="T9" y="T11"/>
                              </a:cxn>
                              <a:cxn ang="0">
                                <a:pos x="T13" y="T15"/>
                              </a:cxn>
                            </a:cxnLst>
                            <a:rect l="0" t="0" r="r" b="b"/>
                            <a:pathLst>
                              <a:path w="4193" h="372">
                                <a:moveTo>
                                  <a:pt x="0" y="168"/>
                                </a:moveTo>
                                <a:lnTo>
                                  <a:pt x="1396" y="372"/>
                                </a:lnTo>
                                <a:lnTo>
                                  <a:pt x="2793" y="300"/>
                                </a:lnTo>
                                <a:lnTo>
                                  <a:pt x="4192" y="0"/>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43" y="3147"/>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542" y="3351"/>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39" y="3279"/>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36" y="2979"/>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116"/>
                        <wps:cNvSpPr>
                          <a:spLocks noChangeArrowheads="1"/>
                        </wps:cNvSpPr>
                        <wps:spPr bwMode="auto">
                          <a:xfrm>
                            <a:off x="2530" y="1441"/>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3D2C6" id="Group 115" o:spid="_x0000_s1026" style="position:absolute;margin-left:126.2pt;margin-top:71.7pt;width:340.95pt;height:199.1pt;z-index:-67288;mso-position-horizontal-relative:page;mso-position-vertical-relative:page" coordorigin="2524,1434" coordsize="6819,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">
                <v:shape id="AutoShape 123" o:spid="_x0000_s1027" style="position:absolute;top:14928;width:5590;height:1913;visibility:visible;mso-wrap-style:square;v-text-anchor:top" coordsize="5590,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" path="m3523,-10294r5590,m3523,-10567r5590,m3523,-10841r5590,m3523,-11114r5590,m3523,-11388r5590,m3523,-11662r5590,m3523,-11933r5590,m3523,-12206r5590,e" filled="f" strokecolor="#858585" strokeweight=".72pt">
                  <v:path arrowok="t" o:connecttype="custom" o:connectlocs="3523,4634;9113,4634;3523,4361;9113,4361;3523,4087;9113,4087;3523,3814;9113,3814;3523,3540;9113,3540;3523,3266;9113,3266;3523,2995;9113,2995;3523,2722;9113,2722" o:connectangles="0,0,0,0,0,0,0,0,0,0,0,0,0,0,0,0"/>
                </v:shape>
                <v:shape id="AutoShape 122" o:spid="_x0000_s1028" style="position:absolute;top:14654;width:5590;height:2187;visibility:visible;mso-wrap-style:square;v-text-anchor:top" coordsize="5590,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" path="m3523,-9746r,-2186m3523,-9746r5590,e" filled="f" strokecolor="#858585" strokeweight=".72pt">
                  <v:path arrowok="t" o:connecttype="custom" o:connectlocs="3523,4908;3523,2722;3523,4908;9113,4908" o:connectangles="0,0,0,0"/>
                </v:shape>
                <v:shape id="Freeform 121" o:spid="_x0000_s1029" style="position:absolute;left:4221;top:3055;width:4193;height:372;visibility:visible;mso-wrap-style:square;v-text-anchor:top" coordsize="419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" path="m,168l1396,372,2793,300,4192,e" filled="f" strokecolor="#497dba" strokeweight="2.16pt">
                  <v:path arrowok="t" o:connecttype="custom" o:connectlocs="0,3223;1396,3427;2793,3355;4192,3055" o:connectangles="0,0,0,0"/>
                </v:shape>
                <v:shape id="Picture 120" o:spid="_x0000_s1030" type="#_x0000_t75" style="position:absolute;left:4143;top:3147;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">
                  <v:imagedata r:id="rId32" o:title=""/>
                </v:shape>
                <v:shape id="Picture 119" o:spid="_x0000_s1031" type="#_x0000_t75" style="position:absolute;left:5542;top:3351;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">
                  <v:imagedata r:id="rId32" o:title=""/>
                </v:shape>
                <v:shape id="Picture 118" o:spid="_x0000_s1032" type="#_x0000_t75" style="position:absolute;left:6939;top:3279;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">
                  <v:imagedata r:id="rId28" o:title=""/>
                </v:shape>
                <v:shape id="Picture 117" o:spid="_x0000_s1033" type="#_x0000_t75" style="position:absolute;left:8336;top:2979;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">
                  <v:imagedata r:id="rId33" o:title=""/>
                </v:shape>
                <v:rect id="Rectangle 116" o:spid="_x0000_s1034" style="position:absolute;left:2530;top:1441;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" filled="f" strokecolor="#858585" strokeweight=".72pt"/>
                <w10:wrap anchorx="page" anchory="page"/>
              </v:group>
            </w:pict>
          </mc:Fallback>
        </mc:AlternateContent>
      </w:r>
      <w:r>
        <w:rPr>
          <w:noProof/>
        </w:rPr>
        <mc:AlternateContent>
          <mc:Choice Requires="wpg">
            <w:drawing>
              <wp:anchor distT="0" distB="0" distL="114300" distR="114300" simplePos="0" relativeHeight="503249216" behindDoc="1" locked="0" layoutInCell="1" allowOverlap="1" wp14:anchorId="7CF5E3B6" wp14:editId="7C34A68A">
                <wp:simplePos x="0" y="0"/>
                <wp:positionH relativeFrom="page">
                  <wp:posOffset>1602740</wp:posOffset>
                </wp:positionH>
                <wp:positionV relativeFrom="page">
                  <wp:posOffset>4370070</wp:posOffset>
                </wp:positionV>
                <wp:extent cx="4330065" cy="2528570"/>
                <wp:effectExtent l="2540" t="7620" r="1270" b="6985"/>
                <wp:wrapNone/>
                <wp:docPr id="11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065" cy="2528570"/>
                          <a:chOff x="2524" y="6882"/>
                          <a:chExt cx="6819" cy="3982"/>
                        </a:xfrm>
                      </wpg:grpSpPr>
                      <wps:wsp>
                        <wps:cNvPr id="112" name="AutoShape 114"/>
                        <wps:cNvSpPr>
                          <a:spLocks/>
                        </wps:cNvSpPr>
                        <wps:spPr bwMode="auto">
                          <a:xfrm>
                            <a:off x="0" y="14776"/>
                            <a:ext cx="5590" cy="2064"/>
                          </a:xfrm>
                          <a:custGeom>
                            <a:avLst/>
                            <a:gdLst>
                              <a:gd name="T0" fmla="*/ 3523 w 5590"/>
                              <a:gd name="T1" fmla="+- 0 9941 14777"/>
                              <a:gd name="T2" fmla="*/ 9941 h 2064"/>
                              <a:gd name="T3" fmla="*/ 9113 w 5590"/>
                              <a:gd name="T4" fmla="+- 0 9941 14777"/>
                              <a:gd name="T5" fmla="*/ 9941 h 2064"/>
                              <a:gd name="T6" fmla="*/ 3523 w 5590"/>
                              <a:gd name="T7" fmla="+- 0 9528 14777"/>
                              <a:gd name="T8" fmla="*/ 9528 h 2064"/>
                              <a:gd name="T9" fmla="*/ 9113 w 5590"/>
                              <a:gd name="T10" fmla="+- 0 9528 14777"/>
                              <a:gd name="T11" fmla="*/ 9528 h 2064"/>
                              <a:gd name="T12" fmla="*/ 3523 w 5590"/>
                              <a:gd name="T13" fmla="+- 0 9115 14777"/>
                              <a:gd name="T14" fmla="*/ 9115 h 2064"/>
                              <a:gd name="T15" fmla="*/ 9113 w 5590"/>
                              <a:gd name="T16" fmla="+- 0 9115 14777"/>
                              <a:gd name="T17" fmla="*/ 9115 h 2064"/>
                              <a:gd name="T18" fmla="*/ 3523 w 5590"/>
                              <a:gd name="T19" fmla="+- 0 8702 14777"/>
                              <a:gd name="T20" fmla="*/ 8702 h 2064"/>
                              <a:gd name="T21" fmla="*/ 9113 w 5590"/>
                              <a:gd name="T22" fmla="+- 0 8702 14777"/>
                              <a:gd name="T23" fmla="*/ 8702 h 2064"/>
                              <a:gd name="T24" fmla="*/ 3523 w 5590"/>
                              <a:gd name="T25" fmla="+- 0 8290 14777"/>
                              <a:gd name="T26" fmla="*/ 8290 h 2064"/>
                              <a:gd name="T27" fmla="*/ 9113 w 5590"/>
                              <a:gd name="T28" fmla="+- 0 8290 14777"/>
                              <a:gd name="T29" fmla="*/ 8290 h 2064"/>
                              <a:gd name="T30" fmla="*/ 3523 w 5590"/>
                              <a:gd name="T31" fmla="+- 0 7877 14777"/>
                              <a:gd name="T32" fmla="*/ 7877 h 2064"/>
                              <a:gd name="T33" fmla="*/ 9113 w 5590"/>
                              <a:gd name="T34" fmla="+- 0 7877 14777"/>
                              <a:gd name="T35" fmla="*/ 7877 h 206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590" h="2064">
                                <a:moveTo>
                                  <a:pt x="3523" y="-4836"/>
                                </a:moveTo>
                                <a:lnTo>
                                  <a:pt x="9113" y="-4836"/>
                                </a:lnTo>
                                <a:moveTo>
                                  <a:pt x="3523" y="-5249"/>
                                </a:moveTo>
                                <a:lnTo>
                                  <a:pt x="9113" y="-5249"/>
                                </a:lnTo>
                                <a:moveTo>
                                  <a:pt x="3523" y="-5662"/>
                                </a:moveTo>
                                <a:lnTo>
                                  <a:pt x="9113" y="-5662"/>
                                </a:lnTo>
                                <a:moveTo>
                                  <a:pt x="3523" y="-6075"/>
                                </a:moveTo>
                                <a:lnTo>
                                  <a:pt x="9113" y="-6075"/>
                                </a:lnTo>
                                <a:moveTo>
                                  <a:pt x="3523" y="-6487"/>
                                </a:moveTo>
                                <a:lnTo>
                                  <a:pt x="9113" y="-6487"/>
                                </a:lnTo>
                                <a:moveTo>
                                  <a:pt x="3523" y="-6900"/>
                                </a:moveTo>
                                <a:lnTo>
                                  <a:pt x="9113" y="-6900"/>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AutoShape 113"/>
                        <wps:cNvSpPr>
                          <a:spLocks/>
                        </wps:cNvSpPr>
                        <wps:spPr bwMode="auto">
                          <a:xfrm>
                            <a:off x="0" y="14361"/>
                            <a:ext cx="5590" cy="2480"/>
                          </a:xfrm>
                          <a:custGeom>
                            <a:avLst/>
                            <a:gdLst>
                              <a:gd name="T0" fmla="*/ 3523 w 5590"/>
                              <a:gd name="T1" fmla="+- 0 10356 14362"/>
                              <a:gd name="T2" fmla="*/ 10356 h 2480"/>
                              <a:gd name="T3" fmla="*/ 3523 w 5590"/>
                              <a:gd name="T4" fmla="+- 0 7877 14362"/>
                              <a:gd name="T5" fmla="*/ 7877 h 2480"/>
                              <a:gd name="T6" fmla="*/ 3523 w 5590"/>
                              <a:gd name="T7" fmla="+- 0 10356 14362"/>
                              <a:gd name="T8" fmla="*/ 10356 h 2480"/>
                              <a:gd name="T9" fmla="*/ 9113 w 5590"/>
                              <a:gd name="T10" fmla="+- 0 10356 14362"/>
                              <a:gd name="T11" fmla="*/ 10356 h 2480"/>
                            </a:gdLst>
                            <a:ahLst/>
                            <a:cxnLst>
                              <a:cxn ang="0">
                                <a:pos x="T0" y="T2"/>
                              </a:cxn>
                              <a:cxn ang="0">
                                <a:pos x="T3" y="T5"/>
                              </a:cxn>
                              <a:cxn ang="0">
                                <a:pos x="T6" y="T8"/>
                              </a:cxn>
                              <a:cxn ang="0">
                                <a:pos x="T9" y="T11"/>
                              </a:cxn>
                            </a:cxnLst>
                            <a:rect l="0" t="0" r="r" b="b"/>
                            <a:pathLst>
                              <a:path w="5590" h="2480">
                                <a:moveTo>
                                  <a:pt x="3523" y="-4006"/>
                                </a:moveTo>
                                <a:lnTo>
                                  <a:pt x="3523" y="-6485"/>
                                </a:lnTo>
                                <a:moveTo>
                                  <a:pt x="3523" y="-4006"/>
                                </a:moveTo>
                                <a:lnTo>
                                  <a:pt x="9113" y="-4006"/>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2"/>
                        <wps:cNvSpPr>
                          <a:spLocks/>
                        </wps:cNvSpPr>
                        <wps:spPr bwMode="auto">
                          <a:xfrm>
                            <a:off x="4221" y="8364"/>
                            <a:ext cx="4193" cy="862"/>
                          </a:xfrm>
                          <a:custGeom>
                            <a:avLst/>
                            <a:gdLst>
                              <a:gd name="T0" fmla="+- 0 4222 4222"/>
                              <a:gd name="T1" fmla="*/ T0 w 4193"/>
                              <a:gd name="T2" fmla="+- 0 9226 8364"/>
                              <a:gd name="T3" fmla="*/ 9226 h 862"/>
                              <a:gd name="T4" fmla="+- 0 5618 4222"/>
                              <a:gd name="T5" fmla="*/ T4 w 4193"/>
                              <a:gd name="T6" fmla="+- 0 8450 8364"/>
                              <a:gd name="T7" fmla="*/ 8450 h 862"/>
                              <a:gd name="T8" fmla="+- 0 7015 4222"/>
                              <a:gd name="T9" fmla="*/ T8 w 4193"/>
                              <a:gd name="T10" fmla="+- 0 8364 8364"/>
                              <a:gd name="T11" fmla="*/ 8364 h 862"/>
                              <a:gd name="T12" fmla="+- 0 8414 4222"/>
                              <a:gd name="T13" fmla="*/ T12 w 4193"/>
                              <a:gd name="T14" fmla="+- 0 9043 8364"/>
                              <a:gd name="T15" fmla="*/ 9043 h 862"/>
                            </a:gdLst>
                            <a:ahLst/>
                            <a:cxnLst>
                              <a:cxn ang="0">
                                <a:pos x="T1" y="T3"/>
                              </a:cxn>
                              <a:cxn ang="0">
                                <a:pos x="T5" y="T7"/>
                              </a:cxn>
                              <a:cxn ang="0">
                                <a:pos x="T9" y="T11"/>
                              </a:cxn>
                              <a:cxn ang="0">
                                <a:pos x="T13" y="T15"/>
                              </a:cxn>
                            </a:cxnLst>
                            <a:rect l="0" t="0" r="r" b="b"/>
                            <a:pathLst>
                              <a:path w="4193" h="862">
                                <a:moveTo>
                                  <a:pt x="0" y="862"/>
                                </a:moveTo>
                                <a:lnTo>
                                  <a:pt x="1396" y="86"/>
                                </a:lnTo>
                                <a:lnTo>
                                  <a:pt x="2793" y="0"/>
                                </a:lnTo>
                                <a:lnTo>
                                  <a:pt x="4192" y="679"/>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143" y="9150"/>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42" y="8372"/>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939" y="8286"/>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36" y="8965"/>
                            <a:ext cx="15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107"/>
                        <wps:cNvSpPr>
                          <a:spLocks noChangeArrowheads="1"/>
                        </wps:cNvSpPr>
                        <wps:spPr bwMode="auto">
                          <a:xfrm>
                            <a:off x="2530" y="6889"/>
                            <a:ext cx="6804" cy="3968"/>
                          </a:xfrm>
                          <a:prstGeom prst="rect">
                            <a:avLst/>
                          </a:prstGeom>
                          <a:noFill/>
                          <a:ln w="9144">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C9912" id="Group 106" o:spid="_x0000_s1026" style="position:absolute;margin-left:126.2pt;margin-top:344.1pt;width:340.95pt;height:199.1pt;z-index:-67264;mso-position-horizontal-relative:page;mso-position-vertical-relative:page" coordorigin="2524,6882" coordsize="6819,3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">
                <v:shape id="AutoShape 114" o:spid="_x0000_s1027" style="position:absolute;top:14776;width:5590;height:2064;visibility:visible;mso-wrap-style:square;v-text-anchor:top" coordsize="5590,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" path="m3523,-4836r5590,m3523,-5249r5590,m3523,-5662r5590,m3523,-6075r5590,m3523,-6487r5590,m3523,-6900r5590,e" filled="f" strokecolor="#858585" strokeweight=".72pt">
                  <v:path arrowok="t" o:connecttype="custom" o:connectlocs="3523,9941;9113,9941;3523,9528;9113,9528;3523,9115;9113,9115;3523,8702;9113,8702;3523,8290;9113,8290;3523,7877;9113,7877" o:connectangles="0,0,0,0,0,0,0,0,0,0,0,0"/>
                </v:shape>
                <v:shape id="AutoShape 113" o:spid="_x0000_s1028" style="position:absolute;top:14361;width:5590;height:2480;visibility:visible;mso-wrap-style:square;v-text-anchor:top" coordsize="5590,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" path="m3523,-4006r,-2479m3523,-4006r5590,e" filled="f" strokecolor="#858585" strokeweight=".72pt">
                  <v:path arrowok="t" o:connecttype="custom" o:connectlocs="3523,10356;3523,7877;3523,10356;9113,10356" o:connectangles="0,0,0,0"/>
                </v:shape>
                <v:shape id="Freeform 112" o:spid="_x0000_s1029" style="position:absolute;left:4221;top:8364;width:4193;height:862;visibility:visible;mso-wrap-style:square;v-text-anchor:top" coordsize="419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" path="m,862l1396,86,2793,,4192,679e" filled="f" strokecolor="#497dba" strokeweight="2.16pt">
                  <v:path arrowok="t" o:connecttype="custom" o:connectlocs="0,9226;1396,8450;2793,8364;4192,9043" o:connectangles="0,0,0,0"/>
                </v:shape>
                <v:shape id="Picture 111" o:spid="_x0000_s1030" type="#_x0000_t75" style="position:absolute;left:4143;top:9150;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">
                  <v:imagedata r:id="rId37" o:title=""/>
                </v:shape>
                <v:shape id="Picture 110" o:spid="_x0000_s1031" type="#_x0000_t75" style="position:absolute;left:5542;top:8372;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">
                  <v:imagedata r:id="rId28" o:title=""/>
                </v:shape>
                <v:shape id="Picture 109" o:spid="_x0000_s1032" type="#_x0000_t75" style="position:absolute;left:6939;top:8286;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">
                  <v:imagedata r:id="rId32" o:title=""/>
                </v:shape>
                <v:shape id="Picture 108" o:spid="_x0000_s1033" type="#_x0000_t75" style="position:absolute;left:8336;top:8965;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">
                  <v:imagedata r:id="rId33" o:title=""/>
                </v:shape>
                <v:rect id="Rectangle 107" o:spid="_x0000_s1034" style="position:absolute;left:2530;top:6889;width:680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" filled="f" strokecolor="#858585" strokeweight=".72pt"/>
                <w10:wrap anchorx="page" anchory="page"/>
              </v:group>
            </w:pict>
          </mc:Fallback>
        </mc:AlternateContent>
      </w:r>
      <w:r>
        <w:rPr>
          <w:noProof/>
        </w:rPr>
        <mc:AlternateContent>
          <mc:Choice Requires="wps">
            <w:drawing>
              <wp:anchor distT="0" distB="0" distL="114300" distR="114300" simplePos="0" relativeHeight="503249240" behindDoc="1" locked="0" layoutInCell="1" allowOverlap="1" wp14:anchorId="002DB276" wp14:editId="34D17A74">
                <wp:simplePos x="0" y="0"/>
                <wp:positionH relativeFrom="page">
                  <wp:posOffset>1965960</wp:posOffset>
                </wp:positionH>
                <wp:positionV relativeFrom="page">
                  <wp:posOffset>3514090</wp:posOffset>
                </wp:positionV>
                <wp:extent cx="3623945" cy="149860"/>
                <wp:effectExtent l="3810" t="0" r="1270" b="3175"/>
                <wp:wrapNone/>
                <wp:docPr id="11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B557" w14:textId="77777777" w:rsidR="0081702C" w:rsidRPr="001B5909" w:rsidRDefault="005E026F">
                            <w:pPr>
                              <w:spacing w:before="21"/>
                              <w:ind w:left="20"/>
                              <w:rPr>
                                <w:rFonts w:ascii="Lato" w:hAnsi="Lato"/>
                                <w:b/>
                                <w:sz w:val="16"/>
                              </w:rPr>
                            </w:pPr>
                            <w:r w:rsidRPr="001B5909">
                              <w:rPr>
                                <w:rFonts w:ascii="Lato" w:hAnsi="Lato"/>
                                <w:b/>
                                <w:sz w:val="16"/>
                              </w:rPr>
                              <w:t>Figure 26: Index of the Number of Domestic Production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DB276" id="Text Box 105" o:spid="_x0000_s1527" type="#_x0000_t202" style="position:absolute;margin-left:154.8pt;margin-top:276.7pt;width:285.35pt;height:11.8pt;z-index:-6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" filled="f" stroked="f">
                <v:textbox inset="0,0,0,0">
                  <w:txbxContent>
                    <w:p w14:paraId="4370B557" w14:textId="77777777" w:rsidR="0081702C" w:rsidRPr="001B5909" w:rsidRDefault="005E026F">
                      <w:pPr>
                        <w:spacing w:before="21"/>
                        <w:ind w:left="20"/>
                        <w:rPr>
                          <w:rFonts w:ascii="Lato" w:hAnsi="Lato"/>
                          <w:b/>
                          <w:sz w:val="16"/>
                        </w:rPr>
                      </w:pPr>
                      <w:r w:rsidRPr="001B5909">
                        <w:rPr>
                          <w:rFonts w:ascii="Lato" w:hAnsi="Lato"/>
                          <w:b/>
                          <w:sz w:val="16"/>
                        </w:rPr>
                        <w:t>Figure 26: Index of the Number of Domestic Production Stages</w:t>
                      </w:r>
                    </w:p>
                  </w:txbxContent>
                </v:textbox>
                <w10:wrap anchorx="page" anchory="page"/>
              </v:shape>
            </w:pict>
          </mc:Fallback>
        </mc:AlternateContent>
      </w:r>
      <w:r>
        <w:rPr>
          <w:noProof/>
        </w:rPr>
        <mc:AlternateContent>
          <mc:Choice Requires="wps">
            <w:drawing>
              <wp:anchor distT="0" distB="0" distL="114300" distR="114300" simplePos="0" relativeHeight="503249264" behindDoc="1" locked="0" layoutInCell="1" allowOverlap="1" wp14:anchorId="7423F75C" wp14:editId="3775BDD4">
                <wp:simplePos x="0" y="0"/>
                <wp:positionH relativeFrom="page">
                  <wp:posOffset>1851660</wp:posOffset>
                </wp:positionH>
                <wp:positionV relativeFrom="page">
                  <wp:posOffset>6972300</wp:posOffset>
                </wp:positionV>
                <wp:extent cx="3851275" cy="149860"/>
                <wp:effectExtent l="3810" t="0" r="2540" b="2540"/>
                <wp:wrapNone/>
                <wp:docPr id="10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2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1DBE" w14:textId="77777777" w:rsidR="0081702C" w:rsidRPr="001B5909" w:rsidRDefault="005E026F">
                            <w:pPr>
                              <w:spacing w:before="21"/>
                              <w:ind w:left="20"/>
                              <w:rPr>
                                <w:rFonts w:ascii="Lato" w:hAnsi="Lato"/>
                                <w:b/>
                                <w:sz w:val="16"/>
                              </w:rPr>
                            </w:pPr>
                            <w:r w:rsidRPr="001B5909">
                              <w:rPr>
                                <w:rFonts w:ascii="Lato" w:hAnsi="Lato"/>
                                <w:b/>
                                <w:sz w:val="16"/>
                              </w:rPr>
                              <w:t>Figure 27: Index of the Number of International Production Stages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F75C" id="Text Box 104" o:spid="_x0000_s1528" type="#_x0000_t202" style="position:absolute;margin-left:145.8pt;margin-top:549pt;width:303.25pt;height:11.8pt;z-index:-6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" filled="f" stroked="f">
                <v:textbox inset="0,0,0,0">
                  <w:txbxContent>
                    <w:p w14:paraId="7C541DBE" w14:textId="77777777" w:rsidR="0081702C" w:rsidRPr="001B5909" w:rsidRDefault="005E026F">
                      <w:pPr>
                        <w:spacing w:before="21"/>
                        <w:ind w:left="20"/>
                        <w:rPr>
                          <w:rFonts w:ascii="Lato" w:hAnsi="Lato"/>
                          <w:b/>
                          <w:sz w:val="16"/>
                        </w:rPr>
                      </w:pPr>
                      <w:r w:rsidRPr="001B5909">
                        <w:rPr>
                          <w:rFonts w:ascii="Lato" w:hAnsi="Lato"/>
                          <w:b/>
                          <w:sz w:val="16"/>
                        </w:rPr>
                        <w:t>Figure 27: Index of the Number of International Production Stages</w:t>
                      </w:r>
                    </w:p>
                  </w:txbxContent>
                </v:textbox>
                <w10:wrap anchorx="page" anchory="page"/>
              </v:shape>
            </w:pict>
          </mc:Fallback>
        </mc:AlternateContent>
      </w:r>
      <w:r>
        <w:rPr>
          <w:noProof/>
        </w:rPr>
        <mc:AlternateContent>
          <mc:Choice Requires="wps">
            <w:drawing>
              <wp:anchor distT="0" distB="0" distL="114300" distR="114300" simplePos="0" relativeHeight="503249288" behindDoc="1" locked="0" layoutInCell="1" allowOverlap="1" wp14:anchorId="22D581DB" wp14:editId="6A09794D">
                <wp:simplePos x="0" y="0"/>
                <wp:positionH relativeFrom="page">
                  <wp:posOffset>901700</wp:posOffset>
                </wp:positionH>
                <wp:positionV relativeFrom="page">
                  <wp:posOffset>7454265</wp:posOffset>
                </wp:positionV>
                <wp:extent cx="5005705" cy="179705"/>
                <wp:effectExtent l="0" t="0" r="0" b="0"/>
                <wp:wrapNone/>
                <wp:docPr id="1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57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88B8F" w14:textId="77777777" w:rsidR="0081702C" w:rsidRPr="001B5909" w:rsidRDefault="005E026F">
                            <w:pPr>
                              <w:pStyle w:val="BodyText"/>
                              <w:spacing w:before="19"/>
                              <w:rPr>
                                <w:rFonts w:ascii="Lato" w:hAnsi="Lato"/>
                              </w:rPr>
                            </w:pPr>
                            <w:proofErr w:type="gramStart"/>
                            <w:r w:rsidRPr="001B5909">
                              <w:rPr>
                                <w:rFonts w:ascii="Lato" w:hAnsi="Lato"/>
                              </w:rPr>
                              <w:t>Thus</w:t>
                            </w:r>
                            <w:proofErr w:type="gramEnd"/>
                            <w:r w:rsidRPr="001B5909">
                              <w:rPr>
                                <w:rFonts w:ascii="Lato" w:hAnsi="Lato"/>
                              </w:rPr>
                              <w:t xml:space="preserve"> from the perspective of our GVC analysis, it is evident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581DB" id="Text Box 103" o:spid="_x0000_s1529" type="#_x0000_t202" style="position:absolute;margin-left:71pt;margin-top:586.95pt;width:394.15pt;height:14.15pt;z-index:-6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" filled="f" stroked="f">
                <v:textbox inset="0,0,0,0">
                  <w:txbxContent>
                    <w:p w14:paraId="7A488B8F" w14:textId="77777777" w:rsidR="0081702C" w:rsidRPr="001B5909" w:rsidRDefault="005E026F">
                      <w:pPr>
                        <w:pStyle w:val="BodyText"/>
                        <w:spacing w:before="19"/>
                        <w:rPr>
                          <w:rFonts w:ascii="Lato" w:hAnsi="Lato"/>
                        </w:rPr>
                      </w:pPr>
                      <w:r w:rsidRPr="001B5909">
                        <w:rPr>
                          <w:rFonts w:ascii="Lato" w:hAnsi="Lato"/>
                        </w:rPr>
                        <w:t>Thus from the perspective of our GVC analysis, it is evident that</w:t>
                      </w:r>
                    </w:p>
                  </w:txbxContent>
                </v:textbox>
                <w10:wrap anchorx="page" anchory="page"/>
              </v:shape>
            </w:pict>
          </mc:Fallback>
        </mc:AlternateContent>
      </w:r>
      <w:r>
        <w:rPr>
          <w:noProof/>
        </w:rPr>
        <mc:AlternateContent>
          <mc:Choice Requires="wps">
            <w:drawing>
              <wp:anchor distT="0" distB="0" distL="114300" distR="114300" simplePos="0" relativeHeight="503249312" behindDoc="1" locked="0" layoutInCell="1" allowOverlap="1" wp14:anchorId="73E372F7" wp14:editId="1BE92D7C">
                <wp:simplePos x="0" y="0"/>
                <wp:positionH relativeFrom="page">
                  <wp:posOffset>6006465</wp:posOffset>
                </wp:positionH>
                <wp:positionV relativeFrom="page">
                  <wp:posOffset>7454265</wp:posOffset>
                </wp:positionV>
                <wp:extent cx="644525" cy="179705"/>
                <wp:effectExtent l="0" t="0" r="0" b="0"/>
                <wp:wrapNone/>
                <wp:docPr id="10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4982" w14:textId="77777777" w:rsidR="0081702C" w:rsidRPr="001B5909" w:rsidRDefault="005E026F">
                            <w:pPr>
                              <w:pStyle w:val="BodyText"/>
                              <w:spacing w:before="19"/>
                              <w:rPr>
                                <w:rFonts w:ascii="Lato" w:hAnsi="Lato"/>
                              </w:rPr>
                            </w:pPr>
                            <w:r w:rsidRPr="001B5909">
                              <w:rPr>
                                <w:rFonts w:ascii="Lato" w:hAnsi="Lato"/>
                              </w:rPr>
                              <w:t>the</w:t>
                            </w:r>
                            <w:r w:rsidRPr="001B5909">
                              <w:rPr>
                                <w:rFonts w:ascii="Lato" w:hAnsi="Lato"/>
                                <w:spacing w:val="53"/>
                              </w:rPr>
                              <w:t xml:space="preserve"> </w:t>
                            </w:r>
                            <w:r w:rsidRPr="001B5909">
                              <w:rPr>
                                <w:rFonts w:ascii="Lato" w:hAnsi="Lato"/>
                              </w:rPr>
                              <w:t>Irish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72F7" id="Text Box 102" o:spid="_x0000_s1530" type="#_x0000_t202" style="position:absolute;margin-left:472.95pt;margin-top:586.95pt;width:50.75pt;height:14.15pt;z-index:-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" filled="f" stroked="f">
                <v:textbox inset="0,0,0,0">
                  <w:txbxContent>
                    <w:p w14:paraId="56214982" w14:textId="77777777" w:rsidR="0081702C" w:rsidRPr="001B5909" w:rsidRDefault="005E026F">
                      <w:pPr>
                        <w:pStyle w:val="BodyText"/>
                        <w:spacing w:before="19"/>
                        <w:rPr>
                          <w:rFonts w:ascii="Lato" w:hAnsi="Lato"/>
                        </w:rPr>
                      </w:pPr>
                      <w:r w:rsidRPr="001B5909">
                        <w:rPr>
                          <w:rFonts w:ascii="Lato" w:hAnsi="Lato"/>
                        </w:rPr>
                        <w:t>the</w:t>
                      </w:r>
                      <w:r w:rsidRPr="001B5909">
                        <w:rPr>
                          <w:rFonts w:ascii="Lato" w:hAnsi="Lato"/>
                          <w:spacing w:val="53"/>
                        </w:rPr>
                        <w:t xml:space="preserve"> </w:t>
                      </w:r>
                      <w:r w:rsidRPr="001B5909">
                        <w:rPr>
                          <w:rFonts w:ascii="Lato" w:hAnsi="Lato"/>
                        </w:rPr>
                        <w:t>Irish</w:t>
                      </w:r>
                    </w:p>
                  </w:txbxContent>
                </v:textbox>
                <w10:wrap anchorx="page" anchory="page"/>
              </v:shape>
            </w:pict>
          </mc:Fallback>
        </mc:AlternateContent>
      </w:r>
      <w:r>
        <w:rPr>
          <w:noProof/>
        </w:rPr>
        <mc:AlternateContent>
          <mc:Choice Requires="wps">
            <w:drawing>
              <wp:anchor distT="0" distB="0" distL="114300" distR="114300" simplePos="0" relativeHeight="503249336" behindDoc="1" locked="0" layoutInCell="1" allowOverlap="1" wp14:anchorId="77BE67B6" wp14:editId="6A14AC63">
                <wp:simplePos x="0" y="0"/>
                <wp:positionH relativeFrom="page">
                  <wp:posOffset>901700</wp:posOffset>
                </wp:positionH>
                <wp:positionV relativeFrom="page">
                  <wp:posOffset>7607935</wp:posOffset>
                </wp:positionV>
                <wp:extent cx="5746750" cy="334645"/>
                <wp:effectExtent l="0" t="0" r="0" b="1270"/>
                <wp:wrapNone/>
                <wp:docPr id="1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1A8BB" w14:textId="77777777" w:rsidR="0081702C" w:rsidRPr="001B5909" w:rsidRDefault="005E026F">
                            <w:pPr>
                              <w:pStyle w:val="BodyText"/>
                              <w:spacing w:before="19"/>
                              <w:rPr>
                                <w:rFonts w:ascii="Lato" w:hAnsi="Lato"/>
                              </w:rPr>
                            </w:pPr>
                            <w:r w:rsidRPr="001B5909">
                              <w:rPr>
                                <w:rFonts w:ascii="Lato" w:hAnsi="Lato"/>
                              </w:rPr>
                              <w:t xml:space="preserve">Pharmaceuticals industry is well established and that its trajectory over the </w:t>
                            </w:r>
                            <w:proofErr w:type="gramStart"/>
                            <w:r w:rsidRPr="001B5909">
                              <w:rPr>
                                <w:rFonts w:ascii="Lato" w:hAnsi="Lato"/>
                              </w:rPr>
                              <w:t>time period</w:t>
                            </w:r>
                            <w:proofErr w:type="gramEnd"/>
                            <w:r w:rsidRPr="001B5909">
                              <w:rPr>
                                <w:rFonts w:ascii="Lato" w:hAnsi="Lato"/>
                              </w:rPr>
                              <w:t xml:space="preserve"> 1995 to 2009 has seen the industry position itself more effectively within a GVC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E67B6" id="Text Box 101" o:spid="_x0000_s1531" type="#_x0000_t202" style="position:absolute;margin-left:71pt;margin-top:599.05pt;width:452.5pt;height:26.35pt;z-index:-6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" filled="f" stroked="f">
                <v:textbox inset="0,0,0,0">
                  <w:txbxContent>
                    <w:p w14:paraId="6D11A8BB" w14:textId="77777777" w:rsidR="0081702C" w:rsidRPr="001B5909" w:rsidRDefault="005E026F">
                      <w:pPr>
                        <w:pStyle w:val="BodyText"/>
                        <w:spacing w:before="19"/>
                        <w:rPr>
                          <w:rFonts w:ascii="Lato" w:hAnsi="Lato"/>
                        </w:rPr>
                      </w:pPr>
                      <w:r w:rsidRPr="001B5909">
                        <w:rPr>
                          <w:rFonts w:ascii="Lato" w:hAnsi="Lato"/>
                        </w:rPr>
                        <w:t>Pharmaceuticals industry is well establis</w:t>
                      </w:r>
                      <w:r w:rsidRPr="001B5909">
                        <w:rPr>
                          <w:rFonts w:ascii="Lato" w:hAnsi="Lato"/>
                        </w:rPr>
                        <w:t>hed and that its trajectory over the time period 1995 to 2009 has seen the industry position itself more effectively within a GVC context.</w:t>
                      </w:r>
                    </w:p>
                  </w:txbxContent>
                </v:textbox>
                <w10:wrap anchorx="page" anchory="page"/>
              </v:shape>
            </w:pict>
          </mc:Fallback>
        </mc:AlternateContent>
      </w:r>
      <w:r>
        <w:rPr>
          <w:noProof/>
        </w:rPr>
        <mc:AlternateContent>
          <mc:Choice Requires="wps">
            <w:drawing>
              <wp:anchor distT="0" distB="0" distL="114300" distR="114300" simplePos="0" relativeHeight="503249360" behindDoc="1" locked="0" layoutInCell="1" allowOverlap="1" wp14:anchorId="5E9DA63B" wp14:editId="5F237139">
                <wp:simplePos x="0" y="0"/>
                <wp:positionH relativeFrom="page">
                  <wp:posOffset>901700</wp:posOffset>
                </wp:positionH>
                <wp:positionV relativeFrom="page">
                  <wp:posOffset>7993380</wp:posOffset>
                </wp:positionV>
                <wp:extent cx="5753735" cy="642620"/>
                <wp:effectExtent l="0" t="1905" r="2540" b="3175"/>
                <wp:wrapNone/>
                <wp:docPr id="10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0116" w14:textId="77777777" w:rsidR="0081702C" w:rsidRPr="001B5909" w:rsidRDefault="005E026F">
                            <w:pPr>
                              <w:pStyle w:val="BodyText"/>
                              <w:spacing w:before="19"/>
                              <w:ind w:right="17"/>
                              <w:jc w:val="both"/>
                              <w:rPr>
                                <w:rFonts w:ascii="Lato" w:hAnsi="Lato"/>
                              </w:rPr>
                            </w:pPr>
                            <w:r w:rsidRPr="001B5909">
                              <w:rPr>
                                <w:rFonts w:ascii="Lato" w:hAnsi="Lato"/>
                              </w:rPr>
                              <w:t>A recent study has positioned Ireland in ninth position in terms of its centrality in the global pharmaceuticals industry</w:t>
                            </w:r>
                            <w:r w:rsidRPr="001B5909">
                              <w:rPr>
                                <w:rFonts w:ascii="Lato" w:hAnsi="Lato"/>
                                <w:vertAlign w:val="superscript"/>
                              </w:rPr>
                              <w:t>37</w:t>
                            </w:r>
                            <w:r w:rsidRPr="001B5909">
                              <w:rPr>
                                <w:rFonts w:ascii="Lato" w:hAnsi="Lato"/>
                              </w:rPr>
                              <w:t>. Ireland’s high participation indices in Pharmaceuticals can be related to investments of large pharmaceutical companies, especially from the USA</w:t>
                            </w:r>
                            <w:r w:rsidRPr="001B5909">
                              <w:rPr>
                                <w:rFonts w:ascii="Lato" w:hAnsi="Lato"/>
                                <w:vertAlign w:val="superscript"/>
                              </w:rPr>
                              <w:t>38</w:t>
                            </w:r>
                            <w:r w:rsidRPr="001B5909">
                              <w:rPr>
                                <w:rFonts w:ascii="Lato" w:hAnsi="Lato"/>
                              </w:rPr>
                              <w:t xml:space="preserve">. </w:t>
                            </w:r>
                            <w:proofErr w:type="gramStart"/>
                            <w:r w:rsidRPr="001B5909">
                              <w:rPr>
                                <w:rFonts w:ascii="Lato" w:hAnsi="Lato"/>
                              </w:rPr>
                              <w:t>Furthermore</w:t>
                            </w:r>
                            <w:proofErr w:type="gramEnd"/>
                            <w:r w:rsidRPr="001B5909">
                              <w:rPr>
                                <w:rFonts w:ascii="Lato" w:hAnsi="Lato"/>
                              </w:rPr>
                              <w:t xml:space="preserve"> in a ranking</w:t>
                            </w:r>
                            <w:r w:rsidRPr="001B5909">
                              <w:rPr>
                                <w:rFonts w:ascii="Lato" w:hAnsi="Lato"/>
                                <w:vertAlign w:val="superscript"/>
                              </w:rPr>
                              <w:t>39</w:t>
                            </w:r>
                            <w:r w:rsidRPr="001B5909">
                              <w:rPr>
                                <w:rFonts w:ascii="Lato" w:hAnsi="Lato"/>
                              </w:rPr>
                              <w:t xml:space="preserve"> of top European biopharma clusters based on inter ala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DA63B" id="Text Box 100" o:spid="_x0000_s1532" type="#_x0000_t202" style="position:absolute;margin-left:71pt;margin-top:629.4pt;width:453.05pt;height:50.6pt;z-index:-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" filled="f" stroked="f">
                <v:textbox inset="0,0,0,0">
                  <w:txbxContent>
                    <w:p w14:paraId="14380116" w14:textId="77777777" w:rsidR="0081702C" w:rsidRPr="001B5909" w:rsidRDefault="005E026F">
                      <w:pPr>
                        <w:pStyle w:val="BodyText"/>
                        <w:spacing w:before="19"/>
                        <w:ind w:right="17"/>
                        <w:jc w:val="both"/>
                        <w:rPr>
                          <w:rFonts w:ascii="Lato" w:hAnsi="Lato"/>
                        </w:rPr>
                      </w:pPr>
                      <w:r w:rsidRPr="001B5909">
                        <w:rPr>
                          <w:rFonts w:ascii="Lato" w:hAnsi="Lato"/>
                        </w:rPr>
                        <w:t>A recent study has positioned Ireland in ninth position in terms of its centrality in the global pharmaceuticals i</w:t>
                      </w:r>
                      <w:r w:rsidRPr="001B5909">
                        <w:rPr>
                          <w:rFonts w:ascii="Lato" w:hAnsi="Lato"/>
                        </w:rPr>
                        <w:t>ndustry</w:t>
                      </w:r>
                      <w:r w:rsidRPr="001B5909">
                        <w:rPr>
                          <w:rFonts w:ascii="Lato" w:hAnsi="Lato"/>
                          <w:vertAlign w:val="superscript"/>
                        </w:rPr>
                        <w:t>37</w:t>
                      </w:r>
                      <w:r w:rsidRPr="001B5909">
                        <w:rPr>
                          <w:rFonts w:ascii="Lato" w:hAnsi="Lato"/>
                        </w:rPr>
                        <w:t>. Ireland’s high participation indices in Pharmaceuticals can be related to investments of large pharmaceutical companies, especially from the USA</w:t>
                      </w:r>
                      <w:r w:rsidRPr="001B5909">
                        <w:rPr>
                          <w:rFonts w:ascii="Lato" w:hAnsi="Lato"/>
                          <w:vertAlign w:val="superscript"/>
                        </w:rPr>
                        <w:t>38</w:t>
                      </w:r>
                      <w:r w:rsidRPr="001B5909">
                        <w:rPr>
                          <w:rFonts w:ascii="Lato" w:hAnsi="Lato"/>
                        </w:rPr>
                        <w:t>. Furthermore in a ranking</w:t>
                      </w:r>
                      <w:r w:rsidRPr="001B5909">
                        <w:rPr>
                          <w:rFonts w:ascii="Lato" w:hAnsi="Lato"/>
                          <w:vertAlign w:val="superscript"/>
                        </w:rPr>
                        <w:t>39</w:t>
                      </w:r>
                      <w:r w:rsidRPr="001B5909">
                        <w:rPr>
                          <w:rFonts w:ascii="Lato" w:hAnsi="Lato"/>
                        </w:rPr>
                        <w:t xml:space="preserve"> of top European biopharma clusters based on inter ala</w:t>
                      </w:r>
                    </w:p>
                  </w:txbxContent>
                </v:textbox>
                <w10:wrap anchorx="page" anchory="page"/>
              </v:shape>
            </w:pict>
          </mc:Fallback>
        </mc:AlternateContent>
      </w:r>
      <w:r>
        <w:rPr>
          <w:noProof/>
        </w:rPr>
        <mc:AlternateContent>
          <mc:Choice Requires="wps">
            <w:drawing>
              <wp:anchor distT="0" distB="0" distL="114300" distR="114300" simplePos="0" relativeHeight="503249384" behindDoc="1" locked="0" layoutInCell="1" allowOverlap="1" wp14:anchorId="60FEFBAD" wp14:editId="632F152F">
                <wp:simplePos x="0" y="0"/>
                <wp:positionH relativeFrom="page">
                  <wp:posOffset>901700</wp:posOffset>
                </wp:positionH>
                <wp:positionV relativeFrom="page">
                  <wp:posOffset>9062085</wp:posOffset>
                </wp:positionV>
                <wp:extent cx="5715000" cy="654685"/>
                <wp:effectExtent l="0" t="3810" r="3175" b="0"/>
                <wp:wrapNone/>
                <wp:docPr id="10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5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9B299" w14:textId="77777777" w:rsidR="0081702C" w:rsidRPr="001B5909" w:rsidRDefault="005E026F">
                            <w:pPr>
                              <w:pStyle w:val="BodyText"/>
                              <w:spacing w:before="20"/>
                              <w:ind w:right="17"/>
                              <w:jc w:val="both"/>
                              <w:rPr>
                                <w:rFonts w:ascii="Lato" w:hAnsi="Lato"/>
                              </w:rPr>
                            </w:pPr>
                            <w:r w:rsidRPr="001B5909">
                              <w:rPr>
                                <w:rFonts w:ascii="Lato" w:hAnsi="Lato"/>
                                <w:position w:val="9"/>
                                <w:sz w:val="13"/>
                              </w:rPr>
                              <w:t xml:space="preserve">37 </w:t>
                            </w:r>
                            <w:r w:rsidRPr="001B5909">
                              <w:rPr>
                                <w:rFonts w:ascii="Lato" w:hAnsi="Lato"/>
                              </w:rPr>
                              <w:t xml:space="preserve">Hu, Y., Scherngell, T., Qiu, </w:t>
                            </w:r>
                            <w:proofErr w:type="gramStart"/>
                            <w:r w:rsidRPr="001B5909">
                              <w:rPr>
                                <w:rFonts w:ascii="Lato" w:hAnsi="Lato"/>
                              </w:rPr>
                              <w:t>L.</w:t>
                            </w:r>
                            <w:proofErr w:type="gramEnd"/>
                            <w:r w:rsidRPr="001B5909">
                              <w:rPr>
                                <w:rFonts w:ascii="Lato" w:hAnsi="Lato"/>
                              </w:rPr>
                              <w:t xml:space="preserve"> and Y. Wang (2015). R&amp;D internationalisation patterns in the global pharmaceutical industry: evidence from a network analytic perspective, Technology Analysis &amp; Strategic</w:t>
                            </w:r>
                            <w:r w:rsidRPr="001B5909">
                              <w:rPr>
                                <w:rFonts w:ascii="Lato" w:hAnsi="Lato"/>
                                <w:spacing w:val="-7"/>
                              </w:rPr>
                              <w:t xml:space="preserve"> </w:t>
                            </w:r>
                            <w:r w:rsidRPr="001B5909">
                              <w:rPr>
                                <w:rFonts w:ascii="Lato" w:hAnsi="Lato"/>
                              </w:rPr>
                              <w:t>Management.</w:t>
                            </w:r>
                          </w:p>
                          <w:p w14:paraId="1CA56C67" w14:textId="77777777" w:rsidR="0081702C" w:rsidRPr="001B5909" w:rsidRDefault="005E026F">
                            <w:pPr>
                              <w:pStyle w:val="BodyText"/>
                              <w:spacing w:before="0" w:line="241" w:lineRule="exact"/>
                              <w:jc w:val="both"/>
                              <w:rPr>
                                <w:rFonts w:ascii="Lato" w:hAnsi="Lato"/>
                              </w:rPr>
                            </w:pPr>
                            <w:r w:rsidRPr="001B5909">
                              <w:rPr>
                                <w:rFonts w:ascii="Lato" w:hAnsi="Lato"/>
                                <w:position w:val="9"/>
                                <w:sz w:val="13"/>
                              </w:rPr>
                              <w:t xml:space="preserve">38 </w:t>
                            </w:r>
                            <w:r w:rsidRPr="001B5909">
                              <w:rPr>
                                <w:rFonts w:ascii="Lato" w:hAnsi="Lato"/>
                              </w:rPr>
                              <w:t xml:space="preserve">Backer, K. </w:t>
                            </w:r>
                            <w:proofErr w:type="gramStart"/>
                            <w:r w:rsidRPr="001B5909">
                              <w:rPr>
                                <w:rFonts w:ascii="Lato" w:hAnsi="Lato"/>
                              </w:rPr>
                              <w:t>D.</w:t>
                            </w:r>
                            <w:proofErr w:type="gramEnd"/>
                            <w:r w:rsidRPr="001B5909">
                              <w:rPr>
                                <w:rFonts w:ascii="Lato" w:hAnsi="Lato"/>
                              </w:rPr>
                              <w:t xml:space="preserve"> and S. Miroudot (2013). op. cit.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EFBAD" id="Text Box 99" o:spid="_x0000_s1533" type="#_x0000_t202" style="position:absolute;margin-left:71pt;margin-top:713.55pt;width:450pt;height:51.55pt;z-index:-6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" filled="f" stroked="f">
                <v:textbox inset="0,0,0,0">
                  <w:txbxContent>
                    <w:p w14:paraId="4AD9B299" w14:textId="77777777" w:rsidR="0081702C" w:rsidRPr="001B5909" w:rsidRDefault="005E026F">
                      <w:pPr>
                        <w:pStyle w:val="BodyText"/>
                        <w:spacing w:before="20"/>
                        <w:ind w:right="17"/>
                        <w:jc w:val="both"/>
                        <w:rPr>
                          <w:rFonts w:ascii="Lato" w:hAnsi="Lato"/>
                        </w:rPr>
                      </w:pPr>
                      <w:r w:rsidRPr="001B5909">
                        <w:rPr>
                          <w:rFonts w:ascii="Lato" w:hAnsi="Lato"/>
                          <w:position w:val="9"/>
                          <w:sz w:val="13"/>
                        </w:rPr>
                        <w:t xml:space="preserve">37 </w:t>
                      </w:r>
                      <w:r w:rsidRPr="001B5909">
                        <w:rPr>
                          <w:rFonts w:ascii="Lato" w:hAnsi="Lato"/>
                        </w:rPr>
                        <w:t>Hu, Y., Scherngell, T., Qiu, L. and Y. Wang (2015). R&amp;D internationalisation patterns in the global pharmaceutical industry: evidence from a network analytic perspective, Technology Analysis &amp; Strategic</w:t>
                      </w:r>
                      <w:r w:rsidRPr="001B5909">
                        <w:rPr>
                          <w:rFonts w:ascii="Lato" w:hAnsi="Lato"/>
                          <w:spacing w:val="-7"/>
                        </w:rPr>
                        <w:t xml:space="preserve"> </w:t>
                      </w:r>
                      <w:r w:rsidRPr="001B5909">
                        <w:rPr>
                          <w:rFonts w:ascii="Lato" w:hAnsi="Lato"/>
                        </w:rPr>
                        <w:t>Management.</w:t>
                      </w:r>
                    </w:p>
                    <w:p w14:paraId="1CA56C67" w14:textId="77777777" w:rsidR="0081702C" w:rsidRPr="001B5909" w:rsidRDefault="005E026F">
                      <w:pPr>
                        <w:pStyle w:val="BodyText"/>
                        <w:spacing w:before="0" w:line="241" w:lineRule="exact"/>
                        <w:jc w:val="both"/>
                        <w:rPr>
                          <w:rFonts w:ascii="Lato" w:hAnsi="Lato"/>
                        </w:rPr>
                      </w:pPr>
                      <w:r w:rsidRPr="001B5909">
                        <w:rPr>
                          <w:rFonts w:ascii="Lato" w:hAnsi="Lato"/>
                          <w:position w:val="9"/>
                          <w:sz w:val="13"/>
                        </w:rPr>
                        <w:t xml:space="preserve">38 </w:t>
                      </w:r>
                      <w:r w:rsidRPr="001B5909">
                        <w:rPr>
                          <w:rFonts w:ascii="Lato" w:hAnsi="Lato"/>
                        </w:rPr>
                        <w:t xml:space="preserve">Backer, K. D. and S. Miroudot (2013). </w:t>
                      </w:r>
                      <w:r w:rsidRPr="001B5909">
                        <w:rPr>
                          <w:rFonts w:ascii="Lato" w:hAnsi="Lato"/>
                        </w:rPr>
                        <w:t>op. cit.</w:t>
                      </w:r>
                    </w:p>
                  </w:txbxContent>
                </v:textbox>
                <w10:wrap anchorx="page" anchory="page"/>
              </v:shape>
            </w:pict>
          </mc:Fallback>
        </mc:AlternateContent>
      </w:r>
      <w:r>
        <w:rPr>
          <w:noProof/>
        </w:rPr>
        <mc:AlternateContent>
          <mc:Choice Requires="wps">
            <w:drawing>
              <wp:anchor distT="0" distB="0" distL="114300" distR="114300" simplePos="0" relativeHeight="503249408" behindDoc="1" locked="0" layoutInCell="1" allowOverlap="1" wp14:anchorId="3109F84F" wp14:editId="297F87AB">
                <wp:simplePos x="0" y="0"/>
                <wp:positionH relativeFrom="page">
                  <wp:posOffset>3684905</wp:posOffset>
                </wp:positionH>
                <wp:positionV relativeFrom="page">
                  <wp:posOffset>10297795</wp:posOffset>
                </wp:positionV>
                <wp:extent cx="186690" cy="179705"/>
                <wp:effectExtent l="0" t="1270" r="0" b="0"/>
                <wp:wrapNone/>
                <wp:docPr id="10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D9FFF" w14:textId="77777777" w:rsidR="0081702C" w:rsidRPr="001B5909" w:rsidRDefault="005E026F">
                            <w:pPr>
                              <w:pStyle w:val="BodyText"/>
                              <w:spacing w:before="19"/>
                              <w:rPr>
                                <w:rFonts w:ascii="Lato" w:hAnsi="Lato"/>
                              </w:rPr>
                            </w:pPr>
                            <w:r w:rsidRPr="001B5909">
                              <w:rPr>
                                <w:rFonts w:ascii="Lato" w:hAnsi="Lato"/>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9F84F" id="Text Box 98" o:spid="_x0000_s1534" type="#_x0000_t202" style="position:absolute;margin-left:290.15pt;margin-top:810.85pt;width:14.7pt;height:14.15pt;z-index:-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" filled="f" stroked="f">
                <v:textbox inset="0,0,0,0">
                  <w:txbxContent>
                    <w:p w14:paraId="579D9FFF" w14:textId="77777777" w:rsidR="0081702C" w:rsidRPr="001B5909" w:rsidRDefault="005E026F">
                      <w:pPr>
                        <w:pStyle w:val="BodyText"/>
                        <w:spacing w:before="19"/>
                        <w:rPr>
                          <w:rFonts w:ascii="Lato" w:hAnsi="Lato"/>
                        </w:rPr>
                      </w:pPr>
                      <w:r w:rsidRPr="001B5909">
                        <w:rPr>
                          <w:rFonts w:ascii="Lato" w:hAnsi="Lato"/>
                        </w:rPr>
                        <w:t>29</w:t>
                      </w:r>
                    </w:p>
                  </w:txbxContent>
                </v:textbox>
                <w10:wrap anchorx="page" anchory="page"/>
              </v:shape>
            </w:pict>
          </mc:Fallback>
        </mc:AlternateContent>
      </w:r>
      <w:r>
        <w:rPr>
          <w:noProof/>
        </w:rPr>
        <mc:AlternateContent>
          <mc:Choice Requires="wps">
            <w:drawing>
              <wp:anchor distT="0" distB="0" distL="114300" distR="114300" simplePos="0" relativeHeight="503249432" behindDoc="1" locked="0" layoutInCell="1" allowOverlap="1" wp14:anchorId="6687CE15" wp14:editId="6575A8C3">
                <wp:simplePos x="0" y="0"/>
                <wp:positionH relativeFrom="page">
                  <wp:posOffset>1778635</wp:posOffset>
                </wp:positionH>
                <wp:positionV relativeFrom="page">
                  <wp:posOffset>5631180</wp:posOffset>
                </wp:positionV>
                <wp:extent cx="152400" cy="317500"/>
                <wp:effectExtent l="0" t="1905" r="2540" b="4445"/>
                <wp:wrapNone/>
                <wp:docPr id="10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FE25"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7CE15" id="Text Box 97" o:spid="_x0000_s1535" type="#_x0000_t202" style="position:absolute;margin-left:140.05pt;margin-top:443.4pt;width:12pt;height:25pt;z-index:-6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" filled="f" stroked="f">
                <v:textbox style="layout-flow:vertical;mso-layout-flow-alt:bottom-to-top" inset="0,0,0,0">
                  <w:txbxContent>
                    <w:p w14:paraId="5B6FFE25"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v:textbox>
                <w10:wrap anchorx="page" anchory="page"/>
              </v:shape>
            </w:pict>
          </mc:Fallback>
        </mc:AlternateContent>
      </w:r>
      <w:r>
        <w:rPr>
          <w:noProof/>
        </w:rPr>
        <mc:AlternateContent>
          <mc:Choice Requires="wps">
            <w:drawing>
              <wp:anchor distT="0" distB="0" distL="114300" distR="114300" simplePos="0" relativeHeight="503249456" behindDoc="1" locked="0" layoutInCell="1" allowOverlap="1" wp14:anchorId="02F9DE3D" wp14:editId="5048D468">
                <wp:simplePos x="0" y="0"/>
                <wp:positionH relativeFrom="page">
                  <wp:posOffset>1778635</wp:posOffset>
                </wp:positionH>
                <wp:positionV relativeFrom="page">
                  <wp:posOffset>2263775</wp:posOffset>
                </wp:positionV>
                <wp:extent cx="152400" cy="317500"/>
                <wp:effectExtent l="0" t="0" r="2540" b="0"/>
                <wp:wrapNone/>
                <wp:docPr id="10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09172"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DE3D" id="Text Box 96" o:spid="_x0000_s1536" type="#_x0000_t202" style="position:absolute;margin-left:140.05pt;margin-top:178.25pt;width:12pt;height:25pt;z-index:-6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" filled="f" stroked="f">
                <v:textbox style="layout-flow:vertical;mso-layout-flow-alt:bottom-to-top" inset="0,0,0,0">
                  <w:txbxContent>
                    <w:p w14:paraId="2AD09172" w14:textId="77777777" w:rsidR="0081702C" w:rsidRPr="001B5909" w:rsidRDefault="005E026F">
                      <w:pPr>
                        <w:spacing w:line="223" w:lineRule="exact"/>
                        <w:ind w:left="20"/>
                        <w:rPr>
                          <w:rFonts w:ascii="Lato" w:hAnsi="Lato"/>
                          <w:b/>
                          <w:sz w:val="20"/>
                        </w:rPr>
                      </w:pPr>
                      <w:r w:rsidRPr="001B5909">
                        <w:rPr>
                          <w:rFonts w:ascii="Lato" w:hAnsi="Lato"/>
                          <w:b/>
                          <w:sz w:val="20"/>
                        </w:rPr>
                        <w:t>Index</w:t>
                      </w:r>
                    </w:p>
                  </w:txbxContent>
                </v:textbox>
                <w10:wrap anchorx="page" anchory="page"/>
              </v:shape>
            </w:pict>
          </mc:Fallback>
        </mc:AlternateContent>
      </w:r>
      <w:r>
        <w:rPr>
          <w:noProof/>
        </w:rPr>
        <mc:AlternateContent>
          <mc:Choice Requires="wps">
            <w:drawing>
              <wp:anchor distT="0" distB="0" distL="114300" distR="114300" simplePos="0" relativeHeight="503249480" behindDoc="1" locked="0" layoutInCell="1" allowOverlap="1" wp14:anchorId="46CF7F22" wp14:editId="62AEB83B">
                <wp:simplePos x="0" y="0"/>
                <wp:positionH relativeFrom="page">
                  <wp:posOffset>1607185</wp:posOffset>
                </wp:positionH>
                <wp:positionV relativeFrom="page">
                  <wp:posOffset>4374515</wp:posOffset>
                </wp:positionV>
                <wp:extent cx="4320540" cy="2519680"/>
                <wp:effectExtent l="0" t="2540" r="0" b="1905"/>
                <wp:wrapNone/>
                <wp:docPr id="1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BD4A2" w14:textId="77777777" w:rsidR="0081702C" w:rsidRPr="001B5909" w:rsidRDefault="005E026F">
                            <w:pPr>
                              <w:spacing w:before="149"/>
                              <w:ind w:left="1232" w:right="863" w:hanging="250"/>
                              <w:rPr>
                                <w:rFonts w:ascii="Lato" w:hAnsi="Lato"/>
                                <w:b/>
                                <w:sz w:val="24"/>
                              </w:rPr>
                            </w:pPr>
                            <w:r w:rsidRPr="001B5909">
                              <w:rPr>
                                <w:rFonts w:ascii="Lato" w:hAnsi="Lato"/>
                                <w:b/>
                                <w:sz w:val="24"/>
                              </w:rPr>
                              <w:t>Index of the Number of International Production Stages for the Irish Pharmaceutical Industry</w:t>
                            </w:r>
                          </w:p>
                          <w:p w14:paraId="5CE92656" w14:textId="77777777" w:rsidR="0081702C" w:rsidRPr="001B5909" w:rsidRDefault="005E026F">
                            <w:pPr>
                              <w:pStyle w:val="BodyText"/>
                              <w:spacing w:before="119"/>
                              <w:ind w:left="229" w:right="5671"/>
                              <w:jc w:val="center"/>
                              <w:rPr>
                                <w:rFonts w:ascii="Lato" w:hAnsi="Lato"/>
                              </w:rPr>
                            </w:pPr>
                            <w:r w:rsidRPr="001B5909">
                              <w:rPr>
                                <w:rFonts w:ascii="Lato" w:hAnsi="Lato"/>
                              </w:rPr>
                              <w:t>1.2</w:t>
                            </w:r>
                          </w:p>
                          <w:p w14:paraId="7770A920" w14:textId="77777777" w:rsidR="0081702C" w:rsidRPr="001B5909" w:rsidRDefault="005E026F">
                            <w:pPr>
                              <w:pStyle w:val="BodyText"/>
                              <w:spacing w:before="169"/>
                              <w:ind w:left="0" w:right="5289"/>
                              <w:jc w:val="center"/>
                              <w:rPr>
                                <w:rFonts w:ascii="Lato" w:hAnsi="Lato"/>
                              </w:rPr>
                            </w:pPr>
                            <w:r w:rsidRPr="001B5909">
                              <w:rPr>
                                <w:rFonts w:ascii="Lato" w:hAnsi="Lato"/>
                                <w:w w:val="99"/>
                              </w:rPr>
                              <w:t>1</w:t>
                            </w:r>
                          </w:p>
                          <w:p w14:paraId="38152271" w14:textId="77777777" w:rsidR="0081702C" w:rsidRPr="001B5909" w:rsidRDefault="005E026F">
                            <w:pPr>
                              <w:pStyle w:val="BodyText"/>
                              <w:spacing w:before="169"/>
                              <w:ind w:left="229" w:right="5671"/>
                              <w:jc w:val="center"/>
                              <w:rPr>
                                <w:rFonts w:ascii="Lato" w:hAnsi="Lato"/>
                              </w:rPr>
                            </w:pPr>
                            <w:r w:rsidRPr="001B5909">
                              <w:rPr>
                                <w:rFonts w:ascii="Lato" w:hAnsi="Lato"/>
                              </w:rPr>
                              <w:t>0.8</w:t>
                            </w:r>
                          </w:p>
                          <w:p w14:paraId="1DD71F98" w14:textId="77777777" w:rsidR="0081702C" w:rsidRPr="001B5909" w:rsidRDefault="005E026F">
                            <w:pPr>
                              <w:pStyle w:val="BodyText"/>
                              <w:spacing w:before="169"/>
                              <w:ind w:left="229" w:right="5671"/>
                              <w:jc w:val="center"/>
                              <w:rPr>
                                <w:rFonts w:ascii="Lato" w:hAnsi="Lato"/>
                              </w:rPr>
                            </w:pPr>
                            <w:r w:rsidRPr="001B5909">
                              <w:rPr>
                                <w:rFonts w:ascii="Lato" w:hAnsi="Lato"/>
                              </w:rPr>
                              <w:t>0.6</w:t>
                            </w:r>
                          </w:p>
                          <w:p w14:paraId="60E3DC30" w14:textId="77777777" w:rsidR="0081702C" w:rsidRPr="001B5909" w:rsidRDefault="005E026F">
                            <w:pPr>
                              <w:pStyle w:val="BodyText"/>
                              <w:spacing w:before="169"/>
                              <w:ind w:left="229" w:right="5671"/>
                              <w:jc w:val="center"/>
                              <w:rPr>
                                <w:rFonts w:ascii="Lato" w:hAnsi="Lato"/>
                              </w:rPr>
                            </w:pPr>
                            <w:r w:rsidRPr="001B5909">
                              <w:rPr>
                                <w:rFonts w:ascii="Lato" w:hAnsi="Lato"/>
                              </w:rPr>
                              <w:t>0.4</w:t>
                            </w:r>
                          </w:p>
                          <w:p w14:paraId="208312B4" w14:textId="77777777" w:rsidR="0081702C" w:rsidRPr="001B5909" w:rsidRDefault="005E026F">
                            <w:pPr>
                              <w:pStyle w:val="BodyText"/>
                              <w:spacing w:before="169"/>
                              <w:ind w:left="229" w:right="5671"/>
                              <w:jc w:val="center"/>
                              <w:rPr>
                                <w:rFonts w:ascii="Lato" w:hAnsi="Lato"/>
                              </w:rPr>
                            </w:pPr>
                            <w:r w:rsidRPr="001B5909">
                              <w:rPr>
                                <w:rFonts w:ascii="Lato" w:hAnsi="Lato"/>
                              </w:rPr>
                              <w:t>0.2</w:t>
                            </w:r>
                          </w:p>
                          <w:p w14:paraId="5F714121" w14:textId="77777777" w:rsidR="0081702C" w:rsidRPr="001B5909" w:rsidRDefault="005E026F">
                            <w:pPr>
                              <w:pStyle w:val="BodyText"/>
                              <w:spacing w:before="169"/>
                              <w:ind w:left="0" w:right="5289"/>
                              <w:jc w:val="center"/>
                              <w:rPr>
                                <w:rFonts w:ascii="Lato" w:hAnsi="Lato"/>
                              </w:rPr>
                            </w:pPr>
                            <w:r w:rsidRPr="001B5909">
                              <w:rPr>
                                <w:rFonts w:ascii="Lato" w:hAnsi="Lato"/>
                                <w:w w:val="99"/>
                              </w:rPr>
                              <w:t>0</w:t>
                            </w:r>
                          </w:p>
                          <w:p w14:paraId="16DC829B" w14:textId="77777777" w:rsidR="0081702C" w:rsidRPr="001B5909" w:rsidRDefault="005E026F">
                            <w:pPr>
                              <w:pStyle w:val="BodyText"/>
                              <w:tabs>
                                <w:tab w:val="left" w:pos="2886"/>
                                <w:tab w:val="left" w:pos="4284"/>
                                <w:tab w:val="left" w:pos="5682"/>
                              </w:tabs>
                              <w:spacing w:before="16"/>
                              <w:ind w:left="1488"/>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F7F22" id="Text Box 95" o:spid="_x0000_s1537" type="#_x0000_t202" style="position:absolute;margin-left:126.55pt;margin-top:344.45pt;width:340.2pt;height:198.4pt;z-index:-6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" filled="f" stroked="f">
                <v:textbox inset="0,0,0,0">
                  <w:txbxContent>
                    <w:p w14:paraId="2C0BD4A2" w14:textId="77777777" w:rsidR="0081702C" w:rsidRPr="001B5909" w:rsidRDefault="005E026F">
                      <w:pPr>
                        <w:spacing w:before="149"/>
                        <w:ind w:left="1232" w:right="863" w:hanging="250"/>
                        <w:rPr>
                          <w:rFonts w:ascii="Lato" w:hAnsi="Lato"/>
                          <w:b/>
                          <w:sz w:val="24"/>
                        </w:rPr>
                      </w:pPr>
                      <w:r w:rsidRPr="001B5909">
                        <w:rPr>
                          <w:rFonts w:ascii="Lato" w:hAnsi="Lato"/>
                          <w:b/>
                          <w:sz w:val="24"/>
                        </w:rPr>
                        <w:t>Index of the Number of International Production Stages for the Irish Pharmaceutical Industry</w:t>
                      </w:r>
                    </w:p>
                    <w:p w14:paraId="5CE92656" w14:textId="77777777" w:rsidR="0081702C" w:rsidRPr="001B5909" w:rsidRDefault="005E026F">
                      <w:pPr>
                        <w:pStyle w:val="BodyText"/>
                        <w:spacing w:before="119"/>
                        <w:ind w:left="229" w:right="5671"/>
                        <w:jc w:val="center"/>
                        <w:rPr>
                          <w:rFonts w:ascii="Lato" w:hAnsi="Lato"/>
                        </w:rPr>
                      </w:pPr>
                      <w:r w:rsidRPr="001B5909">
                        <w:rPr>
                          <w:rFonts w:ascii="Lato" w:hAnsi="Lato"/>
                        </w:rPr>
                        <w:t>1.2</w:t>
                      </w:r>
                    </w:p>
                    <w:p w14:paraId="7770A920" w14:textId="77777777" w:rsidR="0081702C" w:rsidRPr="001B5909" w:rsidRDefault="005E026F">
                      <w:pPr>
                        <w:pStyle w:val="BodyText"/>
                        <w:spacing w:before="169"/>
                        <w:ind w:left="0" w:right="5289"/>
                        <w:jc w:val="center"/>
                        <w:rPr>
                          <w:rFonts w:ascii="Lato" w:hAnsi="Lato"/>
                        </w:rPr>
                      </w:pPr>
                      <w:r w:rsidRPr="001B5909">
                        <w:rPr>
                          <w:rFonts w:ascii="Lato" w:hAnsi="Lato"/>
                          <w:w w:val="99"/>
                        </w:rPr>
                        <w:t>1</w:t>
                      </w:r>
                    </w:p>
                    <w:p w14:paraId="38152271" w14:textId="77777777" w:rsidR="0081702C" w:rsidRPr="001B5909" w:rsidRDefault="005E026F">
                      <w:pPr>
                        <w:pStyle w:val="BodyText"/>
                        <w:spacing w:before="169"/>
                        <w:ind w:left="229" w:right="5671"/>
                        <w:jc w:val="center"/>
                        <w:rPr>
                          <w:rFonts w:ascii="Lato" w:hAnsi="Lato"/>
                        </w:rPr>
                      </w:pPr>
                      <w:r w:rsidRPr="001B5909">
                        <w:rPr>
                          <w:rFonts w:ascii="Lato" w:hAnsi="Lato"/>
                        </w:rPr>
                        <w:t>0.8</w:t>
                      </w:r>
                    </w:p>
                    <w:p w14:paraId="1DD71F98" w14:textId="77777777" w:rsidR="0081702C" w:rsidRPr="001B5909" w:rsidRDefault="005E026F">
                      <w:pPr>
                        <w:pStyle w:val="BodyText"/>
                        <w:spacing w:before="169"/>
                        <w:ind w:left="229" w:right="5671"/>
                        <w:jc w:val="center"/>
                        <w:rPr>
                          <w:rFonts w:ascii="Lato" w:hAnsi="Lato"/>
                        </w:rPr>
                      </w:pPr>
                      <w:r w:rsidRPr="001B5909">
                        <w:rPr>
                          <w:rFonts w:ascii="Lato" w:hAnsi="Lato"/>
                        </w:rPr>
                        <w:t>0.6</w:t>
                      </w:r>
                    </w:p>
                    <w:p w14:paraId="60E3DC30" w14:textId="77777777" w:rsidR="0081702C" w:rsidRPr="001B5909" w:rsidRDefault="005E026F">
                      <w:pPr>
                        <w:pStyle w:val="BodyText"/>
                        <w:spacing w:before="169"/>
                        <w:ind w:left="229" w:right="5671"/>
                        <w:jc w:val="center"/>
                        <w:rPr>
                          <w:rFonts w:ascii="Lato" w:hAnsi="Lato"/>
                        </w:rPr>
                      </w:pPr>
                      <w:r w:rsidRPr="001B5909">
                        <w:rPr>
                          <w:rFonts w:ascii="Lato" w:hAnsi="Lato"/>
                        </w:rPr>
                        <w:t>0.4</w:t>
                      </w:r>
                    </w:p>
                    <w:p w14:paraId="208312B4" w14:textId="77777777" w:rsidR="0081702C" w:rsidRPr="001B5909" w:rsidRDefault="005E026F">
                      <w:pPr>
                        <w:pStyle w:val="BodyText"/>
                        <w:spacing w:before="169"/>
                        <w:ind w:left="229" w:right="5671"/>
                        <w:jc w:val="center"/>
                        <w:rPr>
                          <w:rFonts w:ascii="Lato" w:hAnsi="Lato"/>
                        </w:rPr>
                      </w:pPr>
                      <w:r w:rsidRPr="001B5909">
                        <w:rPr>
                          <w:rFonts w:ascii="Lato" w:hAnsi="Lato"/>
                        </w:rPr>
                        <w:t>0.2</w:t>
                      </w:r>
                    </w:p>
                    <w:p w14:paraId="5F714121" w14:textId="77777777" w:rsidR="0081702C" w:rsidRPr="001B5909" w:rsidRDefault="005E026F">
                      <w:pPr>
                        <w:pStyle w:val="BodyText"/>
                        <w:spacing w:before="169"/>
                        <w:ind w:left="0" w:right="5289"/>
                        <w:jc w:val="center"/>
                        <w:rPr>
                          <w:rFonts w:ascii="Lato" w:hAnsi="Lato"/>
                        </w:rPr>
                      </w:pPr>
                      <w:r w:rsidRPr="001B5909">
                        <w:rPr>
                          <w:rFonts w:ascii="Lato" w:hAnsi="Lato"/>
                          <w:w w:val="99"/>
                        </w:rPr>
                        <w:t>0</w:t>
                      </w:r>
                    </w:p>
                    <w:p w14:paraId="16DC829B" w14:textId="77777777" w:rsidR="0081702C" w:rsidRPr="001B5909" w:rsidRDefault="005E026F">
                      <w:pPr>
                        <w:pStyle w:val="BodyText"/>
                        <w:tabs>
                          <w:tab w:val="left" w:pos="2886"/>
                          <w:tab w:val="left" w:pos="4284"/>
                          <w:tab w:val="left" w:pos="5682"/>
                        </w:tabs>
                        <w:spacing w:before="16"/>
                        <w:ind w:left="1488"/>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9504" behindDoc="1" locked="0" layoutInCell="1" allowOverlap="1" wp14:anchorId="214D254E" wp14:editId="0FF4B0BD">
                <wp:simplePos x="0" y="0"/>
                <wp:positionH relativeFrom="page">
                  <wp:posOffset>2237105</wp:posOffset>
                </wp:positionH>
                <wp:positionV relativeFrom="page">
                  <wp:posOffset>5001895</wp:posOffset>
                </wp:positionV>
                <wp:extent cx="3549650" cy="262255"/>
                <wp:effectExtent l="0" t="1270" r="4445" b="3175"/>
                <wp:wrapNone/>
                <wp:docPr id="9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1A9B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254E" id="Text Box 94" o:spid="_x0000_s1538" type="#_x0000_t202" style="position:absolute;margin-left:176.15pt;margin-top:393.85pt;width:279.5pt;height:20.65pt;z-index:-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" filled="f" stroked="f">
                <v:textbox inset="0,0,0,0">
                  <w:txbxContent>
                    <w:p w14:paraId="0B11A9B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528" behindDoc="1" locked="0" layoutInCell="1" allowOverlap="1" wp14:anchorId="279CE5AC" wp14:editId="54E3C0CE">
                <wp:simplePos x="0" y="0"/>
                <wp:positionH relativeFrom="page">
                  <wp:posOffset>2237105</wp:posOffset>
                </wp:positionH>
                <wp:positionV relativeFrom="page">
                  <wp:posOffset>5264150</wp:posOffset>
                </wp:positionV>
                <wp:extent cx="3549650" cy="262255"/>
                <wp:effectExtent l="0" t="0" r="4445" b="0"/>
                <wp:wrapNone/>
                <wp:docPr id="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496B6"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CE5AC" id="Text Box 93" o:spid="_x0000_s1539" type="#_x0000_t202" style="position:absolute;margin-left:176.15pt;margin-top:414.5pt;width:279.5pt;height:20.65pt;z-index:-6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" filled="f" stroked="f">
                <v:textbox inset="0,0,0,0">
                  <w:txbxContent>
                    <w:p w14:paraId="451496B6"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552" behindDoc="1" locked="0" layoutInCell="1" allowOverlap="1" wp14:anchorId="4923C423" wp14:editId="44BFE790">
                <wp:simplePos x="0" y="0"/>
                <wp:positionH relativeFrom="page">
                  <wp:posOffset>2237105</wp:posOffset>
                </wp:positionH>
                <wp:positionV relativeFrom="page">
                  <wp:posOffset>5525770</wp:posOffset>
                </wp:positionV>
                <wp:extent cx="3549650" cy="262255"/>
                <wp:effectExtent l="0" t="1270" r="4445" b="3175"/>
                <wp:wrapNone/>
                <wp:docPr id="9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BA1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C423" id="Text Box 92" o:spid="_x0000_s1540" type="#_x0000_t202" style="position:absolute;margin-left:176.15pt;margin-top:435.1pt;width:279.5pt;height:20.65pt;z-index:-6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" filled="f" stroked="f">
                <v:textbox inset="0,0,0,0">
                  <w:txbxContent>
                    <w:p w14:paraId="468BBA1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576" behindDoc="1" locked="0" layoutInCell="1" allowOverlap="1" wp14:anchorId="7C284595" wp14:editId="5DAA236E">
                <wp:simplePos x="0" y="0"/>
                <wp:positionH relativeFrom="page">
                  <wp:posOffset>2237105</wp:posOffset>
                </wp:positionH>
                <wp:positionV relativeFrom="page">
                  <wp:posOffset>5788025</wp:posOffset>
                </wp:positionV>
                <wp:extent cx="3549650" cy="262255"/>
                <wp:effectExtent l="0" t="0" r="4445" b="0"/>
                <wp:wrapNone/>
                <wp:docPr id="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5C3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4595" id="Text Box 91" o:spid="_x0000_s1541" type="#_x0000_t202" style="position:absolute;margin-left:176.15pt;margin-top:455.75pt;width:279.5pt;height:20.65pt;z-index:-6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" filled="f" stroked="f">
                <v:textbox inset="0,0,0,0">
                  <w:txbxContent>
                    <w:p w14:paraId="21A45C3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600" behindDoc="1" locked="0" layoutInCell="1" allowOverlap="1" wp14:anchorId="30026149" wp14:editId="2AB9F344">
                <wp:simplePos x="0" y="0"/>
                <wp:positionH relativeFrom="page">
                  <wp:posOffset>2237105</wp:posOffset>
                </wp:positionH>
                <wp:positionV relativeFrom="page">
                  <wp:posOffset>6050280</wp:posOffset>
                </wp:positionV>
                <wp:extent cx="3549650" cy="262255"/>
                <wp:effectExtent l="0" t="1905" r="4445" b="2540"/>
                <wp:wrapNone/>
                <wp:docPr id="9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FFC5"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26149" id="Text Box 90" o:spid="_x0000_s1542" type="#_x0000_t202" style="position:absolute;margin-left:176.15pt;margin-top:476.4pt;width:279.5pt;height:20.65pt;z-index:-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" filled="f" stroked="f">
                <v:textbox inset="0,0,0,0">
                  <w:txbxContent>
                    <w:p w14:paraId="6B6DFFC5"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624" behindDoc="1" locked="0" layoutInCell="1" allowOverlap="1" wp14:anchorId="665B069B" wp14:editId="0150C703">
                <wp:simplePos x="0" y="0"/>
                <wp:positionH relativeFrom="page">
                  <wp:posOffset>2237105</wp:posOffset>
                </wp:positionH>
                <wp:positionV relativeFrom="page">
                  <wp:posOffset>6312535</wp:posOffset>
                </wp:positionV>
                <wp:extent cx="3549650" cy="264160"/>
                <wp:effectExtent l="0" t="0" r="4445" b="0"/>
                <wp:wrapNone/>
                <wp:docPr id="9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B25C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B069B" id="Text Box 89" o:spid="_x0000_s1543" type="#_x0000_t202" style="position:absolute;margin-left:176.15pt;margin-top:497.05pt;width:279.5pt;height:20.8pt;z-index:-6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" filled="f" stroked="f">
                <v:textbox inset="0,0,0,0">
                  <w:txbxContent>
                    <w:p w14:paraId="186B25C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648" behindDoc="1" locked="0" layoutInCell="1" allowOverlap="1" wp14:anchorId="4D196763" wp14:editId="08125289">
                <wp:simplePos x="0" y="0"/>
                <wp:positionH relativeFrom="page">
                  <wp:posOffset>1607185</wp:posOffset>
                </wp:positionH>
                <wp:positionV relativeFrom="page">
                  <wp:posOffset>915035</wp:posOffset>
                </wp:positionV>
                <wp:extent cx="4320540" cy="2519680"/>
                <wp:effectExtent l="0" t="635" r="0" b="3810"/>
                <wp:wrapNone/>
                <wp:docPr id="9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A8F12" w14:textId="77777777" w:rsidR="0081702C" w:rsidRPr="001B5909" w:rsidRDefault="005E026F">
                            <w:pPr>
                              <w:spacing w:before="148"/>
                              <w:ind w:left="1126" w:right="863" w:firstLine="616"/>
                              <w:rPr>
                                <w:rFonts w:ascii="Lato" w:hAnsi="Lato"/>
                                <w:b/>
                                <w:sz w:val="24"/>
                              </w:rPr>
                            </w:pPr>
                            <w:r w:rsidRPr="001B5909">
                              <w:rPr>
                                <w:rFonts w:ascii="Lato" w:hAnsi="Lato"/>
                                <w:b/>
                                <w:sz w:val="24"/>
                              </w:rPr>
                              <w:t>Index of the Number of Domestic Production Stages for the Irish Pharmaceutical</w:t>
                            </w:r>
                          </w:p>
                          <w:p w14:paraId="313F842D" w14:textId="77777777" w:rsidR="0081702C" w:rsidRPr="001B5909" w:rsidRDefault="005E026F">
                            <w:pPr>
                              <w:spacing w:line="293" w:lineRule="exact"/>
                              <w:ind w:left="524" w:right="524"/>
                              <w:jc w:val="center"/>
                              <w:rPr>
                                <w:rFonts w:ascii="Lato" w:hAnsi="Lato"/>
                                <w:b/>
                                <w:sz w:val="24"/>
                              </w:rPr>
                            </w:pPr>
                            <w:r w:rsidRPr="001B5909">
                              <w:rPr>
                                <w:rFonts w:ascii="Lato" w:hAnsi="Lato"/>
                                <w:b/>
                                <w:sz w:val="24"/>
                              </w:rPr>
                              <w:t>Industry</w:t>
                            </w:r>
                          </w:p>
                          <w:p w14:paraId="6CBE75A2" w14:textId="77777777" w:rsidR="0081702C" w:rsidRPr="001B5909" w:rsidRDefault="005E026F">
                            <w:pPr>
                              <w:pStyle w:val="BodyText"/>
                              <w:spacing w:before="119"/>
                              <w:ind w:left="229" w:right="5671"/>
                              <w:jc w:val="center"/>
                              <w:rPr>
                                <w:rFonts w:ascii="Lato" w:hAnsi="Lato"/>
                              </w:rPr>
                            </w:pPr>
                            <w:r w:rsidRPr="001B5909">
                              <w:rPr>
                                <w:rFonts w:ascii="Lato" w:hAnsi="Lato"/>
                              </w:rPr>
                              <w:t>1.6</w:t>
                            </w:r>
                          </w:p>
                          <w:p w14:paraId="61B3A609" w14:textId="77777777" w:rsidR="0081702C" w:rsidRPr="001B5909" w:rsidRDefault="005E026F">
                            <w:pPr>
                              <w:pStyle w:val="BodyText"/>
                              <w:spacing w:before="30"/>
                              <w:ind w:left="229" w:right="5671"/>
                              <w:jc w:val="center"/>
                              <w:rPr>
                                <w:rFonts w:ascii="Lato" w:hAnsi="Lato"/>
                              </w:rPr>
                            </w:pPr>
                            <w:r w:rsidRPr="001B5909">
                              <w:rPr>
                                <w:rFonts w:ascii="Lato" w:hAnsi="Lato"/>
                              </w:rPr>
                              <w:t>1.4</w:t>
                            </w:r>
                          </w:p>
                          <w:p w14:paraId="43F58D8C" w14:textId="77777777" w:rsidR="0081702C" w:rsidRPr="001B5909" w:rsidRDefault="005E026F">
                            <w:pPr>
                              <w:pStyle w:val="BodyText"/>
                              <w:spacing w:before="29"/>
                              <w:ind w:left="229" w:right="5671"/>
                              <w:jc w:val="center"/>
                              <w:rPr>
                                <w:rFonts w:ascii="Lato" w:hAnsi="Lato"/>
                              </w:rPr>
                            </w:pPr>
                            <w:r w:rsidRPr="001B5909">
                              <w:rPr>
                                <w:rFonts w:ascii="Lato" w:hAnsi="Lato"/>
                              </w:rPr>
                              <w:t>1.2</w:t>
                            </w:r>
                          </w:p>
                          <w:p w14:paraId="3E440B60" w14:textId="77777777" w:rsidR="0081702C" w:rsidRPr="001B5909" w:rsidRDefault="005E026F">
                            <w:pPr>
                              <w:pStyle w:val="BodyText"/>
                              <w:spacing w:before="29"/>
                              <w:ind w:left="0" w:right="5289"/>
                              <w:jc w:val="center"/>
                              <w:rPr>
                                <w:rFonts w:ascii="Lato" w:hAnsi="Lato"/>
                              </w:rPr>
                            </w:pPr>
                            <w:r w:rsidRPr="001B5909">
                              <w:rPr>
                                <w:rFonts w:ascii="Lato" w:hAnsi="Lato"/>
                                <w:w w:val="99"/>
                              </w:rPr>
                              <w:t>1</w:t>
                            </w:r>
                          </w:p>
                          <w:p w14:paraId="537541B5" w14:textId="77777777" w:rsidR="0081702C" w:rsidRPr="001B5909" w:rsidRDefault="005E026F">
                            <w:pPr>
                              <w:pStyle w:val="BodyText"/>
                              <w:spacing w:before="29"/>
                              <w:ind w:left="229" w:right="5671"/>
                              <w:jc w:val="center"/>
                              <w:rPr>
                                <w:rFonts w:ascii="Lato" w:hAnsi="Lato"/>
                              </w:rPr>
                            </w:pPr>
                            <w:r w:rsidRPr="001B5909">
                              <w:rPr>
                                <w:rFonts w:ascii="Lato" w:hAnsi="Lato"/>
                              </w:rPr>
                              <w:t>0.8</w:t>
                            </w:r>
                          </w:p>
                          <w:p w14:paraId="5466A2CE" w14:textId="77777777" w:rsidR="0081702C" w:rsidRPr="001B5909" w:rsidRDefault="005E026F">
                            <w:pPr>
                              <w:pStyle w:val="BodyText"/>
                              <w:spacing w:before="29"/>
                              <w:ind w:left="229" w:right="5671"/>
                              <w:jc w:val="center"/>
                              <w:rPr>
                                <w:rFonts w:ascii="Lato" w:hAnsi="Lato"/>
                              </w:rPr>
                            </w:pPr>
                            <w:r w:rsidRPr="001B5909">
                              <w:rPr>
                                <w:rFonts w:ascii="Lato" w:hAnsi="Lato"/>
                              </w:rPr>
                              <w:t>0.6</w:t>
                            </w:r>
                          </w:p>
                          <w:p w14:paraId="0080A1D1" w14:textId="77777777" w:rsidR="0081702C" w:rsidRPr="001B5909" w:rsidRDefault="005E026F">
                            <w:pPr>
                              <w:pStyle w:val="BodyText"/>
                              <w:spacing w:before="29"/>
                              <w:ind w:left="229" w:right="5671"/>
                              <w:jc w:val="center"/>
                              <w:rPr>
                                <w:rFonts w:ascii="Lato" w:hAnsi="Lato"/>
                              </w:rPr>
                            </w:pPr>
                            <w:r w:rsidRPr="001B5909">
                              <w:rPr>
                                <w:rFonts w:ascii="Lato" w:hAnsi="Lato"/>
                              </w:rPr>
                              <w:t>0.4</w:t>
                            </w:r>
                          </w:p>
                          <w:p w14:paraId="61CC6E65" w14:textId="77777777" w:rsidR="0081702C" w:rsidRPr="001B5909" w:rsidRDefault="005E026F">
                            <w:pPr>
                              <w:pStyle w:val="BodyText"/>
                              <w:spacing w:before="30"/>
                              <w:ind w:left="229" w:right="5671"/>
                              <w:jc w:val="center"/>
                              <w:rPr>
                                <w:rFonts w:ascii="Lato" w:hAnsi="Lato"/>
                              </w:rPr>
                            </w:pPr>
                            <w:r w:rsidRPr="001B5909">
                              <w:rPr>
                                <w:rFonts w:ascii="Lato" w:hAnsi="Lato"/>
                              </w:rPr>
                              <w:t>0.2</w:t>
                            </w:r>
                          </w:p>
                          <w:p w14:paraId="7AB3FD9E" w14:textId="77777777" w:rsidR="0081702C" w:rsidRPr="001B5909" w:rsidRDefault="005E026F">
                            <w:pPr>
                              <w:pStyle w:val="BodyText"/>
                              <w:spacing w:before="29"/>
                              <w:ind w:left="0" w:right="5289"/>
                              <w:jc w:val="center"/>
                              <w:rPr>
                                <w:rFonts w:ascii="Lato" w:hAnsi="Lato"/>
                              </w:rPr>
                            </w:pPr>
                            <w:r w:rsidRPr="001B5909">
                              <w:rPr>
                                <w:rFonts w:ascii="Lato" w:hAnsi="Lato"/>
                                <w:w w:val="99"/>
                              </w:rPr>
                              <w:t>0</w:t>
                            </w:r>
                          </w:p>
                          <w:p w14:paraId="66159566" w14:textId="77777777" w:rsidR="0081702C" w:rsidRPr="001B5909" w:rsidRDefault="005E026F">
                            <w:pPr>
                              <w:pStyle w:val="BodyText"/>
                              <w:tabs>
                                <w:tab w:val="left" w:pos="2886"/>
                                <w:tab w:val="left" w:pos="4284"/>
                                <w:tab w:val="left" w:pos="5682"/>
                              </w:tabs>
                              <w:spacing w:before="16"/>
                              <w:ind w:left="1488"/>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96763" id="Text Box 88" o:spid="_x0000_s1544" type="#_x0000_t202" style="position:absolute;margin-left:126.55pt;margin-top:72.05pt;width:340.2pt;height:198.4pt;z-index:-6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" filled="f" stroked="f">
                <v:textbox inset="0,0,0,0">
                  <w:txbxContent>
                    <w:p w14:paraId="33AA8F12" w14:textId="77777777" w:rsidR="0081702C" w:rsidRPr="001B5909" w:rsidRDefault="005E026F">
                      <w:pPr>
                        <w:spacing w:before="148"/>
                        <w:ind w:left="1126" w:right="863" w:firstLine="616"/>
                        <w:rPr>
                          <w:rFonts w:ascii="Lato" w:hAnsi="Lato"/>
                          <w:b/>
                          <w:sz w:val="24"/>
                        </w:rPr>
                      </w:pPr>
                      <w:r w:rsidRPr="001B5909">
                        <w:rPr>
                          <w:rFonts w:ascii="Lato" w:hAnsi="Lato"/>
                          <w:b/>
                          <w:sz w:val="24"/>
                        </w:rPr>
                        <w:t>Index of the Number of Domestic Production Stages for the Irish Pharmaceutical</w:t>
                      </w:r>
                    </w:p>
                    <w:p w14:paraId="313F842D" w14:textId="77777777" w:rsidR="0081702C" w:rsidRPr="001B5909" w:rsidRDefault="005E026F">
                      <w:pPr>
                        <w:spacing w:line="293" w:lineRule="exact"/>
                        <w:ind w:left="524" w:right="524"/>
                        <w:jc w:val="center"/>
                        <w:rPr>
                          <w:rFonts w:ascii="Lato" w:hAnsi="Lato"/>
                          <w:b/>
                          <w:sz w:val="24"/>
                        </w:rPr>
                      </w:pPr>
                      <w:r w:rsidRPr="001B5909">
                        <w:rPr>
                          <w:rFonts w:ascii="Lato" w:hAnsi="Lato"/>
                          <w:b/>
                          <w:sz w:val="24"/>
                        </w:rPr>
                        <w:t>Industry</w:t>
                      </w:r>
                    </w:p>
                    <w:p w14:paraId="6CBE75A2" w14:textId="77777777" w:rsidR="0081702C" w:rsidRPr="001B5909" w:rsidRDefault="005E026F">
                      <w:pPr>
                        <w:pStyle w:val="BodyText"/>
                        <w:spacing w:before="119"/>
                        <w:ind w:left="229" w:right="5671"/>
                        <w:jc w:val="center"/>
                        <w:rPr>
                          <w:rFonts w:ascii="Lato" w:hAnsi="Lato"/>
                        </w:rPr>
                      </w:pPr>
                      <w:r w:rsidRPr="001B5909">
                        <w:rPr>
                          <w:rFonts w:ascii="Lato" w:hAnsi="Lato"/>
                        </w:rPr>
                        <w:t>1.6</w:t>
                      </w:r>
                    </w:p>
                    <w:p w14:paraId="61B3A609" w14:textId="77777777" w:rsidR="0081702C" w:rsidRPr="001B5909" w:rsidRDefault="005E026F">
                      <w:pPr>
                        <w:pStyle w:val="BodyText"/>
                        <w:spacing w:before="30"/>
                        <w:ind w:left="229" w:right="5671"/>
                        <w:jc w:val="center"/>
                        <w:rPr>
                          <w:rFonts w:ascii="Lato" w:hAnsi="Lato"/>
                        </w:rPr>
                      </w:pPr>
                      <w:r w:rsidRPr="001B5909">
                        <w:rPr>
                          <w:rFonts w:ascii="Lato" w:hAnsi="Lato"/>
                        </w:rPr>
                        <w:t>1.4</w:t>
                      </w:r>
                    </w:p>
                    <w:p w14:paraId="43F58D8C" w14:textId="77777777" w:rsidR="0081702C" w:rsidRPr="001B5909" w:rsidRDefault="005E026F">
                      <w:pPr>
                        <w:pStyle w:val="BodyText"/>
                        <w:spacing w:before="29"/>
                        <w:ind w:left="229" w:right="5671"/>
                        <w:jc w:val="center"/>
                        <w:rPr>
                          <w:rFonts w:ascii="Lato" w:hAnsi="Lato"/>
                        </w:rPr>
                      </w:pPr>
                      <w:r w:rsidRPr="001B5909">
                        <w:rPr>
                          <w:rFonts w:ascii="Lato" w:hAnsi="Lato"/>
                        </w:rPr>
                        <w:t>1.2</w:t>
                      </w:r>
                    </w:p>
                    <w:p w14:paraId="3E440B60" w14:textId="77777777" w:rsidR="0081702C" w:rsidRPr="001B5909" w:rsidRDefault="005E026F">
                      <w:pPr>
                        <w:pStyle w:val="BodyText"/>
                        <w:spacing w:before="29"/>
                        <w:ind w:left="0" w:right="5289"/>
                        <w:jc w:val="center"/>
                        <w:rPr>
                          <w:rFonts w:ascii="Lato" w:hAnsi="Lato"/>
                        </w:rPr>
                      </w:pPr>
                      <w:r w:rsidRPr="001B5909">
                        <w:rPr>
                          <w:rFonts w:ascii="Lato" w:hAnsi="Lato"/>
                          <w:w w:val="99"/>
                        </w:rPr>
                        <w:t>1</w:t>
                      </w:r>
                    </w:p>
                    <w:p w14:paraId="537541B5" w14:textId="77777777" w:rsidR="0081702C" w:rsidRPr="001B5909" w:rsidRDefault="005E026F">
                      <w:pPr>
                        <w:pStyle w:val="BodyText"/>
                        <w:spacing w:before="29"/>
                        <w:ind w:left="229" w:right="5671"/>
                        <w:jc w:val="center"/>
                        <w:rPr>
                          <w:rFonts w:ascii="Lato" w:hAnsi="Lato"/>
                        </w:rPr>
                      </w:pPr>
                      <w:r w:rsidRPr="001B5909">
                        <w:rPr>
                          <w:rFonts w:ascii="Lato" w:hAnsi="Lato"/>
                        </w:rPr>
                        <w:t>0.8</w:t>
                      </w:r>
                    </w:p>
                    <w:p w14:paraId="5466A2CE" w14:textId="77777777" w:rsidR="0081702C" w:rsidRPr="001B5909" w:rsidRDefault="005E026F">
                      <w:pPr>
                        <w:pStyle w:val="BodyText"/>
                        <w:spacing w:before="29"/>
                        <w:ind w:left="229" w:right="5671"/>
                        <w:jc w:val="center"/>
                        <w:rPr>
                          <w:rFonts w:ascii="Lato" w:hAnsi="Lato"/>
                        </w:rPr>
                      </w:pPr>
                      <w:r w:rsidRPr="001B5909">
                        <w:rPr>
                          <w:rFonts w:ascii="Lato" w:hAnsi="Lato"/>
                        </w:rPr>
                        <w:t>0.6</w:t>
                      </w:r>
                    </w:p>
                    <w:p w14:paraId="0080A1D1" w14:textId="77777777" w:rsidR="0081702C" w:rsidRPr="001B5909" w:rsidRDefault="005E026F">
                      <w:pPr>
                        <w:pStyle w:val="BodyText"/>
                        <w:spacing w:before="29"/>
                        <w:ind w:left="229" w:right="5671"/>
                        <w:jc w:val="center"/>
                        <w:rPr>
                          <w:rFonts w:ascii="Lato" w:hAnsi="Lato"/>
                        </w:rPr>
                      </w:pPr>
                      <w:r w:rsidRPr="001B5909">
                        <w:rPr>
                          <w:rFonts w:ascii="Lato" w:hAnsi="Lato"/>
                        </w:rPr>
                        <w:t>0.4</w:t>
                      </w:r>
                    </w:p>
                    <w:p w14:paraId="61CC6E65" w14:textId="77777777" w:rsidR="0081702C" w:rsidRPr="001B5909" w:rsidRDefault="005E026F">
                      <w:pPr>
                        <w:pStyle w:val="BodyText"/>
                        <w:spacing w:before="30"/>
                        <w:ind w:left="229" w:right="5671"/>
                        <w:jc w:val="center"/>
                        <w:rPr>
                          <w:rFonts w:ascii="Lato" w:hAnsi="Lato"/>
                        </w:rPr>
                      </w:pPr>
                      <w:r w:rsidRPr="001B5909">
                        <w:rPr>
                          <w:rFonts w:ascii="Lato" w:hAnsi="Lato"/>
                        </w:rPr>
                        <w:t>0.2</w:t>
                      </w:r>
                    </w:p>
                    <w:p w14:paraId="7AB3FD9E" w14:textId="77777777" w:rsidR="0081702C" w:rsidRPr="001B5909" w:rsidRDefault="005E026F">
                      <w:pPr>
                        <w:pStyle w:val="BodyText"/>
                        <w:spacing w:before="29"/>
                        <w:ind w:left="0" w:right="5289"/>
                        <w:jc w:val="center"/>
                        <w:rPr>
                          <w:rFonts w:ascii="Lato" w:hAnsi="Lato"/>
                        </w:rPr>
                      </w:pPr>
                      <w:r w:rsidRPr="001B5909">
                        <w:rPr>
                          <w:rFonts w:ascii="Lato" w:hAnsi="Lato"/>
                          <w:w w:val="99"/>
                        </w:rPr>
                        <w:t>0</w:t>
                      </w:r>
                    </w:p>
                    <w:p w14:paraId="66159566" w14:textId="77777777" w:rsidR="0081702C" w:rsidRPr="001B5909" w:rsidRDefault="005E026F">
                      <w:pPr>
                        <w:pStyle w:val="BodyText"/>
                        <w:tabs>
                          <w:tab w:val="left" w:pos="2886"/>
                          <w:tab w:val="left" w:pos="4284"/>
                          <w:tab w:val="left" w:pos="5682"/>
                        </w:tabs>
                        <w:spacing w:before="16"/>
                        <w:ind w:left="1488"/>
                        <w:rPr>
                          <w:rFonts w:ascii="Lato" w:hAnsi="Lato"/>
                        </w:rPr>
                      </w:pPr>
                      <w:r w:rsidRPr="001B5909">
                        <w:rPr>
                          <w:rFonts w:ascii="Lato" w:hAnsi="Lato"/>
                        </w:rPr>
                        <w:t>1995</w:t>
                      </w:r>
                      <w:r w:rsidRPr="001B5909">
                        <w:rPr>
                          <w:rFonts w:ascii="Lato" w:hAnsi="Lato"/>
                        </w:rPr>
                        <w:tab/>
                        <w:t>2000</w:t>
                      </w:r>
                      <w:r w:rsidRPr="001B5909">
                        <w:rPr>
                          <w:rFonts w:ascii="Lato" w:hAnsi="Lato"/>
                        </w:rPr>
                        <w:tab/>
                        <w:t>2005</w:t>
                      </w:r>
                      <w:r w:rsidRPr="001B5909">
                        <w:rPr>
                          <w:rFonts w:ascii="Lato" w:hAnsi="Lato"/>
                        </w:rPr>
                        <w:tab/>
                        <w:t>2009</w:t>
                      </w:r>
                    </w:p>
                  </w:txbxContent>
                </v:textbox>
                <w10:wrap anchorx="page" anchory="page"/>
              </v:shape>
            </w:pict>
          </mc:Fallback>
        </mc:AlternateContent>
      </w:r>
      <w:r>
        <w:rPr>
          <w:noProof/>
        </w:rPr>
        <mc:AlternateContent>
          <mc:Choice Requires="wps">
            <w:drawing>
              <wp:anchor distT="0" distB="0" distL="114300" distR="114300" simplePos="0" relativeHeight="503249672" behindDoc="1" locked="0" layoutInCell="1" allowOverlap="1" wp14:anchorId="62A01D33" wp14:editId="50C24DE1">
                <wp:simplePos x="0" y="0"/>
                <wp:positionH relativeFrom="page">
                  <wp:posOffset>2237105</wp:posOffset>
                </wp:positionH>
                <wp:positionV relativeFrom="page">
                  <wp:posOffset>1728470</wp:posOffset>
                </wp:positionV>
                <wp:extent cx="3549650" cy="173990"/>
                <wp:effectExtent l="0" t="4445" r="4445" b="2540"/>
                <wp:wrapNone/>
                <wp:docPr id="9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9BF6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1D33" id="Text Box 87" o:spid="_x0000_s1545" type="#_x0000_t202" style="position:absolute;margin-left:176.15pt;margin-top:136.1pt;width:279.5pt;height:13.7pt;z-index:-6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" filled="f" stroked="f">
                <v:textbox inset="0,0,0,0">
                  <w:txbxContent>
                    <w:p w14:paraId="6779BF6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696" behindDoc="1" locked="0" layoutInCell="1" allowOverlap="1" wp14:anchorId="338D1E5F" wp14:editId="6575EFB6">
                <wp:simplePos x="0" y="0"/>
                <wp:positionH relativeFrom="page">
                  <wp:posOffset>2237105</wp:posOffset>
                </wp:positionH>
                <wp:positionV relativeFrom="page">
                  <wp:posOffset>1901825</wp:posOffset>
                </wp:positionV>
                <wp:extent cx="3549650" cy="172720"/>
                <wp:effectExtent l="0" t="0" r="4445" b="1905"/>
                <wp:wrapNone/>
                <wp:docPr id="9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B12B9"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D1E5F" id="Text Box 86" o:spid="_x0000_s1546" type="#_x0000_t202" style="position:absolute;margin-left:176.15pt;margin-top:149.75pt;width:279.5pt;height:13.6pt;z-index:-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" filled="f" stroked="f">
                <v:textbox inset="0,0,0,0">
                  <w:txbxContent>
                    <w:p w14:paraId="510B12B9"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720" behindDoc="1" locked="0" layoutInCell="1" allowOverlap="1" wp14:anchorId="47D2EB1E" wp14:editId="6C9DC96C">
                <wp:simplePos x="0" y="0"/>
                <wp:positionH relativeFrom="page">
                  <wp:posOffset>2237105</wp:posOffset>
                </wp:positionH>
                <wp:positionV relativeFrom="page">
                  <wp:posOffset>2073910</wp:posOffset>
                </wp:positionV>
                <wp:extent cx="3549650" cy="173990"/>
                <wp:effectExtent l="0" t="0" r="4445" b="0"/>
                <wp:wrapNone/>
                <wp:docPr id="9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1DB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2EB1E" id="Text Box 85" o:spid="_x0000_s1547" type="#_x0000_t202" style="position:absolute;margin-left:176.15pt;margin-top:163.3pt;width:279.5pt;height:13.7pt;z-index:-6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" filled="f" stroked="f">
                <v:textbox inset="0,0,0,0">
                  <w:txbxContent>
                    <w:p w14:paraId="3B681DB8"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744" behindDoc="1" locked="0" layoutInCell="1" allowOverlap="1" wp14:anchorId="0192B81E" wp14:editId="62802F28">
                <wp:simplePos x="0" y="0"/>
                <wp:positionH relativeFrom="page">
                  <wp:posOffset>2237105</wp:posOffset>
                </wp:positionH>
                <wp:positionV relativeFrom="page">
                  <wp:posOffset>2247900</wp:posOffset>
                </wp:positionV>
                <wp:extent cx="3549650" cy="173990"/>
                <wp:effectExtent l="0" t="0" r="4445" b="0"/>
                <wp:wrapNone/>
                <wp:docPr id="8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BBB7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B81E" id="Text Box 84" o:spid="_x0000_s1548" type="#_x0000_t202" style="position:absolute;margin-left:176.15pt;margin-top:177pt;width:279.5pt;height:13.7pt;z-index:-6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" filled="f" stroked="f">
                <v:textbox inset="0,0,0,0">
                  <w:txbxContent>
                    <w:p w14:paraId="1F7BBB7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768" behindDoc="1" locked="0" layoutInCell="1" allowOverlap="1" wp14:anchorId="74ADFEAF" wp14:editId="361AC893">
                <wp:simplePos x="0" y="0"/>
                <wp:positionH relativeFrom="page">
                  <wp:posOffset>2237105</wp:posOffset>
                </wp:positionH>
                <wp:positionV relativeFrom="page">
                  <wp:posOffset>2421890</wp:posOffset>
                </wp:positionV>
                <wp:extent cx="3549650" cy="173990"/>
                <wp:effectExtent l="0" t="2540" r="4445" b="4445"/>
                <wp:wrapNone/>
                <wp:docPr id="8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87A6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DFEAF" id="Text Box 83" o:spid="_x0000_s1549" type="#_x0000_t202" style="position:absolute;margin-left:176.15pt;margin-top:190.7pt;width:279.5pt;height:13.7pt;z-index:-6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" filled="f" stroked="f">
                <v:textbox inset="0,0,0,0">
                  <w:txbxContent>
                    <w:p w14:paraId="6B887A6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792" behindDoc="1" locked="0" layoutInCell="1" allowOverlap="1" wp14:anchorId="52106AB9" wp14:editId="15376F1F">
                <wp:simplePos x="0" y="0"/>
                <wp:positionH relativeFrom="page">
                  <wp:posOffset>2237105</wp:posOffset>
                </wp:positionH>
                <wp:positionV relativeFrom="page">
                  <wp:posOffset>2595245</wp:posOffset>
                </wp:positionV>
                <wp:extent cx="3549650" cy="173990"/>
                <wp:effectExtent l="0" t="4445" r="4445" b="2540"/>
                <wp:wrapNone/>
                <wp:docPr id="8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E5EE"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06AB9" id="Text Box 82" o:spid="_x0000_s1550" type="#_x0000_t202" style="position:absolute;margin-left:176.15pt;margin-top:204.35pt;width:279.5pt;height:13.7pt;z-index:-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" filled="f" stroked="f">
                <v:textbox inset="0,0,0,0">
                  <w:txbxContent>
                    <w:p w14:paraId="3933E5EE"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816" behindDoc="1" locked="0" layoutInCell="1" allowOverlap="1" wp14:anchorId="5ADB16D8" wp14:editId="31ABAB44">
                <wp:simplePos x="0" y="0"/>
                <wp:positionH relativeFrom="page">
                  <wp:posOffset>2237105</wp:posOffset>
                </wp:positionH>
                <wp:positionV relativeFrom="page">
                  <wp:posOffset>2769235</wp:posOffset>
                </wp:positionV>
                <wp:extent cx="3549650" cy="173990"/>
                <wp:effectExtent l="0" t="0" r="4445" b="0"/>
                <wp:wrapNone/>
                <wp:docPr id="8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C6F87"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16D8" id="Text Box 81" o:spid="_x0000_s1551" type="#_x0000_t202" style="position:absolute;margin-left:176.15pt;margin-top:218.05pt;width:279.5pt;height:13.7pt;z-index:-6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" filled="f" stroked="f">
                <v:textbox inset="0,0,0,0">
                  <w:txbxContent>
                    <w:p w14:paraId="427C6F87"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840" behindDoc="1" locked="0" layoutInCell="1" allowOverlap="1" wp14:anchorId="22083BEE" wp14:editId="083E7D9D">
                <wp:simplePos x="0" y="0"/>
                <wp:positionH relativeFrom="page">
                  <wp:posOffset>2237105</wp:posOffset>
                </wp:positionH>
                <wp:positionV relativeFrom="page">
                  <wp:posOffset>2942590</wp:posOffset>
                </wp:positionV>
                <wp:extent cx="3549650" cy="173990"/>
                <wp:effectExtent l="0" t="0" r="4445" b="0"/>
                <wp:wrapNone/>
                <wp:docPr id="8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E3080"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3BEE" id="Text Box 80" o:spid="_x0000_s1552" type="#_x0000_t202" style="position:absolute;margin-left:176.15pt;margin-top:231.7pt;width:279.5pt;height:13.7pt;z-index:-6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" filled="f" stroked="f">
                <v:textbox inset="0,0,0,0">
                  <w:txbxContent>
                    <w:p w14:paraId="3FEE3080" w14:textId="77777777" w:rsidR="0081702C" w:rsidRPr="001B5909" w:rsidRDefault="0081702C">
                      <w:pPr>
                        <w:pStyle w:val="BodyText"/>
                        <w:ind w:left="40"/>
                        <w:rPr>
                          <w:rFonts w:ascii="Lato" w:hAnsi="Lato"/>
                          <w:sz w:val="17"/>
                        </w:rPr>
                      </w:pPr>
                    </w:p>
                  </w:txbxContent>
                </v:textbox>
                <w10:wrap anchorx="page" anchory="page"/>
              </v:shape>
            </w:pict>
          </mc:Fallback>
        </mc:AlternateContent>
      </w:r>
      <w:r>
        <w:rPr>
          <w:noProof/>
        </w:rPr>
        <mc:AlternateContent>
          <mc:Choice Requires="wps">
            <w:drawing>
              <wp:anchor distT="0" distB="0" distL="114300" distR="114300" simplePos="0" relativeHeight="503249864" behindDoc="1" locked="0" layoutInCell="1" allowOverlap="1" wp14:anchorId="30EFDCAC" wp14:editId="07D6401D">
                <wp:simplePos x="0" y="0"/>
                <wp:positionH relativeFrom="page">
                  <wp:posOffset>914400</wp:posOffset>
                </wp:positionH>
                <wp:positionV relativeFrom="page">
                  <wp:posOffset>8804910</wp:posOffset>
                </wp:positionV>
                <wp:extent cx="1829435" cy="152400"/>
                <wp:effectExtent l="0" t="3810" r="0" b="0"/>
                <wp:wrapNone/>
                <wp:docPr id="8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430F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FDCAC" id="Text Box 79" o:spid="_x0000_s1553" type="#_x0000_t202" style="position:absolute;margin-left:1in;margin-top:693.3pt;width:144.05pt;height:12pt;z-index:-6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" filled="f" stroked="f">
                <v:textbox inset="0,0,0,0">
                  <w:txbxContent>
                    <w:p w14:paraId="129430F4"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181A0612" w14:textId="77777777" w:rsidR="0081702C" w:rsidRDefault="0081702C">
      <w:pPr>
        <w:rPr>
          <w:sz w:val="2"/>
          <w:szCs w:val="2"/>
        </w:rPr>
        <w:sectPr w:rsidR="0081702C">
          <w:pgSz w:w="11900" w:h="16850"/>
          <w:pgMar w:top="1440" w:right="0" w:bottom="0" w:left="340" w:header="720" w:footer="720" w:gutter="0"/>
          <w:cols w:space="720"/>
        </w:sectPr>
      </w:pPr>
    </w:p>
    <w:p w14:paraId="39679092" w14:textId="3C2A8507" w:rsidR="0081702C" w:rsidRDefault="005E026F">
      <w:pPr>
        <w:rPr>
          <w:sz w:val="2"/>
          <w:szCs w:val="2"/>
        </w:rPr>
      </w:pPr>
      <w:r>
        <w:rPr>
          <w:noProof/>
        </w:rPr>
        <w:lastRenderedPageBreak/>
        <mc:AlternateContent>
          <mc:Choice Requires="wps">
            <w:drawing>
              <wp:anchor distT="0" distB="0" distL="114300" distR="114300" simplePos="0" relativeHeight="503249888" behindDoc="1" locked="0" layoutInCell="1" allowOverlap="1" wp14:anchorId="7CF189B3" wp14:editId="05E4F8D4">
                <wp:simplePos x="0" y="0"/>
                <wp:positionH relativeFrom="page">
                  <wp:posOffset>914400</wp:posOffset>
                </wp:positionH>
                <wp:positionV relativeFrom="page">
                  <wp:posOffset>9254490</wp:posOffset>
                </wp:positionV>
                <wp:extent cx="5728335" cy="0"/>
                <wp:effectExtent l="9525" t="5715" r="5715" b="13335"/>
                <wp:wrapNone/>
                <wp:docPr id="83"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83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4A7FE" id="Line 78" o:spid="_x0000_s1026" style="position:absolute;z-index:-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8.7pt" to="523.05pt,7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" strokeweight=".21169mm">
                <w10:wrap anchorx="page" anchory="page"/>
              </v:line>
            </w:pict>
          </mc:Fallback>
        </mc:AlternateContent>
      </w:r>
      <w:r>
        <w:rPr>
          <w:noProof/>
        </w:rPr>
        <mc:AlternateContent>
          <mc:Choice Requires="wps">
            <w:drawing>
              <wp:anchor distT="0" distB="0" distL="114300" distR="114300" simplePos="0" relativeHeight="503249912" behindDoc="1" locked="0" layoutInCell="1" allowOverlap="1" wp14:anchorId="593C8259" wp14:editId="0298C422">
                <wp:simplePos x="0" y="0"/>
                <wp:positionH relativeFrom="page">
                  <wp:posOffset>901700</wp:posOffset>
                </wp:positionH>
                <wp:positionV relativeFrom="page">
                  <wp:posOffset>902335</wp:posOffset>
                </wp:positionV>
                <wp:extent cx="5753735" cy="7661910"/>
                <wp:effectExtent l="0" t="0" r="2540" b="0"/>
                <wp:wrapNone/>
                <wp:docPr id="8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766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30F4" w14:textId="77777777" w:rsidR="0081702C" w:rsidRPr="001B5909" w:rsidRDefault="005E026F">
                            <w:pPr>
                              <w:pStyle w:val="BodyText"/>
                              <w:spacing w:before="19"/>
                              <w:ind w:right="21"/>
                              <w:jc w:val="both"/>
                              <w:rPr>
                                <w:rFonts w:ascii="Lato" w:hAnsi="Lato"/>
                              </w:rPr>
                            </w:pPr>
                            <w:r w:rsidRPr="001B5909">
                              <w:rPr>
                                <w:rFonts w:ascii="Lato" w:hAnsi="Lato"/>
                              </w:rPr>
                              <w:t>public research funding, venture capital (VC) funding, patents and number of companies, Ireland was ranked 10</w:t>
                            </w:r>
                            <w:r w:rsidRPr="001B5909">
                              <w:rPr>
                                <w:rFonts w:ascii="Lato" w:hAnsi="Lato"/>
                                <w:vertAlign w:val="superscript"/>
                              </w:rPr>
                              <w:t>th</w:t>
                            </w:r>
                            <w:r w:rsidRPr="001B5909">
                              <w:rPr>
                                <w:rFonts w:ascii="Lato" w:hAnsi="Lato"/>
                              </w:rPr>
                              <w:t>. This high ranking was driven by the relatively high number of companies and the size of VC funding and less so by the level of public research funding and number of patents.</w:t>
                            </w:r>
                          </w:p>
                          <w:p w14:paraId="3947B35E" w14:textId="77777777" w:rsidR="0081702C" w:rsidRPr="001B5909" w:rsidRDefault="005E026F">
                            <w:pPr>
                              <w:pStyle w:val="BodyText"/>
                              <w:spacing w:before="120"/>
                              <w:ind w:right="22"/>
                              <w:jc w:val="both"/>
                              <w:rPr>
                                <w:rFonts w:ascii="Lato" w:hAnsi="Lato"/>
                              </w:rPr>
                            </w:pPr>
                            <w:r w:rsidRPr="001B5909">
                              <w:rPr>
                                <w:rFonts w:ascii="Lato" w:hAnsi="Lato"/>
                              </w:rPr>
                              <w:t xml:space="preserve">By applying the above analysis, we can derive </w:t>
                            </w:r>
                            <w:proofErr w:type="gramStart"/>
                            <w:r w:rsidRPr="001B5909">
                              <w:rPr>
                                <w:rFonts w:ascii="Lato" w:hAnsi="Lato"/>
                              </w:rPr>
                              <w:t>a number of</w:t>
                            </w:r>
                            <w:proofErr w:type="gramEnd"/>
                            <w:r w:rsidRPr="001B5909">
                              <w:rPr>
                                <w:rFonts w:ascii="Lato" w:hAnsi="Lato"/>
                              </w:rPr>
                              <w:t xml:space="preserve"> important insights into the industry and its positioning within a GVC context. For example, we can see where the value added associated with the industry is produced, whether domestically or imported, and if the latter what are the most significant source countries. Likewise, in terms of domestically produced value added, we can see what its most significant destination countries are. </w:t>
                            </w:r>
                            <w:proofErr w:type="gramStart"/>
                            <w:r w:rsidRPr="001B5909">
                              <w:rPr>
                                <w:rFonts w:ascii="Lato" w:hAnsi="Lato"/>
                              </w:rPr>
                              <w:t>Thus</w:t>
                            </w:r>
                            <w:proofErr w:type="gramEnd"/>
                            <w:r w:rsidRPr="001B5909">
                              <w:rPr>
                                <w:rFonts w:ascii="Lato" w:hAnsi="Lato"/>
                              </w:rPr>
                              <w:t xml:space="preserve"> we are able to map the extent and magnitude of the industry’s linkages with other locations of the GVC.</w:t>
                            </w:r>
                          </w:p>
                          <w:p w14:paraId="0EB8F5DE" w14:textId="77777777" w:rsidR="0081702C" w:rsidRPr="001B5909" w:rsidRDefault="005E026F">
                            <w:pPr>
                              <w:pStyle w:val="BodyText"/>
                              <w:spacing w:before="120"/>
                              <w:ind w:right="17"/>
                              <w:jc w:val="both"/>
                              <w:rPr>
                                <w:rFonts w:ascii="Lato" w:hAnsi="Lato"/>
                              </w:rPr>
                            </w:pPr>
                            <w:r w:rsidRPr="001B5909">
                              <w:rPr>
                                <w:rFonts w:ascii="Lato" w:hAnsi="Lato"/>
                              </w:rPr>
                              <w:t xml:space="preserve">At the same time, as we have seen we can compare the industry to those in other countries in terms of participation within a GVC context, the number of stages of the value chain captured by Ireland relative to overall length of the value chain and that of other countries and where along the value chain, Ireland’s industry tends to be more concentrated. Importantly we can see how the industry has evolved over the time frame from 1995 to 2009 in terms of its activities, </w:t>
                            </w:r>
                            <w:proofErr w:type="gramStart"/>
                            <w:r w:rsidRPr="001B5909">
                              <w:rPr>
                                <w:rFonts w:ascii="Lato" w:hAnsi="Lato"/>
                              </w:rPr>
                              <w:t>relationships</w:t>
                            </w:r>
                            <w:proofErr w:type="gramEnd"/>
                            <w:r w:rsidRPr="001B5909">
                              <w:rPr>
                                <w:rFonts w:ascii="Lato" w:hAnsi="Lato"/>
                              </w:rPr>
                              <w:t xml:space="preserve"> and flows. Finally, the insights derived from the analysis enable a benchmarking of the industry to be obtained within a GVC context over time. </w:t>
                            </w:r>
                            <w:proofErr w:type="gramStart"/>
                            <w:r w:rsidRPr="001B5909">
                              <w:rPr>
                                <w:rFonts w:ascii="Lato" w:hAnsi="Lato"/>
                              </w:rPr>
                              <w:t>All of</w:t>
                            </w:r>
                            <w:proofErr w:type="gramEnd"/>
                            <w:r w:rsidRPr="001B5909">
                              <w:rPr>
                                <w:rFonts w:ascii="Lato" w:hAnsi="Lato"/>
                              </w:rPr>
                              <w:t xml:space="preserve"> the above insights are essential input into the development of any RIS3 strategies related to the industry.</w:t>
                            </w:r>
                          </w:p>
                          <w:p w14:paraId="68BCFB85" w14:textId="77777777" w:rsidR="0081702C" w:rsidRPr="001B5909" w:rsidRDefault="005E026F">
                            <w:pPr>
                              <w:pStyle w:val="BodyText"/>
                              <w:spacing w:before="122"/>
                              <w:ind w:right="19"/>
                              <w:jc w:val="both"/>
                              <w:rPr>
                                <w:rFonts w:ascii="Lato" w:hAnsi="Lato"/>
                              </w:rPr>
                            </w:pPr>
                            <w:r w:rsidRPr="001B5909">
                              <w:rPr>
                                <w:rFonts w:ascii="Lato" w:hAnsi="Lato"/>
                              </w:rPr>
                              <w:t xml:space="preserve">Our GVC mapping of the pharmaceutical industry in Ireland has revealed that it has progressively evolved over time. Ireland’s comparative advantage has improved over the </w:t>
                            </w:r>
                            <w:proofErr w:type="gramStart"/>
                            <w:r w:rsidRPr="001B5909">
                              <w:rPr>
                                <w:rFonts w:ascii="Lato" w:hAnsi="Lato"/>
                              </w:rPr>
                              <w:t>time period</w:t>
                            </w:r>
                            <w:proofErr w:type="gramEnd"/>
                            <w:r w:rsidRPr="001B5909">
                              <w:rPr>
                                <w:rFonts w:ascii="Lato" w:hAnsi="Lato"/>
                              </w:rPr>
                              <w:t xml:space="preserve"> considered. Its participation in the industry GVC is high and as noted earlier the nature of that participation has changed over time so that it is contributing more inputs into the exports of other countries while relying less on the inputs of other countries for its exports. Furthermore, it has moved up the value chain by positioning itself more upstream in the value chain and along a greater part of the value chain. </w:t>
                            </w:r>
                            <w:proofErr w:type="gramStart"/>
                            <w:r w:rsidRPr="001B5909">
                              <w:rPr>
                                <w:rFonts w:ascii="Lato" w:hAnsi="Lato"/>
                              </w:rPr>
                              <w:t>All of</w:t>
                            </w:r>
                            <w:proofErr w:type="gramEnd"/>
                            <w:r w:rsidRPr="001B5909">
                              <w:rPr>
                                <w:rFonts w:ascii="Lato" w:hAnsi="Lato"/>
                              </w:rPr>
                              <w:t xml:space="preserve"> the above suggests a deepening embedding in the industry GVC. From the viewpoint of other countries and regions seeking to integrate industries into GVCs, the learning from the experience of the Irish Pharmaceutical industry includes the importance </w:t>
                            </w:r>
                            <w:proofErr w:type="gramStart"/>
                            <w:r w:rsidRPr="001B5909">
                              <w:rPr>
                                <w:rFonts w:ascii="Lato" w:hAnsi="Lato"/>
                              </w:rPr>
                              <w:t>of  embracing</w:t>
                            </w:r>
                            <w:proofErr w:type="gramEnd"/>
                            <w:r w:rsidRPr="001B5909">
                              <w:rPr>
                                <w:rFonts w:ascii="Lato" w:hAnsi="Lato"/>
                              </w:rPr>
                              <w:t xml:space="preserve"> a holistic approach to development and aligning its S3 closely with the four Cs of </w:t>
                            </w:r>
                            <w:r w:rsidRPr="001B5909">
                              <w:rPr>
                                <w:rFonts w:ascii="Lato" w:hAnsi="Lato"/>
                                <w:b/>
                                <w:u w:val="thick"/>
                              </w:rPr>
                              <w:t>C</w:t>
                            </w:r>
                            <w:r w:rsidRPr="001B5909">
                              <w:rPr>
                                <w:rFonts w:ascii="Lato" w:hAnsi="Lato"/>
                                <w:b/>
                              </w:rPr>
                              <w:t>ompetitive Advantage</w:t>
                            </w:r>
                            <w:r w:rsidRPr="001B5909">
                              <w:rPr>
                                <w:rFonts w:ascii="Lato" w:hAnsi="Lato"/>
                              </w:rPr>
                              <w:t xml:space="preserve">, </w:t>
                            </w:r>
                            <w:r w:rsidRPr="001B5909">
                              <w:rPr>
                                <w:rFonts w:ascii="Lato" w:hAnsi="Lato"/>
                                <w:b/>
                                <w:u w:val="thick"/>
                              </w:rPr>
                              <w:t>C</w:t>
                            </w:r>
                            <w:r w:rsidRPr="001B5909">
                              <w:rPr>
                                <w:rFonts w:ascii="Lato" w:hAnsi="Lato"/>
                                <w:b/>
                              </w:rPr>
                              <w:t xml:space="preserve">hoices, </w:t>
                            </w:r>
                            <w:r w:rsidRPr="001B5909">
                              <w:rPr>
                                <w:rFonts w:ascii="Lato" w:hAnsi="Lato"/>
                                <w:b/>
                                <w:u w:val="thick"/>
                              </w:rPr>
                              <w:t>C</w:t>
                            </w:r>
                            <w:r w:rsidRPr="001B5909">
                              <w:rPr>
                                <w:rFonts w:ascii="Lato" w:hAnsi="Lato"/>
                                <w:b/>
                              </w:rPr>
                              <w:t xml:space="preserve">ritical Mass </w:t>
                            </w:r>
                            <w:r w:rsidRPr="001B5909">
                              <w:rPr>
                                <w:rFonts w:ascii="Lato" w:hAnsi="Lato"/>
                              </w:rPr>
                              <w:t xml:space="preserve">and </w:t>
                            </w:r>
                            <w:r w:rsidRPr="001B5909">
                              <w:rPr>
                                <w:rFonts w:ascii="Lato" w:hAnsi="Lato"/>
                                <w:b/>
                                <w:u w:val="thick"/>
                              </w:rPr>
                              <w:t>C</w:t>
                            </w:r>
                            <w:r w:rsidRPr="001B5909">
                              <w:rPr>
                                <w:rFonts w:ascii="Lato" w:hAnsi="Lato"/>
                                <w:b/>
                              </w:rPr>
                              <w:t>ollaborative</w:t>
                            </w:r>
                            <w:r w:rsidRPr="001B5909">
                              <w:rPr>
                                <w:rFonts w:ascii="Lato" w:hAnsi="Lato"/>
                                <w:b/>
                                <w:spacing w:val="-19"/>
                              </w:rPr>
                              <w:t xml:space="preserve"> </w:t>
                            </w:r>
                            <w:r w:rsidRPr="001B5909">
                              <w:rPr>
                                <w:rFonts w:ascii="Lato" w:hAnsi="Lato"/>
                                <w:b/>
                              </w:rPr>
                              <w:t>Leadership</w:t>
                            </w:r>
                            <w:r w:rsidRPr="001B5909">
                              <w:rPr>
                                <w:rFonts w:ascii="Lato" w:hAnsi="Lato"/>
                              </w:rPr>
                              <w:t>.</w:t>
                            </w:r>
                          </w:p>
                          <w:p w14:paraId="350A0E29" w14:textId="77777777" w:rsidR="0081702C" w:rsidRPr="001B5909" w:rsidRDefault="005E026F">
                            <w:pPr>
                              <w:pStyle w:val="BodyText"/>
                              <w:spacing w:before="120"/>
                              <w:ind w:right="17"/>
                              <w:jc w:val="both"/>
                              <w:rPr>
                                <w:rFonts w:ascii="Lato" w:hAnsi="Lato"/>
                              </w:rPr>
                            </w:pPr>
                            <w:r w:rsidRPr="001B5909">
                              <w:rPr>
                                <w:rFonts w:ascii="Lato" w:hAnsi="Lato"/>
                              </w:rPr>
                              <w:t xml:space="preserve">For Ireland itself, this mapping suggests that it needs to intensify its current approach. Simply maintaining its current approach is unlikely to suffice in terms of maintaining its GVC positioning and almost certainly not in terms of further moving up the value chain. As highlighted earlier, Ireland’s pharmaceutical industry falls short when ranked </w:t>
                            </w:r>
                            <w:proofErr w:type="gramStart"/>
                            <w:r w:rsidRPr="001B5909">
                              <w:rPr>
                                <w:rFonts w:ascii="Lato" w:hAnsi="Lato"/>
                              </w:rPr>
                              <w:t>on the basis of</w:t>
                            </w:r>
                            <w:proofErr w:type="gramEnd"/>
                            <w:r w:rsidRPr="001B5909">
                              <w:rPr>
                                <w:rFonts w:ascii="Lato" w:hAnsi="Lato"/>
                              </w:rPr>
                              <w:t xml:space="preserve"> public research funding and number of patents. Arguably, the paucity of patents relative to other locations can be attributed, at least in part, to its lower level of public research funding. </w:t>
                            </w:r>
                            <w:proofErr w:type="gramStart"/>
                            <w:r w:rsidRPr="001B5909">
                              <w:rPr>
                                <w:rFonts w:ascii="Lato" w:hAnsi="Lato"/>
                              </w:rPr>
                              <w:t>Thus</w:t>
                            </w:r>
                            <w:proofErr w:type="gramEnd"/>
                            <w:r w:rsidRPr="001B5909">
                              <w:rPr>
                                <w:rFonts w:ascii="Lato" w:hAnsi="Lato"/>
                              </w:rPr>
                              <w:t xml:space="preserve"> further investment in the development of advanced scientific human capital appears necessary as does the promotion and facilitation of greater collaborations on the part of the established research entities in Ireland with the leading established research entities in other countries and regions.</w:t>
                            </w:r>
                          </w:p>
                          <w:p w14:paraId="5DCE0380" w14:textId="77777777" w:rsidR="0081702C" w:rsidRPr="001B5909" w:rsidRDefault="005E026F">
                            <w:pPr>
                              <w:pStyle w:val="BodyText"/>
                              <w:spacing w:before="121"/>
                              <w:ind w:right="25"/>
                              <w:jc w:val="both"/>
                              <w:rPr>
                                <w:rFonts w:ascii="Lato" w:hAnsi="Lato"/>
                              </w:rPr>
                            </w:pPr>
                            <w:r w:rsidRPr="001B5909">
                              <w:rPr>
                                <w:rFonts w:ascii="Lato" w:hAnsi="Lato"/>
                              </w:rPr>
                              <w:t>Accordingly, the development and upgrading of scientific human capital and the forging of collaborations with leading research entities elsewhere need to be pursued as a priority. These steps should result in greater success for Ireland in gaining European research funding leading in time to an increase in the number of patents and hence to new commercial possibilities within the industry GVC.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C8259" id="Text Box 77" o:spid="_x0000_s1554" type="#_x0000_t202" style="position:absolute;margin-left:71pt;margin-top:71.05pt;width:453.05pt;height:603.3pt;z-index:-6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" filled="f" stroked="f">
                <v:textbox inset="0,0,0,0">
                  <w:txbxContent>
                    <w:p w14:paraId="1A2930F4" w14:textId="77777777" w:rsidR="0081702C" w:rsidRPr="001B5909" w:rsidRDefault="005E026F">
                      <w:pPr>
                        <w:pStyle w:val="BodyText"/>
                        <w:spacing w:before="19"/>
                        <w:ind w:right="21"/>
                        <w:jc w:val="both"/>
                        <w:rPr>
                          <w:rFonts w:ascii="Lato" w:hAnsi="Lato"/>
                        </w:rPr>
                      </w:pPr>
                      <w:r w:rsidRPr="001B5909">
                        <w:rPr>
                          <w:rFonts w:ascii="Lato" w:hAnsi="Lato"/>
                        </w:rPr>
                        <w:t>public research funding, venture capital (VC) funding, patents and number of companies, Ireland was ranked 10</w:t>
                      </w:r>
                      <w:r w:rsidRPr="001B5909">
                        <w:rPr>
                          <w:rFonts w:ascii="Lato" w:hAnsi="Lato"/>
                          <w:vertAlign w:val="superscript"/>
                        </w:rPr>
                        <w:t>th</w:t>
                      </w:r>
                      <w:r w:rsidRPr="001B5909">
                        <w:rPr>
                          <w:rFonts w:ascii="Lato" w:hAnsi="Lato"/>
                        </w:rPr>
                        <w:t xml:space="preserve">. This high ranking was driven by the relatively high number of companies and the size of VC funding and less so by the level of public research </w:t>
                      </w:r>
                      <w:r w:rsidRPr="001B5909">
                        <w:rPr>
                          <w:rFonts w:ascii="Lato" w:hAnsi="Lato"/>
                        </w:rPr>
                        <w:t>funding and number of patents.</w:t>
                      </w:r>
                    </w:p>
                    <w:p w14:paraId="3947B35E" w14:textId="77777777" w:rsidR="0081702C" w:rsidRPr="001B5909" w:rsidRDefault="005E026F">
                      <w:pPr>
                        <w:pStyle w:val="BodyText"/>
                        <w:spacing w:before="120"/>
                        <w:ind w:right="22"/>
                        <w:jc w:val="both"/>
                        <w:rPr>
                          <w:rFonts w:ascii="Lato" w:hAnsi="Lato"/>
                        </w:rPr>
                      </w:pPr>
                      <w:r w:rsidRPr="001B5909">
                        <w:rPr>
                          <w:rFonts w:ascii="Lato" w:hAnsi="Lato"/>
                        </w:rPr>
                        <w:t xml:space="preserve">By applying the above analysis, we can derive a number of important insights into the industry and its positioning within a GVC context. For example, we can see where the value added associated with the industry is produced, </w:t>
                      </w:r>
                      <w:r w:rsidRPr="001B5909">
                        <w:rPr>
                          <w:rFonts w:ascii="Lato" w:hAnsi="Lato"/>
                        </w:rPr>
                        <w:t xml:space="preserve">whether domestically or imported, and if the latter what are the most significant source countries. Likewise, in terms of domestically produced value added, we can see what its most significant destination countries are. Thus we are able to map the extent </w:t>
                      </w:r>
                      <w:r w:rsidRPr="001B5909">
                        <w:rPr>
                          <w:rFonts w:ascii="Lato" w:hAnsi="Lato"/>
                        </w:rPr>
                        <w:t>and magnitude of the industry’s linkages with other locations of the GVC.</w:t>
                      </w:r>
                    </w:p>
                    <w:p w14:paraId="0EB8F5DE" w14:textId="77777777" w:rsidR="0081702C" w:rsidRPr="001B5909" w:rsidRDefault="005E026F">
                      <w:pPr>
                        <w:pStyle w:val="BodyText"/>
                        <w:spacing w:before="120"/>
                        <w:ind w:right="17"/>
                        <w:jc w:val="both"/>
                        <w:rPr>
                          <w:rFonts w:ascii="Lato" w:hAnsi="Lato"/>
                        </w:rPr>
                      </w:pPr>
                      <w:r w:rsidRPr="001B5909">
                        <w:rPr>
                          <w:rFonts w:ascii="Lato" w:hAnsi="Lato"/>
                        </w:rPr>
                        <w:t>At the same time, as we have seen we can compare the industry to those in other countries in terms of participation within a GVC context, the number of stages of the value chain capt</w:t>
                      </w:r>
                      <w:r w:rsidRPr="001B5909">
                        <w:rPr>
                          <w:rFonts w:ascii="Lato" w:hAnsi="Lato"/>
                        </w:rPr>
                        <w:t>ured by Ireland relative to overall length of the value chain and that of other countries and where along the value chain, Ireland’s industry tends to be more concentrated. Importantly we can see how the industry has evolved over the time frame from 1995 t</w:t>
                      </w:r>
                      <w:r w:rsidRPr="001B5909">
                        <w:rPr>
                          <w:rFonts w:ascii="Lato" w:hAnsi="Lato"/>
                        </w:rPr>
                        <w:t>o 2009 in terms of its activities, relationships and flows. Finally, the insights derived from the analysis enable a benchmarking of the industry to be obtained within a GVC context over time. All of the above insights are essential input into the developm</w:t>
                      </w:r>
                      <w:r w:rsidRPr="001B5909">
                        <w:rPr>
                          <w:rFonts w:ascii="Lato" w:hAnsi="Lato"/>
                        </w:rPr>
                        <w:t>ent of any RIS3 strategies related to the industry.</w:t>
                      </w:r>
                    </w:p>
                    <w:p w14:paraId="68BCFB85" w14:textId="77777777" w:rsidR="0081702C" w:rsidRPr="001B5909" w:rsidRDefault="005E026F">
                      <w:pPr>
                        <w:pStyle w:val="BodyText"/>
                        <w:spacing w:before="122"/>
                        <w:ind w:right="19"/>
                        <w:jc w:val="both"/>
                        <w:rPr>
                          <w:rFonts w:ascii="Lato" w:hAnsi="Lato"/>
                        </w:rPr>
                      </w:pPr>
                      <w:r w:rsidRPr="001B5909">
                        <w:rPr>
                          <w:rFonts w:ascii="Lato" w:hAnsi="Lato"/>
                        </w:rPr>
                        <w:t>Our GVC mapping of the pharmaceutical industry in Ireland has revealed that it has progressively evolved over time. Ireland’s comparative advantage has improved over the time period considered. Its partic</w:t>
                      </w:r>
                      <w:r w:rsidRPr="001B5909">
                        <w:rPr>
                          <w:rFonts w:ascii="Lato" w:hAnsi="Lato"/>
                        </w:rPr>
                        <w:t xml:space="preserve">ipation in the industry GVC is high and as noted earlier the nature of that participation has changed over time so that it is contributing more inputs into the exports of other countries while relying less on the inputs of other countries for its exports. </w:t>
                      </w:r>
                      <w:r w:rsidRPr="001B5909">
                        <w:rPr>
                          <w:rFonts w:ascii="Lato" w:hAnsi="Lato"/>
                        </w:rPr>
                        <w:t xml:space="preserve">Furthermore, it has moved up the value chain by positioning itself more upstream in the value chain and along a greater part of the value chain. All of the above suggests a deepening embedding in the industry GVC. From the viewpoint of other countries and </w:t>
                      </w:r>
                      <w:r w:rsidRPr="001B5909">
                        <w:rPr>
                          <w:rFonts w:ascii="Lato" w:hAnsi="Lato"/>
                        </w:rPr>
                        <w:t xml:space="preserve">regions seeking to integrate industries into GVCs, the learning from the experience of the Irish Pharmaceutical industry includes the importance of  embracing a holistic approach to development and aligning its S3 closely with the four Cs of </w:t>
                      </w:r>
                      <w:r w:rsidRPr="001B5909">
                        <w:rPr>
                          <w:rFonts w:ascii="Lato" w:hAnsi="Lato"/>
                          <w:b/>
                          <w:u w:val="thick"/>
                        </w:rPr>
                        <w:t>C</w:t>
                      </w:r>
                      <w:r w:rsidRPr="001B5909">
                        <w:rPr>
                          <w:rFonts w:ascii="Lato" w:hAnsi="Lato"/>
                          <w:b/>
                        </w:rPr>
                        <w:t>ompetitive Ad</w:t>
                      </w:r>
                      <w:r w:rsidRPr="001B5909">
                        <w:rPr>
                          <w:rFonts w:ascii="Lato" w:hAnsi="Lato"/>
                          <w:b/>
                        </w:rPr>
                        <w:t>vantage</w:t>
                      </w:r>
                      <w:r w:rsidRPr="001B5909">
                        <w:rPr>
                          <w:rFonts w:ascii="Lato" w:hAnsi="Lato"/>
                        </w:rPr>
                        <w:t xml:space="preserve">, </w:t>
                      </w:r>
                      <w:r w:rsidRPr="001B5909">
                        <w:rPr>
                          <w:rFonts w:ascii="Lato" w:hAnsi="Lato"/>
                          <w:b/>
                          <w:u w:val="thick"/>
                        </w:rPr>
                        <w:t>C</w:t>
                      </w:r>
                      <w:r w:rsidRPr="001B5909">
                        <w:rPr>
                          <w:rFonts w:ascii="Lato" w:hAnsi="Lato"/>
                          <w:b/>
                        </w:rPr>
                        <w:t xml:space="preserve">hoices, </w:t>
                      </w:r>
                      <w:r w:rsidRPr="001B5909">
                        <w:rPr>
                          <w:rFonts w:ascii="Lato" w:hAnsi="Lato"/>
                          <w:b/>
                          <w:u w:val="thick"/>
                        </w:rPr>
                        <w:t>C</w:t>
                      </w:r>
                      <w:r w:rsidRPr="001B5909">
                        <w:rPr>
                          <w:rFonts w:ascii="Lato" w:hAnsi="Lato"/>
                          <w:b/>
                        </w:rPr>
                        <w:t xml:space="preserve">ritical Mass </w:t>
                      </w:r>
                      <w:r w:rsidRPr="001B5909">
                        <w:rPr>
                          <w:rFonts w:ascii="Lato" w:hAnsi="Lato"/>
                        </w:rPr>
                        <w:t xml:space="preserve">and </w:t>
                      </w:r>
                      <w:r w:rsidRPr="001B5909">
                        <w:rPr>
                          <w:rFonts w:ascii="Lato" w:hAnsi="Lato"/>
                          <w:b/>
                          <w:u w:val="thick"/>
                        </w:rPr>
                        <w:t>C</w:t>
                      </w:r>
                      <w:r w:rsidRPr="001B5909">
                        <w:rPr>
                          <w:rFonts w:ascii="Lato" w:hAnsi="Lato"/>
                          <w:b/>
                        </w:rPr>
                        <w:t>ollaborative</w:t>
                      </w:r>
                      <w:r w:rsidRPr="001B5909">
                        <w:rPr>
                          <w:rFonts w:ascii="Lato" w:hAnsi="Lato"/>
                          <w:b/>
                          <w:spacing w:val="-19"/>
                        </w:rPr>
                        <w:t xml:space="preserve"> </w:t>
                      </w:r>
                      <w:r w:rsidRPr="001B5909">
                        <w:rPr>
                          <w:rFonts w:ascii="Lato" w:hAnsi="Lato"/>
                          <w:b/>
                        </w:rPr>
                        <w:t>Leadership</w:t>
                      </w:r>
                      <w:r w:rsidRPr="001B5909">
                        <w:rPr>
                          <w:rFonts w:ascii="Lato" w:hAnsi="Lato"/>
                        </w:rPr>
                        <w:t>.</w:t>
                      </w:r>
                    </w:p>
                    <w:p w14:paraId="350A0E29" w14:textId="77777777" w:rsidR="0081702C" w:rsidRPr="001B5909" w:rsidRDefault="005E026F">
                      <w:pPr>
                        <w:pStyle w:val="BodyText"/>
                        <w:spacing w:before="120"/>
                        <w:ind w:right="17"/>
                        <w:jc w:val="both"/>
                        <w:rPr>
                          <w:rFonts w:ascii="Lato" w:hAnsi="Lato"/>
                        </w:rPr>
                      </w:pPr>
                      <w:r w:rsidRPr="001B5909">
                        <w:rPr>
                          <w:rFonts w:ascii="Lato" w:hAnsi="Lato"/>
                        </w:rPr>
                        <w:t>For Ireland itself, this mapping suggests that it needs to intensify its current approach. Simply maintaining its current approach is unlikely to suffice in terms of maintaining its GVC position</w:t>
                      </w:r>
                      <w:r w:rsidRPr="001B5909">
                        <w:rPr>
                          <w:rFonts w:ascii="Lato" w:hAnsi="Lato"/>
                        </w:rPr>
                        <w:t>ing and almost certainly not in terms of further moving up the value chain. As highlighted earlier, Ireland’s pharmaceutical industry falls short when ranked on the basis of public research funding and number of patents. Arguably, the paucity of patents re</w:t>
                      </w:r>
                      <w:r w:rsidRPr="001B5909">
                        <w:rPr>
                          <w:rFonts w:ascii="Lato" w:hAnsi="Lato"/>
                        </w:rPr>
                        <w:t>lative to other locations can be attributed, at least in part, to its lower level of public research funding. Thus further investment in the development of advanced scientific human capital appears necessary as does the promotion and facilitation of greate</w:t>
                      </w:r>
                      <w:r w:rsidRPr="001B5909">
                        <w:rPr>
                          <w:rFonts w:ascii="Lato" w:hAnsi="Lato"/>
                        </w:rPr>
                        <w:t>r collaborations on the part of the established research entities in Ireland with the leading established research entities in other countries and regions.</w:t>
                      </w:r>
                    </w:p>
                    <w:p w14:paraId="5DCE0380" w14:textId="77777777" w:rsidR="0081702C" w:rsidRPr="001B5909" w:rsidRDefault="005E026F">
                      <w:pPr>
                        <w:pStyle w:val="BodyText"/>
                        <w:spacing w:before="121"/>
                        <w:ind w:right="25"/>
                        <w:jc w:val="both"/>
                        <w:rPr>
                          <w:rFonts w:ascii="Lato" w:hAnsi="Lato"/>
                        </w:rPr>
                      </w:pPr>
                      <w:r w:rsidRPr="001B5909">
                        <w:rPr>
                          <w:rFonts w:ascii="Lato" w:hAnsi="Lato"/>
                        </w:rPr>
                        <w:t>Accordingly, the development and upgrading of scientific human capital and the forging of collaborat</w:t>
                      </w:r>
                      <w:r w:rsidRPr="001B5909">
                        <w:rPr>
                          <w:rFonts w:ascii="Lato" w:hAnsi="Lato"/>
                        </w:rPr>
                        <w:t>ions with leading research entities elsewhere need to be pursued as a priority. These steps should result in greater success for Ireland in gaining European research funding leading in time to an increase in the number of patents and hence to new commercia</w:t>
                      </w:r>
                      <w:r w:rsidRPr="001B5909">
                        <w:rPr>
                          <w:rFonts w:ascii="Lato" w:hAnsi="Lato"/>
                        </w:rPr>
                        <w:t>l possibilities within the industry GVC.</w:t>
                      </w:r>
                    </w:p>
                  </w:txbxContent>
                </v:textbox>
                <w10:wrap anchorx="page" anchory="page"/>
              </v:shape>
            </w:pict>
          </mc:Fallback>
        </mc:AlternateContent>
      </w:r>
      <w:r>
        <w:rPr>
          <w:noProof/>
        </w:rPr>
        <mc:AlternateContent>
          <mc:Choice Requires="wps">
            <w:drawing>
              <wp:anchor distT="0" distB="0" distL="114300" distR="114300" simplePos="0" relativeHeight="503249936" behindDoc="1" locked="0" layoutInCell="1" allowOverlap="1" wp14:anchorId="016186F3" wp14:editId="47E740BF">
                <wp:simplePos x="0" y="0"/>
                <wp:positionH relativeFrom="page">
                  <wp:posOffset>901700</wp:posOffset>
                </wp:positionH>
                <wp:positionV relativeFrom="page">
                  <wp:posOffset>9370060</wp:posOffset>
                </wp:positionV>
                <wp:extent cx="5713095" cy="347345"/>
                <wp:effectExtent l="0" t="0" r="0" b="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27DA2" w14:textId="674EAA7E" w:rsidR="0081702C" w:rsidRPr="001B5909" w:rsidRDefault="0081702C">
                            <w:pPr>
                              <w:pStyle w:val="BodyText"/>
                              <w:spacing w:before="20"/>
                              <w:ind w:right="17"/>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186F3" id="Text Box 76" o:spid="_x0000_s1555" type="#_x0000_t202" style="position:absolute;margin-left:71pt;margin-top:737.8pt;width:449.85pt;height:27.35pt;z-index:-6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" filled="f" stroked="f">
                <v:textbox inset="0,0,0,0">
                  <w:txbxContent>
                    <w:p w14:paraId="32F27DA2" w14:textId="674EAA7E" w:rsidR="0081702C" w:rsidRPr="001B5909" w:rsidRDefault="0081702C">
                      <w:pPr>
                        <w:pStyle w:val="BodyText"/>
                        <w:spacing w:before="20"/>
                        <w:ind w:right="17"/>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49960" behindDoc="1" locked="0" layoutInCell="1" allowOverlap="1" wp14:anchorId="1582B9FF" wp14:editId="6C504B9E">
                <wp:simplePos x="0" y="0"/>
                <wp:positionH relativeFrom="page">
                  <wp:posOffset>3684905</wp:posOffset>
                </wp:positionH>
                <wp:positionV relativeFrom="page">
                  <wp:posOffset>10297795</wp:posOffset>
                </wp:positionV>
                <wp:extent cx="186690" cy="179705"/>
                <wp:effectExtent l="0" t="1270" r="0" b="0"/>
                <wp:wrapNone/>
                <wp:docPr id="8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96150" w14:textId="77777777" w:rsidR="0081702C" w:rsidRPr="001B5909" w:rsidRDefault="005E026F">
                            <w:pPr>
                              <w:pStyle w:val="BodyText"/>
                              <w:spacing w:before="19"/>
                              <w:rPr>
                                <w:rFonts w:ascii="Lato" w:hAnsi="Lato"/>
                              </w:rPr>
                            </w:pPr>
                            <w:r w:rsidRPr="001B5909">
                              <w:rPr>
                                <w:rFonts w:ascii="Lato" w:hAnsi="Lato"/>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2B9FF" id="Text Box 75" o:spid="_x0000_s1556" type="#_x0000_t202" style="position:absolute;margin-left:290.15pt;margin-top:810.85pt;width:14.7pt;height:14.15pt;z-index:-6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" filled="f" stroked="f">
                <v:textbox inset="0,0,0,0">
                  <w:txbxContent>
                    <w:p w14:paraId="40E96150" w14:textId="77777777" w:rsidR="0081702C" w:rsidRPr="001B5909" w:rsidRDefault="005E026F">
                      <w:pPr>
                        <w:pStyle w:val="BodyText"/>
                        <w:spacing w:before="19"/>
                        <w:rPr>
                          <w:rFonts w:ascii="Lato" w:hAnsi="Lato"/>
                        </w:rPr>
                      </w:pPr>
                      <w:r w:rsidRPr="001B5909">
                        <w:rPr>
                          <w:rFonts w:ascii="Lato" w:hAnsi="Lato"/>
                        </w:rPr>
                        <w:t>30</w:t>
                      </w:r>
                    </w:p>
                  </w:txbxContent>
                </v:textbox>
                <w10:wrap anchorx="page" anchory="page"/>
              </v:shape>
            </w:pict>
          </mc:Fallback>
        </mc:AlternateContent>
      </w:r>
      <w:r>
        <w:rPr>
          <w:noProof/>
        </w:rPr>
        <mc:AlternateContent>
          <mc:Choice Requires="wps">
            <w:drawing>
              <wp:anchor distT="0" distB="0" distL="114300" distR="114300" simplePos="0" relativeHeight="503249984" behindDoc="1" locked="0" layoutInCell="1" allowOverlap="1" wp14:anchorId="53263B70" wp14:editId="142B8736">
                <wp:simplePos x="0" y="0"/>
                <wp:positionH relativeFrom="page">
                  <wp:posOffset>914400</wp:posOffset>
                </wp:positionH>
                <wp:positionV relativeFrom="page">
                  <wp:posOffset>9114790</wp:posOffset>
                </wp:positionV>
                <wp:extent cx="5728335" cy="152400"/>
                <wp:effectExtent l="0" t="0" r="0" b="635"/>
                <wp:wrapNone/>
                <wp:docPr id="7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32B14"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63B70" id="Text Box 74" o:spid="_x0000_s1557" type="#_x0000_t202" style="position:absolute;margin-left:1in;margin-top:717.7pt;width:451.05pt;height:12pt;z-index:-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" filled="f" stroked="f">
                <v:textbox inset="0,0,0,0">
                  <w:txbxContent>
                    <w:p w14:paraId="46D32B14"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5521F513" w14:textId="77777777" w:rsidR="0081702C" w:rsidRDefault="0081702C">
      <w:pPr>
        <w:rPr>
          <w:sz w:val="2"/>
          <w:szCs w:val="2"/>
        </w:rPr>
        <w:sectPr w:rsidR="0081702C">
          <w:pgSz w:w="11900" w:h="16850"/>
          <w:pgMar w:top="1420" w:right="0" w:bottom="0" w:left="340" w:header="720" w:footer="720" w:gutter="0"/>
          <w:cols w:space="720"/>
        </w:sectPr>
      </w:pPr>
    </w:p>
    <w:p w14:paraId="12C3B10C" w14:textId="138E15A3" w:rsidR="0081702C" w:rsidRDefault="005E026F">
      <w:pPr>
        <w:rPr>
          <w:sz w:val="2"/>
          <w:szCs w:val="2"/>
        </w:rPr>
      </w:pPr>
      <w:r>
        <w:rPr>
          <w:noProof/>
        </w:rPr>
        <w:lastRenderedPageBreak/>
        <mc:AlternateContent>
          <mc:Choice Requires="wps">
            <w:drawing>
              <wp:anchor distT="0" distB="0" distL="114300" distR="114300" simplePos="0" relativeHeight="503250008" behindDoc="1" locked="0" layoutInCell="1" allowOverlap="1" wp14:anchorId="7CC307D2" wp14:editId="4995D15F">
                <wp:simplePos x="0" y="0"/>
                <wp:positionH relativeFrom="page">
                  <wp:posOffset>901700</wp:posOffset>
                </wp:positionH>
                <wp:positionV relativeFrom="page">
                  <wp:posOffset>901065</wp:posOffset>
                </wp:positionV>
                <wp:extent cx="5753100" cy="6320790"/>
                <wp:effectExtent l="0" t="0" r="3175" b="0"/>
                <wp:wrapNone/>
                <wp:docPr id="7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632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9F928" w14:textId="77777777" w:rsidR="0081702C" w:rsidRPr="001B5909" w:rsidRDefault="005E026F">
                            <w:pPr>
                              <w:spacing w:before="19"/>
                              <w:ind w:left="20"/>
                              <w:jc w:val="both"/>
                              <w:rPr>
                                <w:rFonts w:ascii="Lato" w:hAnsi="Lato"/>
                                <w:b/>
                                <w:sz w:val="26"/>
                              </w:rPr>
                            </w:pPr>
                            <w:r w:rsidRPr="001B5909">
                              <w:rPr>
                                <w:rFonts w:ascii="Lato" w:hAnsi="Lato"/>
                                <w:b/>
                                <w:sz w:val="26"/>
                              </w:rPr>
                              <w:t>11. Conclusions</w:t>
                            </w:r>
                          </w:p>
                          <w:p w14:paraId="6DA85F20" w14:textId="77777777" w:rsidR="0081702C" w:rsidRPr="001B5909" w:rsidRDefault="005E026F">
                            <w:pPr>
                              <w:pStyle w:val="BodyText"/>
                              <w:spacing w:before="246"/>
                              <w:ind w:right="18"/>
                              <w:jc w:val="both"/>
                              <w:rPr>
                                <w:rFonts w:ascii="Lato" w:hAnsi="Lato"/>
                              </w:rPr>
                            </w:pPr>
                            <w:r w:rsidRPr="001B5909">
                              <w:rPr>
                                <w:rFonts w:ascii="Lato" w:hAnsi="Lato"/>
                              </w:rPr>
                              <w:t>This brief has considered GVCs within the context of smart specialisation. A methodological approach has been described that analyses a country’s (</w:t>
                            </w:r>
                            <w:proofErr w:type="gramStart"/>
                            <w:r w:rsidRPr="001B5909">
                              <w:rPr>
                                <w:rFonts w:ascii="Lato" w:hAnsi="Lato"/>
                              </w:rPr>
                              <w:t>region’s)  position</w:t>
                            </w:r>
                            <w:proofErr w:type="gramEnd"/>
                            <w:r w:rsidRPr="001B5909">
                              <w:rPr>
                                <w:rFonts w:ascii="Lato" w:hAnsi="Lato"/>
                              </w:rPr>
                              <w:t xml:space="preserve"> in GVCs. This approach has been applied to the case of the pharmaceutical industry in Ireland. A similar approach can be applied to other locations pertaining to that industry or other industries. By doing so, the comparative advantage of the industry can be assessed and its degree of participation in the industry GVC can be assessed including establishing those locations that serve as its main sources of inputs and destinations of its outputs. </w:t>
                            </w:r>
                            <w:proofErr w:type="gramStart"/>
                            <w:r w:rsidRPr="001B5909">
                              <w:rPr>
                                <w:rFonts w:ascii="Lato" w:hAnsi="Lato"/>
                              </w:rPr>
                              <w:t>Thus</w:t>
                            </w:r>
                            <w:proofErr w:type="gramEnd"/>
                            <w:r w:rsidRPr="001B5909">
                              <w:rPr>
                                <w:rFonts w:ascii="Lato" w:hAnsi="Lato"/>
                              </w:rPr>
                              <w:t xml:space="preserve"> the linkages of the industry and their extent can be established.</w:t>
                            </w:r>
                          </w:p>
                          <w:p w14:paraId="6F564888" w14:textId="77777777" w:rsidR="0081702C" w:rsidRPr="001B5909" w:rsidRDefault="005E026F">
                            <w:pPr>
                              <w:pStyle w:val="BodyText"/>
                              <w:spacing w:before="200"/>
                              <w:ind w:right="17"/>
                              <w:jc w:val="both"/>
                              <w:rPr>
                                <w:rFonts w:ascii="Lato" w:hAnsi="Lato"/>
                              </w:rPr>
                            </w:pPr>
                            <w:r w:rsidRPr="001B5909">
                              <w:rPr>
                                <w:rFonts w:ascii="Lato" w:hAnsi="Lato"/>
                              </w:rPr>
                              <w:t xml:space="preserve">At the same time, the analysis can reveal where along the value chain the industry is positioned and the extent of that positioning. </w:t>
                            </w:r>
                            <w:proofErr w:type="gramStart"/>
                            <w:r w:rsidRPr="001B5909">
                              <w:rPr>
                                <w:rFonts w:ascii="Lato" w:hAnsi="Lato"/>
                              </w:rPr>
                              <w:t>Thus</w:t>
                            </w:r>
                            <w:proofErr w:type="gramEnd"/>
                            <w:r w:rsidRPr="001B5909">
                              <w:rPr>
                                <w:rFonts w:ascii="Lato" w:hAnsi="Lato"/>
                              </w:rPr>
                              <w:t xml:space="preserve"> the analysis points to opportunities for maintaining/extending/deepening the country’s positioning on the GVC. Furthermore, by applying a similar analysis to other locations, a location can ascertain who else occupies significant parts of the industry value chain, and how strong their positions are and whether those clusters of GVC activities in these other competing regions/countries are similar/complementary to their own activities. Taking account of the previously identified linkages, this can indicate whether there </w:t>
                            </w:r>
                            <w:r w:rsidRPr="001B5909">
                              <w:rPr>
                                <w:rFonts w:ascii="Lato" w:hAnsi="Lato"/>
                                <w:spacing w:val="2"/>
                              </w:rPr>
                              <w:t xml:space="preserve">might </w:t>
                            </w:r>
                            <w:r w:rsidRPr="001B5909">
                              <w:rPr>
                                <w:rFonts w:ascii="Lato" w:hAnsi="Lato"/>
                              </w:rPr>
                              <w:t>be opportunities to capitalise on complementarities in other locations and the development of inter-regional/trans- European linkages. To explore such opportunities requires engaging in the digging (D) stage of our MD3A process described in the brief. This implies a focus on the extant clusters of the industry</w:t>
                            </w:r>
                            <w:r w:rsidRPr="001B5909">
                              <w:rPr>
                                <w:rFonts w:ascii="Lato" w:hAnsi="Lato"/>
                                <w:spacing w:val="-3"/>
                              </w:rPr>
                              <w:t xml:space="preserve"> </w:t>
                            </w:r>
                            <w:r w:rsidRPr="001B5909">
                              <w:rPr>
                                <w:rFonts w:ascii="Lato" w:hAnsi="Lato"/>
                              </w:rPr>
                              <w:t>GVC.</w:t>
                            </w:r>
                          </w:p>
                          <w:p w14:paraId="5C2977A0" w14:textId="77777777" w:rsidR="0081702C" w:rsidRPr="001B5909" w:rsidRDefault="005E026F">
                            <w:pPr>
                              <w:pStyle w:val="BodyText"/>
                              <w:spacing w:before="199"/>
                              <w:ind w:right="17"/>
                              <w:jc w:val="both"/>
                              <w:rPr>
                                <w:rFonts w:ascii="Lato" w:hAnsi="Lato"/>
                              </w:rPr>
                            </w:pPr>
                            <w:r w:rsidRPr="001B5909">
                              <w:rPr>
                                <w:rFonts w:ascii="Lato" w:hAnsi="Lato"/>
                              </w:rPr>
                              <w:t xml:space="preserve">Since the data required at the digging stage may be unavailable or indeed difficult to access, there is a need to identify conduits/boundary spanners who are connected to the industry and have a deep knowledge of the industry cluster and its characteristics. These conduits/boundary spanners are likely to be found within national and regional development agencies and/or enterprise development agencies. For each location, one such individual might be assigned an S3 responsibility within the context of the industry GVC. Platforms – real and virtual - would need to be developed to facilitate engagement among such conduits/boundary spanners so that opportunities for intra-regional industry GVC linkages can be precisely identified and pursued and that </w:t>
                            </w:r>
                            <w:proofErr w:type="gramStart"/>
                            <w:r w:rsidRPr="001B5909">
                              <w:rPr>
                                <w:rFonts w:ascii="Lato" w:hAnsi="Lato"/>
                              </w:rPr>
                              <w:t>match-making</w:t>
                            </w:r>
                            <w:proofErr w:type="gramEnd"/>
                            <w:r w:rsidRPr="001B5909">
                              <w:rPr>
                                <w:rFonts w:ascii="Lato" w:hAnsi="Lato"/>
                              </w:rPr>
                              <w:t xml:space="preserve"> takes place.</w:t>
                            </w:r>
                          </w:p>
                          <w:p w14:paraId="3DDF1675" w14:textId="77777777" w:rsidR="0081702C" w:rsidRPr="001B5909" w:rsidRDefault="005E026F">
                            <w:pPr>
                              <w:pStyle w:val="BodyText"/>
                              <w:spacing w:before="203"/>
                              <w:ind w:right="22"/>
                              <w:jc w:val="both"/>
                              <w:rPr>
                                <w:rFonts w:ascii="Lato" w:hAnsi="Lato"/>
                              </w:rPr>
                            </w:pPr>
                            <w:r w:rsidRPr="001B5909">
                              <w:rPr>
                                <w:rFonts w:ascii="Lato" w:hAnsi="Lato"/>
                              </w:rPr>
                              <w:t xml:space="preserve">This paper has highlighted </w:t>
                            </w:r>
                            <w:proofErr w:type="gramStart"/>
                            <w:r w:rsidRPr="001B5909">
                              <w:rPr>
                                <w:rFonts w:ascii="Lato" w:hAnsi="Lato"/>
                              </w:rPr>
                              <w:t>a number of</w:t>
                            </w:r>
                            <w:proofErr w:type="gramEnd"/>
                            <w:r w:rsidRPr="001B5909">
                              <w:rPr>
                                <w:rFonts w:ascii="Lato" w:hAnsi="Lato"/>
                              </w:rPr>
                              <w:t xml:space="preserve"> important matters in relation to GVCs and S3. These are now considered from the specific context of the case of the Irish pharmaceutical industry and more generally from a methodological perspective. From the Irish case we can suggest some general principles that can be followed. These entail the</w:t>
                            </w:r>
                            <w:r w:rsidRPr="001B5909">
                              <w:rPr>
                                <w:rFonts w:ascii="Lato" w:hAnsi="Lato"/>
                                <w:spacing w:val="-3"/>
                              </w:rPr>
                              <w:t xml:space="preserve"> </w:t>
                            </w:r>
                            <w:r w:rsidRPr="001B5909">
                              <w:rPr>
                                <w:rFonts w:ascii="Lato" w:hAnsi="Lato"/>
                              </w:rPr>
                              <w:t>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307D2" id="Text Box 73" o:spid="_x0000_s1558" type="#_x0000_t202" style="position:absolute;margin-left:71pt;margin-top:70.95pt;width:453pt;height:497.7pt;z-index:-6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" filled="f" stroked="f">
                <v:textbox inset="0,0,0,0">
                  <w:txbxContent>
                    <w:p w14:paraId="6409F928" w14:textId="77777777" w:rsidR="0081702C" w:rsidRPr="001B5909" w:rsidRDefault="005E026F">
                      <w:pPr>
                        <w:spacing w:before="19"/>
                        <w:ind w:left="20"/>
                        <w:jc w:val="both"/>
                        <w:rPr>
                          <w:rFonts w:ascii="Lato" w:hAnsi="Lato"/>
                          <w:b/>
                          <w:sz w:val="26"/>
                        </w:rPr>
                      </w:pPr>
                      <w:r w:rsidRPr="001B5909">
                        <w:rPr>
                          <w:rFonts w:ascii="Lato" w:hAnsi="Lato"/>
                          <w:b/>
                          <w:sz w:val="26"/>
                        </w:rPr>
                        <w:t>11. Conclusions</w:t>
                      </w:r>
                    </w:p>
                    <w:p w14:paraId="6DA85F20" w14:textId="77777777" w:rsidR="0081702C" w:rsidRPr="001B5909" w:rsidRDefault="005E026F">
                      <w:pPr>
                        <w:pStyle w:val="BodyText"/>
                        <w:spacing w:before="246"/>
                        <w:ind w:right="18"/>
                        <w:jc w:val="both"/>
                        <w:rPr>
                          <w:rFonts w:ascii="Lato" w:hAnsi="Lato"/>
                        </w:rPr>
                      </w:pPr>
                      <w:r w:rsidRPr="001B5909">
                        <w:rPr>
                          <w:rFonts w:ascii="Lato" w:hAnsi="Lato"/>
                        </w:rPr>
                        <w:t>This brief has considered GVCs within the context of smart specialisation. A methodological approach has been described that analyses a country’s (region’s)  position in GVCs. This approach has been applied to the case of the pharmaceutical industry in Ire</w:t>
                      </w:r>
                      <w:r w:rsidRPr="001B5909">
                        <w:rPr>
                          <w:rFonts w:ascii="Lato" w:hAnsi="Lato"/>
                        </w:rPr>
                        <w:t>land. A similar approach can be applied to other locations pertaining to that industry or other industries. By doing so, the comparative advantage of the industry can be assessed and its degree of participation in the industry GVC can be assessed including</w:t>
                      </w:r>
                      <w:r w:rsidRPr="001B5909">
                        <w:rPr>
                          <w:rFonts w:ascii="Lato" w:hAnsi="Lato"/>
                        </w:rPr>
                        <w:t xml:space="preserve"> establishing those locations that serve as its main sources of inputs and destinations of its outputs. Thus the linkages of the industry and their extent can be established.</w:t>
                      </w:r>
                    </w:p>
                    <w:p w14:paraId="6F564888" w14:textId="77777777" w:rsidR="0081702C" w:rsidRPr="001B5909" w:rsidRDefault="005E026F">
                      <w:pPr>
                        <w:pStyle w:val="BodyText"/>
                        <w:spacing w:before="200"/>
                        <w:ind w:right="17"/>
                        <w:jc w:val="both"/>
                        <w:rPr>
                          <w:rFonts w:ascii="Lato" w:hAnsi="Lato"/>
                        </w:rPr>
                      </w:pPr>
                      <w:r w:rsidRPr="001B5909">
                        <w:rPr>
                          <w:rFonts w:ascii="Lato" w:hAnsi="Lato"/>
                        </w:rPr>
                        <w:t>At the same time, the analysis can reveal where along the value chain the industry is positioned and the extent of that positioning. Thus the analysis points to opportunities for maintaining/extending/deepening the country’s positioning on the GVC. Further</w:t>
                      </w:r>
                      <w:r w:rsidRPr="001B5909">
                        <w:rPr>
                          <w:rFonts w:ascii="Lato" w:hAnsi="Lato"/>
                        </w:rPr>
                        <w:t>more, by applying a similar analysis to other locations, a location can ascertain who else occupies significant parts of the industry value chain, and how strong their positions are and whether those clusters of GVC activities in these other competing regi</w:t>
                      </w:r>
                      <w:r w:rsidRPr="001B5909">
                        <w:rPr>
                          <w:rFonts w:ascii="Lato" w:hAnsi="Lato"/>
                        </w:rPr>
                        <w:t xml:space="preserve">ons/countries are similar/complementary to their own activities. Taking account of the previously identified linkages, this can indicate whether there </w:t>
                      </w:r>
                      <w:r w:rsidRPr="001B5909">
                        <w:rPr>
                          <w:rFonts w:ascii="Lato" w:hAnsi="Lato"/>
                          <w:spacing w:val="2"/>
                        </w:rPr>
                        <w:t xml:space="preserve">might </w:t>
                      </w:r>
                      <w:r w:rsidRPr="001B5909">
                        <w:rPr>
                          <w:rFonts w:ascii="Lato" w:hAnsi="Lato"/>
                        </w:rPr>
                        <w:t>be opportunities to capitalise on complementarities in other locations and the development of inter</w:t>
                      </w:r>
                      <w:r w:rsidRPr="001B5909">
                        <w:rPr>
                          <w:rFonts w:ascii="Lato" w:hAnsi="Lato"/>
                        </w:rPr>
                        <w:t>-regional/trans- European linkages. To explore such opportunities requires engaging in the digging (D) stage of our MD3A process described in the brief. This implies a focus on the extant clusters of the industry</w:t>
                      </w:r>
                      <w:r w:rsidRPr="001B5909">
                        <w:rPr>
                          <w:rFonts w:ascii="Lato" w:hAnsi="Lato"/>
                          <w:spacing w:val="-3"/>
                        </w:rPr>
                        <w:t xml:space="preserve"> </w:t>
                      </w:r>
                      <w:r w:rsidRPr="001B5909">
                        <w:rPr>
                          <w:rFonts w:ascii="Lato" w:hAnsi="Lato"/>
                        </w:rPr>
                        <w:t>GVC.</w:t>
                      </w:r>
                    </w:p>
                    <w:p w14:paraId="5C2977A0" w14:textId="77777777" w:rsidR="0081702C" w:rsidRPr="001B5909" w:rsidRDefault="005E026F">
                      <w:pPr>
                        <w:pStyle w:val="BodyText"/>
                        <w:spacing w:before="199"/>
                        <w:ind w:right="17"/>
                        <w:jc w:val="both"/>
                        <w:rPr>
                          <w:rFonts w:ascii="Lato" w:hAnsi="Lato"/>
                        </w:rPr>
                      </w:pPr>
                      <w:r w:rsidRPr="001B5909">
                        <w:rPr>
                          <w:rFonts w:ascii="Lato" w:hAnsi="Lato"/>
                        </w:rPr>
                        <w:t>Since the data required at the digging</w:t>
                      </w:r>
                      <w:r w:rsidRPr="001B5909">
                        <w:rPr>
                          <w:rFonts w:ascii="Lato" w:hAnsi="Lato"/>
                        </w:rPr>
                        <w:t xml:space="preserve"> stage may be unavailable or indeed difficult to access, there is a need to identify conduits/boundary spanners who are connected to the industry and have a deep knowledge of the industry cluster and its characteristics. These conduits/boundary spanners ar</w:t>
                      </w:r>
                      <w:r w:rsidRPr="001B5909">
                        <w:rPr>
                          <w:rFonts w:ascii="Lato" w:hAnsi="Lato"/>
                        </w:rPr>
                        <w:t>e likely to be found within national and regional development agencies and/or enterprise development agencies. For each location, one such individual might be assigned an S3 responsibility within the context of the industry GVC. Platforms – real and virtua</w:t>
                      </w:r>
                      <w:r w:rsidRPr="001B5909">
                        <w:rPr>
                          <w:rFonts w:ascii="Lato" w:hAnsi="Lato"/>
                        </w:rPr>
                        <w:t>l - would need to be developed to facilitate engagement among such conduits/boundary spanners so that opportunities for intra-regional industry GVC linkages can be precisely identified and pursued and that match-making takes place.</w:t>
                      </w:r>
                    </w:p>
                    <w:p w14:paraId="3DDF1675" w14:textId="77777777" w:rsidR="0081702C" w:rsidRPr="001B5909" w:rsidRDefault="005E026F">
                      <w:pPr>
                        <w:pStyle w:val="BodyText"/>
                        <w:spacing w:before="203"/>
                        <w:ind w:right="22"/>
                        <w:jc w:val="both"/>
                        <w:rPr>
                          <w:rFonts w:ascii="Lato" w:hAnsi="Lato"/>
                        </w:rPr>
                      </w:pPr>
                      <w:r w:rsidRPr="001B5909">
                        <w:rPr>
                          <w:rFonts w:ascii="Lato" w:hAnsi="Lato"/>
                        </w:rPr>
                        <w:t>This paper has highlight</w:t>
                      </w:r>
                      <w:r w:rsidRPr="001B5909">
                        <w:rPr>
                          <w:rFonts w:ascii="Lato" w:hAnsi="Lato"/>
                        </w:rPr>
                        <w:t>ed a number of important matters in relation to GVCs and S3. These are now considered from the specific context of the case of the Irish pharmaceutical industry and more generally from a methodological perspective. From the Irish case we can suggest some g</w:t>
                      </w:r>
                      <w:r w:rsidRPr="001B5909">
                        <w:rPr>
                          <w:rFonts w:ascii="Lato" w:hAnsi="Lato"/>
                        </w:rPr>
                        <w:t>eneral principles that can be followed. These entail the</w:t>
                      </w:r>
                      <w:r w:rsidRPr="001B5909">
                        <w:rPr>
                          <w:rFonts w:ascii="Lato" w:hAnsi="Lato"/>
                          <w:spacing w:val="-3"/>
                        </w:rPr>
                        <w:t xml:space="preserve"> </w:t>
                      </w:r>
                      <w:r w:rsidRPr="001B5909">
                        <w:rPr>
                          <w:rFonts w:ascii="Lato" w:hAnsi="Lato"/>
                        </w:rPr>
                        <w:t>following:</w:t>
                      </w:r>
                    </w:p>
                  </w:txbxContent>
                </v:textbox>
                <w10:wrap anchorx="page" anchory="page"/>
              </v:shape>
            </w:pict>
          </mc:Fallback>
        </mc:AlternateContent>
      </w:r>
      <w:r>
        <w:rPr>
          <w:noProof/>
        </w:rPr>
        <mc:AlternateContent>
          <mc:Choice Requires="wps">
            <w:drawing>
              <wp:anchor distT="0" distB="0" distL="114300" distR="114300" simplePos="0" relativeHeight="503250032" behindDoc="1" locked="0" layoutInCell="1" allowOverlap="1" wp14:anchorId="610FFA6C" wp14:editId="33ED0759">
                <wp:simplePos x="0" y="0"/>
                <wp:positionH relativeFrom="page">
                  <wp:posOffset>922020</wp:posOffset>
                </wp:positionH>
                <wp:positionV relativeFrom="page">
                  <wp:posOffset>7322820</wp:posOffset>
                </wp:positionV>
                <wp:extent cx="231140" cy="488950"/>
                <wp:effectExtent l="0" t="0" r="0" b="0"/>
                <wp:wrapNone/>
                <wp:docPr id="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E04E0" w14:textId="77777777" w:rsidR="0081702C" w:rsidRPr="001B5909" w:rsidRDefault="005E026F">
                            <w:pPr>
                              <w:pStyle w:val="BodyText"/>
                              <w:spacing w:before="19"/>
                              <w:ind w:left="187"/>
                              <w:rPr>
                                <w:rFonts w:ascii="Lato" w:hAnsi="Lato"/>
                              </w:rPr>
                            </w:pPr>
                            <w:r w:rsidRPr="001B5909">
                              <w:rPr>
                                <w:rFonts w:ascii="Lato" w:hAnsi="Lato"/>
                                <w:spacing w:val="-3"/>
                              </w:rPr>
                              <w:t>I.</w:t>
                            </w:r>
                          </w:p>
                          <w:p w14:paraId="029DD2B4" w14:textId="77777777" w:rsidR="0081702C" w:rsidRPr="001B5909" w:rsidRDefault="005E026F">
                            <w:pPr>
                              <w:pStyle w:val="BodyText"/>
                              <w:spacing w:before="2"/>
                              <w:ind w:right="-2" w:firstLine="84"/>
                              <w:rPr>
                                <w:rFonts w:ascii="Lato" w:hAnsi="Lato"/>
                              </w:rPr>
                            </w:pPr>
                            <w:r w:rsidRPr="001B5909">
                              <w:rPr>
                                <w:rFonts w:ascii="Lato" w:hAnsi="Lato"/>
                                <w:w w:val="95"/>
                              </w:rPr>
                              <w:t xml:space="preserve">II. </w:t>
                            </w:r>
                            <w:r w:rsidRPr="001B5909">
                              <w:rPr>
                                <w:rFonts w:ascii="Lato" w:hAnsi="Lato"/>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FA6C" id="Text Box 72" o:spid="_x0000_s1559" type="#_x0000_t202" style="position:absolute;margin-left:72.6pt;margin-top:576.6pt;width:18.2pt;height:38.5pt;z-index:-6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" filled="f" stroked="f">
                <v:textbox inset="0,0,0,0">
                  <w:txbxContent>
                    <w:p w14:paraId="28CE04E0" w14:textId="77777777" w:rsidR="0081702C" w:rsidRPr="001B5909" w:rsidRDefault="005E026F">
                      <w:pPr>
                        <w:pStyle w:val="BodyText"/>
                        <w:spacing w:before="19"/>
                        <w:ind w:left="187"/>
                        <w:rPr>
                          <w:rFonts w:ascii="Lato" w:hAnsi="Lato"/>
                        </w:rPr>
                      </w:pPr>
                      <w:r w:rsidRPr="001B5909">
                        <w:rPr>
                          <w:rFonts w:ascii="Lato" w:hAnsi="Lato"/>
                          <w:spacing w:val="-3"/>
                        </w:rPr>
                        <w:t>I.</w:t>
                      </w:r>
                    </w:p>
                    <w:p w14:paraId="029DD2B4" w14:textId="77777777" w:rsidR="0081702C" w:rsidRPr="001B5909" w:rsidRDefault="005E026F">
                      <w:pPr>
                        <w:pStyle w:val="BodyText"/>
                        <w:spacing w:before="2"/>
                        <w:ind w:right="-2" w:firstLine="84"/>
                        <w:rPr>
                          <w:rFonts w:ascii="Lato" w:hAnsi="Lato"/>
                        </w:rPr>
                      </w:pPr>
                      <w:r w:rsidRPr="001B5909">
                        <w:rPr>
                          <w:rFonts w:ascii="Lato" w:hAnsi="Lato"/>
                          <w:w w:val="95"/>
                        </w:rPr>
                        <w:t xml:space="preserve">II. </w:t>
                      </w:r>
                      <w:r w:rsidRPr="001B5909">
                        <w:rPr>
                          <w:rFonts w:ascii="Lato" w:hAnsi="Lato"/>
                        </w:rPr>
                        <w:t>III.</w:t>
                      </w:r>
                    </w:p>
                  </w:txbxContent>
                </v:textbox>
                <w10:wrap anchorx="page" anchory="page"/>
              </v:shape>
            </w:pict>
          </mc:Fallback>
        </mc:AlternateContent>
      </w:r>
      <w:r>
        <w:rPr>
          <w:noProof/>
        </w:rPr>
        <mc:AlternateContent>
          <mc:Choice Requires="wps">
            <w:drawing>
              <wp:anchor distT="0" distB="0" distL="114300" distR="114300" simplePos="0" relativeHeight="503250056" behindDoc="1" locked="0" layoutInCell="1" allowOverlap="1" wp14:anchorId="3D06FA3E" wp14:editId="41DDCA7B">
                <wp:simplePos x="0" y="0"/>
                <wp:positionH relativeFrom="page">
                  <wp:posOffset>1586230</wp:posOffset>
                </wp:positionH>
                <wp:positionV relativeFrom="page">
                  <wp:posOffset>7322820</wp:posOffset>
                </wp:positionV>
                <wp:extent cx="5063490" cy="796925"/>
                <wp:effectExtent l="0" t="0" r="0" b="0"/>
                <wp:wrapNone/>
                <wp:docPr id="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5652" w14:textId="77777777" w:rsidR="0081702C" w:rsidRPr="001B5909" w:rsidRDefault="005E026F">
                            <w:pPr>
                              <w:pStyle w:val="BodyText"/>
                              <w:spacing w:before="19"/>
                              <w:rPr>
                                <w:rFonts w:ascii="Lato" w:hAnsi="Lato"/>
                              </w:rPr>
                            </w:pPr>
                            <w:r w:rsidRPr="001B5909">
                              <w:rPr>
                                <w:rFonts w:ascii="Lato" w:hAnsi="Lato"/>
                                <w:b/>
                                <w:u w:val="thick"/>
                              </w:rPr>
                              <w:t>Engaging</w:t>
                            </w:r>
                            <w:r w:rsidRPr="001B5909">
                              <w:rPr>
                                <w:rFonts w:ascii="Lato" w:hAnsi="Lato"/>
                                <w:b/>
                              </w:rPr>
                              <w:t xml:space="preserve"> </w:t>
                            </w:r>
                            <w:r w:rsidRPr="001B5909">
                              <w:rPr>
                                <w:rFonts w:ascii="Lato" w:hAnsi="Lato"/>
                              </w:rPr>
                              <w:t>with the Industry and its stakeholders on a continuous basis,</w:t>
                            </w:r>
                          </w:p>
                          <w:p w14:paraId="213254E4" w14:textId="77777777" w:rsidR="0081702C" w:rsidRPr="001B5909" w:rsidRDefault="005E026F">
                            <w:pPr>
                              <w:spacing w:before="2" w:line="243" w:lineRule="exact"/>
                              <w:ind w:left="20"/>
                              <w:rPr>
                                <w:rFonts w:ascii="Lato" w:hAnsi="Lato"/>
                                <w:sz w:val="20"/>
                              </w:rPr>
                            </w:pPr>
                            <w:r w:rsidRPr="001B5909">
                              <w:rPr>
                                <w:rFonts w:ascii="Lato" w:hAnsi="Lato"/>
                                <w:b/>
                                <w:sz w:val="20"/>
                                <w:u w:val="thick"/>
                              </w:rPr>
                              <w:t>Anticipating</w:t>
                            </w:r>
                            <w:r w:rsidRPr="001B5909">
                              <w:rPr>
                                <w:rFonts w:ascii="Lato" w:hAnsi="Lato"/>
                                <w:b/>
                                <w:sz w:val="20"/>
                              </w:rPr>
                              <w:t xml:space="preserve"> </w:t>
                            </w:r>
                            <w:r w:rsidRPr="001B5909">
                              <w:rPr>
                                <w:rFonts w:ascii="Lato" w:hAnsi="Lato"/>
                                <w:sz w:val="20"/>
                              </w:rPr>
                              <w:t xml:space="preserve">the likely evolution of the </w:t>
                            </w:r>
                            <w:proofErr w:type="gramStart"/>
                            <w:r w:rsidRPr="001B5909">
                              <w:rPr>
                                <w:rFonts w:ascii="Lato" w:hAnsi="Lato"/>
                                <w:sz w:val="20"/>
                              </w:rPr>
                              <w:t>Industry</w:t>
                            </w:r>
                            <w:proofErr w:type="gramEnd"/>
                            <w:r w:rsidRPr="001B5909">
                              <w:rPr>
                                <w:rFonts w:ascii="Lato" w:hAnsi="Lato"/>
                                <w:sz w:val="20"/>
                              </w:rPr>
                              <w:t xml:space="preserve"> globally,</w:t>
                            </w:r>
                          </w:p>
                          <w:p w14:paraId="22EF8526" w14:textId="77777777" w:rsidR="0081702C" w:rsidRPr="001B5909" w:rsidRDefault="005E026F">
                            <w:pPr>
                              <w:pStyle w:val="BodyText"/>
                              <w:spacing w:before="0"/>
                              <w:rPr>
                                <w:rFonts w:ascii="Lato" w:hAnsi="Lato"/>
                              </w:rPr>
                            </w:pPr>
                            <w:r w:rsidRPr="001B5909">
                              <w:rPr>
                                <w:rFonts w:ascii="Lato" w:hAnsi="Lato"/>
                                <w:b/>
                                <w:u w:val="thick"/>
                              </w:rPr>
                              <w:t>Assessing</w:t>
                            </w:r>
                            <w:r w:rsidRPr="001B5909">
                              <w:rPr>
                                <w:rFonts w:ascii="Lato" w:hAnsi="Lato"/>
                                <w:b/>
                              </w:rPr>
                              <w:t xml:space="preserve"> </w:t>
                            </w:r>
                            <w:r w:rsidRPr="001B5909">
                              <w:rPr>
                                <w:rFonts w:ascii="Lato" w:hAnsi="Lato"/>
                              </w:rPr>
                              <w:t>the challenges and opportunities that are likely to ensue from future industry trajectories, and</w:t>
                            </w:r>
                          </w:p>
                          <w:p w14:paraId="59D3BFDF" w14:textId="77777777" w:rsidR="0081702C" w:rsidRPr="001B5909" w:rsidRDefault="005E026F">
                            <w:pPr>
                              <w:pStyle w:val="BodyText"/>
                              <w:spacing w:before="0" w:line="242" w:lineRule="exact"/>
                              <w:rPr>
                                <w:rFonts w:ascii="Lato" w:hAnsi="Lato"/>
                              </w:rPr>
                            </w:pPr>
                            <w:r w:rsidRPr="001B5909">
                              <w:rPr>
                                <w:rFonts w:ascii="Lato" w:hAnsi="Lato"/>
                                <w:b/>
                                <w:u w:val="thick"/>
                              </w:rPr>
                              <w:t>Responding</w:t>
                            </w:r>
                            <w:r w:rsidRPr="001B5909">
                              <w:rPr>
                                <w:rFonts w:ascii="Lato" w:hAnsi="Lato"/>
                                <w:b/>
                              </w:rPr>
                              <w:t xml:space="preserve"> </w:t>
                            </w:r>
                            <w:r w:rsidRPr="001B5909">
                              <w:rPr>
                                <w:rFonts w:ascii="Lato" w:hAnsi="Lato"/>
                              </w:rPr>
                              <w:t>to those challenges and opportunities in a proactive manner.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6FA3E" id="Text Box 71" o:spid="_x0000_s1560" type="#_x0000_t202" style="position:absolute;margin-left:124.9pt;margin-top:576.6pt;width:398.7pt;height:62.75pt;z-index:-6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" filled="f" stroked="f">
                <v:textbox inset="0,0,0,0">
                  <w:txbxContent>
                    <w:p w14:paraId="1EAE5652" w14:textId="77777777" w:rsidR="0081702C" w:rsidRPr="001B5909" w:rsidRDefault="005E026F">
                      <w:pPr>
                        <w:pStyle w:val="BodyText"/>
                        <w:spacing w:before="19"/>
                        <w:rPr>
                          <w:rFonts w:ascii="Lato" w:hAnsi="Lato"/>
                        </w:rPr>
                      </w:pPr>
                      <w:r w:rsidRPr="001B5909">
                        <w:rPr>
                          <w:rFonts w:ascii="Lato" w:hAnsi="Lato"/>
                          <w:b/>
                          <w:u w:val="thick"/>
                        </w:rPr>
                        <w:t>Engaging</w:t>
                      </w:r>
                      <w:r w:rsidRPr="001B5909">
                        <w:rPr>
                          <w:rFonts w:ascii="Lato" w:hAnsi="Lato"/>
                          <w:b/>
                        </w:rPr>
                        <w:t xml:space="preserve"> </w:t>
                      </w:r>
                      <w:r w:rsidRPr="001B5909">
                        <w:rPr>
                          <w:rFonts w:ascii="Lato" w:hAnsi="Lato"/>
                        </w:rPr>
                        <w:t>with the Industry and its stakeholders on a continuous basis,</w:t>
                      </w:r>
                    </w:p>
                    <w:p w14:paraId="213254E4" w14:textId="77777777" w:rsidR="0081702C" w:rsidRPr="001B5909" w:rsidRDefault="005E026F">
                      <w:pPr>
                        <w:spacing w:before="2" w:line="243" w:lineRule="exact"/>
                        <w:ind w:left="20"/>
                        <w:rPr>
                          <w:rFonts w:ascii="Lato" w:hAnsi="Lato"/>
                          <w:sz w:val="20"/>
                        </w:rPr>
                      </w:pPr>
                      <w:r w:rsidRPr="001B5909">
                        <w:rPr>
                          <w:rFonts w:ascii="Lato" w:hAnsi="Lato"/>
                          <w:b/>
                          <w:sz w:val="20"/>
                          <w:u w:val="thick"/>
                        </w:rPr>
                        <w:t>Anticipating</w:t>
                      </w:r>
                      <w:r w:rsidRPr="001B5909">
                        <w:rPr>
                          <w:rFonts w:ascii="Lato" w:hAnsi="Lato"/>
                          <w:b/>
                          <w:sz w:val="20"/>
                        </w:rPr>
                        <w:t xml:space="preserve"> </w:t>
                      </w:r>
                      <w:r w:rsidRPr="001B5909">
                        <w:rPr>
                          <w:rFonts w:ascii="Lato" w:hAnsi="Lato"/>
                          <w:sz w:val="20"/>
                        </w:rPr>
                        <w:t>the likely evolution of the Industry globally,</w:t>
                      </w:r>
                    </w:p>
                    <w:p w14:paraId="22EF8526" w14:textId="77777777" w:rsidR="0081702C" w:rsidRPr="001B5909" w:rsidRDefault="005E026F">
                      <w:pPr>
                        <w:pStyle w:val="BodyText"/>
                        <w:spacing w:before="0"/>
                        <w:rPr>
                          <w:rFonts w:ascii="Lato" w:hAnsi="Lato"/>
                        </w:rPr>
                      </w:pPr>
                      <w:r w:rsidRPr="001B5909">
                        <w:rPr>
                          <w:rFonts w:ascii="Lato" w:hAnsi="Lato"/>
                          <w:b/>
                          <w:u w:val="thick"/>
                        </w:rPr>
                        <w:t>Assessing</w:t>
                      </w:r>
                      <w:r w:rsidRPr="001B5909">
                        <w:rPr>
                          <w:rFonts w:ascii="Lato" w:hAnsi="Lato"/>
                          <w:b/>
                        </w:rPr>
                        <w:t xml:space="preserve"> </w:t>
                      </w:r>
                      <w:r w:rsidRPr="001B5909">
                        <w:rPr>
                          <w:rFonts w:ascii="Lato" w:hAnsi="Lato"/>
                        </w:rPr>
                        <w:t>the challenges and opportunit</w:t>
                      </w:r>
                      <w:r w:rsidRPr="001B5909">
                        <w:rPr>
                          <w:rFonts w:ascii="Lato" w:hAnsi="Lato"/>
                        </w:rPr>
                        <w:t>ies that are likely to ensue from future industry trajectories, and</w:t>
                      </w:r>
                    </w:p>
                    <w:p w14:paraId="59D3BFDF" w14:textId="77777777" w:rsidR="0081702C" w:rsidRPr="001B5909" w:rsidRDefault="005E026F">
                      <w:pPr>
                        <w:pStyle w:val="BodyText"/>
                        <w:spacing w:before="0" w:line="242" w:lineRule="exact"/>
                        <w:rPr>
                          <w:rFonts w:ascii="Lato" w:hAnsi="Lato"/>
                        </w:rPr>
                      </w:pPr>
                      <w:r w:rsidRPr="001B5909">
                        <w:rPr>
                          <w:rFonts w:ascii="Lato" w:hAnsi="Lato"/>
                          <w:b/>
                          <w:u w:val="thick"/>
                        </w:rPr>
                        <w:t>Responding</w:t>
                      </w:r>
                      <w:r w:rsidRPr="001B5909">
                        <w:rPr>
                          <w:rFonts w:ascii="Lato" w:hAnsi="Lato"/>
                          <w:b/>
                        </w:rPr>
                        <w:t xml:space="preserve"> </w:t>
                      </w:r>
                      <w:r w:rsidRPr="001B5909">
                        <w:rPr>
                          <w:rFonts w:ascii="Lato" w:hAnsi="Lato"/>
                        </w:rPr>
                        <w:t>to those challenges and opportunities in a proactive manner.</w:t>
                      </w:r>
                    </w:p>
                  </w:txbxContent>
                </v:textbox>
                <w10:wrap anchorx="page" anchory="page"/>
              </v:shape>
            </w:pict>
          </mc:Fallback>
        </mc:AlternateContent>
      </w:r>
      <w:r>
        <w:rPr>
          <w:noProof/>
        </w:rPr>
        <mc:AlternateContent>
          <mc:Choice Requires="wps">
            <w:drawing>
              <wp:anchor distT="0" distB="0" distL="114300" distR="114300" simplePos="0" relativeHeight="503250080" behindDoc="1" locked="0" layoutInCell="1" allowOverlap="1" wp14:anchorId="4FBB03C6" wp14:editId="07E51E48">
                <wp:simplePos x="0" y="0"/>
                <wp:positionH relativeFrom="page">
                  <wp:posOffset>941705</wp:posOffset>
                </wp:positionH>
                <wp:positionV relativeFrom="page">
                  <wp:posOffset>7940040</wp:posOffset>
                </wp:positionV>
                <wp:extent cx="209550" cy="179705"/>
                <wp:effectExtent l="0" t="0" r="1270" b="0"/>
                <wp:wrapNone/>
                <wp:docPr id="7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C569" w14:textId="77777777" w:rsidR="0081702C" w:rsidRPr="001B5909" w:rsidRDefault="005E026F">
                            <w:pPr>
                              <w:pStyle w:val="BodyText"/>
                              <w:spacing w:before="19"/>
                              <w:rPr>
                                <w:rFonts w:ascii="Lato" w:hAnsi="Lato"/>
                              </w:rPr>
                            </w:pPr>
                            <w:r w:rsidRPr="001B5909">
                              <w:rPr>
                                <w:rFonts w:ascii="Lato" w:hAnsi="Lato"/>
                              </w:rPr>
                              <w:t>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B03C6" id="Text Box 70" o:spid="_x0000_s1561" type="#_x0000_t202" style="position:absolute;margin-left:74.15pt;margin-top:625.2pt;width:16.5pt;height:14.15pt;z-index:-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" filled="f" stroked="f">
                <v:textbox inset="0,0,0,0">
                  <w:txbxContent>
                    <w:p w14:paraId="358EC569" w14:textId="77777777" w:rsidR="0081702C" w:rsidRPr="001B5909" w:rsidRDefault="005E026F">
                      <w:pPr>
                        <w:pStyle w:val="BodyText"/>
                        <w:spacing w:before="19"/>
                        <w:rPr>
                          <w:rFonts w:ascii="Lato" w:hAnsi="Lato"/>
                        </w:rPr>
                      </w:pPr>
                      <w:r w:rsidRPr="001B5909">
                        <w:rPr>
                          <w:rFonts w:ascii="Lato" w:hAnsi="Lato"/>
                        </w:rPr>
                        <w:t>IV.</w:t>
                      </w:r>
                    </w:p>
                  </w:txbxContent>
                </v:textbox>
                <w10:wrap anchorx="page" anchory="page"/>
              </v:shape>
            </w:pict>
          </mc:Fallback>
        </mc:AlternateContent>
      </w:r>
      <w:r>
        <w:rPr>
          <w:noProof/>
        </w:rPr>
        <mc:AlternateContent>
          <mc:Choice Requires="wps">
            <w:drawing>
              <wp:anchor distT="0" distB="0" distL="114300" distR="114300" simplePos="0" relativeHeight="503250104" behindDoc="1" locked="0" layoutInCell="1" allowOverlap="1" wp14:anchorId="548CA84F" wp14:editId="43A2B718">
                <wp:simplePos x="0" y="0"/>
                <wp:positionH relativeFrom="page">
                  <wp:posOffset>901700</wp:posOffset>
                </wp:positionH>
                <wp:positionV relativeFrom="page">
                  <wp:posOffset>8249285</wp:posOffset>
                </wp:positionV>
                <wp:extent cx="5754370" cy="796925"/>
                <wp:effectExtent l="0" t="635" r="1905" b="2540"/>
                <wp:wrapNone/>
                <wp:docPr id="7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EC6B6" w14:textId="77777777" w:rsidR="0081702C" w:rsidRPr="001B5909" w:rsidRDefault="005E026F">
                            <w:pPr>
                              <w:pStyle w:val="BodyText"/>
                              <w:spacing w:before="19"/>
                              <w:ind w:right="17"/>
                              <w:jc w:val="both"/>
                              <w:rPr>
                                <w:rFonts w:ascii="Lato" w:hAnsi="Lato"/>
                              </w:rPr>
                            </w:pPr>
                            <w:r w:rsidRPr="001B5909">
                              <w:rPr>
                                <w:rFonts w:ascii="Lato" w:hAnsi="Lato"/>
                              </w:rPr>
                              <w:t>This process of Engaging, Anticipating, Assessing and Responding (</w:t>
                            </w:r>
                            <w:r w:rsidRPr="001B5909">
                              <w:rPr>
                                <w:rFonts w:ascii="Lato" w:hAnsi="Lato"/>
                                <w:i/>
                                <w:u w:val="single"/>
                              </w:rPr>
                              <w:t>EAAR</w:t>
                            </w:r>
                            <w:r w:rsidRPr="001B5909">
                              <w:rPr>
                                <w:rFonts w:ascii="Lato" w:hAnsi="Lato"/>
                              </w:rPr>
                              <w:t>) is required to be followed on an on-going basis and must involve the active participation of all stakeholders. The on-going success of Ireland in the changing Pharmaceutical Industry is an instructive example of RIS3 in action from which specific lessons can also be observed: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CA84F" id="Text Box 69" o:spid="_x0000_s1562" type="#_x0000_t202" style="position:absolute;margin-left:71pt;margin-top:649.55pt;width:453.1pt;height:62.75pt;z-index:-6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" filled="f" stroked="f">
                <v:textbox inset="0,0,0,0">
                  <w:txbxContent>
                    <w:p w14:paraId="21EEC6B6" w14:textId="77777777" w:rsidR="0081702C" w:rsidRPr="001B5909" w:rsidRDefault="005E026F">
                      <w:pPr>
                        <w:pStyle w:val="BodyText"/>
                        <w:spacing w:before="19"/>
                        <w:ind w:right="17"/>
                        <w:jc w:val="both"/>
                        <w:rPr>
                          <w:rFonts w:ascii="Lato" w:hAnsi="Lato"/>
                        </w:rPr>
                      </w:pPr>
                      <w:r w:rsidRPr="001B5909">
                        <w:rPr>
                          <w:rFonts w:ascii="Lato" w:hAnsi="Lato"/>
                        </w:rPr>
                        <w:t>This process of Engaging, Anticipating, Assessing and Responding (</w:t>
                      </w:r>
                      <w:r w:rsidRPr="001B5909">
                        <w:rPr>
                          <w:rFonts w:ascii="Lato" w:hAnsi="Lato"/>
                          <w:i/>
                          <w:u w:val="single"/>
                        </w:rPr>
                        <w:t>EAAR</w:t>
                      </w:r>
                      <w:r w:rsidRPr="001B5909">
                        <w:rPr>
                          <w:rFonts w:ascii="Lato" w:hAnsi="Lato"/>
                        </w:rPr>
                        <w:t>) is required to be followed on an on-going basis and must involve the active participation of all stakeholders. The on-going success of Ireland in the changing Pharmaceutical Industry i</w:t>
                      </w:r>
                      <w:r w:rsidRPr="001B5909">
                        <w:rPr>
                          <w:rFonts w:ascii="Lato" w:hAnsi="Lato"/>
                        </w:rPr>
                        <w:t>s an instructive example of RIS3 in action from which specific lessons can also be observed:</w:t>
                      </w:r>
                    </w:p>
                  </w:txbxContent>
                </v:textbox>
                <w10:wrap anchorx="page" anchory="page"/>
              </v:shape>
            </w:pict>
          </mc:Fallback>
        </mc:AlternateContent>
      </w:r>
      <w:r>
        <w:rPr>
          <w:noProof/>
        </w:rPr>
        <mc:AlternateContent>
          <mc:Choice Requires="wps">
            <w:drawing>
              <wp:anchor distT="0" distB="0" distL="114300" distR="114300" simplePos="0" relativeHeight="503250128" behindDoc="1" locked="0" layoutInCell="1" allowOverlap="1" wp14:anchorId="3321AF53" wp14:editId="20DC9BA8">
                <wp:simplePos x="0" y="0"/>
                <wp:positionH relativeFrom="page">
                  <wp:posOffset>1028700</wp:posOffset>
                </wp:positionH>
                <wp:positionV relativeFrom="page">
                  <wp:posOffset>9148445</wp:posOffset>
                </wp:positionV>
                <wp:extent cx="121285" cy="179705"/>
                <wp:effectExtent l="0" t="4445" r="2540" b="0"/>
                <wp:wrapNone/>
                <wp:docPr id="7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2690D" w14:textId="77777777" w:rsidR="0081702C" w:rsidRPr="001B5909" w:rsidRDefault="005E026F">
                            <w:pPr>
                              <w:pStyle w:val="BodyText"/>
                              <w:spacing w:before="19"/>
                              <w:rPr>
                                <w:rFonts w:ascii="Lato" w:hAnsi="Lato"/>
                              </w:rPr>
                            </w:pPr>
                            <w:r w:rsidRPr="001B5909">
                              <w:rPr>
                                <w:rFonts w:ascii="Lato" w:hAnsi="Lato"/>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1AF53" id="Text Box 68" o:spid="_x0000_s1563" type="#_x0000_t202" style="position:absolute;margin-left:81pt;margin-top:720.35pt;width:9.55pt;height:14.15pt;z-index:-6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" filled="f" stroked="f">
                <v:textbox inset="0,0,0,0">
                  <w:txbxContent>
                    <w:p w14:paraId="1362690D" w14:textId="77777777" w:rsidR="0081702C" w:rsidRPr="001B5909" w:rsidRDefault="005E026F">
                      <w:pPr>
                        <w:pStyle w:val="BodyText"/>
                        <w:spacing w:before="19"/>
                        <w:rPr>
                          <w:rFonts w:ascii="Lato" w:hAnsi="Lato"/>
                        </w:rPr>
                      </w:pPr>
                      <w:r w:rsidRPr="001B5909">
                        <w:rPr>
                          <w:rFonts w:ascii="Lato" w:hAnsi="Lato"/>
                        </w:rPr>
                        <w:t>I.</w:t>
                      </w:r>
                    </w:p>
                  </w:txbxContent>
                </v:textbox>
                <w10:wrap anchorx="page" anchory="page"/>
              </v:shape>
            </w:pict>
          </mc:Fallback>
        </mc:AlternateContent>
      </w:r>
      <w:r>
        <w:rPr>
          <w:noProof/>
        </w:rPr>
        <mc:AlternateContent>
          <mc:Choice Requires="wps">
            <w:drawing>
              <wp:anchor distT="0" distB="0" distL="114300" distR="114300" simplePos="0" relativeHeight="503250152" behindDoc="1" locked="0" layoutInCell="1" allowOverlap="1" wp14:anchorId="2E4FC7B7" wp14:editId="57754F2A">
                <wp:simplePos x="0" y="0"/>
                <wp:positionH relativeFrom="page">
                  <wp:posOffset>1586230</wp:posOffset>
                </wp:positionH>
                <wp:positionV relativeFrom="page">
                  <wp:posOffset>9148445</wp:posOffset>
                </wp:positionV>
                <wp:extent cx="5066665" cy="487680"/>
                <wp:effectExtent l="0" t="4445" r="0" b="3175"/>
                <wp:wrapNone/>
                <wp:docPr id="7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666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80DD4" w14:textId="77777777" w:rsidR="0081702C" w:rsidRPr="001B5909" w:rsidRDefault="005E026F">
                            <w:pPr>
                              <w:pStyle w:val="BodyText"/>
                              <w:spacing w:before="19"/>
                              <w:ind w:right="17"/>
                              <w:jc w:val="both"/>
                              <w:rPr>
                                <w:rFonts w:ascii="Lato" w:hAnsi="Lato"/>
                              </w:rPr>
                            </w:pPr>
                            <w:r w:rsidRPr="001B5909">
                              <w:rPr>
                                <w:rFonts w:ascii="Lato" w:hAnsi="Lato"/>
                              </w:rPr>
                              <w:t>The provision of a compatible and supportive environment via a relevant infrastructure that encompasses a robust regulatory framework, research and technology and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FC7B7" id="Text Box 67" o:spid="_x0000_s1564" type="#_x0000_t202" style="position:absolute;margin-left:124.9pt;margin-top:720.35pt;width:398.95pt;height:38.4pt;z-index:-6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" filled="f" stroked="f">
                <v:textbox inset="0,0,0,0">
                  <w:txbxContent>
                    <w:p w14:paraId="53780DD4" w14:textId="77777777" w:rsidR="0081702C" w:rsidRPr="001B5909" w:rsidRDefault="005E026F">
                      <w:pPr>
                        <w:pStyle w:val="BodyText"/>
                        <w:spacing w:before="19"/>
                        <w:ind w:right="17"/>
                        <w:jc w:val="both"/>
                        <w:rPr>
                          <w:rFonts w:ascii="Lato" w:hAnsi="Lato"/>
                        </w:rPr>
                      </w:pPr>
                      <w:r w:rsidRPr="001B5909">
                        <w:rPr>
                          <w:rFonts w:ascii="Lato" w:hAnsi="Lato"/>
                        </w:rPr>
                        <w:t>The provision of a compatible and supportive environment via a relevant infrastructure that encompasses a robust regulatory framework, research and techno</w:t>
                      </w:r>
                      <w:r w:rsidRPr="001B5909">
                        <w:rPr>
                          <w:rFonts w:ascii="Lato" w:hAnsi="Lato"/>
                        </w:rPr>
                        <w:t>logy and education.</w:t>
                      </w:r>
                    </w:p>
                  </w:txbxContent>
                </v:textbox>
                <w10:wrap anchorx="page" anchory="page"/>
              </v:shape>
            </w:pict>
          </mc:Fallback>
        </mc:AlternateContent>
      </w:r>
      <w:r>
        <w:rPr>
          <w:noProof/>
        </w:rPr>
        <mc:AlternateContent>
          <mc:Choice Requires="wps">
            <w:drawing>
              <wp:anchor distT="0" distB="0" distL="114300" distR="114300" simplePos="0" relativeHeight="503250176" behindDoc="1" locked="0" layoutInCell="1" allowOverlap="1" wp14:anchorId="45AD72AC" wp14:editId="73B41379">
                <wp:simplePos x="0" y="0"/>
                <wp:positionH relativeFrom="page">
                  <wp:posOffset>3684905</wp:posOffset>
                </wp:positionH>
                <wp:positionV relativeFrom="page">
                  <wp:posOffset>10297795</wp:posOffset>
                </wp:positionV>
                <wp:extent cx="186690" cy="179705"/>
                <wp:effectExtent l="0" t="1270" r="0" b="0"/>
                <wp:wrapNone/>
                <wp:docPr id="7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BE727" w14:textId="77777777" w:rsidR="0081702C" w:rsidRPr="001B5909" w:rsidRDefault="005E026F">
                            <w:pPr>
                              <w:pStyle w:val="BodyText"/>
                              <w:spacing w:before="19"/>
                              <w:rPr>
                                <w:rFonts w:ascii="Lato" w:hAnsi="Lato"/>
                              </w:rPr>
                            </w:pPr>
                            <w:r w:rsidRPr="001B5909">
                              <w:rPr>
                                <w:rFonts w:ascii="Lato" w:hAnsi="Lato"/>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D72AC" id="Text Box 66" o:spid="_x0000_s1565" type="#_x0000_t202" style="position:absolute;margin-left:290.15pt;margin-top:810.85pt;width:14.7pt;height:14.15pt;z-index:-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" filled="f" stroked="f">
                <v:textbox inset="0,0,0,0">
                  <w:txbxContent>
                    <w:p w14:paraId="76EBE727" w14:textId="77777777" w:rsidR="0081702C" w:rsidRPr="001B5909" w:rsidRDefault="005E026F">
                      <w:pPr>
                        <w:pStyle w:val="BodyText"/>
                        <w:spacing w:before="19"/>
                        <w:rPr>
                          <w:rFonts w:ascii="Lato" w:hAnsi="Lato"/>
                        </w:rPr>
                      </w:pPr>
                      <w:r w:rsidRPr="001B5909">
                        <w:rPr>
                          <w:rFonts w:ascii="Lato" w:hAnsi="Lato"/>
                        </w:rPr>
                        <w:t>31</w:t>
                      </w:r>
                    </w:p>
                  </w:txbxContent>
                </v:textbox>
                <w10:wrap anchorx="page" anchory="page"/>
              </v:shape>
            </w:pict>
          </mc:Fallback>
        </mc:AlternateContent>
      </w:r>
    </w:p>
    <w:p w14:paraId="786BD659" w14:textId="77777777" w:rsidR="0081702C" w:rsidRDefault="0081702C">
      <w:pPr>
        <w:rPr>
          <w:sz w:val="2"/>
          <w:szCs w:val="2"/>
        </w:rPr>
        <w:sectPr w:rsidR="0081702C">
          <w:pgSz w:w="11900" w:h="16850"/>
          <w:pgMar w:top="1420" w:right="0" w:bottom="0" w:left="340" w:header="720" w:footer="720" w:gutter="0"/>
          <w:cols w:space="720"/>
        </w:sectPr>
      </w:pPr>
    </w:p>
    <w:p w14:paraId="5C0B0EFD" w14:textId="25B714E7" w:rsidR="0081702C" w:rsidRDefault="005E026F">
      <w:pPr>
        <w:rPr>
          <w:sz w:val="2"/>
          <w:szCs w:val="2"/>
        </w:rPr>
      </w:pPr>
      <w:r>
        <w:rPr>
          <w:noProof/>
        </w:rPr>
        <w:lastRenderedPageBreak/>
        <mc:AlternateContent>
          <mc:Choice Requires="wps">
            <w:drawing>
              <wp:anchor distT="0" distB="0" distL="114300" distR="114300" simplePos="0" relativeHeight="503250200" behindDoc="1" locked="0" layoutInCell="1" allowOverlap="1" wp14:anchorId="2A151D5B" wp14:editId="67C25801">
                <wp:simplePos x="0" y="0"/>
                <wp:positionH relativeFrom="page">
                  <wp:posOffset>922020</wp:posOffset>
                </wp:positionH>
                <wp:positionV relativeFrom="page">
                  <wp:posOffset>902335</wp:posOffset>
                </wp:positionV>
                <wp:extent cx="231775" cy="796925"/>
                <wp:effectExtent l="0" t="0" r="0" b="0"/>
                <wp:wrapNone/>
                <wp:docPr id="7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6CE4" w14:textId="77777777" w:rsidR="0081702C" w:rsidRPr="001B5909" w:rsidRDefault="005E026F">
                            <w:pPr>
                              <w:pStyle w:val="BodyText"/>
                              <w:spacing w:before="19"/>
                              <w:ind w:right="18" w:firstLine="84"/>
                              <w:jc w:val="both"/>
                              <w:rPr>
                                <w:rFonts w:ascii="Lato" w:hAnsi="Lato"/>
                              </w:rPr>
                            </w:pPr>
                            <w:r w:rsidRPr="001B5909">
                              <w:rPr>
                                <w:rFonts w:ascii="Lato" w:hAnsi="Lato"/>
                                <w:w w:val="95"/>
                              </w:rPr>
                              <w:t xml:space="preserve">II. </w:t>
                            </w:r>
                            <w:r w:rsidRPr="001B5909">
                              <w:rPr>
                                <w:rFonts w:ascii="Lato" w:hAnsi="Lato"/>
                              </w:rPr>
                              <w:t>III.</w:t>
                            </w:r>
                            <w:r w:rsidRPr="001B5909">
                              <w:rPr>
                                <w:rFonts w:ascii="Lato" w:hAnsi="Lato"/>
                                <w:w w:val="99"/>
                              </w:rPr>
                              <w:t xml:space="preserve"> </w:t>
                            </w:r>
                            <w:r w:rsidRPr="001B5909">
                              <w:rPr>
                                <w:rFonts w:ascii="Lato" w:hAnsi="Lato"/>
                              </w:rPr>
                              <w:t>IV.</w:t>
                            </w:r>
                          </w:p>
                          <w:p w14:paraId="10E21909" w14:textId="77777777" w:rsidR="0081702C" w:rsidRPr="001B5909" w:rsidRDefault="005E026F">
                            <w:pPr>
                              <w:pStyle w:val="BodyText"/>
                              <w:spacing w:before="1" w:line="243" w:lineRule="exact"/>
                              <w:ind w:left="135"/>
                              <w:rPr>
                                <w:rFonts w:ascii="Lato" w:hAnsi="Lato"/>
                              </w:rPr>
                            </w:pPr>
                            <w:r w:rsidRPr="001B5909">
                              <w:rPr>
                                <w:rFonts w:ascii="Lato" w:hAnsi="Lato"/>
                              </w:rPr>
                              <w:t>V.</w:t>
                            </w:r>
                          </w:p>
                          <w:p w14:paraId="4CE71635" w14:textId="77777777" w:rsidR="0081702C" w:rsidRPr="001B5909" w:rsidRDefault="005E026F">
                            <w:pPr>
                              <w:pStyle w:val="BodyText"/>
                              <w:spacing w:before="0" w:line="243" w:lineRule="exact"/>
                              <w:ind w:left="51"/>
                              <w:jc w:val="both"/>
                              <w:rPr>
                                <w:rFonts w:ascii="Lato" w:hAnsi="Lato"/>
                              </w:rPr>
                            </w:pPr>
                            <w:r w:rsidRPr="001B5909">
                              <w:rPr>
                                <w:rFonts w:ascii="Lato" w:hAnsi="Lato"/>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51D5B" id="Text Box 65" o:spid="_x0000_s1566" type="#_x0000_t202" style="position:absolute;margin-left:72.6pt;margin-top:71.05pt;width:18.25pt;height:62.75pt;z-index:-6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" filled="f" stroked="f">
                <v:textbox inset="0,0,0,0">
                  <w:txbxContent>
                    <w:p w14:paraId="1B546CE4" w14:textId="77777777" w:rsidR="0081702C" w:rsidRPr="001B5909" w:rsidRDefault="005E026F">
                      <w:pPr>
                        <w:pStyle w:val="BodyText"/>
                        <w:spacing w:before="19"/>
                        <w:ind w:right="18" w:firstLine="84"/>
                        <w:jc w:val="both"/>
                        <w:rPr>
                          <w:rFonts w:ascii="Lato" w:hAnsi="Lato"/>
                        </w:rPr>
                      </w:pPr>
                      <w:r w:rsidRPr="001B5909">
                        <w:rPr>
                          <w:rFonts w:ascii="Lato" w:hAnsi="Lato"/>
                          <w:w w:val="95"/>
                        </w:rPr>
                        <w:t xml:space="preserve">II. </w:t>
                      </w:r>
                      <w:r w:rsidRPr="001B5909">
                        <w:rPr>
                          <w:rFonts w:ascii="Lato" w:hAnsi="Lato"/>
                        </w:rPr>
                        <w:t>III.</w:t>
                      </w:r>
                      <w:r w:rsidRPr="001B5909">
                        <w:rPr>
                          <w:rFonts w:ascii="Lato" w:hAnsi="Lato"/>
                          <w:w w:val="99"/>
                        </w:rPr>
                        <w:t xml:space="preserve"> </w:t>
                      </w:r>
                      <w:r w:rsidRPr="001B5909">
                        <w:rPr>
                          <w:rFonts w:ascii="Lato" w:hAnsi="Lato"/>
                        </w:rPr>
                        <w:t>IV.</w:t>
                      </w:r>
                    </w:p>
                    <w:p w14:paraId="10E21909" w14:textId="77777777" w:rsidR="0081702C" w:rsidRPr="001B5909" w:rsidRDefault="005E026F">
                      <w:pPr>
                        <w:pStyle w:val="BodyText"/>
                        <w:spacing w:before="1" w:line="243" w:lineRule="exact"/>
                        <w:ind w:left="135"/>
                        <w:rPr>
                          <w:rFonts w:ascii="Lato" w:hAnsi="Lato"/>
                        </w:rPr>
                      </w:pPr>
                      <w:r w:rsidRPr="001B5909">
                        <w:rPr>
                          <w:rFonts w:ascii="Lato" w:hAnsi="Lato"/>
                        </w:rPr>
                        <w:t>V.</w:t>
                      </w:r>
                    </w:p>
                    <w:p w14:paraId="4CE71635" w14:textId="77777777" w:rsidR="0081702C" w:rsidRPr="001B5909" w:rsidRDefault="005E026F">
                      <w:pPr>
                        <w:pStyle w:val="BodyText"/>
                        <w:spacing w:before="0" w:line="243" w:lineRule="exact"/>
                        <w:ind w:left="51"/>
                        <w:jc w:val="both"/>
                        <w:rPr>
                          <w:rFonts w:ascii="Lato" w:hAnsi="Lato"/>
                        </w:rPr>
                      </w:pPr>
                      <w:r w:rsidRPr="001B5909">
                        <w:rPr>
                          <w:rFonts w:ascii="Lato" w:hAnsi="Lato"/>
                        </w:rPr>
                        <w:t>VI.</w:t>
                      </w:r>
                    </w:p>
                  </w:txbxContent>
                </v:textbox>
                <w10:wrap anchorx="page" anchory="page"/>
              </v:shape>
            </w:pict>
          </mc:Fallback>
        </mc:AlternateContent>
      </w:r>
      <w:r>
        <w:rPr>
          <w:noProof/>
        </w:rPr>
        <mc:AlternateContent>
          <mc:Choice Requires="wps">
            <w:drawing>
              <wp:anchor distT="0" distB="0" distL="114300" distR="114300" simplePos="0" relativeHeight="503250224" behindDoc="1" locked="0" layoutInCell="1" allowOverlap="1" wp14:anchorId="071402FB" wp14:editId="3D90FDB3">
                <wp:simplePos x="0" y="0"/>
                <wp:positionH relativeFrom="page">
                  <wp:posOffset>1586230</wp:posOffset>
                </wp:positionH>
                <wp:positionV relativeFrom="page">
                  <wp:posOffset>902335</wp:posOffset>
                </wp:positionV>
                <wp:extent cx="4515485" cy="796925"/>
                <wp:effectExtent l="0" t="0" r="3810" b="0"/>
                <wp:wrapNone/>
                <wp:docPr id="6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79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D5BAD" w14:textId="77777777" w:rsidR="0081702C" w:rsidRPr="001B5909" w:rsidRDefault="005E026F">
                            <w:pPr>
                              <w:pStyle w:val="BodyText"/>
                              <w:spacing w:before="19"/>
                              <w:ind w:right="449"/>
                              <w:rPr>
                                <w:rFonts w:ascii="Lato" w:hAnsi="Lato"/>
                              </w:rPr>
                            </w:pPr>
                            <w:r w:rsidRPr="001B5909">
                              <w:rPr>
                                <w:rFonts w:ascii="Lato" w:hAnsi="Lato"/>
                              </w:rPr>
                              <w:t>The upgrading and sustaining of a national innovation system. The development of the requisite human capital pool.</w:t>
                            </w:r>
                          </w:p>
                          <w:p w14:paraId="3192DD1B" w14:textId="77777777" w:rsidR="0081702C" w:rsidRPr="001B5909" w:rsidRDefault="005E026F">
                            <w:pPr>
                              <w:pStyle w:val="BodyText"/>
                              <w:spacing w:before="1"/>
                              <w:ind w:right="17"/>
                              <w:jc w:val="both"/>
                              <w:rPr>
                                <w:rFonts w:ascii="Lato" w:hAnsi="Lato"/>
                              </w:rPr>
                            </w:pPr>
                            <w:r w:rsidRPr="001B5909">
                              <w:rPr>
                                <w:rFonts w:ascii="Lato" w:hAnsi="Lato"/>
                              </w:rPr>
                              <w:t>The supporting and nurturing of collaboration among all stakeholders. The engagement in upgrading of existing activities in the industry</w:t>
                            </w:r>
                            <w:r w:rsidRPr="001B5909">
                              <w:rPr>
                                <w:rFonts w:ascii="Lato" w:hAnsi="Lato"/>
                                <w:spacing w:val="-29"/>
                              </w:rPr>
                              <w:t xml:space="preserve"> </w:t>
                            </w:r>
                            <w:r w:rsidRPr="001B5909">
                              <w:rPr>
                                <w:rFonts w:ascii="Lato" w:hAnsi="Lato"/>
                              </w:rPr>
                              <w:t xml:space="preserve">and </w:t>
                            </w:r>
                            <w:proofErr w:type="gramStart"/>
                            <w:r w:rsidRPr="001B5909">
                              <w:rPr>
                                <w:rFonts w:ascii="Lato" w:hAnsi="Lato"/>
                              </w:rPr>
                              <w:t>The</w:t>
                            </w:r>
                            <w:proofErr w:type="gramEnd"/>
                            <w:r w:rsidRPr="001B5909">
                              <w:rPr>
                                <w:rFonts w:ascii="Lato" w:hAnsi="Lato"/>
                              </w:rPr>
                              <w:t xml:space="preserve"> anticipating and targeting of areas of growth within the</w:t>
                            </w:r>
                            <w:r w:rsidRPr="001B5909">
                              <w:rPr>
                                <w:rFonts w:ascii="Lato" w:hAnsi="Lato"/>
                                <w:spacing w:val="-23"/>
                              </w:rPr>
                              <w:t xml:space="preserve"> </w:t>
                            </w:r>
                            <w:r w:rsidRPr="001B5909">
                              <w:rPr>
                                <w:rFonts w:ascii="Lato" w:hAnsi="Lato"/>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402FB" id="Text Box 64" o:spid="_x0000_s1567" type="#_x0000_t202" style="position:absolute;margin-left:124.9pt;margin-top:71.05pt;width:355.55pt;height:62.75pt;z-index:-6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" filled="f" stroked="f">
                <v:textbox inset="0,0,0,0">
                  <w:txbxContent>
                    <w:p w14:paraId="6D5D5BAD" w14:textId="77777777" w:rsidR="0081702C" w:rsidRPr="001B5909" w:rsidRDefault="005E026F">
                      <w:pPr>
                        <w:pStyle w:val="BodyText"/>
                        <w:spacing w:before="19"/>
                        <w:ind w:right="449"/>
                        <w:rPr>
                          <w:rFonts w:ascii="Lato" w:hAnsi="Lato"/>
                        </w:rPr>
                      </w:pPr>
                      <w:r w:rsidRPr="001B5909">
                        <w:rPr>
                          <w:rFonts w:ascii="Lato" w:hAnsi="Lato"/>
                        </w:rPr>
                        <w:t>The upgrading and sustaining of a national innovation system. The development of the requisite human capital pool.</w:t>
                      </w:r>
                    </w:p>
                    <w:p w14:paraId="3192DD1B" w14:textId="77777777" w:rsidR="0081702C" w:rsidRPr="001B5909" w:rsidRDefault="005E026F">
                      <w:pPr>
                        <w:pStyle w:val="BodyText"/>
                        <w:spacing w:before="1"/>
                        <w:ind w:right="17"/>
                        <w:jc w:val="both"/>
                        <w:rPr>
                          <w:rFonts w:ascii="Lato" w:hAnsi="Lato"/>
                        </w:rPr>
                      </w:pPr>
                      <w:r w:rsidRPr="001B5909">
                        <w:rPr>
                          <w:rFonts w:ascii="Lato" w:hAnsi="Lato"/>
                        </w:rPr>
                        <w:t>The supporting and nurturing of collaboration among all stakeholders. The engagement in upgrading of existing activities in the industry</w:t>
                      </w:r>
                      <w:r w:rsidRPr="001B5909">
                        <w:rPr>
                          <w:rFonts w:ascii="Lato" w:hAnsi="Lato"/>
                          <w:spacing w:val="-29"/>
                        </w:rPr>
                        <w:t xml:space="preserve"> </w:t>
                      </w:r>
                      <w:r w:rsidRPr="001B5909">
                        <w:rPr>
                          <w:rFonts w:ascii="Lato" w:hAnsi="Lato"/>
                        </w:rPr>
                        <w:t xml:space="preserve">and </w:t>
                      </w:r>
                      <w:r w:rsidRPr="001B5909">
                        <w:rPr>
                          <w:rFonts w:ascii="Lato" w:hAnsi="Lato"/>
                        </w:rPr>
                        <w:t>The anticipating and targeting of areas of growth within the</w:t>
                      </w:r>
                      <w:r w:rsidRPr="001B5909">
                        <w:rPr>
                          <w:rFonts w:ascii="Lato" w:hAnsi="Lato"/>
                          <w:spacing w:val="-23"/>
                        </w:rPr>
                        <w:t xml:space="preserve"> </w:t>
                      </w:r>
                      <w:r w:rsidRPr="001B5909">
                        <w:rPr>
                          <w:rFonts w:ascii="Lato" w:hAnsi="Lato"/>
                        </w:rPr>
                        <w:t>industry.</w:t>
                      </w:r>
                    </w:p>
                  </w:txbxContent>
                </v:textbox>
                <w10:wrap anchorx="page" anchory="page"/>
              </v:shape>
            </w:pict>
          </mc:Fallback>
        </mc:AlternateContent>
      </w:r>
      <w:r>
        <w:rPr>
          <w:noProof/>
        </w:rPr>
        <mc:AlternateContent>
          <mc:Choice Requires="wps">
            <w:drawing>
              <wp:anchor distT="0" distB="0" distL="114300" distR="114300" simplePos="0" relativeHeight="503250248" behindDoc="1" locked="0" layoutInCell="1" allowOverlap="1" wp14:anchorId="25C2FF46" wp14:editId="3C198FDC">
                <wp:simplePos x="0" y="0"/>
                <wp:positionH relativeFrom="page">
                  <wp:posOffset>901700</wp:posOffset>
                </wp:positionH>
                <wp:positionV relativeFrom="page">
                  <wp:posOffset>1851025</wp:posOffset>
                </wp:positionV>
                <wp:extent cx="5754370" cy="1261745"/>
                <wp:effectExtent l="0" t="3175" r="1905" b="1905"/>
                <wp:wrapNone/>
                <wp:docPr id="6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126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F6FB" w14:textId="77777777" w:rsidR="0081702C" w:rsidRPr="001B5909" w:rsidRDefault="005E026F">
                            <w:pPr>
                              <w:pStyle w:val="BodyText"/>
                              <w:spacing w:before="19"/>
                              <w:ind w:right="17"/>
                              <w:jc w:val="both"/>
                              <w:rPr>
                                <w:rFonts w:ascii="Lato" w:hAnsi="Lato"/>
                              </w:rPr>
                            </w:pPr>
                            <w:r w:rsidRPr="001B5909">
                              <w:rPr>
                                <w:rFonts w:ascii="Lato" w:hAnsi="Lato"/>
                              </w:rPr>
                              <w:t xml:space="preserve">Finally in relation to some methodological perspectives, we have already observed that the macro analysis followed in the preceding section and applied to the Irish pharmaceutical industry offers very useful insights into the industry within a GVC context. However, this represents one stage of the </w:t>
                            </w:r>
                            <w:r w:rsidRPr="001B5909">
                              <w:rPr>
                                <w:rFonts w:ascii="Lato" w:hAnsi="Lato"/>
                                <w:b/>
                                <w:i/>
                              </w:rPr>
                              <w:t xml:space="preserve">M3DA process </w:t>
                            </w:r>
                            <w:r w:rsidRPr="001B5909">
                              <w:rPr>
                                <w:rFonts w:ascii="Lato" w:hAnsi="Lato"/>
                              </w:rPr>
                              <w:t>outlined in Section 3 viz. the mapping (</w:t>
                            </w:r>
                            <w:r w:rsidRPr="001B5909">
                              <w:rPr>
                                <w:rFonts w:ascii="Lato" w:hAnsi="Lato"/>
                                <w:b/>
                              </w:rPr>
                              <w:t>M</w:t>
                            </w:r>
                            <w:r w:rsidRPr="001B5909">
                              <w:rPr>
                                <w:rFonts w:ascii="Lato" w:hAnsi="Lato"/>
                              </w:rPr>
                              <w:t>) stage. The subsequent stages of digging, determining, decomposing (</w:t>
                            </w:r>
                            <w:r w:rsidRPr="001B5909">
                              <w:rPr>
                                <w:rFonts w:ascii="Lato" w:hAnsi="Lato"/>
                                <w:b/>
                              </w:rPr>
                              <w:t>3D</w:t>
                            </w:r>
                            <w:r w:rsidRPr="001B5909">
                              <w:rPr>
                                <w:rFonts w:ascii="Lato" w:hAnsi="Lato"/>
                              </w:rPr>
                              <w:t>) and ascertaining (</w:t>
                            </w:r>
                            <w:r w:rsidRPr="001B5909">
                              <w:rPr>
                                <w:rFonts w:ascii="Lato" w:hAnsi="Lato"/>
                                <w:b/>
                              </w:rPr>
                              <w:t>A</w:t>
                            </w:r>
                            <w:r w:rsidRPr="001B5909">
                              <w:rPr>
                                <w:rFonts w:ascii="Lato" w:hAnsi="Lato"/>
                              </w:rPr>
                              <w:t>) call for micro level analyses. These are particularly important if regional authorities are to play a role in co-creating and developing European industrial value chains based on smart specialisation</w:t>
                            </w:r>
                            <w:r w:rsidRPr="001B5909">
                              <w:rPr>
                                <w:rFonts w:ascii="Lato" w:hAnsi="Lato"/>
                                <w:spacing w:val="-16"/>
                              </w:rPr>
                              <w:t xml:space="preserve"> </w:t>
                            </w:r>
                            <w:r w:rsidRPr="001B5909">
                              <w:rPr>
                                <w:rFonts w:ascii="Lato" w:hAnsi="Lato"/>
                              </w:rPr>
                              <w:t>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2FF46" id="Text Box 63" o:spid="_x0000_s1568" type="#_x0000_t202" style="position:absolute;margin-left:71pt;margin-top:145.75pt;width:453.1pt;height:99.35pt;z-index:-6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" filled="f" stroked="f">
                <v:textbox inset="0,0,0,0">
                  <w:txbxContent>
                    <w:p w14:paraId="2D71F6FB" w14:textId="77777777" w:rsidR="0081702C" w:rsidRPr="001B5909" w:rsidRDefault="005E026F">
                      <w:pPr>
                        <w:pStyle w:val="BodyText"/>
                        <w:spacing w:before="19"/>
                        <w:ind w:right="17"/>
                        <w:jc w:val="both"/>
                        <w:rPr>
                          <w:rFonts w:ascii="Lato" w:hAnsi="Lato"/>
                        </w:rPr>
                      </w:pPr>
                      <w:r w:rsidRPr="001B5909">
                        <w:rPr>
                          <w:rFonts w:ascii="Lato" w:hAnsi="Lato"/>
                        </w:rPr>
                        <w:t>Finally in relation to some methodological perspectives, we have already observed that the macro analysis followed in the preceding section and applied to the Irish pharmaceutical in</w:t>
                      </w:r>
                      <w:r w:rsidRPr="001B5909">
                        <w:rPr>
                          <w:rFonts w:ascii="Lato" w:hAnsi="Lato"/>
                        </w:rPr>
                        <w:t xml:space="preserve">dustry offers very useful insights into the industry within a GVC context. However, this represents one stage of the </w:t>
                      </w:r>
                      <w:r w:rsidRPr="001B5909">
                        <w:rPr>
                          <w:rFonts w:ascii="Lato" w:hAnsi="Lato"/>
                          <w:b/>
                          <w:i/>
                        </w:rPr>
                        <w:t xml:space="preserve">M3DA process </w:t>
                      </w:r>
                      <w:r w:rsidRPr="001B5909">
                        <w:rPr>
                          <w:rFonts w:ascii="Lato" w:hAnsi="Lato"/>
                        </w:rPr>
                        <w:t>outlined in Section 3 viz. the mapping (</w:t>
                      </w:r>
                      <w:r w:rsidRPr="001B5909">
                        <w:rPr>
                          <w:rFonts w:ascii="Lato" w:hAnsi="Lato"/>
                          <w:b/>
                        </w:rPr>
                        <w:t>M</w:t>
                      </w:r>
                      <w:r w:rsidRPr="001B5909">
                        <w:rPr>
                          <w:rFonts w:ascii="Lato" w:hAnsi="Lato"/>
                        </w:rPr>
                        <w:t>) stage. The subsequent stages of digging, determining, decomposing (</w:t>
                      </w:r>
                      <w:r w:rsidRPr="001B5909">
                        <w:rPr>
                          <w:rFonts w:ascii="Lato" w:hAnsi="Lato"/>
                          <w:b/>
                        </w:rPr>
                        <w:t>3D</w:t>
                      </w:r>
                      <w:r w:rsidRPr="001B5909">
                        <w:rPr>
                          <w:rFonts w:ascii="Lato" w:hAnsi="Lato"/>
                        </w:rPr>
                        <w:t>) and ascertai</w:t>
                      </w:r>
                      <w:r w:rsidRPr="001B5909">
                        <w:rPr>
                          <w:rFonts w:ascii="Lato" w:hAnsi="Lato"/>
                        </w:rPr>
                        <w:t>ning (</w:t>
                      </w:r>
                      <w:r w:rsidRPr="001B5909">
                        <w:rPr>
                          <w:rFonts w:ascii="Lato" w:hAnsi="Lato"/>
                          <w:b/>
                        </w:rPr>
                        <w:t>A</w:t>
                      </w:r>
                      <w:r w:rsidRPr="001B5909">
                        <w:rPr>
                          <w:rFonts w:ascii="Lato" w:hAnsi="Lato"/>
                        </w:rPr>
                        <w:t>) call for micro level analyses. These are particularly important if regional authorities are to play a role in co-creating and developing European industrial value chains based on smart specialisation</w:t>
                      </w:r>
                      <w:r w:rsidRPr="001B5909">
                        <w:rPr>
                          <w:rFonts w:ascii="Lato" w:hAnsi="Lato"/>
                          <w:spacing w:val="-16"/>
                        </w:rPr>
                        <w:t xml:space="preserve"> </w:t>
                      </w:r>
                      <w:r w:rsidRPr="001B5909">
                        <w:rPr>
                          <w:rFonts w:ascii="Lato" w:hAnsi="Lato"/>
                        </w:rPr>
                        <w:t>priorities.</w:t>
                      </w:r>
                    </w:p>
                  </w:txbxContent>
                </v:textbox>
                <w10:wrap anchorx="page" anchory="page"/>
              </v:shape>
            </w:pict>
          </mc:Fallback>
        </mc:AlternateContent>
      </w:r>
      <w:r>
        <w:rPr>
          <w:noProof/>
        </w:rPr>
        <mc:AlternateContent>
          <mc:Choice Requires="wps">
            <w:drawing>
              <wp:anchor distT="0" distB="0" distL="114300" distR="114300" simplePos="0" relativeHeight="503250272" behindDoc="1" locked="0" layoutInCell="1" allowOverlap="1" wp14:anchorId="44C7DAB9" wp14:editId="49A80270">
                <wp:simplePos x="0" y="0"/>
                <wp:positionH relativeFrom="page">
                  <wp:posOffset>901700</wp:posOffset>
                </wp:positionH>
                <wp:positionV relativeFrom="page">
                  <wp:posOffset>3263900</wp:posOffset>
                </wp:positionV>
                <wp:extent cx="5753735" cy="798195"/>
                <wp:effectExtent l="0" t="0" r="2540" b="0"/>
                <wp:wrapNone/>
                <wp:docPr id="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735"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A7D52" w14:textId="77777777" w:rsidR="0081702C" w:rsidRPr="001B5909" w:rsidRDefault="005E026F">
                            <w:pPr>
                              <w:pStyle w:val="BodyText"/>
                              <w:spacing w:before="19"/>
                              <w:ind w:right="17"/>
                              <w:jc w:val="both"/>
                              <w:rPr>
                                <w:rFonts w:ascii="Lato" w:hAnsi="Lato"/>
                              </w:rPr>
                            </w:pPr>
                            <w:r w:rsidRPr="001B5909">
                              <w:rPr>
                                <w:rFonts w:ascii="Lato" w:hAnsi="Lato"/>
                              </w:rPr>
                              <w:t>This calls for the interregional knowledge building, mapping the matchmaking potential around GVCs between regional smart specialisation priorities, identifying some pilot examples of interregional value chains, key stakeholders, available equipment and facilities and relevant actors/skills in smart specialisation areas and applying the methodology described above with a view to identifying opportunities for matching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7DAB9" id="Text Box 62" o:spid="_x0000_s1569" type="#_x0000_t202" style="position:absolute;margin-left:71pt;margin-top:257pt;width:453.05pt;height:62.85pt;z-index:-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" filled="f" stroked="f">
                <v:textbox inset="0,0,0,0">
                  <w:txbxContent>
                    <w:p w14:paraId="51FA7D52" w14:textId="77777777" w:rsidR="0081702C" w:rsidRPr="001B5909" w:rsidRDefault="005E026F">
                      <w:pPr>
                        <w:pStyle w:val="BodyText"/>
                        <w:spacing w:before="19"/>
                        <w:ind w:right="17"/>
                        <w:jc w:val="both"/>
                        <w:rPr>
                          <w:rFonts w:ascii="Lato" w:hAnsi="Lato"/>
                        </w:rPr>
                      </w:pPr>
                      <w:r w:rsidRPr="001B5909">
                        <w:rPr>
                          <w:rFonts w:ascii="Lato" w:hAnsi="Lato"/>
                        </w:rPr>
                        <w:t>This calls for the interregional</w:t>
                      </w:r>
                      <w:r w:rsidRPr="001B5909">
                        <w:rPr>
                          <w:rFonts w:ascii="Lato" w:hAnsi="Lato"/>
                        </w:rPr>
                        <w:t xml:space="preserve"> knowledge building, mapping the matchmaking potential around GVCs between regional smart specialisation priorities, identifying some pilot examples of interregional value chains, key stakeholders, available equipment and facilities and relevant actors/ski</w:t>
                      </w:r>
                      <w:r w:rsidRPr="001B5909">
                        <w:rPr>
                          <w:rFonts w:ascii="Lato" w:hAnsi="Lato"/>
                        </w:rPr>
                        <w:t>lls in smart specialisation areas and applying the methodology described above with a view to identifying opportunities for matching of</w:t>
                      </w:r>
                    </w:p>
                  </w:txbxContent>
                </v:textbox>
                <w10:wrap anchorx="page" anchory="page"/>
              </v:shape>
            </w:pict>
          </mc:Fallback>
        </mc:AlternateContent>
      </w:r>
      <w:r>
        <w:rPr>
          <w:noProof/>
        </w:rPr>
        <mc:AlternateContent>
          <mc:Choice Requires="wps">
            <w:drawing>
              <wp:anchor distT="0" distB="0" distL="114300" distR="114300" simplePos="0" relativeHeight="503250296" behindDoc="1" locked="0" layoutInCell="1" allowOverlap="1" wp14:anchorId="421ED12F" wp14:editId="52E08E67">
                <wp:simplePos x="0" y="0"/>
                <wp:positionH relativeFrom="page">
                  <wp:posOffset>901700</wp:posOffset>
                </wp:positionH>
                <wp:positionV relativeFrom="page">
                  <wp:posOffset>4036695</wp:posOffset>
                </wp:positionV>
                <wp:extent cx="2108835" cy="334645"/>
                <wp:effectExtent l="0" t="0" r="0" b="635"/>
                <wp:wrapNone/>
                <wp:docPr id="6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BB8A" w14:textId="77777777" w:rsidR="0081702C" w:rsidRPr="001B5909" w:rsidRDefault="005E026F">
                            <w:pPr>
                              <w:pStyle w:val="BodyText"/>
                              <w:tabs>
                                <w:tab w:val="left" w:pos="1033"/>
                                <w:tab w:val="left" w:pos="1614"/>
                                <w:tab w:val="left" w:pos="2628"/>
                              </w:tabs>
                              <w:spacing w:before="19"/>
                              <w:ind w:right="17"/>
                              <w:rPr>
                                <w:rFonts w:ascii="Lato" w:hAnsi="Lato"/>
                              </w:rPr>
                            </w:pPr>
                            <w:r w:rsidRPr="001B5909">
                              <w:rPr>
                                <w:rFonts w:ascii="Lato" w:hAnsi="Lato"/>
                              </w:rPr>
                              <w:t>national</w:t>
                            </w:r>
                            <w:r w:rsidRPr="001B5909">
                              <w:rPr>
                                <w:rFonts w:ascii="Lato" w:hAnsi="Lato"/>
                              </w:rPr>
                              <w:tab/>
                              <w:t>and</w:t>
                            </w:r>
                            <w:r w:rsidRPr="001B5909">
                              <w:rPr>
                                <w:rFonts w:ascii="Lato" w:hAnsi="Lato"/>
                              </w:rPr>
                              <w:tab/>
                              <w:t>regional</w:t>
                            </w:r>
                            <w:r w:rsidRPr="001B5909">
                              <w:rPr>
                                <w:rFonts w:ascii="Lato" w:hAnsi="Lato"/>
                              </w:rPr>
                              <w:tab/>
                            </w:r>
                            <w:r w:rsidRPr="001B5909">
                              <w:rPr>
                                <w:rFonts w:ascii="Lato" w:hAnsi="Lato"/>
                                <w:spacing w:val="-3"/>
                              </w:rPr>
                              <w:t xml:space="preserve">cluster </w:t>
                            </w:r>
                            <w:r w:rsidRPr="001B5909">
                              <w:rPr>
                                <w:rFonts w:ascii="Lato" w:hAnsi="Lato"/>
                              </w:rPr>
                              <w:t>specialisation</w:t>
                            </w:r>
                            <w:r w:rsidRPr="001B5909">
                              <w:rPr>
                                <w:rFonts w:ascii="Lato" w:hAnsi="Lato"/>
                                <w:spacing w:val="-1"/>
                              </w:rPr>
                              <w:t xml:space="preserve"> </w:t>
                            </w:r>
                            <w:r w:rsidRPr="001B5909">
                              <w:rPr>
                                <w:rFonts w:ascii="Lato" w:hAnsi="Lato"/>
                              </w:rPr>
                              <w:t>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ED12F" id="Text Box 61" o:spid="_x0000_s1570" type="#_x0000_t202" style="position:absolute;margin-left:71pt;margin-top:317.85pt;width:166.05pt;height:26.35pt;z-index:-6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" filled="f" stroked="f">
                <v:textbox inset="0,0,0,0">
                  <w:txbxContent>
                    <w:p w14:paraId="3F0BBB8A" w14:textId="77777777" w:rsidR="0081702C" w:rsidRPr="001B5909" w:rsidRDefault="005E026F">
                      <w:pPr>
                        <w:pStyle w:val="BodyText"/>
                        <w:tabs>
                          <w:tab w:val="left" w:pos="1033"/>
                          <w:tab w:val="left" w:pos="1614"/>
                          <w:tab w:val="left" w:pos="2628"/>
                        </w:tabs>
                        <w:spacing w:before="19"/>
                        <w:ind w:right="17"/>
                        <w:rPr>
                          <w:rFonts w:ascii="Lato" w:hAnsi="Lato"/>
                        </w:rPr>
                      </w:pPr>
                      <w:r w:rsidRPr="001B5909">
                        <w:rPr>
                          <w:rFonts w:ascii="Lato" w:hAnsi="Lato"/>
                        </w:rPr>
                        <w:t>national</w:t>
                      </w:r>
                      <w:r w:rsidRPr="001B5909">
                        <w:rPr>
                          <w:rFonts w:ascii="Lato" w:hAnsi="Lato"/>
                        </w:rPr>
                        <w:tab/>
                        <w:t>and</w:t>
                      </w:r>
                      <w:r w:rsidRPr="001B5909">
                        <w:rPr>
                          <w:rFonts w:ascii="Lato" w:hAnsi="Lato"/>
                        </w:rPr>
                        <w:tab/>
                        <w:t>regional</w:t>
                      </w:r>
                      <w:r w:rsidRPr="001B5909">
                        <w:rPr>
                          <w:rFonts w:ascii="Lato" w:hAnsi="Lato"/>
                        </w:rPr>
                        <w:tab/>
                      </w:r>
                      <w:r w:rsidRPr="001B5909">
                        <w:rPr>
                          <w:rFonts w:ascii="Lato" w:hAnsi="Lato"/>
                          <w:spacing w:val="-3"/>
                        </w:rPr>
                        <w:t xml:space="preserve">cluster </w:t>
                      </w:r>
                      <w:r w:rsidRPr="001B5909">
                        <w:rPr>
                          <w:rFonts w:ascii="Lato" w:hAnsi="Lato"/>
                        </w:rPr>
                        <w:t>specialisation</w:t>
                      </w:r>
                      <w:r w:rsidRPr="001B5909">
                        <w:rPr>
                          <w:rFonts w:ascii="Lato" w:hAnsi="Lato"/>
                          <w:spacing w:val="-1"/>
                        </w:rPr>
                        <w:t xml:space="preserve"> </w:t>
                      </w:r>
                      <w:r w:rsidRPr="001B5909">
                        <w:rPr>
                          <w:rFonts w:ascii="Lato" w:hAnsi="Lato"/>
                        </w:rPr>
                        <w:t>areas.</w:t>
                      </w:r>
                    </w:p>
                  </w:txbxContent>
                </v:textbox>
                <w10:wrap anchorx="page" anchory="page"/>
              </v:shape>
            </w:pict>
          </mc:Fallback>
        </mc:AlternateContent>
      </w:r>
      <w:r>
        <w:rPr>
          <w:noProof/>
        </w:rPr>
        <mc:AlternateContent>
          <mc:Choice Requires="wps">
            <w:drawing>
              <wp:anchor distT="0" distB="0" distL="114300" distR="114300" simplePos="0" relativeHeight="503250320" behindDoc="1" locked="0" layoutInCell="1" allowOverlap="1" wp14:anchorId="334BDA15" wp14:editId="2BC17385">
                <wp:simplePos x="0" y="0"/>
                <wp:positionH relativeFrom="page">
                  <wp:posOffset>3119120</wp:posOffset>
                </wp:positionH>
                <wp:positionV relativeFrom="page">
                  <wp:posOffset>4036695</wp:posOffset>
                </wp:positionV>
                <wp:extent cx="879475" cy="179705"/>
                <wp:effectExtent l="4445" t="0" r="1905" b="3175"/>
                <wp:wrapNone/>
                <wp:docPr id="6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BDFF2" w14:textId="77777777" w:rsidR="0081702C" w:rsidRPr="001B5909" w:rsidRDefault="005E026F">
                            <w:pPr>
                              <w:pStyle w:val="BodyText"/>
                              <w:spacing w:before="19"/>
                              <w:rPr>
                                <w:rFonts w:ascii="Lato" w:hAnsi="Lato"/>
                              </w:rPr>
                            </w:pPr>
                            <w:r w:rsidRPr="001B5909">
                              <w:rPr>
                                <w:rFonts w:ascii="Lato" w:hAnsi="Lato"/>
                              </w:rPr>
                              <w:t>organisations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BDA15" id="Text Box 60" o:spid="_x0000_s1571" type="#_x0000_t202" style="position:absolute;margin-left:245.6pt;margin-top:317.85pt;width:69.25pt;height:14.15pt;z-index:-6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" filled="f" stroked="f">
                <v:textbox inset="0,0,0,0">
                  <w:txbxContent>
                    <w:p w14:paraId="1BEBDFF2" w14:textId="77777777" w:rsidR="0081702C" w:rsidRPr="001B5909" w:rsidRDefault="005E026F">
                      <w:pPr>
                        <w:pStyle w:val="BodyText"/>
                        <w:spacing w:before="19"/>
                        <w:rPr>
                          <w:rFonts w:ascii="Lato" w:hAnsi="Lato"/>
                        </w:rPr>
                      </w:pPr>
                      <w:r w:rsidRPr="001B5909">
                        <w:rPr>
                          <w:rFonts w:ascii="Lato" w:hAnsi="Lato"/>
                        </w:rPr>
                        <w:t>organisations</w:t>
                      </w:r>
                    </w:p>
                  </w:txbxContent>
                </v:textbox>
                <w10:wrap anchorx="page" anchory="page"/>
              </v:shape>
            </w:pict>
          </mc:Fallback>
        </mc:AlternateContent>
      </w:r>
      <w:r>
        <w:rPr>
          <w:noProof/>
        </w:rPr>
        <mc:AlternateContent>
          <mc:Choice Requires="wps">
            <w:drawing>
              <wp:anchor distT="0" distB="0" distL="114300" distR="114300" simplePos="0" relativeHeight="503250344" behindDoc="1" locked="0" layoutInCell="1" allowOverlap="1" wp14:anchorId="7FFA2194" wp14:editId="75C0C087">
                <wp:simplePos x="0" y="0"/>
                <wp:positionH relativeFrom="page">
                  <wp:posOffset>4104005</wp:posOffset>
                </wp:positionH>
                <wp:positionV relativeFrom="page">
                  <wp:posOffset>4036695</wp:posOffset>
                </wp:positionV>
                <wp:extent cx="141605" cy="179705"/>
                <wp:effectExtent l="0" t="0" r="2540" b="3175"/>
                <wp:wrapNone/>
                <wp:docPr id="6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60495" w14:textId="77777777" w:rsidR="0081702C" w:rsidRPr="001B5909" w:rsidRDefault="005E026F">
                            <w:pPr>
                              <w:pStyle w:val="BodyText"/>
                              <w:spacing w:before="19"/>
                              <w:rPr>
                                <w:rFonts w:ascii="Lato" w:hAnsi="Lato"/>
                              </w:rPr>
                            </w:pPr>
                            <w:r w:rsidRPr="001B5909">
                              <w:rPr>
                                <w:rFonts w:ascii="Lato" w:hAnsi="Lato"/>
                              </w:rPr>
                              <w: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2194" id="Text Box 59" o:spid="_x0000_s1572" type="#_x0000_t202" style="position:absolute;margin-left:323.15pt;margin-top:317.85pt;width:11.15pt;height:14.15pt;z-index:-6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" filled="f" stroked="f">
                <v:textbox inset="0,0,0,0">
                  <w:txbxContent>
                    <w:p w14:paraId="33C60495" w14:textId="77777777" w:rsidR="0081702C" w:rsidRPr="001B5909" w:rsidRDefault="005E026F">
                      <w:pPr>
                        <w:pStyle w:val="BodyText"/>
                        <w:spacing w:before="19"/>
                        <w:rPr>
                          <w:rFonts w:ascii="Lato" w:hAnsi="Lato"/>
                        </w:rPr>
                      </w:pPr>
                      <w:r w:rsidRPr="001B5909">
                        <w:rPr>
                          <w:rFonts w:ascii="Lato" w:hAnsi="Lato"/>
                        </w:rPr>
                        <w:t>in</w:t>
                      </w:r>
                    </w:p>
                  </w:txbxContent>
                </v:textbox>
                <w10:wrap anchorx="page" anchory="page"/>
              </v:shape>
            </w:pict>
          </mc:Fallback>
        </mc:AlternateContent>
      </w:r>
      <w:r>
        <w:rPr>
          <w:noProof/>
        </w:rPr>
        <mc:AlternateContent>
          <mc:Choice Requires="wps">
            <w:drawing>
              <wp:anchor distT="0" distB="0" distL="114300" distR="114300" simplePos="0" relativeHeight="503250368" behindDoc="1" locked="0" layoutInCell="1" allowOverlap="1" wp14:anchorId="39E735AF" wp14:editId="48038A5E">
                <wp:simplePos x="0" y="0"/>
                <wp:positionH relativeFrom="page">
                  <wp:posOffset>4353560</wp:posOffset>
                </wp:positionH>
                <wp:positionV relativeFrom="page">
                  <wp:posOffset>4036695</wp:posOffset>
                </wp:positionV>
                <wp:extent cx="1006475" cy="179705"/>
                <wp:effectExtent l="635" t="0" r="2540" b="3175"/>
                <wp:wrapNone/>
                <wp:docPr id="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0AA8B" w14:textId="77777777" w:rsidR="0081702C" w:rsidRPr="001B5909" w:rsidRDefault="005E026F">
                            <w:pPr>
                              <w:pStyle w:val="BodyText"/>
                              <w:spacing w:before="19"/>
                              <w:rPr>
                                <w:rFonts w:ascii="Lato" w:hAnsi="Lato"/>
                              </w:rPr>
                            </w:pPr>
                            <w:r w:rsidRPr="001B5909">
                              <w:rPr>
                                <w:rFonts w:ascii="Lato" w:hAnsi="Lato"/>
                              </w:rPr>
                              <w:t>identified 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735AF" id="Text Box 58" o:spid="_x0000_s1573" type="#_x0000_t202" style="position:absolute;margin-left:342.8pt;margin-top:317.85pt;width:79.25pt;height:14.15pt;z-index:-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" filled="f" stroked="f">
                <v:textbox inset="0,0,0,0">
                  <w:txbxContent>
                    <w:p w14:paraId="0450AA8B" w14:textId="77777777" w:rsidR="0081702C" w:rsidRPr="001B5909" w:rsidRDefault="005E026F">
                      <w:pPr>
                        <w:pStyle w:val="BodyText"/>
                        <w:spacing w:before="19"/>
                        <w:rPr>
                          <w:rFonts w:ascii="Lato" w:hAnsi="Lato"/>
                        </w:rPr>
                      </w:pPr>
                      <w:r w:rsidRPr="001B5909">
                        <w:rPr>
                          <w:rFonts w:ascii="Lato" w:hAnsi="Lato"/>
                        </w:rPr>
                        <w:t>identified value</w:t>
                      </w:r>
                    </w:p>
                  </w:txbxContent>
                </v:textbox>
                <w10:wrap anchorx="page" anchory="page"/>
              </v:shape>
            </w:pict>
          </mc:Fallback>
        </mc:AlternateContent>
      </w:r>
      <w:r>
        <w:rPr>
          <w:noProof/>
        </w:rPr>
        <mc:AlternateContent>
          <mc:Choice Requires="wps">
            <w:drawing>
              <wp:anchor distT="0" distB="0" distL="114300" distR="114300" simplePos="0" relativeHeight="503250392" behindDoc="1" locked="0" layoutInCell="1" allowOverlap="1" wp14:anchorId="76034B6B" wp14:editId="478EEF43">
                <wp:simplePos x="0" y="0"/>
                <wp:positionH relativeFrom="page">
                  <wp:posOffset>5466715</wp:posOffset>
                </wp:positionH>
                <wp:positionV relativeFrom="page">
                  <wp:posOffset>4036695</wp:posOffset>
                </wp:positionV>
                <wp:extent cx="428625" cy="179705"/>
                <wp:effectExtent l="0" t="0" r="635" b="3175"/>
                <wp:wrapNone/>
                <wp:docPr id="6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E9BC0" w14:textId="77777777" w:rsidR="0081702C" w:rsidRPr="001B5909" w:rsidRDefault="005E026F">
                            <w:pPr>
                              <w:pStyle w:val="BodyText"/>
                              <w:spacing w:before="19"/>
                              <w:rPr>
                                <w:rFonts w:ascii="Lato" w:hAnsi="Lato"/>
                              </w:rPr>
                            </w:pPr>
                            <w:r w:rsidRPr="001B5909">
                              <w:rPr>
                                <w:rFonts w:ascii="Lato" w:hAnsi="Lato"/>
                              </w:rPr>
                              <w:t>chains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34B6B" id="Text Box 57" o:spid="_x0000_s1574" type="#_x0000_t202" style="position:absolute;margin-left:430.45pt;margin-top:317.85pt;width:33.75pt;height:14.15pt;z-index:-6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" filled="f" stroked="f">
                <v:textbox inset="0,0,0,0">
                  <w:txbxContent>
                    <w:p w14:paraId="383E9BC0" w14:textId="77777777" w:rsidR="0081702C" w:rsidRPr="001B5909" w:rsidRDefault="005E026F">
                      <w:pPr>
                        <w:pStyle w:val="BodyText"/>
                        <w:spacing w:before="19"/>
                        <w:rPr>
                          <w:rFonts w:ascii="Lato" w:hAnsi="Lato"/>
                        </w:rPr>
                      </w:pPr>
                      <w:r w:rsidRPr="001B5909">
                        <w:rPr>
                          <w:rFonts w:ascii="Lato" w:hAnsi="Lato"/>
                        </w:rPr>
                        <w:t>chains</w:t>
                      </w:r>
                    </w:p>
                  </w:txbxContent>
                </v:textbox>
                <w10:wrap anchorx="page" anchory="page"/>
              </v:shape>
            </w:pict>
          </mc:Fallback>
        </mc:AlternateContent>
      </w:r>
      <w:r>
        <w:rPr>
          <w:noProof/>
        </w:rPr>
        <mc:AlternateContent>
          <mc:Choice Requires="wps">
            <w:drawing>
              <wp:anchor distT="0" distB="0" distL="114300" distR="114300" simplePos="0" relativeHeight="503250416" behindDoc="1" locked="0" layoutInCell="1" allowOverlap="1" wp14:anchorId="777147B2" wp14:editId="680FBA2C">
                <wp:simplePos x="0" y="0"/>
                <wp:positionH relativeFrom="page">
                  <wp:posOffset>6002655</wp:posOffset>
                </wp:positionH>
                <wp:positionV relativeFrom="page">
                  <wp:posOffset>4036695</wp:posOffset>
                </wp:positionV>
                <wp:extent cx="145415" cy="179705"/>
                <wp:effectExtent l="1905" t="0" r="0" b="3175"/>
                <wp:wrapNone/>
                <wp:docPr id="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6C74F" w14:textId="77777777" w:rsidR="0081702C" w:rsidRPr="001B5909" w:rsidRDefault="005E026F">
                            <w:pPr>
                              <w:pStyle w:val="BodyText"/>
                              <w:spacing w:before="19"/>
                              <w:rPr>
                                <w:rFonts w:ascii="Lato" w:hAnsi="Lato"/>
                              </w:rPr>
                            </w:pPr>
                            <w:r w:rsidRPr="001B5909">
                              <w:rPr>
                                <w:rFonts w:ascii="Lato" w:hAnsi="Lato"/>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147B2" id="Text Box 56" o:spid="_x0000_s1575" type="#_x0000_t202" style="position:absolute;margin-left:472.65pt;margin-top:317.85pt;width:11.45pt;height:14.15pt;z-index:-6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" filled="f" stroked="f">
                <v:textbox inset="0,0,0,0">
                  <w:txbxContent>
                    <w:p w14:paraId="2AC6C74F" w14:textId="77777777" w:rsidR="0081702C" w:rsidRPr="001B5909" w:rsidRDefault="005E026F">
                      <w:pPr>
                        <w:pStyle w:val="BodyText"/>
                        <w:spacing w:before="19"/>
                        <w:rPr>
                          <w:rFonts w:ascii="Lato" w:hAnsi="Lato"/>
                        </w:rPr>
                      </w:pPr>
                      <w:r w:rsidRPr="001B5909">
                        <w:rPr>
                          <w:rFonts w:ascii="Lato" w:hAnsi="Lato"/>
                        </w:rPr>
                        <w:t>of</w:t>
                      </w:r>
                    </w:p>
                  </w:txbxContent>
                </v:textbox>
                <w10:wrap anchorx="page" anchory="page"/>
              </v:shape>
            </w:pict>
          </mc:Fallback>
        </mc:AlternateContent>
      </w:r>
      <w:r>
        <w:rPr>
          <w:noProof/>
        </w:rPr>
        <mc:AlternateContent>
          <mc:Choice Requires="wps">
            <w:drawing>
              <wp:anchor distT="0" distB="0" distL="114300" distR="114300" simplePos="0" relativeHeight="503250440" behindDoc="1" locked="0" layoutInCell="1" allowOverlap="1" wp14:anchorId="4FD8735F" wp14:editId="63AED9F9">
                <wp:simplePos x="0" y="0"/>
                <wp:positionH relativeFrom="page">
                  <wp:posOffset>6256655</wp:posOffset>
                </wp:positionH>
                <wp:positionV relativeFrom="page">
                  <wp:posOffset>4036695</wp:posOffset>
                </wp:positionV>
                <wp:extent cx="394970" cy="179705"/>
                <wp:effectExtent l="0" t="0" r="0" b="3175"/>
                <wp:wrapNone/>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74C4A" w14:textId="77777777" w:rsidR="0081702C" w:rsidRPr="001B5909" w:rsidRDefault="005E026F">
                            <w:pPr>
                              <w:pStyle w:val="BodyText"/>
                              <w:spacing w:before="19"/>
                              <w:rPr>
                                <w:rFonts w:ascii="Lato" w:hAnsi="Lato"/>
                              </w:rPr>
                            </w:pPr>
                            <w:r w:rsidRPr="001B5909">
                              <w:rPr>
                                <w:rFonts w:ascii="Lato" w:hAnsi="Lato"/>
                              </w:rPr>
                              <w:t>smart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8735F" id="Text Box 55" o:spid="_x0000_s1576" type="#_x0000_t202" style="position:absolute;margin-left:492.65pt;margin-top:317.85pt;width:31.1pt;height:14.15pt;z-index:-6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" filled="f" stroked="f">
                <v:textbox inset="0,0,0,0">
                  <w:txbxContent>
                    <w:p w14:paraId="6AA74C4A" w14:textId="77777777" w:rsidR="0081702C" w:rsidRPr="001B5909" w:rsidRDefault="005E026F">
                      <w:pPr>
                        <w:pStyle w:val="BodyText"/>
                        <w:spacing w:before="19"/>
                        <w:rPr>
                          <w:rFonts w:ascii="Lato" w:hAnsi="Lato"/>
                        </w:rPr>
                      </w:pPr>
                      <w:r w:rsidRPr="001B5909">
                        <w:rPr>
                          <w:rFonts w:ascii="Lato" w:hAnsi="Lato"/>
                        </w:rPr>
                        <w:t>smart</w:t>
                      </w:r>
                    </w:p>
                  </w:txbxContent>
                </v:textbox>
                <w10:wrap anchorx="page" anchory="page"/>
              </v:shape>
            </w:pict>
          </mc:Fallback>
        </mc:AlternateContent>
      </w:r>
      <w:r>
        <w:rPr>
          <w:noProof/>
        </w:rPr>
        <mc:AlternateContent>
          <mc:Choice Requires="wps">
            <w:drawing>
              <wp:anchor distT="0" distB="0" distL="114300" distR="114300" simplePos="0" relativeHeight="503250464" behindDoc="1" locked="0" layoutInCell="1" allowOverlap="1" wp14:anchorId="3DCED928" wp14:editId="1F2A4087">
                <wp:simplePos x="0" y="0"/>
                <wp:positionH relativeFrom="page">
                  <wp:posOffset>3684905</wp:posOffset>
                </wp:positionH>
                <wp:positionV relativeFrom="page">
                  <wp:posOffset>10297795</wp:posOffset>
                </wp:positionV>
                <wp:extent cx="186690" cy="179705"/>
                <wp:effectExtent l="0" t="1270" r="0" b="0"/>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48710" w14:textId="77777777" w:rsidR="0081702C" w:rsidRPr="001B5909" w:rsidRDefault="005E026F">
                            <w:pPr>
                              <w:pStyle w:val="BodyText"/>
                              <w:spacing w:before="19"/>
                              <w:rPr>
                                <w:rFonts w:ascii="Lato" w:hAnsi="Lato"/>
                              </w:rPr>
                            </w:pPr>
                            <w:r w:rsidRPr="001B5909">
                              <w:rPr>
                                <w:rFonts w:ascii="Lato" w:hAnsi="Lato"/>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ED928" id="Text Box 54" o:spid="_x0000_s1577" type="#_x0000_t202" style="position:absolute;margin-left:290.15pt;margin-top:810.85pt;width:14.7pt;height:14.15pt;z-index:-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" filled="f" stroked="f">
                <v:textbox inset="0,0,0,0">
                  <w:txbxContent>
                    <w:p w14:paraId="77B48710" w14:textId="77777777" w:rsidR="0081702C" w:rsidRPr="001B5909" w:rsidRDefault="005E026F">
                      <w:pPr>
                        <w:pStyle w:val="BodyText"/>
                        <w:spacing w:before="19"/>
                        <w:rPr>
                          <w:rFonts w:ascii="Lato" w:hAnsi="Lato"/>
                        </w:rPr>
                      </w:pPr>
                      <w:r w:rsidRPr="001B5909">
                        <w:rPr>
                          <w:rFonts w:ascii="Lato" w:hAnsi="Lato"/>
                        </w:rPr>
                        <w:t>32</w:t>
                      </w:r>
                    </w:p>
                  </w:txbxContent>
                </v:textbox>
                <w10:wrap anchorx="page" anchory="page"/>
              </v:shape>
            </w:pict>
          </mc:Fallback>
        </mc:AlternateContent>
      </w:r>
    </w:p>
    <w:p w14:paraId="2F4AE716" w14:textId="77777777" w:rsidR="0081702C" w:rsidRDefault="0081702C">
      <w:pPr>
        <w:rPr>
          <w:sz w:val="2"/>
          <w:szCs w:val="2"/>
        </w:rPr>
        <w:sectPr w:rsidR="0081702C">
          <w:pgSz w:w="11900" w:h="16850"/>
          <w:pgMar w:top="1420" w:right="0" w:bottom="0" w:left="340" w:header="720" w:footer="720" w:gutter="0"/>
          <w:cols w:space="720"/>
        </w:sectPr>
      </w:pPr>
    </w:p>
    <w:p w14:paraId="67901566" w14:textId="4A903C1E" w:rsidR="0081702C" w:rsidRDefault="005E026F">
      <w:pPr>
        <w:rPr>
          <w:sz w:val="2"/>
          <w:szCs w:val="2"/>
        </w:rPr>
      </w:pPr>
      <w:r>
        <w:rPr>
          <w:noProof/>
        </w:rPr>
        <w:lastRenderedPageBreak/>
        <mc:AlternateContent>
          <mc:Choice Requires="wps">
            <w:drawing>
              <wp:anchor distT="0" distB="0" distL="114300" distR="114300" simplePos="0" relativeHeight="503250488" behindDoc="1" locked="0" layoutInCell="1" allowOverlap="1" wp14:anchorId="436D9E9C" wp14:editId="7E0CC28B">
                <wp:simplePos x="0" y="0"/>
                <wp:positionH relativeFrom="page">
                  <wp:posOffset>901700</wp:posOffset>
                </wp:positionH>
                <wp:positionV relativeFrom="page">
                  <wp:posOffset>901065</wp:posOffset>
                </wp:positionV>
                <wp:extent cx="975995" cy="210820"/>
                <wp:effectExtent l="0" t="0" r="0" b="254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952C" w14:textId="77777777" w:rsidR="0081702C" w:rsidRPr="001B5909" w:rsidRDefault="005E026F">
                            <w:pPr>
                              <w:spacing w:before="20"/>
                              <w:ind w:left="20"/>
                              <w:rPr>
                                <w:rFonts w:ascii="Lato" w:hAnsi="Lato"/>
                                <w:b/>
                                <w:sz w:val="24"/>
                              </w:rPr>
                            </w:pPr>
                            <w:bookmarkStart w:id="11" w:name="_bookmark12"/>
                            <w:bookmarkEnd w:id="11"/>
                            <w:r w:rsidRPr="001B5909">
                              <w:rPr>
                                <w:rFonts w:ascii="Lato" w:hAnsi="Lato"/>
                                <w:b/>
                                <w:sz w:val="24"/>
                              </w:rPr>
                              <w:t>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D9E9C" id="Text Box 53" o:spid="_x0000_s1578" type="#_x0000_t202" style="position:absolute;margin-left:71pt;margin-top:70.95pt;width:76.85pt;height:16.6pt;z-index:-6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" filled="f" stroked="f">
                <v:textbox inset="0,0,0,0">
                  <w:txbxContent>
                    <w:p w14:paraId="33AE952C" w14:textId="77777777" w:rsidR="0081702C" w:rsidRPr="001B5909" w:rsidRDefault="005E026F">
                      <w:pPr>
                        <w:spacing w:before="20"/>
                        <w:ind w:left="20"/>
                        <w:rPr>
                          <w:rFonts w:ascii="Lato" w:hAnsi="Lato"/>
                          <w:b/>
                          <w:sz w:val="24"/>
                        </w:rPr>
                      </w:pPr>
                      <w:bookmarkStart w:id="25" w:name="_bookmark12"/>
                      <w:bookmarkEnd w:id="25"/>
                      <w:r w:rsidRPr="001B5909">
                        <w:rPr>
                          <w:rFonts w:ascii="Lato" w:hAnsi="Lato"/>
                          <w:b/>
                          <w:sz w:val="24"/>
                        </w:rPr>
                        <w:t>References</w:t>
                      </w:r>
                    </w:p>
                  </w:txbxContent>
                </v:textbox>
                <w10:wrap anchorx="page" anchory="page"/>
              </v:shape>
            </w:pict>
          </mc:Fallback>
        </mc:AlternateContent>
      </w:r>
      <w:r>
        <w:rPr>
          <w:noProof/>
        </w:rPr>
        <mc:AlternateContent>
          <mc:Choice Requires="wps">
            <w:drawing>
              <wp:anchor distT="0" distB="0" distL="114300" distR="114300" simplePos="0" relativeHeight="503250512" behindDoc="1" locked="0" layoutInCell="1" allowOverlap="1" wp14:anchorId="5F6AA0A9" wp14:editId="6D9024CE">
                <wp:simplePos x="0" y="0"/>
                <wp:positionH relativeFrom="page">
                  <wp:posOffset>991870</wp:posOffset>
                </wp:positionH>
                <wp:positionV relativeFrom="page">
                  <wp:posOffset>1725930</wp:posOffset>
                </wp:positionV>
                <wp:extent cx="152400" cy="410845"/>
                <wp:effectExtent l="1270" t="1905" r="0" b="0"/>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CCD25" w14:textId="77777777" w:rsidR="0081702C" w:rsidRPr="001B5909" w:rsidRDefault="005E026F">
                            <w:pPr>
                              <w:pStyle w:val="BodyText"/>
                              <w:spacing w:before="19"/>
                              <w:rPr>
                                <w:rFonts w:ascii="Lato" w:hAnsi="Lato"/>
                              </w:rPr>
                            </w:pPr>
                            <w:r w:rsidRPr="001B5909">
                              <w:rPr>
                                <w:rFonts w:ascii="Lato" w:hAnsi="Lato"/>
                              </w:rPr>
                              <w:t>1.</w:t>
                            </w:r>
                          </w:p>
                          <w:p w14:paraId="6A470C82" w14:textId="77777777" w:rsidR="0081702C" w:rsidRPr="001B5909" w:rsidRDefault="005E026F">
                            <w:pPr>
                              <w:pStyle w:val="BodyText"/>
                              <w:spacing w:before="122"/>
                              <w:rPr>
                                <w:rFonts w:ascii="Lato" w:hAnsi="Lato"/>
                              </w:rPr>
                            </w:pPr>
                            <w:r w:rsidRPr="001B5909">
                              <w:rPr>
                                <w:rFonts w:ascii="Lato" w:hAnsi="Lato"/>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AA0A9" id="Text Box 52" o:spid="_x0000_s1579" type="#_x0000_t202" style="position:absolute;margin-left:78.1pt;margin-top:135.9pt;width:12pt;height:32.35pt;z-index:-6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" filled="f" stroked="f">
                <v:textbox inset="0,0,0,0">
                  <w:txbxContent>
                    <w:p w14:paraId="72ACCD25" w14:textId="77777777" w:rsidR="0081702C" w:rsidRPr="001B5909" w:rsidRDefault="005E026F">
                      <w:pPr>
                        <w:pStyle w:val="BodyText"/>
                        <w:spacing w:before="19"/>
                        <w:rPr>
                          <w:rFonts w:ascii="Lato" w:hAnsi="Lato"/>
                        </w:rPr>
                      </w:pPr>
                      <w:r w:rsidRPr="001B5909">
                        <w:rPr>
                          <w:rFonts w:ascii="Lato" w:hAnsi="Lato"/>
                        </w:rPr>
                        <w:t>1.</w:t>
                      </w:r>
                    </w:p>
                    <w:p w14:paraId="6A470C82" w14:textId="77777777" w:rsidR="0081702C" w:rsidRPr="001B5909" w:rsidRDefault="005E026F">
                      <w:pPr>
                        <w:pStyle w:val="BodyText"/>
                        <w:spacing w:before="122"/>
                        <w:rPr>
                          <w:rFonts w:ascii="Lato" w:hAnsi="Lato"/>
                        </w:rPr>
                      </w:pPr>
                      <w:r w:rsidRPr="001B5909">
                        <w:rPr>
                          <w:rFonts w:ascii="Lato" w:hAnsi="Lato"/>
                        </w:rPr>
                        <w:t>2.</w:t>
                      </w:r>
                    </w:p>
                  </w:txbxContent>
                </v:textbox>
                <w10:wrap anchorx="page" anchory="page"/>
              </v:shape>
            </w:pict>
          </mc:Fallback>
        </mc:AlternateContent>
      </w:r>
      <w:r>
        <w:rPr>
          <w:noProof/>
        </w:rPr>
        <mc:AlternateContent>
          <mc:Choice Requires="wps">
            <w:drawing>
              <wp:anchor distT="0" distB="0" distL="114300" distR="114300" simplePos="0" relativeHeight="503250536" behindDoc="1" locked="0" layoutInCell="1" allowOverlap="1" wp14:anchorId="18A25301" wp14:editId="482BDFF8">
                <wp:simplePos x="0" y="0"/>
                <wp:positionH relativeFrom="page">
                  <wp:posOffset>1358900</wp:posOffset>
                </wp:positionH>
                <wp:positionV relativeFrom="page">
                  <wp:posOffset>1725930</wp:posOffset>
                </wp:positionV>
                <wp:extent cx="5296535" cy="7651115"/>
                <wp:effectExtent l="0" t="1905" r="2540" b="0"/>
                <wp:wrapNone/>
                <wp:docPr id="5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535" cy="765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171F2" w14:textId="77777777" w:rsidR="0081702C" w:rsidRPr="001B5909" w:rsidRDefault="005E026F">
                            <w:pPr>
                              <w:pStyle w:val="BodyText"/>
                              <w:spacing w:before="19"/>
                              <w:jc w:val="both"/>
                              <w:rPr>
                                <w:rFonts w:ascii="Lato" w:hAnsi="Lato"/>
                              </w:rPr>
                            </w:pPr>
                            <w:r w:rsidRPr="001B5909">
                              <w:rPr>
                                <w:rFonts w:ascii="Lato" w:hAnsi="Lato"/>
                              </w:rPr>
                              <w:t>Anon. (2014). To those that have shall be given, Economist, October 04.</w:t>
                            </w:r>
                          </w:p>
                          <w:p w14:paraId="4F7D201D" w14:textId="77777777" w:rsidR="0081702C" w:rsidRPr="001B5909" w:rsidRDefault="005E026F">
                            <w:pPr>
                              <w:pStyle w:val="BodyText"/>
                              <w:spacing w:before="122"/>
                              <w:ind w:right="24"/>
                              <w:jc w:val="both"/>
                              <w:rPr>
                                <w:rFonts w:ascii="Lato" w:hAnsi="Lato"/>
                              </w:rPr>
                            </w:pPr>
                            <w:r w:rsidRPr="001B5909">
                              <w:rPr>
                                <w:rFonts w:ascii="Lato" w:hAnsi="Lato"/>
                              </w:rPr>
                              <w:t xml:space="preserve">Backer, K. </w:t>
                            </w:r>
                            <w:proofErr w:type="gramStart"/>
                            <w:r w:rsidRPr="001B5909">
                              <w:rPr>
                                <w:rFonts w:ascii="Lato" w:hAnsi="Lato"/>
                              </w:rPr>
                              <w:t>D.</w:t>
                            </w:r>
                            <w:proofErr w:type="gramEnd"/>
                            <w:r w:rsidRPr="001B5909">
                              <w:rPr>
                                <w:rFonts w:ascii="Lato" w:hAnsi="Lato"/>
                              </w:rPr>
                              <w:t xml:space="preserve"> and S. Miroudot (2013). Mapping Global Value Chains, OECD Trade Policy Papers, No. 159, OECD.</w:t>
                            </w:r>
                          </w:p>
                          <w:p w14:paraId="0E45D227" w14:textId="77777777" w:rsidR="0081702C" w:rsidRPr="001B5909" w:rsidRDefault="005E026F">
                            <w:pPr>
                              <w:pStyle w:val="BodyText"/>
                              <w:spacing w:before="121"/>
                              <w:ind w:right="20"/>
                              <w:jc w:val="both"/>
                              <w:rPr>
                                <w:rFonts w:ascii="Lato" w:hAnsi="Lato"/>
                              </w:rPr>
                            </w:pPr>
                            <w:r w:rsidRPr="001B5909">
                              <w:rPr>
                                <w:rFonts w:ascii="Lato" w:hAnsi="Lato"/>
                              </w:rPr>
                              <w:t>Baldwin R. and J. Lopez-Gonzalez (2014). Supply-Chain Trade: A Portrait of Global Patterns and Several Testable Hypotheses. The World</w:t>
                            </w:r>
                            <w:r w:rsidRPr="001B5909">
                              <w:rPr>
                                <w:rFonts w:ascii="Lato" w:hAnsi="Lato"/>
                                <w:spacing w:val="-11"/>
                              </w:rPr>
                              <w:t xml:space="preserve"> </w:t>
                            </w:r>
                            <w:r w:rsidRPr="001B5909">
                              <w:rPr>
                                <w:rFonts w:ascii="Lato" w:hAnsi="Lato"/>
                              </w:rPr>
                              <w:t>Economy.</w:t>
                            </w:r>
                          </w:p>
                          <w:p w14:paraId="279BDEF0" w14:textId="77777777" w:rsidR="0081702C" w:rsidRPr="001B5909" w:rsidRDefault="005E026F">
                            <w:pPr>
                              <w:pStyle w:val="BodyText"/>
                              <w:spacing w:before="118"/>
                              <w:ind w:right="17"/>
                              <w:jc w:val="both"/>
                              <w:rPr>
                                <w:rFonts w:ascii="Lato" w:hAnsi="Lato"/>
                              </w:rPr>
                            </w:pPr>
                            <w:r w:rsidRPr="001B5909">
                              <w:rPr>
                                <w:rFonts w:ascii="Lato" w:hAnsi="Lato"/>
                              </w:rPr>
                              <w:t>Baldwin, R. (2012). Global Supply Chains: Why They Emerged, Why They Matter, and Where They Are Going, Working paper FGI-2012-1, Fung Global Institute, July.</w:t>
                            </w:r>
                          </w:p>
                          <w:p w14:paraId="21C45C94" w14:textId="77777777" w:rsidR="0081702C" w:rsidRPr="001B5909" w:rsidRDefault="005E026F">
                            <w:pPr>
                              <w:pStyle w:val="BodyText"/>
                              <w:spacing w:before="121"/>
                              <w:ind w:right="23"/>
                              <w:jc w:val="both"/>
                              <w:rPr>
                                <w:rFonts w:ascii="Lato" w:hAnsi="Lato"/>
                              </w:rPr>
                            </w:pPr>
                            <w:r w:rsidRPr="001B5909">
                              <w:rPr>
                                <w:rFonts w:ascii="Lato" w:hAnsi="Lato"/>
                              </w:rPr>
                              <w:t>Brennan, L., Ferdows, K., Godsell, J., Golini, R., Keegan, R., Kinkel, S., Srai, J.S. and M. Taylor (2015). Manufacturing in the World: Where Next? International Journal of Operations and Production Management Vol. 35, No. 9, pp. 1253-1274.</w:t>
                            </w:r>
                          </w:p>
                          <w:p w14:paraId="052066DF" w14:textId="77777777" w:rsidR="0081702C" w:rsidRPr="001B5909" w:rsidRDefault="005E026F">
                            <w:pPr>
                              <w:pStyle w:val="BodyText"/>
                              <w:spacing w:before="121"/>
                              <w:ind w:right="22"/>
                              <w:jc w:val="both"/>
                              <w:rPr>
                                <w:rFonts w:ascii="Lato" w:hAnsi="Lato"/>
                              </w:rPr>
                            </w:pPr>
                            <w:r w:rsidRPr="001B5909">
                              <w:rPr>
                                <w:rFonts w:ascii="Lato" w:hAnsi="Lato"/>
                              </w:rPr>
                              <w:t xml:space="preserve">Cantillon, 2014. Biotech throws Ireland a valuable lifeline, Irish Times November 15, </w:t>
                            </w:r>
                            <w:proofErr w:type="gramStart"/>
                            <w:r w:rsidRPr="001B5909">
                              <w:rPr>
                                <w:rFonts w:ascii="Lato" w:hAnsi="Lato"/>
                              </w:rPr>
                              <w:t>2014</w:t>
                            </w:r>
                            <w:proofErr w:type="gramEnd"/>
                            <w:r w:rsidRPr="001B5909">
                              <w:rPr>
                                <w:rFonts w:ascii="Lato" w:hAnsi="Lato"/>
                              </w:rPr>
                              <w:t xml:space="preserve"> pg. 20.</w:t>
                            </w:r>
                          </w:p>
                          <w:p w14:paraId="471728F7" w14:textId="77777777" w:rsidR="0081702C" w:rsidRPr="001B5909" w:rsidRDefault="005E026F">
                            <w:pPr>
                              <w:pStyle w:val="BodyText"/>
                              <w:spacing w:before="118"/>
                              <w:ind w:right="18"/>
                              <w:jc w:val="both"/>
                              <w:rPr>
                                <w:rFonts w:ascii="Lato" w:hAnsi="Lato"/>
                              </w:rPr>
                            </w:pPr>
                            <w:r w:rsidRPr="001B5909">
                              <w:rPr>
                                <w:rFonts w:ascii="Lato" w:hAnsi="Lato"/>
                              </w:rPr>
                              <w:t>Cattaneo, O., Gereffi, G., Miroudot, S. and D. Taglioni (2013). Joining, upgrading and being competitive in global value chains: a strategic framework, Policy Research working paper; no. WPS 6406. The World Bank.</w:t>
                            </w:r>
                          </w:p>
                          <w:p w14:paraId="5E8B6F29" w14:textId="77777777" w:rsidR="0081702C" w:rsidRPr="001B5909" w:rsidRDefault="005E026F">
                            <w:pPr>
                              <w:pStyle w:val="BodyText"/>
                              <w:spacing w:before="121"/>
                              <w:ind w:right="25"/>
                              <w:jc w:val="both"/>
                              <w:rPr>
                                <w:rFonts w:ascii="Lato" w:hAnsi="Lato"/>
                              </w:rPr>
                            </w:pPr>
                            <w:r w:rsidRPr="001B5909">
                              <w:rPr>
                                <w:rFonts w:ascii="Lato" w:hAnsi="Lato"/>
                              </w:rPr>
                              <w:t>Daniels, J.D., L. H. Radebaugh and D. P. Sullivan (2013). International Business: Environments and Operations, Pearson.</w:t>
                            </w:r>
                          </w:p>
                          <w:p w14:paraId="26345329" w14:textId="77777777" w:rsidR="0081702C" w:rsidRPr="001B5909" w:rsidRDefault="005E026F">
                            <w:pPr>
                              <w:pStyle w:val="BodyText"/>
                              <w:spacing w:before="121"/>
                              <w:ind w:right="19"/>
                              <w:jc w:val="both"/>
                              <w:rPr>
                                <w:rFonts w:ascii="Lato" w:hAnsi="Lato"/>
                              </w:rPr>
                            </w:pPr>
                            <w:r w:rsidRPr="001B5909">
                              <w:rPr>
                                <w:rFonts w:ascii="Lato" w:hAnsi="Lato"/>
                              </w:rPr>
                              <w:t>Enright, Shane and Dalton, Mary. The Impact of the Patent Cliff on Pharma-Chem Output in Ireland, SSISI paper, March 2014.</w:t>
                            </w:r>
                          </w:p>
                          <w:p w14:paraId="40670883" w14:textId="77777777" w:rsidR="0081702C" w:rsidRPr="001B5909" w:rsidRDefault="005E026F">
                            <w:pPr>
                              <w:pStyle w:val="BodyText"/>
                              <w:spacing w:before="119"/>
                              <w:ind w:right="30"/>
                              <w:jc w:val="both"/>
                              <w:rPr>
                                <w:rFonts w:ascii="Lato" w:hAnsi="Lato"/>
                              </w:rPr>
                            </w:pPr>
                            <w:r w:rsidRPr="001B5909">
                              <w:rPr>
                                <w:rFonts w:ascii="Lato" w:hAnsi="Lato"/>
                              </w:rPr>
                              <w:t>Forfas (2013). Future Skills Requirements of the Manufacturing Sector to 2020 Expert Group on Future Skills Needs, February.</w:t>
                            </w:r>
                          </w:p>
                          <w:p w14:paraId="4BBE6168" w14:textId="77777777" w:rsidR="0081702C" w:rsidRPr="001B5909" w:rsidRDefault="005E026F">
                            <w:pPr>
                              <w:pStyle w:val="BodyText"/>
                              <w:spacing w:before="121"/>
                              <w:ind w:right="20"/>
                              <w:jc w:val="both"/>
                              <w:rPr>
                                <w:rFonts w:ascii="Lato" w:hAnsi="Lato"/>
                              </w:rPr>
                            </w:pPr>
                            <w:r w:rsidRPr="001B5909">
                              <w:rPr>
                                <w:rFonts w:ascii="Lato" w:hAnsi="Lato"/>
                              </w:rPr>
                              <w:t xml:space="preserve">George, K., Ramaswamy, S. and L. Rasey (2014). </w:t>
                            </w:r>
                            <w:proofErr w:type="gramStart"/>
                            <w:r w:rsidRPr="001B5909">
                              <w:rPr>
                                <w:rFonts w:ascii="Lato" w:hAnsi="Lato"/>
                              </w:rPr>
                              <w:t>Next-shoring</w:t>
                            </w:r>
                            <w:proofErr w:type="gramEnd"/>
                            <w:r w:rsidRPr="001B5909">
                              <w:rPr>
                                <w:rFonts w:ascii="Lato" w:hAnsi="Lato"/>
                              </w:rPr>
                              <w:t>: A CEO’s guide. McKinsey Quarterly, January.</w:t>
                            </w:r>
                          </w:p>
                          <w:p w14:paraId="61ABA81F" w14:textId="77777777" w:rsidR="0081702C" w:rsidRPr="001B5909" w:rsidRDefault="005E026F">
                            <w:pPr>
                              <w:pStyle w:val="BodyText"/>
                              <w:spacing w:before="119"/>
                              <w:ind w:right="21"/>
                              <w:jc w:val="both"/>
                              <w:rPr>
                                <w:rFonts w:ascii="Lato" w:hAnsi="Lato"/>
                              </w:rPr>
                            </w:pPr>
                            <w:r w:rsidRPr="001B5909">
                              <w:rPr>
                                <w:rFonts w:ascii="Lato" w:hAnsi="Lato"/>
                              </w:rPr>
                              <w:t>Giffi, C. A., Roth, A.V., Chaudhuri, A., B. Gangula and M. Drew (2014). Cracking the generic code of hgh-performing manufacturers, Deloitte Review Issue 14, pp. 110-125.</w:t>
                            </w:r>
                          </w:p>
                          <w:p w14:paraId="115DA932" w14:textId="77777777" w:rsidR="0081702C" w:rsidRPr="001B5909" w:rsidRDefault="005E026F">
                            <w:pPr>
                              <w:pStyle w:val="BodyText"/>
                              <w:spacing w:before="120"/>
                              <w:ind w:right="22"/>
                              <w:jc w:val="both"/>
                              <w:rPr>
                                <w:rFonts w:ascii="Lato" w:hAnsi="Lato"/>
                              </w:rPr>
                            </w:pPr>
                            <w:r w:rsidRPr="001B5909">
                              <w:rPr>
                                <w:rFonts w:ascii="Lato" w:hAnsi="Lato"/>
                              </w:rPr>
                              <w:t>Haanes, Knut and Fjeldstad, Øystein (2000). Linking Intangible Resources and Competition, European Management Journal. Vol. 18, Nº1, pp.52-62.</w:t>
                            </w:r>
                          </w:p>
                          <w:p w14:paraId="5130A746" w14:textId="77777777" w:rsidR="0081702C" w:rsidRPr="001B5909" w:rsidRDefault="005E026F">
                            <w:pPr>
                              <w:pStyle w:val="BodyText"/>
                              <w:spacing w:before="121"/>
                              <w:ind w:right="23"/>
                              <w:jc w:val="both"/>
                              <w:rPr>
                                <w:rFonts w:ascii="Lato" w:hAnsi="Lato"/>
                              </w:rPr>
                            </w:pPr>
                            <w:r w:rsidRPr="001B5909">
                              <w:rPr>
                                <w:rFonts w:ascii="Lato" w:hAnsi="Lato"/>
                              </w:rPr>
                              <w:t xml:space="preserve">Hu, Y., Scherngell, T., Qiu, </w:t>
                            </w:r>
                            <w:proofErr w:type="gramStart"/>
                            <w:r w:rsidRPr="001B5909">
                              <w:rPr>
                                <w:rFonts w:ascii="Lato" w:hAnsi="Lato"/>
                              </w:rPr>
                              <w:t>L.</w:t>
                            </w:r>
                            <w:proofErr w:type="gramEnd"/>
                            <w:r w:rsidRPr="001B5909">
                              <w:rPr>
                                <w:rFonts w:ascii="Lato" w:hAnsi="Lato"/>
                              </w:rPr>
                              <w:t xml:space="preserve"> and Y. Wang (2015). R&amp;D internationalisation patterns in the global pharmaceutical industry: evidence from a network analytic perspective, Technology Analysis &amp; Strategic Management.</w:t>
                            </w:r>
                          </w:p>
                          <w:p w14:paraId="528E068A" w14:textId="77777777" w:rsidR="0081702C" w:rsidRPr="001B5909" w:rsidRDefault="005E026F">
                            <w:pPr>
                              <w:pStyle w:val="BodyText"/>
                              <w:spacing w:before="121"/>
                              <w:ind w:right="24"/>
                              <w:jc w:val="both"/>
                              <w:rPr>
                                <w:rFonts w:ascii="Lato" w:hAnsi="Lato"/>
                              </w:rPr>
                            </w:pPr>
                            <w:r w:rsidRPr="001B5909">
                              <w:rPr>
                                <w:rFonts w:ascii="Lato" w:hAnsi="Lato"/>
                              </w:rPr>
                              <w:t>Ireland’s Smart Specialisation Strategy for Research and Innovation Background Paper S3 Platform Peer Review Workshop Dublin, 3-4 July 2014.</w:t>
                            </w:r>
                          </w:p>
                          <w:p w14:paraId="2D9DBB5E" w14:textId="77777777" w:rsidR="0081702C" w:rsidRPr="001B5909" w:rsidRDefault="005E026F">
                            <w:pPr>
                              <w:pStyle w:val="BodyText"/>
                              <w:spacing w:before="119"/>
                              <w:ind w:right="24"/>
                              <w:jc w:val="both"/>
                              <w:rPr>
                                <w:rFonts w:ascii="Lato" w:hAnsi="Lato"/>
                              </w:rPr>
                            </w:pPr>
                            <w:r w:rsidRPr="001B5909">
                              <w:rPr>
                                <w:rFonts w:ascii="Lato" w:hAnsi="Lato"/>
                              </w:rPr>
                              <w:t>Lamy, P. (2013). 'Emerging economies: ‘shapers and makers’ in changing landscape' – WTO News: Speech by DG Pascal Lamy at Bigli University, Istanbul.</w:t>
                            </w:r>
                          </w:p>
                          <w:p w14:paraId="1729D9D2" w14:textId="77777777" w:rsidR="0081702C" w:rsidRPr="001B5909" w:rsidRDefault="005E026F">
                            <w:pPr>
                              <w:pStyle w:val="BodyText"/>
                              <w:spacing w:before="121"/>
                              <w:ind w:right="27"/>
                              <w:jc w:val="both"/>
                              <w:rPr>
                                <w:rFonts w:ascii="Lato" w:hAnsi="Lato"/>
                              </w:rPr>
                            </w:pPr>
                            <w:r w:rsidRPr="001B5909">
                              <w:rPr>
                                <w:rFonts w:ascii="Lato" w:hAnsi="Lato"/>
                              </w:rPr>
                              <w:t xml:space="preserve">Manyika, J., Sinclair, J., Dobbs, R., Stube, G., Rassey, L., Mischke, J., Remes, J., Roxburgh, C., George, K., O’Halloran, </w:t>
                            </w:r>
                            <w:proofErr w:type="gramStart"/>
                            <w:r w:rsidRPr="001B5909">
                              <w:rPr>
                                <w:rFonts w:ascii="Lato" w:hAnsi="Lato"/>
                              </w:rPr>
                              <w:t>D.</w:t>
                            </w:r>
                            <w:proofErr w:type="gramEnd"/>
                            <w:r w:rsidRPr="001B5909">
                              <w:rPr>
                                <w:rFonts w:ascii="Lato" w:hAnsi="Lato"/>
                              </w:rPr>
                              <w:t xml:space="preserve"> and S. Ramaswamy (2012). Manufacturing the future: The next era of global growth and innovation, McKinsey Global Institute, McKinsey and Company, November, pgs. 16.</w:t>
                            </w:r>
                          </w:p>
                          <w:p w14:paraId="3B960A82" w14:textId="77777777" w:rsidR="0081702C" w:rsidRPr="001B5909" w:rsidRDefault="005E026F">
                            <w:pPr>
                              <w:pStyle w:val="BodyText"/>
                              <w:spacing w:before="120"/>
                              <w:jc w:val="both"/>
                              <w:rPr>
                                <w:rFonts w:ascii="Lato" w:hAnsi="Lato"/>
                              </w:rPr>
                            </w:pPr>
                            <w:r w:rsidRPr="001B5909">
                              <w:rPr>
                                <w:rFonts w:ascii="Lato" w:hAnsi="Lato"/>
                              </w:rPr>
                              <w:t>OECD (2013). Interconnected Economies: Benefiting from Global Value Chains.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25301" id="Text Box 51" o:spid="_x0000_s1580" type="#_x0000_t202" style="position:absolute;margin-left:107pt;margin-top:135.9pt;width:417.05pt;height:602.45pt;z-index:-6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" filled="f" stroked="f">
                <v:textbox inset="0,0,0,0">
                  <w:txbxContent>
                    <w:p w14:paraId="210171F2" w14:textId="77777777" w:rsidR="0081702C" w:rsidRPr="001B5909" w:rsidRDefault="005E026F">
                      <w:pPr>
                        <w:pStyle w:val="BodyText"/>
                        <w:spacing w:before="19"/>
                        <w:jc w:val="both"/>
                        <w:rPr>
                          <w:rFonts w:ascii="Lato" w:hAnsi="Lato"/>
                        </w:rPr>
                      </w:pPr>
                      <w:r w:rsidRPr="001B5909">
                        <w:rPr>
                          <w:rFonts w:ascii="Lato" w:hAnsi="Lato"/>
                        </w:rPr>
                        <w:t>Anon. (2014). To those that have shall be given, Economist, October 04.</w:t>
                      </w:r>
                    </w:p>
                    <w:p w14:paraId="4F7D201D" w14:textId="77777777" w:rsidR="0081702C" w:rsidRPr="001B5909" w:rsidRDefault="005E026F">
                      <w:pPr>
                        <w:pStyle w:val="BodyText"/>
                        <w:spacing w:before="122"/>
                        <w:ind w:right="24"/>
                        <w:jc w:val="both"/>
                        <w:rPr>
                          <w:rFonts w:ascii="Lato" w:hAnsi="Lato"/>
                        </w:rPr>
                      </w:pPr>
                      <w:r w:rsidRPr="001B5909">
                        <w:rPr>
                          <w:rFonts w:ascii="Lato" w:hAnsi="Lato"/>
                        </w:rPr>
                        <w:t>Backer, K. D. and S. Miroudot (2013). Mapping Global Value Chains, OECD Trade Policy Papers, No. 159, OECD.</w:t>
                      </w:r>
                    </w:p>
                    <w:p w14:paraId="0E45D227" w14:textId="77777777" w:rsidR="0081702C" w:rsidRPr="001B5909" w:rsidRDefault="005E026F">
                      <w:pPr>
                        <w:pStyle w:val="BodyText"/>
                        <w:spacing w:before="121"/>
                        <w:ind w:right="20"/>
                        <w:jc w:val="both"/>
                        <w:rPr>
                          <w:rFonts w:ascii="Lato" w:hAnsi="Lato"/>
                        </w:rPr>
                      </w:pPr>
                      <w:r w:rsidRPr="001B5909">
                        <w:rPr>
                          <w:rFonts w:ascii="Lato" w:hAnsi="Lato"/>
                        </w:rPr>
                        <w:t>Baldwin R. and J. Lopez-Gonzalez (2014). Supply-Chain Trade: A Portrait of Global Patterns and Several Testable Hypotheses. The World</w:t>
                      </w:r>
                      <w:r w:rsidRPr="001B5909">
                        <w:rPr>
                          <w:rFonts w:ascii="Lato" w:hAnsi="Lato"/>
                          <w:spacing w:val="-11"/>
                        </w:rPr>
                        <w:t xml:space="preserve"> </w:t>
                      </w:r>
                      <w:r w:rsidRPr="001B5909">
                        <w:rPr>
                          <w:rFonts w:ascii="Lato" w:hAnsi="Lato"/>
                        </w:rPr>
                        <w:t>Economy.</w:t>
                      </w:r>
                    </w:p>
                    <w:p w14:paraId="279BDEF0" w14:textId="77777777" w:rsidR="0081702C" w:rsidRPr="001B5909" w:rsidRDefault="005E026F">
                      <w:pPr>
                        <w:pStyle w:val="BodyText"/>
                        <w:spacing w:before="118"/>
                        <w:ind w:right="17"/>
                        <w:jc w:val="both"/>
                        <w:rPr>
                          <w:rFonts w:ascii="Lato" w:hAnsi="Lato"/>
                        </w:rPr>
                      </w:pPr>
                      <w:r w:rsidRPr="001B5909">
                        <w:rPr>
                          <w:rFonts w:ascii="Lato" w:hAnsi="Lato"/>
                        </w:rPr>
                        <w:t>Baldwin, R. (2012). Global Supply Chains: Why They Emerged, Why They Matter, and Where They Are Going, Working paper FGI-2012-1, Fung Global Institute, July.</w:t>
                      </w:r>
                    </w:p>
                    <w:p w14:paraId="21C45C94" w14:textId="77777777" w:rsidR="0081702C" w:rsidRPr="001B5909" w:rsidRDefault="005E026F">
                      <w:pPr>
                        <w:pStyle w:val="BodyText"/>
                        <w:spacing w:before="121"/>
                        <w:ind w:right="23"/>
                        <w:jc w:val="both"/>
                        <w:rPr>
                          <w:rFonts w:ascii="Lato" w:hAnsi="Lato"/>
                        </w:rPr>
                      </w:pPr>
                      <w:r w:rsidRPr="001B5909">
                        <w:rPr>
                          <w:rFonts w:ascii="Lato" w:hAnsi="Lato"/>
                        </w:rPr>
                        <w:t>Brennan, L., Ferdows, K., Godsell, J., Golini, R., Keegan, R., Kinkel, S., Srai, J.S. and M. Taylo</w:t>
                      </w:r>
                      <w:r w:rsidRPr="001B5909">
                        <w:rPr>
                          <w:rFonts w:ascii="Lato" w:hAnsi="Lato"/>
                        </w:rPr>
                        <w:t>r (2015). Manufacturing in the World: Where Next? International Journal of Operations and Production Management Vol. 35, No. 9, pp. 1253-1274.</w:t>
                      </w:r>
                    </w:p>
                    <w:p w14:paraId="052066DF" w14:textId="77777777" w:rsidR="0081702C" w:rsidRPr="001B5909" w:rsidRDefault="005E026F">
                      <w:pPr>
                        <w:pStyle w:val="BodyText"/>
                        <w:spacing w:before="121"/>
                        <w:ind w:right="22"/>
                        <w:jc w:val="both"/>
                        <w:rPr>
                          <w:rFonts w:ascii="Lato" w:hAnsi="Lato"/>
                        </w:rPr>
                      </w:pPr>
                      <w:r w:rsidRPr="001B5909">
                        <w:rPr>
                          <w:rFonts w:ascii="Lato" w:hAnsi="Lato"/>
                        </w:rPr>
                        <w:t>Cantillon, 2014. Biotech throws Ireland a valuable lifeline, Irish Times November 15, 2014 pg. 20.</w:t>
                      </w:r>
                    </w:p>
                    <w:p w14:paraId="471728F7" w14:textId="77777777" w:rsidR="0081702C" w:rsidRPr="001B5909" w:rsidRDefault="005E026F">
                      <w:pPr>
                        <w:pStyle w:val="BodyText"/>
                        <w:spacing w:before="118"/>
                        <w:ind w:right="18"/>
                        <w:jc w:val="both"/>
                        <w:rPr>
                          <w:rFonts w:ascii="Lato" w:hAnsi="Lato"/>
                        </w:rPr>
                      </w:pPr>
                      <w:r w:rsidRPr="001B5909">
                        <w:rPr>
                          <w:rFonts w:ascii="Lato" w:hAnsi="Lato"/>
                        </w:rPr>
                        <w:t xml:space="preserve">Cattaneo, O., </w:t>
                      </w:r>
                      <w:r w:rsidRPr="001B5909">
                        <w:rPr>
                          <w:rFonts w:ascii="Lato" w:hAnsi="Lato"/>
                        </w:rPr>
                        <w:t>Gereffi, G., Miroudot, S. and D. Taglioni (2013). Joining, upgrading and being competitive in global value chains: a strategic framework, Policy Research working paper; no. WPS 6406. The World Bank.</w:t>
                      </w:r>
                    </w:p>
                    <w:p w14:paraId="5E8B6F29" w14:textId="77777777" w:rsidR="0081702C" w:rsidRPr="001B5909" w:rsidRDefault="005E026F">
                      <w:pPr>
                        <w:pStyle w:val="BodyText"/>
                        <w:spacing w:before="121"/>
                        <w:ind w:right="25"/>
                        <w:jc w:val="both"/>
                        <w:rPr>
                          <w:rFonts w:ascii="Lato" w:hAnsi="Lato"/>
                        </w:rPr>
                      </w:pPr>
                      <w:r w:rsidRPr="001B5909">
                        <w:rPr>
                          <w:rFonts w:ascii="Lato" w:hAnsi="Lato"/>
                        </w:rPr>
                        <w:t>Daniels, J.D., L. H. Radebaugh and D. P. Sullivan (2013).</w:t>
                      </w:r>
                      <w:r w:rsidRPr="001B5909">
                        <w:rPr>
                          <w:rFonts w:ascii="Lato" w:hAnsi="Lato"/>
                        </w:rPr>
                        <w:t xml:space="preserve"> International Business: Environments and Operations, Pearson.</w:t>
                      </w:r>
                    </w:p>
                    <w:p w14:paraId="26345329" w14:textId="77777777" w:rsidR="0081702C" w:rsidRPr="001B5909" w:rsidRDefault="005E026F">
                      <w:pPr>
                        <w:pStyle w:val="BodyText"/>
                        <w:spacing w:before="121"/>
                        <w:ind w:right="19"/>
                        <w:jc w:val="both"/>
                        <w:rPr>
                          <w:rFonts w:ascii="Lato" w:hAnsi="Lato"/>
                        </w:rPr>
                      </w:pPr>
                      <w:r w:rsidRPr="001B5909">
                        <w:rPr>
                          <w:rFonts w:ascii="Lato" w:hAnsi="Lato"/>
                        </w:rPr>
                        <w:t>Enright, Shane and Dalton, Mary. The Impact of the Patent Cliff on Pharma-Chem Output in Ireland, SSISI paper, March 2014.</w:t>
                      </w:r>
                    </w:p>
                    <w:p w14:paraId="40670883" w14:textId="77777777" w:rsidR="0081702C" w:rsidRPr="001B5909" w:rsidRDefault="005E026F">
                      <w:pPr>
                        <w:pStyle w:val="BodyText"/>
                        <w:spacing w:before="119"/>
                        <w:ind w:right="30"/>
                        <w:jc w:val="both"/>
                        <w:rPr>
                          <w:rFonts w:ascii="Lato" w:hAnsi="Lato"/>
                        </w:rPr>
                      </w:pPr>
                      <w:r w:rsidRPr="001B5909">
                        <w:rPr>
                          <w:rFonts w:ascii="Lato" w:hAnsi="Lato"/>
                        </w:rPr>
                        <w:t xml:space="preserve">Forfas (2013). Future Skills Requirements of the Manufacturing Sector </w:t>
                      </w:r>
                      <w:r w:rsidRPr="001B5909">
                        <w:rPr>
                          <w:rFonts w:ascii="Lato" w:hAnsi="Lato"/>
                        </w:rPr>
                        <w:t>to 2020 Expert Group on Future Skills Needs, February.</w:t>
                      </w:r>
                    </w:p>
                    <w:p w14:paraId="4BBE6168" w14:textId="77777777" w:rsidR="0081702C" w:rsidRPr="001B5909" w:rsidRDefault="005E026F">
                      <w:pPr>
                        <w:pStyle w:val="BodyText"/>
                        <w:spacing w:before="121"/>
                        <w:ind w:right="20"/>
                        <w:jc w:val="both"/>
                        <w:rPr>
                          <w:rFonts w:ascii="Lato" w:hAnsi="Lato"/>
                        </w:rPr>
                      </w:pPr>
                      <w:r w:rsidRPr="001B5909">
                        <w:rPr>
                          <w:rFonts w:ascii="Lato" w:hAnsi="Lato"/>
                        </w:rPr>
                        <w:t>George, K., Ramaswamy, S. and L. Rasey (2014). Next-shoring: A CEO’s guide. McKinsey Quarterly, January.</w:t>
                      </w:r>
                    </w:p>
                    <w:p w14:paraId="61ABA81F" w14:textId="77777777" w:rsidR="0081702C" w:rsidRPr="001B5909" w:rsidRDefault="005E026F">
                      <w:pPr>
                        <w:pStyle w:val="BodyText"/>
                        <w:spacing w:before="119"/>
                        <w:ind w:right="21"/>
                        <w:jc w:val="both"/>
                        <w:rPr>
                          <w:rFonts w:ascii="Lato" w:hAnsi="Lato"/>
                        </w:rPr>
                      </w:pPr>
                      <w:r w:rsidRPr="001B5909">
                        <w:rPr>
                          <w:rFonts w:ascii="Lato" w:hAnsi="Lato"/>
                        </w:rPr>
                        <w:t>Giffi, C. A., Roth, A.V., Chaudhuri, A., B. Gangula and M. Drew (2014). Cracking the generic cod</w:t>
                      </w:r>
                      <w:r w:rsidRPr="001B5909">
                        <w:rPr>
                          <w:rFonts w:ascii="Lato" w:hAnsi="Lato"/>
                        </w:rPr>
                        <w:t>e of hgh-performing manufacturers, Deloitte Review Issue 14, pp. 110-125.</w:t>
                      </w:r>
                    </w:p>
                    <w:p w14:paraId="115DA932" w14:textId="77777777" w:rsidR="0081702C" w:rsidRPr="001B5909" w:rsidRDefault="005E026F">
                      <w:pPr>
                        <w:pStyle w:val="BodyText"/>
                        <w:spacing w:before="120"/>
                        <w:ind w:right="22"/>
                        <w:jc w:val="both"/>
                        <w:rPr>
                          <w:rFonts w:ascii="Lato" w:hAnsi="Lato"/>
                        </w:rPr>
                      </w:pPr>
                      <w:r w:rsidRPr="001B5909">
                        <w:rPr>
                          <w:rFonts w:ascii="Lato" w:hAnsi="Lato"/>
                        </w:rPr>
                        <w:t>Haanes, Knut and Fjeldstad, Øystein (2000). Linking Intangible Resources and Competition, European Management Journal. Vol. 18, Nº1, pp.52-62.</w:t>
                      </w:r>
                    </w:p>
                    <w:p w14:paraId="5130A746" w14:textId="77777777" w:rsidR="0081702C" w:rsidRPr="001B5909" w:rsidRDefault="005E026F">
                      <w:pPr>
                        <w:pStyle w:val="BodyText"/>
                        <w:spacing w:before="121"/>
                        <w:ind w:right="23"/>
                        <w:jc w:val="both"/>
                        <w:rPr>
                          <w:rFonts w:ascii="Lato" w:hAnsi="Lato"/>
                        </w:rPr>
                      </w:pPr>
                      <w:r w:rsidRPr="001B5909">
                        <w:rPr>
                          <w:rFonts w:ascii="Lato" w:hAnsi="Lato"/>
                        </w:rPr>
                        <w:t xml:space="preserve">Hu, Y., Scherngell, T., Qiu, L. and Y. </w:t>
                      </w:r>
                      <w:r w:rsidRPr="001B5909">
                        <w:rPr>
                          <w:rFonts w:ascii="Lato" w:hAnsi="Lato"/>
                        </w:rPr>
                        <w:t>Wang (2015). R&amp;D internationalisation patterns in the global pharmaceutical industry: evidence from a network analytic perspective, Technology Analysis &amp; Strategic Management.</w:t>
                      </w:r>
                    </w:p>
                    <w:p w14:paraId="528E068A" w14:textId="77777777" w:rsidR="0081702C" w:rsidRPr="001B5909" w:rsidRDefault="005E026F">
                      <w:pPr>
                        <w:pStyle w:val="BodyText"/>
                        <w:spacing w:before="121"/>
                        <w:ind w:right="24"/>
                        <w:jc w:val="both"/>
                        <w:rPr>
                          <w:rFonts w:ascii="Lato" w:hAnsi="Lato"/>
                        </w:rPr>
                      </w:pPr>
                      <w:r w:rsidRPr="001B5909">
                        <w:rPr>
                          <w:rFonts w:ascii="Lato" w:hAnsi="Lato"/>
                        </w:rPr>
                        <w:t>Ireland’s Smart Specialisation Strategy for Research and Innovation Background P</w:t>
                      </w:r>
                      <w:r w:rsidRPr="001B5909">
                        <w:rPr>
                          <w:rFonts w:ascii="Lato" w:hAnsi="Lato"/>
                        </w:rPr>
                        <w:t>aper S3 Platform Peer Review Workshop Dublin, 3-4 July 2014.</w:t>
                      </w:r>
                    </w:p>
                    <w:p w14:paraId="2D9DBB5E" w14:textId="77777777" w:rsidR="0081702C" w:rsidRPr="001B5909" w:rsidRDefault="005E026F">
                      <w:pPr>
                        <w:pStyle w:val="BodyText"/>
                        <w:spacing w:before="119"/>
                        <w:ind w:right="24"/>
                        <w:jc w:val="both"/>
                        <w:rPr>
                          <w:rFonts w:ascii="Lato" w:hAnsi="Lato"/>
                        </w:rPr>
                      </w:pPr>
                      <w:r w:rsidRPr="001B5909">
                        <w:rPr>
                          <w:rFonts w:ascii="Lato" w:hAnsi="Lato"/>
                        </w:rPr>
                        <w:t>Lamy, P. (2013). 'Emerging economies: ‘shapers and makers’ in changing landscape' – WTO News: Speech by DG Pascal Lamy at Bigli University, Istanbul.</w:t>
                      </w:r>
                    </w:p>
                    <w:p w14:paraId="1729D9D2" w14:textId="77777777" w:rsidR="0081702C" w:rsidRPr="001B5909" w:rsidRDefault="005E026F">
                      <w:pPr>
                        <w:pStyle w:val="BodyText"/>
                        <w:spacing w:before="121"/>
                        <w:ind w:right="27"/>
                        <w:jc w:val="both"/>
                        <w:rPr>
                          <w:rFonts w:ascii="Lato" w:hAnsi="Lato"/>
                        </w:rPr>
                      </w:pPr>
                      <w:r w:rsidRPr="001B5909">
                        <w:rPr>
                          <w:rFonts w:ascii="Lato" w:hAnsi="Lato"/>
                        </w:rPr>
                        <w:t>Manyika, J., Sinclair, J., Dobbs, R., Stube, G., Rassey, L., Mischke, J., Remes, J., Roxburgh, C., George, K., O’Halloran, D. and S. Ramaswamy (2012). Manufacturing the future: The next era of global growth and innovation, McKinsey Global Institute, McKins</w:t>
                      </w:r>
                      <w:r w:rsidRPr="001B5909">
                        <w:rPr>
                          <w:rFonts w:ascii="Lato" w:hAnsi="Lato"/>
                        </w:rPr>
                        <w:t>ey and Company, November, pgs. 16.</w:t>
                      </w:r>
                    </w:p>
                    <w:p w14:paraId="3B960A82" w14:textId="77777777" w:rsidR="0081702C" w:rsidRPr="001B5909" w:rsidRDefault="005E026F">
                      <w:pPr>
                        <w:pStyle w:val="BodyText"/>
                        <w:spacing w:before="120"/>
                        <w:jc w:val="both"/>
                        <w:rPr>
                          <w:rFonts w:ascii="Lato" w:hAnsi="Lato"/>
                        </w:rPr>
                      </w:pPr>
                      <w:r w:rsidRPr="001B5909">
                        <w:rPr>
                          <w:rFonts w:ascii="Lato" w:hAnsi="Lato"/>
                        </w:rPr>
                        <w:t>OECD (2013). Interconnected Economies: Benefiting from Global Value Chains.</w:t>
                      </w:r>
                    </w:p>
                  </w:txbxContent>
                </v:textbox>
                <w10:wrap anchorx="page" anchory="page"/>
              </v:shape>
            </w:pict>
          </mc:Fallback>
        </mc:AlternateContent>
      </w:r>
      <w:r>
        <w:rPr>
          <w:noProof/>
        </w:rPr>
        <mc:AlternateContent>
          <mc:Choice Requires="wps">
            <w:drawing>
              <wp:anchor distT="0" distB="0" distL="114300" distR="114300" simplePos="0" relativeHeight="503250560" behindDoc="1" locked="0" layoutInCell="1" allowOverlap="1" wp14:anchorId="26571E83" wp14:editId="07036C41">
                <wp:simplePos x="0" y="0"/>
                <wp:positionH relativeFrom="page">
                  <wp:posOffset>991870</wp:posOffset>
                </wp:positionH>
                <wp:positionV relativeFrom="page">
                  <wp:posOffset>2343150</wp:posOffset>
                </wp:positionV>
                <wp:extent cx="152400" cy="179705"/>
                <wp:effectExtent l="1270" t="0" r="0" b="1270"/>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A08D" w14:textId="77777777" w:rsidR="0081702C" w:rsidRPr="001B5909" w:rsidRDefault="005E026F">
                            <w:pPr>
                              <w:pStyle w:val="BodyText"/>
                              <w:spacing w:before="19"/>
                              <w:rPr>
                                <w:rFonts w:ascii="Lato" w:hAnsi="Lato"/>
                              </w:rPr>
                            </w:pPr>
                            <w:r w:rsidRPr="001B5909">
                              <w:rPr>
                                <w:rFonts w:ascii="Lato" w:hAnsi="Lato"/>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71E83" id="Text Box 50" o:spid="_x0000_s1581" type="#_x0000_t202" style="position:absolute;margin-left:78.1pt;margin-top:184.5pt;width:12pt;height:14.15pt;z-index:-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" filled="f" stroked="f">
                <v:textbox inset="0,0,0,0">
                  <w:txbxContent>
                    <w:p w14:paraId="4329A08D" w14:textId="77777777" w:rsidR="0081702C" w:rsidRPr="001B5909" w:rsidRDefault="005E026F">
                      <w:pPr>
                        <w:pStyle w:val="BodyText"/>
                        <w:spacing w:before="19"/>
                        <w:rPr>
                          <w:rFonts w:ascii="Lato" w:hAnsi="Lato"/>
                        </w:rPr>
                      </w:pPr>
                      <w:r w:rsidRPr="001B5909">
                        <w:rPr>
                          <w:rFonts w:ascii="Lato" w:hAnsi="Lato"/>
                        </w:rPr>
                        <w:t>3.</w:t>
                      </w:r>
                    </w:p>
                  </w:txbxContent>
                </v:textbox>
                <w10:wrap anchorx="page" anchory="page"/>
              </v:shape>
            </w:pict>
          </mc:Fallback>
        </mc:AlternateContent>
      </w:r>
      <w:r>
        <w:rPr>
          <w:noProof/>
        </w:rPr>
        <mc:AlternateContent>
          <mc:Choice Requires="wps">
            <w:drawing>
              <wp:anchor distT="0" distB="0" distL="114300" distR="114300" simplePos="0" relativeHeight="503250584" behindDoc="1" locked="0" layoutInCell="1" allowOverlap="1" wp14:anchorId="773A5690" wp14:editId="57FDFB69">
                <wp:simplePos x="0" y="0"/>
                <wp:positionH relativeFrom="page">
                  <wp:posOffset>991870</wp:posOffset>
                </wp:positionH>
                <wp:positionV relativeFrom="page">
                  <wp:posOffset>2727325</wp:posOffset>
                </wp:positionV>
                <wp:extent cx="152400" cy="179705"/>
                <wp:effectExtent l="1270" t="3175" r="0" b="0"/>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728AF" w14:textId="77777777" w:rsidR="0081702C" w:rsidRPr="001B5909" w:rsidRDefault="005E026F">
                            <w:pPr>
                              <w:pStyle w:val="BodyText"/>
                              <w:spacing w:before="19"/>
                              <w:rPr>
                                <w:rFonts w:ascii="Lato" w:hAnsi="Lato"/>
                              </w:rPr>
                            </w:pPr>
                            <w:r w:rsidRPr="001B5909">
                              <w:rPr>
                                <w:rFonts w:ascii="Lato" w:hAnsi="Lato"/>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A5690" id="Text Box 49" o:spid="_x0000_s1582" type="#_x0000_t202" style="position:absolute;margin-left:78.1pt;margin-top:214.75pt;width:12pt;height:14.15pt;z-index:-6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" filled="f" stroked="f">
                <v:textbox inset="0,0,0,0">
                  <w:txbxContent>
                    <w:p w14:paraId="584728AF" w14:textId="77777777" w:rsidR="0081702C" w:rsidRPr="001B5909" w:rsidRDefault="005E026F">
                      <w:pPr>
                        <w:pStyle w:val="BodyText"/>
                        <w:spacing w:before="19"/>
                        <w:rPr>
                          <w:rFonts w:ascii="Lato" w:hAnsi="Lato"/>
                        </w:rPr>
                      </w:pPr>
                      <w:r w:rsidRPr="001B5909">
                        <w:rPr>
                          <w:rFonts w:ascii="Lato" w:hAnsi="Lato"/>
                        </w:rPr>
                        <w:t>4.</w:t>
                      </w:r>
                    </w:p>
                  </w:txbxContent>
                </v:textbox>
                <w10:wrap anchorx="page" anchory="page"/>
              </v:shape>
            </w:pict>
          </mc:Fallback>
        </mc:AlternateContent>
      </w:r>
      <w:r>
        <w:rPr>
          <w:noProof/>
        </w:rPr>
        <mc:AlternateContent>
          <mc:Choice Requires="wps">
            <w:drawing>
              <wp:anchor distT="0" distB="0" distL="114300" distR="114300" simplePos="0" relativeHeight="503250608" behindDoc="1" locked="0" layoutInCell="1" allowOverlap="1" wp14:anchorId="1417BD63" wp14:editId="67C215CB">
                <wp:simplePos x="0" y="0"/>
                <wp:positionH relativeFrom="page">
                  <wp:posOffset>991870</wp:posOffset>
                </wp:positionH>
                <wp:positionV relativeFrom="page">
                  <wp:posOffset>3267075</wp:posOffset>
                </wp:positionV>
                <wp:extent cx="152400" cy="179705"/>
                <wp:effectExtent l="1270" t="0" r="0" b="127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5EF76" w14:textId="77777777" w:rsidR="0081702C" w:rsidRPr="001B5909" w:rsidRDefault="005E026F">
                            <w:pPr>
                              <w:pStyle w:val="BodyText"/>
                              <w:spacing w:before="19"/>
                              <w:rPr>
                                <w:rFonts w:ascii="Lato" w:hAnsi="Lato"/>
                              </w:rPr>
                            </w:pPr>
                            <w:r w:rsidRPr="001B5909">
                              <w:rPr>
                                <w:rFonts w:ascii="Lato" w:hAnsi="Lato"/>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7BD63" id="Text Box 48" o:spid="_x0000_s1583" type="#_x0000_t202" style="position:absolute;margin-left:78.1pt;margin-top:257.25pt;width:12pt;height:14.15pt;z-index:-6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" filled="f" stroked="f">
                <v:textbox inset="0,0,0,0">
                  <w:txbxContent>
                    <w:p w14:paraId="7475EF76" w14:textId="77777777" w:rsidR="0081702C" w:rsidRPr="001B5909" w:rsidRDefault="005E026F">
                      <w:pPr>
                        <w:pStyle w:val="BodyText"/>
                        <w:spacing w:before="19"/>
                        <w:rPr>
                          <w:rFonts w:ascii="Lato" w:hAnsi="Lato"/>
                        </w:rPr>
                      </w:pPr>
                      <w:r w:rsidRPr="001B5909">
                        <w:rPr>
                          <w:rFonts w:ascii="Lato" w:hAnsi="Lato"/>
                        </w:rPr>
                        <w:t>5.</w:t>
                      </w:r>
                    </w:p>
                  </w:txbxContent>
                </v:textbox>
                <w10:wrap anchorx="page" anchory="page"/>
              </v:shape>
            </w:pict>
          </mc:Fallback>
        </mc:AlternateContent>
      </w:r>
      <w:r>
        <w:rPr>
          <w:noProof/>
        </w:rPr>
        <mc:AlternateContent>
          <mc:Choice Requires="wps">
            <w:drawing>
              <wp:anchor distT="0" distB="0" distL="114300" distR="114300" simplePos="0" relativeHeight="503250632" behindDoc="1" locked="0" layoutInCell="1" allowOverlap="1" wp14:anchorId="6DC9482B" wp14:editId="7706CB4B">
                <wp:simplePos x="0" y="0"/>
                <wp:positionH relativeFrom="page">
                  <wp:posOffset>991870</wp:posOffset>
                </wp:positionH>
                <wp:positionV relativeFrom="page">
                  <wp:posOffset>3806190</wp:posOffset>
                </wp:positionV>
                <wp:extent cx="152400" cy="179705"/>
                <wp:effectExtent l="1270" t="0" r="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7518E" w14:textId="77777777" w:rsidR="0081702C" w:rsidRPr="001B5909" w:rsidRDefault="005E026F">
                            <w:pPr>
                              <w:pStyle w:val="BodyText"/>
                              <w:spacing w:before="19"/>
                              <w:rPr>
                                <w:rFonts w:ascii="Lato" w:hAnsi="Lato"/>
                              </w:rPr>
                            </w:pPr>
                            <w:r w:rsidRPr="001B5909">
                              <w:rPr>
                                <w:rFonts w:ascii="Lato" w:hAnsi="Lato"/>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9482B" id="Text Box 47" o:spid="_x0000_s1584" type="#_x0000_t202" style="position:absolute;margin-left:78.1pt;margin-top:299.7pt;width:12pt;height:14.15pt;z-index:-6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" filled="f" stroked="f">
                <v:textbox inset="0,0,0,0">
                  <w:txbxContent>
                    <w:p w14:paraId="5757518E" w14:textId="77777777" w:rsidR="0081702C" w:rsidRPr="001B5909" w:rsidRDefault="005E026F">
                      <w:pPr>
                        <w:pStyle w:val="BodyText"/>
                        <w:spacing w:before="19"/>
                        <w:rPr>
                          <w:rFonts w:ascii="Lato" w:hAnsi="Lato"/>
                        </w:rPr>
                      </w:pPr>
                      <w:r w:rsidRPr="001B5909">
                        <w:rPr>
                          <w:rFonts w:ascii="Lato" w:hAnsi="Lato"/>
                        </w:rPr>
                        <w:t>6.</w:t>
                      </w:r>
                    </w:p>
                  </w:txbxContent>
                </v:textbox>
                <w10:wrap anchorx="page" anchory="page"/>
              </v:shape>
            </w:pict>
          </mc:Fallback>
        </mc:AlternateContent>
      </w:r>
      <w:r>
        <w:rPr>
          <w:noProof/>
        </w:rPr>
        <mc:AlternateContent>
          <mc:Choice Requires="wps">
            <w:drawing>
              <wp:anchor distT="0" distB="0" distL="114300" distR="114300" simplePos="0" relativeHeight="503250656" behindDoc="1" locked="0" layoutInCell="1" allowOverlap="1" wp14:anchorId="5DE28537" wp14:editId="087628BB">
                <wp:simplePos x="0" y="0"/>
                <wp:positionH relativeFrom="page">
                  <wp:posOffset>991870</wp:posOffset>
                </wp:positionH>
                <wp:positionV relativeFrom="page">
                  <wp:posOffset>4190365</wp:posOffset>
                </wp:positionV>
                <wp:extent cx="152400" cy="179705"/>
                <wp:effectExtent l="1270" t="0" r="0" b="1905"/>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8DAE" w14:textId="77777777" w:rsidR="0081702C" w:rsidRPr="001B5909" w:rsidRDefault="005E026F">
                            <w:pPr>
                              <w:pStyle w:val="BodyText"/>
                              <w:spacing w:before="19"/>
                              <w:rPr>
                                <w:rFonts w:ascii="Lato" w:hAnsi="Lato"/>
                              </w:rPr>
                            </w:pPr>
                            <w:r w:rsidRPr="001B5909">
                              <w:rPr>
                                <w:rFonts w:ascii="Lato" w:hAnsi="Lato"/>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28537" id="Text Box 46" o:spid="_x0000_s1585" type="#_x0000_t202" style="position:absolute;margin-left:78.1pt;margin-top:329.95pt;width:12pt;height:14.15pt;z-index:-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" filled="f" stroked="f">
                <v:textbox inset="0,0,0,0">
                  <w:txbxContent>
                    <w:p w14:paraId="04E68DAE" w14:textId="77777777" w:rsidR="0081702C" w:rsidRPr="001B5909" w:rsidRDefault="005E026F">
                      <w:pPr>
                        <w:pStyle w:val="BodyText"/>
                        <w:spacing w:before="19"/>
                        <w:rPr>
                          <w:rFonts w:ascii="Lato" w:hAnsi="Lato"/>
                        </w:rPr>
                      </w:pPr>
                      <w:r w:rsidRPr="001B5909">
                        <w:rPr>
                          <w:rFonts w:ascii="Lato" w:hAnsi="Lato"/>
                        </w:rPr>
                        <w:t>7.</w:t>
                      </w:r>
                    </w:p>
                  </w:txbxContent>
                </v:textbox>
                <w10:wrap anchorx="page" anchory="page"/>
              </v:shape>
            </w:pict>
          </mc:Fallback>
        </mc:AlternateContent>
      </w:r>
      <w:r>
        <w:rPr>
          <w:noProof/>
        </w:rPr>
        <mc:AlternateContent>
          <mc:Choice Requires="wps">
            <w:drawing>
              <wp:anchor distT="0" distB="0" distL="114300" distR="114300" simplePos="0" relativeHeight="503250680" behindDoc="1" locked="0" layoutInCell="1" allowOverlap="1" wp14:anchorId="561D88E3" wp14:editId="30AAE89B">
                <wp:simplePos x="0" y="0"/>
                <wp:positionH relativeFrom="page">
                  <wp:posOffset>991870</wp:posOffset>
                </wp:positionH>
                <wp:positionV relativeFrom="page">
                  <wp:posOffset>4730115</wp:posOffset>
                </wp:positionV>
                <wp:extent cx="152400" cy="179705"/>
                <wp:effectExtent l="1270" t="0" r="0" b="0"/>
                <wp:wrapNone/>
                <wp:docPr id="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F7658" w14:textId="77777777" w:rsidR="0081702C" w:rsidRPr="001B5909" w:rsidRDefault="005E026F">
                            <w:pPr>
                              <w:pStyle w:val="BodyText"/>
                              <w:spacing w:before="19"/>
                              <w:rPr>
                                <w:rFonts w:ascii="Lato" w:hAnsi="Lato"/>
                              </w:rPr>
                            </w:pPr>
                            <w:r w:rsidRPr="001B5909">
                              <w:rPr>
                                <w:rFonts w:ascii="Lato" w:hAnsi="Lato"/>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D88E3" id="Text Box 45" o:spid="_x0000_s1586" type="#_x0000_t202" style="position:absolute;margin-left:78.1pt;margin-top:372.45pt;width:12pt;height:14.15pt;z-index:-6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" filled="f" stroked="f">
                <v:textbox inset="0,0,0,0">
                  <w:txbxContent>
                    <w:p w14:paraId="7E5F7658" w14:textId="77777777" w:rsidR="0081702C" w:rsidRPr="001B5909" w:rsidRDefault="005E026F">
                      <w:pPr>
                        <w:pStyle w:val="BodyText"/>
                        <w:spacing w:before="19"/>
                        <w:rPr>
                          <w:rFonts w:ascii="Lato" w:hAnsi="Lato"/>
                        </w:rPr>
                      </w:pPr>
                      <w:r w:rsidRPr="001B5909">
                        <w:rPr>
                          <w:rFonts w:ascii="Lato" w:hAnsi="Lato"/>
                        </w:rPr>
                        <w:t>8.</w:t>
                      </w:r>
                    </w:p>
                  </w:txbxContent>
                </v:textbox>
                <w10:wrap anchorx="page" anchory="page"/>
              </v:shape>
            </w:pict>
          </mc:Fallback>
        </mc:AlternateContent>
      </w:r>
      <w:r>
        <w:rPr>
          <w:noProof/>
        </w:rPr>
        <mc:AlternateContent>
          <mc:Choice Requires="wps">
            <w:drawing>
              <wp:anchor distT="0" distB="0" distL="114300" distR="114300" simplePos="0" relativeHeight="503250704" behindDoc="1" locked="0" layoutInCell="1" allowOverlap="1" wp14:anchorId="46195A9C" wp14:editId="472630F2">
                <wp:simplePos x="0" y="0"/>
                <wp:positionH relativeFrom="page">
                  <wp:posOffset>991870</wp:posOffset>
                </wp:positionH>
                <wp:positionV relativeFrom="page">
                  <wp:posOffset>5115560</wp:posOffset>
                </wp:positionV>
                <wp:extent cx="152400" cy="179705"/>
                <wp:effectExtent l="1270" t="635" r="0" b="635"/>
                <wp:wrapNone/>
                <wp:docPr id="4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E0990" w14:textId="77777777" w:rsidR="0081702C" w:rsidRPr="001B5909" w:rsidRDefault="005E026F">
                            <w:pPr>
                              <w:pStyle w:val="BodyText"/>
                              <w:spacing w:before="19"/>
                              <w:rPr>
                                <w:rFonts w:ascii="Lato" w:hAnsi="Lato"/>
                              </w:rPr>
                            </w:pPr>
                            <w:r w:rsidRPr="001B5909">
                              <w:rPr>
                                <w:rFonts w:ascii="Lato" w:hAnsi="Lato"/>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95A9C" id="Text Box 44" o:spid="_x0000_s1587" type="#_x0000_t202" style="position:absolute;margin-left:78.1pt;margin-top:402.8pt;width:12pt;height:14.15pt;z-index:-6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" filled="f" stroked="f">
                <v:textbox inset="0,0,0,0">
                  <w:txbxContent>
                    <w:p w14:paraId="12EE0990" w14:textId="77777777" w:rsidR="0081702C" w:rsidRPr="001B5909" w:rsidRDefault="005E026F">
                      <w:pPr>
                        <w:pStyle w:val="BodyText"/>
                        <w:spacing w:before="19"/>
                        <w:rPr>
                          <w:rFonts w:ascii="Lato" w:hAnsi="Lato"/>
                        </w:rPr>
                      </w:pPr>
                      <w:r w:rsidRPr="001B5909">
                        <w:rPr>
                          <w:rFonts w:ascii="Lato" w:hAnsi="Lato"/>
                        </w:rPr>
                        <w:t>9.</w:t>
                      </w:r>
                    </w:p>
                  </w:txbxContent>
                </v:textbox>
                <w10:wrap anchorx="page" anchory="page"/>
              </v:shape>
            </w:pict>
          </mc:Fallback>
        </mc:AlternateContent>
      </w:r>
      <w:r>
        <w:rPr>
          <w:noProof/>
        </w:rPr>
        <mc:AlternateContent>
          <mc:Choice Requires="wps">
            <w:drawing>
              <wp:anchor distT="0" distB="0" distL="114300" distR="114300" simplePos="0" relativeHeight="503250728" behindDoc="1" locked="0" layoutInCell="1" allowOverlap="1" wp14:anchorId="55B5ECF6" wp14:editId="56179AAB">
                <wp:simplePos x="0" y="0"/>
                <wp:positionH relativeFrom="page">
                  <wp:posOffset>991870</wp:posOffset>
                </wp:positionH>
                <wp:positionV relativeFrom="page">
                  <wp:posOffset>5499735</wp:posOffset>
                </wp:positionV>
                <wp:extent cx="233045" cy="179705"/>
                <wp:effectExtent l="1270" t="3810" r="3810" b="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7CF0" w14:textId="77777777" w:rsidR="0081702C" w:rsidRPr="001B5909" w:rsidRDefault="005E026F">
                            <w:pPr>
                              <w:pStyle w:val="BodyText"/>
                              <w:spacing w:before="19"/>
                              <w:rPr>
                                <w:rFonts w:ascii="Lato" w:hAnsi="Lato"/>
                              </w:rPr>
                            </w:pPr>
                            <w:r w:rsidRPr="001B5909">
                              <w:rPr>
                                <w:rFonts w:ascii="Lato" w:hAnsi="Lato"/>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5ECF6" id="Text Box 43" o:spid="_x0000_s1588" type="#_x0000_t202" style="position:absolute;margin-left:78.1pt;margin-top:433.05pt;width:18.35pt;height:14.15pt;z-index:-6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" filled="f" stroked="f">
                <v:textbox inset="0,0,0,0">
                  <w:txbxContent>
                    <w:p w14:paraId="5F9E7CF0" w14:textId="77777777" w:rsidR="0081702C" w:rsidRPr="001B5909" w:rsidRDefault="005E026F">
                      <w:pPr>
                        <w:pStyle w:val="BodyText"/>
                        <w:spacing w:before="19"/>
                        <w:rPr>
                          <w:rFonts w:ascii="Lato" w:hAnsi="Lato"/>
                        </w:rPr>
                      </w:pPr>
                      <w:r w:rsidRPr="001B5909">
                        <w:rPr>
                          <w:rFonts w:ascii="Lato" w:hAnsi="Lato"/>
                        </w:rPr>
                        <w:t>10.</w:t>
                      </w:r>
                    </w:p>
                  </w:txbxContent>
                </v:textbox>
                <w10:wrap anchorx="page" anchory="page"/>
              </v:shape>
            </w:pict>
          </mc:Fallback>
        </mc:AlternateContent>
      </w:r>
      <w:r>
        <w:rPr>
          <w:noProof/>
        </w:rPr>
        <mc:AlternateContent>
          <mc:Choice Requires="wps">
            <w:drawing>
              <wp:anchor distT="0" distB="0" distL="114300" distR="114300" simplePos="0" relativeHeight="503250752" behindDoc="1" locked="0" layoutInCell="1" allowOverlap="1" wp14:anchorId="3F506E7C" wp14:editId="22635C84">
                <wp:simplePos x="0" y="0"/>
                <wp:positionH relativeFrom="page">
                  <wp:posOffset>991870</wp:posOffset>
                </wp:positionH>
                <wp:positionV relativeFrom="page">
                  <wp:posOffset>5885180</wp:posOffset>
                </wp:positionV>
                <wp:extent cx="233045" cy="179705"/>
                <wp:effectExtent l="1270" t="0" r="3810" b="254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5E38" w14:textId="77777777" w:rsidR="0081702C" w:rsidRPr="001B5909" w:rsidRDefault="005E026F">
                            <w:pPr>
                              <w:pStyle w:val="BodyText"/>
                              <w:spacing w:before="19"/>
                              <w:rPr>
                                <w:rFonts w:ascii="Lato" w:hAnsi="Lato"/>
                              </w:rPr>
                            </w:pPr>
                            <w:r w:rsidRPr="001B5909">
                              <w:rPr>
                                <w:rFonts w:ascii="Lato" w:hAnsi="Lato"/>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06E7C" id="Text Box 42" o:spid="_x0000_s1589" type="#_x0000_t202" style="position:absolute;margin-left:78.1pt;margin-top:463.4pt;width:18.35pt;height:14.15pt;z-index:-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" filled="f" stroked="f">
                <v:textbox inset="0,0,0,0">
                  <w:txbxContent>
                    <w:p w14:paraId="575A5E38" w14:textId="77777777" w:rsidR="0081702C" w:rsidRPr="001B5909" w:rsidRDefault="005E026F">
                      <w:pPr>
                        <w:pStyle w:val="BodyText"/>
                        <w:spacing w:before="19"/>
                        <w:rPr>
                          <w:rFonts w:ascii="Lato" w:hAnsi="Lato"/>
                        </w:rPr>
                      </w:pPr>
                      <w:r w:rsidRPr="001B5909">
                        <w:rPr>
                          <w:rFonts w:ascii="Lato" w:hAnsi="Lato"/>
                        </w:rPr>
                        <w:t>11.</w:t>
                      </w:r>
                    </w:p>
                  </w:txbxContent>
                </v:textbox>
                <w10:wrap anchorx="page" anchory="page"/>
              </v:shape>
            </w:pict>
          </mc:Fallback>
        </mc:AlternateContent>
      </w:r>
      <w:r>
        <w:rPr>
          <w:noProof/>
        </w:rPr>
        <mc:AlternateContent>
          <mc:Choice Requires="wps">
            <w:drawing>
              <wp:anchor distT="0" distB="0" distL="114300" distR="114300" simplePos="0" relativeHeight="503250776" behindDoc="1" locked="0" layoutInCell="1" allowOverlap="1" wp14:anchorId="0BAB7214" wp14:editId="07895AFB">
                <wp:simplePos x="0" y="0"/>
                <wp:positionH relativeFrom="page">
                  <wp:posOffset>991870</wp:posOffset>
                </wp:positionH>
                <wp:positionV relativeFrom="page">
                  <wp:posOffset>6269355</wp:posOffset>
                </wp:positionV>
                <wp:extent cx="233045" cy="179705"/>
                <wp:effectExtent l="1270" t="1905" r="3810" b="0"/>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A5504" w14:textId="77777777" w:rsidR="0081702C" w:rsidRPr="001B5909" w:rsidRDefault="005E026F">
                            <w:pPr>
                              <w:pStyle w:val="BodyText"/>
                              <w:spacing w:before="19"/>
                              <w:rPr>
                                <w:rFonts w:ascii="Lato" w:hAnsi="Lato"/>
                              </w:rPr>
                            </w:pPr>
                            <w:r w:rsidRPr="001B5909">
                              <w:rPr>
                                <w:rFonts w:ascii="Lato" w:hAnsi="Lato"/>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B7214" id="Text Box 41" o:spid="_x0000_s1590" type="#_x0000_t202" style="position:absolute;margin-left:78.1pt;margin-top:493.65pt;width:18.35pt;height:14.15pt;z-index:-6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" filled="f" stroked="f">
                <v:textbox inset="0,0,0,0">
                  <w:txbxContent>
                    <w:p w14:paraId="07FA5504" w14:textId="77777777" w:rsidR="0081702C" w:rsidRPr="001B5909" w:rsidRDefault="005E026F">
                      <w:pPr>
                        <w:pStyle w:val="BodyText"/>
                        <w:spacing w:before="19"/>
                        <w:rPr>
                          <w:rFonts w:ascii="Lato" w:hAnsi="Lato"/>
                        </w:rPr>
                      </w:pPr>
                      <w:r w:rsidRPr="001B5909">
                        <w:rPr>
                          <w:rFonts w:ascii="Lato" w:hAnsi="Lato"/>
                        </w:rPr>
                        <w:t>12.</w:t>
                      </w:r>
                    </w:p>
                  </w:txbxContent>
                </v:textbox>
                <w10:wrap anchorx="page" anchory="page"/>
              </v:shape>
            </w:pict>
          </mc:Fallback>
        </mc:AlternateContent>
      </w:r>
      <w:r>
        <w:rPr>
          <w:noProof/>
        </w:rPr>
        <mc:AlternateContent>
          <mc:Choice Requires="wps">
            <w:drawing>
              <wp:anchor distT="0" distB="0" distL="114300" distR="114300" simplePos="0" relativeHeight="503250800" behindDoc="1" locked="0" layoutInCell="1" allowOverlap="1" wp14:anchorId="4B441360" wp14:editId="72297452">
                <wp:simplePos x="0" y="0"/>
                <wp:positionH relativeFrom="page">
                  <wp:posOffset>991870</wp:posOffset>
                </wp:positionH>
                <wp:positionV relativeFrom="page">
                  <wp:posOffset>6809105</wp:posOffset>
                </wp:positionV>
                <wp:extent cx="233045" cy="179705"/>
                <wp:effectExtent l="1270" t="0" r="3810" b="2540"/>
                <wp:wrapNone/>
                <wp:docPr id="4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B91D3" w14:textId="77777777" w:rsidR="0081702C" w:rsidRPr="001B5909" w:rsidRDefault="005E026F">
                            <w:pPr>
                              <w:pStyle w:val="BodyText"/>
                              <w:spacing w:before="19"/>
                              <w:rPr>
                                <w:rFonts w:ascii="Lato" w:hAnsi="Lato"/>
                              </w:rPr>
                            </w:pPr>
                            <w:r w:rsidRPr="001B5909">
                              <w:rPr>
                                <w:rFonts w:ascii="Lato" w:hAnsi="Lato"/>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41360" id="Text Box 40" o:spid="_x0000_s1591" type="#_x0000_t202" style="position:absolute;margin-left:78.1pt;margin-top:536.15pt;width:18.35pt;height:14.15pt;z-index:-6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" filled="f" stroked="f">
                <v:textbox inset="0,0,0,0">
                  <w:txbxContent>
                    <w:p w14:paraId="6AAB91D3" w14:textId="77777777" w:rsidR="0081702C" w:rsidRPr="001B5909" w:rsidRDefault="005E026F">
                      <w:pPr>
                        <w:pStyle w:val="BodyText"/>
                        <w:spacing w:before="19"/>
                        <w:rPr>
                          <w:rFonts w:ascii="Lato" w:hAnsi="Lato"/>
                        </w:rPr>
                      </w:pPr>
                      <w:r w:rsidRPr="001B5909">
                        <w:rPr>
                          <w:rFonts w:ascii="Lato" w:hAnsi="Lato"/>
                        </w:rPr>
                        <w:t>13.</w:t>
                      </w:r>
                    </w:p>
                  </w:txbxContent>
                </v:textbox>
                <w10:wrap anchorx="page" anchory="page"/>
              </v:shape>
            </w:pict>
          </mc:Fallback>
        </mc:AlternateContent>
      </w:r>
      <w:r>
        <w:rPr>
          <w:noProof/>
        </w:rPr>
        <mc:AlternateContent>
          <mc:Choice Requires="wps">
            <w:drawing>
              <wp:anchor distT="0" distB="0" distL="114300" distR="114300" simplePos="0" relativeHeight="503250824" behindDoc="1" locked="0" layoutInCell="1" allowOverlap="1" wp14:anchorId="0DA826DD" wp14:editId="075F299F">
                <wp:simplePos x="0" y="0"/>
                <wp:positionH relativeFrom="page">
                  <wp:posOffset>991870</wp:posOffset>
                </wp:positionH>
                <wp:positionV relativeFrom="page">
                  <wp:posOffset>7194550</wp:posOffset>
                </wp:positionV>
                <wp:extent cx="233045" cy="179705"/>
                <wp:effectExtent l="1270" t="3175" r="3810" b="0"/>
                <wp:wrapNone/>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7989B" w14:textId="77777777" w:rsidR="0081702C" w:rsidRPr="001B5909" w:rsidRDefault="005E026F">
                            <w:pPr>
                              <w:pStyle w:val="BodyText"/>
                              <w:spacing w:before="19"/>
                              <w:rPr>
                                <w:rFonts w:ascii="Lato" w:hAnsi="Lato"/>
                              </w:rPr>
                            </w:pPr>
                            <w:r w:rsidRPr="001B5909">
                              <w:rPr>
                                <w:rFonts w:ascii="Lato" w:hAnsi="Lato"/>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826DD" id="Text Box 39" o:spid="_x0000_s1592" type="#_x0000_t202" style="position:absolute;margin-left:78.1pt;margin-top:566.5pt;width:18.35pt;height:14.15pt;z-index:-6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" filled="f" stroked="f">
                <v:textbox inset="0,0,0,0">
                  <w:txbxContent>
                    <w:p w14:paraId="31A7989B" w14:textId="77777777" w:rsidR="0081702C" w:rsidRPr="001B5909" w:rsidRDefault="005E026F">
                      <w:pPr>
                        <w:pStyle w:val="BodyText"/>
                        <w:spacing w:before="19"/>
                        <w:rPr>
                          <w:rFonts w:ascii="Lato" w:hAnsi="Lato"/>
                        </w:rPr>
                      </w:pPr>
                      <w:r w:rsidRPr="001B5909">
                        <w:rPr>
                          <w:rFonts w:ascii="Lato" w:hAnsi="Lato"/>
                        </w:rPr>
                        <w:t>14.</w:t>
                      </w:r>
                    </w:p>
                  </w:txbxContent>
                </v:textbox>
                <w10:wrap anchorx="page" anchory="page"/>
              </v:shape>
            </w:pict>
          </mc:Fallback>
        </mc:AlternateContent>
      </w:r>
      <w:r>
        <w:rPr>
          <w:noProof/>
        </w:rPr>
        <mc:AlternateContent>
          <mc:Choice Requires="wps">
            <w:drawing>
              <wp:anchor distT="0" distB="0" distL="114300" distR="114300" simplePos="0" relativeHeight="503250848" behindDoc="1" locked="0" layoutInCell="1" allowOverlap="1" wp14:anchorId="06E7AFB9" wp14:editId="0C106D43">
                <wp:simplePos x="0" y="0"/>
                <wp:positionH relativeFrom="page">
                  <wp:posOffset>991870</wp:posOffset>
                </wp:positionH>
                <wp:positionV relativeFrom="page">
                  <wp:posOffset>7734300</wp:posOffset>
                </wp:positionV>
                <wp:extent cx="233045" cy="179705"/>
                <wp:effectExtent l="1270" t="0" r="3810" b="1270"/>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E9BCC" w14:textId="77777777" w:rsidR="0081702C" w:rsidRPr="001B5909" w:rsidRDefault="005E026F">
                            <w:pPr>
                              <w:pStyle w:val="BodyText"/>
                              <w:spacing w:before="19"/>
                              <w:rPr>
                                <w:rFonts w:ascii="Lato" w:hAnsi="Lato"/>
                              </w:rPr>
                            </w:pPr>
                            <w:r w:rsidRPr="001B5909">
                              <w:rPr>
                                <w:rFonts w:ascii="Lato" w:hAnsi="Lato"/>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AFB9" id="Text Box 38" o:spid="_x0000_s1593" type="#_x0000_t202" style="position:absolute;margin-left:78.1pt;margin-top:609pt;width:18.35pt;height:14.15pt;z-index:-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" filled="f" stroked="f">
                <v:textbox inset="0,0,0,0">
                  <w:txbxContent>
                    <w:p w14:paraId="6F7E9BCC" w14:textId="77777777" w:rsidR="0081702C" w:rsidRPr="001B5909" w:rsidRDefault="005E026F">
                      <w:pPr>
                        <w:pStyle w:val="BodyText"/>
                        <w:spacing w:before="19"/>
                        <w:rPr>
                          <w:rFonts w:ascii="Lato" w:hAnsi="Lato"/>
                        </w:rPr>
                      </w:pPr>
                      <w:r w:rsidRPr="001B5909">
                        <w:rPr>
                          <w:rFonts w:ascii="Lato" w:hAnsi="Lato"/>
                        </w:rPr>
                        <w:t>15.</w:t>
                      </w:r>
                    </w:p>
                  </w:txbxContent>
                </v:textbox>
                <w10:wrap anchorx="page" anchory="page"/>
              </v:shape>
            </w:pict>
          </mc:Fallback>
        </mc:AlternateContent>
      </w:r>
      <w:r>
        <w:rPr>
          <w:noProof/>
        </w:rPr>
        <mc:AlternateContent>
          <mc:Choice Requires="wps">
            <w:drawing>
              <wp:anchor distT="0" distB="0" distL="114300" distR="114300" simplePos="0" relativeHeight="503250872" behindDoc="1" locked="0" layoutInCell="1" allowOverlap="1" wp14:anchorId="014D11F8" wp14:editId="68A98C40">
                <wp:simplePos x="0" y="0"/>
                <wp:positionH relativeFrom="page">
                  <wp:posOffset>991870</wp:posOffset>
                </wp:positionH>
                <wp:positionV relativeFrom="page">
                  <wp:posOffset>8118475</wp:posOffset>
                </wp:positionV>
                <wp:extent cx="233045" cy="179705"/>
                <wp:effectExtent l="1270" t="3175" r="3810" b="0"/>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3CC17" w14:textId="77777777" w:rsidR="0081702C" w:rsidRPr="001B5909" w:rsidRDefault="005E026F">
                            <w:pPr>
                              <w:pStyle w:val="BodyText"/>
                              <w:spacing w:before="19"/>
                              <w:rPr>
                                <w:rFonts w:ascii="Lato" w:hAnsi="Lato"/>
                              </w:rPr>
                            </w:pPr>
                            <w:r w:rsidRPr="001B5909">
                              <w:rPr>
                                <w:rFonts w:ascii="Lato" w:hAnsi="Lato"/>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11F8" id="Text Box 37" o:spid="_x0000_s1594" type="#_x0000_t202" style="position:absolute;margin-left:78.1pt;margin-top:639.25pt;width:18.35pt;height:14.15pt;z-index:-6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" filled="f" stroked="f">
                <v:textbox inset="0,0,0,0">
                  <w:txbxContent>
                    <w:p w14:paraId="16A3CC17" w14:textId="77777777" w:rsidR="0081702C" w:rsidRPr="001B5909" w:rsidRDefault="005E026F">
                      <w:pPr>
                        <w:pStyle w:val="BodyText"/>
                        <w:spacing w:before="19"/>
                        <w:rPr>
                          <w:rFonts w:ascii="Lato" w:hAnsi="Lato"/>
                        </w:rPr>
                      </w:pPr>
                      <w:r w:rsidRPr="001B5909">
                        <w:rPr>
                          <w:rFonts w:ascii="Lato" w:hAnsi="Lato"/>
                        </w:rPr>
                        <w:t>16.</w:t>
                      </w:r>
                    </w:p>
                  </w:txbxContent>
                </v:textbox>
                <w10:wrap anchorx="page" anchory="page"/>
              </v:shape>
            </w:pict>
          </mc:Fallback>
        </mc:AlternateContent>
      </w:r>
      <w:r>
        <w:rPr>
          <w:noProof/>
        </w:rPr>
        <mc:AlternateContent>
          <mc:Choice Requires="wps">
            <w:drawing>
              <wp:anchor distT="0" distB="0" distL="114300" distR="114300" simplePos="0" relativeHeight="503250896" behindDoc="1" locked="0" layoutInCell="1" allowOverlap="1" wp14:anchorId="04B70EB2" wp14:editId="7BB6BC31">
                <wp:simplePos x="0" y="0"/>
                <wp:positionH relativeFrom="page">
                  <wp:posOffset>991870</wp:posOffset>
                </wp:positionH>
                <wp:positionV relativeFrom="page">
                  <wp:posOffset>8503920</wp:posOffset>
                </wp:positionV>
                <wp:extent cx="233045" cy="179705"/>
                <wp:effectExtent l="1270" t="0" r="3810" b="3175"/>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1F375" w14:textId="77777777" w:rsidR="0081702C" w:rsidRPr="001B5909" w:rsidRDefault="005E026F">
                            <w:pPr>
                              <w:pStyle w:val="BodyText"/>
                              <w:spacing w:before="19"/>
                              <w:rPr>
                                <w:rFonts w:ascii="Lato" w:hAnsi="Lato"/>
                              </w:rPr>
                            </w:pPr>
                            <w:r w:rsidRPr="001B5909">
                              <w:rPr>
                                <w:rFonts w:ascii="Lato" w:hAnsi="Lato"/>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70EB2" id="Text Box 36" o:spid="_x0000_s1595" type="#_x0000_t202" style="position:absolute;margin-left:78.1pt;margin-top:669.6pt;width:18.35pt;height:14.15pt;z-index:-6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" filled="f" stroked="f">
                <v:textbox inset="0,0,0,0">
                  <w:txbxContent>
                    <w:p w14:paraId="3E51F375" w14:textId="77777777" w:rsidR="0081702C" w:rsidRPr="001B5909" w:rsidRDefault="005E026F">
                      <w:pPr>
                        <w:pStyle w:val="BodyText"/>
                        <w:spacing w:before="19"/>
                        <w:rPr>
                          <w:rFonts w:ascii="Lato" w:hAnsi="Lato"/>
                        </w:rPr>
                      </w:pPr>
                      <w:r w:rsidRPr="001B5909">
                        <w:rPr>
                          <w:rFonts w:ascii="Lato" w:hAnsi="Lato"/>
                        </w:rPr>
                        <w:t>17.</w:t>
                      </w:r>
                    </w:p>
                  </w:txbxContent>
                </v:textbox>
                <w10:wrap anchorx="page" anchory="page"/>
              </v:shape>
            </w:pict>
          </mc:Fallback>
        </mc:AlternateContent>
      </w:r>
      <w:r>
        <w:rPr>
          <w:noProof/>
        </w:rPr>
        <mc:AlternateContent>
          <mc:Choice Requires="wps">
            <w:drawing>
              <wp:anchor distT="0" distB="0" distL="114300" distR="114300" simplePos="0" relativeHeight="503250920" behindDoc="1" locked="0" layoutInCell="1" allowOverlap="1" wp14:anchorId="7DBB6D99" wp14:editId="11931339">
                <wp:simplePos x="0" y="0"/>
                <wp:positionH relativeFrom="page">
                  <wp:posOffset>991870</wp:posOffset>
                </wp:positionH>
                <wp:positionV relativeFrom="page">
                  <wp:posOffset>9197340</wp:posOffset>
                </wp:positionV>
                <wp:extent cx="233045" cy="179705"/>
                <wp:effectExtent l="1270" t="0" r="381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CE71A" w14:textId="77777777" w:rsidR="0081702C" w:rsidRPr="001B5909" w:rsidRDefault="005E026F">
                            <w:pPr>
                              <w:pStyle w:val="BodyText"/>
                              <w:spacing w:before="19"/>
                              <w:rPr>
                                <w:rFonts w:ascii="Lato" w:hAnsi="Lato"/>
                              </w:rPr>
                            </w:pPr>
                            <w:r w:rsidRPr="001B5909">
                              <w:rPr>
                                <w:rFonts w:ascii="Lato" w:hAnsi="Lato"/>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B6D99" id="Text Box 35" o:spid="_x0000_s1596" type="#_x0000_t202" style="position:absolute;margin-left:78.1pt;margin-top:724.2pt;width:18.35pt;height:14.15pt;z-index:-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" filled="f" stroked="f">
                <v:textbox inset="0,0,0,0">
                  <w:txbxContent>
                    <w:p w14:paraId="309CE71A" w14:textId="77777777" w:rsidR="0081702C" w:rsidRPr="001B5909" w:rsidRDefault="005E026F">
                      <w:pPr>
                        <w:pStyle w:val="BodyText"/>
                        <w:spacing w:before="19"/>
                        <w:rPr>
                          <w:rFonts w:ascii="Lato" w:hAnsi="Lato"/>
                        </w:rPr>
                      </w:pPr>
                      <w:r w:rsidRPr="001B5909">
                        <w:rPr>
                          <w:rFonts w:ascii="Lato" w:hAnsi="Lato"/>
                        </w:rPr>
                        <w:t>18.</w:t>
                      </w:r>
                    </w:p>
                  </w:txbxContent>
                </v:textbox>
                <w10:wrap anchorx="page" anchory="page"/>
              </v:shape>
            </w:pict>
          </mc:Fallback>
        </mc:AlternateContent>
      </w:r>
      <w:r>
        <w:rPr>
          <w:noProof/>
        </w:rPr>
        <mc:AlternateContent>
          <mc:Choice Requires="wps">
            <w:drawing>
              <wp:anchor distT="0" distB="0" distL="114300" distR="114300" simplePos="0" relativeHeight="503250944" behindDoc="1" locked="0" layoutInCell="1" allowOverlap="1" wp14:anchorId="1A686EFE" wp14:editId="2639233E">
                <wp:simplePos x="0" y="0"/>
                <wp:positionH relativeFrom="page">
                  <wp:posOffset>3684905</wp:posOffset>
                </wp:positionH>
                <wp:positionV relativeFrom="page">
                  <wp:posOffset>10297795</wp:posOffset>
                </wp:positionV>
                <wp:extent cx="186690" cy="179705"/>
                <wp:effectExtent l="0" t="1270" r="0" b="0"/>
                <wp:wrapNone/>
                <wp:docPr id="3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BA76D" w14:textId="77777777" w:rsidR="0081702C" w:rsidRPr="001B5909" w:rsidRDefault="005E026F">
                            <w:pPr>
                              <w:pStyle w:val="BodyText"/>
                              <w:spacing w:before="19"/>
                              <w:rPr>
                                <w:rFonts w:ascii="Lato" w:hAnsi="Lato"/>
                              </w:rPr>
                            </w:pPr>
                            <w:r w:rsidRPr="001B5909">
                              <w:rPr>
                                <w:rFonts w:ascii="Lato" w:hAnsi="Lato"/>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86EFE" id="Text Box 34" o:spid="_x0000_s1597" type="#_x0000_t202" style="position:absolute;margin-left:290.15pt;margin-top:810.85pt;width:14.7pt;height:14.15pt;z-index:-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" filled="f" stroked="f">
                <v:textbox inset="0,0,0,0">
                  <w:txbxContent>
                    <w:p w14:paraId="46FBA76D" w14:textId="77777777" w:rsidR="0081702C" w:rsidRPr="001B5909" w:rsidRDefault="005E026F">
                      <w:pPr>
                        <w:pStyle w:val="BodyText"/>
                        <w:spacing w:before="19"/>
                        <w:rPr>
                          <w:rFonts w:ascii="Lato" w:hAnsi="Lato"/>
                        </w:rPr>
                      </w:pPr>
                      <w:r w:rsidRPr="001B5909">
                        <w:rPr>
                          <w:rFonts w:ascii="Lato" w:hAnsi="Lato"/>
                        </w:rPr>
                        <w:t>33</w:t>
                      </w:r>
                    </w:p>
                  </w:txbxContent>
                </v:textbox>
                <w10:wrap anchorx="page" anchory="page"/>
              </v:shape>
            </w:pict>
          </mc:Fallback>
        </mc:AlternateContent>
      </w:r>
    </w:p>
    <w:p w14:paraId="1D91E52A" w14:textId="77777777" w:rsidR="0081702C" w:rsidRDefault="0081702C">
      <w:pPr>
        <w:rPr>
          <w:sz w:val="2"/>
          <w:szCs w:val="2"/>
        </w:rPr>
        <w:sectPr w:rsidR="0081702C">
          <w:pgSz w:w="11900" w:h="16850"/>
          <w:pgMar w:top="1420" w:right="0" w:bottom="0" w:left="340" w:header="720" w:footer="720" w:gutter="0"/>
          <w:cols w:space="720"/>
        </w:sectPr>
      </w:pPr>
    </w:p>
    <w:p w14:paraId="01114072" w14:textId="7A460699" w:rsidR="0081702C" w:rsidRDefault="005E026F">
      <w:pPr>
        <w:rPr>
          <w:sz w:val="2"/>
          <w:szCs w:val="2"/>
        </w:rPr>
      </w:pPr>
      <w:r>
        <w:rPr>
          <w:noProof/>
        </w:rPr>
        <w:lastRenderedPageBreak/>
        <mc:AlternateContent>
          <mc:Choice Requires="wps">
            <w:drawing>
              <wp:anchor distT="0" distB="0" distL="114300" distR="114300" simplePos="0" relativeHeight="503250968" behindDoc="1" locked="0" layoutInCell="1" allowOverlap="1" wp14:anchorId="3376C9C9" wp14:editId="081499F7">
                <wp:simplePos x="0" y="0"/>
                <wp:positionH relativeFrom="page">
                  <wp:posOffset>991870</wp:posOffset>
                </wp:positionH>
                <wp:positionV relativeFrom="page">
                  <wp:posOffset>902335</wp:posOffset>
                </wp:positionV>
                <wp:extent cx="233045" cy="179705"/>
                <wp:effectExtent l="1270" t="0" r="3810" b="3810"/>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C1F4" w14:textId="0B82DE3C" w:rsidR="0081702C" w:rsidRPr="001B5909" w:rsidRDefault="0081702C">
                            <w:pPr>
                              <w:pStyle w:val="BodyText"/>
                              <w:spacing w:before="19"/>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C9C9" id="Text Box 33" o:spid="_x0000_s1598" type="#_x0000_t202" style="position:absolute;margin-left:78.1pt;margin-top:71.05pt;width:18.35pt;height:14.15pt;z-index:-6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" filled="f" stroked="f">
                <v:textbox inset="0,0,0,0">
                  <w:txbxContent>
                    <w:p w14:paraId="66B2C1F4" w14:textId="0B82DE3C" w:rsidR="0081702C" w:rsidRPr="001B5909" w:rsidRDefault="0081702C">
                      <w:pPr>
                        <w:pStyle w:val="BodyText"/>
                        <w:spacing w:before="19"/>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51064" behindDoc="1" locked="0" layoutInCell="1" allowOverlap="1" wp14:anchorId="0B751D4A" wp14:editId="6B780FDE">
                <wp:simplePos x="0" y="0"/>
                <wp:positionH relativeFrom="page">
                  <wp:posOffset>991870</wp:posOffset>
                </wp:positionH>
                <wp:positionV relativeFrom="page">
                  <wp:posOffset>2519680</wp:posOffset>
                </wp:positionV>
                <wp:extent cx="233045" cy="179705"/>
                <wp:effectExtent l="1270" t="0" r="3810" b="0"/>
                <wp:wrapNone/>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FABF4" w14:textId="75A2760E" w:rsidR="0081702C" w:rsidRPr="001B5909" w:rsidRDefault="0081702C">
                            <w:pPr>
                              <w:pStyle w:val="BodyText"/>
                              <w:spacing w:before="19"/>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51D4A" id="Text Box 29" o:spid="_x0000_s1599" type="#_x0000_t202" style="position:absolute;margin-left:78.1pt;margin-top:198.4pt;width:18.35pt;height:14.15pt;z-index:-6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" filled="f" stroked="f">
                <v:textbox inset="0,0,0,0">
                  <w:txbxContent>
                    <w:p w14:paraId="02FFABF4" w14:textId="75A2760E" w:rsidR="0081702C" w:rsidRPr="001B5909" w:rsidRDefault="0081702C">
                      <w:pPr>
                        <w:pStyle w:val="BodyText"/>
                        <w:spacing w:before="19"/>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51088" behindDoc="1" locked="0" layoutInCell="1" allowOverlap="1" wp14:anchorId="26F143C6" wp14:editId="3B043999">
                <wp:simplePos x="0" y="0"/>
                <wp:positionH relativeFrom="page">
                  <wp:posOffset>991870</wp:posOffset>
                </wp:positionH>
                <wp:positionV relativeFrom="page">
                  <wp:posOffset>2905125</wp:posOffset>
                </wp:positionV>
                <wp:extent cx="233045" cy="179705"/>
                <wp:effectExtent l="1270" t="0" r="3810" b="12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C7C64" w14:textId="1415359B" w:rsidR="0081702C" w:rsidRPr="001B5909" w:rsidRDefault="0081702C">
                            <w:pPr>
                              <w:pStyle w:val="BodyText"/>
                              <w:spacing w:before="19"/>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143C6" id="Text Box 28" o:spid="_x0000_s1600" type="#_x0000_t202" style="position:absolute;margin-left:78.1pt;margin-top:228.75pt;width:18.35pt;height:14.15pt;z-index:-6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" filled="f" stroked="f">
                <v:textbox inset="0,0,0,0">
                  <w:txbxContent>
                    <w:p w14:paraId="7B3C7C64" w14:textId="1415359B" w:rsidR="0081702C" w:rsidRPr="001B5909" w:rsidRDefault="0081702C">
                      <w:pPr>
                        <w:pStyle w:val="BodyText"/>
                        <w:spacing w:before="19"/>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51136" behindDoc="1" locked="0" layoutInCell="1" allowOverlap="1" wp14:anchorId="7847E2D9" wp14:editId="7CF24B76">
                <wp:simplePos x="0" y="0"/>
                <wp:positionH relativeFrom="page">
                  <wp:posOffset>3684905</wp:posOffset>
                </wp:positionH>
                <wp:positionV relativeFrom="page">
                  <wp:posOffset>10297795</wp:posOffset>
                </wp:positionV>
                <wp:extent cx="186690" cy="179705"/>
                <wp:effectExtent l="0" t="1270" r="0" b="0"/>
                <wp:wrapNone/>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43FB" w14:textId="77777777" w:rsidR="0081702C" w:rsidRPr="001B5909" w:rsidRDefault="005E026F">
                            <w:pPr>
                              <w:pStyle w:val="BodyText"/>
                              <w:spacing w:before="19"/>
                              <w:rPr>
                                <w:rFonts w:ascii="Lato" w:hAnsi="Lato"/>
                              </w:rPr>
                            </w:pPr>
                            <w:r w:rsidRPr="001B5909">
                              <w:rPr>
                                <w:rFonts w:ascii="Lato" w:hAnsi="Lato"/>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E2D9" id="Text Box 26" o:spid="_x0000_s1601" type="#_x0000_t202" style="position:absolute;margin-left:290.15pt;margin-top:810.85pt;width:14.7pt;height:14.15pt;z-index:-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" filled="f" stroked="f">
                <v:textbox inset="0,0,0,0">
                  <w:txbxContent>
                    <w:p w14:paraId="59C443FB" w14:textId="77777777" w:rsidR="0081702C" w:rsidRPr="001B5909" w:rsidRDefault="005E026F">
                      <w:pPr>
                        <w:pStyle w:val="BodyText"/>
                        <w:spacing w:before="19"/>
                        <w:rPr>
                          <w:rFonts w:ascii="Lato" w:hAnsi="Lato"/>
                        </w:rPr>
                      </w:pPr>
                      <w:r w:rsidRPr="001B5909">
                        <w:rPr>
                          <w:rFonts w:ascii="Lato" w:hAnsi="Lato"/>
                        </w:rPr>
                        <w:t>34</w:t>
                      </w:r>
                    </w:p>
                  </w:txbxContent>
                </v:textbox>
                <w10:wrap anchorx="page" anchory="page"/>
              </v:shape>
            </w:pict>
          </mc:Fallback>
        </mc:AlternateContent>
      </w:r>
    </w:p>
    <w:p w14:paraId="34DA7D5E" w14:textId="77777777" w:rsidR="0081702C" w:rsidRDefault="0081702C">
      <w:pPr>
        <w:rPr>
          <w:sz w:val="2"/>
          <w:szCs w:val="2"/>
        </w:rPr>
      </w:pPr>
    </w:p>
    <w:p w14:paraId="032860A6" w14:textId="77777777" w:rsidR="003D4EF4" w:rsidRDefault="003D4EF4">
      <w:pPr>
        <w:rPr>
          <w:sz w:val="2"/>
          <w:szCs w:val="2"/>
        </w:rPr>
      </w:pPr>
    </w:p>
    <w:p w14:paraId="352B111A" w14:textId="25A3B2D6" w:rsidR="0081702C" w:rsidRDefault="005E026F">
      <w:pPr>
        <w:rPr>
          <w:sz w:val="2"/>
          <w:szCs w:val="2"/>
        </w:rPr>
      </w:pPr>
      <w:r>
        <w:rPr>
          <w:noProof/>
        </w:rPr>
        <mc:AlternateContent>
          <mc:Choice Requires="wps">
            <w:drawing>
              <wp:anchor distT="0" distB="0" distL="114300" distR="114300" simplePos="0" relativeHeight="503251160" behindDoc="1" locked="0" layoutInCell="1" allowOverlap="1" wp14:anchorId="78D69238" wp14:editId="779837DB">
                <wp:simplePos x="0" y="0"/>
                <wp:positionH relativeFrom="page">
                  <wp:posOffset>901700</wp:posOffset>
                </wp:positionH>
                <wp:positionV relativeFrom="page">
                  <wp:posOffset>901065</wp:posOffset>
                </wp:positionV>
                <wp:extent cx="1205230" cy="210820"/>
                <wp:effectExtent l="0" t="0" r="0" b="2540"/>
                <wp:wrapNone/>
                <wp:docPr id="3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9E3E4" w14:textId="77777777" w:rsidR="0081702C" w:rsidRPr="001B5909" w:rsidRDefault="005E026F">
                            <w:pPr>
                              <w:spacing w:before="20"/>
                              <w:ind w:left="20"/>
                              <w:rPr>
                                <w:rFonts w:ascii="Lato" w:hAnsi="Lato"/>
                                <w:b/>
                                <w:sz w:val="24"/>
                              </w:rPr>
                            </w:pPr>
                            <w:bookmarkStart w:id="12" w:name="_bookmark13"/>
                            <w:bookmarkEnd w:id="12"/>
                            <w:r w:rsidRPr="001B5909">
                              <w:rPr>
                                <w:rFonts w:ascii="Lato" w:hAnsi="Lato"/>
                                <w:b/>
                                <w:sz w:val="24"/>
                              </w:rPr>
                              <w:t>List of figures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69238" id="Text Box 25" o:spid="_x0000_s1606" type="#_x0000_t202" style="position:absolute;margin-left:71pt;margin-top:70.95pt;width:94.9pt;height:16.6pt;z-index:-6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" filled="f" stroked="f">
                <v:textbox inset="0,0,0,0">
                  <w:txbxContent>
                    <w:p w14:paraId="5879E3E4" w14:textId="77777777" w:rsidR="0081702C" w:rsidRPr="001B5909" w:rsidRDefault="005E026F">
                      <w:pPr>
                        <w:spacing w:before="20"/>
                        <w:ind w:left="20"/>
                        <w:rPr>
                          <w:rFonts w:ascii="Lato" w:hAnsi="Lato"/>
                          <w:b/>
                          <w:sz w:val="24"/>
                        </w:rPr>
                      </w:pPr>
                      <w:bookmarkStart w:id="27" w:name="_bookmark13"/>
                      <w:bookmarkEnd w:id="27"/>
                      <w:r w:rsidRPr="001B5909">
                        <w:rPr>
                          <w:rFonts w:ascii="Lato" w:hAnsi="Lato"/>
                          <w:b/>
                          <w:sz w:val="24"/>
                        </w:rPr>
                        <w:t>List of figures</w:t>
                      </w:r>
                    </w:p>
                  </w:txbxContent>
                </v:textbox>
                <w10:wrap anchorx="page" anchory="page"/>
              </v:shape>
            </w:pict>
          </mc:Fallback>
        </mc:AlternateContent>
      </w:r>
      <w:r>
        <w:rPr>
          <w:noProof/>
        </w:rPr>
        <mc:AlternateContent>
          <mc:Choice Requires="wps">
            <w:drawing>
              <wp:anchor distT="0" distB="0" distL="114300" distR="114300" simplePos="0" relativeHeight="503251184" behindDoc="1" locked="0" layoutInCell="1" allowOverlap="1" wp14:anchorId="5AB4640E" wp14:editId="1D497F5E">
                <wp:simplePos x="0" y="0"/>
                <wp:positionH relativeFrom="page">
                  <wp:posOffset>901700</wp:posOffset>
                </wp:positionH>
                <wp:positionV relativeFrom="page">
                  <wp:posOffset>1395095</wp:posOffset>
                </wp:positionV>
                <wp:extent cx="5747385" cy="2869565"/>
                <wp:effectExtent l="0" t="4445" r="0" b="254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286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1154" w14:textId="77777777" w:rsidR="0081702C" w:rsidRPr="001B5909" w:rsidRDefault="005E026F">
                            <w:pPr>
                              <w:pStyle w:val="BodyText"/>
                              <w:tabs>
                                <w:tab w:val="right" w:leader="dot" w:pos="9030"/>
                              </w:tabs>
                              <w:spacing w:before="19"/>
                              <w:rPr>
                                <w:rFonts w:ascii="Lato" w:hAnsi="Lato"/>
                              </w:rPr>
                            </w:pPr>
                            <w:r w:rsidRPr="001B5909">
                              <w:rPr>
                                <w:rFonts w:ascii="Lato" w:hAnsi="Lato"/>
                              </w:rPr>
                              <w:t>Figure 1: The Diversity of Manufacturing (Manyika, et</w:t>
                            </w:r>
                            <w:r w:rsidRPr="001B5909">
                              <w:rPr>
                                <w:rFonts w:ascii="Lato" w:hAnsi="Lato"/>
                                <w:spacing w:val="-9"/>
                              </w:rPr>
                              <w:t xml:space="preserve"> </w:t>
                            </w:r>
                            <w:r w:rsidRPr="001B5909">
                              <w:rPr>
                                <w:rFonts w:ascii="Lato" w:hAnsi="Lato"/>
                              </w:rPr>
                              <w:t>al,</w:t>
                            </w:r>
                            <w:r w:rsidRPr="001B5909">
                              <w:rPr>
                                <w:rFonts w:ascii="Lato" w:hAnsi="Lato"/>
                                <w:spacing w:val="-2"/>
                              </w:rPr>
                              <w:t xml:space="preserve"> </w:t>
                            </w:r>
                            <w:r w:rsidRPr="001B5909">
                              <w:rPr>
                                <w:rFonts w:ascii="Lato" w:hAnsi="Lato"/>
                              </w:rPr>
                              <w:t>2012)</w:t>
                            </w:r>
                            <w:r w:rsidRPr="001B5909">
                              <w:rPr>
                                <w:rFonts w:ascii="Lato" w:hAnsi="Lato"/>
                              </w:rPr>
                              <w:tab/>
                              <w:t>6</w:t>
                            </w:r>
                          </w:p>
                          <w:p w14:paraId="5A71B302" w14:textId="77777777" w:rsidR="0081702C" w:rsidRPr="001B5909" w:rsidRDefault="005E026F">
                            <w:pPr>
                              <w:pStyle w:val="BodyText"/>
                              <w:tabs>
                                <w:tab w:val="right" w:leader="dot" w:pos="9030"/>
                              </w:tabs>
                              <w:spacing w:before="119"/>
                              <w:rPr>
                                <w:rFonts w:ascii="Lato" w:hAnsi="Lato"/>
                              </w:rPr>
                            </w:pPr>
                            <w:r w:rsidRPr="001B5909">
                              <w:rPr>
                                <w:rFonts w:ascii="Lato" w:hAnsi="Lato"/>
                              </w:rPr>
                              <w:t>Figure 2: Service type activities in Manufacturing (Manyika, et</w:t>
                            </w:r>
                            <w:r w:rsidRPr="001B5909">
                              <w:rPr>
                                <w:rFonts w:ascii="Lato" w:hAnsi="Lato"/>
                                <w:spacing w:val="-15"/>
                              </w:rPr>
                              <w:t xml:space="preserve"> </w:t>
                            </w:r>
                            <w:r w:rsidRPr="001B5909">
                              <w:rPr>
                                <w:rFonts w:ascii="Lato" w:hAnsi="Lato"/>
                              </w:rPr>
                              <w:t>al,</w:t>
                            </w:r>
                            <w:r w:rsidRPr="001B5909">
                              <w:rPr>
                                <w:rFonts w:ascii="Lato" w:hAnsi="Lato"/>
                                <w:spacing w:val="-3"/>
                              </w:rPr>
                              <w:t xml:space="preserve"> </w:t>
                            </w:r>
                            <w:r w:rsidRPr="001B5909">
                              <w:rPr>
                                <w:rFonts w:ascii="Lato" w:hAnsi="Lato"/>
                              </w:rPr>
                              <w:t>2012)</w:t>
                            </w:r>
                            <w:r w:rsidRPr="001B5909">
                              <w:rPr>
                                <w:rFonts w:ascii="Lato" w:hAnsi="Lato"/>
                              </w:rPr>
                              <w:tab/>
                              <w:t>7</w:t>
                            </w:r>
                          </w:p>
                          <w:p w14:paraId="56ED385B" w14:textId="77777777" w:rsidR="0081702C" w:rsidRPr="001B5909" w:rsidRDefault="005E026F">
                            <w:pPr>
                              <w:pStyle w:val="BodyText"/>
                              <w:tabs>
                                <w:tab w:val="right" w:leader="dot" w:pos="9030"/>
                              </w:tabs>
                              <w:spacing w:before="120"/>
                              <w:rPr>
                                <w:rFonts w:ascii="Lato" w:hAnsi="Lato"/>
                              </w:rPr>
                            </w:pPr>
                            <w:r w:rsidRPr="001B5909">
                              <w:rPr>
                                <w:rFonts w:ascii="Lato" w:hAnsi="Lato"/>
                              </w:rPr>
                              <w:t>Figure 3: The</w:t>
                            </w:r>
                            <w:r w:rsidRPr="001B5909">
                              <w:rPr>
                                <w:rFonts w:ascii="Lato" w:hAnsi="Lato"/>
                                <w:spacing w:val="-4"/>
                              </w:rPr>
                              <w:t xml:space="preserve"> </w:t>
                            </w:r>
                            <w:r w:rsidRPr="001B5909">
                              <w:rPr>
                                <w:rFonts w:ascii="Lato" w:hAnsi="Lato"/>
                              </w:rPr>
                              <w:t>Value</w:t>
                            </w:r>
                            <w:r w:rsidRPr="001B5909">
                              <w:rPr>
                                <w:rFonts w:ascii="Lato" w:hAnsi="Lato"/>
                                <w:spacing w:val="-2"/>
                              </w:rPr>
                              <w:t xml:space="preserve"> </w:t>
                            </w:r>
                            <w:r w:rsidRPr="001B5909">
                              <w:rPr>
                                <w:rFonts w:ascii="Lato" w:hAnsi="Lato"/>
                              </w:rPr>
                              <w:t>Chain</w:t>
                            </w:r>
                            <w:r w:rsidRPr="001B5909">
                              <w:rPr>
                                <w:rFonts w:ascii="Lato" w:hAnsi="Lato"/>
                              </w:rPr>
                              <w:tab/>
                              <w:t>8</w:t>
                            </w:r>
                          </w:p>
                          <w:p w14:paraId="6597D2B9" w14:textId="77777777" w:rsidR="0081702C" w:rsidRPr="001B5909" w:rsidRDefault="005E026F">
                            <w:pPr>
                              <w:pStyle w:val="BodyText"/>
                              <w:tabs>
                                <w:tab w:val="right" w:leader="dot" w:pos="9030"/>
                              </w:tabs>
                              <w:spacing w:before="121"/>
                              <w:rPr>
                                <w:rFonts w:ascii="Lato" w:hAnsi="Lato"/>
                              </w:rPr>
                            </w:pPr>
                            <w:r w:rsidRPr="001B5909">
                              <w:rPr>
                                <w:rFonts w:ascii="Lato" w:hAnsi="Lato"/>
                              </w:rPr>
                              <w:t>Figure 4: The Global Value Chain for Apple’s</w:t>
                            </w:r>
                            <w:r w:rsidRPr="001B5909">
                              <w:rPr>
                                <w:rFonts w:ascii="Lato" w:hAnsi="Lato"/>
                                <w:spacing w:val="-5"/>
                              </w:rPr>
                              <w:t xml:space="preserve"> </w:t>
                            </w:r>
                            <w:r w:rsidRPr="001B5909">
                              <w:rPr>
                                <w:rFonts w:ascii="Lato" w:hAnsi="Lato"/>
                              </w:rPr>
                              <w:t>iPhone</w:t>
                            </w:r>
                            <w:r w:rsidRPr="001B5909">
                              <w:rPr>
                                <w:rFonts w:ascii="Lato" w:hAnsi="Lato"/>
                                <w:spacing w:val="-2"/>
                              </w:rPr>
                              <w:t xml:space="preserve"> </w:t>
                            </w:r>
                            <w:r w:rsidRPr="001B5909">
                              <w:rPr>
                                <w:rFonts w:ascii="Lato" w:hAnsi="Lato"/>
                              </w:rPr>
                              <w:t>4</w:t>
                            </w:r>
                            <w:r w:rsidRPr="001B5909">
                              <w:rPr>
                                <w:rFonts w:ascii="Lato" w:hAnsi="Lato"/>
                              </w:rPr>
                              <w:tab/>
                              <w:t>8</w:t>
                            </w:r>
                          </w:p>
                          <w:p w14:paraId="0C7BF0FB" w14:textId="77777777" w:rsidR="0081702C" w:rsidRPr="001B5909" w:rsidRDefault="005E026F">
                            <w:pPr>
                              <w:pStyle w:val="BodyText"/>
                              <w:tabs>
                                <w:tab w:val="right" w:leader="dot" w:pos="9031"/>
                              </w:tabs>
                              <w:spacing w:before="120"/>
                              <w:rPr>
                                <w:rFonts w:ascii="Lato" w:hAnsi="Lato"/>
                              </w:rPr>
                            </w:pPr>
                            <w:r w:rsidRPr="001B5909">
                              <w:rPr>
                                <w:rFonts w:ascii="Lato" w:hAnsi="Lato"/>
                              </w:rPr>
                              <w:t xml:space="preserve">Figure 5: Tasks, occupations, </w:t>
                            </w:r>
                            <w:proofErr w:type="gramStart"/>
                            <w:r w:rsidRPr="001B5909">
                              <w:rPr>
                                <w:rFonts w:ascii="Lato" w:hAnsi="Lato"/>
                              </w:rPr>
                              <w:t>stages</w:t>
                            </w:r>
                            <w:proofErr w:type="gramEnd"/>
                            <w:r w:rsidRPr="001B5909">
                              <w:rPr>
                                <w:rFonts w:ascii="Lato" w:hAnsi="Lato"/>
                              </w:rPr>
                              <w:t xml:space="preserve"> and product – the</w:t>
                            </w:r>
                            <w:r w:rsidRPr="001B5909">
                              <w:rPr>
                                <w:rFonts w:ascii="Lato" w:hAnsi="Lato"/>
                                <w:spacing w:val="-8"/>
                              </w:rPr>
                              <w:t xml:space="preserve"> </w:t>
                            </w:r>
                            <w:r w:rsidRPr="001B5909">
                              <w:rPr>
                                <w:rFonts w:ascii="Lato" w:hAnsi="Lato"/>
                              </w:rPr>
                              <w:t>TOSP</w:t>
                            </w:r>
                            <w:r w:rsidRPr="001B5909">
                              <w:rPr>
                                <w:rFonts w:ascii="Lato" w:hAnsi="Lato"/>
                                <w:spacing w:val="-2"/>
                              </w:rPr>
                              <w:t xml:space="preserve"> </w:t>
                            </w:r>
                            <w:r w:rsidRPr="001B5909">
                              <w:rPr>
                                <w:rFonts w:ascii="Lato" w:hAnsi="Lato"/>
                              </w:rPr>
                              <w:t>framework</w:t>
                            </w:r>
                            <w:r w:rsidRPr="001B5909">
                              <w:rPr>
                                <w:rFonts w:ascii="Lato" w:hAnsi="Lato"/>
                              </w:rPr>
                              <w:tab/>
                              <w:t>13</w:t>
                            </w:r>
                          </w:p>
                          <w:p w14:paraId="09D884A2"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6: Assembly of an Airbus A350</w:t>
                            </w:r>
                            <w:r w:rsidRPr="001B5909">
                              <w:rPr>
                                <w:rFonts w:ascii="Lato" w:hAnsi="Lato"/>
                                <w:spacing w:val="-13"/>
                              </w:rPr>
                              <w:t xml:space="preserve"> </w:t>
                            </w:r>
                            <w:r w:rsidRPr="001B5909">
                              <w:rPr>
                                <w:rFonts w:ascii="Lato" w:hAnsi="Lato"/>
                              </w:rPr>
                              <w:t>Wing (www.flightglobal.com)</w:t>
                            </w:r>
                            <w:r w:rsidRPr="001B5909">
                              <w:rPr>
                                <w:rFonts w:ascii="Lato" w:hAnsi="Lato"/>
                              </w:rPr>
                              <w:tab/>
                              <w:t>14</w:t>
                            </w:r>
                          </w:p>
                          <w:p w14:paraId="5264FE36"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7: Revealed Comparative Advantage Based on</w:t>
                            </w:r>
                            <w:r w:rsidRPr="001B5909">
                              <w:rPr>
                                <w:rFonts w:ascii="Lato" w:hAnsi="Lato"/>
                                <w:spacing w:val="-10"/>
                              </w:rPr>
                              <w:t xml:space="preserve"> </w:t>
                            </w:r>
                            <w:r w:rsidRPr="001B5909">
                              <w:rPr>
                                <w:rFonts w:ascii="Lato" w:hAnsi="Lato"/>
                              </w:rPr>
                              <w:t>Gross Exports</w:t>
                            </w:r>
                            <w:r w:rsidRPr="001B5909">
                              <w:rPr>
                                <w:rFonts w:ascii="Lato" w:hAnsi="Lato"/>
                              </w:rPr>
                              <w:tab/>
                              <w:t>19</w:t>
                            </w:r>
                          </w:p>
                          <w:p w14:paraId="077942C6" w14:textId="77777777" w:rsidR="0081702C" w:rsidRPr="001B5909" w:rsidRDefault="005E026F">
                            <w:pPr>
                              <w:pStyle w:val="BodyText"/>
                              <w:tabs>
                                <w:tab w:val="right" w:leader="dot" w:pos="9031"/>
                              </w:tabs>
                              <w:spacing w:before="122"/>
                              <w:ind w:right="17"/>
                              <w:rPr>
                                <w:rFonts w:ascii="Lato" w:hAnsi="Lato"/>
                              </w:rPr>
                            </w:pPr>
                            <w:r w:rsidRPr="001B5909">
                              <w:rPr>
                                <w:rFonts w:ascii="Lato" w:hAnsi="Lato"/>
                              </w:rPr>
                              <w:t>Figure 8: Revealed Comparative Advantage Based on Domestic Value Added Embodied in</w:t>
                            </w:r>
                            <w:r w:rsidRPr="001B5909">
                              <w:rPr>
                                <w:rFonts w:ascii="Lato" w:hAnsi="Lato"/>
                                <w:spacing w:val="-1"/>
                              </w:rPr>
                              <w:t xml:space="preserve"> </w:t>
                            </w:r>
                            <w:r w:rsidRPr="001B5909">
                              <w:rPr>
                                <w:rFonts w:ascii="Lato" w:hAnsi="Lato"/>
                              </w:rPr>
                              <w:t>Gross</w:t>
                            </w:r>
                            <w:r w:rsidRPr="001B5909">
                              <w:rPr>
                                <w:rFonts w:ascii="Lato" w:hAnsi="Lato"/>
                                <w:spacing w:val="1"/>
                              </w:rPr>
                              <w:t xml:space="preserve"> </w:t>
                            </w:r>
                            <w:r w:rsidRPr="001B5909">
                              <w:rPr>
                                <w:rFonts w:ascii="Lato" w:hAnsi="Lato"/>
                              </w:rPr>
                              <w:t>Exports</w:t>
                            </w:r>
                            <w:r w:rsidRPr="001B5909">
                              <w:rPr>
                                <w:rFonts w:ascii="Lato" w:hAnsi="Lato"/>
                              </w:rPr>
                              <w:tab/>
                              <w:t>20</w:t>
                            </w:r>
                          </w:p>
                          <w:p w14:paraId="520361A6"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9: Gross Exports of the Irish</w:t>
                            </w:r>
                            <w:r w:rsidRPr="001B5909">
                              <w:rPr>
                                <w:rFonts w:ascii="Lato" w:hAnsi="Lato"/>
                                <w:spacing w:val="-1"/>
                              </w:rPr>
                              <w:t xml:space="preserve"> </w:t>
                            </w:r>
                            <w:r w:rsidRPr="001B5909">
                              <w:rPr>
                                <w:rFonts w:ascii="Lato" w:hAnsi="Lato"/>
                              </w:rPr>
                              <w:t>Pharmaceutical</w:t>
                            </w:r>
                            <w:r w:rsidRPr="001B5909">
                              <w:rPr>
                                <w:rFonts w:ascii="Lato" w:hAnsi="Lato"/>
                                <w:spacing w:val="1"/>
                              </w:rPr>
                              <w:t xml:space="preserve"> </w:t>
                            </w:r>
                            <w:r w:rsidRPr="001B5909">
                              <w:rPr>
                                <w:rFonts w:ascii="Lato" w:hAnsi="Lato"/>
                              </w:rPr>
                              <w:t>Industry</w:t>
                            </w:r>
                            <w:r w:rsidRPr="001B5909">
                              <w:rPr>
                                <w:rFonts w:ascii="Lato" w:hAnsi="Lato"/>
                              </w:rPr>
                              <w:tab/>
                              <w:t>20</w:t>
                            </w:r>
                          </w:p>
                          <w:p w14:paraId="66C5EE3A" w14:textId="77777777" w:rsidR="0081702C" w:rsidRPr="001B5909" w:rsidRDefault="005E026F">
                            <w:pPr>
                              <w:pStyle w:val="BodyText"/>
                              <w:tabs>
                                <w:tab w:val="right" w:leader="dot" w:pos="9031"/>
                              </w:tabs>
                              <w:spacing w:before="122"/>
                              <w:rPr>
                                <w:rFonts w:ascii="Lato" w:hAnsi="Lato"/>
                              </w:rPr>
                            </w:pPr>
                            <w:r w:rsidRPr="001B5909">
                              <w:rPr>
                                <w:rFonts w:ascii="Lato" w:hAnsi="Lato"/>
                              </w:rPr>
                              <w:t>Figure 10: Gross Imports of the Irish</w:t>
                            </w:r>
                            <w:r w:rsidRPr="001B5909">
                              <w:rPr>
                                <w:rFonts w:ascii="Lato" w:hAnsi="Lato"/>
                                <w:spacing w:val="-8"/>
                              </w:rPr>
                              <w:t xml:space="preserve"> </w:t>
                            </w:r>
                            <w:r w:rsidRPr="001B5909">
                              <w:rPr>
                                <w:rFonts w:ascii="Lato" w:hAnsi="Lato"/>
                              </w:rPr>
                              <w:t>Pharmaceutical</w:t>
                            </w:r>
                            <w:r w:rsidRPr="001B5909">
                              <w:rPr>
                                <w:rFonts w:ascii="Lato" w:hAnsi="Lato"/>
                                <w:spacing w:val="2"/>
                              </w:rPr>
                              <w:t xml:space="preserve"> </w:t>
                            </w:r>
                            <w:r w:rsidRPr="001B5909">
                              <w:rPr>
                                <w:rFonts w:ascii="Lato" w:hAnsi="Lato"/>
                              </w:rPr>
                              <w:t>Industry</w:t>
                            </w:r>
                            <w:r w:rsidRPr="001B5909">
                              <w:rPr>
                                <w:rFonts w:ascii="Lato" w:hAnsi="Lato"/>
                              </w:rPr>
                              <w:tab/>
                              <w:t>21</w:t>
                            </w:r>
                          </w:p>
                          <w:p w14:paraId="52510781"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11: Total Domestic Value-added Content</w:t>
                            </w:r>
                            <w:r w:rsidRPr="001B5909">
                              <w:rPr>
                                <w:rFonts w:ascii="Lato" w:hAnsi="Lato"/>
                                <w:spacing w:val="-4"/>
                              </w:rPr>
                              <w:t xml:space="preserve"> </w:t>
                            </w:r>
                            <w:r w:rsidRPr="001B5909">
                              <w:rPr>
                                <w:rFonts w:ascii="Lato" w:hAnsi="Lato"/>
                              </w:rPr>
                              <w:t>of</w:t>
                            </w:r>
                            <w:r w:rsidRPr="001B5909">
                              <w:rPr>
                                <w:rFonts w:ascii="Lato" w:hAnsi="Lato"/>
                                <w:spacing w:val="1"/>
                              </w:rPr>
                              <w:t xml:space="preserve"> </w:t>
                            </w:r>
                            <w:r w:rsidRPr="001B5909">
                              <w:rPr>
                                <w:rFonts w:ascii="Lato" w:hAnsi="Lato"/>
                              </w:rPr>
                              <w:t>Exports</w:t>
                            </w:r>
                            <w:r w:rsidRPr="001B5909">
                              <w:rPr>
                                <w:rFonts w:ascii="Lato" w:hAnsi="Lato"/>
                              </w:rPr>
                              <w:tab/>
                              <w:t>21</w:t>
                            </w:r>
                          </w:p>
                          <w:p w14:paraId="0999B0F0" w14:textId="77777777" w:rsidR="0081702C" w:rsidRPr="001B5909" w:rsidRDefault="005E026F">
                            <w:pPr>
                              <w:pStyle w:val="BodyText"/>
                              <w:tabs>
                                <w:tab w:val="right" w:leader="dot" w:pos="9031"/>
                              </w:tabs>
                              <w:spacing w:before="120"/>
                              <w:rPr>
                                <w:rFonts w:ascii="Lato" w:hAnsi="Lato"/>
                              </w:rPr>
                            </w:pPr>
                            <w:r w:rsidRPr="001B5909">
                              <w:rPr>
                                <w:rFonts w:ascii="Lato" w:hAnsi="Lato"/>
                              </w:rPr>
                              <w:t>Figure 12: Direct Domestic Industry Value Added Content of</w:t>
                            </w:r>
                            <w:r w:rsidRPr="001B5909">
                              <w:rPr>
                                <w:rFonts w:ascii="Lato" w:hAnsi="Lato"/>
                                <w:spacing w:val="-13"/>
                              </w:rPr>
                              <w:t xml:space="preserve"> </w:t>
                            </w:r>
                            <w:r w:rsidRPr="001B5909">
                              <w:rPr>
                                <w:rFonts w:ascii="Lato" w:hAnsi="Lato"/>
                              </w:rPr>
                              <w:t>Gross Exports</w:t>
                            </w:r>
                            <w:r w:rsidRPr="001B5909">
                              <w:rPr>
                                <w:rFonts w:ascii="Lato" w:hAnsi="Lato"/>
                              </w:rPr>
                              <w:tab/>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4640E" id="Text Box 24" o:spid="_x0000_s1607" type="#_x0000_t202" style="position:absolute;margin-left:71pt;margin-top:109.85pt;width:452.55pt;height:225.95pt;z-index:-6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" filled="f" stroked="f">
                <v:textbox inset="0,0,0,0">
                  <w:txbxContent>
                    <w:p w14:paraId="4B3C1154" w14:textId="77777777" w:rsidR="0081702C" w:rsidRPr="001B5909" w:rsidRDefault="005E026F">
                      <w:pPr>
                        <w:pStyle w:val="BodyText"/>
                        <w:tabs>
                          <w:tab w:val="right" w:leader="dot" w:pos="9030"/>
                        </w:tabs>
                        <w:spacing w:before="19"/>
                        <w:rPr>
                          <w:rFonts w:ascii="Lato" w:hAnsi="Lato"/>
                        </w:rPr>
                      </w:pPr>
                      <w:r w:rsidRPr="001B5909">
                        <w:rPr>
                          <w:rFonts w:ascii="Lato" w:hAnsi="Lato"/>
                        </w:rPr>
                        <w:t>Figure 1: The Diversity of Manufacturing (Manyika, et</w:t>
                      </w:r>
                      <w:r w:rsidRPr="001B5909">
                        <w:rPr>
                          <w:rFonts w:ascii="Lato" w:hAnsi="Lato"/>
                          <w:spacing w:val="-9"/>
                        </w:rPr>
                        <w:t xml:space="preserve"> </w:t>
                      </w:r>
                      <w:r w:rsidRPr="001B5909">
                        <w:rPr>
                          <w:rFonts w:ascii="Lato" w:hAnsi="Lato"/>
                        </w:rPr>
                        <w:t>al,</w:t>
                      </w:r>
                      <w:r w:rsidRPr="001B5909">
                        <w:rPr>
                          <w:rFonts w:ascii="Lato" w:hAnsi="Lato"/>
                          <w:spacing w:val="-2"/>
                        </w:rPr>
                        <w:t xml:space="preserve"> </w:t>
                      </w:r>
                      <w:r w:rsidRPr="001B5909">
                        <w:rPr>
                          <w:rFonts w:ascii="Lato" w:hAnsi="Lato"/>
                        </w:rPr>
                        <w:t>2012)</w:t>
                      </w:r>
                      <w:r w:rsidRPr="001B5909">
                        <w:rPr>
                          <w:rFonts w:ascii="Lato" w:hAnsi="Lato"/>
                        </w:rPr>
                        <w:tab/>
                        <w:t>6</w:t>
                      </w:r>
                    </w:p>
                    <w:p w14:paraId="5A71B302" w14:textId="77777777" w:rsidR="0081702C" w:rsidRPr="001B5909" w:rsidRDefault="005E026F">
                      <w:pPr>
                        <w:pStyle w:val="BodyText"/>
                        <w:tabs>
                          <w:tab w:val="right" w:leader="dot" w:pos="9030"/>
                        </w:tabs>
                        <w:spacing w:before="119"/>
                        <w:rPr>
                          <w:rFonts w:ascii="Lato" w:hAnsi="Lato"/>
                        </w:rPr>
                      </w:pPr>
                      <w:r w:rsidRPr="001B5909">
                        <w:rPr>
                          <w:rFonts w:ascii="Lato" w:hAnsi="Lato"/>
                        </w:rPr>
                        <w:t>Figure 2: Service type activities in Manufacturing (Manyika, et</w:t>
                      </w:r>
                      <w:r w:rsidRPr="001B5909">
                        <w:rPr>
                          <w:rFonts w:ascii="Lato" w:hAnsi="Lato"/>
                          <w:spacing w:val="-15"/>
                        </w:rPr>
                        <w:t xml:space="preserve"> </w:t>
                      </w:r>
                      <w:r w:rsidRPr="001B5909">
                        <w:rPr>
                          <w:rFonts w:ascii="Lato" w:hAnsi="Lato"/>
                        </w:rPr>
                        <w:t>al,</w:t>
                      </w:r>
                      <w:r w:rsidRPr="001B5909">
                        <w:rPr>
                          <w:rFonts w:ascii="Lato" w:hAnsi="Lato"/>
                          <w:spacing w:val="-3"/>
                        </w:rPr>
                        <w:t xml:space="preserve"> </w:t>
                      </w:r>
                      <w:r w:rsidRPr="001B5909">
                        <w:rPr>
                          <w:rFonts w:ascii="Lato" w:hAnsi="Lato"/>
                        </w:rPr>
                        <w:t>2012)</w:t>
                      </w:r>
                      <w:r w:rsidRPr="001B5909">
                        <w:rPr>
                          <w:rFonts w:ascii="Lato" w:hAnsi="Lato"/>
                        </w:rPr>
                        <w:tab/>
                        <w:t>7</w:t>
                      </w:r>
                    </w:p>
                    <w:p w14:paraId="56ED385B" w14:textId="77777777" w:rsidR="0081702C" w:rsidRPr="001B5909" w:rsidRDefault="005E026F">
                      <w:pPr>
                        <w:pStyle w:val="BodyText"/>
                        <w:tabs>
                          <w:tab w:val="right" w:leader="dot" w:pos="9030"/>
                        </w:tabs>
                        <w:spacing w:before="120"/>
                        <w:rPr>
                          <w:rFonts w:ascii="Lato" w:hAnsi="Lato"/>
                        </w:rPr>
                      </w:pPr>
                      <w:r w:rsidRPr="001B5909">
                        <w:rPr>
                          <w:rFonts w:ascii="Lato" w:hAnsi="Lato"/>
                        </w:rPr>
                        <w:t>Figure 3: The</w:t>
                      </w:r>
                      <w:r w:rsidRPr="001B5909">
                        <w:rPr>
                          <w:rFonts w:ascii="Lato" w:hAnsi="Lato"/>
                          <w:spacing w:val="-4"/>
                        </w:rPr>
                        <w:t xml:space="preserve"> </w:t>
                      </w:r>
                      <w:r w:rsidRPr="001B5909">
                        <w:rPr>
                          <w:rFonts w:ascii="Lato" w:hAnsi="Lato"/>
                        </w:rPr>
                        <w:t>Value</w:t>
                      </w:r>
                      <w:r w:rsidRPr="001B5909">
                        <w:rPr>
                          <w:rFonts w:ascii="Lato" w:hAnsi="Lato"/>
                          <w:spacing w:val="-2"/>
                        </w:rPr>
                        <w:t xml:space="preserve"> </w:t>
                      </w:r>
                      <w:r w:rsidRPr="001B5909">
                        <w:rPr>
                          <w:rFonts w:ascii="Lato" w:hAnsi="Lato"/>
                        </w:rPr>
                        <w:t>Chain</w:t>
                      </w:r>
                      <w:r w:rsidRPr="001B5909">
                        <w:rPr>
                          <w:rFonts w:ascii="Lato" w:hAnsi="Lato"/>
                        </w:rPr>
                        <w:tab/>
                        <w:t>8</w:t>
                      </w:r>
                    </w:p>
                    <w:p w14:paraId="6597D2B9" w14:textId="77777777" w:rsidR="0081702C" w:rsidRPr="001B5909" w:rsidRDefault="005E026F">
                      <w:pPr>
                        <w:pStyle w:val="BodyText"/>
                        <w:tabs>
                          <w:tab w:val="right" w:leader="dot" w:pos="9030"/>
                        </w:tabs>
                        <w:spacing w:before="121"/>
                        <w:rPr>
                          <w:rFonts w:ascii="Lato" w:hAnsi="Lato"/>
                        </w:rPr>
                      </w:pPr>
                      <w:r w:rsidRPr="001B5909">
                        <w:rPr>
                          <w:rFonts w:ascii="Lato" w:hAnsi="Lato"/>
                        </w:rPr>
                        <w:t>Figure 4: The Global Value Chain for Apple’s</w:t>
                      </w:r>
                      <w:r w:rsidRPr="001B5909">
                        <w:rPr>
                          <w:rFonts w:ascii="Lato" w:hAnsi="Lato"/>
                          <w:spacing w:val="-5"/>
                        </w:rPr>
                        <w:t xml:space="preserve"> </w:t>
                      </w:r>
                      <w:r w:rsidRPr="001B5909">
                        <w:rPr>
                          <w:rFonts w:ascii="Lato" w:hAnsi="Lato"/>
                        </w:rPr>
                        <w:t>iPhone</w:t>
                      </w:r>
                      <w:r w:rsidRPr="001B5909">
                        <w:rPr>
                          <w:rFonts w:ascii="Lato" w:hAnsi="Lato"/>
                          <w:spacing w:val="-2"/>
                        </w:rPr>
                        <w:t xml:space="preserve"> </w:t>
                      </w:r>
                      <w:r w:rsidRPr="001B5909">
                        <w:rPr>
                          <w:rFonts w:ascii="Lato" w:hAnsi="Lato"/>
                        </w:rPr>
                        <w:t>4</w:t>
                      </w:r>
                      <w:r w:rsidRPr="001B5909">
                        <w:rPr>
                          <w:rFonts w:ascii="Lato" w:hAnsi="Lato"/>
                        </w:rPr>
                        <w:tab/>
                        <w:t>8</w:t>
                      </w:r>
                    </w:p>
                    <w:p w14:paraId="0C7BF0FB" w14:textId="77777777" w:rsidR="0081702C" w:rsidRPr="001B5909" w:rsidRDefault="005E026F">
                      <w:pPr>
                        <w:pStyle w:val="BodyText"/>
                        <w:tabs>
                          <w:tab w:val="right" w:leader="dot" w:pos="9031"/>
                        </w:tabs>
                        <w:spacing w:before="120"/>
                        <w:rPr>
                          <w:rFonts w:ascii="Lato" w:hAnsi="Lato"/>
                        </w:rPr>
                      </w:pPr>
                      <w:r w:rsidRPr="001B5909">
                        <w:rPr>
                          <w:rFonts w:ascii="Lato" w:hAnsi="Lato"/>
                        </w:rPr>
                        <w:t xml:space="preserve">Figure 5: Tasks, occupations, </w:t>
                      </w:r>
                      <w:r w:rsidRPr="001B5909">
                        <w:rPr>
                          <w:rFonts w:ascii="Lato" w:hAnsi="Lato"/>
                        </w:rPr>
                        <w:t>stages and product – the</w:t>
                      </w:r>
                      <w:r w:rsidRPr="001B5909">
                        <w:rPr>
                          <w:rFonts w:ascii="Lato" w:hAnsi="Lato"/>
                          <w:spacing w:val="-8"/>
                        </w:rPr>
                        <w:t xml:space="preserve"> </w:t>
                      </w:r>
                      <w:r w:rsidRPr="001B5909">
                        <w:rPr>
                          <w:rFonts w:ascii="Lato" w:hAnsi="Lato"/>
                        </w:rPr>
                        <w:t>TOSP</w:t>
                      </w:r>
                      <w:r w:rsidRPr="001B5909">
                        <w:rPr>
                          <w:rFonts w:ascii="Lato" w:hAnsi="Lato"/>
                          <w:spacing w:val="-2"/>
                        </w:rPr>
                        <w:t xml:space="preserve"> </w:t>
                      </w:r>
                      <w:r w:rsidRPr="001B5909">
                        <w:rPr>
                          <w:rFonts w:ascii="Lato" w:hAnsi="Lato"/>
                        </w:rPr>
                        <w:t>framework</w:t>
                      </w:r>
                      <w:r w:rsidRPr="001B5909">
                        <w:rPr>
                          <w:rFonts w:ascii="Lato" w:hAnsi="Lato"/>
                        </w:rPr>
                        <w:tab/>
                        <w:t>13</w:t>
                      </w:r>
                    </w:p>
                    <w:p w14:paraId="09D884A2"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6: Assembly of an Airbus A350</w:t>
                      </w:r>
                      <w:r w:rsidRPr="001B5909">
                        <w:rPr>
                          <w:rFonts w:ascii="Lato" w:hAnsi="Lato"/>
                          <w:spacing w:val="-13"/>
                        </w:rPr>
                        <w:t xml:space="preserve"> </w:t>
                      </w:r>
                      <w:r w:rsidRPr="001B5909">
                        <w:rPr>
                          <w:rFonts w:ascii="Lato" w:hAnsi="Lato"/>
                        </w:rPr>
                        <w:t>Wing (www.flightglobal.com)</w:t>
                      </w:r>
                      <w:r w:rsidRPr="001B5909">
                        <w:rPr>
                          <w:rFonts w:ascii="Lato" w:hAnsi="Lato"/>
                        </w:rPr>
                        <w:tab/>
                        <w:t>14</w:t>
                      </w:r>
                    </w:p>
                    <w:p w14:paraId="5264FE36"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7: Revealed Comparative Advantage Based on</w:t>
                      </w:r>
                      <w:r w:rsidRPr="001B5909">
                        <w:rPr>
                          <w:rFonts w:ascii="Lato" w:hAnsi="Lato"/>
                          <w:spacing w:val="-10"/>
                        </w:rPr>
                        <w:t xml:space="preserve"> </w:t>
                      </w:r>
                      <w:r w:rsidRPr="001B5909">
                        <w:rPr>
                          <w:rFonts w:ascii="Lato" w:hAnsi="Lato"/>
                        </w:rPr>
                        <w:t>Gross Exports</w:t>
                      </w:r>
                      <w:r w:rsidRPr="001B5909">
                        <w:rPr>
                          <w:rFonts w:ascii="Lato" w:hAnsi="Lato"/>
                        </w:rPr>
                        <w:tab/>
                        <w:t>19</w:t>
                      </w:r>
                    </w:p>
                    <w:p w14:paraId="077942C6" w14:textId="77777777" w:rsidR="0081702C" w:rsidRPr="001B5909" w:rsidRDefault="005E026F">
                      <w:pPr>
                        <w:pStyle w:val="BodyText"/>
                        <w:tabs>
                          <w:tab w:val="right" w:leader="dot" w:pos="9031"/>
                        </w:tabs>
                        <w:spacing w:before="122"/>
                        <w:ind w:right="17"/>
                        <w:rPr>
                          <w:rFonts w:ascii="Lato" w:hAnsi="Lato"/>
                        </w:rPr>
                      </w:pPr>
                      <w:r w:rsidRPr="001B5909">
                        <w:rPr>
                          <w:rFonts w:ascii="Lato" w:hAnsi="Lato"/>
                        </w:rPr>
                        <w:t>Figure 8: Revealed Comparative Advantage Based on Domestic Value Added Embodied in</w:t>
                      </w:r>
                      <w:r w:rsidRPr="001B5909">
                        <w:rPr>
                          <w:rFonts w:ascii="Lato" w:hAnsi="Lato"/>
                          <w:spacing w:val="-1"/>
                        </w:rPr>
                        <w:t xml:space="preserve"> </w:t>
                      </w:r>
                      <w:r w:rsidRPr="001B5909">
                        <w:rPr>
                          <w:rFonts w:ascii="Lato" w:hAnsi="Lato"/>
                        </w:rPr>
                        <w:t>Gross</w:t>
                      </w:r>
                      <w:r w:rsidRPr="001B5909">
                        <w:rPr>
                          <w:rFonts w:ascii="Lato" w:hAnsi="Lato"/>
                          <w:spacing w:val="1"/>
                        </w:rPr>
                        <w:t xml:space="preserve"> </w:t>
                      </w:r>
                      <w:r w:rsidRPr="001B5909">
                        <w:rPr>
                          <w:rFonts w:ascii="Lato" w:hAnsi="Lato"/>
                        </w:rPr>
                        <w:t>Exports</w:t>
                      </w:r>
                      <w:r w:rsidRPr="001B5909">
                        <w:rPr>
                          <w:rFonts w:ascii="Lato" w:hAnsi="Lato"/>
                        </w:rPr>
                        <w:tab/>
                        <w:t>20</w:t>
                      </w:r>
                    </w:p>
                    <w:p w14:paraId="520361A6"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9: Gross Exports of the Irish</w:t>
                      </w:r>
                      <w:r w:rsidRPr="001B5909">
                        <w:rPr>
                          <w:rFonts w:ascii="Lato" w:hAnsi="Lato"/>
                          <w:spacing w:val="-1"/>
                        </w:rPr>
                        <w:t xml:space="preserve"> </w:t>
                      </w:r>
                      <w:r w:rsidRPr="001B5909">
                        <w:rPr>
                          <w:rFonts w:ascii="Lato" w:hAnsi="Lato"/>
                        </w:rPr>
                        <w:t>Pharmaceutical</w:t>
                      </w:r>
                      <w:r w:rsidRPr="001B5909">
                        <w:rPr>
                          <w:rFonts w:ascii="Lato" w:hAnsi="Lato"/>
                          <w:spacing w:val="1"/>
                        </w:rPr>
                        <w:t xml:space="preserve"> </w:t>
                      </w:r>
                      <w:r w:rsidRPr="001B5909">
                        <w:rPr>
                          <w:rFonts w:ascii="Lato" w:hAnsi="Lato"/>
                        </w:rPr>
                        <w:t>Industry</w:t>
                      </w:r>
                      <w:r w:rsidRPr="001B5909">
                        <w:rPr>
                          <w:rFonts w:ascii="Lato" w:hAnsi="Lato"/>
                        </w:rPr>
                        <w:tab/>
                        <w:t>20</w:t>
                      </w:r>
                    </w:p>
                    <w:p w14:paraId="66C5EE3A" w14:textId="77777777" w:rsidR="0081702C" w:rsidRPr="001B5909" w:rsidRDefault="005E026F">
                      <w:pPr>
                        <w:pStyle w:val="BodyText"/>
                        <w:tabs>
                          <w:tab w:val="right" w:leader="dot" w:pos="9031"/>
                        </w:tabs>
                        <w:spacing w:before="122"/>
                        <w:rPr>
                          <w:rFonts w:ascii="Lato" w:hAnsi="Lato"/>
                        </w:rPr>
                      </w:pPr>
                      <w:r w:rsidRPr="001B5909">
                        <w:rPr>
                          <w:rFonts w:ascii="Lato" w:hAnsi="Lato"/>
                        </w:rPr>
                        <w:t>Figure 10: Gross Imports of the Irish</w:t>
                      </w:r>
                      <w:r w:rsidRPr="001B5909">
                        <w:rPr>
                          <w:rFonts w:ascii="Lato" w:hAnsi="Lato"/>
                          <w:spacing w:val="-8"/>
                        </w:rPr>
                        <w:t xml:space="preserve"> </w:t>
                      </w:r>
                      <w:r w:rsidRPr="001B5909">
                        <w:rPr>
                          <w:rFonts w:ascii="Lato" w:hAnsi="Lato"/>
                        </w:rPr>
                        <w:t>Pharmaceutical</w:t>
                      </w:r>
                      <w:r w:rsidRPr="001B5909">
                        <w:rPr>
                          <w:rFonts w:ascii="Lato" w:hAnsi="Lato"/>
                          <w:spacing w:val="2"/>
                        </w:rPr>
                        <w:t xml:space="preserve"> </w:t>
                      </w:r>
                      <w:r w:rsidRPr="001B5909">
                        <w:rPr>
                          <w:rFonts w:ascii="Lato" w:hAnsi="Lato"/>
                        </w:rPr>
                        <w:t>Industry</w:t>
                      </w:r>
                      <w:r w:rsidRPr="001B5909">
                        <w:rPr>
                          <w:rFonts w:ascii="Lato" w:hAnsi="Lato"/>
                        </w:rPr>
                        <w:tab/>
                        <w:t>21</w:t>
                      </w:r>
                    </w:p>
                    <w:p w14:paraId="52510781"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11: Total Domestic V</w:t>
                      </w:r>
                      <w:r w:rsidRPr="001B5909">
                        <w:rPr>
                          <w:rFonts w:ascii="Lato" w:hAnsi="Lato"/>
                        </w:rPr>
                        <w:t>alue-added Content</w:t>
                      </w:r>
                      <w:r w:rsidRPr="001B5909">
                        <w:rPr>
                          <w:rFonts w:ascii="Lato" w:hAnsi="Lato"/>
                          <w:spacing w:val="-4"/>
                        </w:rPr>
                        <w:t xml:space="preserve"> </w:t>
                      </w:r>
                      <w:r w:rsidRPr="001B5909">
                        <w:rPr>
                          <w:rFonts w:ascii="Lato" w:hAnsi="Lato"/>
                        </w:rPr>
                        <w:t>of</w:t>
                      </w:r>
                      <w:r w:rsidRPr="001B5909">
                        <w:rPr>
                          <w:rFonts w:ascii="Lato" w:hAnsi="Lato"/>
                          <w:spacing w:val="1"/>
                        </w:rPr>
                        <w:t xml:space="preserve"> </w:t>
                      </w:r>
                      <w:r w:rsidRPr="001B5909">
                        <w:rPr>
                          <w:rFonts w:ascii="Lato" w:hAnsi="Lato"/>
                        </w:rPr>
                        <w:t>Exports</w:t>
                      </w:r>
                      <w:r w:rsidRPr="001B5909">
                        <w:rPr>
                          <w:rFonts w:ascii="Lato" w:hAnsi="Lato"/>
                        </w:rPr>
                        <w:tab/>
                        <w:t>21</w:t>
                      </w:r>
                    </w:p>
                    <w:p w14:paraId="0999B0F0" w14:textId="77777777" w:rsidR="0081702C" w:rsidRPr="001B5909" w:rsidRDefault="005E026F">
                      <w:pPr>
                        <w:pStyle w:val="BodyText"/>
                        <w:tabs>
                          <w:tab w:val="right" w:leader="dot" w:pos="9031"/>
                        </w:tabs>
                        <w:spacing w:before="120"/>
                        <w:rPr>
                          <w:rFonts w:ascii="Lato" w:hAnsi="Lato"/>
                        </w:rPr>
                      </w:pPr>
                      <w:r w:rsidRPr="001B5909">
                        <w:rPr>
                          <w:rFonts w:ascii="Lato" w:hAnsi="Lato"/>
                        </w:rPr>
                        <w:t>Figure 12: Direct Domestic Industry Value Added Content of</w:t>
                      </w:r>
                      <w:r w:rsidRPr="001B5909">
                        <w:rPr>
                          <w:rFonts w:ascii="Lato" w:hAnsi="Lato"/>
                          <w:spacing w:val="-13"/>
                        </w:rPr>
                        <w:t xml:space="preserve"> </w:t>
                      </w:r>
                      <w:r w:rsidRPr="001B5909">
                        <w:rPr>
                          <w:rFonts w:ascii="Lato" w:hAnsi="Lato"/>
                        </w:rPr>
                        <w:t>Gross Exports</w:t>
                      </w:r>
                      <w:r w:rsidRPr="001B5909">
                        <w:rPr>
                          <w:rFonts w:ascii="Lato" w:hAnsi="Lato"/>
                        </w:rPr>
                        <w:tab/>
                        <w:t>22</w:t>
                      </w:r>
                    </w:p>
                  </w:txbxContent>
                </v:textbox>
                <w10:wrap anchorx="page" anchory="page"/>
              </v:shape>
            </w:pict>
          </mc:Fallback>
        </mc:AlternateContent>
      </w:r>
      <w:r>
        <w:rPr>
          <w:noProof/>
        </w:rPr>
        <mc:AlternateContent>
          <mc:Choice Requires="wps">
            <w:drawing>
              <wp:anchor distT="0" distB="0" distL="114300" distR="114300" simplePos="0" relativeHeight="503251208" behindDoc="1" locked="0" layoutInCell="1" allowOverlap="1" wp14:anchorId="556F54B6" wp14:editId="19A743CE">
                <wp:simplePos x="0" y="0"/>
                <wp:positionH relativeFrom="page">
                  <wp:posOffset>901700</wp:posOffset>
                </wp:positionH>
                <wp:positionV relativeFrom="page">
                  <wp:posOffset>4315460</wp:posOffset>
                </wp:positionV>
                <wp:extent cx="3766820" cy="179705"/>
                <wp:effectExtent l="0" t="635" r="0" b="635"/>
                <wp:wrapNone/>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EDA00" w14:textId="77777777" w:rsidR="0081702C" w:rsidRPr="001B5909" w:rsidRDefault="005E026F">
                            <w:pPr>
                              <w:pStyle w:val="BodyText"/>
                              <w:spacing w:before="19"/>
                              <w:rPr>
                                <w:rFonts w:ascii="Lato" w:hAnsi="Lato"/>
                              </w:rPr>
                            </w:pPr>
                            <w:r w:rsidRPr="001B5909">
                              <w:rPr>
                                <w:rFonts w:ascii="Lato" w:hAnsi="Lato"/>
                              </w:rPr>
                              <w:t>Figure 13: Indirect Domestic Content of Gross Exports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F54B6" id="Text Box 23" o:spid="_x0000_s1608" type="#_x0000_t202" style="position:absolute;margin-left:71pt;margin-top:339.8pt;width:296.6pt;height:14.15pt;z-index:-6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" filled="f" stroked="f">
                <v:textbox inset="0,0,0,0">
                  <w:txbxContent>
                    <w:p w14:paraId="08BEDA00" w14:textId="77777777" w:rsidR="0081702C" w:rsidRPr="001B5909" w:rsidRDefault="005E026F">
                      <w:pPr>
                        <w:pStyle w:val="BodyText"/>
                        <w:spacing w:before="19"/>
                        <w:rPr>
                          <w:rFonts w:ascii="Lato" w:hAnsi="Lato"/>
                        </w:rPr>
                      </w:pPr>
                      <w:r w:rsidRPr="001B5909">
                        <w:rPr>
                          <w:rFonts w:ascii="Lato" w:hAnsi="Lato"/>
                        </w:rPr>
                        <w:t>Figure 13: Indirect Domestic Content of Gross Exports</w:t>
                      </w:r>
                    </w:p>
                  </w:txbxContent>
                </v:textbox>
                <w10:wrap anchorx="page" anchory="page"/>
              </v:shape>
            </w:pict>
          </mc:Fallback>
        </mc:AlternateContent>
      </w:r>
      <w:r>
        <w:rPr>
          <w:noProof/>
        </w:rPr>
        <mc:AlternateContent>
          <mc:Choice Requires="wps">
            <w:drawing>
              <wp:anchor distT="0" distB="0" distL="114300" distR="114300" simplePos="0" relativeHeight="503251232" behindDoc="1" locked="0" layoutInCell="1" allowOverlap="1" wp14:anchorId="2B11ABFA" wp14:editId="59FCD66F">
                <wp:simplePos x="0" y="0"/>
                <wp:positionH relativeFrom="page">
                  <wp:posOffset>4808220</wp:posOffset>
                </wp:positionH>
                <wp:positionV relativeFrom="page">
                  <wp:posOffset>4315460</wp:posOffset>
                </wp:positionV>
                <wp:extent cx="1842770" cy="179705"/>
                <wp:effectExtent l="0" t="635" r="0" b="635"/>
                <wp:wrapNone/>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9E87B" w14:textId="77777777" w:rsidR="0081702C" w:rsidRPr="001B5909" w:rsidRDefault="005E026F">
                            <w:pPr>
                              <w:pStyle w:val="BodyText"/>
                              <w:spacing w:before="19"/>
                              <w:rPr>
                                <w:rFonts w:ascii="Lato" w:hAnsi="Lato"/>
                              </w:rPr>
                            </w:pPr>
                            <w:r w:rsidRPr="001B5909">
                              <w:rPr>
                                <w:rFonts w:ascii="Lato" w:hAnsi="Lato"/>
                              </w:rPr>
                              <w:t>(Originating from Domestic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ABFA" id="Text Box 22" o:spid="_x0000_s1609" type="#_x0000_t202" style="position:absolute;margin-left:378.6pt;margin-top:339.8pt;width:145.1pt;height:14.15pt;z-index:-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" filled="f" stroked="f">
                <v:textbox inset="0,0,0,0">
                  <w:txbxContent>
                    <w:p w14:paraId="3989E87B" w14:textId="77777777" w:rsidR="0081702C" w:rsidRPr="001B5909" w:rsidRDefault="005E026F">
                      <w:pPr>
                        <w:pStyle w:val="BodyText"/>
                        <w:spacing w:before="19"/>
                        <w:rPr>
                          <w:rFonts w:ascii="Lato" w:hAnsi="Lato"/>
                        </w:rPr>
                      </w:pPr>
                      <w:r w:rsidRPr="001B5909">
                        <w:rPr>
                          <w:rFonts w:ascii="Lato" w:hAnsi="Lato"/>
                        </w:rPr>
                        <w:t>(Originating from Domestic</w:t>
                      </w:r>
                    </w:p>
                  </w:txbxContent>
                </v:textbox>
                <w10:wrap anchorx="page" anchory="page"/>
              </v:shape>
            </w:pict>
          </mc:Fallback>
        </mc:AlternateContent>
      </w:r>
      <w:r>
        <w:rPr>
          <w:noProof/>
        </w:rPr>
        <mc:AlternateContent>
          <mc:Choice Requires="wps">
            <w:drawing>
              <wp:anchor distT="0" distB="0" distL="114300" distR="114300" simplePos="0" relativeHeight="503251256" behindDoc="1" locked="0" layoutInCell="1" allowOverlap="1" wp14:anchorId="5FFF51D6" wp14:editId="5B9075F8">
                <wp:simplePos x="0" y="0"/>
                <wp:positionH relativeFrom="page">
                  <wp:posOffset>901700</wp:posOffset>
                </wp:positionH>
                <wp:positionV relativeFrom="page">
                  <wp:posOffset>4471035</wp:posOffset>
                </wp:positionV>
                <wp:extent cx="5747385" cy="409575"/>
                <wp:effectExtent l="0" t="3810" r="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98C1" w14:textId="77777777" w:rsidR="0081702C" w:rsidRPr="001B5909" w:rsidRDefault="005E026F">
                            <w:pPr>
                              <w:pStyle w:val="BodyText"/>
                              <w:tabs>
                                <w:tab w:val="right" w:leader="dot" w:pos="9031"/>
                              </w:tabs>
                              <w:spacing w:before="19"/>
                              <w:rPr>
                                <w:rFonts w:ascii="Lato" w:hAnsi="Lato"/>
                              </w:rPr>
                            </w:pPr>
                            <w:r w:rsidRPr="001B5909">
                              <w:rPr>
                                <w:rFonts w:ascii="Lato" w:hAnsi="Lato"/>
                              </w:rPr>
                              <w:t>Intermediates)</w:t>
                            </w:r>
                            <w:r w:rsidRPr="001B5909">
                              <w:rPr>
                                <w:rFonts w:ascii="Lato" w:hAnsi="Lato"/>
                              </w:rPr>
                              <w:tab/>
                              <w:t>22</w:t>
                            </w:r>
                          </w:p>
                          <w:p w14:paraId="73B0ED2A" w14:textId="77777777" w:rsidR="0081702C" w:rsidRPr="001B5909" w:rsidRDefault="005E026F">
                            <w:pPr>
                              <w:pStyle w:val="BodyText"/>
                              <w:tabs>
                                <w:tab w:val="right" w:leader="dot" w:pos="9031"/>
                              </w:tabs>
                              <w:spacing w:before="119"/>
                              <w:rPr>
                                <w:rFonts w:ascii="Lato" w:hAnsi="Lato"/>
                              </w:rPr>
                            </w:pPr>
                            <w:r w:rsidRPr="001B5909">
                              <w:rPr>
                                <w:rFonts w:ascii="Lato" w:hAnsi="Lato"/>
                              </w:rPr>
                              <w:t xml:space="preserve">Figure 14: Foreign </w:t>
                            </w:r>
                            <w:proofErr w:type="gramStart"/>
                            <w:r w:rsidRPr="001B5909">
                              <w:rPr>
                                <w:rFonts w:ascii="Lato" w:hAnsi="Lato"/>
                              </w:rPr>
                              <w:t>Value Added</w:t>
                            </w:r>
                            <w:proofErr w:type="gramEnd"/>
                            <w:r w:rsidRPr="001B5909">
                              <w:rPr>
                                <w:rFonts w:ascii="Lato" w:hAnsi="Lato"/>
                              </w:rPr>
                              <w:t xml:space="preserve"> Content of Gross Exports by country</w:t>
                            </w:r>
                            <w:r w:rsidRPr="001B5909">
                              <w:rPr>
                                <w:rFonts w:ascii="Lato" w:hAnsi="Lato"/>
                                <w:spacing w:val="-15"/>
                              </w:rPr>
                              <w:t xml:space="preserve"> </w:t>
                            </w:r>
                            <w:r w:rsidRPr="001B5909">
                              <w:rPr>
                                <w:rFonts w:ascii="Lato" w:hAnsi="Lato"/>
                              </w:rPr>
                              <w:t>of origin</w:t>
                            </w:r>
                            <w:r w:rsidRPr="001B5909">
                              <w:rPr>
                                <w:rFonts w:ascii="Lato" w:hAnsi="Lato"/>
                              </w:rPr>
                              <w:tab/>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F51D6" id="Text Box 21" o:spid="_x0000_s1610" type="#_x0000_t202" style="position:absolute;margin-left:71pt;margin-top:352.05pt;width:452.55pt;height:32.25pt;z-index:-6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" filled="f" stroked="f">
                <v:textbox inset="0,0,0,0">
                  <w:txbxContent>
                    <w:p w14:paraId="2CC098C1" w14:textId="77777777" w:rsidR="0081702C" w:rsidRPr="001B5909" w:rsidRDefault="005E026F">
                      <w:pPr>
                        <w:pStyle w:val="BodyText"/>
                        <w:tabs>
                          <w:tab w:val="right" w:leader="dot" w:pos="9031"/>
                        </w:tabs>
                        <w:spacing w:before="19"/>
                        <w:rPr>
                          <w:rFonts w:ascii="Lato" w:hAnsi="Lato"/>
                        </w:rPr>
                      </w:pPr>
                      <w:r w:rsidRPr="001B5909">
                        <w:rPr>
                          <w:rFonts w:ascii="Lato" w:hAnsi="Lato"/>
                        </w:rPr>
                        <w:t>Intermediates)</w:t>
                      </w:r>
                      <w:r w:rsidRPr="001B5909">
                        <w:rPr>
                          <w:rFonts w:ascii="Lato" w:hAnsi="Lato"/>
                        </w:rPr>
                        <w:tab/>
                        <w:t>22</w:t>
                      </w:r>
                    </w:p>
                    <w:p w14:paraId="73B0ED2A"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14: Foreign Value Added Content of Gross Exports by country</w:t>
                      </w:r>
                      <w:r w:rsidRPr="001B5909">
                        <w:rPr>
                          <w:rFonts w:ascii="Lato" w:hAnsi="Lato"/>
                          <w:spacing w:val="-15"/>
                        </w:rPr>
                        <w:t xml:space="preserve"> </w:t>
                      </w:r>
                      <w:r w:rsidRPr="001B5909">
                        <w:rPr>
                          <w:rFonts w:ascii="Lato" w:hAnsi="Lato"/>
                        </w:rPr>
                        <w:t>of origin</w:t>
                      </w:r>
                      <w:r w:rsidRPr="001B5909">
                        <w:rPr>
                          <w:rFonts w:ascii="Lato" w:hAnsi="Lato"/>
                        </w:rPr>
                        <w:tab/>
                        <w:t>23</w:t>
                      </w:r>
                    </w:p>
                  </w:txbxContent>
                </v:textbox>
                <w10:wrap anchorx="page" anchory="page"/>
              </v:shape>
            </w:pict>
          </mc:Fallback>
        </mc:AlternateContent>
      </w:r>
      <w:r>
        <w:rPr>
          <w:noProof/>
        </w:rPr>
        <mc:AlternateContent>
          <mc:Choice Requires="wps">
            <w:drawing>
              <wp:anchor distT="0" distB="0" distL="114300" distR="114300" simplePos="0" relativeHeight="503251280" behindDoc="1" locked="0" layoutInCell="1" allowOverlap="1" wp14:anchorId="60F36B89" wp14:editId="7F9F70F5">
                <wp:simplePos x="0" y="0"/>
                <wp:positionH relativeFrom="page">
                  <wp:posOffset>901700</wp:posOffset>
                </wp:positionH>
                <wp:positionV relativeFrom="page">
                  <wp:posOffset>4931410</wp:posOffset>
                </wp:positionV>
                <wp:extent cx="5748655" cy="3409315"/>
                <wp:effectExtent l="0" t="0" r="0" b="3175"/>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40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6E19" w14:textId="77777777" w:rsidR="0081702C" w:rsidRPr="001B5909" w:rsidRDefault="005E026F">
                            <w:pPr>
                              <w:pStyle w:val="BodyText"/>
                              <w:tabs>
                                <w:tab w:val="right" w:leader="dot" w:pos="9031"/>
                              </w:tabs>
                              <w:spacing w:before="19"/>
                              <w:ind w:right="17"/>
                              <w:rPr>
                                <w:rFonts w:ascii="Lato" w:hAnsi="Lato"/>
                              </w:rPr>
                            </w:pPr>
                            <w:r w:rsidRPr="001B5909">
                              <w:rPr>
                                <w:rFonts w:ascii="Lato" w:hAnsi="Lato"/>
                              </w:rPr>
                              <w:t>Figure 15: Domestic Value Added Embodied in Foreign Final Demand by importing country</w:t>
                            </w:r>
                            <w:r w:rsidRPr="001B5909">
                              <w:rPr>
                                <w:rFonts w:ascii="Lato" w:hAnsi="Lato"/>
                              </w:rPr>
                              <w:tab/>
                              <w:t>23</w:t>
                            </w:r>
                          </w:p>
                          <w:p w14:paraId="3C6463B0" w14:textId="77777777" w:rsidR="0081702C" w:rsidRPr="001B5909" w:rsidRDefault="005E026F">
                            <w:pPr>
                              <w:pStyle w:val="BodyText"/>
                              <w:tabs>
                                <w:tab w:val="right" w:leader="dot" w:pos="9031"/>
                              </w:tabs>
                              <w:spacing w:before="121"/>
                              <w:rPr>
                                <w:rFonts w:ascii="Lato" w:hAnsi="Lato"/>
                              </w:rPr>
                            </w:pPr>
                            <w:r w:rsidRPr="001B5909">
                              <w:rPr>
                                <w:rFonts w:ascii="Lato" w:hAnsi="Lato"/>
                              </w:rPr>
                              <w:t>Figure 16: Services Value Added Embodied in Gross Exports by</w:t>
                            </w:r>
                            <w:r w:rsidRPr="001B5909">
                              <w:rPr>
                                <w:rFonts w:ascii="Lato" w:hAnsi="Lato"/>
                                <w:spacing w:val="-19"/>
                              </w:rPr>
                              <w:t xml:space="preserve"> </w:t>
                            </w:r>
                            <w:r w:rsidRPr="001B5909">
                              <w:rPr>
                                <w:rFonts w:ascii="Lato" w:hAnsi="Lato"/>
                              </w:rPr>
                              <w:t>Source</w:t>
                            </w:r>
                            <w:r w:rsidRPr="001B5909">
                              <w:rPr>
                                <w:rFonts w:ascii="Lato" w:hAnsi="Lato"/>
                                <w:spacing w:val="-3"/>
                              </w:rPr>
                              <w:t xml:space="preserve"> </w:t>
                            </w:r>
                            <w:r w:rsidRPr="001B5909">
                              <w:rPr>
                                <w:rFonts w:ascii="Lato" w:hAnsi="Lato"/>
                              </w:rPr>
                              <w:t>Country</w:t>
                            </w:r>
                            <w:r w:rsidRPr="001B5909">
                              <w:rPr>
                                <w:rFonts w:ascii="Lato" w:hAnsi="Lato"/>
                              </w:rPr>
                              <w:tab/>
                              <w:t>24</w:t>
                            </w:r>
                          </w:p>
                          <w:p w14:paraId="72513006" w14:textId="77777777" w:rsidR="0081702C" w:rsidRPr="001B5909" w:rsidRDefault="005E026F">
                            <w:pPr>
                              <w:pStyle w:val="BodyText"/>
                              <w:tabs>
                                <w:tab w:val="right" w:leader="dot" w:pos="9031"/>
                              </w:tabs>
                              <w:spacing w:before="120"/>
                              <w:rPr>
                                <w:rFonts w:ascii="Lato" w:hAnsi="Lato"/>
                              </w:rPr>
                            </w:pPr>
                            <w:r w:rsidRPr="001B5909">
                              <w:rPr>
                                <w:rFonts w:ascii="Lato" w:hAnsi="Lato"/>
                              </w:rPr>
                              <w:t xml:space="preserve">Figure 17: Foreign </w:t>
                            </w:r>
                            <w:proofErr w:type="gramStart"/>
                            <w:r w:rsidRPr="001B5909">
                              <w:rPr>
                                <w:rFonts w:ascii="Lato" w:hAnsi="Lato"/>
                              </w:rPr>
                              <w:t>Services Value Added</w:t>
                            </w:r>
                            <w:proofErr w:type="gramEnd"/>
                            <w:r w:rsidRPr="001B5909">
                              <w:rPr>
                                <w:rFonts w:ascii="Lato" w:hAnsi="Lato"/>
                              </w:rPr>
                              <w:t xml:space="preserve"> Content of</w:t>
                            </w:r>
                            <w:r w:rsidRPr="001B5909">
                              <w:rPr>
                                <w:rFonts w:ascii="Lato" w:hAnsi="Lato"/>
                                <w:spacing w:val="-7"/>
                              </w:rPr>
                              <w:t xml:space="preserve"> </w:t>
                            </w:r>
                            <w:r w:rsidRPr="001B5909">
                              <w:rPr>
                                <w:rFonts w:ascii="Lato" w:hAnsi="Lato"/>
                              </w:rPr>
                              <w:t>Gross</w:t>
                            </w:r>
                            <w:r w:rsidRPr="001B5909">
                              <w:rPr>
                                <w:rFonts w:ascii="Lato" w:hAnsi="Lato"/>
                                <w:spacing w:val="-1"/>
                              </w:rPr>
                              <w:t xml:space="preserve"> </w:t>
                            </w:r>
                            <w:r w:rsidRPr="001B5909">
                              <w:rPr>
                                <w:rFonts w:ascii="Lato" w:hAnsi="Lato"/>
                              </w:rPr>
                              <w:t>Exports</w:t>
                            </w:r>
                            <w:r w:rsidRPr="001B5909">
                              <w:rPr>
                                <w:rFonts w:ascii="Lato" w:hAnsi="Lato"/>
                              </w:rPr>
                              <w:tab/>
                              <w:t>24</w:t>
                            </w:r>
                          </w:p>
                          <w:p w14:paraId="2FAC5542" w14:textId="77777777" w:rsidR="0081702C" w:rsidRPr="001B5909" w:rsidRDefault="005E026F">
                            <w:pPr>
                              <w:pStyle w:val="BodyText"/>
                              <w:tabs>
                                <w:tab w:val="left" w:pos="1389"/>
                                <w:tab w:val="left" w:pos="2366"/>
                                <w:tab w:val="right" w:leader="dot" w:pos="9031"/>
                              </w:tabs>
                              <w:spacing w:before="119"/>
                              <w:ind w:right="19"/>
                              <w:rPr>
                                <w:rFonts w:ascii="Lato" w:hAnsi="Lato"/>
                              </w:rPr>
                            </w:pPr>
                            <w:proofErr w:type="gramStart"/>
                            <w:r w:rsidRPr="001B5909">
                              <w:rPr>
                                <w:rFonts w:ascii="Lato" w:hAnsi="Lato"/>
                              </w:rPr>
                              <w:t xml:space="preserve">Figure </w:t>
                            </w:r>
                            <w:r w:rsidRPr="001B5909">
                              <w:rPr>
                                <w:rFonts w:ascii="Lato" w:hAnsi="Lato"/>
                                <w:spacing w:val="54"/>
                              </w:rPr>
                              <w:t xml:space="preserve"> </w:t>
                            </w:r>
                            <w:r w:rsidRPr="001B5909">
                              <w:rPr>
                                <w:rFonts w:ascii="Lato" w:hAnsi="Lato"/>
                              </w:rPr>
                              <w:t>18</w:t>
                            </w:r>
                            <w:proofErr w:type="gramEnd"/>
                            <w:r w:rsidRPr="001B5909">
                              <w:rPr>
                                <w:rFonts w:ascii="Lato" w:hAnsi="Lato"/>
                              </w:rPr>
                              <w:t>:</w:t>
                            </w:r>
                            <w:r w:rsidRPr="001B5909">
                              <w:rPr>
                                <w:rFonts w:ascii="Lato" w:hAnsi="Lato"/>
                              </w:rPr>
                              <w:tab/>
                              <w:t>Indirect</w:t>
                            </w:r>
                            <w:r w:rsidRPr="001B5909">
                              <w:rPr>
                                <w:rFonts w:ascii="Lato" w:hAnsi="Lato"/>
                              </w:rPr>
                              <w:tab/>
                              <w:t>Domestic Services Added Value Content of Gross Exports (Originating from</w:t>
                            </w:r>
                            <w:r w:rsidRPr="001B5909">
                              <w:rPr>
                                <w:rFonts w:ascii="Lato" w:hAnsi="Lato"/>
                                <w:spacing w:val="-2"/>
                              </w:rPr>
                              <w:t xml:space="preserve"> </w:t>
                            </w:r>
                            <w:r w:rsidRPr="001B5909">
                              <w:rPr>
                                <w:rFonts w:ascii="Lato" w:hAnsi="Lato"/>
                              </w:rPr>
                              <w:t>Domestic</w:t>
                            </w:r>
                            <w:r w:rsidRPr="001B5909">
                              <w:rPr>
                                <w:rFonts w:ascii="Lato" w:hAnsi="Lato"/>
                                <w:spacing w:val="-2"/>
                              </w:rPr>
                              <w:t xml:space="preserve"> </w:t>
                            </w:r>
                            <w:r w:rsidRPr="001B5909">
                              <w:rPr>
                                <w:rFonts w:ascii="Lato" w:hAnsi="Lato"/>
                              </w:rPr>
                              <w:t>Intermediates)</w:t>
                            </w:r>
                            <w:r w:rsidRPr="001B5909">
                              <w:rPr>
                                <w:rFonts w:ascii="Lato" w:hAnsi="Lato"/>
                              </w:rPr>
                              <w:tab/>
                              <w:t>25</w:t>
                            </w:r>
                          </w:p>
                          <w:p w14:paraId="014FA138" w14:textId="77777777" w:rsidR="0081702C" w:rsidRPr="001B5909" w:rsidRDefault="005E026F">
                            <w:pPr>
                              <w:pStyle w:val="BodyText"/>
                              <w:tabs>
                                <w:tab w:val="right" w:leader="dot" w:pos="9031"/>
                              </w:tabs>
                              <w:spacing w:before="121"/>
                              <w:rPr>
                                <w:rFonts w:ascii="Lato" w:hAnsi="Lato"/>
                              </w:rPr>
                            </w:pPr>
                            <w:r w:rsidRPr="001B5909">
                              <w:rPr>
                                <w:rFonts w:ascii="Lato" w:hAnsi="Lato"/>
                              </w:rPr>
                              <w:t>Figure 19: Re-exported Intermediates as a % of Total</w:t>
                            </w:r>
                            <w:r w:rsidRPr="001B5909">
                              <w:rPr>
                                <w:rFonts w:ascii="Lato" w:hAnsi="Lato"/>
                                <w:spacing w:val="-11"/>
                              </w:rPr>
                              <w:t xml:space="preserve"> </w:t>
                            </w:r>
                            <w:r w:rsidRPr="001B5909">
                              <w:rPr>
                                <w:rFonts w:ascii="Lato" w:hAnsi="Lato"/>
                              </w:rPr>
                              <w:t>Intermediate</w:t>
                            </w:r>
                            <w:r w:rsidRPr="001B5909">
                              <w:rPr>
                                <w:rFonts w:ascii="Lato" w:hAnsi="Lato"/>
                                <w:spacing w:val="-1"/>
                              </w:rPr>
                              <w:t xml:space="preserve"> </w:t>
                            </w:r>
                            <w:r w:rsidRPr="001B5909">
                              <w:rPr>
                                <w:rFonts w:ascii="Lato" w:hAnsi="Lato"/>
                              </w:rPr>
                              <w:t>Imports</w:t>
                            </w:r>
                            <w:r w:rsidRPr="001B5909">
                              <w:rPr>
                                <w:rFonts w:ascii="Lato" w:hAnsi="Lato"/>
                              </w:rPr>
                              <w:tab/>
                              <w:t>25</w:t>
                            </w:r>
                          </w:p>
                          <w:p w14:paraId="66E88575"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20:</w:t>
                            </w:r>
                            <w:r w:rsidRPr="001B5909">
                              <w:rPr>
                                <w:rFonts w:ascii="Lato" w:hAnsi="Lato"/>
                                <w:spacing w:val="-3"/>
                              </w:rPr>
                              <w:t xml:space="preserve"> </w:t>
                            </w:r>
                            <w:r w:rsidRPr="001B5909">
                              <w:rPr>
                                <w:rFonts w:ascii="Lato" w:hAnsi="Lato"/>
                              </w:rPr>
                              <w:t>Participation</w:t>
                            </w:r>
                            <w:r w:rsidRPr="001B5909">
                              <w:rPr>
                                <w:rFonts w:ascii="Lato" w:hAnsi="Lato"/>
                                <w:spacing w:val="-3"/>
                              </w:rPr>
                              <w:t xml:space="preserve"> </w:t>
                            </w:r>
                            <w:r w:rsidRPr="001B5909">
                              <w:rPr>
                                <w:rFonts w:ascii="Lato" w:hAnsi="Lato"/>
                              </w:rPr>
                              <w:t>Index</w:t>
                            </w:r>
                            <w:r w:rsidRPr="001B5909">
                              <w:rPr>
                                <w:rFonts w:ascii="Lato" w:hAnsi="Lato"/>
                              </w:rPr>
                              <w:tab/>
                              <w:t>26</w:t>
                            </w:r>
                          </w:p>
                          <w:p w14:paraId="0154C87A" w14:textId="77777777" w:rsidR="0081702C" w:rsidRPr="001B5909" w:rsidRDefault="005E026F">
                            <w:pPr>
                              <w:pStyle w:val="BodyText"/>
                              <w:tabs>
                                <w:tab w:val="right" w:leader="dot" w:pos="9031"/>
                              </w:tabs>
                              <w:spacing w:before="120"/>
                              <w:rPr>
                                <w:rFonts w:ascii="Lato" w:hAnsi="Lato"/>
                              </w:rPr>
                            </w:pPr>
                            <w:r w:rsidRPr="001B5909">
                              <w:rPr>
                                <w:rFonts w:ascii="Lato" w:hAnsi="Lato"/>
                              </w:rPr>
                              <w:t>Figure 21: Participation</w:t>
                            </w:r>
                            <w:r w:rsidRPr="001B5909">
                              <w:rPr>
                                <w:rFonts w:ascii="Lato" w:hAnsi="Lato"/>
                                <w:spacing w:val="-6"/>
                              </w:rPr>
                              <w:t xml:space="preserve"> </w:t>
                            </w:r>
                            <w:r w:rsidRPr="001B5909">
                              <w:rPr>
                                <w:rFonts w:ascii="Lato" w:hAnsi="Lato"/>
                              </w:rPr>
                              <w:t>Index</w:t>
                            </w:r>
                            <w:r w:rsidRPr="001B5909">
                              <w:rPr>
                                <w:rFonts w:ascii="Lato" w:hAnsi="Lato"/>
                                <w:spacing w:val="-1"/>
                              </w:rPr>
                              <w:t xml:space="preserve"> </w:t>
                            </w:r>
                            <w:r w:rsidRPr="001B5909">
                              <w:rPr>
                                <w:rFonts w:ascii="Lato" w:hAnsi="Lato"/>
                              </w:rPr>
                              <w:t>(backward)</w:t>
                            </w:r>
                            <w:r w:rsidRPr="001B5909">
                              <w:rPr>
                                <w:rFonts w:ascii="Lato" w:hAnsi="Lato"/>
                              </w:rPr>
                              <w:tab/>
                              <w:t>26</w:t>
                            </w:r>
                          </w:p>
                          <w:p w14:paraId="2C9BAFA3" w14:textId="77777777" w:rsidR="0081702C" w:rsidRPr="001B5909" w:rsidRDefault="005E026F">
                            <w:pPr>
                              <w:pStyle w:val="BodyText"/>
                              <w:tabs>
                                <w:tab w:val="right" w:leader="dot" w:pos="9031"/>
                              </w:tabs>
                              <w:spacing w:before="121"/>
                              <w:rPr>
                                <w:rFonts w:ascii="Lato" w:hAnsi="Lato"/>
                              </w:rPr>
                            </w:pPr>
                            <w:r w:rsidRPr="001B5909">
                              <w:rPr>
                                <w:rFonts w:ascii="Lato" w:hAnsi="Lato"/>
                              </w:rPr>
                              <w:t>Figure 22: Participation</w:t>
                            </w:r>
                            <w:r w:rsidRPr="001B5909">
                              <w:rPr>
                                <w:rFonts w:ascii="Lato" w:hAnsi="Lato"/>
                                <w:spacing w:val="-6"/>
                              </w:rPr>
                              <w:t xml:space="preserve"> </w:t>
                            </w:r>
                            <w:r w:rsidRPr="001B5909">
                              <w:rPr>
                                <w:rFonts w:ascii="Lato" w:hAnsi="Lato"/>
                              </w:rPr>
                              <w:t>index</w:t>
                            </w:r>
                            <w:r w:rsidRPr="001B5909">
                              <w:rPr>
                                <w:rFonts w:ascii="Lato" w:hAnsi="Lato"/>
                                <w:spacing w:val="-1"/>
                              </w:rPr>
                              <w:t xml:space="preserve"> </w:t>
                            </w:r>
                            <w:r w:rsidRPr="001B5909">
                              <w:rPr>
                                <w:rFonts w:ascii="Lato" w:hAnsi="Lato"/>
                              </w:rPr>
                              <w:t>(forward)</w:t>
                            </w:r>
                            <w:r w:rsidRPr="001B5909">
                              <w:rPr>
                                <w:rFonts w:ascii="Lato" w:hAnsi="Lato"/>
                              </w:rPr>
                              <w:tab/>
                              <w:t>27</w:t>
                            </w:r>
                          </w:p>
                          <w:p w14:paraId="6BADC659" w14:textId="77777777" w:rsidR="0081702C" w:rsidRPr="001B5909" w:rsidRDefault="005E026F">
                            <w:pPr>
                              <w:pStyle w:val="BodyText"/>
                              <w:tabs>
                                <w:tab w:val="right" w:leader="dot" w:pos="9031"/>
                              </w:tabs>
                              <w:spacing w:before="120"/>
                              <w:ind w:right="17"/>
                              <w:rPr>
                                <w:rFonts w:ascii="Lato" w:hAnsi="Lato"/>
                              </w:rPr>
                            </w:pPr>
                            <w:r w:rsidRPr="001B5909">
                              <w:rPr>
                                <w:rFonts w:ascii="Lato" w:hAnsi="Lato"/>
                              </w:rPr>
                              <w:t xml:space="preserve">Figure 23: Top 20 Countries’ Participation Index for the Chemicals Industry (recall </w:t>
                            </w:r>
                            <w:proofErr w:type="gramStart"/>
                            <w:r w:rsidRPr="001B5909">
                              <w:rPr>
                                <w:rFonts w:ascii="Lato" w:hAnsi="Lato"/>
                              </w:rPr>
                              <w:t>this  is</w:t>
                            </w:r>
                            <w:proofErr w:type="gramEnd"/>
                            <w:r w:rsidRPr="001B5909">
                              <w:rPr>
                                <w:rFonts w:ascii="Lato" w:hAnsi="Lato"/>
                              </w:rPr>
                              <w:t xml:space="preserve"> a close approximation for Ireland’s</w:t>
                            </w:r>
                            <w:r w:rsidRPr="001B5909">
                              <w:rPr>
                                <w:rFonts w:ascii="Lato" w:hAnsi="Lato"/>
                                <w:spacing w:val="-10"/>
                              </w:rPr>
                              <w:t xml:space="preserve"> </w:t>
                            </w:r>
                            <w:r w:rsidRPr="001B5909">
                              <w:rPr>
                                <w:rFonts w:ascii="Lato" w:hAnsi="Lato"/>
                              </w:rPr>
                              <w:t>Pharmaceutical</w:t>
                            </w:r>
                            <w:r w:rsidRPr="001B5909">
                              <w:rPr>
                                <w:rFonts w:ascii="Lato" w:hAnsi="Lato"/>
                                <w:spacing w:val="2"/>
                              </w:rPr>
                              <w:t xml:space="preserve"> </w:t>
                            </w:r>
                            <w:r w:rsidRPr="001B5909">
                              <w:rPr>
                                <w:rFonts w:ascii="Lato" w:hAnsi="Lato"/>
                              </w:rPr>
                              <w:t>Industry)</w:t>
                            </w:r>
                            <w:r w:rsidRPr="001B5909">
                              <w:rPr>
                                <w:rFonts w:ascii="Lato" w:hAnsi="Lato"/>
                              </w:rPr>
                              <w:tab/>
                              <w:t>27</w:t>
                            </w:r>
                          </w:p>
                          <w:p w14:paraId="049F2A47" w14:textId="77777777" w:rsidR="0081702C" w:rsidRPr="001B5909" w:rsidRDefault="005E026F">
                            <w:pPr>
                              <w:pStyle w:val="BodyText"/>
                              <w:tabs>
                                <w:tab w:val="right" w:leader="dot" w:pos="9031"/>
                              </w:tabs>
                              <w:spacing w:before="121"/>
                              <w:rPr>
                                <w:rFonts w:ascii="Lato" w:hAnsi="Lato"/>
                              </w:rPr>
                            </w:pPr>
                            <w:r w:rsidRPr="001B5909">
                              <w:rPr>
                                <w:rFonts w:ascii="Lato" w:hAnsi="Lato"/>
                              </w:rPr>
                              <w:t>Figure 24: Index of Distance to</w:t>
                            </w:r>
                            <w:r w:rsidRPr="001B5909">
                              <w:rPr>
                                <w:rFonts w:ascii="Lato" w:hAnsi="Lato"/>
                                <w:spacing w:val="-7"/>
                              </w:rPr>
                              <w:t xml:space="preserve"> </w:t>
                            </w:r>
                            <w:r w:rsidRPr="001B5909">
                              <w:rPr>
                                <w:rFonts w:ascii="Lato" w:hAnsi="Lato"/>
                              </w:rPr>
                              <w:t>Final</w:t>
                            </w:r>
                            <w:r w:rsidRPr="001B5909">
                              <w:rPr>
                                <w:rFonts w:ascii="Lato" w:hAnsi="Lato"/>
                                <w:spacing w:val="2"/>
                              </w:rPr>
                              <w:t xml:space="preserve"> </w:t>
                            </w:r>
                            <w:r w:rsidRPr="001B5909">
                              <w:rPr>
                                <w:rFonts w:ascii="Lato" w:hAnsi="Lato"/>
                              </w:rPr>
                              <w:t>Demand</w:t>
                            </w:r>
                            <w:r w:rsidRPr="001B5909">
                              <w:rPr>
                                <w:rFonts w:ascii="Lato" w:hAnsi="Lato"/>
                              </w:rPr>
                              <w:tab/>
                              <w:t>28</w:t>
                            </w:r>
                          </w:p>
                          <w:p w14:paraId="69258AE1" w14:textId="77777777" w:rsidR="0081702C" w:rsidRPr="001B5909" w:rsidRDefault="005E026F">
                            <w:pPr>
                              <w:pStyle w:val="BodyText"/>
                              <w:tabs>
                                <w:tab w:val="right" w:leader="dot" w:pos="9031"/>
                              </w:tabs>
                              <w:spacing w:before="120"/>
                              <w:rPr>
                                <w:rFonts w:ascii="Lato" w:hAnsi="Lato"/>
                              </w:rPr>
                            </w:pPr>
                            <w:r w:rsidRPr="001B5909">
                              <w:rPr>
                                <w:rFonts w:ascii="Lato" w:hAnsi="Lato"/>
                              </w:rPr>
                              <w:t>Figure 25: Index of the Number of Production Stages</w:t>
                            </w:r>
                            <w:r w:rsidRPr="001B5909">
                              <w:rPr>
                                <w:rFonts w:ascii="Lato" w:hAnsi="Lato"/>
                              </w:rPr>
                              <w:tab/>
                              <w:t>28</w:t>
                            </w:r>
                          </w:p>
                          <w:p w14:paraId="604DD691"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26: Index of the Number of Domestic</w:t>
                            </w:r>
                            <w:r w:rsidRPr="001B5909">
                              <w:rPr>
                                <w:rFonts w:ascii="Lato" w:hAnsi="Lato"/>
                                <w:spacing w:val="-4"/>
                              </w:rPr>
                              <w:t xml:space="preserve"> </w:t>
                            </w:r>
                            <w:r w:rsidRPr="001B5909">
                              <w:rPr>
                                <w:rFonts w:ascii="Lato" w:hAnsi="Lato"/>
                              </w:rPr>
                              <w:t>Production</w:t>
                            </w:r>
                            <w:r w:rsidRPr="001B5909">
                              <w:rPr>
                                <w:rFonts w:ascii="Lato" w:hAnsi="Lato"/>
                                <w:spacing w:val="-1"/>
                              </w:rPr>
                              <w:t xml:space="preserve"> </w:t>
                            </w:r>
                            <w:r w:rsidRPr="001B5909">
                              <w:rPr>
                                <w:rFonts w:ascii="Lato" w:hAnsi="Lato"/>
                              </w:rPr>
                              <w:t>Stages</w:t>
                            </w:r>
                            <w:r w:rsidRPr="001B5909">
                              <w:rPr>
                                <w:rFonts w:ascii="Lato" w:hAnsi="Lato"/>
                              </w:rPr>
                              <w:tab/>
                              <w:t>29</w:t>
                            </w:r>
                          </w:p>
                          <w:p w14:paraId="252D6A0B"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27: Index of the Number of International</w:t>
                            </w:r>
                            <w:r w:rsidRPr="001B5909">
                              <w:rPr>
                                <w:rFonts w:ascii="Lato" w:hAnsi="Lato"/>
                                <w:spacing w:val="2"/>
                              </w:rPr>
                              <w:t xml:space="preserve"> </w:t>
                            </w:r>
                            <w:r w:rsidRPr="001B5909">
                              <w:rPr>
                                <w:rFonts w:ascii="Lato" w:hAnsi="Lato"/>
                              </w:rPr>
                              <w:t>Production</w:t>
                            </w:r>
                            <w:r w:rsidRPr="001B5909">
                              <w:rPr>
                                <w:rFonts w:ascii="Lato" w:hAnsi="Lato"/>
                                <w:spacing w:val="-1"/>
                              </w:rPr>
                              <w:t xml:space="preserve"> </w:t>
                            </w:r>
                            <w:r w:rsidRPr="001B5909">
                              <w:rPr>
                                <w:rFonts w:ascii="Lato" w:hAnsi="Lato"/>
                              </w:rPr>
                              <w:t>Stages</w:t>
                            </w:r>
                            <w:r w:rsidRPr="001B5909">
                              <w:rPr>
                                <w:rFonts w:ascii="Lato" w:hAnsi="Lato"/>
                              </w:rPr>
                              <w:tab/>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36B89" id="Text Box 20" o:spid="_x0000_s1611" type="#_x0000_t202" style="position:absolute;margin-left:71pt;margin-top:388.3pt;width:452.65pt;height:268.45pt;z-index:-6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" filled="f" stroked="f">
                <v:textbox inset="0,0,0,0">
                  <w:txbxContent>
                    <w:p w14:paraId="16B86E19" w14:textId="77777777" w:rsidR="0081702C" w:rsidRPr="001B5909" w:rsidRDefault="005E026F">
                      <w:pPr>
                        <w:pStyle w:val="BodyText"/>
                        <w:tabs>
                          <w:tab w:val="right" w:leader="dot" w:pos="9031"/>
                        </w:tabs>
                        <w:spacing w:before="19"/>
                        <w:ind w:right="17"/>
                        <w:rPr>
                          <w:rFonts w:ascii="Lato" w:hAnsi="Lato"/>
                        </w:rPr>
                      </w:pPr>
                      <w:r w:rsidRPr="001B5909">
                        <w:rPr>
                          <w:rFonts w:ascii="Lato" w:hAnsi="Lato"/>
                        </w:rPr>
                        <w:t>Figure 15: Domestic Value Added Embodied in Foreign Final Demand by importing country</w:t>
                      </w:r>
                      <w:r w:rsidRPr="001B5909">
                        <w:rPr>
                          <w:rFonts w:ascii="Lato" w:hAnsi="Lato"/>
                        </w:rPr>
                        <w:tab/>
                        <w:t>23</w:t>
                      </w:r>
                    </w:p>
                    <w:p w14:paraId="3C6463B0" w14:textId="77777777" w:rsidR="0081702C" w:rsidRPr="001B5909" w:rsidRDefault="005E026F">
                      <w:pPr>
                        <w:pStyle w:val="BodyText"/>
                        <w:tabs>
                          <w:tab w:val="right" w:leader="dot" w:pos="9031"/>
                        </w:tabs>
                        <w:spacing w:before="121"/>
                        <w:rPr>
                          <w:rFonts w:ascii="Lato" w:hAnsi="Lato"/>
                        </w:rPr>
                      </w:pPr>
                      <w:r w:rsidRPr="001B5909">
                        <w:rPr>
                          <w:rFonts w:ascii="Lato" w:hAnsi="Lato"/>
                        </w:rPr>
                        <w:t>Figure 16: Services Value Added Embodied in Gross Exports by</w:t>
                      </w:r>
                      <w:r w:rsidRPr="001B5909">
                        <w:rPr>
                          <w:rFonts w:ascii="Lato" w:hAnsi="Lato"/>
                          <w:spacing w:val="-19"/>
                        </w:rPr>
                        <w:t xml:space="preserve"> </w:t>
                      </w:r>
                      <w:r w:rsidRPr="001B5909">
                        <w:rPr>
                          <w:rFonts w:ascii="Lato" w:hAnsi="Lato"/>
                        </w:rPr>
                        <w:t>Source</w:t>
                      </w:r>
                      <w:r w:rsidRPr="001B5909">
                        <w:rPr>
                          <w:rFonts w:ascii="Lato" w:hAnsi="Lato"/>
                          <w:spacing w:val="-3"/>
                        </w:rPr>
                        <w:t xml:space="preserve"> </w:t>
                      </w:r>
                      <w:r w:rsidRPr="001B5909">
                        <w:rPr>
                          <w:rFonts w:ascii="Lato" w:hAnsi="Lato"/>
                        </w:rPr>
                        <w:t>Country</w:t>
                      </w:r>
                      <w:r w:rsidRPr="001B5909">
                        <w:rPr>
                          <w:rFonts w:ascii="Lato" w:hAnsi="Lato"/>
                        </w:rPr>
                        <w:tab/>
                        <w:t>24</w:t>
                      </w:r>
                    </w:p>
                    <w:p w14:paraId="72513006" w14:textId="77777777" w:rsidR="0081702C" w:rsidRPr="001B5909" w:rsidRDefault="005E026F">
                      <w:pPr>
                        <w:pStyle w:val="BodyText"/>
                        <w:tabs>
                          <w:tab w:val="right" w:leader="dot" w:pos="9031"/>
                        </w:tabs>
                        <w:spacing w:before="120"/>
                        <w:rPr>
                          <w:rFonts w:ascii="Lato" w:hAnsi="Lato"/>
                        </w:rPr>
                      </w:pPr>
                      <w:r w:rsidRPr="001B5909">
                        <w:rPr>
                          <w:rFonts w:ascii="Lato" w:hAnsi="Lato"/>
                        </w:rPr>
                        <w:t>Figur</w:t>
                      </w:r>
                      <w:r w:rsidRPr="001B5909">
                        <w:rPr>
                          <w:rFonts w:ascii="Lato" w:hAnsi="Lato"/>
                        </w:rPr>
                        <w:t>e 17: Foreign Services Value Added Content of</w:t>
                      </w:r>
                      <w:r w:rsidRPr="001B5909">
                        <w:rPr>
                          <w:rFonts w:ascii="Lato" w:hAnsi="Lato"/>
                          <w:spacing w:val="-7"/>
                        </w:rPr>
                        <w:t xml:space="preserve"> </w:t>
                      </w:r>
                      <w:r w:rsidRPr="001B5909">
                        <w:rPr>
                          <w:rFonts w:ascii="Lato" w:hAnsi="Lato"/>
                        </w:rPr>
                        <w:t>Gross</w:t>
                      </w:r>
                      <w:r w:rsidRPr="001B5909">
                        <w:rPr>
                          <w:rFonts w:ascii="Lato" w:hAnsi="Lato"/>
                          <w:spacing w:val="-1"/>
                        </w:rPr>
                        <w:t xml:space="preserve"> </w:t>
                      </w:r>
                      <w:r w:rsidRPr="001B5909">
                        <w:rPr>
                          <w:rFonts w:ascii="Lato" w:hAnsi="Lato"/>
                        </w:rPr>
                        <w:t>Exports</w:t>
                      </w:r>
                      <w:r w:rsidRPr="001B5909">
                        <w:rPr>
                          <w:rFonts w:ascii="Lato" w:hAnsi="Lato"/>
                        </w:rPr>
                        <w:tab/>
                        <w:t>24</w:t>
                      </w:r>
                    </w:p>
                    <w:p w14:paraId="2FAC5542" w14:textId="77777777" w:rsidR="0081702C" w:rsidRPr="001B5909" w:rsidRDefault="005E026F">
                      <w:pPr>
                        <w:pStyle w:val="BodyText"/>
                        <w:tabs>
                          <w:tab w:val="left" w:pos="1389"/>
                          <w:tab w:val="left" w:pos="2366"/>
                          <w:tab w:val="right" w:leader="dot" w:pos="9031"/>
                        </w:tabs>
                        <w:spacing w:before="119"/>
                        <w:ind w:right="19"/>
                        <w:rPr>
                          <w:rFonts w:ascii="Lato" w:hAnsi="Lato"/>
                        </w:rPr>
                      </w:pPr>
                      <w:r w:rsidRPr="001B5909">
                        <w:rPr>
                          <w:rFonts w:ascii="Lato" w:hAnsi="Lato"/>
                        </w:rPr>
                        <w:t xml:space="preserve">Figure </w:t>
                      </w:r>
                      <w:r w:rsidRPr="001B5909">
                        <w:rPr>
                          <w:rFonts w:ascii="Lato" w:hAnsi="Lato"/>
                          <w:spacing w:val="54"/>
                        </w:rPr>
                        <w:t xml:space="preserve"> </w:t>
                      </w:r>
                      <w:r w:rsidRPr="001B5909">
                        <w:rPr>
                          <w:rFonts w:ascii="Lato" w:hAnsi="Lato"/>
                        </w:rPr>
                        <w:t>18:</w:t>
                      </w:r>
                      <w:r w:rsidRPr="001B5909">
                        <w:rPr>
                          <w:rFonts w:ascii="Lato" w:hAnsi="Lato"/>
                        </w:rPr>
                        <w:tab/>
                        <w:t>Indirect</w:t>
                      </w:r>
                      <w:r w:rsidRPr="001B5909">
                        <w:rPr>
                          <w:rFonts w:ascii="Lato" w:hAnsi="Lato"/>
                        </w:rPr>
                        <w:tab/>
                        <w:t>Domestic Services Added Value Content of Gross Exports (Originating from</w:t>
                      </w:r>
                      <w:r w:rsidRPr="001B5909">
                        <w:rPr>
                          <w:rFonts w:ascii="Lato" w:hAnsi="Lato"/>
                          <w:spacing w:val="-2"/>
                        </w:rPr>
                        <w:t xml:space="preserve"> </w:t>
                      </w:r>
                      <w:r w:rsidRPr="001B5909">
                        <w:rPr>
                          <w:rFonts w:ascii="Lato" w:hAnsi="Lato"/>
                        </w:rPr>
                        <w:t>Domestic</w:t>
                      </w:r>
                      <w:r w:rsidRPr="001B5909">
                        <w:rPr>
                          <w:rFonts w:ascii="Lato" w:hAnsi="Lato"/>
                          <w:spacing w:val="-2"/>
                        </w:rPr>
                        <w:t xml:space="preserve"> </w:t>
                      </w:r>
                      <w:r w:rsidRPr="001B5909">
                        <w:rPr>
                          <w:rFonts w:ascii="Lato" w:hAnsi="Lato"/>
                        </w:rPr>
                        <w:t>Intermediates)</w:t>
                      </w:r>
                      <w:r w:rsidRPr="001B5909">
                        <w:rPr>
                          <w:rFonts w:ascii="Lato" w:hAnsi="Lato"/>
                        </w:rPr>
                        <w:tab/>
                        <w:t>25</w:t>
                      </w:r>
                    </w:p>
                    <w:p w14:paraId="014FA138" w14:textId="77777777" w:rsidR="0081702C" w:rsidRPr="001B5909" w:rsidRDefault="005E026F">
                      <w:pPr>
                        <w:pStyle w:val="BodyText"/>
                        <w:tabs>
                          <w:tab w:val="right" w:leader="dot" w:pos="9031"/>
                        </w:tabs>
                        <w:spacing w:before="121"/>
                        <w:rPr>
                          <w:rFonts w:ascii="Lato" w:hAnsi="Lato"/>
                        </w:rPr>
                      </w:pPr>
                      <w:r w:rsidRPr="001B5909">
                        <w:rPr>
                          <w:rFonts w:ascii="Lato" w:hAnsi="Lato"/>
                        </w:rPr>
                        <w:t>Figure 19: Re-exported Intermediates as a % of Total</w:t>
                      </w:r>
                      <w:r w:rsidRPr="001B5909">
                        <w:rPr>
                          <w:rFonts w:ascii="Lato" w:hAnsi="Lato"/>
                          <w:spacing w:val="-11"/>
                        </w:rPr>
                        <w:t xml:space="preserve"> </w:t>
                      </w:r>
                      <w:r w:rsidRPr="001B5909">
                        <w:rPr>
                          <w:rFonts w:ascii="Lato" w:hAnsi="Lato"/>
                        </w:rPr>
                        <w:t>Intermediate</w:t>
                      </w:r>
                      <w:r w:rsidRPr="001B5909">
                        <w:rPr>
                          <w:rFonts w:ascii="Lato" w:hAnsi="Lato"/>
                          <w:spacing w:val="-1"/>
                        </w:rPr>
                        <w:t xml:space="preserve"> </w:t>
                      </w:r>
                      <w:r w:rsidRPr="001B5909">
                        <w:rPr>
                          <w:rFonts w:ascii="Lato" w:hAnsi="Lato"/>
                        </w:rPr>
                        <w:t>Imports</w:t>
                      </w:r>
                      <w:r w:rsidRPr="001B5909">
                        <w:rPr>
                          <w:rFonts w:ascii="Lato" w:hAnsi="Lato"/>
                        </w:rPr>
                        <w:tab/>
                        <w:t>25</w:t>
                      </w:r>
                    </w:p>
                    <w:p w14:paraId="66E88575"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20:</w:t>
                      </w:r>
                      <w:r w:rsidRPr="001B5909">
                        <w:rPr>
                          <w:rFonts w:ascii="Lato" w:hAnsi="Lato"/>
                          <w:spacing w:val="-3"/>
                        </w:rPr>
                        <w:t xml:space="preserve"> </w:t>
                      </w:r>
                      <w:r w:rsidRPr="001B5909">
                        <w:rPr>
                          <w:rFonts w:ascii="Lato" w:hAnsi="Lato"/>
                        </w:rPr>
                        <w:t>Participation</w:t>
                      </w:r>
                      <w:r w:rsidRPr="001B5909">
                        <w:rPr>
                          <w:rFonts w:ascii="Lato" w:hAnsi="Lato"/>
                          <w:spacing w:val="-3"/>
                        </w:rPr>
                        <w:t xml:space="preserve"> </w:t>
                      </w:r>
                      <w:r w:rsidRPr="001B5909">
                        <w:rPr>
                          <w:rFonts w:ascii="Lato" w:hAnsi="Lato"/>
                        </w:rPr>
                        <w:t>Index</w:t>
                      </w:r>
                      <w:r w:rsidRPr="001B5909">
                        <w:rPr>
                          <w:rFonts w:ascii="Lato" w:hAnsi="Lato"/>
                        </w:rPr>
                        <w:tab/>
                        <w:t>26</w:t>
                      </w:r>
                    </w:p>
                    <w:p w14:paraId="0154C87A" w14:textId="77777777" w:rsidR="0081702C" w:rsidRPr="001B5909" w:rsidRDefault="005E026F">
                      <w:pPr>
                        <w:pStyle w:val="BodyText"/>
                        <w:tabs>
                          <w:tab w:val="right" w:leader="dot" w:pos="9031"/>
                        </w:tabs>
                        <w:spacing w:before="120"/>
                        <w:rPr>
                          <w:rFonts w:ascii="Lato" w:hAnsi="Lato"/>
                        </w:rPr>
                      </w:pPr>
                      <w:r w:rsidRPr="001B5909">
                        <w:rPr>
                          <w:rFonts w:ascii="Lato" w:hAnsi="Lato"/>
                        </w:rPr>
                        <w:t>Figure 21: Participation</w:t>
                      </w:r>
                      <w:r w:rsidRPr="001B5909">
                        <w:rPr>
                          <w:rFonts w:ascii="Lato" w:hAnsi="Lato"/>
                          <w:spacing w:val="-6"/>
                        </w:rPr>
                        <w:t xml:space="preserve"> </w:t>
                      </w:r>
                      <w:r w:rsidRPr="001B5909">
                        <w:rPr>
                          <w:rFonts w:ascii="Lato" w:hAnsi="Lato"/>
                        </w:rPr>
                        <w:t>Index</w:t>
                      </w:r>
                      <w:r w:rsidRPr="001B5909">
                        <w:rPr>
                          <w:rFonts w:ascii="Lato" w:hAnsi="Lato"/>
                          <w:spacing w:val="-1"/>
                        </w:rPr>
                        <w:t xml:space="preserve"> </w:t>
                      </w:r>
                      <w:r w:rsidRPr="001B5909">
                        <w:rPr>
                          <w:rFonts w:ascii="Lato" w:hAnsi="Lato"/>
                        </w:rPr>
                        <w:t>(backward)</w:t>
                      </w:r>
                      <w:r w:rsidRPr="001B5909">
                        <w:rPr>
                          <w:rFonts w:ascii="Lato" w:hAnsi="Lato"/>
                        </w:rPr>
                        <w:tab/>
                        <w:t>26</w:t>
                      </w:r>
                    </w:p>
                    <w:p w14:paraId="2C9BAFA3" w14:textId="77777777" w:rsidR="0081702C" w:rsidRPr="001B5909" w:rsidRDefault="005E026F">
                      <w:pPr>
                        <w:pStyle w:val="BodyText"/>
                        <w:tabs>
                          <w:tab w:val="right" w:leader="dot" w:pos="9031"/>
                        </w:tabs>
                        <w:spacing w:before="121"/>
                        <w:rPr>
                          <w:rFonts w:ascii="Lato" w:hAnsi="Lato"/>
                        </w:rPr>
                      </w:pPr>
                      <w:r w:rsidRPr="001B5909">
                        <w:rPr>
                          <w:rFonts w:ascii="Lato" w:hAnsi="Lato"/>
                        </w:rPr>
                        <w:t>Figure 22: Participation</w:t>
                      </w:r>
                      <w:r w:rsidRPr="001B5909">
                        <w:rPr>
                          <w:rFonts w:ascii="Lato" w:hAnsi="Lato"/>
                          <w:spacing w:val="-6"/>
                        </w:rPr>
                        <w:t xml:space="preserve"> </w:t>
                      </w:r>
                      <w:r w:rsidRPr="001B5909">
                        <w:rPr>
                          <w:rFonts w:ascii="Lato" w:hAnsi="Lato"/>
                        </w:rPr>
                        <w:t>index</w:t>
                      </w:r>
                      <w:r w:rsidRPr="001B5909">
                        <w:rPr>
                          <w:rFonts w:ascii="Lato" w:hAnsi="Lato"/>
                          <w:spacing w:val="-1"/>
                        </w:rPr>
                        <w:t xml:space="preserve"> </w:t>
                      </w:r>
                      <w:r w:rsidRPr="001B5909">
                        <w:rPr>
                          <w:rFonts w:ascii="Lato" w:hAnsi="Lato"/>
                        </w:rPr>
                        <w:t>(forward)</w:t>
                      </w:r>
                      <w:r w:rsidRPr="001B5909">
                        <w:rPr>
                          <w:rFonts w:ascii="Lato" w:hAnsi="Lato"/>
                        </w:rPr>
                        <w:tab/>
                        <w:t>27</w:t>
                      </w:r>
                    </w:p>
                    <w:p w14:paraId="6BADC659" w14:textId="77777777" w:rsidR="0081702C" w:rsidRPr="001B5909" w:rsidRDefault="005E026F">
                      <w:pPr>
                        <w:pStyle w:val="BodyText"/>
                        <w:tabs>
                          <w:tab w:val="right" w:leader="dot" w:pos="9031"/>
                        </w:tabs>
                        <w:spacing w:before="120"/>
                        <w:ind w:right="17"/>
                        <w:rPr>
                          <w:rFonts w:ascii="Lato" w:hAnsi="Lato"/>
                        </w:rPr>
                      </w:pPr>
                      <w:r w:rsidRPr="001B5909">
                        <w:rPr>
                          <w:rFonts w:ascii="Lato" w:hAnsi="Lato"/>
                        </w:rPr>
                        <w:t>Figure 23: Top 20 Countries’ Participation Index for the</w:t>
                      </w:r>
                      <w:r w:rsidRPr="001B5909">
                        <w:rPr>
                          <w:rFonts w:ascii="Lato" w:hAnsi="Lato"/>
                        </w:rPr>
                        <w:t xml:space="preserve"> Chemicals Industry (recall this  is a close approximation for Ireland’s</w:t>
                      </w:r>
                      <w:r w:rsidRPr="001B5909">
                        <w:rPr>
                          <w:rFonts w:ascii="Lato" w:hAnsi="Lato"/>
                          <w:spacing w:val="-10"/>
                        </w:rPr>
                        <w:t xml:space="preserve"> </w:t>
                      </w:r>
                      <w:r w:rsidRPr="001B5909">
                        <w:rPr>
                          <w:rFonts w:ascii="Lato" w:hAnsi="Lato"/>
                        </w:rPr>
                        <w:t>Pharmaceutical</w:t>
                      </w:r>
                      <w:r w:rsidRPr="001B5909">
                        <w:rPr>
                          <w:rFonts w:ascii="Lato" w:hAnsi="Lato"/>
                          <w:spacing w:val="2"/>
                        </w:rPr>
                        <w:t xml:space="preserve"> </w:t>
                      </w:r>
                      <w:r w:rsidRPr="001B5909">
                        <w:rPr>
                          <w:rFonts w:ascii="Lato" w:hAnsi="Lato"/>
                        </w:rPr>
                        <w:t>Industry)</w:t>
                      </w:r>
                      <w:r w:rsidRPr="001B5909">
                        <w:rPr>
                          <w:rFonts w:ascii="Lato" w:hAnsi="Lato"/>
                        </w:rPr>
                        <w:tab/>
                        <w:t>27</w:t>
                      </w:r>
                    </w:p>
                    <w:p w14:paraId="049F2A47" w14:textId="77777777" w:rsidR="0081702C" w:rsidRPr="001B5909" w:rsidRDefault="005E026F">
                      <w:pPr>
                        <w:pStyle w:val="BodyText"/>
                        <w:tabs>
                          <w:tab w:val="right" w:leader="dot" w:pos="9031"/>
                        </w:tabs>
                        <w:spacing w:before="121"/>
                        <w:rPr>
                          <w:rFonts w:ascii="Lato" w:hAnsi="Lato"/>
                        </w:rPr>
                      </w:pPr>
                      <w:r w:rsidRPr="001B5909">
                        <w:rPr>
                          <w:rFonts w:ascii="Lato" w:hAnsi="Lato"/>
                        </w:rPr>
                        <w:t>Figure 24: Index of Distance to</w:t>
                      </w:r>
                      <w:r w:rsidRPr="001B5909">
                        <w:rPr>
                          <w:rFonts w:ascii="Lato" w:hAnsi="Lato"/>
                          <w:spacing w:val="-7"/>
                        </w:rPr>
                        <w:t xml:space="preserve"> </w:t>
                      </w:r>
                      <w:r w:rsidRPr="001B5909">
                        <w:rPr>
                          <w:rFonts w:ascii="Lato" w:hAnsi="Lato"/>
                        </w:rPr>
                        <w:t>Final</w:t>
                      </w:r>
                      <w:r w:rsidRPr="001B5909">
                        <w:rPr>
                          <w:rFonts w:ascii="Lato" w:hAnsi="Lato"/>
                          <w:spacing w:val="2"/>
                        </w:rPr>
                        <w:t xml:space="preserve"> </w:t>
                      </w:r>
                      <w:r w:rsidRPr="001B5909">
                        <w:rPr>
                          <w:rFonts w:ascii="Lato" w:hAnsi="Lato"/>
                        </w:rPr>
                        <w:t>Demand</w:t>
                      </w:r>
                      <w:r w:rsidRPr="001B5909">
                        <w:rPr>
                          <w:rFonts w:ascii="Lato" w:hAnsi="Lato"/>
                        </w:rPr>
                        <w:tab/>
                        <w:t>28</w:t>
                      </w:r>
                    </w:p>
                    <w:p w14:paraId="69258AE1" w14:textId="77777777" w:rsidR="0081702C" w:rsidRPr="001B5909" w:rsidRDefault="005E026F">
                      <w:pPr>
                        <w:pStyle w:val="BodyText"/>
                        <w:tabs>
                          <w:tab w:val="right" w:leader="dot" w:pos="9031"/>
                        </w:tabs>
                        <w:spacing w:before="120"/>
                        <w:rPr>
                          <w:rFonts w:ascii="Lato" w:hAnsi="Lato"/>
                        </w:rPr>
                      </w:pPr>
                      <w:r w:rsidRPr="001B5909">
                        <w:rPr>
                          <w:rFonts w:ascii="Lato" w:hAnsi="Lato"/>
                        </w:rPr>
                        <w:t>Figure 25: Index of the Number of Production Stages</w:t>
                      </w:r>
                      <w:r w:rsidRPr="001B5909">
                        <w:rPr>
                          <w:rFonts w:ascii="Lato" w:hAnsi="Lato"/>
                        </w:rPr>
                        <w:tab/>
                        <w:t>28</w:t>
                      </w:r>
                    </w:p>
                    <w:p w14:paraId="604DD691"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26: Index of the Number of Domestic</w:t>
                      </w:r>
                      <w:r w:rsidRPr="001B5909">
                        <w:rPr>
                          <w:rFonts w:ascii="Lato" w:hAnsi="Lato"/>
                          <w:spacing w:val="-4"/>
                        </w:rPr>
                        <w:t xml:space="preserve"> </w:t>
                      </w:r>
                      <w:r w:rsidRPr="001B5909">
                        <w:rPr>
                          <w:rFonts w:ascii="Lato" w:hAnsi="Lato"/>
                        </w:rPr>
                        <w:t>Production</w:t>
                      </w:r>
                      <w:r w:rsidRPr="001B5909">
                        <w:rPr>
                          <w:rFonts w:ascii="Lato" w:hAnsi="Lato"/>
                          <w:spacing w:val="-1"/>
                        </w:rPr>
                        <w:t xml:space="preserve"> </w:t>
                      </w:r>
                      <w:r w:rsidRPr="001B5909">
                        <w:rPr>
                          <w:rFonts w:ascii="Lato" w:hAnsi="Lato"/>
                        </w:rPr>
                        <w:t>Stages</w:t>
                      </w:r>
                      <w:r w:rsidRPr="001B5909">
                        <w:rPr>
                          <w:rFonts w:ascii="Lato" w:hAnsi="Lato"/>
                        </w:rPr>
                        <w:tab/>
                        <w:t>29</w:t>
                      </w:r>
                    </w:p>
                    <w:p w14:paraId="252D6A0B" w14:textId="77777777" w:rsidR="0081702C" w:rsidRPr="001B5909" w:rsidRDefault="005E026F">
                      <w:pPr>
                        <w:pStyle w:val="BodyText"/>
                        <w:tabs>
                          <w:tab w:val="right" w:leader="dot" w:pos="9031"/>
                        </w:tabs>
                        <w:spacing w:before="119"/>
                        <w:rPr>
                          <w:rFonts w:ascii="Lato" w:hAnsi="Lato"/>
                        </w:rPr>
                      </w:pPr>
                      <w:r w:rsidRPr="001B5909">
                        <w:rPr>
                          <w:rFonts w:ascii="Lato" w:hAnsi="Lato"/>
                        </w:rPr>
                        <w:t>Figure 27: Index of the Number of International</w:t>
                      </w:r>
                      <w:r w:rsidRPr="001B5909">
                        <w:rPr>
                          <w:rFonts w:ascii="Lato" w:hAnsi="Lato"/>
                          <w:spacing w:val="2"/>
                        </w:rPr>
                        <w:t xml:space="preserve"> </w:t>
                      </w:r>
                      <w:r w:rsidRPr="001B5909">
                        <w:rPr>
                          <w:rFonts w:ascii="Lato" w:hAnsi="Lato"/>
                        </w:rPr>
                        <w:t>Production</w:t>
                      </w:r>
                      <w:r w:rsidRPr="001B5909">
                        <w:rPr>
                          <w:rFonts w:ascii="Lato" w:hAnsi="Lato"/>
                          <w:spacing w:val="-1"/>
                        </w:rPr>
                        <w:t xml:space="preserve"> </w:t>
                      </w:r>
                      <w:r w:rsidRPr="001B5909">
                        <w:rPr>
                          <w:rFonts w:ascii="Lato" w:hAnsi="Lato"/>
                        </w:rPr>
                        <w:t>Stages</w:t>
                      </w:r>
                      <w:r w:rsidRPr="001B5909">
                        <w:rPr>
                          <w:rFonts w:ascii="Lato" w:hAnsi="Lato"/>
                        </w:rPr>
                        <w:tab/>
                        <w:t>29</w:t>
                      </w:r>
                    </w:p>
                  </w:txbxContent>
                </v:textbox>
                <w10:wrap anchorx="page" anchory="page"/>
              </v:shape>
            </w:pict>
          </mc:Fallback>
        </mc:AlternateContent>
      </w:r>
      <w:r>
        <w:rPr>
          <w:noProof/>
        </w:rPr>
        <mc:AlternateContent>
          <mc:Choice Requires="wps">
            <w:drawing>
              <wp:anchor distT="0" distB="0" distL="114300" distR="114300" simplePos="0" relativeHeight="503251304" behindDoc="1" locked="0" layoutInCell="1" allowOverlap="1" wp14:anchorId="75715D14" wp14:editId="1DFE5A76">
                <wp:simplePos x="0" y="0"/>
                <wp:positionH relativeFrom="page">
                  <wp:posOffset>3684905</wp:posOffset>
                </wp:positionH>
                <wp:positionV relativeFrom="page">
                  <wp:posOffset>10297795</wp:posOffset>
                </wp:positionV>
                <wp:extent cx="186690" cy="179705"/>
                <wp:effectExtent l="0" t="127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FAC2E" w14:textId="77777777" w:rsidR="0081702C" w:rsidRPr="001B5909" w:rsidRDefault="005E026F">
                            <w:pPr>
                              <w:pStyle w:val="BodyText"/>
                              <w:spacing w:before="19"/>
                              <w:rPr>
                                <w:rFonts w:ascii="Lato" w:hAnsi="Lato"/>
                              </w:rPr>
                            </w:pPr>
                            <w:r w:rsidRPr="001B5909">
                              <w:rPr>
                                <w:rFonts w:ascii="Lato" w:hAnsi="Lato"/>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15D14" id="Text Box 19" o:spid="_x0000_s1612" type="#_x0000_t202" style="position:absolute;margin-left:290.15pt;margin-top:810.85pt;width:14.7pt;height:14.15pt;z-index:-6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" filled="f" stroked="f">
                <v:textbox inset="0,0,0,0">
                  <w:txbxContent>
                    <w:p w14:paraId="632FAC2E" w14:textId="77777777" w:rsidR="0081702C" w:rsidRPr="001B5909" w:rsidRDefault="005E026F">
                      <w:pPr>
                        <w:pStyle w:val="BodyText"/>
                        <w:spacing w:before="19"/>
                        <w:rPr>
                          <w:rFonts w:ascii="Lato" w:hAnsi="Lato"/>
                        </w:rPr>
                      </w:pPr>
                      <w:r w:rsidRPr="001B5909">
                        <w:rPr>
                          <w:rFonts w:ascii="Lato" w:hAnsi="Lato"/>
                        </w:rPr>
                        <w:t>35</w:t>
                      </w:r>
                    </w:p>
                  </w:txbxContent>
                </v:textbox>
                <w10:wrap anchorx="page" anchory="page"/>
              </v:shape>
            </w:pict>
          </mc:Fallback>
        </mc:AlternateContent>
      </w:r>
    </w:p>
    <w:p w14:paraId="503BF2FD" w14:textId="77777777" w:rsidR="0081702C" w:rsidRDefault="0081702C">
      <w:pPr>
        <w:rPr>
          <w:sz w:val="2"/>
          <w:szCs w:val="2"/>
        </w:rPr>
        <w:sectPr w:rsidR="0081702C">
          <w:pgSz w:w="11900" w:h="16850"/>
          <w:pgMar w:top="1420" w:right="0" w:bottom="0" w:left="340" w:header="720" w:footer="720" w:gutter="0"/>
          <w:cols w:space="720"/>
        </w:sectPr>
      </w:pPr>
    </w:p>
    <w:p w14:paraId="26E5C29E" w14:textId="29B67803" w:rsidR="0081702C" w:rsidRDefault="005E026F">
      <w:pPr>
        <w:rPr>
          <w:sz w:val="2"/>
          <w:szCs w:val="2"/>
        </w:rPr>
      </w:pPr>
      <w:r>
        <w:rPr>
          <w:noProof/>
        </w:rPr>
        <w:lastRenderedPageBreak/>
        <mc:AlternateContent>
          <mc:Choice Requires="wps">
            <w:drawing>
              <wp:anchor distT="0" distB="0" distL="114300" distR="114300" simplePos="0" relativeHeight="503251328" behindDoc="1" locked="0" layoutInCell="1" allowOverlap="1" wp14:anchorId="190CC134" wp14:editId="11B6B7D1">
                <wp:simplePos x="0" y="0"/>
                <wp:positionH relativeFrom="page">
                  <wp:posOffset>901700</wp:posOffset>
                </wp:positionH>
                <wp:positionV relativeFrom="page">
                  <wp:posOffset>901065</wp:posOffset>
                </wp:positionV>
                <wp:extent cx="1112520" cy="210820"/>
                <wp:effectExtent l="0" t="0" r="0" b="254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FF254" w14:textId="77777777" w:rsidR="0081702C" w:rsidRPr="001B5909" w:rsidRDefault="005E026F">
                            <w:pPr>
                              <w:spacing w:before="20"/>
                              <w:ind w:left="20"/>
                              <w:rPr>
                                <w:rFonts w:ascii="Lato" w:hAnsi="Lato"/>
                                <w:b/>
                                <w:sz w:val="24"/>
                              </w:rPr>
                            </w:pPr>
                            <w:bookmarkStart w:id="13" w:name="_bookmark14"/>
                            <w:bookmarkEnd w:id="13"/>
                            <w:r w:rsidRPr="001B5909">
                              <w:rPr>
                                <w:rFonts w:ascii="Lato" w:hAnsi="Lato"/>
                                <w:b/>
                                <w:sz w:val="24"/>
                              </w:rPr>
                              <w:t>List of boxes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CC134" id="Text Box 18" o:spid="_x0000_s1613" type="#_x0000_t202" style="position:absolute;margin-left:71pt;margin-top:70.95pt;width:87.6pt;height:16.6pt;z-index:-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" filled="f" stroked="f">
                <v:textbox inset="0,0,0,0">
                  <w:txbxContent>
                    <w:p w14:paraId="4A4FF254" w14:textId="77777777" w:rsidR="0081702C" w:rsidRPr="001B5909" w:rsidRDefault="005E026F">
                      <w:pPr>
                        <w:spacing w:before="20"/>
                        <w:ind w:left="20"/>
                        <w:rPr>
                          <w:rFonts w:ascii="Lato" w:hAnsi="Lato"/>
                          <w:b/>
                          <w:sz w:val="24"/>
                        </w:rPr>
                      </w:pPr>
                      <w:bookmarkStart w:id="29" w:name="_bookmark14"/>
                      <w:bookmarkEnd w:id="29"/>
                      <w:r w:rsidRPr="001B5909">
                        <w:rPr>
                          <w:rFonts w:ascii="Lato" w:hAnsi="Lato"/>
                          <w:b/>
                          <w:sz w:val="24"/>
                        </w:rPr>
                        <w:t>List of boxes</w:t>
                      </w:r>
                    </w:p>
                  </w:txbxContent>
                </v:textbox>
                <w10:wrap anchorx="page" anchory="page"/>
              </v:shape>
            </w:pict>
          </mc:Fallback>
        </mc:AlternateContent>
      </w:r>
      <w:r>
        <w:rPr>
          <w:noProof/>
        </w:rPr>
        <mc:AlternateContent>
          <mc:Choice Requires="wps">
            <w:drawing>
              <wp:anchor distT="0" distB="0" distL="114300" distR="114300" simplePos="0" relativeHeight="503251352" behindDoc="1" locked="0" layoutInCell="1" allowOverlap="1" wp14:anchorId="195CA1F6" wp14:editId="70BD0FCE">
                <wp:simplePos x="0" y="0"/>
                <wp:positionH relativeFrom="page">
                  <wp:posOffset>901700</wp:posOffset>
                </wp:positionH>
                <wp:positionV relativeFrom="page">
                  <wp:posOffset>1425575</wp:posOffset>
                </wp:positionV>
                <wp:extent cx="5747385" cy="409575"/>
                <wp:effectExtent l="0" t="0" r="0" b="3175"/>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307A3" w14:textId="77777777" w:rsidR="0081702C" w:rsidRPr="001B5909" w:rsidRDefault="005E026F">
                            <w:pPr>
                              <w:pStyle w:val="BodyText"/>
                              <w:tabs>
                                <w:tab w:val="right" w:leader="dot" w:pos="9031"/>
                              </w:tabs>
                              <w:spacing w:before="19"/>
                              <w:rPr>
                                <w:rFonts w:ascii="Lato" w:hAnsi="Lato"/>
                              </w:rPr>
                            </w:pPr>
                            <w:r w:rsidRPr="001B5909">
                              <w:rPr>
                                <w:rFonts w:ascii="Lato" w:hAnsi="Lato"/>
                              </w:rPr>
                              <w:t>Box 1: Three measures of the importance</w:t>
                            </w:r>
                            <w:r w:rsidRPr="001B5909">
                              <w:rPr>
                                <w:rFonts w:ascii="Lato" w:hAnsi="Lato"/>
                                <w:spacing w:val="-1"/>
                              </w:rPr>
                              <w:t xml:space="preserve"> </w:t>
                            </w:r>
                            <w:r w:rsidRPr="001B5909">
                              <w:rPr>
                                <w:rFonts w:ascii="Lato" w:hAnsi="Lato"/>
                              </w:rPr>
                              <w:t>of</w:t>
                            </w:r>
                            <w:r w:rsidRPr="001B5909">
                              <w:rPr>
                                <w:rFonts w:ascii="Lato" w:hAnsi="Lato"/>
                                <w:spacing w:val="1"/>
                              </w:rPr>
                              <w:t xml:space="preserve"> </w:t>
                            </w:r>
                            <w:r w:rsidRPr="001B5909">
                              <w:rPr>
                                <w:rFonts w:ascii="Lato" w:hAnsi="Lato"/>
                              </w:rPr>
                              <w:t>GVCs</w:t>
                            </w:r>
                            <w:r w:rsidRPr="001B5909">
                              <w:rPr>
                                <w:rFonts w:ascii="Lato" w:hAnsi="Lato"/>
                              </w:rPr>
                              <w:tab/>
                              <w:t>12</w:t>
                            </w:r>
                          </w:p>
                          <w:p w14:paraId="5A58C829" w14:textId="77777777" w:rsidR="0081702C" w:rsidRPr="001B5909" w:rsidRDefault="005E026F">
                            <w:pPr>
                              <w:pStyle w:val="BodyText"/>
                              <w:tabs>
                                <w:tab w:val="right" w:leader="dot" w:pos="9031"/>
                              </w:tabs>
                              <w:spacing w:before="119"/>
                              <w:rPr>
                                <w:rFonts w:ascii="Lato" w:hAnsi="Lato"/>
                              </w:rPr>
                            </w:pPr>
                            <w:r w:rsidRPr="001B5909">
                              <w:rPr>
                                <w:rFonts w:ascii="Lato" w:hAnsi="Lato"/>
                              </w:rPr>
                              <w:t>Box 2: National Institute for Bioprocessing Research and Training</w:t>
                            </w:r>
                            <w:r w:rsidRPr="001B5909">
                              <w:rPr>
                                <w:rFonts w:ascii="Lato" w:hAnsi="Lato"/>
                                <w:spacing w:val="-16"/>
                              </w:rPr>
                              <w:t xml:space="preserve"> </w:t>
                            </w:r>
                            <w:r w:rsidRPr="001B5909">
                              <w:rPr>
                                <w:rFonts w:ascii="Lato" w:hAnsi="Lato"/>
                              </w:rPr>
                              <w:t>(NIBRT)</w:t>
                            </w:r>
                            <w:r w:rsidRPr="001B5909">
                              <w:rPr>
                                <w:rFonts w:ascii="Lato" w:hAnsi="Lato"/>
                                <w:spacing w:val="-2"/>
                              </w:rPr>
                              <w:t xml:space="preserve"> </w:t>
                            </w:r>
                            <w:r w:rsidRPr="001B5909">
                              <w:rPr>
                                <w:rFonts w:ascii="Lato" w:hAnsi="Lato"/>
                              </w:rPr>
                              <w:t>Centre</w:t>
                            </w:r>
                            <w:r w:rsidRPr="001B5909">
                              <w:rPr>
                                <w:rFonts w:ascii="Lato" w:hAnsi="Lato"/>
                              </w:rPr>
                              <w:tab/>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A1F6" id="Text Box 17" o:spid="_x0000_s1614" type="#_x0000_t202" style="position:absolute;margin-left:71pt;margin-top:112.25pt;width:452.55pt;height:32.25pt;z-index:-6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" filled="f" stroked="f">
                <v:textbox inset="0,0,0,0">
                  <w:txbxContent>
                    <w:p w14:paraId="265307A3" w14:textId="77777777" w:rsidR="0081702C" w:rsidRPr="001B5909" w:rsidRDefault="005E026F">
                      <w:pPr>
                        <w:pStyle w:val="BodyText"/>
                        <w:tabs>
                          <w:tab w:val="right" w:leader="dot" w:pos="9031"/>
                        </w:tabs>
                        <w:spacing w:before="19"/>
                        <w:rPr>
                          <w:rFonts w:ascii="Lato" w:hAnsi="Lato"/>
                        </w:rPr>
                      </w:pPr>
                      <w:r w:rsidRPr="001B5909">
                        <w:rPr>
                          <w:rFonts w:ascii="Lato" w:hAnsi="Lato"/>
                        </w:rPr>
                        <w:t>Box 1: Three measures of the importance</w:t>
                      </w:r>
                      <w:r w:rsidRPr="001B5909">
                        <w:rPr>
                          <w:rFonts w:ascii="Lato" w:hAnsi="Lato"/>
                          <w:spacing w:val="-1"/>
                        </w:rPr>
                        <w:t xml:space="preserve"> </w:t>
                      </w:r>
                      <w:r w:rsidRPr="001B5909">
                        <w:rPr>
                          <w:rFonts w:ascii="Lato" w:hAnsi="Lato"/>
                        </w:rPr>
                        <w:t>of</w:t>
                      </w:r>
                      <w:r w:rsidRPr="001B5909">
                        <w:rPr>
                          <w:rFonts w:ascii="Lato" w:hAnsi="Lato"/>
                          <w:spacing w:val="1"/>
                        </w:rPr>
                        <w:t xml:space="preserve"> </w:t>
                      </w:r>
                      <w:r w:rsidRPr="001B5909">
                        <w:rPr>
                          <w:rFonts w:ascii="Lato" w:hAnsi="Lato"/>
                        </w:rPr>
                        <w:t>GVCs</w:t>
                      </w:r>
                      <w:r w:rsidRPr="001B5909">
                        <w:rPr>
                          <w:rFonts w:ascii="Lato" w:hAnsi="Lato"/>
                        </w:rPr>
                        <w:tab/>
                        <w:t>12</w:t>
                      </w:r>
                    </w:p>
                    <w:p w14:paraId="5A58C829" w14:textId="77777777" w:rsidR="0081702C" w:rsidRPr="001B5909" w:rsidRDefault="005E026F">
                      <w:pPr>
                        <w:pStyle w:val="BodyText"/>
                        <w:tabs>
                          <w:tab w:val="right" w:leader="dot" w:pos="9031"/>
                        </w:tabs>
                        <w:spacing w:before="119"/>
                        <w:rPr>
                          <w:rFonts w:ascii="Lato" w:hAnsi="Lato"/>
                        </w:rPr>
                      </w:pPr>
                      <w:r w:rsidRPr="001B5909">
                        <w:rPr>
                          <w:rFonts w:ascii="Lato" w:hAnsi="Lato"/>
                        </w:rPr>
                        <w:t>Box 2: National Institute for Bioprocessing Research and Training</w:t>
                      </w:r>
                      <w:r w:rsidRPr="001B5909">
                        <w:rPr>
                          <w:rFonts w:ascii="Lato" w:hAnsi="Lato"/>
                          <w:spacing w:val="-16"/>
                        </w:rPr>
                        <w:t xml:space="preserve"> </w:t>
                      </w:r>
                      <w:r w:rsidRPr="001B5909">
                        <w:rPr>
                          <w:rFonts w:ascii="Lato" w:hAnsi="Lato"/>
                        </w:rPr>
                        <w:t>(NIBRT)</w:t>
                      </w:r>
                      <w:r w:rsidRPr="001B5909">
                        <w:rPr>
                          <w:rFonts w:ascii="Lato" w:hAnsi="Lato"/>
                          <w:spacing w:val="-2"/>
                        </w:rPr>
                        <w:t xml:space="preserve"> </w:t>
                      </w:r>
                      <w:r w:rsidRPr="001B5909">
                        <w:rPr>
                          <w:rFonts w:ascii="Lato" w:hAnsi="Lato"/>
                        </w:rPr>
                        <w:t>Centre</w:t>
                      </w:r>
                      <w:r w:rsidRPr="001B5909">
                        <w:rPr>
                          <w:rFonts w:ascii="Lato" w:hAnsi="Lato"/>
                        </w:rPr>
                        <w:tab/>
                        <w:t>18</w:t>
                      </w:r>
                    </w:p>
                  </w:txbxContent>
                </v:textbox>
                <w10:wrap anchorx="page" anchory="page"/>
              </v:shape>
            </w:pict>
          </mc:Fallback>
        </mc:AlternateContent>
      </w:r>
      <w:r>
        <w:rPr>
          <w:noProof/>
        </w:rPr>
        <mc:AlternateContent>
          <mc:Choice Requires="wps">
            <w:drawing>
              <wp:anchor distT="0" distB="0" distL="114300" distR="114300" simplePos="0" relativeHeight="503251376" behindDoc="1" locked="0" layoutInCell="1" allowOverlap="1" wp14:anchorId="11BE2B71" wp14:editId="28EBA74C">
                <wp:simplePos x="0" y="0"/>
                <wp:positionH relativeFrom="page">
                  <wp:posOffset>3684905</wp:posOffset>
                </wp:positionH>
                <wp:positionV relativeFrom="page">
                  <wp:posOffset>10297795</wp:posOffset>
                </wp:positionV>
                <wp:extent cx="186690" cy="179705"/>
                <wp:effectExtent l="0" t="127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9364C" w14:textId="77777777" w:rsidR="0081702C" w:rsidRPr="001B5909" w:rsidRDefault="005E026F">
                            <w:pPr>
                              <w:pStyle w:val="BodyText"/>
                              <w:spacing w:before="19"/>
                              <w:rPr>
                                <w:rFonts w:ascii="Lato" w:hAnsi="Lato"/>
                              </w:rPr>
                            </w:pPr>
                            <w:r w:rsidRPr="001B5909">
                              <w:rPr>
                                <w:rFonts w:ascii="Lato" w:hAnsi="Lato"/>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E2B71" id="Text Box 16" o:spid="_x0000_s1615" type="#_x0000_t202" style="position:absolute;margin-left:290.15pt;margin-top:810.85pt;width:14.7pt;height:14.15pt;z-index:-6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" filled="f" stroked="f">
                <v:textbox inset="0,0,0,0">
                  <w:txbxContent>
                    <w:p w14:paraId="7AC9364C" w14:textId="77777777" w:rsidR="0081702C" w:rsidRPr="001B5909" w:rsidRDefault="005E026F">
                      <w:pPr>
                        <w:pStyle w:val="BodyText"/>
                        <w:spacing w:before="19"/>
                        <w:rPr>
                          <w:rFonts w:ascii="Lato" w:hAnsi="Lato"/>
                        </w:rPr>
                      </w:pPr>
                      <w:r w:rsidRPr="001B5909">
                        <w:rPr>
                          <w:rFonts w:ascii="Lato" w:hAnsi="Lato"/>
                        </w:rPr>
                        <w:t>36</w:t>
                      </w:r>
                    </w:p>
                  </w:txbxContent>
                </v:textbox>
                <w10:wrap anchorx="page" anchory="page"/>
              </v:shape>
            </w:pict>
          </mc:Fallback>
        </mc:AlternateContent>
      </w:r>
    </w:p>
    <w:p w14:paraId="5767FC5E" w14:textId="77777777" w:rsidR="0081702C" w:rsidRDefault="0081702C">
      <w:pPr>
        <w:rPr>
          <w:sz w:val="2"/>
          <w:szCs w:val="2"/>
        </w:rPr>
        <w:sectPr w:rsidR="0081702C">
          <w:pgSz w:w="11900" w:h="16850"/>
          <w:pgMar w:top="1420" w:right="0" w:bottom="0" w:left="340" w:header="720" w:footer="720" w:gutter="0"/>
          <w:cols w:space="720"/>
        </w:sectPr>
      </w:pPr>
    </w:p>
    <w:p w14:paraId="4B497B3D" w14:textId="6A57046E" w:rsidR="0081702C" w:rsidRDefault="005E026F">
      <w:pPr>
        <w:rPr>
          <w:sz w:val="2"/>
          <w:szCs w:val="2"/>
        </w:rPr>
      </w:pPr>
      <w:r>
        <w:rPr>
          <w:noProof/>
        </w:rPr>
        <w:lastRenderedPageBreak/>
        <mc:AlternateContent>
          <mc:Choice Requires="wps">
            <w:drawing>
              <wp:anchor distT="0" distB="0" distL="114300" distR="114300" simplePos="0" relativeHeight="503251400" behindDoc="1" locked="0" layoutInCell="1" allowOverlap="1" wp14:anchorId="4795560F" wp14:editId="1C46FCA5">
                <wp:simplePos x="0" y="0"/>
                <wp:positionH relativeFrom="page">
                  <wp:posOffset>668020</wp:posOffset>
                </wp:positionH>
                <wp:positionV relativeFrom="page">
                  <wp:posOffset>7811135</wp:posOffset>
                </wp:positionV>
                <wp:extent cx="5119370" cy="1028700"/>
                <wp:effectExtent l="1270" t="635" r="3810" b="0"/>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9370" cy="1028700"/>
                        </a:xfrm>
                        <a:prstGeom prst="rect">
                          <a:avLst/>
                        </a:prstGeom>
                        <a:solidFill>
                          <a:srgbClr val="DB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318EF" id="Rectangle 15" o:spid="_x0000_s1026" style="position:absolute;margin-left:52.6pt;margin-top:615.05pt;width:403.1pt;height:81pt;z-index:-6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" fillcolor="#dbedf4" stroked="f">
                <w10:wrap anchorx="page" anchory="page"/>
              </v:rect>
            </w:pict>
          </mc:Fallback>
        </mc:AlternateContent>
      </w:r>
      <w:r>
        <w:rPr>
          <w:noProof/>
        </w:rPr>
        <mc:AlternateContent>
          <mc:Choice Requires="wps">
            <w:drawing>
              <wp:anchor distT="0" distB="0" distL="114300" distR="114300" simplePos="0" relativeHeight="503251424" behindDoc="1" locked="0" layoutInCell="1" allowOverlap="1" wp14:anchorId="47134648" wp14:editId="21F7A167">
                <wp:simplePos x="0" y="0"/>
                <wp:positionH relativeFrom="page">
                  <wp:posOffset>654685</wp:posOffset>
                </wp:positionH>
                <wp:positionV relativeFrom="page">
                  <wp:posOffset>8849995</wp:posOffset>
                </wp:positionV>
                <wp:extent cx="1527175" cy="133350"/>
                <wp:effectExtent l="0" t="127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616B" w14:textId="77777777" w:rsidR="0081702C" w:rsidRPr="001B5909" w:rsidRDefault="005E026F">
                            <w:pPr>
                              <w:spacing w:before="19"/>
                              <w:ind w:left="20"/>
                              <w:rPr>
                                <w:rFonts w:ascii="Lato" w:hAnsi="Lato"/>
                                <w:b/>
                                <w:sz w:val="14"/>
                              </w:rPr>
                            </w:pPr>
                            <w:r w:rsidRPr="001B5909">
                              <w:rPr>
                                <w:rFonts w:ascii="Lato" w:hAnsi="Lato"/>
                                <w:b/>
                                <w:sz w:val="14"/>
                              </w:rPr>
                              <w:t>How to obtain EU publications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34648" id="Text Box 14" o:spid="_x0000_s1616" type="#_x0000_t202" style="position:absolute;margin-left:51.55pt;margin-top:696.85pt;width:120.25pt;height:10.5pt;z-index:-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" filled="f" stroked="f">
                <v:textbox inset="0,0,0,0">
                  <w:txbxContent>
                    <w:p w14:paraId="4D2C616B" w14:textId="77777777" w:rsidR="0081702C" w:rsidRPr="001B5909" w:rsidRDefault="005E026F">
                      <w:pPr>
                        <w:spacing w:before="19"/>
                        <w:ind w:left="20"/>
                        <w:rPr>
                          <w:rFonts w:ascii="Lato" w:hAnsi="Lato"/>
                          <w:b/>
                          <w:sz w:val="14"/>
                        </w:rPr>
                      </w:pPr>
                      <w:r w:rsidRPr="001B5909">
                        <w:rPr>
                          <w:rFonts w:ascii="Lato" w:hAnsi="Lato"/>
                          <w:b/>
                          <w:sz w:val="14"/>
                        </w:rPr>
                        <w:t>How to obtain EU publications</w:t>
                      </w:r>
                    </w:p>
                  </w:txbxContent>
                </v:textbox>
                <w10:wrap anchorx="page" anchory="page"/>
              </v:shape>
            </w:pict>
          </mc:Fallback>
        </mc:AlternateContent>
      </w:r>
      <w:r>
        <w:rPr>
          <w:noProof/>
        </w:rPr>
        <mc:AlternateContent>
          <mc:Choice Requires="wps">
            <w:drawing>
              <wp:anchor distT="0" distB="0" distL="114300" distR="114300" simplePos="0" relativeHeight="503251448" behindDoc="1" locked="0" layoutInCell="1" allowOverlap="1" wp14:anchorId="497C00E9" wp14:editId="261071A0">
                <wp:simplePos x="0" y="0"/>
                <wp:positionH relativeFrom="page">
                  <wp:posOffset>654685</wp:posOffset>
                </wp:positionH>
                <wp:positionV relativeFrom="page">
                  <wp:posOffset>9103360</wp:posOffset>
                </wp:positionV>
                <wp:extent cx="3568700" cy="260985"/>
                <wp:effectExtent l="0" t="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DD739" w14:textId="2C533A61" w:rsidR="0081702C" w:rsidRPr="001B5909" w:rsidRDefault="005E026F">
                            <w:pPr>
                              <w:spacing w:before="19" w:line="283" w:lineRule="auto"/>
                              <w:ind w:left="20" w:right="-3"/>
                              <w:rPr>
                                <w:rFonts w:ascii="Lato" w:hAnsi="Lato"/>
                                <w:sz w:val="14"/>
                              </w:rPr>
                            </w:pPr>
                            <w:r w:rsidRPr="001B5909">
                              <w:rPr>
                                <w:rFonts w:ascii="Lato" w:hAnsi="Lato"/>
                                <w:sz w:val="14"/>
                              </w:rPr>
                              <w:t>Our publications are available from EU Booksho), where you can place an order with the sales agent of your choice.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C00E9" id="Text Box 13" o:spid="_x0000_s1617" type="#_x0000_t202" style="position:absolute;margin-left:51.55pt;margin-top:716.8pt;width:281pt;height:20.55pt;z-index:-6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" filled="f" stroked="f">
                <v:textbox inset="0,0,0,0">
                  <w:txbxContent>
                    <w:p w14:paraId="7BBDD739" w14:textId="2C533A61" w:rsidR="0081702C" w:rsidRPr="001B5909" w:rsidRDefault="005E026F">
                      <w:pPr>
                        <w:spacing w:before="19" w:line="283" w:lineRule="auto"/>
                        <w:ind w:left="20" w:right="-3"/>
                        <w:rPr>
                          <w:rFonts w:ascii="Lato" w:hAnsi="Lato"/>
                          <w:sz w:val="14"/>
                        </w:rPr>
                      </w:pPr>
                      <w:r w:rsidRPr="001B5909">
                        <w:rPr>
                          <w:rFonts w:ascii="Lato" w:hAnsi="Lato"/>
                          <w:sz w:val="14"/>
                        </w:rPr>
                        <w:t>Our publications are available from EU Booksho</w:t>
                      </w:r>
                      <w:r w:rsidRPr="001B5909">
                        <w:rPr>
                          <w:rFonts w:ascii="Lato" w:hAnsi="Lato"/>
                          <w:sz w:val="14"/>
                        </w:rPr>
                        <w:t>), where you can place an order with the sales agent of your choice.</w:t>
                      </w:r>
                    </w:p>
                  </w:txbxContent>
                </v:textbox>
                <w10:wrap anchorx="page" anchory="page"/>
              </v:shape>
            </w:pict>
          </mc:Fallback>
        </mc:AlternateContent>
      </w:r>
      <w:r>
        <w:rPr>
          <w:noProof/>
        </w:rPr>
        <mc:AlternateContent>
          <mc:Choice Requires="wps">
            <w:drawing>
              <wp:anchor distT="0" distB="0" distL="114300" distR="114300" simplePos="0" relativeHeight="503251472" behindDoc="1" locked="0" layoutInCell="1" allowOverlap="1" wp14:anchorId="353BD2CC" wp14:editId="14EE8D15">
                <wp:simplePos x="0" y="0"/>
                <wp:positionH relativeFrom="page">
                  <wp:posOffset>654685</wp:posOffset>
                </wp:positionH>
                <wp:positionV relativeFrom="page">
                  <wp:posOffset>9484360</wp:posOffset>
                </wp:positionV>
                <wp:extent cx="3423285" cy="260985"/>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A31EA" w14:textId="77777777" w:rsidR="0081702C" w:rsidRPr="001B5909" w:rsidRDefault="005E026F">
                            <w:pPr>
                              <w:spacing w:before="19"/>
                              <w:ind w:left="20"/>
                              <w:rPr>
                                <w:rFonts w:ascii="Lato" w:hAnsi="Lato"/>
                                <w:sz w:val="14"/>
                              </w:rPr>
                            </w:pPr>
                            <w:r w:rsidRPr="001B5909">
                              <w:rPr>
                                <w:rFonts w:ascii="Lato" w:hAnsi="Lato"/>
                                <w:sz w:val="14"/>
                              </w:rPr>
                              <w:t>The Publications Office has a worldwide network of sales agents.</w:t>
                            </w:r>
                          </w:p>
                          <w:p w14:paraId="39F9C6C2" w14:textId="77777777" w:rsidR="0081702C" w:rsidRPr="001B5909" w:rsidRDefault="005E026F">
                            <w:pPr>
                              <w:spacing w:before="31"/>
                              <w:ind w:left="20"/>
                              <w:rPr>
                                <w:rFonts w:ascii="Lato" w:hAnsi="Lato"/>
                                <w:sz w:val="14"/>
                              </w:rPr>
                            </w:pPr>
                            <w:r w:rsidRPr="001B5909">
                              <w:rPr>
                                <w:rFonts w:ascii="Lato" w:hAnsi="Lato"/>
                                <w:sz w:val="14"/>
                              </w:rPr>
                              <w:t>You can obtain their contact details by sending a fax to (352) 29 29-42758.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D2CC" id="Text Box 12" o:spid="_x0000_s1618" type="#_x0000_t202" style="position:absolute;margin-left:51.55pt;margin-top:746.8pt;width:269.55pt;height:20.55pt;z-index:-6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" filled="f" stroked="f">
                <v:textbox inset="0,0,0,0">
                  <w:txbxContent>
                    <w:p w14:paraId="5A1A31EA" w14:textId="77777777" w:rsidR="0081702C" w:rsidRPr="001B5909" w:rsidRDefault="005E026F">
                      <w:pPr>
                        <w:spacing w:before="19"/>
                        <w:ind w:left="20"/>
                        <w:rPr>
                          <w:rFonts w:ascii="Lato" w:hAnsi="Lato"/>
                          <w:sz w:val="14"/>
                        </w:rPr>
                      </w:pPr>
                      <w:r w:rsidRPr="001B5909">
                        <w:rPr>
                          <w:rFonts w:ascii="Lato" w:hAnsi="Lato"/>
                          <w:sz w:val="14"/>
                        </w:rPr>
                        <w:t>The Publications Office has a worldwide network of sales agents.</w:t>
                      </w:r>
                    </w:p>
                    <w:p w14:paraId="39F9C6C2" w14:textId="77777777" w:rsidR="0081702C" w:rsidRPr="001B5909" w:rsidRDefault="005E026F">
                      <w:pPr>
                        <w:spacing w:before="31"/>
                        <w:ind w:left="20"/>
                        <w:rPr>
                          <w:rFonts w:ascii="Lato" w:hAnsi="Lato"/>
                          <w:sz w:val="14"/>
                        </w:rPr>
                      </w:pPr>
                      <w:r w:rsidRPr="001B5909">
                        <w:rPr>
                          <w:rFonts w:ascii="Lato" w:hAnsi="Lato"/>
                          <w:sz w:val="14"/>
                        </w:rPr>
                        <w:t>You can obtain their contact details by sending a fax to (352) 29 29-42758.</w:t>
                      </w:r>
                    </w:p>
                  </w:txbxContent>
                </v:textbox>
                <w10:wrap anchorx="page" anchory="page"/>
              </v:shape>
            </w:pict>
          </mc:Fallback>
        </mc:AlternateContent>
      </w:r>
      <w:r>
        <w:rPr>
          <w:noProof/>
        </w:rPr>
        <mc:AlternateContent>
          <mc:Choice Requires="wps">
            <w:drawing>
              <wp:anchor distT="0" distB="0" distL="114300" distR="114300" simplePos="0" relativeHeight="503251496" behindDoc="1" locked="0" layoutInCell="1" allowOverlap="1" wp14:anchorId="5312A204" wp14:editId="6EABD5DB">
                <wp:simplePos x="0" y="0"/>
                <wp:positionH relativeFrom="page">
                  <wp:posOffset>668020</wp:posOffset>
                </wp:positionH>
                <wp:positionV relativeFrom="page">
                  <wp:posOffset>7811135</wp:posOffset>
                </wp:positionV>
                <wp:extent cx="5119370" cy="1028700"/>
                <wp:effectExtent l="1270" t="635" r="381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937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46B7E" w14:textId="77777777" w:rsidR="0081702C" w:rsidRPr="001B5909" w:rsidRDefault="0081702C">
                            <w:pPr>
                              <w:pStyle w:val="BodyText"/>
                              <w:spacing w:before="0"/>
                              <w:ind w:left="0"/>
                              <w:rPr>
                                <w:rFonts w:ascii="Lato" w:hAnsi="Lato"/>
                                <w:sz w:val="17"/>
                              </w:rPr>
                            </w:pPr>
                          </w:p>
                          <w:p w14:paraId="53DCB330" w14:textId="77777777" w:rsidR="0081702C" w:rsidRPr="001B5909" w:rsidRDefault="005E026F">
                            <w:pPr>
                              <w:spacing w:line="280" w:lineRule="auto"/>
                              <w:ind w:left="229" w:right="801"/>
                              <w:rPr>
                                <w:rFonts w:ascii="Lato" w:hAnsi="Lato"/>
                                <w:sz w:val="14"/>
                              </w:rPr>
                            </w:pPr>
                            <w:r w:rsidRPr="001B5909">
                              <w:rPr>
                                <w:rFonts w:ascii="Lato" w:hAnsi="Lato"/>
                                <w:sz w:val="14"/>
                              </w:rPr>
                              <w:t>Europe Direct is a service to help you find answers to your questions about the European Union Free phone number (*): 00 800 6 7 8 9 10 11</w:t>
                            </w:r>
                          </w:p>
                          <w:p w14:paraId="54D3204A" w14:textId="77777777" w:rsidR="0081702C" w:rsidRPr="001B5909" w:rsidRDefault="005E026F">
                            <w:pPr>
                              <w:spacing w:before="3"/>
                              <w:ind w:left="229"/>
                              <w:rPr>
                                <w:rFonts w:ascii="Lato" w:hAnsi="Lato"/>
                                <w:sz w:val="14"/>
                              </w:rPr>
                            </w:pPr>
                            <w:r w:rsidRPr="001B5909">
                              <w:rPr>
                                <w:rFonts w:ascii="Lato" w:hAnsi="Lato"/>
                                <w:sz w:val="14"/>
                              </w:rPr>
                              <w:t xml:space="preserve">(*) Certain mobile telephone operators do not allow access to 00 800 </w:t>
                            </w:r>
                            <w:proofErr w:type="gramStart"/>
                            <w:r w:rsidRPr="001B5909">
                              <w:rPr>
                                <w:rFonts w:ascii="Lato" w:hAnsi="Lato"/>
                                <w:sz w:val="14"/>
                              </w:rPr>
                              <w:t>numbers</w:t>
                            </w:r>
                            <w:proofErr w:type="gramEnd"/>
                            <w:r w:rsidRPr="001B5909">
                              <w:rPr>
                                <w:rFonts w:ascii="Lato" w:hAnsi="Lato"/>
                                <w:sz w:val="14"/>
                              </w:rPr>
                              <w:t xml:space="preserve"> or these calls may be billed.</w:t>
                            </w:r>
                          </w:p>
                          <w:p w14:paraId="428A8748" w14:textId="77777777" w:rsidR="0081702C" w:rsidRPr="001B5909" w:rsidRDefault="0081702C">
                            <w:pPr>
                              <w:pStyle w:val="BodyText"/>
                              <w:spacing w:before="10"/>
                              <w:ind w:left="0"/>
                              <w:rPr>
                                <w:rFonts w:ascii="Lato" w:hAnsi="Lato"/>
                                <w:sz w:val="19"/>
                              </w:rPr>
                            </w:pPr>
                          </w:p>
                          <w:p w14:paraId="5774AB2C" w14:textId="77777777" w:rsidR="0081702C" w:rsidRPr="001B5909" w:rsidRDefault="005E026F">
                            <w:pPr>
                              <w:spacing w:line="283" w:lineRule="auto"/>
                              <w:ind w:left="229" w:right="1436"/>
                              <w:rPr>
                                <w:rFonts w:ascii="Lato" w:hAnsi="Lato"/>
                                <w:sz w:val="14"/>
                              </w:rPr>
                            </w:pPr>
                            <w:r w:rsidRPr="001B5909">
                              <w:rPr>
                                <w:rFonts w:ascii="Lato" w:hAnsi="Lato"/>
                                <w:sz w:val="14"/>
                              </w:rPr>
                              <w:t xml:space="preserve">A great deal of additional information on the European Union is available on the Internet. It can be accessed through the Europa server </w:t>
                            </w:r>
                            <w:hyperlink r:id="rId38">
                              <w:r w:rsidRPr="001B5909">
                                <w:rPr>
                                  <w:rFonts w:ascii="Lato" w:hAnsi="Lato"/>
                                  <w:sz w:val="14"/>
                                </w:rPr>
                                <w:t>http://europa.eu</w:t>
                              </w:r>
                            </w:hyperlink>
                          </w:p>
                          <w:p w14:paraId="31D7A4E8" w14:textId="77777777" w:rsidR="0081702C" w:rsidRPr="001B5909" w:rsidRDefault="0081702C">
                            <w:pPr>
                              <w:pStyle w:val="BodyText"/>
                              <w:ind w:left="40"/>
                              <w:rPr>
                                <w:rFonts w:ascii="Lato" w:hAnsi="Lato"/>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A204" id="Text Box 11" o:spid="_x0000_s1619" type="#_x0000_t202" style="position:absolute;margin-left:52.6pt;margin-top:615.05pt;width:403.1pt;height:81pt;z-index:-6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" filled="f" stroked="f">
                <v:textbox inset="0,0,0,0">
                  <w:txbxContent>
                    <w:p w14:paraId="58446B7E" w14:textId="77777777" w:rsidR="0081702C" w:rsidRPr="001B5909" w:rsidRDefault="0081702C">
                      <w:pPr>
                        <w:pStyle w:val="BodyText"/>
                        <w:spacing w:before="0"/>
                        <w:ind w:left="0"/>
                        <w:rPr>
                          <w:rFonts w:ascii="Lato" w:hAnsi="Lato"/>
                          <w:sz w:val="17"/>
                        </w:rPr>
                      </w:pPr>
                    </w:p>
                    <w:p w14:paraId="53DCB330" w14:textId="77777777" w:rsidR="0081702C" w:rsidRPr="001B5909" w:rsidRDefault="005E026F">
                      <w:pPr>
                        <w:spacing w:line="280" w:lineRule="auto"/>
                        <w:ind w:left="229" w:right="801"/>
                        <w:rPr>
                          <w:rFonts w:ascii="Lato" w:hAnsi="Lato"/>
                          <w:sz w:val="14"/>
                        </w:rPr>
                      </w:pPr>
                      <w:r w:rsidRPr="001B5909">
                        <w:rPr>
                          <w:rFonts w:ascii="Lato" w:hAnsi="Lato"/>
                          <w:sz w:val="14"/>
                        </w:rPr>
                        <w:t>Europe Direct is a service to help you find answers to your questions about the European Union Free phone number (*): 00 800 6 7 8 9 10 11</w:t>
                      </w:r>
                    </w:p>
                    <w:p w14:paraId="54D3204A" w14:textId="77777777" w:rsidR="0081702C" w:rsidRPr="001B5909" w:rsidRDefault="005E026F">
                      <w:pPr>
                        <w:spacing w:before="3"/>
                        <w:ind w:left="229"/>
                        <w:rPr>
                          <w:rFonts w:ascii="Lato" w:hAnsi="Lato"/>
                          <w:sz w:val="14"/>
                        </w:rPr>
                      </w:pPr>
                      <w:r w:rsidRPr="001B5909">
                        <w:rPr>
                          <w:rFonts w:ascii="Lato" w:hAnsi="Lato"/>
                          <w:sz w:val="14"/>
                        </w:rPr>
                        <w:t>(*) Certain mobile telephone operators do not allow access to 00 800 numbers or these calls may be billed.</w:t>
                      </w:r>
                    </w:p>
                    <w:p w14:paraId="428A8748" w14:textId="77777777" w:rsidR="0081702C" w:rsidRPr="001B5909" w:rsidRDefault="0081702C">
                      <w:pPr>
                        <w:pStyle w:val="BodyText"/>
                        <w:spacing w:before="10"/>
                        <w:ind w:left="0"/>
                        <w:rPr>
                          <w:rFonts w:ascii="Lato" w:hAnsi="Lato"/>
                          <w:sz w:val="19"/>
                        </w:rPr>
                      </w:pPr>
                    </w:p>
                    <w:p w14:paraId="5774AB2C" w14:textId="77777777" w:rsidR="0081702C" w:rsidRPr="001B5909" w:rsidRDefault="005E026F">
                      <w:pPr>
                        <w:spacing w:line="283" w:lineRule="auto"/>
                        <w:ind w:left="229" w:right="1436"/>
                        <w:rPr>
                          <w:rFonts w:ascii="Lato" w:hAnsi="Lato"/>
                          <w:sz w:val="14"/>
                        </w:rPr>
                      </w:pPr>
                      <w:r w:rsidRPr="001B5909">
                        <w:rPr>
                          <w:rFonts w:ascii="Lato" w:hAnsi="Lato"/>
                          <w:sz w:val="14"/>
                        </w:rPr>
                        <w:t xml:space="preserve">A great deal of additional information on the European Union is available on the Internet. It can be accessed through the Europa server </w:t>
                      </w:r>
                      <w:hyperlink r:id="rId51">
                        <w:r w:rsidRPr="001B5909">
                          <w:rPr>
                            <w:rFonts w:ascii="Lato" w:hAnsi="Lato"/>
                            <w:sz w:val="14"/>
                          </w:rPr>
                          <w:t>http://europa.eu</w:t>
                        </w:r>
                      </w:hyperlink>
                    </w:p>
                    <w:p w14:paraId="31D7A4E8" w14:textId="77777777" w:rsidR="0081702C" w:rsidRPr="001B5909" w:rsidRDefault="0081702C">
                      <w:pPr>
                        <w:pStyle w:val="BodyText"/>
                        <w:ind w:left="40"/>
                        <w:rPr>
                          <w:rFonts w:ascii="Lato" w:hAnsi="Lato"/>
                          <w:sz w:val="17"/>
                        </w:rPr>
                      </w:pPr>
                    </w:p>
                  </w:txbxContent>
                </v:textbox>
                <w10:wrap anchorx="page" anchory="page"/>
              </v:shape>
            </w:pict>
          </mc:Fallback>
        </mc:AlternateContent>
      </w:r>
    </w:p>
    <w:p w14:paraId="7447FC10" w14:textId="77777777" w:rsidR="0081702C" w:rsidRDefault="0081702C">
      <w:pPr>
        <w:rPr>
          <w:sz w:val="2"/>
          <w:szCs w:val="2"/>
        </w:rPr>
      </w:pPr>
    </w:p>
    <w:p w14:paraId="2B80360D" w14:textId="77777777" w:rsidR="003D4EF4" w:rsidRDefault="003D4EF4">
      <w:pPr>
        <w:rPr>
          <w:sz w:val="2"/>
          <w:szCs w:val="2"/>
        </w:rPr>
      </w:pPr>
    </w:p>
    <w:p w14:paraId="3830EC11" w14:textId="77777777" w:rsidR="003D4EF4" w:rsidRDefault="003D4EF4">
      <w:pPr>
        <w:rPr>
          <w:sz w:val="2"/>
          <w:szCs w:val="2"/>
        </w:rPr>
      </w:pPr>
    </w:p>
    <w:p w14:paraId="093547B7" w14:textId="77777777" w:rsidR="003D4EF4" w:rsidRDefault="003D4EF4">
      <w:pPr>
        <w:rPr>
          <w:sz w:val="2"/>
          <w:szCs w:val="2"/>
        </w:rPr>
      </w:pPr>
    </w:p>
    <w:p w14:paraId="7767C19F" w14:textId="77777777" w:rsidR="003D4EF4" w:rsidRDefault="003D4EF4">
      <w:pPr>
        <w:rPr>
          <w:sz w:val="2"/>
          <w:szCs w:val="2"/>
        </w:rPr>
      </w:pPr>
    </w:p>
    <w:p w14:paraId="44CA28A7" w14:textId="77777777" w:rsidR="003D4EF4" w:rsidRDefault="003D4EF4">
      <w:pPr>
        <w:rPr>
          <w:sz w:val="2"/>
          <w:szCs w:val="2"/>
        </w:rPr>
      </w:pPr>
    </w:p>
    <w:p w14:paraId="33A01B2A" w14:textId="77777777" w:rsidR="003D4EF4" w:rsidRDefault="003D4EF4">
      <w:pPr>
        <w:rPr>
          <w:sz w:val="2"/>
          <w:szCs w:val="2"/>
        </w:rPr>
      </w:pPr>
    </w:p>
    <w:p w14:paraId="27EB2E7E" w14:textId="77777777" w:rsidR="003D4EF4" w:rsidRDefault="003D4EF4">
      <w:pPr>
        <w:rPr>
          <w:sz w:val="2"/>
          <w:szCs w:val="2"/>
        </w:rPr>
      </w:pPr>
    </w:p>
    <w:p w14:paraId="72642FBC" w14:textId="77777777" w:rsidR="003D4EF4" w:rsidRDefault="003D4EF4">
      <w:pPr>
        <w:rPr>
          <w:sz w:val="2"/>
          <w:szCs w:val="2"/>
        </w:rPr>
      </w:pPr>
    </w:p>
    <w:p w14:paraId="57138C9C" w14:textId="04635944" w:rsidR="0081702C" w:rsidRDefault="005E026F">
      <w:pPr>
        <w:rPr>
          <w:sz w:val="2"/>
          <w:szCs w:val="2"/>
        </w:rPr>
      </w:pPr>
      <w:r>
        <w:rPr>
          <w:noProof/>
        </w:rPr>
        <mc:AlternateContent>
          <mc:Choice Requires="wps">
            <w:drawing>
              <wp:anchor distT="0" distB="0" distL="114300" distR="114300" simplePos="0" relativeHeight="503251568" behindDoc="1" locked="0" layoutInCell="1" allowOverlap="1" wp14:anchorId="168FD6EF" wp14:editId="1A6D3B74">
                <wp:simplePos x="0" y="0"/>
                <wp:positionH relativeFrom="page">
                  <wp:posOffset>5588000</wp:posOffset>
                </wp:positionH>
                <wp:positionV relativeFrom="page">
                  <wp:posOffset>4838065</wp:posOffset>
                </wp:positionV>
                <wp:extent cx="845185" cy="196215"/>
                <wp:effectExtent l="0" t="0" r="0" b="4445"/>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E43D" w14:textId="6B8E9F83" w:rsidR="0081702C" w:rsidRPr="001B5909" w:rsidRDefault="0081702C">
                            <w:pPr>
                              <w:spacing w:before="21"/>
                              <w:ind w:left="20"/>
                              <w:rPr>
                                <w:rFonts w:ascii="Lato" w:hAnsi="La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FD6EF" id="Text Box 7" o:spid="_x0000_s1616" type="#_x0000_t202" style="position:absolute;margin-left:440pt;margin-top:380.95pt;width:66.55pt;height:15.45pt;z-index:-6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" filled="f" stroked="f">
                <v:textbox inset="0,0,0,0">
                  <w:txbxContent>
                    <w:p w14:paraId="3C24E43D" w14:textId="6B8E9F83" w:rsidR="0081702C" w:rsidRPr="001B5909" w:rsidRDefault="0081702C">
                      <w:pPr>
                        <w:spacing w:before="21"/>
                        <w:ind w:left="20"/>
                        <w:rPr>
                          <w:rFonts w:ascii="Lato" w:hAnsi="Lato"/>
                        </w:rPr>
                      </w:pPr>
                    </w:p>
                  </w:txbxContent>
                </v:textbox>
                <w10:wrap anchorx="page" anchory="page"/>
              </v:shape>
            </w:pict>
          </mc:Fallback>
        </mc:AlternateContent>
      </w:r>
      <w:r>
        <w:rPr>
          <w:noProof/>
        </w:rPr>
        <mc:AlternateContent>
          <mc:Choice Requires="wps">
            <w:drawing>
              <wp:anchor distT="0" distB="0" distL="114300" distR="114300" simplePos="0" relativeHeight="503251592" behindDoc="1" locked="0" layoutInCell="1" allowOverlap="1" wp14:anchorId="273555DC" wp14:editId="36FB8108">
                <wp:simplePos x="0" y="0"/>
                <wp:positionH relativeFrom="page">
                  <wp:posOffset>5588000</wp:posOffset>
                </wp:positionH>
                <wp:positionV relativeFrom="page">
                  <wp:posOffset>5168900</wp:posOffset>
                </wp:positionV>
                <wp:extent cx="1597660" cy="138430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00759" w14:textId="598A64A4" w:rsidR="0081702C" w:rsidRPr="001B5909" w:rsidRDefault="0081702C">
                            <w:pPr>
                              <w:spacing w:before="21" w:line="264" w:lineRule="auto"/>
                              <w:ind w:left="20" w:right="17"/>
                              <w:rPr>
                                <w:rFonts w:ascii="Lato" w:hAnsi="Lato"/>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555DC" id="Text Box 6" o:spid="_x0000_s1617" type="#_x0000_t202" style="position:absolute;margin-left:440pt;margin-top:407pt;width:125.8pt;height:109pt;z-index:-6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" filled="f" stroked="f">
                <v:textbox inset="0,0,0,0">
                  <w:txbxContent>
                    <w:p w14:paraId="1DC00759" w14:textId="598A64A4" w:rsidR="0081702C" w:rsidRPr="001B5909" w:rsidRDefault="0081702C">
                      <w:pPr>
                        <w:spacing w:before="21" w:line="264" w:lineRule="auto"/>
                        <w:ind w:left="20" w:right="17"/>
                        <w:rPr>
                          <w:rFonts w:ascii="Lato" w:hAnsi="Lato"/>
                          <w:sz w:val="18"/>
                        </w:rPr>
                      </w:pPr>
                    </w:p>
                  </w:txbxContent>
                </v:textbox>
                <w10:wrap anchorx="page" anchory="page"/>
              </v:shape>
            </w:pict>
          </mc:Fallback>
        </mc:AlternateContent>
      </w:r>
      <w:r>
        <w:rPr>
          <w:noProof/>
        </w:rPr>
        <mc:AlternateContent>
          <mc:Choice Requires="wps">
            <w:drawing>
              <wp:anchor distT="0" distB="0" distL="114300" distR="114300" simplePos="0" relativeHeight="503251616" behindDoc="1" locked="0" layoutInCell="1" allowOverlap="1" wp14:anchorId="442BAAE5" wp14:editId="678F6DCC">
                <wp:simplePos x="0" y="0"/>
                <wp:positionH relativeFrom="page">
                  <wp:posOffset>5588000</wp:posOffset>
                </wp:positionH>
                <wp:positionV relativeFrom="page">
                  <wp:posOffset>6692900</wp:posOffset>
                </wp:positionV>
                <wp:extent cx="1600835" cy="1993900"/>
                <wp:effectExtent l="0" t="0" r="254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6C3C" w14:textId="2D43D1C1" w:rsidR="0081702C" w:rsidRPr="001B5909" w:rsidRDefault="0081702C">
                            <w:pPr>
                              <w:spacing w:before="21" w:line="264" w:lineRule="auto"/>
                              <w:ind w:left="20" w:right="53"/>
                              <w:rPr>
                                <w:rFonts w:ascii="Lato" w:hAnsi="Lato"/>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BAAE5" id="Text Box 5" o:spid="_x0000_s1618" type="#_x0000_t202" style="position:absolute;margin-left:440pt;margin-top:527pt;width:126.05pt;height:157pt;z-index:-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" filled="f" stroked="f">
                <v:textbox inset="0,0,0,0">
                  <w:txbxContent>
                    <w:p w14:paraId="35606C3C" w14:textId="2D43D1C1" w:rsidR="0081702C" w:rsidRPr="001B5909" w:rsidRDefault="0081702C">
                      <w:pPr>
                        <w:spacing w:before="21" w:line="264" w:lineRule="auto"/>
                        <w:ind w:left="20" w:right="53"/>
                        <w:rPr>
                          <w:rFonts w:ascii="Lato" w:hAnsi="Lato"/>
                          <w:sz w:val="18"/>
                        </w:rPr>
                      </w:pPr>
                    </w:p>
                  </w:txbxContent>
                </v:textbox>
                <w10:wrap anchorx="page" anchory="page"/>
              </v:shape>
            </w:pict>
          </mc:Fallback>
        </mc:AlternateContent>
      </w:r>
      <w:r>
        <w:rPr>
          <w:noProof/>
        </w:rPr>
        <mc:AlternateContent>
          <mc:Choice Requires="wps">
            <w:drawing>
              <wp:anchor distT="0" distB="0" distL="114300" distR="114300" simplePos="0" relativeHeight="503251640" behindDoc="1" locked="0" layoutInCell="1" allowOverlap="1" wp14:anchorId="5A47E217" wp14:editId="60A0B68F">
                <wp:simplePos x="0" y="0"/>
                <wp:positionH relativeFrom="page">
                  <wp:posOffset>5588000</wp:posOffset>
                </wp:positionH>
                <wp:positionV relativeFrom="page">
                  <wp:posOffset>8801100</wp:posOffset>
                </wp:positionV>
                <wp:extent cx="1611630" cy="501015"/>
                <wp:effectExtent l="0" t="0" r="1270" b="381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74F45" w14:textId="339E950D" w:rsidR="0081702C" w:rsidRPr="001B5909" w:rsidRDefault="0081702C">
                            <w:pPr>
                              <w:spacing w:before="43" w:line="216" w:lineRule="auto"/>
                              <w:ind w:left="20"/>
                              <w:rPr>
                                <w:rFonts w:ascii="Lato" w:hAnsi="Lato"/>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7E217" id="Text Box 4" o:spid="_x0000_s1619" type="#_x0000_t202" style="position:absolute;margin-left:440pt;margin-top:693pt;width:126.9pt;height:39.45pt;z-index:-6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" filled="f" stroked="f">
                <v:textbox inset="0,0,0,0">
                  <w:txbxContent>
                    <w:p w14:paraId="58D74F45" w14:textId="339E950D" w:rsidR="0081702C" w:rsidRPr="001B5909" w:rsidRDefault="0081702C">
                      <w:pPr>
                        <w:spacing w:before="43" w:line="216" w:lineRule="auto"/>
                        <w:ind w:left="20"/>
                        <w:rPr>
                          <w:rFonts w:ascii="Lato" w:hAnsi="Lato"/>
                          <w:i/>
                        </w:rPr>
                      </w:pPr>
                    </w:p>
                  </w:txbxContent>
                </v:textbox>
                <w10:wrap anchorx="page" anchory="page"/>
              </v:shape>
            </w:pict>
          </mc:Fallback>
        </mc:AlternateContent>
      </w:r>
      <w:r>
        <w:rPr>
          <w:noProof/>
        </w:rPr>
        <mc:AlternateContent>
          <mc:Choice Requires="wps">
            <w:drawing>
              <wp:anchor distT="0" distB="0" distL="114300" distR="114300" simplePos="0" relativeHeight="503251664" behindDoc="1" locked="0" layoutInCell="1" allowOverlap="1" wp14:anchorId="12B97076" wp14:editId="02998629">
                <wp:simplePos x="0" y="0"/>
                <wp:positionH relativeFrom="page">
                  <wp:posOffset>5615305</wp:posOffset>
                </wp:positionH>
                <wp:positionV relativeFrom="page">
                  <wp:posOffset>9665970</wp:posOffset>
                </wp:positionV>
                <wp:extent cx="1176655" cy="317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B5B1" w14:textId="65C8E6E4" w:rsidR="0081702C" w:rsidRPr="001B5909" w:rsidRDefault="0081702C">
                            <w:pPr>
                              <w:spacing w:before="120"/>
                              <w:ind w:left="20"/>
                              <w:rPr>
                                <w:rFonts w:ascii="Lato" w:hAnsi="Lato"/>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7076" id="Text Box 3" o:spid="_x0000_s1620" type="#_x0000_t202" style="position:absolute;margin-left:442.15pt;margin-top:761.1pt;width:92.65pt;height:25pt;z-index:-6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" filled="f" stroked="f">
                <v:textbox inset="0,0,0,0">
                  <w:txbxContent>
                    <w:p w14:paraId="6D52B5B1" w14:textId="65C8E6E4" w:rsidR="0081702C" w:rsidRPr="001B5909" w:rsidRDefault="0081702C">
                      <w:pPr>
                        <w:spacing w:before="120"/>
                        <w:ind w:left="20"/>
                        <w:rPr>
                          <w:rFonts w:ascii="Lato" w:hAnsi="Lato"/>
                          <w:sz w:val="14"/>
                        </w:rPr>
                      </w:pPr>
                    </w:p>
                  </w:txbxContent>
                </v:textbox>
                <w10:wrap anchorx="page" anchory="page"/>
              </v:shape>
            </w:pict>
          </mc:Fallback>
        </mc:AlternateContent>
      </w:r>
      <w:r>
        <w:rPr>
          <w:noProof/>
        </w:rPr>
        <mc:AlternateContent>
          <mc:Choice Requires="wps">
            <w:drawing>
              <wp:anchor distT="0" distB="0" distL="114300" distR="114300" simplePos="0" relativeHeight="503251688" behindDoc="1" locked="0" layoutInCell="1" allowOverlap="1" wp14:anchorId="6F1C2C1E" wp14:editId="74427B30">
                <wp:simplePos x="0" y="0"/>
                <wp:positionH relativeFrom="page">
                  <wp:posOffset>7068185</wp:posOffset>
                </wp:positionH>
                <wp:positionV relativeFrom="page">
                  <wp:posOffset>291465</wp:posOffset>
                </wp:positionV>
                <wp:extent cx="133350" cy="883920"/>
                <wp:effectExtent l="63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31E3" w14:textId="1DD29B5A" w:rsidR="0081702C" w:rsidRPr="001B5909" w:rsidRDefault="0081702C">
                            <w:pPr>
                              <w:spacing w:before="19"/>
                              <w:ind w:left="20"/>
                              <w:rPr>
                                <w:rFonts w:ascii="Lato" w:hAnsi="Lato"/>
                                <w:sz w:val="1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C2C1E" id="Text Box 2" o:spid="_x0000_s1621" type="#_x0000_t202" style="position:absolute;margin-left:556.55pt;margin-top:22.95pt;width:10.5pt;height:69.6pt;z-index:-6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" filled="f" stroked="f">
                <v:textbox style="layout-flow:vertical" inset="0,0,0,0">
                  <w:txbxContent>
                    <w:p w14:paraId="442531E3" w14:textId="1DD29B5A" w:rsidR="0081702C" w:rsidRPr="001B5909" w:rsidRDefault="0081702C">
                      <w:pPr>
                        <w:spacing w:before="19"/>
                        <w:ind w:left="20"/>
                        <w:rPr>
                          <w:rFonts w:ascii="Lato" w:hAnsi="Lato"/>
                          <w:sz w:val="14"/>
                        </w:rPr>
                      </w:pPr>
                    </w:p>
                  </w:txbxContent>
                </v:textbox>
                <w10:wrap anchorx="page" anchory="page"/>
              </v:shape>
            </w:pict>
          </mc:Fallback>
        </mc:AlternateContent>
      </w:r>
    </w:p>
    <w:sectPr w:rsidR="0081702C">
      <w:pgSz w:w="11900" w:h="16850"/>
      <w:pgMar w:top="1600" w:right="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05F9E"/>
    <w:multiLevelType w:val="hybridMultilevel"/>
    <w:tmpl w:val="F2D0B6DA"/>
    <w:lvl w:ilvl="0" w:tplc="7B52587A">
      <w:start w:val="1"/>
      <w:numFmt w:val="decimal"/>
      <w:lvlText w:val="%1."/>
      <w:lvlJc w:val="left"/>
      <w:pPr>
        <w:ind w:left="490" w:hanging="271"/>
        <w:jc w:val="left"/>
      </w:pPr>
      <w:rPr>
        <w:rFonts w:ascii="Verdana" w:eastAsia="Verdana" w:hAnsi="Verdana" w:cs="Verdana" w:hint="default"/>
        <w:w w:val="99"/>
        <w:sz w:val="20"/>
        <w:szCs w:val="20"/>
        <w:lang w:val="en-GB" w:eastAsia="en-GB" w:bidi="en-GB"/>
      </w:rPr>
    </w:lvl>
    <w:lvl w:ilvl="1" w:tplc="C34266EE">
      <w:numFmt w:val="bullet"/>
      <w:lvlText w:val="•"/>
      <w:lvlJc w:val="left"/>
      <w:pPr>
        <w:ind w:left="1355" w:hanging="271"/>
      </w:pPr>
      <w:rPr>
        <w:rFonts w:hint="default"/>
        <w:lang w:val="en-GB" w:eastAsia="en-GB" w:bidi="en-GB"/>
      </w:rPr>
    </w:lvl>
    <w:lvl w:ilvl="2" w:tplc="3EF0031A">
      <w:numFmt w:val="bullet"/>
      <w:lvlText w:val="•"/>
      <w:lvlJc w:val="left"/>
      <w:pPr>
        <w:ind w:left="2210" w:hanging="271"/>
      </w:pPr>
      <w:rPr>
        <w:rFonts w:hint="default"/>
        <w:lang w:val="en-GB" w:eastAsia="en-GB" w:bidi="en-GB"/>
      </w:rPr>
    </w:lvl>
    <w:lvl w:ilvl="3" w:tplc="6E3200CA">
      <w:numFmt w:val="bullet"/>
      <w:lvlText w:val="•"/>
      <w:lvlJc w:val="left"/>
      <w:pPr>
        <w:ind w:left="3065" w:hanging="271"/>
      </w:pPr>
      <w:rPr>
        <w:rFonts w:hint="default"/>
        <w:lang w:val="en-GB" w:eastAsia="en-GB" w:bidi="en-GB"/>
      </w:rPr>
    </w:lvl>
    <w:lvl w:ilvl="4" w:tplc="9D6817BC">
      <w:numFmt w:val="bullet"/>
      <w:lvlText w:val="•"/>
      <w:lvlJc w:val="left"/>
      <w:pPr>
        <w:ind w:left="3920" w:hanging="271"/>
      </w:pPr>
      <w:rPr>
        <w:rFonts w:hint="default"/>
        <w:lang w:val="en-GB" w:eastAsia="en-GB" w:bidi="en-GB"/>
      </w:rPr>
    </w:lvl>
    <w:lvl w:ilvl="5" w:tplc="CDAE3262">
      <w:numFmt w:val="bullet"/>
      <w:lvlText w:val="•"/>
      <w:lvlJc w:val="left"/>
      <w:pPr>
        <w:ind w:left="4775" w:hanging="271"/>
      </w:pPr>
      <w:rPr>
        <w:rFonts w:hint="default"/>
        <w:lang w:val="en-GB" w:eastAsia="en-GB" w:bidi="en-GB"/>
      </w:rPr>
    </w:lvl>
    <w:lvl w:ilvl="6" w:tplc="224E9056">
      <w:numFmt w:val="bullet"/>
      <w:lvlText w:val="•"/>
      <w:lvlJc w:val="left"/>
      <w:pPr>
        <w:ind w:left="5630" w:hanging="271"/>
      </w:pPr>
      <w:rPr>
        <w:rFonts w:hint="default"/>
        <w:lang w:val="en-GB" w:eastAsia="en-GB" w:bidi="en-GB"/>
      </w:rPr>
    </w:lvl>
    <w:lvl w:ilvl="7" w:tplc="BD6425B2">
      <w:numFmt w:val="bullet"/>
      <w:lvlText w:val="•"/>
      <w:lvlJc w:val="left"/>
      <w:pPr>
        <w:ind w:left="6485" w:hanging="271"/>
      </w:pPr>
      <w:rPr>
        <w:rFonts w:hint="default"/>
        <w:lang w:val="en-GB" w:eastAsia="en-GB" w:bidi="en-GB"/>
      </w:rPr>
    </w:lvl>
    <w:lvl w:ilvl="8" w:tplc="6B8404BA">
      <w:numFmt w:val="bullet"/>
      <w:lvlText w:val="•"/>
      <w:lvlJc w:val="left"/>
      <w:pPr>
        <w:ind w:left="7340" w:hanging="271"/>
      </w:pPr>
      <w:rPr>
        <w:rFonts w:hint="default"/>
        <w:lang w:val="en-GB" w:eastAsia="en-GB" w:bidi="en-GB"/>
      </w:rPr>
    </w:lvl>
  </w:abstractNum>
  <w:abstractNum w:abstractNumId="1" w15:restartNumberingAfterBreak="0">
    <w:nsid w:val="77AA0674"/>
    <w:multiLevelType w:val="hybridMultilevel"/>
    <w:tmpl w:val="8DE62CE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02C"/>
    <w:rsid w:val="001B5909"/>
    <w:rsid w:val="003D4EF4"/>
    <w:rsid w:val="005E026F"/>
    <w:rsid w:val="006F1BDB"/>
    <w:rsid w:val="0081702C"/>
    <w:rsid w:val="00D74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67E77"/>
  <w15:docId w15:val="{02D9D095-DDC2-4ECB-816E-16BD5956A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20"/>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flightglobal.com/" TargetMode="External"/><Relationship Id="rId34" Type="http://schemas.openxmlformats.org/officeDocument/2006/relationships/image" Target="media/image20.png"/><Relationship Id="rId7" Type="http://schemas.openxmlformats.org/officeDocument/2006/relationships/image" Target="media/image3.jpeg"/><Relationship Id="rId12" Type="http://schemas.openxmlformats.org/officeDocument/2006/relationships/hyperlink" Target="http://www.flightglobal.com/"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europa.eu/" TargetMode="External"/><Relationship Id="rId2" Type="http://schemas.openxmlformats.org/officeDocument/2006/relationships/styles" Target="styles.xm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6.png"/><Relationship Id="rId31"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4.jpeg"/><Relationship Id="rId51" Type="http://schemas.openxmlformats.org/officeDocument/2006/relationships/hyperlink" Target="http://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37</Pages>
  <Words>108</Words>
  <Characters>622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Brennan;RAKHMATULLIN Ruslan (JRC-SEVILLA)</dc:creator>
  <cp:lastModifiedBy>1811</cp:lastModifiedBy>
  <cp:revision>3</cp:revision>
  <cp:lastPrinted>2022-03-28T06:21:00Z</cp:lastPrinted>
  <dcterms:created xsi:type="dcterms:W3CDTF">2022-03-23T05:34:00Z</dcterms:created>
  <dcterms:modified xsi:type="dcterms:W3CDTF">2022-03-28T06:23:00Z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2015-12-21T00:00:00Z</vt:filetime>
  </property>
  <property fmtid="{D5CDD505-2E9C-101B-9397-08002B2CF9AE}" pid="3" name="Creator">
    <vt:lpwstr>Microsoft® Word 2010</vt:lpwstr>
  </property>
  <property fmtid="{D5CDD505-2E9C-101B-9397-08002B2CF9AE}" pid="4" name="LastSaved">
    <vt:filetime>2019-05-30T00:00:00Z</vt:filetime>
  </property>
</Properties>
</file>