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0741" w14:textId="77777777" w:rsidR="008F66F9" w:rsidRPr="005C5772" w:rsidRDefault="008F66F9" w:rsidP="00C31C4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C5772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REPLY TO INTERVIEW INVITATION EMAIL</w:t>
      </w:r>
    </w:p>
    <w:p w14:paraId="190B633A" w14:textId="77777777" w:rsidR="00746051" w:rsidRPr="005C5772" w:rsidRDefault="008F66F9" w:rsidP="00746051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5C5772">
        <w:rPr>
          <w:rFonts w:ascii="Century Gothic" w:eastAsia="Times New Roman" w:hAnsi="Century Gothic" w:cs="Times New Roman"/>
          <w:color w:val="000000" w:themeColor="text1"/>
          <w:spacing w:val="11"/>
          <w:sz w:val="36"/>
          <w:szCs w:val="36"/>
          <w:bdr w:val="none" w:sz="0" w:space="0" w:color="auto" w:frame="1"/>
        </w:rPr>
        <w:br/>
      </w:r>
      <w:r w:rsidR="00746051" w:rsidRPr="005C577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 xml:space="preserve">Subject: Reply to Interview Invitation </w:t>
      </w:r>
    </w:p>
    <w:p w14:paraId="344512B4" w14:textId="0F08CD0D" w:rsidR="00DB0262" w:rsidRPr="005C5772" w:rsidRDefault="00746051" w:rsidP="00C31C48">
      <w:pPr>
        <w:spacing w:line="276" w:lineRule="auto"/>
        <w:rPr>
          <w:rFonts w:ascii="Century Gothic" w:hAnsi="Century Gothic"/>
          <w:color w:val="000000" w:themeColor="text1"/>
          <w:spacing w:val="5"/>
          <w:sz w:val="24"/>
          <w:szCs w:val="24"/>
          <w:shd w:val="clear" w:color="auto" w:fill="FFFFFF"/>
        </w:rPr>
      </w:pPr>
      <w:r w:rsidRPr="005C5772">
        <w:rPr>
          <w:rFonts w:ascii="Century Gothic" w:hAnsi="Century Gothic"/>
          <w:color w:val="000000" w:themeColor="text1"/>
          <w:spacing w:val="5"/>
          <w:sz w:val="24"/>
          <w:szCs w:val="24"/>
          <w:shd w:val="clear" w:color="auto" w:fill="FFFFFF"/>
        </w:rPr>
        <w:br/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  <w:shd w:val="clear" w:color="auto" w:fill="FFFFFF"/>
        </w:rPr>
        <w:t>Hi Madelyn,</w:t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</w:rPr>
        <w:br/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</w:rPr>
        <w:br/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  <w:shd w:val="clear" w:color="auto" w:fill="FFFFFF"/>
        </w:rPr>
        <w:t>Thank you for inviting me to interview for the Digital Marketing Executive position at Vought International. I'd be happy to meet with you via Zoom to discuss the position.</w:t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</w:rPr>
        <w:br/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</w:rPr>
        <w:br/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  <w:shd w:val="clear" w:color="auto" w:fill="FFFFFF"/>
        </w:rPr>
        <w:t xml:space="preserve">Unfortunately, I have a scheduling conflict on the date you proposed. Are there any other dates you are available? I am available </w:t>
      </w:r>
      <w:r w:rsidR="000F189F" w:rsidRPr="005C5772">
        <w:rPr>
          <w:rFonts w:ascii="Century Gothic" w:hAnsi="Century Gothic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[list of dates and times]</w:t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  <w:shd w:val="clear" w:color="auto" w:fill="FFFFFF"/>
        </w:rPr>
        <w:t>. If none of these work for you, please let me know and I will do my best to accommodate your schedule.</w:t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</w:rPr>
        <w:br/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</w:rPr>
        <w:br/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  <w:shd w:val="clear" w:color="auto" w:fill="FFFFFF"/>
        </w:rPr>
        <w:t>Thank you again for your consideration, and I look forward to meeting with you.</w:t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</w:rPr>
        <w:br/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</w:rPr>
        <w:br/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  <w:shd w:val="clear" w:color="auto" w:fill="FFFFFF"/>
        </w:rPr>
        <w:t>Best,</w:t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</w:rPr>
        <w:br/>
      </w:r>
      <w:r w:rsidR="008F66F9" w:rsidRPr="005C5772">
        <w:rPr>
          <w:rFonts w:ascii="Century Gothic" w:hAnsi="Century Gothic"/>
          <w:color w:val="000000" w:themeColor="text1"/>
          <w:spacing w:val="5"/>
          <w:sz w:val="24"/>
          <w:szCs w:val="24"/>
          <w:shd w:val="clear" w:color="auto" w:fill="FFFFFF"/>
        </w:rPr>
        <w:br/>
      </w:r>
      <w:r w:rsidR="000F189F" w:rsidRPr="005C5772">
        <w:rPr>
          <w:rFonts w:ascii="Century Gothic" w:hAnsi="Century Gothic"/>
          <w:color w:val="000000" w:themeColor="text1"/>
          <w:spacing w:val="5"/>
          <w:sz w:val="24"/>
          <w:szCs w:val="24"/>
          <w:shd w:val="clear" w:color="auto" w:fill="FFFFFF"/>
        </w:rPr>
        <w:t>Ashley</w:t>
      </w:r>
    </w:p>
    <w:p w14:paraId="3D98A222" w14:textId="77777777" w:rsidR="005310A4" w:rsidRPr="005C5772" w:rsidRDefault="005310A4" w:rsidP="00C31C48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5310A4" w:rsidRPr="005C5772" w:rsidSect="008F66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9F"/>
    <w:rsid w:val="000F189F"/>
    <w:rsid w:val="005310A4"/>
    <w:rsid w:val="005C5772"/>
    <w:rsid w:val="00746051"/>
    <w:rsid w:val="008F66F9"/>
    <w:rsid w:val="00C31C48"/>
    <w:rsid w:val="00C71515"/>
    <w:rsid w:val="00D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639F"/>
  <w15:chartTrackingRefBased/>
  <w15:docId w15:val="{A22CBE6F-B696-4F4B-9FB8-1EA3CEDD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E6C4-2135-43B6-85E7-3B9E888A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2022-08-10T14:42:00Z</dcterms:created>
  <dcterms:modified xsi:type="dcterms:W3CDTF">2022-08-18T05:34:00Z</dcterms:modified>
</cp:coreProperties>
</file>