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75246" w14:textId="669091A8" w:rsidR="006269B4" w:rsidRDefault="00497CA4" w:rsidP="006269B4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6269B4">
        <w:rPr>
          <w:rFonts w:ascii="Century Gothic" w:hAnsi="Century Gothic"/>
          <w:b/>
          <w:bCs/>
          <w:sz w:val="36"/>
          <w:szCs w:val="36"/>
          <w:u w:val="single"/>
        </w:rPr>
        <w:t>EXECUTIVE SUMMARY</w:t>
      </w:r>
    </w:p>
    <w:p w14:paraId="5330D763" w14:textId="77777777" w:rsidR="006269B4" w:rsidRPr="006269B4" w:rsidRDefault="006269B4" w:rsidP="006269B4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p w14:paraId="529E11E2" w14:textId="3629F80D" w:rsidR="00141CDF" w:rsidRPr="006A7AE7" w:rsidRDefault="00141CDF" w:rsidP="006A7AE7">
      <w:pPr>
        <w:pStyle w:val="ListParagraph"/>
        <w:numPr>
          <w:ilvl w:val="0"/>
          <w:numId w:val="3"/>
        </w:numPr>
        <w:spacing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>Program Review for</w:t>
      </w:r>
      <w:r w:rsidR="006269B4" w:rsidRPr="006A7AE7">
        <w:rPr>
          <w:rFonts w:ascii="Century Gothic" w:hAnsi="Century Gothic" w:cs="Arial"/>
          <w:color w:val="000000" w:themeColor="text1"/>
          <w:sz w:val="24"/>
        </w:rPr>
        <w:t>:</w:t>
      </w:r>
    </w:p>
    <w:p w14:paraId="1520EB9D" w14:textId="77777777" w:rsidR="00791C22" w:rsidRPr="006269B4" w:rsidRDefault="00791C22" w:rsidP="006A7AE7">
      <w:p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2AFB97B7" w14:textId="2D50327E" w:rsidR="00141CDF" w:rsidRPr="006A7AE7" w:rsidRDefault="00141CDF" w:rsidP="006A7AE7">
      <w:pPr>
        <w:pStyle w:val="ListParagraph"/>
        <w:numPr>
          <w:ilvl w:val="0"/>
          <w:numId w:val="3"/>
        </w:num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>Fiscal Year</w:t>
      </w:r>
      <w:r w:rsidR="006269B4" w:rsidRPr="006A7AE7">
        <w:rPr>
          <w:rFonts w:ascii="Century Gothic" w:hAnsi="Century Gothic" w:cs="Arial"/>
          <w:color w:val="000000" w:themeColor="text1"/>
          <w:sz w:val="24"/>
        </w:rPr>
        <w:t>:</w:t>
      </w:r>
    </w:p>
    <w:p w14:paraId="10F80B5E" w14:textId="77777777" w:rsidR="00791C22" w:rsidRPr="006269B4" w:rsidRDefault="00791C22" w:rsidP="006A7AE7">
      <w:p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16D8DE5B" w14:textId="77777777" w:rsidR="00141CDF" w:rsidRPr="006A7AE7" w:rsidRDefault="00141CDF" w:rsidP="006A7AE7">
      <w:pPr>
        <w:pStyle w:val="ListParagraph"/>
        <w:numPr>
          <w:ilvl w:val="0"/>
          <w:numId w:val="3"/>
        </w:num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>Unit Mission-Describe alignment with University Mission</w:t>
      </w:r>
    </w:p>
    <w:p w14:paraId="18D70E4C" w14:textId="77777777" w:rsidR="00791C22" w:rsidRPr="006269B4" w:rsidRDefault="00791C22" w:rsidP="006A7AE7">
      <w:p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3D790187" w14:textId="37A996C9" w:rsidR="00141CDF" w:rsidRPr="006A7AE7" w:rsidRDefault="00141CDF" w:rsidP="006A7AE7">
      <w:pPr>
        <w:pStyle w:val="ListParagraph"/>
        <w:numPr>
          <w:ilvl w:val="0"/>
          <w:numId w:val="3"/>
        </w:num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>Unit Goals and Objectives- Briefly describe Attainment/Lack of Attainment of Previous</w:t>
      </w:r>
      <w:r w:rsidR="00D91386" w:rsidRPr="006A7AE7">
        <w:rPr>
          <w:rFonts w:ascii="Century Gothic" w:hAnsi="Century Gothic" w:cs="Arial"/>
          <w:color w:val="000000" w:themeColor="text1"/>
          <w:sz w:val="24"/>
        </w:rPr>
        <w:t xml:space="preserve"> </w:t>
      </w:r>
      <w:r w:rsidRPr="006A7AE7">
        <w:rPr>
          <w:rFonts w:ascii="Century Gothic" w:hAnsi="Century Gothic" w:cs="Arial"/>
          <w:color w:val="000000" w:themeColor="text1"/>
          <w:sz w:val="24"/>
        </w:rPr>
        <w:t>Goals/Objectives</w:t>
      </w:r>
    </w:p>
    <w:p w14:paraId="663C7254" w14:textId="77777777" w:rsidR="00791C22" w:rsidRPr="006269B4" w:rsidRDefault="00791C22" w:rsidP="006A7AE7">
      <w:p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37FAFC00" w14:textId="77777777" w:rsidR="00141CDF" w:rsidRPr="006A7AE7" w:rsidRDefault="00141CDF" w:rsidP="006A7AE7">
      <w:pPr>
        <w:pStyle w:val="ListParagraph"/>
        <w:numPr>
          <w:ilvl w:val="0"/>
          <w:numId w:val="3"/>
        </w:num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>Statistical Information -Explain Enrollment/Usage Trends and Cost of Operation</w:t>
      </w:r>
    </w:p>
    <w:p w14:paraId="32A24CAA" w14:textId="77777777" w:rsidR="00791C22" w:rsidRPr="006269B4" w:rsidRDefault="00791C22" w:rsidP="006A7AE7">
      <w:p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6E84426B" w14:textId="054DC43A" w:rsidR="00141CDF" w:rsidRPr="006A7AE7" w:rsidRDefault="00141CDF" w:rsidP="006A7AE7">
      <w:pPr>
        <w:pStyle w:val="ListParagraph"/>
        <w:numPr>
          <w:ilvl w:val="0"/>
          <w:numId w:val="3"/>
        </w:num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>Student Learning Outcomes (If applicable)-Briefly describe Student Learning</w:t>
      </w:r>
      <w:r w:rsidR="00D91386" w:rsidRPr="006A7AE7">
        <w:rPr>
          <w:rFonts w:ascii="Century Gothic" w:hAnsi="Century Gothic" w:cs="Arial"/>
          <w:color w:val="000000" w:themeColor="text1"/>
          <w:sz w:val="24"/>
        </w:rPr>
        <w:t xml:space="preserve"> </w:t>
      </w:r>
      <w:r w:rsidRPr="006A7AE7">
        <w:rPr>
          <w:rFonts w:ascii="Century Gothic" w:hAnsi="Century Gothic" w:cs="Arial"/>
          <w:color w:val="000000" w:themeColor="text1"/>
          <w:sz w:val="24"/>
        </w:rPr>
        <w:t>Outcomes, Assessment Methods, Results, Implementation</w:t>
      </w:r>
      <w:r w:rsidR="00791C22" w:rsidRPr="006A7AE7">
        <w:rPr>
          <w:rFonts w:ascii="Century Gothic" w:hAnsi="Century Gothic" w:cs="Arial"/>
          <w:color w:val="000000" w:themeColor="text1"/>
          <w:sz w:val="24"/>
        </w:rPr>
        <w:t xml:space="preserve"> </w:t>
      </w:r>
      <w:r w:rsidRPr="006A7AE7">
        <w:rPr>
          <w:rFonts w:ascii="Century Gothic" w:hAnsi="Century Gothic" w:cs="Arial"/>
          <w:color w:val="000000" w:themeColor="text1"/>
          <w:sz w:val="24"/>
        </w:rPr>
        <w:t>of Changes to Increase Student Learning</w:t>
      </w:r>
    </w:p>
    <w:p w14:paraId="62F4ECAB" w14:textId="77777777" w:rsidR="00791C22" w:rsidRPr="006269B4" w:rsidRDefault="00791C22" w:rsidP="006A7AE7">
      <w:p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6928483E" w14:textId="77777777" w:rsidR="00141CDF" w:rsidRPr="006A7AE7" w:rsidRDefault="00141CDF" w:rsidP="006A7AE7">
      <w:pPr>
        <w:pStyle w:val="ListParagraph"/>
        <w:numPr>
          <w:ilvl w:val="0"/>
          <w:numId w:val="3"/>
        </w:num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>Unit's Major Strengths –Summarize accomplishments of the unit highlighting actions that</w:t>
      </w:r>
      <w:r w:rsidR="00791C22" w:rsidRPr="006A7AE7">
        <w:rPr>
          <w:rFonts w:ascii="Century Gothic" w:hAnsi="Century Gothic" w:cs="Arial"/>
          <w:color w:val="000000" w:themeColor="text1"/>
          <w:sz w:val="24"/>
        </w:rPr>
        <w:t xml:space="preserve"> </w:t>
      </w:r>
      <w:r w:rsidRPr="006A7AE7">
        <w:rPr>
          <w:rFonts w:ascii="Century Gothic" w:hAnsi="Century Gothic" w:cs="Arial"/>
          <w:color w:val="000000" w:themeColor="text1"/>
          <w:sz w:val="24"/>
        </w:rPr>
        <w:t>support the University Strategic Plan.</w:t>
      </w:r>
    </w:p>
    <w:p w14:paraId="4968507C" w14:textId="77777777" w:rsidR="00791C22" w:rsidRPr="006269B4" w:rsidRDefault="00791C22" w:rsidP="006A7AE7">
      <w:p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749CEAE0" w14:textId="28F51A69" w:rsidR="00141CDF" w:rsidRPr="006A7AE7" w:rsidRDefault="00141CDF" w:rsidP="006A7AE7">
      <w:pPr>
        <w:pStyle w:val="ListParagraph"/>
        <w:numPr>
          <w:ilvl w:val="0"/>
          <w:numId w:val="3"/>
        </w:num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>Unit's Major Weaknesses –Summarize the weaknesses and what actions will be taken</w:t>
      </w:r>
      <w:r w:rsidR="00D91386" w:rsidRPr="006A7AE7">
        <w:rPr>
          <w:rFonts w:ascii="Century Gothic" w:hAnsi="Century Gothic" w:cs="Arial"/>
          <w:color w:val="000000" w:themeColor="text1"/>
          <w:sz w:val="24"/>
        </w:rPr>
        <w:t xml:space="preserve"> to</w:t>
      </w:r>
      <w:r w:rsidRPr="006A7AE7">
        <w:rPr>
          <w:rFonts w:ascii="Century Gothic" w:hAnsi="Century Gothic" w:cs="Arial"/>
          <w:color w:val="000000" w:themeColor="text1"/>
          <w:sz w:val="24"/>
        </w:rPr>
        <w:t xml:space="preserve"> resolve the </w:t>
      </w:r>
      <w:proofErr w:type="gramStart"/>
      <w:r w:rsidRPr="006A7AE7">
        <w:rPr>
          <w:rFonts w:ascii="Century Gothic" w:hAnsi="Century Gothic" w:cs="Arial"/>
          <w:color w:val="000000" w:themeColor="text1"/>
          <w:sz w:val="24"/>
        </w:rPr>
        <w:t>issues</w:t>
      </w:r>
      <w:proofErr w:type="gramEnd"/>
    </w:p>
    <w:p w14:paraId="353F2141" w14:textId="77777777" w:rsidR="00F144E1" w:rsidRPr="006269B4" w:rsidRDefault="00F144E1" w:rsidP="006A7AE7">
      <w:pPr>
        <w:pStyle w:val="ListParagraph"/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5E030762" w14:textId="77777777" w:rsidR="00F144E1" w:rsidRPr="006269B4" w:rsidRDefault="00F144E1" w:rsidP="006A7AE7">
      <w:pPr>
        <w:pStyle w:val="ListParagraph"/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</w:p>
    <w:p w14:paraId="42EB9C92" w14:textId="56B2BB2D" w:rsidR="004019C0" w:rsidRPr="006A7AE7" w:rsidRDefault="00141CDF" w:rsidP="006A7AE7">
      <w:pPr>
        <w:pStyle w:val="ListParagraph"/>
        <w:numPr>
          <w:ilvl w:val="0"/>
          <w:numId w:val="3"/>
        </w:numPr>
        <w:spacing w:after="0" w:line="276" w:lineRule="auto"/>
        <w:ind w:left="450" w:hanging="450"/>
        <w:rPr>
          <w:rFonts w:ascii="Century Gothic" w:hAnsi="Century Gothic" w:cs="Arial"/>
          <w:color w:val="000000" w:themeColor="text1"/>
          <w:sz w:val="24"/>
        </w:rPr>
      </w:pPr>
      <w:r w:rsidRPr="006A7AE7">
        <w:rPr>
          <w:rFonts w:ascii="Century Gothic" w:hAnsi="Century Gothic" w:cs="Arial"/>
          <w:color w:val="000000" w:themeColor="text1"/>
          <w:sz w:val="24"/>
        </w:rPr>
        <w:t xml:space="preserve">Proposed Changes for the Future –Summarize what </w:t>
      </w:r>
      <w:r w:rsidR="00D91386" w:rsidRPr="006A7AE7">
        <w:rPr>
          <w:rFonts w:ascii="Century Gothic" w:hAnsi="Century Gothic" w:cs="Arial"/>
          <w:color w:val="000000" w:themeColor="text1"/>
          <w:sz w:val="24"/>
        </w:rPr>
        <w:t>short- and long-term</w:t>
      </w:r>
      <w:r w:rsidRPr="006A7AE7">
        <w:rPr>
          <w:rFonts w:ascii="Century Gothic" w:hAnsi="Century Gothic" w:cs="Arial"/>
          <w:color w:val="000000" w:themeColor="text1"/>
          <w:sz w:val="24"/>
        </w:rPr>
        <w:t xml:space="preserve"> goals have been</w:t>
      </w:r>
      <w:r w:rsidR="00791C22" w:rsidRPr="006A7AE7">
        <w:rPr>
          <w:rFonts w:ascii="Century Gothic" w:hAnsi="Century Gothic" w:cs="Arial"/>
          <w:color w:val="000000" w:themeColor="text1"/>
          <w:sz w:val="24"/>
        </w:rPr>
        <w:t xml:space="preserve"> </w:t>
      </w:r>
      <w:r w:rsidRPr="006A7AE7">
        <w:rPr>
          <w:rFonts w:ascii="Century Gothic" w:hAnsi="Century Gothic" w:cs="Arial"/>
          <w:color w:val="000000" w:themeColor="text1"/>
          <w:sz w:val="24"/>
        </w:rPr>
        <w:t>developed for the unit along with the estimated costs associated.</w:t>
      </w:r>
    </w:p>
    <w:sectPr w:rsidR="004019C0" w:rsidRPr="006A7AE7" w:rsidSect="006269B4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7D6D"/>
    <w:multiLevelType w:val="hybridMultilevel"/>
    <w:tmpl w:val="99EEAD04"/>
    <w:lvl w:ilvl="0" w:tplc="FD14A2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44B2D"/>
    <w:multiLevelType w:val="hybridMultilevel"/>
    <w:tmpl w:val="C7BE3C5C"/>
    <w:lvl w:ilvl="0" w:tplc="1CB6CD7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3D5998"/>
    <w:multiLevelType w:val="hybridMultilevel"/>
    <w:tmpl w:val="E124A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6177965">
    <w:abstractNumId w:val="2"/>
  </w:num>
  <w:num w:numId="2" w16cid:durableId="290399383">
    <w:abstractNumId w:val="0"/>
  </w:num>
  <w:num w:numId="3" w16cid:durableId="70079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CDF"/>
    <w:rsid w:val="00141CDF"/>
    <w:rsid w:val="00497CA4"/>
    <w:rsid w:val="006269B4"/>
    <w:rsid w:val="006A7AE7"/>
    <w:rsid w:val="006E443F"/>
    <w:rsid w:val="00791C22"/>
    <w:rsid w:val="00AE036A"/>
    <w:rsid w:val="00C46A55"/>
    <w:rsid w:val="00D91386"/>
    <w:rsid w:val="00E9737D"/>
    <w:rsid w:val="00F1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032D3"/>
  <w15:chartTrackingRefBased/>
  <w15:docId w15:val="{DD0B8C96-0DA7-4D63-AD9F-2B890762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C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C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91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736</Characters>
  <Application>Microsoft Office Word</Application>
  <DocSecurity>0</DocSecurity>
  <Lines>26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Tayyba Mirza</cp:lastModifiedBy>
  <cp:revision>11</cp:revision>
  <dcterms:created xsi:type="dcterms:W3CDTF">2017-01-16T03:06:00Z</dcterms:created>
  <dcterms:modified xsi:type="dcterms:W3CDTF">2023-02-11T07:32:00Z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2023-02-11T06:43:22Z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f2f0f9ed-d462-4622-bb33-29cfd00a51b0</vt:lpwstr>
  </property>
  <property fmtid="{D5CDD505-2E9C-101B-9397-08002B2CF9AE}" pid="8" name="MSIP_Label_defa4170-0d19-0005-0004-bc88714345d2_ContentBits">
    <vt:lpwstr>0</vt:lpwstr>
  </property>
</Properties>
</file>