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0254" w14:textId="77777777" w:rsidR="001169A1" w:rsidRPr="00293B7E" w:rsidRDefault="001169A1" w:rsidP="00293B7E">
      <w:pPr>
        <w:spacing w:line="360" w:lineRule="auto"/>
        <w:jc w:val="center"/>
        <w:rPr>
          <w:rFonts w:ascii="Lato" w:hAnsi="Lato"/>
          <w:b/>
          <w:sz w:val="32"/>
          <w:szCs w:val="32"/>
        </w:rPr>
      </w:pPr>
    </w:p>
    <w:p w14:paraId="08DA4C60" w14:textId="77777777" w:rsidR="001C5641" w:rsidRPr="00293B7E" w:rsidRDefault="001C5641" w:rsidP="00293B7E">
      <w:pPr>
        <w:spacing w:line="360" w:lineRule="auto"/>
        <w:jc w:val="center"/>
        <w:rPr>
          <w:rFonts w:ascii="Lato" w:hAnsi="Lato"/>
          <w:b/>
          <w:sz w:val="32"/>
          <w:szCs w:val="32"/>
        </w:rPr>
      </w:pPr>
      <w:bookmarkStart w:id="0" w:name="_Ref523025118"/>
      <w:bookmarkEnd w:id="0"/>
      <w:r w:rsidRPr="00293B7E">
        <w:rPr>
          <w:rFonts w:ascii="Lato" w:hAnsi="Lato"/>
          <w:b/>
          <w:sz w:val="32"/>
          <w:szCs w:val="32"/>
        </w:rPr>
        <w:t>Accent Issues in Large Vocabulary Continuous Speech Recognition (LVCSR)</w:t>
      </w:r>
    </w:p>
    <w:p w14:paraId="39B0BC04" w14:textId="77777777" w:rsidR="00D63B58" w:rsidRPr="00293B7E" w:rsidRDefault="00D63B58" w:rsidP="00293B7E">
      <w:pPr>
        <w:spacing w:line="360" w:lineRule="auto"/>
        <w:jc w:val="center"/>
        <w:rPr>
          <w:rFonts w:ascii="Lato" w:hAnsi="Lato"/>
          <w:b/>
          <w:sz w:val="32"/>
          <w:szCs w:val="32"/>
        </w:rPr>
      </w:pPr>
    </w:p>
    <w:p w14:paraId="4C29C7AF" w14:textId="77777777" w:rsidR="001C5641" w:rsidRPr="00293B7E" w:rsidRDefault="007F6269" w:rsidP="00293B7E">
      <w:pPr>
        <w:spacing w:line="360" w:lineRule="auto"/>
        <w:jc w:val="center"/>
        <w:rPr>
          <w:rFonts w:ascii="Lato" w:hAnsi="Lato"/>
          <w:b/>
          <w:sz w:val="32"/>
          <w:szCs w:val="32"/>
        </w:rPr>
      </w:pPr>
      <w:r w:rsidRPr="00293B7E">
        <w:rPr>
          <w:rFonts w:ascii="Lato" w:hAnsi="Lato"/>
          <w:b/>
          <w:sz w:val="32"/>
          <w:szCs w:val="32"/>
        </w:rPr>
        <w:t>Chao Huang</w:t>
      </w:r>
    </w:p>
    <w:p w14:paraId="79DE636E" w14:textId="77777777" w:rsidR="001C5641" w:rsidRPr="00293B7E" w:rsidRDefault="000C678C" w:rsidP="00293B7E">
      <w:pPr>
        <w:spacing w:line="360" w:lineRule="auto"/>
        <w:jc w:val="center"/>
        <w:rPr>
          <w:rFonts w:ascii="Lato" w:hAnsi="Lato"/>
          <w:b/>
          <w:sz w:val="32"/>
          <w:szCs w:val="32"/>
        </w:rPr>
      </w:pPr>
      <w:r w:rsidRPr="00293B7E">
        <w:rPr>
          <w:rFonts w:ascii="Lato" w:hAnsi="Lato"/>
          <w:b/>
          <w:sz w:val="32"/>
          <w:szCs w:val="32"/>
        </w:rPr>
        <w:t>Eric Chang</w:t>
      </w:r>
    </w:p>
    <w:p w14:paraId="63997183" w14:textId="77777777" w:rsidR="007F6269" w:rsidRPr="00293B7E" w:rsidRDefault="00752446" w:rsidP="00293B7E">
      <w:pPr>
        <w:spacing w:line="360" w:lineRule="auto"/>
        <w:jc w:val="center"/>
        <w:rPr>
          <w:rFonts w:ascii="Lato" w:hAnsi="Lato"/>
          <w:b/>
          <w:sz w:val="32"/>
          <w:szCs w:val="32"/>
        </w:rPr>
      </w:pPr>
      <w:smartTag w:uri="urn:schemas-microsoft-com:office:smarttags" w:element="PersonName">
        <w:r w:rsidRPr="00293B7E">
          <w:rPr>
            <w:rFonts w:ascii="Lato" w:hAnsi="Lato"/>
            <w:b/>
            <w:sz w:val="32"/>
            <w:szCs w:val="32"/>
          </w:rPr>
          <w:t>Tao Chen</w:t>
        </w:r>
      </w:smartTag>
    </w:p>
    <w:p w14:paraId="10A4A6DA" w14:textId="77777777" w:rsidR="0044571B" w:rsidRPr="00293B7E" w:rsidRDefault="0044571B" w:rsidP="00293B7E">
      <w:pPr>
        <w:spacing w:line="360" w:lineRule="auto"/>
        <w:jc w:val="center"/>
        <w:rPr>
          <w:rFonts w:ascii="Lato" w:hAnsi="Lato"/>
          <w:b/>
          <w:sz w:val="32"/>
          <w:szCs w:val="32"/>
        </w:rPr>
      </w:pPr>
    </w:p>
    <w:p w14:paraId="17A1C121" w14:textId="77777777" w:rsidR="0044571B" w:rsidRPr="00293B7E" w:rsidRDefault="0044571B" w:rsidP="00293B7E">
      <w:pPr>
        <w:spacing w:line="360" w:lineRule="auto"/>
        <w:jc w:val="center"/>
        <w:rPr>
          <w:rFonts w:ascii="Lato" w:hAnsi="Lato"/>
          <w:sz w:val="32"/>
          <w:szCs w:val="32"/>
        </w:rPr>
      </w:pPr>
      <w:r w:rsidRPr="00293B7E">
        <w:rPr>
          <w:rFonts w:ascii="Lato" w:hAnsi="Lato"/>
          <w:sz w:val="32"/>
          <w:szCs w:val="32"/>
        </w:rPr>
        <w:t>August 8, 2001</w:t>
      </w:r>
    </w:p>
    <w:p w14:paraId="337AD0DA" w14:textId="77777777" w:rsidR="007835D0" w:rsidRPr="00293B7E" w:rsidRDefault="007835D0" w:rsidP="00293B7E">
      <w:pPr>
        <w:spacing w:line="360" w:lineRule="auto"/>
        <w:jc w:val="center"/>
        <w:rPr>
          <w:rFonts w:ascii="Lato" w:hAnsi="Lato"/>
          <w:sz w:val="32"/>
          <w:szCs w:val="32"/>
        </w:rPr>
      </w:pPr>
      <w:r w:rsidRPr="00293B7E">
        <w:rPr>
          <w:rFonts w:ascii="Lato" w:hAnsi="Lato"/>
          <w:sz w:val="32"/>
          <w:szCs w:val="32"/>
        </w:rPr>
        <w:t>Technical Report</w:t>
      </w:r>
    </w:p>
    <w:p w14:paraId="09AB0813" w14:textId="77777777" w:rsidR="007835D0" w:rsidRPr="00293B7E" w:rsidRDefault="007835D0" w:rsidP="00293B7E">
      <w:pPr>
        <w:spacing w:line="360" w:lineRule="auto"/>
        <w:jc w:val="center"/>
        <w:rPr>
          <w:rFonts w:ascii="Lato" w:hAnsi="Lato"/>
          <w:b/>
          <w:sz w:val="32"/>
          <w:szCs w:val="32"/>
        </w:rPr>
      </w:pPr>
      <w:r w:rsidRPr="00293B7E">
        <w:rPr>
          <w:rFonts w:ascii="Lato" w:hAnsi="Lato"/>
          <w:b/>
          <w:sz w:val="32"/>
          <w:szCs w:val="32"/>
        </w:rPr>
        <w:t>MSR-TR-2001-69</w:t>
      </w:r>
    </w:p>
    <w:p w14:paraId="01618252" w14:textId="77777777" w:rsidR="00451231" w:rsidRPr="00293B7E" w:rsidRDefault="00451231" w:rsidP="00293B7E">
      <w:pPr>
        <w:spacing w:line="360" w:lineRule="auto"/>
        <w:jc w:val="center"/>
        <w:rPr>
          <w:rFonts w:ascii="Lato" w:hAnsi="Lato"/>
          <w:sz w:val="32"/>
          <w:szCs w:val="32"/>
        </w:rPr>
      </w:pPr>
    </w:p>
    <w:p w14:paraId="14D126DC" w14:textId="77777777" w:rsidR="008B7662" w:rsidRPr="00293B7E" w:rsidRDefault="007F6269" w:rsidP="00293B7E">
      <w:pPr>
        <w:spacing w:line="360" w:lineRule="auto"/>
        <w:jc w:val="center"/>
        <w:rPr>
          <w:rFonts w:ascii="Lato" w:hAnsi="Lato"/>
          <w:sz w:val="32"/>
          <w:szCs w:val="32"/>
        </w:rPr>
      </w:pPr>
      <w:r w:rsidRPr="00293B7E">
        <w:rPr>
          <w:rFonts w:ascii="Lato" w:hAnsi="Lato"/>
          <w:sz w:val="32"/>
          <w:szCs w:val="32"/>
        </w:rPr>
        <w:t>Microsoft Research China</w:t>
      </w:r>
    </w:p>
    <w:p w14:paraId="36CC79B3" w14:textId="77777777" w:rsidR="0052552F" w:rsidRPr="00293B7E" w:rsidRDefault="0052552F" w:rsidP="00293B7E">
      <w:pPr>
        <w:spacing w:line="360" w:lineRule="auto"/>
        <w:jc w:val="center"/>
        <w:rPr>
          <w:rFonts w:ascii="Lato" w:hAnsi="Lato"/>
          <w:sz w:val="32"/>
          <w:szCs w:val="32"/>
        </w:rPr>
      </w:pPr>
      <w:r w:rsidRPr="00293B7E">
        <w:rPr>
          <w:rFonts w:ascii="Lato" w:hAnsi="Lato"/>
          <w:sz w:val="32"/>
          <w:szCs w:val="32"/>
        </w:rPr>
        <w:t>Microsoft Corporation</w:t>
      </w:r>
    </w:p>
    <w:p w14:paraId="5D659AB6" w14:textId="77777777" w:rsidR="0052552F" w:rsidRPr="00293B7E" w:rsidRDefault="000043F8" w:rsidP="00293B7E">
      <w:pPr>
        <w:spacing w:line="360" w:lineRule="auto"/>
        <w:jc w:val="center"/>
        <w:rPr>
          <w:rFonts w:ascii="Lato" w:hAnsi="Lato"/>
          <w:sz w:val="32"/>
          <w:szCs w:val="32"/>
        </w:rPr>
      </w:pPr>
      <w:r w:rsidRPr="00293B7E">
        <w:rPr>
          <w:rFonts w:ascii="Lato" w:hAnsi="Lato"/>
          <w:sz w:val="32"/>
          <w:szCs w:val="32"/>
        </w:rPr>
        <w:t>5F, Beijing Sigma Center,</w:t>
      </w:r>
    </w:p>
    <w:p w14:paraId="1DED0FA3" w14:textId="77777777" w:rsidR="000043F8" w:rsidRPr="00293B7E" w:rsidRDefault="000043F8" w:rsidP="00293B7E">
      <w:pPr>
        <w:spacing w:line="360" w:lineRule="auto"/>
        <w:jc w:val="center"/>
        <w:rPr>
          <w:rFonts w:ascii="Lato" w:hAnsi="Lato"/>
          <w:sz w:val="32"/>
          <w:szCs w:val="32"/>
        </w:rPr>
      </w:pPr>
      <w:r w:rsidRPr="00293B7E">
        <w:rPr>
          <w:rFonts w:ascii="Lato" w:hAnsi="Lato"/>
          <w:sz w:val="32"/>
          <w:szCs w:val="32"/>
        </w:rPr>
        <w:t>No. 49, Zhichun Road, Haidian District</w:t>
      </w:r>
    </w:p>
    <w:p w14:paraId="2A7D99B0" w14:textId="77777777" w:rsidR="00374379" w:rsidRPr="00293B7E" w:rsidRDefault="00752446" w:rsidP="00293B7E">
      <w:pPr>
        <w:spacing w:line="360" w:lineRule="auto"/>
        <w:jc w:val="center"/>
        <w:rPr>
          <w:rFonts w:ascii="Lato" w:hAnsi="Lato"/>
        </w:rPr>
        <w:sectPr w:rsidR="00374379" w:rsidRPr="00293B7E" w:rsidSect="003C001F">
          <w:headerReference w:type="even" r:id="rId7"/>
          <w:footerReference w:type="even" r:id="rId8"/>
          <w:pgSz w:w="12240" w:h="15840"/>
          <w:pgMar w:top="1440" w:right="1800" w:bottom="1440" w:left="1800" w:header="720" w:footer="720" w:gutter="0"/>
          <w:pgNumType w:fmt="numberInDash" w:start="1"/>
          <w:cols w:space="720"/>
          <w:docGrid w:linePitch="360"/>
        </w:sectPr>
      </w:pPr>
      <w:r w:rsidRPr="00293B7E">
        <w:rPr>
          <w:rFonts w:ascii="Lato" w:hAnsi="Lato"/>
          <w:sz w:val="32"/>
          <w:szCs w:val="32"/>
        </w:rPr>
        <w:t>Beijing 100080, P.R.</w:t>
      </w:r>
      <w:r w:rsidRPr="00293B7E">
        <w:rPr>
          <w:rFonts w:ascii="Lato" w:hAnsi="Lato"/>
        </w:rPr>
        <w:t xml:space="preserve"> China</w:t>
      </w:r>
    </w:p>
    <w:p w14:paraId="5943A7E0" w14:textId="1C74E1C8" w:rsidR="008165AF" w:rsidRPr="008165AF" w:rsidRDefault="008165AF" w:rsidP="00770CAA">
      <w:pPr>
        <w:pStyle w:val="Heading1"/>
        <w:spacing w:line="360" w:lineRule="auto"/>
        <w:jc w:val="center"/>
        <w:rPr>
          <w:rFonts w:ascii="Lato" w:hAnsi="Lato"/>
        </w:rPr>
      </w:pPr>
      <w:bookmarkStart w:id="1" w:name="_Toc531133208"/>
      <w:r w:rsidRPr="008165AF">
        <w:rPr>
          <w:rFonts w:ascii="Lato" w:hAnsi="Lato"/>
        </w:rPr>
        <w:lastRenderedPageBreak/>
        <w:t>TECHNICAL REPORT SAMPLE</w:t>
      </w:r>
    </w:p>
    <w:p w14:paraId="2F7DB4A1" w14:textId="40495B62" w:rsidR="000A169D" w:rsidRPr="00770CAA" w:rsidRDefault="000A169D" w:rsidP="00770CAA">
      <w:pPr>
        <w:pStyle w:val="Heading1"/>
        <w:spacing w:line="360" w:lineRule="auto"/>
        <w:jc w:val="center"/>
        <w:rPr>
          <w:rFonts w:ascii="Lato" w:hAnsi="Lato"/>
          <w:sz w:val="28"/>
          <w:szCs w:val="28"/>
        </w:rPr>
      </w:pPr>
      <w:r w:rsidRPr="00770CAA">
        <w:rPr>
          <w:rFonts w:ascii="Lato" w:hAnsi="Lato"/>
          <w:sz w:val="28"/>
          <w:szCs w:val="28"/>
        </w:rPr>
        <w:t>Abstract</w:t>
      </w:r>
      <w:bookmarkEnd w:id="1"/>
    </w:p>
    <w:p w14:paraId="0487471A" w14:textId="77777777" w:rsidR="00F830CF" w:rsidRPr="00293B7E" w:rsidRDefault="00F830CF" w:rsidP="00293B7E">
      <w:pPr>
        <w:spacing w:line="360" w:lineRule="auto"/>
        <w:jc w:val="both"/>
        <w:rPr>
          <w:rFonts w:ascii="Lato" w:hAnsi="Lato"/>
          <w:b/>
        </w:rPr>
      </w:pPr>
    </w:p>
    <w:p w14:paraId="49B43E0F" w14:textId="77777777" w:rsidR="008165AF" w:rsidRDefault="00422592" w:rsidP="00293B7E">
      <w:pPr>
        <w:spacing w:line="360" w:lineRule="auto"/>
        <w:jc w:val="both"/>
        <w:rPr>
          <w:rFonts w:ascii="Lato" w:hAnsi="Lato"/>
        </w:rPr>
      </w:pPr>
      <w:r w:rsidRPr="00293B7E">
        <w:rPr>
          <w:rFonts w:ascii="Lato" w:hAnsi="Lato"/>
        </w:rPr>
        <w:t xml:space="preserve">Speech recognition has achieved great improvements recently. However, robustness is still one of the big problems, e.g. performance of recognition fluctuates sharply depending on the speaker, especially when the speaker has strong accent that is not covered in the training corpus. In this report, we first </w:t>
      </w:r>
      <w:r w:rsidR="00C620FB" w:rsidRPr="00293B7E">
        <w:rPr>
          <w:rFonts w:ascii="Lato" w:hAnsi="Lato"/>
        </w:rPr>
        <w:t>introduce</w:t>
      </w:r>
      <w:r w:rsidRPr="00293B7E">
        <w:rPr>
          <w:rFonts w:ascii="Lato" w:hAnsi="Lato"/>
        </w:rPr>
        <w:t xml:space="preserve"> our result on cross accent experiments and show a 30% error rate increase when accent independent models are used instead of accent dependent </w:t>
      </w:r>
      <w:r w:rsidR="00C620FB" w:rsidRPr="00293B7E">
        <w:rPr>
          <w:rFonts w:ascii="Lato" w:hAnsi="Lato"/>
        </w:rPr>
        <w:t>ones</w:t>
      </w:r>
      <w:r w:rsidRPr="00293B7E">
        <w:rPr>
          <w:rFonts w:ascii="Lato" w:hAnsi="Lato"/>
        </w:rPr>
        <w:t xml:space="preserve">. Then we organize </w:t>
      </w:r>
      <w:r w:rsidR="00C620FB" w:rsidRPr="00293B7E">
        <w:rPr>
          <w:rFonts w:ascii="Lato" w:hAnsi="Lato"/>
        </w:rPr>
        <w:t>the</w:t>
      </w:r>
      <w:r w:rsidRPr="00293B7E">
        <w:rPr>
          <w:rFonts w:ascii="Lato" w:hAnsi="Lato"/>
        </w:rPr>
        <w:t xml:space="preserve"> report into three parts to cover the problem. </w:t>
      </w:r>
    </w:p>
    <w:p w14:paraId="5DFC7DEB" w14:textId="77777777" w:rsidR="008165AF" w:rsidRDefault="008165AF" w:rsidP="00293B7E">
      <w:pPr>
        <w:spacing w:line="360" w:lineRule="auto"/>
        <w:jc w:val="both"/>
        <w:rPr>
          <w:rFonts w:ascii="Lato" w:hAnsi="Lato"/>
        </w:rPr>
      </w:pPr>
    </w:p>
    <w:p w14:paraId="15FCAB41" w14:textId="77777777" w:rsidR="008165AF" w:rsidRDefault="00422592" w:rsidP="00293B7E">
      <w:pPr>
        <w:spacing w:line="360" w:lineRule="auto"/>
        <w:jc w:val="both"/>
        <w:rPr>
          <w:rFonts w:ascii="Lato" w:hAnsi="Lato"/>
        </w:rPr>
      </w:pPr>
      <w:r w:rsidRPr="00293B7E">
        <w:rPr>
          <w:rFonts w:ascii="Lato" w:hAnsi="Lato"/>
        </w:rPr>
        <w:t xml:space="preserve">In the first part, we do an investigation of speaker variability and manage to seek out the relationship between the well-known parameter representation and the physical characteristics of speaker, especially accent and confirm once more </w:t>
      </w:r>
      <w:r w:rsidR="00C620FB" w:rsidRPr="00293B7E">
        <w:rPr>
          <w:rFonts w:ascii="Lato" w:hAnsi="Lato"/>
        </w:rPr>
        <w:t xml:space="preserve">that </w:t>
      </w:r>
      <w:r w:rsidRPr="00293B7E">
        <w:rPr>
          <w:rFonts w:ascii="Lato" w:hAnsi="Lato"/>
        </w:rPr>
        <w:t xml:space="preserve">accent is one of the main factors causing speaker variability. Then we provide our solutions for accent variability from two aspects. </w:t>
      </w:r>
    </w:p>
    <w:p w14:paraId="2D75A7CD" w14:textId="77777777" w:rsidR="008165AF" w:rsidRDefault="008165AF" w:rsidP="00293B7E">
      <w:pPr>
        <w:spacing w:line="360" w:lineRule="auto"/>
        <w:jc w:val="both"/>
        <w:rPr>
          <w:rFonts w:ascii="Lato" w:hAnsi="Lato"/>
        </w:rPr>
      </w:pPr>
    </w:p>
    <w:p w14:paraId="13F42966" w14:textId="77777777" w:rsidR="008165AF" w:rsidRDefault="00422592" w:rsidP="00293B7E">
      <w:pPr>
        <w:spacing w:line="360" w:lineRule="auto"/>
        <w:jc w:val="both"/>
        <w:rPr>
          <w:rFonts w:ascii="Lato" w:hAnsi="Lato"/>
        </w:rPr>
      </w:pPr>
      <w:r w:rsidRPr="00293B7E">
        <w:rPr>
          <w:rFonts w:ascii="Lato" w:hAnsi="Lato"/>
        </w:rPr>
        <w:t xml:space="preserve">One is adaptation method, including pronunciation dictionary adaptation and acoustic model adaptation, which integrate the dominant changes among accent speaker groups and the detailed style for specific speaker in each group. The other is to build accent specific models as we do in cross accent experiments. </w:t>
      </w:r>
    </w:p>
    <w:p w14:paraId="210BA04D" w14:textId="77777777" w:rsidR="008165AF" w:rsidRDefault="008165AF" w:rsidP="00293B7E">
      <w:pPr>
        <w:spacing w:line="360" w:lineRule="auto"/>
        <w:jc w:val="both"/>
        <w:rPr>
          <w:rFonts w:ascii="Lato" w:hAnsi="Lato"/>
        </w:rPr>
      </w:pPr>
    </w:p>
    <w:p w14:paraId="54BF7647" w14:textId="18E4EAAD" w:rsidR="00422592" w:rsidRPr="00293B7E" w:rsidRDefault="00C620FB" w:rsidP="00293B7E">
      <w:pPr>
        <w:spacing w:line="360" w:lineRule="auto"/>
        <w:jc w:val="both"/>
        <w:rPr>
          <w:rFonts w:ascii="Lato" w:hAnsi="Lato"/>
        </w:rPr>
      </w:pPr>
      <w:r w:rsidRPr="00293B7E">
        <w:rPr>
          <w:rFonts w:ascii="Lato" w:hAnsi="Lato"/>
        </w:rPr>
        <w:t>T</w:t>
      </w:r>
      <w:r w:rsidR="00422592" w:rsidRPr="00293B7E">
        <w:rPr>
          <w:rFonts w:ascii="Lato" w:hAnsi="Lato"/>
        </w:rPr>
        <w:t xml:space="preserve">he key point inside this method is to provide </w:t>
      </w:r>
      <w:r w:rsidRPr="00293B7E">
        <w:rPr>
          <w:rFonts w:ascii="Lato" w:hAnsi="Lato"/>
        </w:rPr>
        <w:t xml:space="preserve">an </w:t>
      </w:r>
      <w:r w:rsidR="00422592" w:rsidRPr="00293B7E">
        <w:rPr>
          <w:rFonts w:ascii="Lato" w:hAnsi="Lato"/>
        </w:rPr>
        <w:t>automatic mechanism to choose the accent dependent model</w:t>
      </w:r>
      <w:r w:rsidRPr="00293B7E">
        <w:rPr>
          <w:rFonts w:ascii="Lato" w:hAnsi="Lato"/>
        </w:rPr>
        <w:t xml:space="preserve">, which is explored </w:t>
      </w:r>
      <w:r w:rsidR="00422592" w:rsidRPr="00293B7E">
        <w:rPr>
          <w:rFonts w:ascii="Lato" w:hAnsi="Lato"/>
        </w:rPr>
        <w:t>in the fourth part of the report. We propose a fast and efficient GMM based accent identification method. The respective descriptions of three parts are outlined as follows.</w:t>
      </w:r>
    </w:p>
    <w:p w14:paraId="502966B9" w14:textId="77777777" w:rsidR="00BB0547" w:rsidRPr="00293B7E" w:rsidRDefault="00BB0547" w:rsidP="00293B7E">
      <w:pPr>
        <w:spacing w:line="360" w:lineRule="auto"/>
        <w:jc w:val="both"/>
        <w:rPr>
          <w:rFonts w:ascii="Lato" w:hAnsi="Lato"/>
        </w:rPr>
      </w:pPr>
    </w:p>
    <w:p w14:paraId="784E1BFE" w14:textId="77777777" w:rsidR="008165AF" w:rsidRDefault="001F5912" w:rsidP="00293B7E">
      <w:pPr>
        <w:spacing w:line="360" w:lineRule="auto"/>
        <w:jc w:val="both"/>
        <w:rPr>
          <w:rFonts w:ascii="Lato" w:hAnsi="Lato"/>
        </w:rPr>
      </w:pPr>
      <w:r w:rsidRPr="00293B7E">
        <w:rPr>
          <w:rFonts w:ascii="Lato" w:hAnsi="Lato"/>
        </w:rPr>
        <w:lastRenderedPageBreak/>
        <w:t xml:space="preserve">Analysis and modeling of speaker variability, such as gender, accent, age, </w:t>
      </w:r>
      <w:r w:rsidR="00FB3C34" w:rsidRPr="00293B7E">
        <w:rPr>
          <w:rFonts w:ascii="Lato" w:hAnsi="Lato"/>
        </w:rPr>
        <w:t>speaking</w:t>
      </w:r>
      <w:r w:rsidRPr="00293B7E">
        <w:rPr>
          <w:rFonts w:ascii="Lato" w:hAnsi="Lato"/>
        </w:rPr>
        <w:t xml:space="preserve"> rate, and phone realizations, are important issues in speech recognition.</w:t>
      </w:r>
    </w:p>
    <w:p w14:paraId="520C8292" w14:textId="77777777" w:rsidR="008165AF" w:rsidRDefault="008165AF" w:rsidP="00293B7E">
      <w:pPr>
        <w:spacing w:line="360" w:lineRule="auto"/>
        <w:jc w:val="both"/>
        <w:rPr>
          <w:rFonts w:ascii="Lato" w:hAnsi="Lato"/>
        </w:rPr>
      </w:pPr>
    </w:p>
    <w:p w14:paraId="460E7812" w14:textId="77777777" w:rsidR="008165AF" w:rsidRDefault="001F5912" w:rsidP="00293B7E">
      <w:pPr>
        <w:spacing w:line="360" w:lineRule="auto"/>
        <w:jc w:val="both"/>
        <w:rPr>
          <w:rFonts w:ascii="Lato" w:hAnsi="Lato"/>
        </w:rPr>
      </w:pPr>
      <w:r w:rsidRPr="00293B7E">
        <w:rPr>
          <w:rFonts w:ascii="Lato" w:hAnsi="Lato"/>
        </w:rPr>
        <w:t xml:space="preserve"> It is known that existing feature representations describing speaker variations </w:t>
      </w:r>
      <w:r w:rsidR="000C13E6" w:rsidRPr="00293B7E">
        <w:rPr>
          <w:rFonts w:ascii="Lato" w:hAnsi="Lato"/>
        </w:rPr>
        <w:t>are</w:t>
      </w:r>
      <w:r w:rsidRPr="00293B7E">
        <w:rPr>
          <w:rFonts w:ascii="Lato" w:hAnsi="Lato"/>
        </w:rPr>
        <w:t xml:space="preserve"> high dimension</w:t>
      </w:r>
      <w:r w:rsidR="000C13E6" w:rsidRPr="00293B7E">
        <w:rPr>
          <w:rFonts w:ascii="Lato" w:hAnsi="Lato"/>
        </w:rPr>
        <w:t>al</w:t>
      </w:r>
      <w:r w:rsidRPr="00293B7E">
        <w:rPr>
          <w:rFonts w:ascii="Lato" w:hAnsi="Lato"/>
        </w:rPr>
        <w:t xml:space="preserve">. In </w:t>
      </w:r>
      <w:r w:rsidR="0069697D" w:rsidRPr="00293B7E">
        <w:rPr>
          <w:rFonts w:ascii="Lato" w:hAnsi="Lato"/>
        </w:rPr>
        <w:t xml:space="preserve">the third </w:t>
      </w:r>
      <w:r w:rsidR="00777066" w:rsidRPr="00293B7E">
        <w:rPr>
          <w:rFonts w:ascii="Lato" w:hAnsi="Lato"/>
        </w:rPr>
        <w:t>part</w:t>
      </w:r>
      <w:r w:rsidR="00BC78EC" w:rsidRPr="00293B7E">
        <w:rPr>
          <w:rFonts w:ascii="Lato" w:hAnsi="Lato"/>
        </w:rPr>
        <w:t xml:space="preserve"> of this report</w:t>
      </w:r>
      <w:r w:rsidRPr="00293B7E">
        <w:rPr>
          <w:rFonts w:ascii="Lato" w:hAnsi="Lato"/>
        </w:rPr>
        <w:t xml:space="preserve">, we introduce two powerful multivariate statistical analysis methods, namely, principal component analysis (PCA) and independent component analysis (ICA), as tools </w:t>
      </w:r>
      <w:r w:rsidR="000C13E6" w:rsidRPr="00293B7E">
        <w:rPr>
          <w:rFonts w:ascii="Lato" w:hAnsi="Lato"/>
        </w:rPr>
        <w:t>to</w:t>
      </w:r>
      <w:r w:rsidRPr="00293B7E">
        <w:rPr>
          <w:rFonts w:ascii="Lato" w:hAnsi="Lato"/>
        </w:rPr>
        <w:t xml:space="preserve"> analy</w:t>
      </w:r>
      <w:r w:rsidR="000C13E6" w:rsidRPr="00293B7E">
        <w:rPr>
          <w:rFonts w:ascii="Lato" w:hAnsi="Lato"/>
        </w:rPr>
        <w:t>ze</w:t>
      </w:r>
      <w:r w:rsidRPr="00293B7E">
        <w:rPr>
          <w:rFonts w:ascii="Lato" w:hAnsi="Lato"/>
        </w:rPr>
        <w:t xml:space="preserve"> such variability and extract low dimensional feature representation. </w:t>
      </w:r>
    </w:p>
    <w:p w14:paraId="78017D73" w14:textId="77777777" w:rsidR="008165AF" w:rsidRDefault="008165AF" w:rsidP="00293B7E">
      <w:pPr>
        <w:spacing w:line="360" w:lineRule="auto"/>
        <w:jc w:val="both"/>
        <w:rPr>
          <w:rFonts w:ascii="Lato" w:hAnsi="Lato"/>
        </w:rPr>
      </w:pPr>
    </w:p>
    <w:p w14:paraId="5F569462" w14:textId="34212E7F" w:rsidR="00630565" w:rsidRPr="00293B7E" w:rsidRDefault="001F5912" w:rsidP="00293B7E">
      <w:pPr>
        <w:spacing w:line="360" w:lineRule="auto"/>
        <w:jc w:val="both"/>
        <w:rPr>
          <w:rFonts w:ascii="Lato" w:hAnsi="Lato"/>
        </w:rPr>
      </w:pPr>
      <w:r w:rsidRPr="00293B7E">
        <w:rPr>
          <w:rFonts w:ascii="Lato" w:hAnsi="Lato"/>
        </w:rPr>
        <w:t>Our findings are the following: (1) the first two principal components correspond to gender and accent, respectively. (2) It is shown that ICA based features yield better classification performance than PCA ones. Using 2-dimensional ICA representation, we achieve 6.1% and 13.3% error rate in gender and accent classification, respectively, for 980 speakers</w:t>
      </w:r>
      <w:r w:rsidR="00BC78EC" w:rsidRPr="00293B7E">
        <w:rPr>
          <w:rFonts w:ascii="Lato" w:hAnsi="Lato"/>
        </w:rPr>
        <w:t>.</w:t>
      </w:r>
    </w:p>
    <w:p w14:paraId="178750E4" w14:textId="77777777" w:rsidR="001F5912" w:rsidRPr="00293B7E" w:rsidRDefault="001F5912" w:rsidP="00293B7E">
      <w:pPr>
        <w:spacing w:line="360" w:lineRule="auto"/>
        <w:jc w:val="both"/>
        <w:rPr>
          <w:rFonts w:ascii="Lato" w:hAnsi="Lato"/>
        </w:rPr>
      </w:pPr>
    </w:p>
    <w:p w14:paraId="047004DF" w14:textId="77777777" w:rsidR="008165AF" w:rsidRDefault="00777066" w:rsidP="00293B7E">
      <w:pPr>
        <w:spacing w:line="360" w:lineRule="auto"/>
        <w:jc w:val="both"/>
        <w:rPr>
          <w:rFonts w:ascii="Lato" w:hAnsi="Lato"/>
        </w:rPr>
      </w:pPr>
      <w:r w:rsidRPr="00293B7E">
        <w:rPr>
          <w:rFonts w:ascii="Lato" w:hAnsi="Lato"/>
        </w:rPr>
        <w:t xml:space="preserve">In </w:t>
      </w:r>
      <w:r w:rsidR="0069697D" w:rsidRPr="00293B7E">
        <w:rPr>
          <w:rFonts w:ascii="Lato" w:hAnsi="Lato"/>
        </w:rPr>
        <w:t xml:space="preserve">the fourth </w:t>
      </w:r>
      <w:r w:rsidR="00422592" w:rsidRPr="00293B7E">
        <w:rPr>
          <w:rFonts w:ascii="Lato" w:hAnsi="Lato"/>
        </w:rPr>
        <w:t>part</w:t>
      </w:r>
      <w:r w:rsidRPr="00293B7E">
        <w:rPr>
          <w:rFonts w:ascii="Lato" w:hAnsi="Lato"/>
        </w:rPr>
        <w:t>, a</w:t>
      </w:r>
      <w:r w:rsidR="001F5912" w:rsidRPr="00293B7E">
        <w:rPr>
          <w:rFonts w:ascii="Lato" w:hAnsi="Lato"/>
        </w:rPr>
        <w:t xml:space="preserve"> method of accent modeling through Pronunciation Dictionary Adaptation </w:t>
      </w:r>
      <w:r w:rsidR="00422592" w:rsidRPr="00293B7E">
        <w:rPr>
          <w:rFonts w:ascii="Lato" w:hAnsi="Lato"/>
        </w:rPr>
        <w:t xml:space="preserve">(PDA) </w:t>
      </w:r>
      <w:r w:rsidR="001F5912" w:rsidRPr="00293B7E">
        <w:rPr>
          <w:rFonts w:ascii="Lato" w:hAnsi="Lato"/>
        </w:rPr>
        <w:t xml:space="preserve">is presented.  We derive the pronunciation variation between canonical speaker groups and accent groups and add an encoding of the differences to a canonical dictionary to create a new, adapted dictionary that reflects the accent characteristics. The pronunciation variation information is then integrated with acoustic and language models into a one-pass search framework. </w:t>
      </w:r>
    </w:p>
    <w:p w14:paraId="7FA0070B" w14:textId="77777777" w:rsidR="008165AF" w:rsidRDefault="008165AF" w:rsidP="00293B7E">
      <w:pPr>
        <w:spacing w:line="360" w:lineRule="auto"/>
        <w:jc w:val="both"/>
        <w:rPr>
          <w:rFonts w:ascii="Lato" w:hAnsi="Lato"/>
        </w:rPr>
      </w:pPr>
    </w:p>
    <w:p w14:paraId="3D36F3C6" w14:textId="58779BC7" w:rsidR="001F5912" w:rsidRPr="00293B7E" w:rsidRDefault="001F5912" w:rsidP="00293B7E">
      <w:pPr>
        <w:spacing w:line="360" w:lineRule="auto"/>
        <w:jc w:val="both"/>
        <w:rPr>
          <w:rFonts w:ascii="Lato" w:hAnsi="Lato"/>
        </w:rPr>
      </w:pPr>
      <w:r w:rsidRPr="00293B7E">
        <w:rPr>
          <w:rFonts w:ascii="Lato" w:hAnsi="Lato"/>
        </w:rPr>
        <w:t xml:space="preserve">It is assumed that acoustic deviation and pronunciation variation are independent but complementary phenomena that cause poor performance among accented speakers.  Therefore, MLLR, an efficient model adaptation technique, is also presented both alone and in combination with PDA.  It is shown </w:t>
      </w:r>
      <w:r w:rsidR="000C13E6" w:rsidRPr="00293B7E">
        <w:rPr>
          <w:rFonts w:ascii="Lato" w:hAnsi="Lato"/>
        </w:rPr>
        <w:t>that when PDA, MLLR and the combination of them</w:t>
      </w:r>
      <w:r w:rsidRPr="00293B7E">
        <w:rPr>
          <w:rFonts w:ascii="Lato" w:hAnsi="Lato"/>
        </w:rPr>
        <w:t xml:space="preserve"> are used, error rate reductions of 13.9%, 24.1% and 28.4% respectively</w:t>
      </w:r>
      <w:r w:rsidR="0069697D" w:rsidRPr="00293B7E">
        <w:rPr>
          <w:rFonts w:ascii="Lato" w:hAnsi="Lato"/>
        </w:rPr>
        <w:t>,</w:t>
      </w:r>
      <w:r w:rsidRPr="00293B7E">
        <w:rPr>
          <w:rFonts w:ascii="Lato" w:hAnsi="Lato"/>
        </w:rPr>
        <w:t xml:space="preserve"> are achieved.</w:t>
      </w:r>
    </w:p>
    <w:p w14:paraId="0032CE92" w14:textId="77777777" w:rsidR="001F5912" w:rsidRPr="00293B7E" w:rsidRDefault="001F5912" w:rsidP="00293B7E">
      <w:pPr>
        <w:spacing w:line="360" w:lineRule="auto"/>
        <w:jc w:val="both"/>
        <w:rPr>
          <w:rFonts w:ascii="Lato" w:hAnsi="Lato"/>
        </w:rPr>
      </w:pPr>
    </w:p>
    <w:p w14:paraId="2CF29943" w14:textId="77777777" w:rsidR="008165AF" w:rsidRDefault="001F5912" w:rsidP="00293B7E">
      <w:pPr>
        <w:spacing w:line="360" w:lineRule="auto"/>
        <w:jc w:val="both"/>
        <w:rPr>
          <w:rFonts w:ascii="Lato" w:hAnsi="Lato"/>
        </w:rPr>
      </w:pPr>
      <w:r w:rsidRPr="00293B7E">
        <w:rPr>
          <w:rFonts w:ascii="Lato" w:hAnsi="Lato"/>
        </w:rPr>
        <w:lastRenderedPageBreak/>
        <w:t>It is well known that speaker variability caused by accent is an important factor in speech recognition. Some major accents in China are so different as to make this problem very severe.</w:t>
      </w:r>
    </w:p>
    <w:p w14:paraId="61673104" w14:textId="77777777" w:rsidR="008165AF" w:rsidRDefault="008165AF" w:rsidP="00293B7E">
      <w:pPr>
        <w:spacing w:line="360" w:lineRule="auto"/>
        <w:jc w:val="both"/>
        <w:rPr>
          <w:rFonts w:ascii="Lato" w:hAnsi="Lato"/>
        </w:rPr>
      </w:pPr>
    </w:p>
    <w:p w14:paraId="27AF3E5E" w14:textId="77777777" w:rsidR="008165AF" w:rsidRDefault="001F5912" w:rsidP="00293B7E">
      <w:pPr>
        <w:spacing w:line="360" w:lineRule="auto"/>
        <w:jc w:val="both"/>
        <w:rPr>
          <w:rFonts w:ascii="Lato" w:hAnsi="Lato"/>
        </w:rPr>
      </w:pPr>
      <w:r w:rsidRPr="00293B7E">
        <w:rPr>
          <w:rFonts w:ascii="Lato" w:hAnsi="Lato"/>
        </w:rPr>
        <w:t xml:space="preserve"> In </w:t>
      </w:r>
      <w:r w:rsidR="003D58C1" w:rsidRPr="00293B7E">
        <w:rPr>
          <w:rFonts w:ascii="Lato" w:hAnsi="Lato"/>
        </w:rPr>
        <w:t>part 5</w:t>
      </w:r>
      <w:r w:rsidRPr="00293B7E">
        <w:rPr>
          <w:rFonts w:ascii="Lato" w:hAnsi="Lato"/>
        </w:rPr>
        <w:t xml:space="preserve">, we propose a Gaussian mixture model (GMM) based Mandarin accent identification method. In this method, a number of GMMs are trained to identify the most likely accent given test utterances. The identified accent type can be used to select an accent-dependent model for speech recognition. A multi-accent Mandarin corpus was developed for the task, including 4 typical accents in China with 1,440 speakers (1,200 for training, 240 for testing). </w:t>
      </w:r>
    </w:p>
    <w:p w14:paraId="3A722F05" w14:textId="77777777" w:rsidR="008165AF" w:rsidRDefault="008165AF" w:rsidP="00293B7E">
      <w:pPr>
        <w:spacing w:line="360" w:lineRule="auto"/>
        <w:jc w:val="both"/>
        <w:rPr>
          <w:rFonts w:ascii="Lato" w:hAnsi="Lato"/>
        </w:rPr>
      </w:pPr>
    </w:p>
    <w:p w14:paraId="382B7023" w14:textId="08F858C5" w:rsidR="001F5912" w:rsidRPr="00293B7E" w:rsidRDefault="001F5912" w:rsidP="00293B7E">
      <w:pPr>
        <w:spacing w:line="360" w:lineRule="auto"/>
        <w:jc w:val="both"/>
        <w:rPr>
          <w:rFonts w:ascii="Lato" w:hAnsi="Lato"/>
        </w:rPr>
      </w:pPr>
      <w:r w:rsidRPr="00293B7E">
        <w:rPr>
          <w:rFonts w:ascii="Lato" w:hAnsi="Lato"/>
        </w:rPr>
        <w:t>We explore experimentally the effect of the number of components in GMM on identification performance. We also investigate how many utterances per speaker are sufficient to reliably recognize his/her accent. Finally, we show the correlations among accents and provide some discussions.</w:t>
      </w:r>
    </w:p>
    <w:p w14:paraId="7579B1ED" w14:textId="77777777" w:rsidR="00DE6BE8" w:rsidRPr="00293B7E" w:rsidRDefault="00DE6BE8" w:rsidP="00293B7E">
      <w:pPr>
        <w:spacing w:line="360" w:lineRule="auto"/>
        <w:jc w:val="both"/>
        <w:rPr>
          <w:rFonts w:ascii="Lato" w:hAnsi="Lato"/>
        </w:rPr>
      </w:pPr>
    </w:p>
    <w:p w14:paraId="58ABB6B3" w14:textId="4AA88CE3" w:rsidR="00DE6BE8" w:rsidRPr="00293B7E" w:rsidRDefault="004A3BA9" w:rsidP="00293B7E">
      <w:pPr>
        <w:spacing w:line="360" w:lineRule="auto"/>
        <w:jc w:val="both"/>
        <w:rPr>
          <w:rFonts w:ascii="Lato" w:hAnsi="Lato"/>
        </w:rPr>
      </w:pPr>
      <w:r w:rsidRPr="00293B7E">
        <w:rPr>
          <w:rFonts w:ascii="Lato" w:hAnsi="Lato"/>
          <w:b/>
        </w:rPr>
        <w:t>Keywords</w:t>
      </w:r>
      <w:r w:rsidRPr="00293B7E">
        <w:rPr>
          <w:rFonts w:ascii="Lato" w:hAnsi="Lato"/>
        </w:rPr>
        <w:t>:</w:t>
      </w:r>
      <w:r w:rsidRPr="00293B7E">
        <w:rPr>
          <w:rFonts w:ascii="Lato" w:hAnsi="Lato"/>
        </w:rPr>
        <w:tab/>
        <w:t xml:space="preserve">Accent modeling, </w:t>
      </w:r>
      <w:r w:rsidR="00D921DE" w:rsidRPr="00293B7E">
        <w:rPr>
          <w:rFonts w:ascii="Lato" w:hAnsi="Lato"/>
        </w:rPr>
        <w:t>a</w:t>
      </w:r>
      <w:r w:rsidR="008B3087" w:rsidRPr="00293B7E">
        <w:rPr>
          <w:rFonts w:ascii="Lato" w:hAnsi="Lato"/>
        </w:rPr>
        <w:t xml:space="preserve">utomatic </w:t>
      </w:r>
      <w:r w:rsidRPr="00293B7E">
        <w:rPr>
          <w:rFonts w:ascii="Lato" w:hAnsi="Lato"/>
        </w:rPr>
        <w:t xml:space="preserve">accent identification, </w:t>
      </w:r>
      <w:r w:rsidR="003A600E" w:rsidRPr="00293B7E">
        <w:rPr>
          <w:rFonts w:ascii="Lato" w:hAnsi="Lato"/>
        </w:rPr>
        <w:t>p</w:t>
      </w:r>
      <w:r w:rsidR="00454633" w:rsidRPr="00293B7E">
        <w:rPr>
          <w:rFonts w:ascii="Lato" w:hAnsi="Lato"/>
        </w:rPr>
        <w:t>ronunciation dictionary adaptation</w:t>
      </w:r>
      <w:r w:rsidR="007A121B" w:rsidRPr="00293B7E">
        <w:rPr>
          <w:rFonts w:ascii="Lato" w:hAnsi="Lato"/>
        </w:rPr>
        <w:t xml:space="preserve"> (PDA)</w:t>
      </w:r>
      <w:r w:rsidR="00454633" w:rsidRPr="00293B7E">
        <w:rPr>
          <w:rFonts w:ascii="Lato" w:hAnsi="Lato"/>
        </w:rPr>
        <w:t xml:space="preserve">, </w:t>
      </w:r>
      <w:r w:rsidR="003A600E" w:rsidRPr="00293B7E">
        <w:rPr>
          <w:rFonts w:ascii="Lato" w:hAnsi="Lato"/>
        </w:rPr>
        <w:t>speaker variability, p</w:t>
      </w:r>
      <w:r w:rsidR="002E14E0" w:rsidRPr="00293B7E">
        <w:rPr>
          <w:rFonts w:ascii="Lato" w:hAnsi="Lato"/>
        </w:rPr>
        <w:t xml:space="preserve">rincipal </w:t>
      </w:r>
      <w:r w:rsidR="003A600E" w:rsidRPr="00293B7E">
        <w:rPr>
          <w:rFonts w:ascii="Lato" w:hAnsi="Lato"/>
        </w:rPr>
        <w:t>c</w:t>
      </w:r>
      <w:r w:rsidR="002E14E0" w:rsidRPr="00293B7E">
        <w:rPr>
          <w:rFonts w:ascii="Lato" w:hAnsi="Lato"/>
        </w:rPr>
        <w:t xml:space="preserve">omponent </w:t>
      </w:r>
      <w:r w:rsidR="003A600E" w:rsidRPr="00293B7E">
        <w:rPr>
          <w:rFonts w:ascii="Lato" w:hAnsi="Lato"/>
        </w:rPr>
        <w:t>a</w:t>
      </w:r>
      <w:r w:rsidR="002E14E0" w:rsidRPr="00293B7E">
        <w:rPr>
          <w:rFonts w:ascii="Lato" w:hAnsi="Lato"/>
        </w:rPr>
        <w:t>nalys</w:t>
      </w:r>
      <w:r w:rsidR="004F678B" w:rsidRPr="00293B7E">
        <w:rPr>
          <w:rFonts w:ascii="Lato" w:hAnsi="Lato"/>
        </w:rPr>
        <w:t>is</w:t>
      </w:r>
      <w:r w:rsidR="006D6854" w:rsidRPr="00293B7E">
        <w:rPr>
          <w:rFonts w:ascii="Lato" w:hAnsi="Lato"/>
        </w:rPr>
        <w:t xml:space="preserve"> (PCA)</w:t>
      </w:r>
      <w:r w:rsidR="003A600E" w:rsidRPr="00293B7E">
        <w:rPr>
          <w:rFonts w:ascii="Lato" w:hAnsi="Lato"/>
        </w:rPr>
        <w:t>, independent c</w:t>
      </w:r>
      <w:r w:rsidR="002E14E0" w:rsidRPr="00293B7E">
        <w:rPr>
          <w:rFonts w:ascii="Lato" w:hAnsi="Lato"/>
        </w:rPr>
        <w:t xml:space="preserve">oponent </w:t>
      </w:r>
      <w:r w:rsidR="003A600E" w:rsidRPr="00293B7E">
        <w:rPr>
          <w:rFonts w:ascii="Lato" w:hAnsi="Lato"/>
        </w:rPr>
        <w:t>a</w:t>
      </w:r>
      <w:r w:rsidR="002E14E0" w:rsidRPr="00293B7E">
        <w:rPr>
          <w:rFonts w:ascii="Lato" w:hAnsi="Lato"/>
        </w:rPr>
        <w:t>nalysis</w:t>
      </w:r>
      <w:r w:rsidR="006D6854" w:rsidRPr="00293B7E">
        <w:rPr>
          <w:rFonts w:ascii="Lato" w:hAnsi="Lato"/>
        </w:rPr>
        <w:t xml:space="preserve"> (ICA)</w:t>
      </w:r>
      <w:r w:rsidR="003A600E" w:rsidRPr="00293B7E">
        <w:rPr>
          <w:rFonts w:ascii="Lato" w:hAnsi="Lato"/>
        </w:rPr>
        <w:t>.</w:t>
      </w:r>
    </w:p>
    <w:p w14:paraId="6B070D12" w14:textId="77777777" w:rsidR="007C02F6" w:rsidRDefault="007C02F6" w:rsidP="00293B7E">
      <w:pPr>
        <w:spacing w:line="360" w:lineRule="auto"/>
        <w:jc w:val="both"/>
        <w:rPr>
          <w:rFonts w:ascii="Lato" w:hAnsi="Lato"/>
        </w:rPr>
      </w:pPr>
    </w:p>
    <w:p w14:paraId="348228BD" w14:textId="77777777" w:rsidR="00770CAA" w:rsidRPr="00770CAA" w:rsidRDefault="00770CAA" w:rsidP="00770CAA">
      <w:pPr>
        <w:jc w:val="center"/>
        <w:rPr>
          <w:rFonts w:ascii="Lato" w:hAnsi="Lato"/>
          <w:b/>
          <w:bCs/>
          <w:sz w:val="28"/>
          <w:szCs w:val="28"/>
        </w:rPr>
      </w:pPr>
    </w:p>
    <w:p w14:paraId="58B0421F" w14:textId="65418EED" w:rsidR="007C02F6" w:rsidRPr="00770CAA" w:rsidRDefault="007C02F6" w:rsidP="00770CAA">
      <w:pPr>
        <w:tabs>
          <w:tab w:val="left" w:pos="3195"/>
        </w:tabs>
        <w:jc w:val="center"/>
        <w:rPr>
          <w:rFonts w:ascii="Lato" w:hAnsi="Lato"/>
          <w:b/>
          <w:bCs/>
          <w:sz w:val="28"/>
          <w:szCs w:val="28"/>
        </w:rPr>
      </w:pPr>
      <w:bookmarkStart w:id="2" w:name="_Toc531133209"/>
      <w:r w:rsidRPr="00770CAA">
        <w:rPr>
          <w:rFonts w:ascii="Lato" w:hAnsi="Lato"/>
          <w:b/>
          <w:bCs/>
          <w:sz w:val="28"/>
          <w:szCs w:val="28"/>
        </w:rPr>
        <w:t xml:space="preserve">Table of </w:t>
      </w:r>
      <w:r w:rsidR="00B12D10" w:rsidRPr="00770CAA">
        <w:rPr>
          <w:rFonts w:ascii="Lato" w:hAnsi="Lato"/>
          <w:b/>
          <w:bCs/>
          <w:sz w:val="28"/>
          <w:szCs w:val="28"/>
        </w:rPr>
        <w:t>Contents</w:t>
      </w:r>
      <w:bookmarkEnd w:id="2"/>
    </w:p>
    <w:p w14:paraId="7CE58190" w14:textId="77777777" w:rsidR="007C02F6" w:rsidRPr="00293B7E" w:rsidRDefault="007C02F6" w:rsidP="00770CAA">
      <w:pPr>
        <w:spacing w:line="360" w:lineRule="auto"/>
        <w:jc w:val="both"/>
        <w:rPr>
          <w:rFonts w:ascii="Lato" w:hAnsi="Lato"/>
        </w:rPr>
      </w:pPr>
    </w:p>
    <w:p w14:paraId="0BA87D82" w14:textId="6D2B744D" w:rsidR="008B71B6" w:rsidRPr="00293B7E" w:rsidRDefault="00FE277B" w:rsidP="00770CAA">
      <w:pPr>
        <w:pStyle w:val="TOC1"/>
        <w:tabs>
          <w:tab w:val="right" w:leader="dot" w:pos="8630"/>
        </w:tabs>
        <w:spacing w:line="360" w:lineRule="auto"/>
        <w:jc w:val="both"/>
        <w:rPr>
          <w:rFonts w:ascii="Lato" w:hAnsi="Lato"/>
          <w:noProof/>
        </w:rPr>
      </w:pPr>
      <w:r w:rsidRPr="00293B7E">
        <w:rPr>
          <w:rFonts w:ascii="Lato" w:hAnsi="Lato"/>
        </w:rPr>
        <w:fldChar w:fldCharType="begin"/>
      </w:r>
      <w:r w:rsidRPr="00293B7E">
        <w:rPr>
          <w:rFonts w:ascii="Lato" w:hAnsi="Lato"/>
        </w:rPr>
        <w:instrText xml:space="preserve"> TOC \o "1-3" \h \z \u </w:instrText>
      </w:r>
      <w:r w:rsidRPr="00293B7E">
        <w:rPr>
          <w:rFonts w:ascii="Lato" w:hAnsi="Lato"/>
        </w:rPr>
        <w:fldChar w:fldCharType="separate"/>
      </w:r>
      <w:hyperlink w:anchor="_Toc531133208" w:history="1">
        <w:r w:rsidR="008B71B6" w:rsidRPr="00293B7E">
          <w:rPr>
            <w:rStyle w:val="Hyperlink"/>
            <w:rFonts w:ascii="Lato" w:hAnsi="Lato"/>
            <w:noProof/>
          </w:rPr>
          <w:t>Abstract</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_Toc531133208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ii</w:t>
        </w:r>
        <w:r w:rsidR="008B71B6" w:rsidRPr="00293B7E">
          <w:rPr>
            <w:rFonts w:ascii="Lato" w:hAnsi="Lato"/>
            <w:noProof/>
            <w:webHidden/>
          </w:rPr>
          <w:fldChar w:fldCharType="end"/>
        </w:r>
      </w:hyperlink>
    </w:p>
    <w:p w14:paraId="59E39202" w14:textId="432FE44E" w:rsidR="008B71B6" w:rsidRPr="00293B7E" w:rsidRDefault="00FD6B0C" w:rsidP="00770CAA">
      <w:pPr>
        <w:pStyle w:val="TOC1"/>
        <w:tabs>
          <w:tab w:val="right" w:leader="dot" w:pos="8630"/>
        </w:tabs>
        <w:spacing w:line="360" w:lineRule="auto"/>
        <w:jc w:val="both"/>
        <w:rPr>
          <w:rFonts w:ascii="Lato" w:hAnsi="Lato"/>
          <w:noProof/>
        </w:rPr>
      </w:pPr>
      <w:hyperlink w:anchor="_Toc531133209" w:history="1">
        <w:r w:rsidR="008B71B6" w:rsidRPr="00293B7E">
          <w:rPr>
            <w:rStyle w:val="Hyperlink"/>
            <w:rFonts w:ascii="Lato" w:hAnsi="Lato"/>
            <w:noProof/>
          </w:rPr>
          <w:t>Table of Contents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_Toc531133209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iv</w:t>
        </w:r>
        <w:r w:rsidR="008B71B6" w:rsidRPr="00293B7E">
          <w:rPr>
            <w:rFonts w:ascii="Lato" w:hAnsi="Lato"/>
            <w:noProof/>
            <w:webHidden/>
          </w:rPr>
          <w:fldChar w:fldCharType="end"/>
        </w:r>
      </w:hyperlink>
    </w:p>
    <w:p w14:paraId="0A652FE5" w14:textId="4D3FCED9" w:rsidR="008B71B6" w:rsidRPr="00293B7E" w:rsidRDefault="00FD6B0C" w:rsidP="00770CAA">
      <w:pPr>
        <w:pStyle w:val="TOC1"/>
        <w:tabs>
          <w:tab w:val="right" w:leader="dot" w:pos="8630"/>
        </w:tabs>
        <w:spacing w:line="360" w:lineRule="auto"/>
        <w:jc w:val="both"/>
        <w:rPr>
          <w:rFonts w:ascii="Lato" w:hAnsi="Lato"/>
          <w:noProof/>
        </w:rPr>
      </w:pPr>
      <w:hyperlink w:anchor="_Toc531133210" w:history="1">
        <w:r w:rsidR="008B71B6" w:rsidRPr="00293B7E">
          <w:rPr>
            <w:rStyle w:val="Hyperlink"/>
            <w:rFonts w:ascii="Lato" w:hAnsi="Lato"/>
            <w:noProof/>
          </w:rPr>
          <w:t>List of Figures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_Toc531133210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vi</w:t>
        </w:r>
        <w:r w:rsidR="008B71B6" w:rsidRPr="00293B7E">
          <w:rPr>
            <w:rFonts w:ascii="Lato" w:hAnsi="Lato"/>
            <w:noProof/>
            <w:webHidden/>
          </w:rPr>
          <w:fldChar w:fldCharType="end"/>
        </w:r>
      </w:hyperlink>
    </w:p>
    <w:p w14:paraId="66EB1D82" w14:textId="2E4B138D" w:rsidR="008B71B6" w:rsidRPr="00293B7E" w:rsidRDefault="00FD6B0C" w:rsidP="00770CAA">
      <w:pPr>
        <w:pStyle w:val="TOC1"/>
        <w:tabs>
          <w:tab w:val="right" w:leader="dot" w:pos="8630"/>
        </w:tabs>
        <w:spacing w:line="360" w:lineRule="auto"/>
        <w:jc w:val="both"/>
        <w:rPr>
          <w:rFonts w:ascii="Lato" w:hAnsi="Lato"/>
          <w:noProof/>
        </w:rPr>
      </w:pPr>
      <w:hyperlink w:anchor="_Toc531133211" w:history="1">
        <w:r w:rsidR="008B71B6" w:rsidRPr="00293B7E">
          <w:rPr>
            <w:rStyle w:val="Hyperlink"/>
            <w:rFonts w:ascii="Lato" w:hAnsi="Lato"/>
            <w:noProof/>
          </w:rPr>
          <w:t>List of Tables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_Toc531133211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vii</w:t>
        </w:r>
        <w:r w:rsidR="008B71B6" w:rsidRPr="00293B7E">
          <w:rPr>
            <w:rFonts w:ascii="Lato" w:hAnsi="Lato"/>
            <w:noProof/>
            <w:webHidden/>
          </w:rPr>
          <w:fldChar w:fldCharType="end"/>
        </w:r>
      </w:hyperlink>
    </w:p>
    <w:p w14:paraId="64D802B4" w14:textId="705E02A0"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12" w:history="1">
        <w:r w:rsidR="008B71B6" w:rsidRPr="00293B7E">
          <w:rPr>
            <w:rStyle w:val="Hyperlink"/>
            <w:rFonts w:ascii="Lato" w:hAnsi="Lato"/>
            <w:noProof/>
          </w:rPr>
          <w:t>1.</w:t>
        </w:r>
        <w:r w:rsidR="008B71B6" w:rsidRPr="00293B7E">
          <w:rPr>
            <w:rFonts w:ascii="Lato" w:hAnsi="Lato"/>
            <w:noProof/>
          </w:rPr>
          <w:tab/>
        </w:r>
        <w:r w:rsidR="008B71B6" w:rsidRPr="00293B7E">
          <w:rPr>
            <w:rStyle w:val="Hyperlink"/>
            <w:rFonts w:ascii="Lato" w:hAnsi="Lato"/>
            <w:noProof/>
          </w:rPr>
          <w:t>Introduction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_Toc531133212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w:t>
        </w:r>
        <w:r w:rsidR="008B71B6" w:rsidRPr="00293B7E">
          <w:rPr>
            <w:rFonts w:ascii="Lato" w:hAnsi="Lato"/>
            <w:noProof/>
            <w:webHidden/>
          </w:rPr>
          <w:fldChar w:fldCharType="end"/>
        </w:r>
      </w:hyperlink>
    </w:p>
    <w:p w14:paraId="4DECA49B" w14:textId="12D418F0"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13" w:history="1">
        <w:r w:rsidR="008B71B6" w:rsidRPr="00293B7E">
          <w:rPr>
            <w:rStyle w:val="Hyperlink"/>
            <w:rFonts w:ascii="Lato" w:hAnsi="Lato"/>
            <w:noProof/>
          </w:rPr>
          <w:t>2.</w:t>
        </w:r>
        <w:r w:rsidR="008B71B6" w:rsidRPr="00293B7E">
          <w:rPr>
            <w:rFonts w:ascii="Lato" w:hAnsi="Lato"/>
            <w:noProof/>
          </w:rPr>
          <w:tab/>
        </w:r>
        <w:r w:rsidR="008B71B6" w:rsidRPr="00293B7E">
          <w:rPr>
            <w:rStyle w:val="Hyperlink"/>
            <w:rFonts w:ascii="Lato" w:hAnsi="Lato"/>
            <w:noProof/>
          </w:rPr>
          <w:t>Cross Accent Experiments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_Toc531133213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3</w:t>
        </w:r>
        <w:r w:rsidR="008B71B6" w:rsidRPr="00293B7E">
          <w:rPr>
            <w:rFonts w:ascii="Lato" w:hAnsi="Lato"/>
            <w:noProof/>
            <w:webHidden/>
          </w:rPr>
          <w:fldChar w:fldCharType="end"/>
        </w:r>
      </w:hyperlink>
    </w:p>
    <w:p w14:paraId="0A73B9C2" w14:textId="7F511742"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14" w:history="1">
        <w:r w:rsidR="008B71B6" w:rsidRPr="00293B7E">
          <w:rPr>
            <w:rStyle w:val="Hyperlink"/>
            <w:rFonts w:ascii="Lato" w:hAnsi="Lato"/>
            <w:noProof/>
          </w:rPr>
          <w:t>3.</w:t>
        </w:r>
        <w:r w:rsidR="008B71B6" w:rsidRPr="00293B7E">
          <w:rPr>
            <w:rFonts w:ascii="Lato" w:hAnsi="Lato"/>
            <w:noProof/>
          </w:rPr>
          <w:tab/>
        </w:r>
        <w:r w:rsidR="008B71B6" w:rsidRPr="00293B7E">
          <w:rPr>
            <w:rStyle w:val="Hyperlink"/>
            <w:rFonts w:ascii="Lato" w:hAnsi="Lato"/>
            <w:noProof/>
          </w:rPr>
          <w:t>Investigation of Speaker Variability</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_Toc531133214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5</w:t>
        </w:r>
        <w:r w:rsidR="008B71B6" w:rsidRPr="00293B7E">
          <w:rPr>
            <w:rFonts w:ascii="Lato" w:hAnsi="Lato"/>
            <w:noProof/>
            <w:webHidden/>
          </w:rPr>
          <w:fldChar w:fldCharType="end"/>
        </w:r>
      </w:hyperlink>
    </w:p>
    <w:p w14:paraId="14AA0D17" w14:textId="53D1B141"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15" w:history="1">
        <w:r w:rsidR="008B71B6" w:rsidRPr="00293B7E">
          <w:rPr>
            <w:rStyle w:val="Hyperlink"/>
            <w:rFonts w:ascii="Lato" w:hAnsi="Lato"/>
            <w:noProof/>
          </w:rPr>
          <w:t>3.1</w:t>
        </w:r>
        <w:r w:rsidR="008B71B6" w:rsidRPr="00293B7E">
          <w:rPr>
            <w:rFonts w:ascii="Lato" w:hAnsi="Lato"/>
            <w:noProof/>
          </w:rPr>
          <w:tab/>
        </w:r>
        <w:r w:rsidR="008B71B6" w:rsidRPr="00293B7E">
          <w:rPr>
            <w:rStyle w:val="Hyperlink"/>
            <w:rFonts w:ascii="Lato" w:hAnsi="Lato"/>
            <w:noProof/>
          </w:rPr>
          <w:t>Introduction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_Toc531133215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5</w:t>
        </w:r>
        <w:r w:rsidR="008B71B6" w:rsidRPr="00293B7E">
          <w:rPr>
            <w:rFonts w:ascii="Lato" w:hAnsi="Lato"/>
            <w:noProof/>
            <w:webHidden/>
          </w:rPr>
          <w:fldChar w:fldCharType="end"/>
        </w:r>
      </w:hyperlink>
    </w:p>
    <w:p w14:paraId="5AC4D504" w14:textId="7AAF2C14"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16" w:history="1">
        <w:r w:rsidR="008B71B6" w:rsidRPr="00293B7E">
          <w:rPr>
            <w:rStyle w:val="Hyperlink"/>
            <w:rFonts w:ascii="Lato" w:hAnsi="Lato"/>
            <w:noProof/>
          </w:rPr>
          <w:t>3.2</w:t>
        </w:r>
        <w:r w:rsidR="008B71B6" w:rsidRPr="00293B7E">
          <w:rPr>
            <w:rFonts w:ascii="Lato" w:hAnsi="Lato"/>
            <w:noProof/>
          </w:rPr>
          <w:tab/>
        </w:r>
        <w:r w:rsidR="008B71B6" w:rsidRPr="00293B7E">
          <w:rPr>
            <w:rStyle w:val="Hyperlink"/>
            <w:rFonts w:ascii="Lato" w:hAnsi="Lato"/>
            <w:noProof/>
          </w:rPr>
          <w:t>Speaker Variance Investigations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_Toc531133216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7</w:t>
        </w:r>
        <w:r w:rsidR="008B71B6" w:rsidRPr="00293B7E">
          <w:rPr>
            <w:rFonts w:ascii="Lato" w:hAnsi="Lato"/>
            <w:noProof/>
            <w:webHidden/>
          </w:rPr>
          <w:fldChar w:fldCharType="end"/>
        </w:r>
      </w:hyperlink>
    </w:p>
    <w:p w14:paraId="4C2CD3FE" w14:textId="481EFB2D"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17" w:history="1">
        <w:r w:rsidR="008B71B6" w:rsidRPr="00293B7E">
          <w:rPr>
            <w:rStyle w:val="Hyperlink"/>
            <w:rFonts w:ascii="Lato" w:hAnsi="Lato"/>
            <w:noProof/>
          </w:rPr>
          <w:t>3.2.1</w:t>
        </w:r>
        <w:r w:rsidR="008B71B6" w:rsidRPr="00293B7E">
          <w:rPr>
            <w:rFonts w:ascii="Lato" w:hAnsi="Lato"/>
            <w:noProof/>
          </w:rPr>
          <w:tab/>
        </w:r>
        <w:r w:rsidR="008B71B6" w:rsidRPr="00293B7E">
          <w:rPr>
            <w:rStyle w:val="Hyperlink"/>
            <w:rFonts w:ascii="Lato" w:hAnsi="Lato"/>
            <w:noProof/>
          </w:rPr>
          <w:t>Related Work</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_Toc531133217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7</w:t>
        </w:r>
        <w:r w:rsidR="008B71B6" w:rsidRPr="00293B7E">
          <w:rPr>
            <w:rFonts w:ascii="Lato" w:hAnsi="Lato"/>
            <w:noProof/>
            <w:webHidden/>
          </w:rPr>
          <w:fldChar w:fldCharType="end"/>
        </w:r>
      </w:hyperlink>
    </w:p>
    <w:p w14:paraId="6ECD936F" w14:textId="1C73047C"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18" w:history="1">
        <w:r w:rsidR="008B71B6" w:rsidRPr="00293B7E">
          <w:rPr>
            <w:rStyle w:val="Hyperlink"/>
            <w:rFonts w:ascii="Lato" w:hAnsi="Lato"/>
            <w:noProof/>
          </w:rPr>
          <w:t>3.2.2</w:t>
        </w:r>
        <w:r w:rsidR="008B71B6" w:rsidRPr="00293B7E">
          <w:rPr>
            <w:rFonts w:ascii="Lato" w:hAnsi="Lato"/>
            <w:noProof/>
          </w:rPr>
          <w:tab/>
        </w:r>
        <w:r w:rsidR="008B71B6" w:rsidRPr="00293B7E">
          <w:rPr>
            <w:rStyle w:val="Hyperlink"/>
            <w:rFonts w:ascii="Lato" w:hAnsi="Lato"/>
            <w:noProof/>
          </w:rPr>
          <w:t>Speaker Representation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_Toc531133218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8</w:t>
        </w:r>
        <w:r w:rsidR="008B71B6" w:rsidRPr="00293B7E">
          <w:rPr>
            <w:rFonts w:ascii="Lato" w:hAnsi="Lato"/>
            <w:noProof/>
            <w:webHidden/>
          </w:rPr>
          <w:fldChar w:fldCharType="end"/>
        </w:r>
      </w:hyperlink>
    </w:p>
    <w:p w14:paraId="5F9DF332" w14:textId="59BA6C75"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19" w:history="1">
        <w:r w:rsidR="008B71B6" w:rsidRPr="00293B7E">
          <w:rPr>
            <w:rStyle w:val="Hyperlink"/>
            <w:rFonts w:ascii="Lato" w:hAnsi="Lato"/>
            <w:noProof/>
          </w:rPr>
          <w:t>3.3</w:t>
        </w:r>
        <w:r w:rsidR="008B71B6" w:rsidRPr="00293B7E">
          <w:rPr>
            <w:rFonts w:ascii="Lato" w:hAnsi="Lato"/>
            <w:noProof/>
          </w:rPr>
          <w:tab/>
        </w:r>
        <w:r w:rsidR="008B71B6" w:rsidRPr="00293B7E">
          <w:rPr>
            <w:rStyle w:val="Hyperlink"/>
            <w:rFonts w:ascii="Lato" w:hAnsi="Lato"/>
            <w:noProof/>
          </w:rPr>
          <w:t>Experiments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_Toc531133219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9</w:t>
        </w:r>
        <w:r w:rsidR="008B71B6" w:rsidRPr="00293B7E">
          <w:rPr>
            <w:rFonts w:ascii="Lato" w:hAnsi="Lato"/>
            <w:noProof/>
            <w:webHidden/>
          </w:rPr>
          <w:fldChar w:fldCharType="end"/>
        </w:r>
      </w:hyperlink>
    </w:p>
    <w:p w14:paraId="4987B854" w14:textId="23BE65A1"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20" w:history="1">
        <w:r w:rsidR="008B71B6" w:rsidRPr="00293B7E">
          <w:rPr>
            <w:rStyle w:val="Hyperlink"/>
            <w:rFonts w:ascii="Lato" w:hAnsi="Lato"/>
            <w:noProof/>
          </w:rPr>
          <w:t>3.3.1</w:t>
        </w:r>
        <w:r w:rsidR="008B71B6" w:rsidRPr="00293B7E">
          <w:rPr>
            <w:rFonts w:ascii="Lato" w:hAnsi="Lato"/>
            <w:noProof/>
          </w:rPr>
          <w:tab/>
        </w:r>
        <w:r w:rsidR="008B71B6" w:rsidRPr="00293B7E">
          <w:rPr>
            <w:rStyle w:val="Hyperlink"/>
            <w:rFonts w:ascii="Lato" w:hAnsi="Lato"/>
            <w:noProof/>
          </w:rPr>
          <w:t>Data Corpora and SI Model</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_Toc531133220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9</w:t>
        </w:r>
        <w:r w:rsidR="008B71B6" w:rsidRPr="00293B7E">
          <w:rPr>
            <w:rFonts w:ascii="Lato" w:hAnsi="Lato"/>
            <w:noProof/>
            <w:webHidden/>
          </w:rPr>
          <w:fldChar w:fldCharType="end"/>
        </w:r>
      </w:hyperlink>
    </w:p>
    <w:p w14:paraId="76B74F52" w14:textId="6F2E78A5"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21" w:history="1">
        <w:r w:rsidR="008B71B6" w:rsidRPr="00293B7E">
          <w:rPr>
            <w:rStyle w:val="Hyperlink"/>
            <w:rFonts w:ascii="Lato" w:hAnsi="Lato"/>
            <w:noProof/>
          </w:rPr>
          <w:t>3.3.2</w:t>
        </w:r>
        <w:r w:rsidR="008B71B6" w:rsidRPr="00293B7E">
          <w:rPr>
            <w:rFonts w:ascii="Lato" w:hAnsi="Lato"/>
            <w:noProof/>
          </w:rPr>
          <w:tab/>
        </w:r>
        <w:r w:rsidR="008B71B6" w:rsidRPr="00293B7E">
          <w:rPr>
            <w:rStyle w:val="Hyperlink"/>
            <w:rFonts w:ascii="Lato" w:hAnsi="Lato"/>
            <w:noProof/>
          </w:rPr>
          <w:t>Efficient Speaker Representation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_Toc531133221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10</w:t>
        </w:r>
        <w:r w:rsidR="008B71B6" w:rsidRPr="00293B7E">
          <w:rPr>
            <w:rFonts w:ascii="Lato" w:hAnsi="Lato"/>
            <w:noProof/>
            <w:webHidden/>
          </w:rPr>
          <w:fldChar w:fldCharType="end"/>
        </w:r>
      </w:hyperlink>
    </w:p>
    <w:p w14:paraId="716AF0B3" w14:textId="3088E905"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22" w:history="1">
        <w:r w:rsidR="008B71B6" w:rsidRPr="00293B7E">
          <w:rPr>
            <w:rStyle w:val="Hyperlink"/>
            <w:rFonts w:ascii="Lato" w:hAnsi="Lato"/>
            <w:noProof/>
          </w:rPr>
          <w:t>3.3.3</w:t>
        </w:r>
        <w:r w:rsidR="008B71B6" w:rsidRPr="00293B7E">
          <w:rPr>
            <w:rFonts w:ascii="Lato" w:hAnsi="Lato"/>
            <w:noProof/>
          </w:rPr>
          <w:tab/>
        </w:r>
        <w:r w:rsidR="008B71B6" w:rsidRPr="00293B7E">
          <w:rPr>
            <w:rStyle w:val="Hyperlink"/>
            <w:rFonts w:ascii="Lato" w:hAnsi="Lato"/>
            <w:noProof/>
          </w:rPr>
          <w:t>Speaker Space and Physical Interpretations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_Toc531133222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12</w:t>
        </w:r>
        <w:r w:rsidR="008B71B6" w:rsidRPr="00293B7E">
          <w:rPr>
            <w:rFonts w:ascii="Lato" w:hAnsi="Lato"/>
            <w:noProof/>
            <w:webHidden/>
          </w:rPr>
          <w:fldChar w:fldCharType="end"/>
        </w:r>
      </w:hyperlink>
    </w:p>
    <w:p w14:paraId="2EA1033B" w14:textId="76CCCD2E"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23" w:history="1">
        <w:r w:rsidR="008B71B6" w:rsidRPr="00293B7E">
          <w:rPr>
            <w:rStyle w:val="Hyperlink"/>
            <w:rFonts w:ascii="Lato" w:hAnsi="Lato"/>
            <w:noProof/>
          </w:rPr>
          <w:t>3.3.4</w:t>
        </w:r>
        <w:r w:rsidR="008B71B6" w:rsidRPr="00293B7E">
          <w:rPr>
            <w:rFonts w:ascii="Lato" w:hAnsi="Lato"/>
            <w:noProof/>
          </w:rPr>
          <w:tab/>
        </w:r>
        <w:r w:rsidR="008B71B6" w:rsidRPr="00293B7E">
          <w:rPr>
            <w:rStyle w:val="Hyperlink"/>
            <w:rFonts w:ascii="Lato" w:hAnsi="Lato"/>
            <w:noProof/>
          </w:rPr>
          <w:t>ICA vs. PCA</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_Toc531133223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13</w:t>
        </w:r>
        <w:r w:rsidR="008B71B6" w:rsidRPr="00293B7E">
          <w:rPr>
            <w:rFonts w:ascii="Lato" w:hAnsi="Lato"/>
            <w:noProof/>
            <w:webHidden/>
          </w:rPr>
          <w:fldChar w:fldCharType="end"/>
        </w:r>
      </w:hyperlink>
    </w:p>
    <w:p w14:paraId="7205C02D" w14:textId="502BA56A"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24" w:history="1">
        <w:r w:rsidR="008B71B6" w:rsidRPr="00293B7E">
          <w:rPr>
            <w:rStyle w:val="Hyperlink"/>
            <w:rFonts w:ascii="Lato" w:hAnsi="Lato"/>
            <w:noProof/>
          </w:rPr>
          <w:t>3.4</w:t>
        </w:r>
        <w:r w:rsidR="008B71B6" w:rsidRPr="00293B7E">
          <w:rPr>
            <w:rFonts w:ascii="Lato" w:hAnsi="Lato"/>
            <w:noProof/>
          </w:rPr>
          <w:tab/>
        </w:r>
        <w:r w:rsidR="008B71B6" w:rsidRPr="00293B7E">
          <w:rPr>
            <w:rStyle w:val="Hyperlink"/>
            <w:rFonts w:ascii="Lato" w:hAnsi="Lato"/>
            <w:noProof/>
          </w:rPr>
          <w:t>Conclusion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_Toc531133224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14</w:t>
        </w:r>
        <w:r w:rsidR="008B71B6" w:rsidRPr="00293B7E">
          <w:rPr>
            <w:rFonts w:ascii="Lato" w:hAnsi="Lato"/>
            <w:noProof/>
            <w:webHidden/>
          </w:rPr>
          <w:fldChar w:fldCharType="end"/>
        </w:r>
      </w:hyperlink>
    </w:p>
    <w:p w14:paraId="61AA8511" w14:textId="00A188D3"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25" w:history="1">
        <w:r w:rsidR="008B71B6" w:rsidRPr="00293B7E">
          <w:rPr>
            <w:rStyle w:val="Hyperlink"/>
            <w:rFonts w:ascii="Lato" w:hAnsi="Lato"/>
            <w:noProof/>
          </w:rPr>
          <w:t>4.</w:t>
        </w:r>
        <w:r w:rsidR="008B71B6" w:rsidRPr="00293B7E">
          <w:rPr>
            <w:rFonts w:ascii="Lato" w:hAnsi="Lato"/>
            <w:noProof/>
          </w:rPr>
          <w:tab/>
        </w:r>
        <w:r w:rsidR="008B71B6" w:rsidRPr="00293B7E">
          <w:rPr>
            <w:rStyle w:val="Hyperlink"/>
            <w:rFonts w:ascii="Lato" w:hAnsi="Lato"/>
            <w:noProof/>
          </w:rPr>
          <w:t>Accent Modeling through PDA</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_Toc531133225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15</w:t>
        </w:r>
        <w:r w:rsidR="008B71B6" w:rsidRPr="00293B7E">
          <w:rPr>
            <w:rFonts w:ascii="Lato" w:hAnsi="Lato"/>
            <w:noProof/>
            <w:webHidden/>
          </w:rPr>
          <w:fldChar w:fldCharType="end"/>
        </w:r>
      </w:hyperlink>
    </w:p>
    <w:p w14:paraId="65BFCDCB" w14:textId="4600BC42"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26" w:history="1">
        <w:r w:rsidR="008B71B6" w:rsidRPr="00293B7E">
          <w:rPr>
            <w:rStyle w:val="Hyperlink"/>
            <w:rFonts w:ascii="Lato" w:hAnsi="Lato"/>
            <w:noProof/>
          </w:rPr>
          <w:t>4.1</w:t>
        </w:r>
        <w:r w:rsidR="008B71B6" w:rsidRPr="00293B7E">
          <w:rPr>
            <w:rFonts w:ascii="Lato" w:hAnsi="Lato"/>
            <w:noProof/>
          </w:rPr>
          <w:tab/>
        </w:r>
        <w:r w:rsidR="008B71B6" w:rsidRPr="00293B7E">
          <w:rPr>
            <w:rStyle w:val="Hyperlink"/>
            <w:rFonts w:ascii="Lato" w:hAnsi="Lato"/>
            <w:noProof/>
          </w:rPr>
          <w:t>Introduction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_Toc531133226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15</w:t>
        </w:r>
        <w:r w:rsidR="008B71B6" w:rsidRPr="00293B7E">
          <w:rPr>
            <w:rFonts w:ascii="Lato" w:hAnsi="Lato"/>
            <w:noProof/>
            <w:webHidden/>
          </w:rPr>
          <w:fldChar w:fldCharType="end"/>
        </w:r>
      </w:hyperlink>
    </w:p>
    <w:p w14:paraId="0A46BED0" w14:textId="1683781F"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27" w:history="1">
        <w:r w:rsidR="008B71B6" w:rsidRPr="00293B7E">
          <w:rPr>
            <w:rStyle w:val="Hyperlink"/>
            <w:rFonts w:ascii="Lato" w:hAnsi="Lato"/>
            <w:noProof/>
          </w:rPr>
          <w:t>4.2</w:t>
        </w:r>
        <w:r w:rsidR="008B71B6" w:rsidRPr="00293B7E">
          <w:rPr>
            <w:rFonts w:ascii="Lato" w:hAnsi="Lato"/>
            <w:noProof/>
          </w:rPr>
          <w:tab/>
        </w:r>
        <w:r w:rsidR="008B71B6" w:rsidRPr="00293B7E">
          <w:rPr>
            <w:rStyle w:val="Hyperlink"/>
            <w:rFonts w:ascii="Lato" w:hAnsi="Lato"/>
            <w:noProof/>
          </w:rPr>
          <w:t>Accent Modeling With PDA</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_Toc531133227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17</w:t>
        </w:r>
        <w:r w:rsidR="008B71B6" w:rsidRPr="00293B7E">
          <w:rPr>
            <w:rFonts w:ascii="Lato" w:hAnsi="Lato"/>
            <w:noProof/>
            <w:webHidden/>
          </w:rPr>
          <w:fldChar w:fldCharType="end"/>
        </w:r>
      </w:hyperlink>
    </w:p>
    <w:p w14:paraId="5712F1C6" w14:textId="47A51C5A"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28" w:history="1">
        <w:r w:rsidR="008B71B6" w:rsidRPr="00293B7E">
          <w:rPr>
            <w:rStyle w:val="Hyperlink"/>
            <w:rFonts w:ascii="Lato" w:hAnsi="Lato"/>
            <w:noProof/>
          </w:rPr>
          <w:t>4.3</w:t>
        </w:r>
        <w:r w:rsidR="008B71B6" w:rsidRPr="00293B7E">
          <w:rPr>
            <w:rFonts w:ascii="Lato" w:hAnsi="Lato"/>
            <w:noProof/>
          </w:rPr>
          <w:tab/>
        </w:r>
        <w:r w:rsidR="008B71B6" w:rsidRPr="00293B7E">
          <w:rPr>
            <w:rStyle w:val="Hyperlink"/>
            <w:rFonts w:ascii="Lato" w:hAnsi="Lato"/>
            <w:noProof/>
          </w:rPr>
          <w:t>Experiments and Result</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_Toc531133228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19</w:t>
        </w:r>
        <w:r w:rsidR="008B71B6" w:rsidRPr="00293B7E">
          <w:rPr>
            <w:rFonts w:ascii="Lato" w:hAnsi="Lato"/>
            <w:noProof/>
            <w:webHidden/>
          </w:rPr>
          <w:fldChar w:fldCharType="end"/>
        </w:r>
      </w:hyperlink>
    </w:p>
    <w:p w14:paraId="0CD22C53" w14:textId="64C02AB8"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29" w:history="1">
        <w:r w:rsidR="008B71B6" w:rsidRPr="00293B7E">
          <w:rPr>
            <w:rStyle w:val="Hyperlink"/>
            <w:rFonts w:ascii="Lato" w:hAnsi="Lato"/>
            <w:noProof/>
          </w:rPr>
          <w:t>4.3.1</w:t>
        </w:r>
        <w:r w:rsidR="008B71B6" w:rsidRPr="00293B7E">
          <w:rPr>
            <w:rFonts w:ascii="Lato" w:hAnsi="Lato"/>
            <w:noProof/>
          </w:rPr>
          <w:tab/>
        </w:r>
        <w:r w:rsidR="008B71B6" w:rsidRPr="00293B7E">
          <w:rPr>
            <w:rStyle w:val="Hyperlink"/>
            <w:rFonts w:ascii="Lato" w:hAnsi="Lato"/>
            <w:noProof/>
          </w:rPr>
          <w:t>System and Corpus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_Toc531133229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19</w:t>
        </w:r>
        <w:r w:rsidR="008B71B6" w:rsidRPr="00293B7E">
          <w:rPr>
            <w:rFonts w:ascii="Lato" w:hAnsi="Lato"/>
            <w:noProof/>
            <w:webHidden/>
          </w:rPr>
          <w:fldChar w:fldCharType="end"/>
        </w:r>
      </w:hyperlink>
    </w:p>
    <w:p w14:paraId="75FB1523" w14:textId="4A9E6BC7"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30" w:history="1">
        <w:r w:rsidR="008B71B6" w:rsidRPr="00293B7E">
          <w:rPr>
            <w:rStyle w:val="Hyperlink"/>
            <w:rFonts w:ascii="Lato" w:hAnsi="Lato"/>
            <w:noProof/>
          </w:rPr>
          <w:t>4.3.2</w:t>
        </w:r>
        <w:r w:rsidR="008B71B6" w:rsidRPr="00293B7E">
          <w:rPr>
            <w:rFonts w:ascii="Lato" w:hAnsi="Lato"/>
            <w:noProof/>
          </w:rPr>
          <w:tab/>
        </w:r>
        <w:r w:rsidR="008B71B6" w:rsidRPr="00293B7E">
          <w:rPr>
            <w:rStyle w:val="Hyperlink"/>
            <w:rFonts w:ascii="Lato" w:hAnsi="Lato"/>
            <w:noProof/>
          </w:rPr>
          <w:t>Analysis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_Toc531133230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20</w:t>
        </w:r>
        <w:r w:rsidR="008B71B6" w:rsidRPr="00293B7E">
          <w:rPr>
            <w:rFonts w:ascii="Lato" w:hAnsi="Lato"/>
            <w:noProof/>
            <w:webHidden/>
          </w:rPr>
          <w:fldChar w:fldCharType="end"/>
        </w:r>
      </w:hyperlink>
    </w:p>
    <w:p w14:paraId="3C66C744" w14:textId="30615EAE"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31" w:history="1">
        <w:r w:rsidR="008B71B6" w:rsidRPr="00293B7E">
          <w:rPr>
            <w:rStyle w:val="Hyperlink"/>
            <w:rFonts w:ascii="Lato" w:hAnsi="Lato"/>
            <w:noProof/>
          </w:rPr>
          <w:t>4.3.3</w:t>
        </w:r>
        <w:r w:rsidR="008B71B6" w:rsidRPr="00293B7E">
          <w:rPr>
            <w:rFonts w:ascii="Lato" w:hAnsi="Lato"/>
            <w:noProof/>
          </w:rPr>
          <w:tab/>
        </w:r>
        <w:r w:rsidR="008B71B6" w:rsidRPr="00293B7E">
          <w:rPr>
            <w:rStyle w:val="Hyperlink"/>
            <w:rFonts w:ascii="Lato" w:hAnsi="Lato"/>
            <w:noProof/>
          </w:rPr>
          <w:t>Result</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_Toc531133231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21</w:t>
        </w:r>
        <w:r w:rsidR="008B71B6" w:rsidRPr="00293B7E">
          <w:rPr>
            <w:rFonts w:ascii="Lato" w:hAnsi="Lato"/>
            <w:noProof/>
            <w:webHidden/>
          </w:rPr>
          <w:fldChar w:fldCharType="end"/>
        </w:r>
      </w:hyperlink>
    </w:p>
    <w:p w14:paraId="4DF756BE" w14:textId="3CBE937C"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32" w:history="1">
        <w:r w:rsidR="008B71B6" w:rsidRPr="00293B7E">
          <w:rPr>
            <w:rStyle w:val="Hyperlink"/>
            <w:rFonts w:ascii="Lato" w:hAnsi="Lato"/>
            <w:noProof/>
          </w:rPr>
          <w:t>5.</w:t>
        </w:r>
        <w:r w:rsidR="008B71B6" w:rsidRPr="00293B7E">
          <w:rPr>
            <w:rFonts w:ascii="Lato" w:hAnsi="Lato"/>
            <w:noProof/>
          </w:rPr>
          <w:tab/>
        </w:r>
        <w:r w:rsidR="008B71B6" w:rsidRPr="00293B7E">
          <w:rPr>
            <w:rStyle w:val="Hyperlink"/>
            <w:rFonts w:ascii="Lato" w:hAnsi="Lato"/>
            <w:noProof/>
          </w:rPr>
          <w:t>Automatic Accent Identification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_Toc531133232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25</w:t>
        </w:r>
        <w:r w:rsidR="008B71B6" w:rsidRPr="00293B7E">
          <w:rPr>
            <w:rFonts w:ascii="Lato" w:hAnsi="Lato"/>
            <w:noProof/>
            <w:webHidden/>
          </w:rPr>
          <w:fldChar w:fldCharType="end"/>
        </w:r>
      </w:hyperlink>
    </w:p>
    <w:p w14:paraId="24C7851A" w14:textId="32BFA3FF"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33" w:history="1">
        <w:r w:rsidR="008B71B6" w:rsidRPr="00293B7E">
          <w:rPr>
            <w:rStyle w:val="Hyperlink"/>
            <w:rFonts w:ascii="Lato" w:hAnsi="Lato"/>
            <w:noProof/>
          </w:rPr>
          <w:t>5.1</w:t>
        </w:r>
        <w:r w:rsidR="008B71B6" w:rsidRPr="00293B7E">
          <w:rPr>
            <w:rFonts w:ascii="Lato" w:hAnsi="Lato"/>
            <w:noProof/>
          </w:rPr>
          <w:tab/>
        </w:r>
        <w:r w:rsidR="008B71B6" w:rsidRPr="00293B7E">
          <w:rPr>
            <w:rStyle w:val="Hyperlink"/>
            <w:rFonts w:ascii="Lato" w:hAnsi="Lato"/>
            <w:noProof/>
          </w:rPr>
          <w:t>Introduction</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_Toc531133233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25</w:t>
        </w:r>
        <w:r w:rsidR="008B71B6" w:rsidRPr="00293B7E">
          <w:rPr>
            <w:rFonts w:ascii="Lato" w:hAnsi="Lato"/>
            <w:noProof/>
            <w:webHidden/>
          </w:rPr>
          <w:fldChar w:fldCharType="end"/>
        </w:r>
      </w:hyperlink>
    </w:p>
    <w:p w14:paraId="1549F444" w14:textId="0263DECA"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34" w:history="1">
        <w:r w:rsidR="008B71B6" w:rsidRPr="00293B7E">
          <w:rPr>
            <w:rStyle w:val="Hyperlink"/>
            <w:rFonts w:ascii="Lato" w:hAnsi="Lato"/>
            <w:noProof/>
          </w:rPr>
          <w:t>5.2</w:t>
        </w:r>
        <w:r w:rsidR="008B71B6" w:rsidRPr="00293B7E">
          <w:rPr>
            <w:rFonts w:ascii="Lato" w:hAnsi="Lato"/>
            <w:noProof/>
          </w:rPr>
          <w:tab/>
        </w:r>
        <w:r w:rsidR="008B71B6" w:rsidRPr="00293B7E">
          <w:rPr>
            <w:rStyle w:val="Hyperlink"/>
            <w:rFonts w:ascii="Lato" w:hAnsi="Lato"/>
            <w:noProof/>
          </w:rPr>
          <w:t>Multi-Accent Mandarin Corpus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_Toc531133234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27</w:t>
        </w:r>
        <w:r w:rsidR="008B71B6" w:rsidRPr="00293B7E">
          <w:rPr>
            <w:rFonts w:ascii="Lato" w:hAnsi="Lato"/>
            <w:noProof/>
            <w:webHidden/>
          </w:rPr>
          <w:fldChar w:fldCharType="end"/>
        </w:r>
      </w:hyperlink>
    </w:p>
    <w:p w14:paraId="512C828F" w14:textId="16F7BA76"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35" w:history="1">
        <w:r w:rsidR="008B71B6" w:rsidRPr="00293B7E">
          <w:rPr>
            <w:rStyle w:val="Hyperlink"/>
            <w:rFonts w:ascii="Lato" w:hAnsi="Lato"/>
            <w:noProof/>
          </w:rPr>
          <w:t>5.3</w:t>
        </w:r>
        <w:r w:rsidR="008B71B6" w:rsidRPr="00293B7E">
          <w:rPr>
            <w:rFonts w:ascii="Lato" w:hAnsi="Lato"/>
            <w:noProof/>
          </w:rPr>
          <w:tab/>
        </w:r>
        <w:r w:rsidR="008B71B6" w:rsidRPr="00293B7E">
          <w:rPr>
            <w:rStyle w:val="Hyperlink"/>
            <w:rFonts w:ascii="Lato" w:hAnsi="Lato"/>
            <w:noProof/>
          </w:rPr>
          <w:t>Accent Identification System</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_Toc531133235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28</w:t>
        </w:r>
        <w:r w:rsidR="008B71B6" w:rsidRPr="00293B7E">
          <w:rPr>
            <w:rFonts w:ascii="Lato" w:hAnsi="Lato"/>
            <w:noProof/>
            <w:webHidden/>
          </w:rPr>
          <w:fldChar w:fldCharType="end"/>
        </w:r>
      </w:hyperlink>
    </w:p>
    <w:p w14:paraId="33998815" w14:textId="2E065D2A" w:rsidR="008B71B6" w:rsidRPr="00293B7E" w:rsidRDefault="00FD6B0C" w:rsidP="00770CAA">
      <w:pPr>
        <w:pStyle w:val="TOC2"/>
        <w:tabs>
          <w:tab w:val="left" w:pos="1200"/>
          <w:tab w:val="right" w:leader="dot" w:pos="8630"/>
        </w:tabs>
        <w:spacing w:line="360" w:lineRule="auto"/>
        <w:jc w:val="both"/>
        <w:rPr>
          <w:rFonts w:ascii="Lato" w:hAnsi="Lato"/>
          <w:noProof/>
        </w:rPr>
      </w:pPr>
      <w:hyperlink w:anchor="_Toc531133236" w:history="1">
        <w:r w:rsidR="008B71B6" w:rsidRPr="00293B7E">
          <w:rPr>
            <w:rStyle w:val="Hyperlink"/>
            <w:rFonts w:ascii="Lato" w:hAnsi="Lato"/>
            <w:noProof/>
          </w:rPr>
          <w:t>5.4</w:t>
        </w:r>
        <w:r w:rsidR="008B71B6" w:rsidRPr="00293B7E">
          <w:rPr>
            <w:rFonts w:ascii="Lato" w:hAnsi="Lato"/>
            <w:noProof/>
          </w:rPr>
          <w:tab/>
        </w:r>
        <w:r w:rsidR="008B71B6" w:rsidRPr="00293B7E">
          <w:rPr>
            <w:rStyle w:val="Hyperlink"/>
            <w:rFonts w:ascii="Lato" w:hAnsi="Lato"/>
            <w:noProof/>
          </w:rPr>
          <w:t>Experiments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_Toc531133236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29</w:t>
        </w:r>
        <w:r w:rsidR="008B71B6" w:rsidRPr="00293B7E">
          <w:rPr>
            <w:rFonts w:ascii="Lato" w:hAnsi="Lato"/>
            <w:noProof/>
            <w:webHidden/>
          </w:rPr>
          <w:fldChar w:fldCharType="end"/>
        </w:r>
      </w:hyperlink>
    </w:p>
    <w:p w14:paraId="24066931" w14:textId="7D84D0C8"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37" w:history="1">
        <w:r w:rsidR="008B71B6" w:rsidRPr="00293B7E">
          <w:rPr>
            <w:rStyle w:val="Hyperlink"/>
            <w:rFonts w:ascii="Lato" w:hAnsi="Lato"/>
            <w:noProof/>
          </w:rPr>
          <w:t>5.4.1</w:t>
        </w:r>
        <w:r w:rsidR="008B71B6" w:rsidRPr="00293B7E">
          <w:rPr>
            <w:rFonts w:ascii="Lato" w:hAnsi="Lato"/>
            <w:noProof/>
          </w:rPr>
          <w:tab/>
        </w:r>
        <w:r w:rsidR="008B71B6" w:rsidRPr="00293B7E">
          <w:rPr>
            <w:rStyle w:val="Hyperlink"/>
            <w:rFonts w:ascii="Lato" w:hAnsi="Lato"/>
            <w:noProof/>
          </w:rPr>
          <w:t>Experiments Setup</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_Toc531133237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29</w:t>
        </w:r>
        <w:r w:rsidR="008B71B6" w:rsidRPr="00293B7E">
          <w:rPr>
            <w:rFonts w:ascii="Lato" w:hAnsi="Lato"/>
            <w:noProof/>
            <w:webHidden/>
          </w:rPr>
          <w:fldChar w:fldCharType="end"/>
        </w:r>
      </w:hyperlink>
    </w:p>
    <w:p w14:paraId="24FE554B" w14:textId="24DE9831"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38" w:history="1">
        <w:r w:rsidR="008B71B6" w:rsidRPr="00293B7E">
          <w:rPr>
            <w:rStyle w:val="Hyperlink"/>
            <w:rFonts w:ascii="Lato" w:hAnsi="Lato"/>
            <w:noProof/>
          </w:rPr>
          <w:t>5.4.2</w:t>
        </w:r>
        <w:r w:rsidR="008B71B6" w:rsidRPr="00293B7E">
          <w:rPr>
            <w:rFonts w:ascii="Lato" w:hAnsi="Lato"/>
            <w:noProof/>
          </w:rPr>
          <w:tab/>
        </w:r>
        <w:r w:rsidR="008B71B6" w:rsidRPr="00293B7E">
          <w:rPr>
            <w:rStyle w:val="Hyperlink"/>
            <w:rFonts w:ascii="Lato" w:hAnsi="Lato"/>
            <w:noProof/>
          </w:rPr>
          <w:t>Number of Components in GMM</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_Toc531133238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30</w:t>
        </w:r>
        <w:r w:rsidR="008B71B6" w:rsidRPr="00293B7E">
          <w:rPr>
            <w:rFonts w:ascii="Lato" w:hAnsi="Lato"/>
            <w:noProof/>
            <w:webHidden/>
          </w:rPr>
          <w:fldChar w:fldCharType="end"/>
        </w:r>
      </w:hyperlink>
    </w:p>
    <w:p w14:paraId="4C1AE594" w14:textId="1EB0AD6E"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39" w:history="1">
        <w:r w:rsidR="008B71B6" w:rsidRPr="00293B7E">
          <w:rPr>
            <w:rStyle w:val="Hyperlink"/>
            <w:rFonts w:ascii="Lato" w:hAnsi="Lato"/>
            <w:noProof/>
          </w:rPr>
          <w:t>5.4.3</w:t>
        </w:r>
        <w:r w:rsidR="008B71B6" w:rsidRPr="00293B7E">
          <w:rPr>
            <w:rFonts w:ascii="Lato" w:hAnsi="Lato"/>
            <w:noProof/>
          </w:rPr>
          <w:tab/>
        </w:r>
        <w:r w:rsidR="008B71B6" w:rsidRPr="00293B7E">
          <w:rPr>
            <w:rStyle w:val="Hyperlink"/>
            <w:rFonts w:ascii="Lato" w:hAnsi="Lato"/>
            <w:noProof/>
          </w:rPr>
          <w:t>Number of Utterances per Speaker</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_Toc531133239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31</w:t>
        </w:r>
        <w:r w:rsidR="008B71B6" w:rsidRPr="00293B7E">
          <w:rPr>
            <w:rFonts w:ascii="Lato" w:hAnsi="Lato"/>
            <w:noProof/>
            <w:webHidden/>
          </w:rPr>
          <w:fldChar w:fldCharType="end"/>
        </w:r>
      </w:hyperlink>
    </w:p>
    <w:p w14:paraId="3EE6359C" w14:textId="665334A6" w:rsidR="008B71B6" w:rsidRPr="00293B7E" w:rsidRDefault="00FD6B0C" w:rsidP="00770CAA">
      <w:pPr>
        <w:pStyle w:val="TOC3"/>
        <w:tabs>
          <w:tab w:val="left" w:pos="1680"/>
          <w:tab w:val="right" w:leader="dot" w:pos="8630"/>
        </w:tabs>
        <w:spacing w:line="360" w:lineRule="auto"/>
        <w:jc w:val="both"/>
        <w:rPr>
          <w:rFonts w:ascii="Lato" w:hAnsi="Lato"/>
          <w:noProof/>
        </w:rPr>
      </w:pPr>
      <w:hyperlink w:anchor="_Toc531133240" w:history="1">
        <w:r w:rsidR="008B71B6" w:rsidRPr="00293B7E">
          <w:rPr>
            <w:rStyle w:val="Hyperlink"/>
            <w:rFonts w:ascii="Lato" w:hAnsi="Lato"/>
            <w:noProof/>
          </w:rPr>
          <w:t>5.4.4</w:t>
        </w:r>
        <w:r w:rsidR="008B71B6" w:rsidRPr="00293B7E">
          <w:rPr>
            <w:rFonts w:ascii="Lato" w:hAnsi="Lato"/>
            <w:noProof/>
          </w:rPr>
          <w:tab/>
        </w:r>
        <w:r w:rsidR="008B71B6" w:rsidRPr="00293B7E">
          <w:rPr>
            <w:rStyle w:val="Hyperlink"/>
            <w:rFonts w:ascii="Lato" w:hAnsi="Lato"/>
            <w:noProof/>
          </w:rPr>
          <w:t>Discussions on Inter-Gender and Inter-Accent Results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_Toc531133240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33</w:t>
        </w:r>
        <w:r w:rsidR="008B71B6" w:rsidRPr="00293B7E">
          <w:rPr>
            <w:rFonts w:ascii="Lato" w:hAnsi="Lato"/>
            <w:noProof/>
            <w:webHidden/>
          </w:rPr>
          <w:fldChar w:fldCharType="end"/>
        </w:r>
      </w:hyperlink>
    </w:p>
    <w:p w14:paraId="20A36928" w14:textId="25901B48"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41" w:history="1">
        <w:r w:rsidR="008B71B6" w:rsidRPr="00293B7E">
          <w:rPr>
            <w:rStyle w:val="Hyperlink"/>
            <w:rFonts w:ascii="Lato" w:hAnsi="Lato"/>
            <w:noProof/>
          </w:rPr>
          <w:t>6.</w:t>
        </w:r>
        <w:r w:rsidR="008B71B6" w:rsidRPr="00293B7E">
          <w:rPr>
            <w:rFonts w:ascii="Lato" w:hAnsi="Lato"/>
            <w:noProof/>
          </w:rPr>
          <w:tab/>
        </w:r>
        <w:r w:rsidR="008B71B6" w:rsidRPr="00293B7E">
          <w:rPr>
            <w:rStyle w:val="Hyperlink"/>
            <w:rFonts w:ascii="Lato" w:hAnsi="Lato"/>
            <w:noProof/>
          </w:rPr>
          <w:t>Conclusion and Discussions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_Toc531133241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35</w:t>
        </w:r>
        <w:r w:rsidR="008B71B6" w:rsidRPr="00293B7E">
          <w:rPr>
            <w:rFonts w:ascii="Lato" w:hAnsi="Lato"/>
            <w:noProof/>
            <w:webHidden/>
          </w:rPr>
          <w:fldChar w:fldCharType="end"/>
        </w:r>
      </w:hyperlink>
    </w:p>
    <w:p w14:paraId="3805E1F3" w14:textId="7B7FB8C6" w:rsidR="008B71B6" w:rsidRPr="00293B7E" w:rsidRDefault="00FD6B0C" w:rsidP="00770CAA">
      <w:pPr>
        <w:pStyle w:val="TOC1"/>
        <w:tabs>
          <w:tab w:val="left" w:pos="840"/>
          <w:tab w:val="right" w:leader="dot" w:pos="8630"/>
        </w:tabs>
        <w:spacing w:line="360" w:lineRule="auto"/>
        <w:jc w:val="both"/>
        <w:rPr>
          <w:rFonts w:ascii="Lato" w:hAnsi="Lato"/>
          <w:noProof/>
        </w:rPr>
      </w:pPr>
      <w:hyperlink w:anchor="_Toc531133242" w:history="1">
        <w:r w:rsidR="008B71B6" w:rsidRPr="00293B7E">
          <w:rPr>
            <w:rStyle w:val="Hyperlink"/>
            <w:rFonts w:ascii="Lato" w:hAnsi="Lato"/>
            <w:noProof/>
          </w:rPr>
          <w:t>7.</w:t>
        </w:r>
        <w:r w:rsidR="008B71B6" w:rsidRPr="00293B7E">
          <w:rPr>
            <w:rFonts w:ascii="Lato" w:hAnsi="Lato"/>
            <w:noProof/>
          </w:rPr>
          <w:tab/>
        </w:r>
        <w:r w:rsidR="008B71B6" w:rsidRPr="00293B7E">
          <w:rPr>
            <w:rStyle w:val="Hyperlink"/>
            <w:rFonts w:ascii="Lato" w:hAnsi="Lato"/>
            <w:noProof/>
          </w:rPr>
          <w:t>References</w:t>
        </w:r>
        <w:r w:rsidR="008B71B6" w:rsidRPr="00293B7E">
          <w:rPr>
            <w:rFonts w:ascii="Lato" w:hAnsi="Lato"/>
            <w:noProof/>
            <w:webHidden/>
          </w:rPr>
          <w:tab/>
        </w:r>
        <w:r w:rsidR="008B71B6" w:rsidRPr="00293B7E">
          <w:rPr>
            <w:rFonts w:ascii="Lato" w:hAnsi="Lato"/>
            <w:noProof/>
            <w:webHidden/>
          </w:rPr>
          <w:fldChar w:fldCharType="begin"/>
        </w:r>
        <w:r w:rsidR="008B71B6" w:rsidRPr="00293B7E">
          <w:rPr>
            <w:rFonts w:ascii="Lato" w:hAnsi="Lato"/>
            <w:noProof/>
            <w:webHidden/>
          </w:rPr>
          <w:instrText xml:space="preserve"> PAGEREF _Toc531133242 \h </w:instrText>
        </w:r>
        <w:r w:rsidR="008B71B6" w:rsidRPr="00293B7E">
          <w:rPr>
            <w:rFonts w:ascii="Lato" w:hAnsi="Lato"/>
            <w:noProof/>
            <w:webHidden/>
          </w:rPr>
        </w:r>
        <w:r w:rsidR="008B71B6" w:rsidRPr="00293B7E">
          <w:rPr>
            <w:rFonts w:ascii="Lato" w:hAnsi="Lato"/>
            <w:noProof/>
            <w:webHidden/>
          </w:rPr>
          <w:fldChar w:fldCharType="separate"/>
        </w:r>
        <w:r w:rsidR="008165AF">
          <w:rPr>
            <w:rFonts w:ascii="Lato" w:hAnsi="Lato"/>
            <w:noProof/>
            <w:webHidden/>
          </w:rPr>
          <w:t>36</w:t>
        </w:r>
        <w:r w:rsidR="008B71B6" w:rsidRPr="00293B7E">
          <w:rPr>
            <w:rFonts w:ascii="Lato" w:hAnsi="Lato"/>
            <w:noProof/>
            <w:webHidden/>
          </w:rPr>
          <w:fldChar w:fldCharType="end"/>
        </w:r>
      </w:hyperlink>
    </w:p>
    <w:p w14:paraId="679B21BE" w14:textId="77777777" w:rsidR="007C02F6" w:rsidRDefault="00FE277B" w:rsidP="00293B7E">
      <w:pPr>
        <w:spacing w:line="360" w:lineRule="auto"/>
        <w:jc w:val="both"/>
        <w:rPr>
          <w:rFonts w:ascii="Lato" w:hAnsi="Lato"/>
        </w:rPr>
      </w:pPr>
      <w:r w:rsidRPr="00293B7E">
        <w:rPr>
          <w:rFonts w:ascii="Lato" w:hAnsi="Lato"/>
        </w:rPr>
        <w:fldChar w:fldCharType="end"/>
      </w:r>
    </w:p>
    <w:p w14:paraId="1FA2881E" w14:textId="77777777" w:rsidR="00770CAA" w:rsidRPr="00770CAA" w:rsidRDefault="00770CAA" w:rsidP="00770CAA">
      <w:pPr>
        <w:rPr>
          <w:rFonts w:ascii="Lato" w:hAnsi="Lato"/>
        </w:rPr>
      </w:pPr>
    </w:p>
    <w:p w14:paraId="4B6EFF2D" w14:textId="77777777" w:rsidR="00770CAA" w:rsidRPr="00770CAA" w:rsidRDefault="00770CAA" w:rsidP="00770CAA">
      <w:pPr>
        <w:rPr>
          <w:rFonts w:ascii="Lato" w:hAnsi="Lato"/>
        </w:rPr>
      </w:pPr>
    </w:p>
    <w:p w14:paraId="11FAA7AC" w14:textId="77777777" w:rsidR="00770CAA" w:rsidRDefault="00770CAA" w:rsidP="00770CAA">
      <w:pPr>
        <w:tabs>
          <w:tab w:val="left" w:pos="2775"/>
        </w:tabs>
        <w:rPr>
          <w:rFonts w:ascii="Lato" w:hAnsi="Lato"/>
        </w:rPr>
      </w:pPr>
      <w:bookmarkStart w:id="3" w:name="_Toc531133210"/>
    </w:p>
    <w:p w14:paraId="347A0277" w14:textId="77777777" w:rsidR="008165AF" w:rsidRDefault="008165AF" w:rsidP="00770CAA">
      <w:pPr>
        <w:tabs>
          <w:tab w:val="left" w:pos="2775"/>
        </w:tabs>
        <w:jc w:val="center"/>
        <w:rPr>
          <w:rFonts w:ascii="Lato" w:hAnsi="Lato"/>
          <w:b/>
          <w:bCs/>
          <w:sz w:val="28"/>
          <w:szCs w:val="28"/>
        </w:rPr>
      </w:pPr>
    </w:p>
    <w:p w14:paraId="45330EB7" w14:textId="77777777" w:rsidR="008165AF" w:rsidRDefault="008165AF" w:rsidP="00770CAA">
      <w:pPr>
        <w:tabs>
          <w:tab w:val="left" w:pos="2775"/>
        </w:tabs>
        <w:jc w:val="center"/>
        <w:rPr>
          <w:rFonts w:ascii="Lato" w:hAnsi="Lato"/>
          <w:b/>
          <w:bCs/>
          <w:sz w:val="28"/>
          <w:szCs w:val="28"/>
        </w:rPr>
      </w:pPr>
    </w:p>
    <w:p w14:paraId="6C597E26" w14:textId="77777777" w:rsidR="008165AF" w:rsidRDefault="008165AF" w:rsidP="00770CAA">
      <w:pPr>
        <w:tabs>
          <w:tab w:val="left" w:pos="2775"/>
        </w:tabs>
        <w:jc w:val="center"/>
        <w:rPr>
          <w:rFonts w:ascii="Lato" w:hAnsi="Lato"/>
          <w:b/>
          <w:bCs/>
          <w:sz w:val="28"/>
          <w:szCs w:val="28"/>
        </w:rPr>
      </w:pPr>
    </w:p>
    <w:p w14:paraId="2E6FBC3F" w14:textId="52C861B7" w:rsidR="00F202B9" w:rsidRPr="00770CAA" w:rsidRDefault="0023406A" w:rsidP="00770CAA">
      <w:pPr>
        <w:tabs>
          <w:tab w:val="left" w:pos="2775"/>
        </w:tabs>
        <w:jc w:val="center"/>
        <w:rPr>
          <w:rFonts w:ascii="Lato" w:hAnsi="Lato"/>
          <w:b/>
          <w:bCs/>
          <w:sz w:val="28"/>
          <w:szCs w:val="28"/>
        </w:rPr>
      </w:pPr>
      <w:r w:rsidRPr="00770CAA">
        <w:rPr>
          <w:rFonts w:ascii="Lato" w:hAnsi="Lato"/>
          <w:b/>
          <w:bCs/>
          <w:sz w:val="28"/>
          <w:szCs w:val="28"/>
        </w:rPr>
        <w:t>List of Figures</w:t>
      </w:r>
      <w:bookmarkEnd w:id="3"/>
    </w:p>
    <w:p w14:paraId="0F95795B" w14:textId="77777777" w:rsidR="00F202B9" w:rsidRPr="00293B7E" w:rsidRDefault="00F202B9" w:rsidP="00293B7E">
      <w:pPr>
        <w:spacing w:line="360" w:lineRule="auto"/>
        <w:jc w:val="both"/>
        <w:rPr>
          <w:rFonts w:ascii="Lato" w:hAnsi="Lato"/>
          <w:b/>
        </w:rPr>
      </w:pPr>
    </w:p>
    <w:p w14:paraId="745D61EF" w14:textId="4086F67A" w:rsidR="000C4FFB" w:rsidRPr="00293B7E" w:rsidRDefault="00C952A1" w:rsidP="00293B7E">
      <w:pPr>
        <w:pStyle w:val="TableofFigures"/>
        <w:tabs>
          <w:tab w:val="right" w:leader="dot" w:pos="8630"/>
        </w:tabs>
        <w:spacing w:line="360" w:lineRule="auto"/>
        <w:jc w:val="both"/>
        <w:rPr>
          <w:rFonts w:ascii="Lato" w:eastAsia="SimSun" w:hAnsi="Lato"/>
          <w:noProof/>
        </w:rPr>
      </w:pPr>
      <w:r w:rsidRPr="00293B7E">
        <w:rPr>
          <w:rFonts w:ascii="Lato" w:hAnsi="Lato"/>
          <w:b/>
        </w:rPr>
        <w:fldChar w:fldCharType="begin"/>
      </w:r>
      <w:r w:rsidRPr="00293B7E">
        <w:rPr>
          <w:rFonts w:ascii="Lato" w:hAnsi="Lato"/>
          <w:b/>
        </w:rPr>
        <w:instrText xml:space="preserve"> TOC \h \z \c "Figure" </w:instrText>
      </w:r>
      <w:r w:rsidRPr="00293B7E">
        <w:rPr>
          <w:rFonts w:ascii="Lato" w:hAnsi="Lato"/>
          <w:b/>
        </w:rPr>
        <w:fldChar w:fldCharType="separate"/>
      </w:r>
      <w:hyperlink w:anchor="_Toc531133243" w:history="1">
        <w:r w:rsidR="000C4FFB" w:rsidRPr="00293B7E">
          <w:rPr>
            <w:rStyle w:val="Hyperlink"/>
            <w:rFonts w:ascii="Lato" w:hAnsi="Lato"/>
            <w:noProof/>
          </w:rPr>
          <w:t>Figure 3.1: Single and cumulative variance contribution of top N components in PCA (horizontal axis means the eigenvalues order, left vertical axis mean cumulative contribution and right vertical axis mean single contribution for each eigenvalue).</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_Toc531133243 \h </w:instrText>
        </w:r>
        <w:r w:rsidR="000C4FFB" w:rsidRPr="00293B7E">
          <w:rPr>
            <w:rFonts w:ascii="Lato" w:hAnsi="Lato"/>
            <w:noProof/>
            <w:webHidden/>
          </w:rPr>
          <w:fldChar w:fldCharType="separate"/>
        </w:r>
        <w:r w:rsidR="008165AF">
          <w:rPr>
            <w:rFonts w:ascii="Lato" w:hAnsi="Lato"/>
            <w:b/>
            <w:bCs/>
            <w:noProof/>
            <w:webHidden/>
          </w:rPr>
          <w:t>Error! Bookmark not defined.</w:t>
        </w:r>
        <w:r w:rsidR="000C4FFB" w:rsidRPr="00293B7E">
          <w:rPr>
            <w:rFonts w:ascii="Lato" w:hAnsi="Lato"/>
            <w:noProof/>
            <w:webHidden/>
          </w:rPr>
          <w:fldChar w:fldCharType="end"/>
        </w:r>
      </w:hyperlink>
    </w:p>
    <w:p w14:paraId="3D8311C6" w14:textId="3D4B47C2"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44" w:history="1">
        <w:r w:rsidR="000C4FFB" w:rsidRPr="00293B7E">
          <w:rPr>
            <w:rStyle w:val="Hyperlink"/>
            <w:rFonts w:ascii="Lato" w:hAnsi="Lato"/>
            <w:noProof/>
          </w:rPr>
          <w:t>Figure 3.2: Projection of all speakers on the first independent component (The first block corresponds to the speaker sets of EW-f and SH-f, and the second block corresponds to the EW-m and SH-m).</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_Toc531133244 \h </w:instrText>
        </w:r>
        <w:r w:rsidR="000C4FFB" w:rsidRPr="00293B7E">
          <w:rPr>
            <w:rFonts w:ascii="Lato" w:hAnsi="Lato"/>
            <w:noProof/>
            <w:webHidden/>
          </w:rPr>
          <w:fldChar w:fldCharType="separate"/>
        </w:r>
        <w:r w:rsidR="008165AF">
          <w:rPr>
            <w:rFonts w:ascii="Lato" w:hAnsi="Lato"/>
            <w:b/>
            <w:bCs/>
            <w:noProof/>
            <w:webHidden/>
          </w:rPr>
          <w:t>Error! Bookmark not defined.</w:t>
        </w:r>
        <w:r w:rsidR="000C4FFB" w:rsidRPr="00293B7E">
          <w:rPr>
            <w:rFonts w:ascii="Lato" w:hAnsi="Lato"/>
            <w:noProof/>
            <w:webHidden/>
          </w:rPr>
          <w:fldChar w:fldCharType="end"/>
        </w:r>
      </w:hyperlink>
    </w:p>
    <w:p w14:paraId="684DADD2" w14:textId="5A41B7C2"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45" w:history="1">
        <w:r w:rsidR="000C4FFB" w:rsidRPr="00293B7E">
          <w:rPr>
            <w:rStyle w:val="Hyperlink"/>
            <w:rFonts w:ascii="Lato" w:hAnsi="Lato"/>
            <w:noProof/>
          </w:rPr>
          <w:t>Figure 3.3: Projections of all speakers on the second independent component. (The four blocks correspond to the speaker sets of EW-f, SH-f, EW-m, SH-m from left to right).</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_Toc531133245 \h </w:instrText>
        </w:r>
        <w:r w:rsidR="000C4FFB" w:rsidRPr="00293B7E">
          <w:rPr>
            <w:rFonts w:ascii="Lato" w:hAnsi="Lato"/>
            <w:noProof/>
            <w:webHidden/>
          </w:rPr>
          <w:fldChar w:fldCharType="separate"/>
        </w:r>
        <w:r w:rsidR="008165AF">
          <w:rPr>
            <w:rFonts w:ascii="Lato" w:hAnsi="Lato"/>
            <w:b/>
            <w:bCs/>
            <w:noProof/>
            <w:webHidden/>
          </w:rPr>
          <w:t>Error! Bookmark not defined.</w:t>
        </w:r>
        <w:r w:rsidR="000C4FFB" w:rsidRPr="00293B7E">
          <w:rPr>
            <w:rFonts w:ascii="Lato" w:hAnsi="Lato"/>
            <w:noProof/>
            <w:webHidden/>
          </w:rPr>
          <w:fldChar w:fldCharType="end"/>
        </w:r>
      </w:hyperlink>
    </w:p>
    <w:p w14:paraId="071249C7" w14:textId="25177F48"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46" w:history="1">
        <w:r w:rsidR="000C4FFB" w:rsidRPr="00293B7E">
          <w:rPr>
            <w:rStyle w:val="Hyperlink"/>
            <w:rFonts w:ascii="Lato" w:hAnsi="Lato"/>
            <w:noProof/>
          </w:rPr>
          <w:t>Figure 3.4: Projection of all speakers on the first and second independent components, horizontal direction is the projection on first independent component; vertical direction is projection on second independent component.</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_Toc531133246 \h </w:instrText>
        </w:r>
        <w:r w:rsidR="000C4FFB" w:rsidRPr="00293B7E">
          <w:rPr>
            <w:rFonts w:ascii="Lato" w:hAnsi="Lato"/>
            <w:noProof/>
            <w:webHidden/>
          </w:rPr>
          <w:fldChar w:fldCharType="separate"/>
        </w:r>
        <w:r w:rsidR="008165AF">
          <w:rPr>
            <w:rFonts w:ascii="Lato" w:hAnsi="Lato"/>
            <w:b/>
            <w:bCs/>
            <w:noProof/>
            <w:webHidden/>
          </w:rPr>
          <w:t>Error! Bookmark not defined.</w:t>
        </w:r>
        <w:r w:rsidR="000C4FFB" w:rsidRPr="00293B7E">
          <w:rPr>
            <w:rFonts w:ascii="Lato" w:hAnsi="Lato"/>
            <w:noProof/>
            <w:webHidden/>
          </w:rPr>
          <w:fldChar w:fldCharType="end"/>
        </w:r>
      </w:hyperlink>
    </w:p>
    <w:p w14:paraId="63A50DC4" w14:textId="2ADB3CB8"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47" w:history="1">
        <w:r w:rsidR="000C4FFB" w:rsidRPr="00293B7E">
          <w:rPr>
            <w:rStyle w:val="Hyperlink"/>
            <w:rFonts w:ascii="Lato" w:hAnsi="Lato"/>
            <w:noProof/>
          </w:rPr>
          <w:t>Figure 5.1: Accent identification error rate with different number of components. X axis is the number of components in GMMs. The left Y axis is the identification error rate; the right Y axis is the relative error reduction to 8 components, when regarding GMM with 8 components as the baseline. “All” means error rate averaged between female and male.</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_Toc531133247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31</w:t>
        </w:r>
        <w:r w:rsidR="000C4FFB" w:rsidRPr="00293B7E">
          <w:rPr>
            <w:rFonts w:ascii="Lato" w:hAnsi="Lato"/>
            <w:noProof/>
            <w:webHidden/>
          </w:rPr>
          <w:fldChar w:fldCharType="end"/>
        </w:r>
      </w:hyperlink>
    </w:p>
    <w:p w14:paraId="4E0DF411" w14:textId="3DAE4A5C"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48" w:history="1">
        <w:r w:rsidR="000C4FFB" w:rsidRPr="00293B7E">
          <w:rPr>
            <w:rStyle w:val="Hyperlink"/>
            <w:rFonts w:ascii="Lato" w:hAnsi="Lato"/>
            <w:noProof/>
          </w:rPr>
          <w:t>Figure 5.2: Accent identification error rate with different number of utterances. X axis is the number of utterances for averaging. The left Y axis is the identification error rate; the right Y axis is the relative error reduction, when regarding 1 utterance as the baseline. “All” means error rate averaged between female and male.</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_Toc531133248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33</w:t>
        </w:r>
        <w:r w:rsidR="000C4FFB" w:rsidRPr="00293B7E">
          <w:rPr>
            <w:rFonts w:ascii="Lato" w:hAnsi="Lato"/>
            <w:noProof/>
            <w:webHidden/>
          </w:rPr>
          <w:fldChar w:fldCharType="end"/>
        </w:r>
      </w:hyperlink>
    </w:p>
    <w:p w14:paraId="0858FE2E" w14:textId="77777777" w:rsidR="00C952A1" w:rsidRPr="00293B7E" w:rsidRDefault="00C952A1" w:rsidP="00293B7E">
      <w:pPr>
        <w:spacing w:line="360" w:lineRule="auto"/>
        <w:jc w:val="both"/>
        <w:rPr>
          <w:rFonts w:ascii="Lato" w:hAnsi="Lato"/>
          <w:b/>
        </w:rPr>
      </w:pPr>
      <w:r w:rsidRPr="00293B7E">
        <w:rPr>
          <w:rFonts w:ascii="Lato" w:hAnsi="Lato"/>
          <w:b/>
        </w:rPr>
        <w:lastRenderedPageBreak/>
        <w:fldChar w:fldCharType="end"/>
      </w:r>
    </w:p>
    <w:p w14:paraId="1EBFDF91" w14:textId="083E8F67" w:rsidR="0023406A" w:rsidRPr="00770CAA" w:rsidRDefault="0023406A" w:rsidP="00770CAA">
      <w:pPr>
        <w:pStyle w:val="Heading1"/>
        <w:spacing w:line="360" w:lineRule="auto"/>
        <w:jc w:val="center"/>
        <w:rPr>
          <w:rFonts w:ascii="Lato" w:hAnsi="Lato"/>
          <w:sz w:val="28"/>
          <w:szCs w:val="28"/>
        </w:rPr>
      </w:pPr>
      <w:bookmarkStart w:id="4" w:name="_Toc531133211"/>
      <w:r w:rsidRPr="00770CAA">
        <w:rPr>
          <w:rFonts w:ascii="Lato" w:hAnsi="Lato"/>
          <w:sz w:val="28"/>
          <w:szCs w:val="28"/>
        </w:rPr>
        <w:t>List of Tables</w:t>
      </w:r>
      <w:bookmarkEnd w:id="4"/>
    </w:p>
    <w:p w14:paraId="41F08A1A" w14:textId="77777777" w:rsidR="0023406A" w:rsidRPr="00293B7E" w:rsidRDefault="0023406A" w:rsidP="00293B7E">
      <w:pPr>
        <w:spacing w:line="360" w:lineRule="auto"/>
        <w:jc w:val="both"/>
        <w:rPr>
          <w:rFonts w:ascii="Lato" w:hAnsi="Lato"/>
          <w:b/>
        </w:rPr>
      </w:pPr>
    </w:p>
    <w:p w14:paraId="43EEEBC6" w14:textId="37D7D3DE" w:rsidR="000C4FFB" w:rsidRPr="00293B7E" w:rsidRDefault="0027551F" w:rsidP="00293B7E">
      <w:pPr>
        <w:pStyle w:val="TableofFigures"/>
        <w:tabs>
          <w:tab w:val="right" w:leader="dot" w:pos="8630"/>
        </w:tabs>
        <w:spacing w:line="360" w:lineRule="auto"/>
        <w:jc w:val="both"/>
        <w:rPr>
          <w:rFonts w:ascii="Lato" w:eastAsia="SimSun" w:hAnsi="Lato"/>
          <w:noProof/>
        </w:rPr>
      </w:pPr>
      <w:r w:rsidRPr="00293B7E">
        <w:rPr>
          <w:rFonts w:ascii="Lato" w:hAnsi="Lato"/>
          <w:b/>
        </w:rPr>
        <w:fldChar w:fldCharType="begin"/>
      </w:r>
      <w:r w:rsidRPr="00293B7E">
        <w:rPr>
          <w:rFonts w:ascii="Lato" w:hAnsi="Lato"/>
          <w:b/>
        </w:rPr>
        <w:instrText xml:space="preserve"> TOC \h \z \c "Table" </w:instrText>
      </w:r>
      <w:r w:rsidRPr="00293B7E">
        <w:rPr>
          <w:rFonts w:ascii="Lato" w:hAnsi="Lato"/>
          <w:b/>
        </w:rPr>
        <w:fldChar w:fldCharType="separate"/>
      </w:r>
      <w:hyperlink w:anchor="_Toc531133249" w:history="1">
        <w:r w:rsidR="000C4FFB" w:rsidRPr="00293B7E">
          <w:rPr>
            <w:rStyle w:val="Hyperlink"/>
            <w:rFonts w:ascii="Lato" w:hAnsi="Lato"/>
            <w:noProof/>
          </w:rPr>
          <w:t>Table 2.1: Summary of training corpora for cross accent experiments, Here BJ, SH and GD means Beijing, Shanghai and Guangdong accent respectively.</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_Toc531133249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4</w:t>
        </w:r>
        <w:r w:rsidR="000C4FFB" w:rsidRPr="00293B7E">
          <w:rPr>
            <w:rFonts w:ascii="Lato" w:hAnsi="Lato"/>
            <w:noProof/>
            <w:webHidden/>
          </w:rPr>
          <w:fldChar w:fldCharType="end"/>
        </w:r>
      </w:hyperlink>
    </w:p>
    <w:p w14:paraId="3FD7ED16" w14:textId="6DBB9329"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0" w:history="1">
        <w:r w:rsidR="000C4FFB" w:rsidRPr="00293B7E">
          <w:rPr>
            <w:rStyle w:val="Hyperlink"/>
            <w:rFonts w:ascii="Lato" w:hAnsi="Lato"/>
            <w:noProof/>
          </w:rPr>
          <w:t>Table 2.2: Summary of test corpora for cross accent experiments, PPc show here is character perplexity of test corpora according to the LM of 54K.Dic and G=TG=300,000.</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_Toc531133250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4</w:t>
        </w:r>
        <w:r w:rsidR="000C4FFB" w:rsidRPr="00293B7E">
          <w:rPr>
            <w:rFonts w:ascii="Lato" w:hAnsi="Lato"/>
            <w:noProof/>
            <w:webHidden/>
          </w:rPr>
          <w:fldChar w:fldCharType="end"/>
        </w:r>
      </w:hyperlink>
    </w:p>
    <w:p w14:paraId="59AF3CE2" w14:textId="16708DF0"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1" w:history="1">
        <w:r w:rsidR="000C4FFB" w:rsidRPr="00293B7E">
          <w:rPr>
            <w:rStyle w:val="Hyperlink"/>
            <w:rFonts w:ascii="Lato" w:hAnsi="Lato"/>
            <w:noProof/>
          </w:rPr>
          <w:t>Table 2.3: Character error rate for cross accent experiments.</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_Toc531133251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4</w:t>
        </w:r>
        <w:r w:rsidR="000C4FFB" w:rsidRPr="00293B7E">
          <w:rPr>
            <w:rFonts w:ascii="Lato" w:hAnsi="Lato"/>
            <w:noProof/>
            <w:webHidden/>
          </w:rPr>
          <w:fldChar w:fldCharType="end"/>
        </w:r>
      </w:hyperlink>
    </w:p>
    <w:p w14:paraId="32BF866A" w14:textId="2261B613"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2" w:history="1">
        <w:r w:rsidR="000C4FFB" w:rsidRPr="00293B7E">
          <w:rPr>
            <w:rStyle w:val="Hyperlink"/>
            <w:rFonts w:ascii="Lato" w:hAnsi="Lato"/>
            <w:noProof/>
          </w:rPr>
          <w:t>Table 3.1: Different feature pruning methods (number in each cell mean the finally kept dimensions used to represent the speaker).</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_Toc531133252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9</w:t>
        </w:r>
        <w:r w:rsidR="000C4FFB" w:rsidRPr="00293B7E">
          <w:rPr>
            <w:rFonts w:ascii="Lato" w:hAnsi="Lato"/>
            <w:noProof/>
            <w:webHidden/>
          </w:rPr>
          <w:fldChar w:fldCharType="end"/>
        </w:r>
      </w:hyperlink>
    </w:p>
    <w:p w14:paraId="789461F4" w14:textId="2B73D357"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3" w:history="1">
        <w:r w:rsidR="000C4FFB" w:rsidRPr="00293B7E">
          <w:rPr>
            <w:rStyle w:val="Hyperlink"/>
            <w:rFonts w:ascii="Lato" w:hAnsi="Lato"/>
            <w:noProof/>
          </w:rPr>
          <w:t>Table 3.2: Distribution of speakers in corpora.</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_Toc531133253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10</w:t>
        </w:r>
        <w:r w:rsidR="000C4FFB" w:rsidRPr="00293B7E">
          <w:rPr>
            <w:rFonts w:ascii="Lato" w:hAnsi="Lato"/>
            <w:noProof/>
            <w:webHidden/>
          </w:rPr>
          <w:fldChar w:fldCharType="end"/>
        </w:r>
      </w:hyperlink>
    </w:p>
    <w:p w14:paraId="6F7EB87C" w14:textId="59288680"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4" w:history="1">
        <w:r w:rsidR="000C4FFB" w:rsidRPr="00293B7E">
          <w:rPr>
            <w:rStyle w:val="Hyperlink"/>
            <w:rFonts w:ascii="Lato" w:hAnsi="Lato"/>
            <w:noProof/>
          </w:rPr>
          <w:t>Table 3.3: Gender classifications errors based on different speaker representation methods (The result is according to the projection of PCA, the total number for EW and SH are 500 and 480 respectively).</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_Toc531133254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11</w:t>
        </w:r>
        <w:r w:rsidR="000C4FFB" w:rsidRPr="00293B7E">
          <w:rPr>
            <w:rFonts w:ascii="Lato" w:hAnsi="Lato"/>
            <w:noProof/>
            <w:webHidden/>
          </w:rPr>
          <w:fldChar w:fldCharType="end"/>
        </w:r>
      </w:hyperlink>
    </w:p>
    <w:p w14:paraId="6B786E25" w14:textId="1BC043E2"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5" w:history="1">
        <w:r w:rsidR="000C4FFB" w:rsidRPr="00293B7E">
          <w:rPr>
            <w:rStyle w:val="Hyperlink"/>
            <w:rFonts w:ascii="Lato" w:hAnsi="Lato"/>
            <w:noProof/>
          </w:rPr>
          <w:t>Table 3.4: Different supporting regression classes selection.</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_Toc531133255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12</w:t>
        </w:r>
        <w:r w:rsidR="000C4FFB" w:rsidRPr="00293B7E">
          <w:rPr>
            <w:rFonts w:ascii="Lato" w:hAnsi="Lato"/>
            <w:noProof/>
            <w:webHidden/>
          </w:rPr>
          <w:fldChar w:fldCharType="end"/>
        </w:r>
      </w:hyperlink>
    </w:p>
    <w:p w14:paraId="06268073" w14:textId="219429AD"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6" w:history="1">
        <w:r w:rsidR="000C4FFB" w:rsidRPr="00293B7E">
          <w:rPr>
            <w:rStyle w:val="Hyperlink"/>
            <w:rFonts w:ascii="Lato" w:hAnsi="Lato"/>
            <w:noProof/>
          </w:rPr>
          <w:t>Table 3.5: Gender classifications errors of EW based on different supporting regression classes (The relative size of feature vector length is indicated as Parameters).</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_Toc531133256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12</w:t>
        </w:r>
        <w:r w:rsidR="000C4FFB" w:rsidRPr="00293B7E">
          <w:rPr>
            <w:rFonts w:ascii="Lato" w:hAnsi="Lato"/>
            <w:noProof/>
            <w:webHidden/>
          </w:rPr>
          <w:fldChar w:fldCharType="end"/>
        </w:r>
      </w:hyperlink>
    </w:p>
    <w:p w14:paraId="0E1A6AC3" w14:textId="520CDE21"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7" w:history="1">
        <w:r w:rsidR="000C4FFB" w:rsidRPr="00293B7E">
          <w:rPr>
            <w:rStyle w:val="Hyperlink"/>
            <w:rFonts w:ascii="Lato" w:hAnsi="Lato"/>
            <w:noProof/>
          </w:rPr>
          <w:t>Table 4.1</w:t>
        </w:r>
        <w:r w:rsidR="000C4FFB" w:rsidRPr="00293B7E">
          <w:rPr>
            <w:rStyle w:val="Hyperlink"/>
            <w:rFonts w:ascii="Lato" w:hAnsi="Lato"/>
            <w:bCs/>
            <w:noProof/>
          </w:rPr>
          <w:t>:</w:t>
        </w:r>
        <w:r w:rsidR="000C4FFB" w:rsidRPr="00293B7E">
          <w:rPr>
            <w:rStyle w:val="Hyperlink"/>
            <w:rFonts w:ascii="Lato" w:hAnsi="Lato"/>
            <w:noProof/>
          </w:rPr>
          <w:t xml:space="preserve"> Front nasal and back nasal mapping pairs of accent speaker in term of standard phone set.</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_Toc531133257 \h </w:instrText>
        </w:r>
        <w:r w:rsidR="000C4FFB" w:rsidRPr="00293B7E">
          <w:rPr>
            <w:rFonts w:ascii="Lato" w:hAnsi="Lato"/>
            <w:noProof/>
            <w:webHidden/>
          </w:rPr>
          <w:fldChar w:fldCharType="separate"/>
        </w:r>
        <w:r w:rsidR="008165AF">
          <w:rPr>
            <w:rFonts w:ascii="Lato" w:hAnsi="Lato"/>
            <w:b/>
            <w:bCs/>
            <w:noProof/>
            <w:webHidden/>
          </w:rPr>
          <w:t>Error! Bookmark not defined.</w:t>
        </w:r>
        <w:r w:rsidR="000C4FFB" w:rsidRPr="00293B7E">
          <w:rPr>
            <w:rFonts w:ascii="Lato" w:hAnsi="Lato"/>
            <w:noProof/>
            <w:webHidden/>
          </w:rPr>
          <w:fldChar w:fldCharType="end"/>
        </w:r>
      </w:hyperlink>
    </w:p>
    <w:p w14:paraId="267E6A0C" w14:textId="23FEF598"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8" w:history="1">
        <w:r w:rsidR="000C4FFB" w:rsidRPr="00293B7E">
          <w:rPr>
            <w:rStyle w:val="Hyperlink"/>
            <w:rFonts w:ascii="Lato" w:hAnsi="Lato"/>
            <w:noProof/>
          </w:rPr>
          <w:t>Table 4.2</w:t>
        </w:r>
        <w:r w:rsidR="000C4FFB" w:rsidRPr="00293B7E">
          <w:rPr>
            <w:rStyle w:val="Hyperlink"/>
            <w:rFonts w:ascii="Lato" w:hAnsi="Lato"/>
            <w:bCs/>
            <w:noProof/>
          </w:rPr>
          <w:t>:</w:t>
        </w:r>
        <w:r w:rsidR="000C4FFB" w:rsidRPr="00293B7E">
          <w:rPr>
            <w:rStyle w:val="Hyperlink"/>
            <w:rFonts w:ascii="Lato" w:hAnsi="Lato"/>
            <w:noProof/>
          </w:rPr>
          <w:t xml:space="preserve"> Syllable mapping pairs of accented speakers in term of standard phone set:</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_Toc531133258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21</w:t>
        </w:r>
        <w:r w:rsidR="000C4FFB" w:rsidRPr="00293B7E">
          <w:rPr>
            <w:rFonts w:ascii="Lato" w:hAnsi="Lato"/>
            <w:noProof/>
            <w:webHidden/>
          </w:rPr>
          <w:fldChar w:fldCharType="end"/>
        </w:r>
      </w:hyperlink>
    </w:p>
    <w:p w14:paraId="5AB71278" w14:textId="05D13AD9"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59" w:history="1">
        <w:r w:rsidR="000C4FFB" w:rsidRPr="00293B7E">
          <w:rPr>
            <w:rStyle w:val="Hyperlink"/>
            <w:rFonts w:ascii="Lato" w:hAnsi="Lato"/>
            <w:noProof/>
          </w:rPr>
          <w:t>Table 4.3</w:t>
        </w:r>
        <w:r w:rsidR="000C4FFB" w:rsidRPr="00293B7E">
          <w:rPr>
            <w:rStyle w:val="Hyperlink"/>
            <w:rFonts w:ascii="Lato" w:hAnsi="Lato"/>
            <w:bCs/>
            <w:noProof/>
          </w:rPr>
          <w:t>:</w:t>
        </w:r>
        <w:r w:rsidR="000C4FFB" w:rsidRPr="00293B7E">
          <w:rPr>
            <w:rStyle w:val="Hyperlink"/>
            <w:rFonts w:ascii="Lato" w:hAnsi="Lato"/>
            <w:noProof/>
          </w:rPr>
          <w:t xml:space="preserve"> Performance of PDA (37 transformation pairs used in PDA).</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_Toc531133259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22</w:t>
        </w:r>
        <w:r w:rsidR="000C4FFB" w:rsidRPr="00293B7E">
          <w:rPr>
            <w:rFonts w:ascii="Lato" w:hAnsi="Lato"/>
            <w:noProof/>
            <w:webHidden/>
          </w:rPr>
          <w:fldChar w:fldCharType="end"/>
        </w:r>
      </w:hyperlink>
    </w:p>
    <w:p w14:paraId="3C4C63B4" w14:textId="07609091"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0" w:history="1">
        <w:r w:rsidR="000C4FFB" w:rsidRPr="00293B7E">
          <w:rPr>
            <w:rStyle w:val="Hyperlink"/>
            <w:rFonts w:ascii="Lato" w:hAnsi="Lato"/>
            <w:noProof/>
          </w:rPr>
          <w:t>Table 4.4</w:t>
        </w:r>
        <w:r w:rsidR="000C4FFB" w:rsidRPr="00293B7E">
          <w:rPr>
            <w:rStyle w:val="Hyperlink"/>
            <w:rFonts w:ascii="Lato" w:hAnsi="Lato"/>
            <w:bCs/>
            <w:noProof/>
          </w:rPr>
          <w:t>:</w:t>
        </w:r>
        <w:r w:rsidR="000C4FFB" w:rsidRPr="00293B7E">
          <w:rPr>
            <w:rStyle w:val="Hyperlink"/>
            <w:rFonts w:ascii="Lato" w:hAnsi="Lato"/>
            <w:noProof/>
          </w:rPr>
          <w:t xml:space="preserve"> Performance of MLLR with different adaptation sentences.</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_Toc531133260 \h </w:instrText>
        </w:r>
        <w:r w:rsidR="000C4FFB" w:rsidRPr="00293B7E">
          <w:rPr>
            <w:rFonts w:ascii="Lato" w:hAnsi="Lato"/>
            <w:noProof/>
            <w:webHidden/>
          </w:rPr>
          <w:fldChar w:fldCharType="separate"/>
        </w:r>
        <w:r w:rsidR="008165AF">
          <w:rPr>
            <w:rFonts w:ascii="Lato" w:hAnsi="Lato"/>
            <w:b/>
            <w:bCs/>
            <w:noProof/>
            <w:webHidden/>
          </w:rPr>
          <w:t>Error! Bookmark not defined.</w:t>
        </w:r>
        <w:r w:rsidR="000C4FFB" w:rsidRPr="00293B7E">
          <w:rPr>
            <w:rFonts w:ascii="Lato" w:hAnsi="Lato"/>
            <w:noProof/>
            <w:webHidden/>
          </w:rPr>
          <w:fldChar w:fldCharType="end"/>
        </w:r>
      </w:hyperlink>
    </w:p>
    <w:p w14:paraId="5999CFA0" w14:textId="1B14ACCC"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1" w:history="1">
        <w:r w:rsidR="000C4FFB" w:rsidRPr="00293B7E">
          <w:rPr>
            <w:rStyle w:val="Hyperlink"/>
            <w:rFonts w:ascii="Lato" w:hAnsi="Lato"/>
            <w:noProof/>
          </w:rPr>
          <w:t>Table 4.5</w:t>
        </w:r>
        <w:r w:rsidR="000C4FFB" w:rsidRPr="00293B7E">
          <w:rPr>
            <w:rStyle w:val="Hyperlink"/>
            <w:rFonts w:ascii="Lato" w:hAnsi="Lato"/>
            <w:bCs/>
            <w:noProof/>
          </w:rPr>
          <w:t>:</w:t>
        </w:r>
        <w:r w:rsidR="000C4FFB" w:rsidRPr="00293B7E">
          <w:rPr>
            <w:rStyle w:val="Hyperlink"/>
            <w:rFonts w:ascii="Lato" w:hAnsi="Lato"/>
            <w:noProof/>
          </w:rPr>
          <w:t xml:space="preserve"> Performance Combined MLLR with PDA.</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_Toc531133261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23</w:t>
        </w:r>
        <w:r w:rsidR="000C4FFB" w:rsidRPr="00293B7E">
          <w:rPr>
            <w:rFonts w:ascii="Lato" w:hAnsi="Lato"/>
            <w:noProof/>
            <w:webHidden/>
          </w:rPr>
          <w:fldChar w:fldCharType="end"/>
        </w:r>
      </w:hyperlink>
    </w:p>
    <w:p w14:paraId="7CBF01CA" w14:textId="3F9B5150"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2" w:history="1">
        <w:r w:rsidR="000C4FFB" w:rsidRPr="00293B7E">
          <w:rPr>
            <w:rStyle w:val="Hyperlink"/>
            <w:rFonts w:ascii="Lato" w:hAnsi="Lato"/>
            <w:noProof/>
          </w:rPr>
          <w:t>Table 4.6</w:t>
        </w:r>
        <w:r w:rsidR="000C4FFB" w:rsidRPr="00293B7E">
          <w:rPr>
            <w:rStyle w:val="Hyperlink"/>
            <w:rFonts w:ascii="Lato" w:hAnsi="Lato"/>
            <w:bCs/>
            <w:noProof/>
          </w:rPr>
          <w:t>:</w:t>
        </w:r>
        <w:r w:rsidR="000C4FFB" w:rsidRPr="00293B7E">
          <w:rPr>
            <w:rStyle w:val="Hyperlink"/>
            <w:rFonts w:ascii="Lato" w:hAnsi="Lato"/>
            <w:noProof/>
          </w:rPr>
          <w:t xml:space="preserve"> Syllable error rate with different baseline model or different adaptation technologies (BES means a larger training set including 1500 speakers from both Beijing and Shanghai).</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_Toc531133262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23</w:t>
        </w:r>
        <w:r w:rsidR="000C4FFB" w:rsidRPr="00293B7E">
          <w:rPr>
            <w:rFonts w:ascii="Lato" w:hAnsi="Lato"/>
            <w:noProof/>
            <w:webHidden/>
          </w:rPr>
          <w:fldChar w:fldCharType="end"/>
        </w:r>
      </w:hyperlink>
    </w:p>
    <w:p w14:paraId="46B4AC53" w14:textId="2C518DC3"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3" w:history="1">
        <w:r w:rsidR="000C4FFB" w:rsidRPr="00293B7E">
          <w:rPr>
            <w:rStyle w:val="Hyperlink"/>
            <w:rFonts w:ascii="Lato" w:hAnsi="Lato"/>
            <w:noProof/>
          </w:rPr>
          <w:t>Table 4.7</w:t>
        </w:r>
        <w:r w:rsidR="000C4FFB" w:rsidRPr="00293B7E">
          <w:rPr>
            <w:rStyle w:val="Hyperlink"/>
            <w:rFonts w:ascii="Lato" w:hAnsi="Lato"/>
            <w:bCs/>
            <w:noProof/>
          </w:rPr>
          <w:t>:</w:t>
        </w:r>
        <w:r w:rsidR="000C4FFB" w:rsidRPr="00293B7E">
          <w:rPr>
            <w:rStyle w:val="Hyperlink"/>
            <w:rFonts w:ascii="Lato" w:hAnsi="Lato"/>
            <w:noProof/>
          </w:rPr>
          <w:t xml:space="preserve"> Character error rate with different baseline model or different adaptation technologies (BES means a larger training set including 1500 speakers from both Beijing and Shanghai).</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_Toc531133263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24</w:t>
        </w:r>
        <w:r w:rsidR="000C4FFB" w:rsidRPr="00293B7E">
          <w:rPr>
            <w:rFonts w:ascii="Lato" w:hAnsi="Lato"/>
            <w:noProof/>
            <w:webHidden/>
          </w:rPr>
          <w:fldChar w:fldCharType="end"/>
        </w:r>
      </w:hyperlink>
    </w:p>
    <w:p w14:paraId="1C43D56E" w14:textId="6784DA33"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4" w:history="1">
        <w:r w:rsidR="000C4FFB" w:rsidRPr="00293B7E">
          <w:rPr>
            <w:rStyle w:val="Hyperlink"/>
            <w:rFonts w:ascii="Lato" w:hAnsi="Lato"/>
            <w:noProof/>
          </w:rPr>
          <w:t>Table 5.1: Speaker Distribution of Corpus.</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_Toc531133264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28</w:t>
        </w:r>
        <w:r w:rsidR="000C4FFB" w:rsidRPr="00293B7E">
          <w:rPr>
            <w:rFonts w:ascii="Lato" w:hAnsi="Lato"/>
            <w:noProof/>
            <w:webHidden/>
          </w:rPr>
          <w:fldChar w:fldCharType="end"/>
        </w:r>
      </w:hyperlink>
    </w:p>
    <w:p w14:paraId="715F984D" w14:textId="7F1D10D5"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5" w:history="1">
        <w:r w:rsidR="000C4FFB" w:rsidRPr="00293B7E">
          <w:rPr>
            <w:rStyle w:val="Hyperlink"/>
            <w:rFonts w:ascii="Lato" w:hAnsi="Lato"/>
            <w:noProof/>
          </w:rPr>
          <w:t>Table 5.2: Gender Identification Error Rate(Relative error reduction is calculated when regarding GMM with 8 components as the baseline).</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_Toc531133265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30</w:t>
        </w:r>
        <w:r w:rsidR="000C4FFB" w:rsidRPr="00293B7E">
          <w:rPr>
            <w:rFonts w:ascii="Lato" w:hAnsi="Lato"/>
            <w:noProof/>
            <w:webHidden/>
          </w:rPr>
          <w:fldChar w:fldCharType="end"/>
        </w:r>
      </w:hyperlink>
    </w:p>
    <w:p w14:paraId="7B62BCC7" w14:textId="590C0876"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6" w:history="1">
        <w:r w:rsidR="000C4FFB" w:rsidRPr="00293B7E">
          <w:rPr>
            <w:rStyle w:val="Hyperlink"/>
            <w:rFonts w:ascii="Lato" w:hAnsi="Lato"/>
            <w:noProof/>
          </w:rPr>
          <w:t>Table 5.3: Gender Identification Error Rate (Relative error reduction is calculated when regarding 1 utterance as the baseline).</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_Toc531133266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32</w:t>
        </w:r>
        <w:r w:rsidR="000C4FFB" w:rsidRPr="00293B7E">
          <w:rPr>
            <w:rFonts w:ascii="Lato" w:hAnsi="Lato"/>
            <w:noProof/>
            <w:webHidden/>
          </w:rPr>
          <w:fldChar w:fldCharType="end"/>
        </w:r>
      </w:hyperlink>
    </w:p>
    <w:p w14:paraId="15F11369" w14:textId="40F7CADE"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7" w:history="1">
        <w:r w:rsidR="000C4FFB" w:rsidRPr="00293B7E">
          <w:rPr>
            <w:rStyle w:val="Hyperlink"/>
            <w:rFonts w:ascii="Lato" w:hAnsi="Lato"/>
            <w:noProof/>
          </w:rPr>
          <w:t>Table 5.4: Inter-Gender Accent Identification Result.</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_Toc531133267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33</w:t>
        </w:r>
        <w:r w:rsidR="000C4FFB" w:rsidRPr="00293B7E">
          <w:rPr>
            <w:rFonts w:ascii="Lato" w:hAnsi="Lato"/>
            <w:noProof/>
            <w:webHidden/>
          </w:rPr>
          <w:fldChar w:fldCharType="end"/>
        </w:r>
      </w:hyperlink>
    </w:p>
    <w:p w14:paraId="5C825306" w14:textId="7B09F854" w:rsidR="000C4FFB" w:rsidRPr="00293B7E" w:rsidRDefault="00FD6B0C" w:rsidP="00293B7E">
      <w:pPr>
        <w:pStyle w:val="TableofFigures"/>
        <w:tabs>
          <w:tab w:val="right" w:leader="dot" w:pos="8630"/>
        </w:tabs>
        <w:spacing w:line="360" w:lineRule="auto"/>
        <w:jc w:val="both"/>
        <w:rPr>
          <w:rFonts w:ascii="Lato" w:eastAsia="SimSun" w:hAnsi="Lato"/>
          <w:noProof/>
        </w:rPr>
      </w:pPr>
      <w:hyperlink w:anchor="_Toc531133268" w:history="1">
        <w:r w:rsidR="000C4FFB" w:rsidRPr="00293B7E">
          <w:rPr>
            <w:rStyle w:val="Hyperlink"/>
            <w:rFonts w:ascii="Lato" w:hAnsi="Lato"/>
            <w:noProof/>
          </w:rPr>
          <w:t>Table 5.5: Accents identification confusion matrices (Including four accents like Beijing, Shanghai, Guangdong and Taiwan).</w:t>
        </w:r>
        <w:r w:rsidR="000C4FFB" w:rsidRPr="00293B7E">
          <w:rPr>
            <w:rFonts w:ascii="Lato" w:hAnsi="Lato"/>
            <w:noProof/>
            <w:webHidden/>
          </w:rPr>
          <w:tab/>
        </w:r>
        <w:r w:rsidR="000C4FFB" w:rsidRPr="00293B7E">
          <w:rPr>
            <w:rFonts w:ascii="Lato" w:hAnsi="Lato"/>
            <w:noProof/>
            <w:webHidden/>
          </w:rPr>
          <w:fldChar w:fldCharType="begin"/>
        </w:r>
        <w:r w:rsidR="000C4FFB" w:rsidRPr="00293B7E">
          <w:rPr>
            <w:rFonts w:ascii="Lato" w:hAnsi="Lato"/>
            <w:noProof/>
            <w:webHidden/>
          </w:rPr>
          <w:instrText xml:space="preserve"> PAGEREF _Toc531133268 \h </w:instrText>
        </w:r>
        <w:r w:rsidR="000C4FFB" w:rsidRPr="00293B7E">
          <w:rPr>
            <w:rFonts w:ascii="Lato" w:hAnsi="Lato"/>
            <w:noProof/>
            <w:webHidden/>
          </w:rPr>
        </w:r>
        <w:r w:rsidR="000C4FFB" w:rsidRPr="00293B7E">
          <w:rPr>
            <w:rFonts w:ascii="Lato" w:hAnsi="Lato"/>
            <w:noProof/>
            <w:webHidden/>
          </w:rPr>
          <w:fldChar w:fldCharType="separate"/>
        </w:r>
        <w:r w:rsidR="008165AF">
          <w:rPr>
            <w:rFonts w:ascii="Lato" w:hAnsi="Lato"/>
            <w:noProof/>
            <w:webHidden/>
          </w:rPr>
          <w:t>34</w:t>
        </w:r>
        <w:r w:rsidR="000C4FFB" w:rsidRPr="00293B7E">
          <w:rPr>
            <w:rFonts w:ascii="Lato" w:hAnsi="Lato"/>
            <w:noProof/>
            <w:webHidden/>
          </w:rPr>
          <w:fldChar w:fldCharType="end"/>
        </w:r>
      </w:hyperlink>
    </w:p>
    <w:p w14:paraId="0EB7E9A5" w14:textId="77777777" w:rsidR="0027551F" w:rsidRPr="00293B7E" w:rsidRDefault="0027551F" w:rsidP="00293B7E">
      <w:pPr>
        <w:spacing w:line="360" w:lineRule="auto"/>
        <w:jc w:val="both"/>
        <w:rPr>
          <w:rFonts w:ascii="Lato" w:hAnsi="Lato"/>
          <w:b/>
        </w:rPr>
      </w:pPr>
      <w:r w:rsidRPr="00293B7E">
        <w:rPr>
          <w:rFonts w:ascii="Lato" w:hAnsi="Lato"/>
          <w:b/>
        </w:rPr>
        <w:fldChar w:fldCharType="end"/>
      </w:r>
    </w:p>
    <w:p w14:paraId="408B17F6" w14:textId="77777777" w:rsidR="00CF6D12" w:rsidRPr="00293B7E" w:rsidRDefault="00CF6D12" w:rsidP="00BA1192">
      <w:pPr>
        <w:pStyle w:val="Heading1"/>
        <w:numPr>
          <w:ilvl w:val="0"/>
          <w:numId w:val="6"/>
        </w:numPr>
        <w:spacing w:line="360" w:lineRule="auto"/>
        <w:jc w:val="both"/>
        <w:rPr>
          <w:rFonts w:ascii="Lato" w:hAnsi="Lato"/>
          <w:sz w:val="24"/>
          <w:szCs w:val="24"/>
        </w:rPr>
        <w:sectPr w:rsidR="00CF6D12" w:rsidRPr="00293B7E" w:rsidSect="005E2538">
          <w:headerReference w:type="default" r:id="rId9"/>
          <w:pgSz w:w="12240" w:h="15840"/>
          <w:pgMar w:top="1440" w:right="1800" w:bottom="1440" w:left="1800" w:header="720" w:footer="720" w:gutter="0"/>
          <w:pgNumType w:fmt="lowerRoman"/>
          <w:cols w:space="720"/>
          <w:docGrid w:linePitch="360"/>
        </w:sectPr>
      </w:pPr>
    </w:p>
    <w:p w14:paraId="33231AF9" w14:textId="77777777" w:rsidR="00630565" w:rsidRPr="00770CAA" w:rsidRDefault="00630565" w:rsidP="00BA1192">
      <w:pPr>
        <w:pStyle w:val="Heading1"/>
        <w:numPr>
          <w:ilvl w:val="0"/>
          <w:numId w:val="6"/>
        </w:numPr>
        <w:spacing w:line="360" w:lineRule="auto"/>
        <w:jc w:val="both"/>
        <w:rPr>
          <w:rFonts w:ascii="Lato" w:hAnsi="Lato"/>
          <w:b w:val="0"/>
          <w:sz w:val="28"/>
          <w:szCs w:val="28"/>
        </w:rPr>
      </w:pPr>
      <w:bookmarkStart w:id="5" w:name="_Toc531133212"/>
      <w:r w:rsidRPr="00770CAA">
        <w:rPr>
          <w:rFonts w:ascii="Lato" w:hAnsi="Lato"/>
          <w:sz w:val="28"/>
          <w:szCs w:val="28"/>
        </w:rPr>
        <w:lastRenderedPageBreak/>
        <w:t>Introduction</w:t>
      </w:r>
      <w:bookmarkEnd w:id="5"/>
    </w:p>
    <w:p w14:paraId="64CE9DCB" w14:textId="77777777" w:rsidR="006604AD" w:rsidRPr="00293B7E" w:rsidRDefault="006604AD" w:rsidP="00293B7E">
      <w:pPr>
        <w:spacing w:line="360" w:lineRule="auto"/>
        <w:jc w:val="both"/>
        <w:rPr>
          <w:rFonts w:ascii="Lato" w:hAnsi="Lato"/>
        </w:rPr>
      </w:pPr>
    </w:p>
    <w:p w14:paraId="65885EB1" w14:textId="77777777" w:rsidR="006604AD" w:rsidRPr="00293B7E" w:rsidRDefault="006604AD" w:rsidP="00293B7E">
      <w:pPr>
        <w:spacing w:line="360" w:lineRule="auto"/>
        <w:jc w:val="both"/>
        <w:rPr>
          <w:rFonts w:ascii="Lato" w:hAnsi="Lato"/>
        </w:rPr>
      </w:pPr>
      <w:r w:rsidRPr="00293B7E">
        <w:rPr>
          <w:rFonts w:ascii="Lato" w:hAnsi="Lato"/>
        </w:rPr>
        <w:t>It is well known that state</w:t>
      </w:r>
      <w:r w:rsidR="00E17C9A" w:rsidRPr="00293B7E">
        <w:rPr>
          <w:rFonts w:ascii="Lato" w:hAnsi="Lato"/>
        </w:rPr>
        <w:t>-</w:t>
      </w:r>
      <w:r w:rsidRPr="00293B7E">
        <w:rPr>
          <w:rFonts w:ascii="Lato" w:hAnsi="Lato"/>
        </w:rPr>
        <w:t>of</w:t>
      </w:r>
      <w:r w:rsidR="00E17C9A" w:rsidRPr="00293B7E">
        <w:rPr>
          <w:rFonts w:ascii="Lato" w:hAnsi="Lato"/>
        </w:rPr>
        <w:t>-the-</w:t>
      </w:r>
      <w:r w:rsidRPr="00293B7E">
        <w:rPr>
          <w:rFonts w:ascii="Lato" w:hAnsi="Lato"/>
        </w:rPr>
        <w:t xml:space="preserve">art speech recognition </w:t>
      </w:r>
      <w:r w:rsidR="00422592" w:rsidRPr="00293B7E">
        <w:rPr>
          <w:rFonts w:ascii="Lato" w:hAnsi="Lato"/>
        </w:rPr>
        <w:t xml:space="preserve">(SR) </w:t>
      </w:r>
      <w:r w:rsidRPr="00293B7E">
        <w:rPr>
          <w:rFonts w:ascii="Lato" w:hAnsi="Lato"/>
        </w:rPr>
        <w:t>system</w:t>
      </w:r>
      <w:r w:rsidR="005264AD" w:rsidRPr="00293B7E">
        <w:rPr>
          <w:rFonts w:ascii="Lato" w:hAnsi="Lato"/>
        </w:rPr>
        <w:t>s</w:t>
      </w:r>
      <w:r w:rsidR="0030344D" w:rsidRPr="00293B7E">
        <w:rPr>
          <w:rFonts w:ascii="Lato" w:hAnsi="Lato"/>
        </w:rPr>
        <w:t>, even in the domain of large vocabulary continuous speech recognition,</w:t>
      </w:r>
      <w:r w:rsidRPr="00293B7E">
        <w:rPr>
          <w:rFonts w:ascii="Lato" w:hAnsi="Lato"/>
        </w:rPr>
        <w:t xml:space="preserve"> have achieved great improvements in last decades.</w:t>
      </w:r>
      <w:r w:rsidR="00294F36" w:rsidRPr="00293B7E">
        <w:rPr>
          <w:rFonts w:ascii="Lato" w:hAnsi="Lato"/>
        </w:rPr>
        <w:t xml:space="preserve"> There are several commercial </w:t>
      </w:r>
      <w:r w:rsidR="004E25B3" w:rsidRPr="00293B7E">
        <w:rPr>
          <w:rFonts w:ascii="Lato" w:hAnsi="Lato"/>
        </w:rPr>
        <w:t>system</w:t>
      </w:r>
      <w:r w:rsidR="005016CB" w:rsidRPr="00293B7E">
        <w:rPr>
          <w:rFonts w:ascii="Lato" w:hAnsi="Lato"/>
        </w:rPr>
        <w:t>s</w:t>
      </w:r>
      <w:r w:rsidR="004E25B3" w:rsidRPr="00293B7E">
        <w:rPr>
          <w:rFonts w:ascii="Lato" w:hAnsi="Lato"/>
        </w:rPr>
        <w:t xml:space="preserve"> on the shelves like ViaVo</w:t>
      </w:r>
      <w:r w:rsidR="004A7885" w:rsidRPr="00293B7E">
        <w:rPr>
          <w:rFonts w:ascii="Lato" w:hAnsi="Lato"/>
        </w:rPr>
        <w:t xml:space="preserve">ice of IBM, </w:t>
      </w:r>
      <w:r w:rsidR="006B4682" w:rsidRPr="00293B7E">
        <w:rPr>
          <w:rFonts w:ascii="Lato" w:hAnsi="Lato"/>
        </w:rPr>
        <w:t>SAPI of Microsoft</w:t>
      </w:r>
      <w:r w:rsidR="00240A0B" w:rsidRPr="00293B7E">
        <w:rPr>
          <w:rFonts w:ascii="Lato" w:hAnsi="Lato"/>
        </w:rPr>
        <w:t xml:space="preserve"> and </w:t>
      </w:r>
      <w:r w:rsidR="00F54453" w:rsidRPr="00293B7E">
        <w:rPr>
          <w:rFonts w:ascii="Lato" w:hAnsi="Lato"/>
        </w:rPr>
        <w:t>FreeSpeech</w:t>
      </w:r>
      <w:r w:rsidR="00240A0B" w:rsidRPr="00293B7E">
        <w:rPr>
          <w:rFonts w:ascii="Lato" w:hAnsi="Lato"/>
        </w:rPr>
        <w:t xml:space="preserve"> of </w:t>
      </w:r>
      <w:r w:rsidR="00497D74" w:rsidRPr="00293B7E">
        <w:rPr>
          <w:rFonts w:ascii="Lato" w:hAnsi="Lato"/>
        </w:rPr>
        <w:t>Phillips.</w:t>
      </w:r>
    </w:p>
    <w:p w14:paraId="3BA5A65C" w14:textId="77777777" w:rsidR="00497D74" w:rsidRPr="00293B7E" w:rsidRDefault="00497D74" w:rsidP="00293B7E">
      <w:pPr>
        <w:spacing w:line="360" w:lineRule="auto"/>
        <w:jc w:val="both"/>
        <w:rPr>
          <w:rFonts w:ascii="Lato" w:hAnsi="Lato"/>
        </w:rPr>
      </w:pPr>
    </w:p>
    <w:p w14:paraId="5CEBED23" w14:textId="3CBD9868" w:rsidR="00D7196D" w:rsidRPr="00293B7E" w:rsidRDefault="00063BF7" w:rsidP="00293B7E">
      <w:pPr>
        <w:spacing w:line="360" w:lineRule="auto"/>
        <w:jc w:val="both"/>
        <w:rPr>
          <w:rFonts w:ascii="Lato" w:hAnsi="Lato"/>
        </w:rPr>
      </w:pPr>
      <w:r w:rsidRPr="00293B7E">
        <w:rPr>
          <w:rFonts w:ascii="Lato" w:hAnsi="Lato"/>
        </w:rPr>
        <w:t xml:space="preserve">Speaker </w:t>
      </w:r>
      <w:r w:rsidR="00CC79E7" w:rsidRPr="00293B7E">
        <w:rPr>
          <w:rFonts w:ascii="Lato" w:hAnsi="Lato"/>
        </w:rPr>
        <w:t>variability</w:t>
      </w:r>
      <w:r w:rsidRPr="00293B7E">
        <w:rPr>
          <w:rFonts w:ascii="Lato" w:hAnsi="Lato"/>
        </w:rPr>
        <w:t xml:space="preserve"> greatl</w:t>
      </w:r>
      <w:r w:rsidR="00D7196D" w:rsidRPr="00293B7E">
        <w:rPr>
          <w:rFonts w:ascii="Lato" w:hAnsi="Lato"/>
        </w:rPr>
        <w:t xml:space="preserve">y impacts the performance of SR. Among the </w:t>
      </w:r>
      <w:r w:rsidR="00E415D0" w:rsidRPr="00293B7E">
        <w:rPr>
          <w:rFonts w:ascii="Lato" w:hAnsi="Lato"/>
        </w:rPr>
        <w:t>variability</w:t>
      </w:r>
      <w:r w:rsidR="00D7196D" w:rsidRPr="00293B7E">
        <w:rPr>
          <w:rFonts w:ascii="Lato" w:hAnsi="Lato"/>
        </w:rPr>
        <w:t>, g</w:t>
      </w:r>
      <w:r w:rsidR="004B07D9" w:rsidRPr="00293B7E">
        <w:rPr>
          <w:rFonts w:ascii="Lato" w:hAnsi="Lato"/>
        </w:rPr>
        <w:t>ender and a</w:t>
      </w:r>
      <w:r w:rsidR="00D7196D" w:rsidRPr="00293B7E">
        <w:rPr>
          <w:rFonts w:ascii="Lato" w:hAnsi="Lato"/>
        </w:rPr>
        <w:t xml:space="preserve">ccent are two most important </w:t>
      </w:r>
      <w:r w:rsidRPr="00293B7E">
        <w:rPr>
          <w:rFonts w:ascii="Lato" w:hAnsi="Lato"/>
        </w:rPr>
        <w:t xml:space="preserve">factors </w:t>
      </w:r>
      <w:r w:rsidR="00201ACC" w:rsidRPr="00293B7E">
        <w:rPr>
          <w:rFonts w:ascii="Lato" w:hAnsi="Lato"/>
        </w:rPr>
        <w:t xml:space="preserve">that cause the variance among </w:t>
      </w:r>
      <w:r w:rsidRPr="00293B7E">
        <w:rPr>
          <w:rFonts w:ascii="Lato" w:hAnsi="Lato"/>
        </w:rPr>
        <w:t>speaker</w:t>
      </w:r>
      <w:r w:rsidR="00201ACC" w:rsidRPr="00293B7E">
        <w:rPr>
          <w:rFonts w:ascii="Lato" w:hAnsi="Lato"/>
        </w:rPr>
        <w:t>s</w:t>
      </w:r>
      <w:r w:rsidR="0095525B" w:rsidRPr="00293B7E">
        <w:rPr>
          <w:rFonts w:ascii="Lato" w:hAnsi="Lato"/>
        </w:rPr>
        <w:t xml:space="preserve"> </w:t>
      </w:r>
      <w:r w:rsidR="0095525B" w:rsidRPr="00293B7E">
        <w:rPr>
          <w:rFonts w:ascii="Lato" w:hAnsi="Lato"/>
        </w:rPr>
        <w:fldChar w:fldCharType="begin"/>
      </w:r>
      <w:r w:rsidR="0095525B" w:rsidRPr="00293B7E">
        <w:rPr>
          <w:rFonts w:ascii="Lato" w:hAnsi="Lato"/>
        </w:rPr>
        <w:instrText xml:space="preserve"> REF _Ref523025607 \r \h </w:instrText>
      </w:r>
      <w:r w:rsidR="00293B7E" w:rsidRPr="00293B7E">
        <w:rPr>
          <w:rFonts w:ascii="Lato" w:hAnsi="Lato"/>
        </w:rPr>
        <w:instrText xml:space="preserve"> \* MERGEFORMAT </w:instrText>
      </w:r>
      <w:r w:rsidR="0095525B" w:rsidRPr="00293B7E">
        <w:rPr>
          <w:rFonts w:ascii="Lato" w:hAnsi="Lato"/>
        </w:rPr>
      </w:r>
      <w:r w:rsidR="0095525B" w:rsidRPr="00293B7E">
        <w:rPr>
          <w:rFonts w:ascii="Lato" w:hAnsi="Lato"/>
        </w:rPr>
        <w:fldChar w:fldCharType="separate"/>
      </w:r>
      <w:r w:rsidR="008165AF">
        <w:rPr>
          <w:rFonts w:ascii="Lato" w:hAnsi="Lato"/>
        </w:rPr>
        <w:t>[12]</w:t>
      </w:r>
      <w:r w:rsidR="0095525B" w:rsidRPr="00293B7E">
        <w:rPr>
          <w:rFonts w:ascii="Lato" w:hAnsi="Lato"/>
        </w:rPr>
        <w:fldChar w:fldCharType="end"/>
      </w:r>
      <w:r w:rsidR="00015AA6" w:rsidRPr="00293B7E">
        <w:rPr>
          <w:rFonts w:ascii="Lato" w:hAnsi="Lato"/>
        </w:rPr>
        <w:t>.</w:t>
      </w:r>
      <w:r w:rsidR="008370C2" w:rsidRPr="00293B7E">
        <w:rPr>
          <w:rFonts w:ascii="Lato" w:hAnsi="Lato"/>
        </w:rPr>
        <w:t xml:space="preserve"> </w:t>
      </w:r>
      <w:r w:rsidR="00015AA6" w:rsidRPr="00293B7E">
        <w:rPr>
          <w:rFonts w:ascii="Lato" w:hAnsi="Lato"/>
        </w:rPr>
        <w:t>The former has been lift up by the gender dependent model</w:t>
      </w:r>
      <w:r w:rsidR="0095525B" w:rsidRPr="00293B7E">
        <w:rPr>
          <w:rFonts w:ascii="Lato" w:hAnsi="Lato"/>
        </w:rPr>
        <w:t>s</w:t>
      </w:r>
      <w:r w:rsidR="00015AA6" w:rsidRPr="00293B7E">
        <w:rPr>
          <w:rFonts w:ascii="Lato" w:hAnsi="Lato"/>
        </w:rPr>
        <w:t xml:space="preserve">. However, there is </w:t>
      </w:r>
      <w:r w:rsidR="001011BB" w:rsidRPr="00293B7E">
        <w:rPr>
          <w:rFonts w:ascii="Lato" w:hAnsi="Lato"/>
        </w:rPr>
        <w:t xml:space="preserve">comparatively </w:t>
      </w:r>
      <w:r w:rsidR="00015AA6" w:rsidRPr="00293B7E">
        <w:rPr>
          <w:rFonts w:ascii="Lato" w:hAnsi="Lato"/>
        </w:rPr>
        <w:t xml:space="preserve">little </w:t>
      </w:r>
      <w:r w:rsidR="004443EF" w:rsidRPr="00293B7E">
        <w:rPr>
          <w:rFonts w:ascii="Lato" w:hAnsi="Lato"/>
        </w:rPr>
        <w:t xml:space="preserve">research on the topic </w:t>
      </w:r>
      <w:r w:rsidR="00933050" w:rsidRPr="00293B7E">
        <w:rPr>
          <w:rFonts w:ascii="Lato" w:hAnsi="Lato"/>
        </w:rPr>
        <w:t xml:space="preserve">of accented speech </w:t>
      </w:r>
      <w:r w:rsidR="00F6692A" w:rsidRPr="00293B7E">
        <w:rPr>
          <w:rFonts w:ascii="Lato" w:hAnsi="Lato"/>
        </w:rPr>
        <w:t>recognition,</w:t>
      </w:r>
      <w:r w:rsidR="00933050" w:rsidRPr="00293B7E">
        <w:rPr>
          <w:rFonts w:ascii="Lato" w:hAnsi="Lato"/>
        </w:rPr>
        <w:t xml:space="preserve"> e</w:t>
      </w:r>
      <w:r w:rsidR="004443EF" w:rsidRPr="00293B7E">
        <w:rPr>
          <w:rFonts w:ascii="Lato" w:hAnsi="Lato"/>
        </w:rPr>
        <w:t xml:space="preserve">specially </w:t>
      </w:r>
      <w:r w:rsidR="00F6692A" w:rsidRPr="00293B7E">
        <w:rPr>
          <w:rFonts w:ascii="Lato" w:hAnsi="Lato"/>
        </w:rPr>
        <w:t xml:space="preserve">when </w:t>
      </w:r>
      <w:r w:rsidR="00933050" w:rsidRPr="00293B7E">
        <w:rPr>
          <w:rFonts w:ascii="Lato" w:hAnsi="Lato"/>
        </w:rPr>
        <w:t>the speakers come</w:t>
      </w:r>
      <w:r w:rsidR="00D7196D" w:rsidRPr="00293B7E">
        <w:rPr>
          <w:rFonts w:ascii="Lato" w:hAnsi="Lato"/>
        </w:rPr>
        <w:t xml:space="preserve"> from the same mother tongue, but with accent</w:t>
      </w:r>
      <w:r w:rsidR="0095525B" w:rsidRPr="00293B7E">
        <w:rPr>
          <w:rFonts w:ascii="Lato" w:hAnsi="Lato"/>
        </w:rPr>
        <w:t>s</w:t>
      </w:r>
      <w:r w:rsidR="00D7196D" w:rsidRPr="00293B7E">
        <w:rPr>
          <w:rFonts w:ascii="Lato" w:hAnsi="Lato"/>
        </w:rPr>
        <w:t xml:space="preserve"> because</w:t>
      </w:r>
      <w:r w:rsidR="00933050" w:rsidRPr="00293B7E">
        <w:rPr>
          <w:rFonts w:ascii="Lato" w:hAnsi="Lato"/>
        </w:rPr>
        <w:t xml:space="preserve"> of the different dialects.</w:t>
      </w:r>
    </w:p>
    <w:p w14:paraId="61F5501F" w14:textId="77777777" w:rsidR="00EF10BB" w:rsidRPr="00293B7E" w:rsidRDefault="00EF10BB" w:rsidP="00293B7E">
      <w:pPr>
        <w:spacing w:line="360" w:lineRule="auto"/>
        <w:jc w:val="both"/>
        <w:rPr>
          <w:rFonts w:ascii="Lato" w:hAnsi="Lato"/>
        </w:rPr>
      </w:pPr>
    </w:p>
    <w:p w14:paraId="1B0FB17F" w14:textId="77777777" w:rsidR="005C7648" w:rsidRPr="00293B7E" w:rsidRDefault="00176767" w:rsidP="00293B7E">
      <w:pPr>
        <w:spacing w:line="360" w:lineRule="auto"/>
        <w:jc w:val="both"/>
        <w:rPr>
          <w:rFonts w:ascii="Lato" w:hAnsi="Lato"/>
        </w:rPr>
      </w:pPr>
      <w:r w:rsidRPr="00293B7E">
        <w:rPr>
          <w:rFonts w:ascii="Lato" w:hAnsi="Lato"/>
        </w:rPr>
        <w:t>In this report, firstly</w:t>
      </w:r>
      <w:r w:rsidR="00EF10BB" w:rsidRPr="00293B7E">
        <w:rPr>
          <w:rFonts w:ascii="Lato" w:hAnsi="Lato"/>
        </w:rPr>
        <w:t>, we</w:t>
      </w:r>
      <w:r w:rsidR="00025582" w:rsidRPr="00293B7E">
        <w:rPr>
          <w:rFonts w:ascii="Lato" w:hAnsi="Lato"/>
        </w:rPr>
        <w:t xml:space="preserve"> will</w:t>
      </w:r>
      <w:r w:rsidR="00EF10BB" w:rsidRPr="00293B7E">
        <w:rPr>
          <w:rFonts w:ascii="Lato" w:hAnsi="Lato"/>
        </w:rPr>
        <w:t xml:space="preserve"> </w:t>
      </w:r>
      <w:r w:rsidR="00E243DD" w:rsidRPr="00293B7E">
        <w:rPr>
          <w:rFonts w:ascii="Lato" w:hAnsi="Lato"/>
        </w:rPr>
        <w:t xml:space="preserve">explore the </w:t>
      </w:r>
      <w:r w:rsidRPr="00293B7E">
        <w:rPr>
          <w:rFonts w:ascii="Lato" w:hAnsi="Lato"/>
        </w:rPr>
        <w:t>impact of accented speech on recognition performance</w:t>
      </w:r>
      <w:r w:rsidR="00267BAB" w:rsidRPr="00293B7E">
        <w:rPr>
          <w:rFonts w:ascii="Lato" w:hAnsi="Lato"/>
        </w:rPr>
        <w:t>.</w:t>
      </w:r>
      <w:r w:rsidR="00664C34" w:rsidRPr="00293B7E">
        <w:rPr>
          <w:rFonts w:ascii="Lato" w:hAnsi="Lato"/>
        </w:rPr>
        <w:t xml:space="preserve"> Accordi</w:t>
      </w:r>
      <w:r w:rsidR="004B0197" w:rsidRPr="00293B7E">
        <w:rPr>
          <w:rFonts w:ascii="Lato" w:hAnsi="Lato"/>
        </w:rPr>
        <w:t>ng to our</w:t>
      </w:r>
      <w:r w:rsidR="008556B9" w:rsidRPr="00293B7E">
        <w:rPr>
          <w:rFonts w:ascii="Lato" w:hAnsi="Lato"/>
        </w:rPr>
        <w:t xml:space="preserve"> experiments, there is</w:t>
      </w:r>
      <w:r w:rsidR="00664C34" w:rsidRPr="00293B7E">
        <w:rPr>
          <w:rFonts w:ascii="Lato" w:hAnsi="Lato"/>
        </w:rPr>
        <w:t xml:space="preserve"> 30% </w:t>
      </w:r>
      <w:r w:rsidR="0095525B" w:rsidRPr="00293B7E">
        <w:rPr>
          <w:rFonts w:ascii="Lato" w:hAnsi="Lato"/>
        </w:rPr>
        <w:t xml:space="preserve">relative </w:t>
      </w:r>
      <w:r w:rsidR="00664C34" w:rsidRPr="00293B7E">
        <w:rPr>
          <w:rFonts w:ascii="Lato" w:hAnsi="Lato"/>
        </w:rPr>
        <w:t xml:space="preserve">error increase when </w:t>
      </w:r>
      <w:r w:rsidR="009B6351" w:rsidRPr="00293B7E">
        <w:rPr>
          <w:rFonts w:ascii="Lato" w:hAnsi="Lato"/>
        </w:rPr>
        <w:t xml:space="preserve">speech </w:t>
      </w:r>
      <w:r w:rsidR="0095525B" w:rsidRPr="00293B7E">
        <w:rPr>
          <w:rFonts w:ascii="Lato" w:hAnsi="Lato"/>
        </w:rPr>
        <w:t xml:space="preserve">is </w:t>
      </w:r>
      <w:r w:rsidR="009B6351" w:rsidRPr="00293B7E">
        <w:rPr>
          <w:rFonts w:ascii="Lato" w:hAnsi="Lato"/>
        </w:rPr>
        <w:t>mixed with accent.</w:t>
      </w:r>
      <w:r w:rsidR="0042383D" w:rsidRPr="00293B7E">
        <w:rPr>
          <w:rFonts w:ascii="Lato" w:hAnsi="Lato"/>
        </w:rPr>
        <w:t xml:space="preserve"> We </w:t>
      </w:r>
      <w:r w:rsidR="00F6692A" w:rsidRPr="00293B7E">
        <w:rPr>
          <w:rFonts w:ascii="Lato" w:hAnsi="Lato"/>
        </w:rPr>
        <w:t xml:space="preserve">investigate the </w:t>
      </w:r>
      <w:r w:rsidR="00D533BD" w:rsidRPr="00293B7E">
        <w:rPr>
          <w:rFonts w:ascii="Lato" w:hAnsi="Lato"/>
        </w:rPr>
        <w:t xml:space="preserve">problem from two different </w:t>
      </w:r>
      <w:r w:rsidR="002973F4" w:rsidRPr="00293B7E">
        <w:rPr>
          <w:rFonts w:ascii="Lato" w:hAnsi="Lato"/>
        </w:rPr>
        <w:t>views</w:t>
      </w:r>
      <w:r w:rsidR="005C7648" w:rsidRPr="00293B7E">
        <w:rPr>
          <w:rFonts w:ascii="Lato" w:hAnsi="Lato"/>
        </w:rPr>
        <w:t>:</w:t>
      </w:r>
      <w:r w:rsidR="00D868D5" w:rsidRPr="00293B7E">
        <w:rPr>
          <w:rFonts w:ascii="Lato" w:hAnsi="Lato"/>
        </w:rPr>
        <w:t xml:space="preserve"> a</w:t>
      </w:r>
      <w:r w:rsidR="004353D8" w:rsidRPr="00293B7E">
        <w:rPr>
          <w:rFonts w:ascii="Lato" w:hAnsi="Lato"/>
        </w:rPr>
        <w:t>ccent adaptation</w:t>
      </w:r>
      <w:r w:rsidR="00D868D5" w:rsidRPr="00293B7E">
        <w:rPr>
          <w:rFonts w:ascii="Lato" w:hAnsi="Lato"/>
        </w:rPr>
        <w:t xml:space="preserve"> through pron</w:t>
      </w:r>
      <w:r w:rsidR="00E71256" w:rsidRPr="00293B7E">
        <w:rPr>
          <w:rFonts w:ascii="Lato" w:hAnsi="Lato"/>
        </w:rPr>
        <w:t xml:space="preserve">unciation dictionary adaptation (PDA) </w:t>
      </w:r>
      <w:r w:rsidR="00D868D5" w:rsidRPr="00293B7E">
        <w:rPr>
          <w:rFonts w:ascii="Lato" w:hAnsi="Lato"/>
        </w:rPr>
        <w:t xml:space="preserve">that built for specific accents and </w:t>
      </w:r>
      <w:r w:rsidR="00F60FAF" w:rsidRPr="00293B7E">
        <w:rPr>
          <w:rFonts w:ascii="Lato" w:hAnsi="Lato"/>
        </w:rPr>
        <w:t>accent specific modeling training on the acoustic levels.</w:t>
      </w:r>
      <w:r w:rsidR="00402D88" w:rsidRPr="00293B7E">
        <w:rPr>
          <w:rFonts w:ascii="Lato" w:hAnsi="Lato"/>
        </w:rPr>
        <w:t xml:space="preserve"> We will </w:t>
      </w:r>
      <w:r w:rsidR="00ED06B8" w:rsidRPr="00293B7E">
        <w:rPr>
          <w:rFonts w:ascii="Lato" w:hAnsi="Lato"/>
        </w:rPr>
        <w:t xml:space="preserve">briefly </w:t>
      </w:r>
      <w:r w:rsidR="0053159A" w:rsidRPr="00293B7E">
        <w:rPr>
          <w:rFonts w:ascii="Lato" w:hAnsi="Lato"/>
        </w:rPr>
        <w:t xml:space="preserve">introduce the </w:t>
      </w:r>
      <w:r w:rsidR="00F307B4" w:rsidRPr="00293B7E">
        <w:rPr>
          <w:rFonts w:ascii="Lato" w:hAnsi="Lato"/>
        </w:rPr>
        <w:t>two strategies a</w:t>
      </w:r>
      <w:r w:rsidR="00CC79E7" w:rsidRPr="00293B7E">
        <w:rPr>
          <w:rFonts w:ascii="Lato" w:hAnsi="Lato"/>
        </w:rPr>
        <w:t>fter</w:t>
      </w:r>
      <w:r w:rsidR="00F307B4" w:rsidRPr="00293B7E">
        <w:rPr>
          <w:rFonts w:ascii="Lato" w:hAnsi="Lato"/>
        </w:rPr>
        <w:t xml:space="preserve"> </w:t>
      </w:r>
      <w:r w:rsidR="00CC79E7" w:rsidRPr="00293B7E">
        <w:rPr>
          <w:rFonts w:ascii="Lato" w:hAnsi="Lato"/>
        </w:rPr>
        <w:t>some data-driven analysis of speaker variability.</w:t>
      </w:r>
    </w:p>
    <w:p w14:paraId="44190EC2" w14:textId="77777777" w:rsidR="004A6180" w:rsidRPr="00293B7E" w:rsidRDefault="004A6180" w:rsidP="00293B7E">
      <w:pPr>
        <w:spacing w:line="360" w:lineRule="auto"/>
        <w:jc w:val="both"/>
        <w:rPr>
          <w:rFonts w:ascii="Lato" w:hAnsi="Lato"/>
        </w:rPr>
      </w:pPr>
    </w:p>
    <w:p w14:paraId="1057F61B" w14:textId="4093FE96" w:rsidR="004A6180" w:rsidRPr="00293B7E" w:rsidRDefault="004A6180" w:rsidP="00293B7E">
      <w:pPr>
        <w:spacing w:line="360" w:lineRule="auto"/>
        <w:jc w:val="both"/>
        <w:rPr>
          <w:rFonts w:ascii="Lato" w:hAnsi="Lato"/>
        </w:rPr>
      </w:pPr>
      <w:r w:rsidRPr="00293B7E">
        <w:rPr>
          <w:rFonts w:ascii="Lato" w:hAnsi="Lato"/>
        </w:rPr>
        <w:t xml:space="preserve">In the second part of the report, we make a detailed investigation about speaker variability, specifically on gender and accent. The </w:t>
      </w:r>
      <w:r w:rsidR="00A357F8" w:rsidRPr="00293B7E">
        <w:rPr>
          <w:rFonts w:ascii="Lato" w:hAnsi="Lato"/>
        </w:rPr>
        <w:t>motivation</w:t>
      </w:r>
      <w:r w:rsidRPr="00293B7E">
        <w:rPr>
          <w:rFonts w:ascii="Lato" w:hAnsi="Lato"/>
        </w:rPr>
        <w:t xml:space="preserve"> is to </w:t>
      </w:r>
      <w:r w:rsidR="00422592" w:rsidRPr="00293B7E">
        <w:rPr>
          <w:rFonts w:ascii="Lato" w:hAnsi="Lato"/>
        </w:rPr>
        <w:t>establish</w:t>
      </w:r>
      <w:r w:rsidRPr="00293B7E">
        <w:rPr>
          <w:rFonts w:ascii="Lato" w:hAnsi="Lato"/>
        </w:rPr>
        <w:t xml:space="preserve"> the relationship between the dominant feature representations of </w:t>
      </w:r>
      <w:r w:rsidR="0095525B" w:rsidRPr="00293B7E">
        <w:rPr>
          <w:rFonts w:ascii="Lato" w:hAnsi="Lato"/>
        </w:rPr>
        <w:t xml:space="preserve">current </w:t>
      </w:r>
      <w:r w:rsidRPr="00293B7E">
        <w:rPr>
          <w:rFonts w:ascii="Lato" w:hAnsi="Lato"/>
        </w:rPr>
        <w:t xml:space="preserve">speech recognition </w:t>
      </w:r>
      <w:r w:rsidR="0095525B" w:rsidRPr="00293B7E">
        <w:rPr>
          <w:rFonts w:ascii="Lato" w:hAnsi="Lato"/>
        </w:rPr>
        <w:t xml:space="preserve">systems </w:t>
      </w:r>
      <w:r w:rsidRPr="00293B7E">
        <w:rPr>
          <w:rFonts w:ascii="Lato" w:hAnsi="Lato"/>
        </w:rPr>
        <w:t>and the physical characteristics of speakers</w:t>
      </w:r>
      <w:r w:rsidR="00422592" w:rsidRPr="00293B7E">
        <w:rPr>
          <w:rFonts w:ascii="Lato" w:hAnsi="Lato"/>
        </w:rPr>
        <w:t>,</w:t>
      </w:r>
      <w:r w:rsidRPr="00293B7E">
        <w:rPr>
          <w:rFonts w:ascii="Lato" w:hAnsi="Lato"/>
        </w:rPr>
        <w:t xml:space="preserve"> such as accent and gender. </w:t>
      </w:r>
      <w:r w:rsidR="00A357F8" w:rsidRPr="00293B7E">
        <w:rPr>
          <w:rFonts w:ascii="Lato" w:hAnsi="Lato"/>
        </w:rPr>
        <w:t>It is shown that accent is the second greatest factor among speaker variability</w:t>
      </w:r>
      <w:r w:rsidR="0095525B" w:rsidRPr="00293B7E">
        <w:rPr>
          <w:rFonts w:ascii="Lato" w:hAnsi="Lato"/>
        </w:rPr>
        <w:t xml:space="preserve"> </w:t>
      </w:r>
      <w:r w:rsidR="0095525B" w:rsidRPr="00293B7E">
        <w:rPr>
          <w:rFonts w:ascii="Lato" w:hAnsi="Lato"/>
        </w:rPr>
        <w:fldChar w:fldCharType="begin"/>
      </w:r>
      <w:r w:rsidR="0095525B" w:rsidRPr="00293B7E">
        <w:rPr>
          <w:rFonts w:ascii="Lato" w:hAnsi="Lato"/>
        </w:rPr>
        <w:instrText xml:space="preserve"> REF _Ref523025607 \r \h </w:instrText>
      </w:r>
      <w:r w:rsidR="00293B7E" w:rsidRPr="00293B7E">
        <w:rPr>
          <w:rFonts w:ascii="Lato" w:hAnsi="Lato"/>
        </w:rPr>
        <w:instrText xml:space="preserve"> \* MERGEFORMAT </w:instrText>
      </w:r>
      <w:r w:rsidR="0095525B" w:rsidRPr="00293B7E">
        <w:rPr>
          <w:rFonts w:ascii="Lato" w:hAnsi="Lato"/>
        </w:rPr>
      </w:r>
      <w:r w:rsidR="0095525B" w:rsidRPr="00293B7E">
        <w:rPr>
          <w:rFonts w:ascii="Lato" w:hAnsi="Lato"/>
        </w:rPr>
        <w:fldChar w:fldCharType="separate"/>
      </w:r>
      <w:r w:rsidR="008165AF">
        <w:rPr>
          <w:rFonts w:ascii="Lato" w:hAnsi="Lato"/>
        </w:rPr>
        <w:t>[12]</w:t>
      </w:r>
      <w:r w:rsidR="0095525B" w:rsidRPr="00293B7E">
        <w:rPr>
          <w:rFonts w:ascii="Lato" w:hAnsi="Lato"/>
        </w:rPr>
        <w:fldChar w:fldCharType="end"/>
      </w:r>
      <w:r w:rsidR="00A357F8" w:rsidRPr="00293B7E">
        <w:rPr>
          <w:rFonts w:ascii="Lato" w:hAnsi="Lato"/>
        </w:rPr>
        <w:t>.</w:t>
      </w:r>
      <w:r w:rsidR="00220E36" w:rsidRPr="00293B7E">
        <w:rPr>
          <w:rFonts w:ascii="Lato" w:hAnsi="Lato"/>
        </w:rPr>
        <w:t xml:space="preserve"> </w:t>
      </w:r>
      <w:r w:rsidR="003C16FD" w:rsidRPr="00293B7E">
        <w:rPr>
          <w:rFonts w:ascii="Lato" w:hAnsi="Lato"/>
        </w:rPr>
        <w:t>This motivates</w:t>
      </w:r>
      <w:r w:rsidR="00220E36" w:rsidRPr="00293B7E">
        <w:rPr>
          <w:rFonts w:ascii="Lato" w:hAnsi="Lato"/>
        </w:rPr>
        <w:t xml:space="preserve"> us to look for strategies to solve this problem.</w:t>
      </w:r>
    </w:p>
    <w:p w14:paraId="1989242E" w14:textId="77777777" w:rsidR="00F307B4" w:rsidRPr="00293B7E" w:rsidRDefault="00F307B4" w:rsidP="00293B7E">
      <w:pPr>
        <w:spacing w:line="360" w:lineRule="auto"/>
        <w:jc w:val="both"/>
        <w:rPr>
          <w:rFonts w:ascii="Lato" w:hAnsi="Lato"/>
        </w:rPr>
      </w:pPr>
    </w:p>
    <w:p w14:paraId="3D3DBF4B" w14:textId="2F10F5B0" w:rsidR="00F307B4" w:rsidRPr="00293B7E" w:rsidRDefault="00422592" w:rsidP="00293B7E">
      <w:pPr>
        <w:spacing w:line="360" w:lineRule="auto"/>
        <w:jc w:val="both"/>
        <w:rPr>
          <w:rFonts w:ascii="Lato" w:hAnsi="Lato"/>
        </w:rPr>
      </w:pPr>
      <w:r w:rsidRPr="00293B7E">
        <w:rPr>
          <w:rFonts w:ascii="Lato" w:hAnsi="Lato"/>
        </w:rPr>
        <w:lastRenderedPageBreak/>
        <w:t xml:space="preserve">In the first strategy to deal with accent problem, </w:t>
      </w:r>
      <w:r w:rsidR="00914FE3" w:rsidRPr="00293B7E">
        <w:rPr>
          <w:rFonts w:ascii="Lato" w:hAnsi="Lato"/>
        </w:rPr>
        <w:t>PDA</w:t>
      </w:r>
      <w:r w:rsidR="00D43770" w:rsidRPr="00293B7E">
        <w:rPr>
          <w:rFonts w:ascii="Lato" w:hAnsi="Lato"/>
        </w:rPr>
        <w:t xml:space="preserve"> </w:t>
      </w:r>
      <w:r w:rsidR="0095525B" w:rsidRPr="00293B7E">
        <w:rPr>
          <w:rFonts w:ascii="Lato" w:hAnsi="Lato"/>
        </w:rPr>
        <w:fldChar w:fldCharType="begin"/>
      </w:r>
      <w:r w:rsidR="0095525B" w:rsidRPr="00293B7E">
        <w:rPr>
          <w:rFonts w:ascii="Lato" w:hAnsi="Lato"/>
        </w:rPr>
        <w:instrText xml:space="preserve"> REF _Ref526044352 \r \h </w:instrText>
      </w:r>
      <w:r w:rsidR="00293B7E" w:rsidRPr="00293B7E">
        <w:rPr>
          <w:rFonts w:ascii="Lato" w:hAnsi="Lato"/>
        </w:rPr>
        <w:instrText xml:space="preserve"> \* MERGEFORMAT </w:instrText>
      </w:r>
      <w:r w:rsidR="0095525B" w:rsidRPr="00293B7E">
        <w:rPr>
          <w:rFonts w:ascii="Lato" w:hAnsi="Lato"/>
        </w:rPr>
      </w:r>
      <w:r w:rsidR="0095525B" w:rsidRPr="00293B7E">
        <w:rPr>
          <w:rFonts w:ascii="Lato" w:hAnsi="Lato"/>
        </w:rPr>
        <w:fldChar w:fldCharType="separate"/>
      </w:r>
      <w:r w:rsidR="008165AF">
        <w:rPr>
          <w:rFonts w:ascii="Lato" w:hAnsi="Lato"/>
        </w:rPr>
        <w:t>[18]</w:t>
      </w:r>
      <w:r w:rsidR="0095525B" w:rsidRPr="00293B7E">
        <w:rPr>
          <w:rFonts w:ascii="Lato" w:hAnsi="Lato"/>
        </w:rPr>
        <w:fldChar w:fldCharType="end"/>
      </w:r>
      <w:r w:rsidR="0095525B" w:rsidRPr="00293B7E">
        <w:rPr>
          <w:rFonts w:ascii="Lato" w:hAnsi="Lato"/>
        </w:rPr>
        <w:t xml:space="preserve"> </w:t>
      </w:r>
      <w:r w:rsidR="00D43770" w:rsidRPr="00293B7E">
        <w:rPr>
          <w:rFonts w:ascii="Lato" w:hAnsi="Lato"/>
        </w:rPr>
        <w:t>tries</w:t>
      </w:r>
      <w:r w:rsidR="00161E4B" w:rsidRPr="00293B7E">
        <w:rPr>
          <w:rFonts w:ascii="Lato" w:hAnsi="Lato"/>
        </w:rPr>
        <w:t xml:space="preserve"> to </w:t>
      </w:r>
      <w:r w:rsidR="00E849B1" w:rsidRPr="00293B7E">
        <w:rPr>
          <w:rFonts w:ascii="Lato" w:hAnsi="Lato"/>
        </w:rPr>
        <w:t>seek</w:t>
      </w:r>
      <w:r w:rsidR="00161E4B" w:rsidRPr="00293B7E">
        <w:rPr>
          <w:rFonts w:ascii="Lato" w:hAnsi="Lato"/>
        </w:rPr>
        <w:t xml:space="preserve"> the pronunciation variations among speakers coming from different</w:t>
      </w:r>
      <w:r w:rsidR="00D43770" w:rsidRPr="00293B7E">
        <w:rPr>
          <w:rFonts w:ascii="Lato" w:hAnsi="Lato"/>
        </w:rPr>
        <w:t xml:space="preserve"> accents and model</w:t>
      </w:r>
      <w:r w:rsidR="004D085C" w:rsidRPr="00293B7E">
        <w:rPr>
          <w:rFonts w:ascii="Lato" w:hAnsi="Lato"/>
        </w:rPr>
        <w:t xml:space="preserve"> </w:t>
      </w:r>
      <w:r w:rsidR="00D43770" w:rsidRPr="00293B7E">
        <w:rPr>
          <w:rFonts w:ascii="Lato" w:hAnsi="Lato"/>
        </w:rPr>
        <w:t>such difference on the dictionary level.</w:t>
      </w:r>
      <w:r w:rsidR="00B25F1B" w:rsidRPr="00293B7E">
        <w:rPr>
          <w:rFonts w:ascii="Lato" w:hAnsi="Lato"/>
        </w:rPr>
        <w:t xml:space="preserve"> In practice, </w:t>
      </w:r>
      <w:r w:rsidR="0083421C" w:rsidRPr="00293B7E">
        <w:rPr>
          <w:rFonts w:ascii="Lato" w:hAnsi="Lato"/>
        </w:rPr>
        <w:t>w</w:t>
      </w:r>
      <w:r w:rsidR="00FE25EB" w:rsidRPr="00293B7E">
        <w:rPr>
          <w:rFonts w:ascii="Lato" w:hAnsi="Lato"/>
        </w:rPr>
        <w:t>e often adopt the well-known pronun</w:t>
      </w:r>
      <w:r w:rsidR="00F94FD2" w:rsidRPr="00293B7E">
        <w:rPr>
          <w:rFonts w:ascii="Lato" w:hAnsi="Lato"/>
        </w:rPr>
        <w:t xml:space="preserve">ciations as the baseline system, </w:t>
      </w:r>
      <w:r w:rsidR="0083546C" w:rsidRPr="00293B7E">
        <w:rPr>
          <w:rFonts w:ascii="Lato" w:hAnsi="Lato"/>
        </w:rPr>
        <w:t>and then</w:t>
      </w:r>
      <w:r w:rsidR="00F94FD2" w:rsidRPr="00293B7E">
        <w:rPr>
          <w:rFonts w:ascii="Lato" w:hAnsi="Lato"/>
        </w:rPr>
        <w:t xml:space="preserve"> </w:t>
      </w:r>
      <w:r w:rsidR="007E4215" w:rsidRPr="00293B7E">
        <w:rPr>
          <w:rFonts w:ascii="Lato" w:hAnsi="Lato"/>
        </w:rPr>
        <w:t xml:space="preserve">extract the pronunciation changes </w:t>
      </w:r>
      <w:r w:rsidR="0007148E" w:rsidRPr="00293B7E">
        <w:rPr>
          <w:rFonts w:ascii="Lato" w:hAnsi="Lato"/>
        </w:rPr>
        <w:t xml:space="preserve">through </w:t>
      </w:r>
      <w:r w:rsidR="009045B2" w:rsidRPr="00293B7E">
        <w:rPr>
          <w:rFonts w:ascii="Lato" w:hAnsi="Lato"/>
        </w:rPr>
        <w:t xml:space="preserve">speaker-independent system or </w:t>
      </w:r>
      <w:r w:rsidR="009B39BE" w:rsidRPr="00293B7E">
        <w:rPr>
          <w:rFonts w:ascii="Lato" w:hAnsi="Lato"/>
        </w:rPr>
        <w:t>phonology</w:t>
      </w:r>
      <w:r w:rsidR="007F3B82" w:rsidRPr="00293B7E">
        <w:rPr>
          <w:rFonts w:ascii="Lato" w:hAnsi="Lato"/>
        </w:rPr>
        <w:t xml:space="preserve"> rules</w:t>
      </w:r>
      <w:r w:rsidR="009045B2" w:rsidRPr="00293B7E">
        <w:rPr>
          <w:rFonts w:ascii="Lato" w:hAnsi="Lato"/>
        </w:rPr>
        <w:t xml:space="preserve">. Finally we encode such </w:t>
      </w:r>
      <w:r w:rsidR="000B0253" w:rsidRPr="00293B7E">
        <w:rPr>
          <w:rFonts w:ascii="Lato" w:hAnsi="Lato"/>
        </w:rPr>
        <w:t>changes</w:t>
      </w:r>
      <w:r w:rsidR="00661290" w:rsidRPr="00293B7E">
        <w:rPr>
          <w:rFonts w:ascii="Lato" w:hAnsi="Lato"/>
        </w:rPr>
        <w:t xml:space="preserve"> into reference dictionary and obtain an accent specific dictionary</w:t>
      </w:r>
      <w:r w:rsidR="00AB6686" w:rsidRPr="00293B7E">
        <w:rPr>
          <w:rFonts w:ascii="Lato" w:hAnsi="Lato"/>
        </w:rPr>
        <w:t>.</w:t>
      </w:r>
      <w:r w:rsidR="007F3B82" w:rsidRPr="00293B7E">
        <w:rPr>
          <w:rFonts w:ascii="Lato" w:hAnsi="Lato"/>
        </w:rPr>
        <w:t xml:space="preserve"> The </w:t>
      </w:r>
      <w:r w:rsidR="008600DC" w:rsidRPr="00293B7E">
        <w:rPr>
          <w:rFonts w:ascii="Lato" w:hAnsi="Lato"/>
        </w:rPr>
        <w:t xml:space="preserve">variations </w:t>
      </w:r>
      <w:r w:rsidR="0010244C" w:rsidRPr="00293B7E">
        <w:rPr>
          <w:rFonts w:ascii="Lato" w:hAnsi="Lato"/>
        </w:rPr>
        <w:t>may be</w:t>
      </w:r>
      <w:r w:rsidR="00DB7C93" w:rsidRPr="00293B7E">
        <w:rPr>
          <w:rFonts w:ascii="Lato" w:hAnsi="Lato"/>
        </w:rPr>
        <w:t xml:space="preserve"> mapping pairs of phone, phoneme, or syllable including substitution, insertion and deletion.</w:t>
      </w:r>
      <w:r w:rsidR="00EE43F3" w:rsidRPr="00293B7E">
        <w:rPr>
          <w:rFonts w:ascii="Lato" w:hAnsi="Lato"/>
        </w:rPr>
        <w:t xml:space="preserve"> </w:t>
      </w:r>
      <w:r w:rsidR="001A3F19" w:rsidRPr="00293B7E">
        <w:rPr>
          <w:rFonts w:ascii="Lato" w:hAnsi="Lato"/>
        </w:rPr>
        <w:t>The</w:t>
      </w:r>
      <w:r w:rsidR="006D39C5" w:rsidRPr="00293B7E">
        <w:rPr>
          <w:rFonts w:ascii="Lato" w:hAnsi="Lato"/>
        </w:rPr>
        <w:t>se mapping rules can be learned</w:t>
      </w:r>
      <w:r w:rsidR="007A3933" w:rsidRPr="00293B7E">
        <w:rPr>
          <w:rFonts w:ascii="Lato" w:hAnsi="Lato"/>
        </w:rPr>
        <w:t xml:space="preserve"> automatically through</w:t>
      </w:r>
      <w:r w:rsidR="00053931" w:rsidRPr="00293B7E">
        <w:rPr>
          <w:rFonts w:ascii="Lato" w:hAnsi="Lato"/>
        </w:rPr>
        <w:t xml:space="preserve"> some enrollments of accented</w:t>
      </w:r>
      <w:r w:rsidR="00EB6C79" w:rsidRPr="00293B7E">
        <w:rPr>
          <w:rFonts w:ascii="Lato" w:hAnsi="Lato"/>
        </w:rPr>
        <w:t xml:space="preserve"> </w:t>
      </w:r>
      <w:r w:rsidR="004D085C" w:rsidRPr="00293B7E">
        <w:rPr>
          <w:rFonts w:ascii="Lato" w:hAnsi="Lato"/>
        </w:rPr>
        <w:t xml:space="preserve">speech </w:t>
      </w:r>
      <w:r w:rsidR="00EB6C79" w:rsidRPr="00293B7E">
        <w:rPr>
          <w:rFonts w:ascii="Lato" w:hAnsi="Lato"/>
        </w:rPr>
        <w:t xml:space="preserve">recognized by </w:t>
      </w:r>
      <w:r w:rsidR="006A3EF3" w:rsidRPr="00293B7E">
        <w:rPr>
          <w:rFonts w:ascii="Lato" w:hAnsi="Lato"/>
        </w:rPr>
        <w:t xml:space="preserve">baseline recognition system or </w:t>
      </w:r>
      <w:r w:rsidR="00FC3DA0" w:rsidRPr="00293B7E">
        <w:rPr>
          <w:rFonts w:ascii="Lato" w:hAnsi="Lato"/>
        </w:rPr>
        <w:t xml:space="preserve">summarization of phonologies. </w:t>
      </w:r>
      <w:r w:rsidR="00A44970" w:rsidRPr="00293B7E">
        <w:rPr>
          <w:rFonts w:ascii="Lato" w:hAnsi="Lato"/>
        </w:rPr>
        <w:t>In addition, it can be c</w:t>
      </w:r>
      <w:r w:rsidR="00ED4577" w:rsidRPr="00293B7E">
        <w:rPr>
          <w:rFonts w:ascii="Lato" w:hAnsi="Lato"/>
        </w:rPr>
        <w:t>ontext</w:t>
      </w:r>
      <w:r w:rsidR="0095525B" w:rsidRPr="00293B7E">
        <w:rPr>
          <w:rFonts w:ascii="Lato" w:hAnsi="Lato"/>
        </w:rPr>
        <w:t xml:space="preserve"> </w:t>
      </w:r>
      <w:r w:rsidR="00ED4577" w:rsidRPr="00293B7E">
        <w:rPr>
          <w:rFonts w:ascii="Lato" w:hAnsi="Lato"/>
        </w:rPr>
        <w:t>dependent or independent.</w:t>
      </w:r>
    </w:p>
    <w:p w14:paraId="04E07E23" w14:textId="77777777" w:rsidR="00ED4577" w:rsidRPr="00293B7E" w:rsidRDefault="00ED4577" w:rsidP="00293B7E">
      <w:pPr>
        <w:spacing w:line="360" w:lineRule="auto"/>
        <w:jc w:val="both"/>
        <w:rPr>
          <w:rFonts w:ascii="Lato" w:hAnsi="Lato"/>
        </w:rPr>
      </w:pPr>
    </w:p>
    <w:p w14:paraId="3353A8AE" w14:textId="77777777" w:rsidR="00761494" w:rsidRPr="00293B7E" w:rsidRDefault="00B1676E" w:rsidP="00293B7E">
      <w:pPr>
        <w:pStyle w:val="BodyTextNext"/>
        <w:keepNext/>
        <w:spacing w:line="360" w:lineRule="auto"/>
        <w:ind w:firstLine="0"/>
        <w:rPr>
          <w:rFonts w:ascii="Lato" w:hAnsi="Lato"/>
          <w:sz w:val="24"/>
          <w:szCs w:val="24"/>
          <w:lang w:eastAsia="zh-CN"/>
        </w:rPr>
      </w:pPr>
      <w:r w:rsidRPr="00293B7E">
        <w:rPr>
          <w:rFonts w:ascii="Lato" w:hAnsi="Lato"/>
          <w:sz w:val="24"/>
          <w:szCs w:val="24"/>
        </w:rPr>
        <w:t xml:space="preserve">The second strategy is to </w:t>
      </w:r>
      <w:r w:rsidR="00C113B5" w:rsidRPr="00293B7E">
        <w:rPr>
          <w:rFonts w:ascii="Lato" w:hAnsi="Lato"/>
          <w:sz w:val="24"/>
          <w:szCs w:val="24"/>
        </w:rPr>
        <w:t xml:space="preserve">build the accent-specific model, which is easy to </w:t>
      </w:r>
      <w:r w:rsidR="006A250C" w:rsidRPr="00293B7E">
        <w:rPr>
          <w:rFonts w:ascii="Lato" w:hAnsi="Lato"/>
          <w:sz w:val="24"/>
          <w:szCs w:val="24"/>
        </w:rPr>
        <w:t>be understood.</w:t>
      </w:r>
      <w:r w:rsidR="00C409B5" w:rsidRPr="00293B7E">
        <w:rPr>
          <w:rFonts w:ascii="Lato" w:hAnsi="Lato"/>
          <w:sz w:val="24"/>
          <w:szCs w:val="24"/>
        </w:rPr>
        <w:t xml:space="preserve"> </w:t>
      </w:r>
      <w:r w:rsidR="0095525B" w:rsidRPr="00293B7E">
        <w:rPr>
          <w:rFonts w:ascii="Lato" w:hAnsi="Lato"/>
          <w:sz w:val="24"/>
          <w:szCs w:val="24"/>
          <w:lang w:eastAsia="zh-CN"/>
        </w:rPr>
        <w:t>S</w:t>
      </w:r>
      <w:r w:rsidR="00C409B5" w:rsidRPr="00293B7E">
        <w:rPr>
          <w:rFonts w:ascii="Lato" w:hAnsi="Lato"/>
          <w:sz w:val="24"/>
          <w:szCs w:val="24"/>
        </w:rPr>
        <w:t>ufficient c</w:t>
      </w:r>
      <w:r w:rsidR="00707F15" w:rsidRPr="00293B7E">
        <w:rPr>
          <w:rFonts w:ascii="Lato" w:hAnsi="Lato"/>
          <w:sz w:val="24"/>
          <w:szCs w:val="24"/>
        </w:rPr>
        <w:t xml:space="preserve">orpus is necessary for each accent set. </w:t>
      </w:r>
      <w:r w:rsidR="00BD3434" w:rsidRPr="00293B7E">
        <w:rPr>
          <w:rFonts w:ascii="Lato" w:hAnsi="Lato"/>
          <w:sz w:val="24"/>
          <w:szCs w:val="24"/>
        </w:rPr>
        <w:t>Just l</w:t>
      </w:r>
      <w:r w:rsidR="00C361CB" w:rsidRPr="00293B7E">
        <w:rPr>
          <w:rFonts w:ascii="Lato" w:hAnsi="Lato"/>
          <w:sz w:val="24"/>
          <w:szCs w:val="24"/>
        </w:rPr>
        <w:t>ike the gender-dependent model, accent dependent model</w:t>
      </w:r>
      <w:r w:rsidR="0095525B" w:rsidRPr="00293B7E">
        <w:rPr>
          <w:rFonts w:ascii="Lato" w:hAnsi="Lato"/>
          <w:sz w:val="24"/>
          <w:szCs w:val="24"/>
          <w:lang w:eastAsia="zh-CN"/>
        </w:rPr>
        <w:t>s</w:t>
      </w:r>
      <w:r w:rsidR="00C361CB" w:rsidRPr="00293B7E">
        <w:rPr>
          <w:rFonts w:ascii="Lato" w:hAnsi="Lato"/>
          <w:sz w:val="24"/>
          <w:szCs w:val="24"/>
        </w:rPr>
        <w:t xml:space="preserve"> </w:t>
      </w:r>
      <w:r w:rsidR="00F639FC" w:rsidRPr="00293B7E">
        <w:rPr>
          <w:rFonts w:ascii="Lato" w:hAnsi="Lato"/>
          <w:sz w:val="24"/>
          <w:szCs w:val="24"/>
        </w:rPr>
        <w:t xml:space="preserve">can </w:t>
      </w:r>
      <w:r w:rsidR="0095525B" w:rsidRPr="00293B7E">
        <w:rPr>
          <w:rFonts w:ascii="Lato" w:hAnsi="Lato"/>
          <w:sz w:val="24"/>
          <w:szCs w:val="24"/>
        </w:rPr>
        <w:t xml:space="preserve">greatly </w:t>
      </w:r>
      <w:r w:rsidR="00AA558B" w:rsidRPr="00293B7E">
        <w:rPr>
          <w:rFonts w:ascii="Lato" w:hAnsi="Lato"/>
          <w:sz w:val="24"/>
          <w:szCs w:val="24"/>
        </w:rPr>
        <w:t xml:space="preserve">reduce </w:t>
      </w:r>
      <w:r w:rsidR="00003370" w:rsidRPr="00293B7E">
        <w:rPr>
          <w:rFonts w:ascii="Lato" w:hAnsi="Lato"/>
          <w:sz w:val="24"/>
          <w:szCs w:val="24"/>
        </w:rPr>
        <w:t xml:space="preserve">the variance of the </w:t>
      </w:r>
      <w:r w:rsidR="002C43E1" w:rsidRPr="00293B7E">
        <w:rPr>
          <w:rFonts w:ascii="Lato" w:hAnsi="Lato"/>
          <w:sz w:val="24"/>
          <w:szCs w:val="24"/>
        </w:rPr>
        <w:t xml:space="preserve">each </w:t>
      </w:r>
      <w:r w:rsidR="005E559A" w:rsidRPr="00293B7E">
        <w:rPr>
          <w:rFonts w:ascii="Lato" w:hAnsi="Lato"/>
          <w:sz w:val="24"/>
          <w:szCs w:val="24"/>
        </w:rPr>
        <w:t xml:space="preserve">separated </w:t>
      </w:r>
      <w:r w:rsidR="004A5CB0" w:rsidRPr="00293B7E">
        <w:rPr>
          <w:rFonts w:ascii="Lato" w:hAnsi="Lato"/>
          <w:sz w:val="24"/>
          <w:szCs w:val="24"/>
        </w:rPr>
        <w:t>set and thus improve the performance</w:t>
      </w:r>
      <w:r w:rsidR="0095525B" w:rsidRPr="00293B7E">
        <w:rPr>
          <w:rFonts w:ascii="Lato" w:hAnsi="Lato"/>
          <w:sz w:val="24"/>
          <w:szCs w:val="24"/>
          <w:lang w:eastAsia="zh-CN"/>
        </w:rPr>
        <w:t xml:space="preserve">, which will be confirmed in the following sections. </w:t>
      </w:r>
      <w:r w:rsidR="002869A9" w:rsidRPr="00293B7E">
        <w:rPr>
          <w:rFonts w:ascii="Lato" w:hAnsi="Lato"/>
          <w:sz w:val="24"/>
          <w:szCs w:val="24"/>
        </w:rPr>
        <w:t>Although i</w:t>
      </w:r>
      <w:r w:rsidR="009E2DCD" w:rsidRPr="00293B7E">
        <w:rPr>
          <w:rFonts w:ascii="Lato" w:hAnsi="Lato"/>
          <w:sz w:val="24"/>
          <w:szCs w:val="24"/>
        </w:rPr>
        <w:t>t is</w:t>
      </w:r>
      <w:r w:rsidR="00CD0B69" w:rsidRPr="00293B7E">
        <w:rPr>
          <w:rFonts w:ascii="Lato" w:hAnsi="Lato"/>
          <w:sz w:val="24"/>
          <w:szCs w:val="24"/>
        </w:rPr>
        <w:t xml:space="preserve"> probably</w:t>
      </w:r>
      <w:r w:rsidR="009E2DCD" w:rsidRPr="00293B7E">
        <w:rPr>
          <w:rFonts w:ascii="Lato" w:hAnsi="Lato"/>
          <w:sz w:val="24"/>
          <w:szCs w:val="24"/>
        </w:rPr>
        <w:t xml:space="preserve"> not efficient to provide multiple model sets in</w:t>
      </w:r>
      <w:r w:rsidR="00186B3F" w:rsidRPr="00293B7E">
        <w:rPr>
          <w:rFonts w:ascii="Lato" w:hAnsi="Lato"/>
          <w:sz w:val="24"/>
          <w:szCs w:val="24"/>
        </w:rPr>
        <w:t xml:space="preserve"> the desktop-based application, i</w:t>
      </w:r>
      <w:r w:rsidR="00CD0B69" w:rsidRPr="00293B7E">
        <w:rPr>
          <w:rFonts w:ascii="Lato" w:hAnsi="Lato"/>
          <w:sz w:val="24"/>
          <w:szCs w:val="24"/>
        </w:rPr>
        <w:t xml:space="preserve">t is </w:t>
      </w:r>
      <w:r w:rsidR="00225A1F" w:rsidRPr="00293B7E">
        <w:rPr>
          <w:rFonts w:ascii="Lato" w:hAnsi="Lato"/>
          <w:sz w:val="24"/>
          <w:szCs w:val="24"/>
        </w:rPr>
        <w:t>practical</w:t>
      </w:r>
      <w:r w:rsidR="00F73765" w:rsidRPr="00293B7E">
        <w:rPr>
          <w:rFonts w:ascii="Lato" w:hAnsi="Lato"/>
          <w:sz w:val="24"/>
          <w:szCs w:val="24"/>
        </w:rPr>
        <w:t xml:space="preserve"> when </w:t>
      </w:r>
      <w:r w:rsidR="000807BF" w:rsidRPr="00293B7E">
        <w:rPr>
          <w:rFonts w:ascii="Lato" w:hAnsi="Lato"/>
          <w:sz w:val="24"/>
          <w:szCs w:val="24"/>
        </w:rPr>
        <w:t xml:space="preserve">the application is built </w:t>
      </w:r>
      <w:r w:rsidR="0095525B" w:rsidRPr="00293B7E">
        <w:rPr>
          <w:rFonts w:ascii="Lato" w:hAnsi="Lato"/>
          <w:sz w:val="24"/>
          <w:szCs w:val="24"/>
          <w:lang w:eastAsia="zh-CN"/>
        </w:rPr>
        <w:t>on</w:t>
      </w:r>
      <w:r w:rsidR="000807BF" w:rsidRPr="00293B7E">
        <w:rPr>
          <w:rFonts w:ascii="Lato" w:hAnsi="Lato"/>
          <w:sz w:val="24"/>
          <w:szCs w:val="24"/>
        </w:rPr>
        <w:t xml:space="preserve"> the client-server structure. </w:t>
      </w:r>
      <w:r w:rsidR="00674955" w:rsidRPr="00293B7E">
        <w:rPr>
          <w:rFonts w:ascii="Lato" w:hAnsi="Lato"/>
          <w:sz w:val="24"/>
          <w:szCs w:val="24"/>
        </w:rPr>
        <w:t xml:space="preserve">However, </w:t>
      </w:r>
      <w:r w:rsidR="00571897" w:rsidRPr="00293B7E">
        <w:rPr>
          <w:rFonts w:ascii="Lato" w:hAnsi="Lato"/>
          <w:sz w:val="24"/>
          <w:szCs w:val="24"/>
        </w:rPr>
        <w:t xml:space="preserve">the core problem </w:t>
      </w:r>
      <w:r w:rsidR="00F811C6" w:rsidRPr="00293B7E">
        <w:rPr>
          <w:rFonts w:ascii="Lato" w:hAnsi="Lato"/>
          <w:sz w:val="24"/>
          <w:szCs w:val="24"/>
          <w:lang w:eastAsia="zh-CN"/>
        </w:rPr>
        <w:t>of</w:t>
      </w:r>
      <w:r w:rsidR="00571897" w:rsidRPr="00293B7E">
        <w:rPr>
          <w:rFonts w:ascii="Lato" w:hAnsi="Lato"/>
          <w:sz w:val="24"/>
          <w:szCs w:val="24"/>
        </w:rPr>
        <w:t xml:space="preserve"> such </w:t>
      </w:r>
      <w:r w:rsidR="0013080E" w:rsidRPr="00293B7E">
        <w:rPr>
          <w:rFonts w:ascii="Lato" w:hAnsi="Lato"/>
          <w:sz w:val="24"/>
          <w:szCs w:val="24"/>
        </w:rPr>
        <w:t xml:space="preserve">strategy </w:t>
      </w:r>
      <w:r w:rsidR="002B2458" w:rsidRPr="00293B7E">
        <w:rPr>
          <w:rFonts w:ascii="Lato" w:hAnsi="Lato"/>
          <w:sz w:val="24"/>
          <w:szCs w:val="24"/>
        </w:rPr>
        <w:t xml:space="preserve">is to </w:t>
      </w:r>
      <w:r w:rsidR="00AA7471" w:rsidRPr="00293B7E">
        <w:rPr>
          <w:rFonts w:ascii="Lato" w:hAnsi="Lato"/>
          <w:sz w:val="24"/>
          <w:szCs w:val="24"/>
        </w:rPr>
        <w:t>select the proper model</w:t>
      </w:r>
      <w:r w:rsidR="00B61A36" w:rsidRPr="00293B7E">
        <w:rPr>
          <w:rFonts w:ascii="Lato" w:hAnsi="Lato"/>
          <w:sz w:val="24"/>
          <w:szCs w:val="24"/>
        </w:rPr>
        <w:t xml:space="preserve"> for each </w:t>
      </w:r>
      <w:r w:rsidR="0095525B" w:rsidRPr="00293B7E">
        <w:rPr>
          <w:rFonts w:ascii="Lato" w:hAnsi="Lato"/>
          <w:sz w:val="24"/>
          <w:szCs w:val="24"/>
          <w:lang w:eastAsia="zh-CN"/>
        </w:rPr>
        <w:t>target</w:t>
      </w:r>
      <w:r w:rsidR="0095525B" w:rsidRPr="00293B7E">
        <w:rPr>
          <w:rFonts w:ascii="Lato" w:hAnsi="Lato"/>
          <w:sz w:val="24"/>
          <w:szCs w:val="24"/>
        </w:rPr>
        <w:t xml:space="preserve"> </w:t>
      </w:r>
      <w:r w:rsidR="00B61A36" w:rsidRPr="00293B7E">
        <w:rPr>
          <w:rFonts w:ascii="Lato" w:hAnsi="Lato"/>
          <w:sz w:val="24"/>
          <w:szCs w:val="24"/>
        </w:rPr>
        <w:t xml:space="preserve">speaker. </w:t>
      </w:r>
      <w:r w:rsidR="005A759B" w:rsidRPr="00293B7E">
        <w:rPr>
          <w:rFonts w:ascii="Lato" w:hAnsi="Lato"/>
          <w:sz w:val="24"/>
          <w:szCs w:val="24"/>
        </w:rPr>
        <w:t>In other word</w:t>
      </w:r>
      <w:r w:rsidR="0095525B" w:rsidRPr="00293B7E">
        <w:rPr>
          <w:rFonts w:ascii="Lato" w:hAnsi="Lato"/>
          <w:sz w:val="24"/>
          <w:szCs w:val="24"/>
          <w:lang w:eastAsia="zh-CN"/>
        </w:rPr>
        <w:t>s</w:t>
      </w:r>
      <w:r w:rsidR="005A759B" w:rsidRPr="00293B7E">
        <w:rPr>
          <w:rFonts w:ascii="Lato" w:hAnsi="Lato"/>
          <w:sz w:val="24"/>
          <w:szCs w:val="24"/>
        </w:rPr>
        <w:t xml:space="preserve">, </w:t>
      </w:r>
      <w:r w:rsidR="003C5C9E" w:rsidRPr="00293B7E">
        <w:rPr>
          <w:rFonts w:ascii="Lato" w:hAnsi="Lato"/>
          <w:sz w:val="24"/>
          <w:szCs w:val="24"/>
        </w:rPr>
        <w:t xml:space="preserve">a method to identify </w:t>
      </w:r>
      <w:r w:rsidR="00447215" w:rsidRPr="00293B7E">
        <w:rPr>
          <w:rFonts w:ascii="Lato" w:hAnsi="Lato"/>
          <w:sz w:val="24"/>
          <w:szCs w:val="24"/>
        </w:rPr>
        <w:t>the incomi</w:t>
      </w:r>
      <w:r w:rsidR="0053050F" w:rsidRPr="00293B7E">
        <w:rPr>
          <w:rFonts w:ascii="Lato" w:hAnsi="Lato"/>
          <w:sz w:val="24"/>
          <w:szCs w:val="24"/>
        </w:rPr>
        <w:t xml:space="preserve">ng speaker’s characteristics such as gender and accent automatically in order to choose the </w:t>
      </w:r>
      <w:r w:rsidR="007F54C6" w:rsidRPr="00293B7E">
        <w:rPr>
          <w:rFonts w:ascii="Lato" w:hAnsi="Lato"/>
          <w:sz w:val="24"/>
          <w:szCs w:val="24"/>
        </w:rPr>
        <w:t>corresponding model</w:t>
      </w:r>
      <w:r w:rsidR="004600A8" w:rsidRPr="00293B7E">
        <w:rPr>
          <w:rFonts w:ascii="Lato" w:hAnsi="Lato"/>
          <w:sz w:val="24"/>
          <w:szCs w:val="24"/>
        </w:rPr>
        <w:t xml:space="preserve"> is important</w:t>
      </w:r>
      <w:r w:rsidR="00770D86" w:rsidRPr="00293B7E">
        <w:rPr>
          <w:rFonts w:ascii="Lato" w:hAnsi="Lato"/>
          <w:sz w:val="24"/>
          <w:szCs w:val="24"/>
        </w:rPr>
        <w:t xml:space="preserve"> and very meaningful.</w:t>
      </w:r>
      <w:r w:rsidR="00CA4016" w:rsidRPr="00293B7E">
        <w:rPr>
          <w:rFonts w:ascii="Lato" w:hAnsi="Lato"/>
          <w:sz w:val="24"/>
          <w:szCs w:val="24"/>
        </w:rPr>
        <w:t xml:space="preserve"> We proposed a Gauss</w:t>
      </w:r>
      <w:r w:rsidR="00E31167" w:rsidRPr="00293B7E">
        <w:rPr>
          <w:rFonts w:ascii="Lato" w:hAnsi="Lato"/>
          <w:sz w:val="24"/>
          <w:szCs w:val="24"/>
        </w:rPr>
        <w:t xml:space="preserve">ian Mixture Model (GMM) based accent (including gender) identification </w:t>
      </w:r>
      <w:r w:rsidR="007E599E" w:rsidRPr="00293B7E">
        <w:rPr>
          <w:rFonts w:ascii="Lato" w:hAnsi="Lato"/>
          <w:sz w:val="24"/>
          <w:szCs w:val="24"/>
        </w:rPr>
        <w:t>method.</w:t>
      </w:r>
      <w:r w:rsidR="00CA4016" w:rsidRPr="00293B7E">
        <w:rPr>
          <w:rFonts w:ascii="Lato" w:hAnsi="Lato"/>
          <w:sz w:val="24"/>
          <w:szCs w:val="24"/>
        </w:rPr>
        <w:t xml:space="preserve"> </w:t>
      </w:r>
      <w:r w:rsidR="00761494" w:rsidRPr="00293B7E">
        <w:rPr>
          <w:rFonts w:ascii="Lato" w:hAnsi="Lato"/>
          <w:sz w:val="24"/>
          <w:szCs w:val="24"/>
          <w:lang w:eastAsia="zh-CN"/>
        </w:rPr>
        <w:t xml:space="preserve">In our work, </w:t>
      </w:r>
      <w:r w:rsidR="00761494" w:rsidRPr="00293B7E">
        <w:rPr>
          <w:rFonts w:ascii="Lato" w:hAnsi="Lato"/>
          <w:i/>
          <w:sz w:val="24"/>
          <w:szCs w:val="24"/>
          <w:lang w:eastAsia="zh-CN"/>
        </w:rPr>
        <w:t>M</w:t>
      </w:r>
      <w:r w:rsidR="00761494" w:rsidRPr="00293B7E">
        <w:rPr>
          <w:rFonts w:ascii="Lato" w:hAnsi="Lato"/>
          <w:sz w:val="24"/>
          <w:szCs w:val="24"/>
          <w:lang w:eastAsia="zh-CN"/>
        </w:rPr>
        <w:t xml:space="preserve"> GMMs, </w:t>
      </w:r>
      <w:r w:rsidR="00761494" w:rsidRPr="00293B7E">
        <w:rPr>
          <w:rFonts w:ascii="Lato" w:hAnsi="Lato"/>
          <w:position w:val="-10"/>
          <w:sz w:val="24"/>
          <w:szCs w:val="24"/>
          <w:lang w:eastAsia="zh-CN"/>
        </w:rPr>
        <w:object w:dxaOrig="680" w:dyaOrig="340" w14:anchorId="41818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17.2pt" o:ole="">
            <v:imagedata r:id="rId10" o:title=""/>
          </v:shape>
          <o:OLEObject Type="Embed" ProgID="Equation.3" ShapeID="_x0000_i1025" DrawAspect="Content" ObjectID="_1709326327" r:id="rId11"/>
        </w:object>
      </w:r>
      <w:r w:rsidR="00761494" w:rsidRPr="00293B7E">
        <w:rPr>
          <w:rFonts w:ascii="Lato" w:hAnsi="Lato"/>
          <w:sz w:val="24"/>
          <w:szCs w:val="24"/>
          <w:lang w:eastAsia="zh-CN"/>
        </w:rPr>
        <w:t xml:space="preserve">, are independently trained using the speech produced by the corresponding gender and </w:t>
      </w:r>
      <w:r w:rsidR="00BE428C" w:rsidRPr="00293B7E">
        <w:rPr>
          <w:rFonts w:ascii="Lato" w:hAnsi="Lato"/>
          <w:sz w:val="24"/>
          <w:szCs w:val="24"/>
          <w:lang w:eastAsia="zh-CN"/>
        </w:rPr>
        <w:t>accent group</w:t>
      </w:r>
      <w:r w:rsidR="00761494" w:rsidRPr="00293B7E">
        <w:rPr>
          <w:rFonts w:ascii="Lato" w:hAnsi="Lato"/>
          <w:sz w:val="24"/>
          <w:szCs w:val="24"/>
          <w:lang w:eastAsia="zh-CN"/>
        </w:rPr>
        <w:t xml:space="preserve">. That is, model </w:t>
      </w:r>
      <w:r w:rsidR="00761494" w:rsidRPr="00293B7E">
        <w:rPr>
          <w:rFonts w:ascii="Lato" w:hAnsi="Lato"/>
          <w:position w:val="-10"/>
          <w:sz w:val="24"/>
          <w:szCs w:val="24"/>
          <w:lang w:eastAsia="zh-CN"/>
        </w:rPr>
        <w:object w:dxaOrig="300" w:dyaOrig="279" w14:anchorId="21A27048">
          <v:shape id="_x0000_i1026" type="#_x0000_t75" style="width:15.05pt;height:14.5pt" o:ole="">
            <v:imagedata r:id="rId12" o:title=""/>
          </v:shape>
          <o:OLEObject Type="Embed" ProgID="Equation.3" ShapeID="_x0000_i1026" DrawAspect="Content" ObjectID="_1709326328" r:id="rId13"/>
        </w:object>
      </w:r>
      <w:r w:rsidR="00761494" w:rsidRPr="00293B7E">
        <w:rPr>
          <w:rFonts w:ascii="Lato" w:hAnsi="Lato"/>
          <w:sz w:val="24"/>
          <w:szCs w:val="24"/>
          <w:lang w:eastAsia="zh-CN"/>
        </w:rPr>
        <w:t xml:space="preserve"> is trained to maximize the log-likelihood function</w:t>
      </w:r>
    </w:p>
    <w:p w14:paraId="2B7AFC3F" w14:textId="77777777" w:rsidR="001431C5" w:rsidRPr="00293B7E" w:rsidRDefault="001431C5" w:rsidP="00293B7E">
      <w:pPr>
        <w:pStyle w:val="BodyTextNext"/>
        <w:keepNext/>
        <w:spacing w:line="360" w:lineRule="auto"/>
        <w:rPr>
          <w:rFonts w:ascii="Lato" w:hAnsi="Lato"/>
          <w:sz w:val="24"/>
          <w:szCs w:val="24"/>
        </w:rPr>
      </w:pPr>
    </w:p>
    <w:p w14:paraId="282BB8FB" w14:textId="77777777" w:rsidR="00761494" w:rsidRPr="00293B7E" w:rsidRDefault="00055765" w:rsidP="00293B7E">
      <w:pPr>
        <w:widowControl w:val="0"/>
        <w:snapToGrid w:val="0"/>
        <w:spacing w:line="360" w:lineRule="auto"/>
        <w:jc w:val="both"/>
        <w:rPr>
          <w:rFonts w:ascii="Lato" w:hAnsi="Lato"/>
        </w:rPr>
      </w:pPr>
      <w:r w:rsidRPr="00293B7E">
        <w:rPr>
          <w:rFonts w:ascii="Lato" w:hAnsi="Lato"/>
          <w:position w:val="-28"/>
        </w:rPr>
        <w:object w:dxaOrig="5060" w:dyaOrig="680" w14:anchorId="6FBA2D41">
          <v:shape id="_x0000_i1027" type="#_x0000_t75" style="width:220.85pt;height:33.85pt" o:ole="">
            <v:imagedata r:id="rId14" o:title=""/>
          </v:shape>
          <o:OLEObject Type="Embed" ProgID="Equation.3" ShapeID="_x0000_i1027" DrawAspect="Content" ObjectID="_1709326329" r:id="rId15"/>
        </w:object>
      </w:r>
      <w:r w:rsidR="00761494" w:rsidRPr="00293B7E">
        <w:rPr>
          <w:rFonts w:ascii="Lato" w:hAnsi="Lato"/>
        </w:rPr>
        <w:t xml:space="preserve">         (1)</w:t>
      </w:r>
    </w:p>
    <w:p w14:paraId="30644296" w14:textId="77777777" w:rsidR="001431C5" w:rsidRPr="00293B7E" w:rsidRDefault="001431C5" w:rsidP="00293B7E">
      <w:pPr>
        <w:widowControl w:val="0"/>
        <w:snapToGrid w:val="0"/>
        <w:spacing w:line="360" w:lineRule="auto"/>
        <w:jc w:val="both"/>
        <w:rPr>
          <w:rFonts w:ascii="Lato" w:hAnsi="Lato"/>
        </w:rPr>
      </w:pPr>
    </w:p>
    <w:p w14:paraId="115B4053" w14:textId="0EDDF84C" w:rsidR="00761494" w:rsidRPr="00293B7E" w:rsidRDefault="00B2279F" w:rsidP="00293B7E">
      <w:pPr>
        <w:widowControl w:val="0"/>
        <w:snapToGrid w:val="0"/>
        <w:spacing w:line="360" w:lineRule="auto"/>
        <w:jc w:val="both"/>
        <w:rPr>
          <w:rFonts w:ascii="Lato" w:hAnsi="Lato"/>
        </w:rPr>
      </w:pPr>
      <w:r w:rsidRPr="00293B7E">
        <w:rPr>
          <w:rFonts w:ascii="Lato" w:hAnsi="Lato"/>
        </w:rPr>
        <w:lastRenderedPageBreak/>
        <w:t>W</w:t>
      </w:r>
      <w:r w:rsidR="00761494" w:rsidRPr="00293B7E">
        <w:rPr>
          <w:rFonts w:ascii="Lato" w:hAnsi="Lato"/>
        </w:rPr>
        <w:t xml:space="preserve">here the speech feature is denoted by </w:t>
      </w:r>
      <w:r w:rsidR="00761494" w:rsidRPr="00293B7E">
        <w:rPr>
          <w:rFonts w:ascii="Lato" w:hAnsi="Lato"/>
          <w:i/>
        </w:rPr>
        <w:t>x</w:t>
      </w:r>
      <w:r w:rsidR="00761494" w:rsidRPr="00293B7E">
        <w:rPr>
          <w:rFonts w:ascii="Lato" w:hAnsi="Lato"/>
        </w:rPr>
        <w:t>(</w:t>
      </w:r>
      <w:r w:rsidR="00761494" w:rsidRPr="00293B7E">
        <w:rPr>
          <w:rFonts w:ascii="Lato" w:hAnsi="Lato"/>
          <w:i/>
        </w:rPr>
        <w:t>t</w:t>
      </w:r>
      <w:r w:rsidR="00761494" w:rsidRPr="00293B7E">
        <w:rPr>
          <w:rFonts w:ascii="Lato" w:hAnsi="Lato"/>
        </w:rPr>
        <w:t xml:space="preserve">). </w:t>
      </w:r>
      <w:r w:rsidR="00761494" w:rsidRPr="00293B7E">
        <w:rPr>
          <w:rFonts w:ascii="Lato" w:hAnsi="Lato"/>
          <w:i/>
        </w:rPr>
        <w:t>T</w:t>
      </w:r>
      <w:r w:rsidR="00761494" w:rsidRPr="00293B7E">
        <w:rPr>
          <w:rFonts w:ascii="Lato" w:hAnsi="Lato"/>
        </w:rPr>
        <w:t xml:space="preserve"> is the numb</w:t>
      </w:r>
      <w:r w:rsidR="007957D3" w:rsidRPr="00293B7E">
        <w:rPr>
          <w:rFonts w:ascii="Lato" w:hAnsi="Lato"/>
        </w:rPr>
        <w:t>er of speech frames in the utterance</w:t>
      </w:r>
      <w:r w:rsidR="00761494" w:rsidRPr="00293B7E">
        <w:rPr>
          <w:rFonts w:ascii="Lato" w:hAnsi="Lato"/>
        </w:rPr>
        <w:t xml:space="preserve"> and </w:t>
      </w:r>
      <w:r w:rsidR="00761494" w:rsidRPr="00293B7E">
        <w:rPr>
          <w:rFonts w:ascii="Lato" w:hAnsi="Lato"/>
          <w:i/>
        </w:rPr>
        <w:t>M</w:t>
      </w:r>
      <w:r w:rsidR="00761494" w:rsidRPr="00293B7E">
        <w:rPr>
          <w:rFonts w:ascii="Lato" w:hAnsi="Lato"/>
        </w:rPr>
        <w:t xml:space="preserve"> is twice (</w:t>
      </w:r>
      <w:r w:rsidR="000E4116" w:rsidRPr="00293B7E">
        <w:rPr>
          <w:rFonts w:ascii="Lato" w:hAnsi="Lato"/>
        </w:rPr>
        <w:t>male and female</w:t>
      </w:r>
      <w:r w:rsidR="00761494" w:rsidRPr="00293B7E">
        <w:rPr>
          <w:rFonts w:ascii="Lato" w:hAnsi="Lato"/>
        </w:rPr>
        <w:t>) the total number of accent types. The GMM parameters are estimated by the expectation maximization (EM) algorithm</w:t>
      </w:r>
      <w:r w:rsidR="0095525B" w:rsidRPr="00293B7E">
        <w:rPr>
          <w:rFonts w:ascii="Lato" w:hAnsi="Lato"/>
        </w:rPr>
        <w:t xml:space="preserve"> </w:t>
      </w:r>
      <w:r w:rsidR="0095525B" w:rsidRPr="00293B7E">
        <w:rPr>
          <w:rFonts w:ascii="Lato" w:hAnsi="Lato"/>
        </w:rPr>
        <w:fldChar w:fldCharType="begin"/>
      </w:r>
      <w:r w:rsidR="0095525B" w:rsidRPr="00293B7E">
        <w:rPr>
          <w:rFonts w:ascii="Lato" w:hAnsi="Lato"/>
        </w:rPr>
        <w:instrText xml:space="preserve"> REF _Ref521153297 \r \h </w:instrText>
      </w:r>
      <w:r w:rsidR="00293B7E" w:rsidRPr="00293B7E">
        <w:rPr>
          <w:rFonts w:ascii="Lato" w:hAnsi="Lato"/>
        </w:rPr>
        <w:instrText xml:space="preserve"> \* MERGEFORMAT </w:instrText>
      </w:r>
      <w:r w:rsidR="0095525B" w:rsidRPr="00293B7E">
        <w:rPr>
          <w:rFonts w:ascii="Lato" w:hAnsi="Lato"/>
        </w:rPr>
      </w:r>
      <w:r w:rsidR="0095525B" w:rsidRPr="00293B7E">
        <w:rPr>
          <w:rFonts w:ascii="Lato" w:hAnsi="Lato"/>
        </w:rPr>
        <w:fldChar w:fldCharType="separate"/>
      </w:r>
      <w:r w:rsidR="008165AF">
        <w:rPr>
          <w:rFonts w:ascii="Lato" w:hAnsi="Lato"/>
        </w:rPr>
        <w:t>[17]</w:t>
      </w:r>
      <w:r w:rsidR="0095525B" w:rsidRPr="00293B7E">
        <w:rPr>
          <w:rFonts w:ascii="Lato" w:hAnsi="Lato"/>
        </w:rPr>
        <w:fldChar w:fldCharType="end"/>
      </w:r>
      <w:r w:rsidR="00761494" w:rsidRPr="00293B7E">
        <w:rPr>
          <w:rFonts w:ascii="Lato" w:hAnsi="Lato"/>
        </w:rPr>
        <w:t>. During identification, an utterance is fed to all the GMMs. The most likely gender and accent type is identified according to</w:t>
      </w:r>
    </w:p>
    <w:p w14:paraId="74BF5CBB" w14:textId="77777777" w:rsidR="008F11CE" w:rsidRPr="00293B7E" w:rsidRDefault="008F11CE" w:rsidP="00293B7E">
      <w:pPr>
        <w:widowControl w:val="0"/>
        <w:snapToGrid w:val="0"/>
        <w:spacing w:line="360" w:lineRule="auto"/>
        <w:jc w:val="both"/>
        <w:rPr>
          <w:rFonts w:ascii="Lato" w:hAnsi="Lato"/>
        </w:rPr>
      </w:pPr>
    </w:p>
    <w:p w14:paraId="6C55750E" w14:textId="77777777" w:rsidR="00761494" w:rsidRPr="00293B7E" w:rsidRDefault="00055765" w:rsidP="00293B7E">
      <w:pPr>
        <w:keepNext/>
        <w:widowControl w:val="0"/>
        <w:snapToGrid w:val="0"/>
        <w:spacing w:line="360" w:lineRule="auto"/>
        <w:jc w:val="both"/>
        <w:rPr>
          <w:rFonts w:ascii="Lato" w:hAnsi="Lato"/>
        </w:rPr>
      </w:pPr>
      <w:r w:rsidRPr="00293B7E">
        <w:rPr>
          <w:rFonts w:ascii="Lato" w:hAnsi="Lato"/>
          <w:position w:val="-28"/>
        </w:rPr>
        <w:object w:dxaOrig="3040" w:dyaOrig="680" w14:anchorId="5467122B">
          <v:shape id="_x0000_i1028" type="#_x0000_t75" style="width:152.05pt;height:33.85pt" o:ole="">
            <v:imagedata r:id="rId16" o:title=""/>
          </v:shape>
          <o:OLEObject Type="Embed" ProgID="Equation.3" ShapeID="_x0000_i1028" DrawAspect="Content" ObjectID="_1709326330" r:id="rId17"/>
        </w:object>
      </w:r>
      <w:r w:rsidR="00761494" w:rsidRPr="00293B7E">
        <w:rPr>
          <w:rFonts w:ascii="Lato" w:hAnsi="Lato"/>
        </w:rPr>
        <w:t xml:space="preserve">             (2)</w:t>
      </w:r>
    </w:p>
    <w:p w14:paraId="2578957F" w14:textId="77777777" w:rsidR="000453AA" w:rsidRPr="00293B7E" w:rsidRDefault="000453AA" w:rsidP="00293B7E">
      <w:pPr>
        <w:spacing w:line="360" w:lineRule="auto"/>
        <w:jc w:val="both"/>
        <w:rPr>
          <w:rFonts w:ascii="Lato" w:hAnsi="Lato"/>
        </w:rPr>
      </w:pPr>
    </w:p>
    <w:p w14:paraId="1E0BE2E9" w14:textId="77777777" w:rsidR="003373ED" w:rsidRPr="00293B7E" w:rsidRDefault="00B76485" w:rsidP="00293B7E">
      <w:pPr>
        <w:spacing w:line="360" w:lineRule="auto"/>
        <w:jc w:val="both"/>
        <w:rPr>
          <w:rFonts w:ascii="Lato" w:hAnsi="Lato"/>
        </w:rPr>
      </w:pPr>
      <w:r w:rsidRPr="00293B7E">
        <w:rPr>
          <w:rFonts w:ascii="Lato" w:hAnsi="Lato"/>
        </w:rPr>
        <w:t>In th</w:t>
      </w:r>
      <w:r w:rsidR="0095525B" w:rsidRPr="00293B7E">
        <w:rPr>
          <w:rFonts w:ascii="Lato" w:hAnsi="Lato"/>
        </w:rPr>
        <w:t>is</w:t>
      </w:r>
      <w:r w:rsidRPr="00293B7E">
        <w:rPr>
          <w:rFonts w:ascii="Lato" w:hAnsi="Lato"/>
        </w:rPr>
        <w:t xml:space="preserve"> report, </w:t>
      </w:r>
      <w:r w:rsidR="000453AA" w:rsidRPr="00293B7E">
        <w:rPr>
          <w:rFonts w:ascii="Lato" w:hAnsi="Lato"/>
        </w:rPr>
        <w:t>some main acce</w:t>
      </w:r>
      <w:r w:rsidR="00712E94" w:rsidRPr="00293B7E">
        <w:rPr>
          <w:rFonts w:ascii="Lato" w:hAnsi="Lato"/>
        </w:rPr>
        <w:t>nts of Mandarin, including</w:t>
      </w:r>
      <w:r w:rsidR="000453AA" w:rsidRPr="00293B7E">
        <w:rPr>
          <w:rFonts w:ascii="Lato" w:hAnsi="Lato"/>
        </w:rPr>
        <w:t xml:space="preserve"> Beijing, Shanghai, Guangdong and Taiwan</w:t>
      </w:r>
      <w:r w:rsidR="005E472D" w:rsidRPr="00293B7E">
        <w:rPr>
          <w:rFonts w:ascii="Lato" w:hAnsi="Lato"/>
        </w:rPr>
        <w:t xml:space="preserve"> are considered.</w:t>
      </w:r>
    </w:p>
    <w:p w14:paraId="490CB9D8" w14:textId="77777777" w:rsidR="006766F5" w:rsidRPr="00293B7E" w:rsidRDefault="006766F5" w:rsidP="00BA1192">
      <w:pPr>
        <w:pStyle w:val="Heading1"/>
        <w:numPr>
          <w:ilvl w:val="0"/>
          <w:numId w:val="6"/>
        </w:numPr>
        <w:spacing w:line="360" w:lineRule="auto"/>
        <w:jc w:val="both"/>
        <w:rPr>
          <w:rFonts w:ascii="Lato" w:hAnsi="Lato"/>
          <w:b w:val="0"/>
          <w:sz w:val="24"/>
          <w:szCs w:val="24"/>
        </w:rPr>
      </w:pPr>
      <w:bookmarkStart w:id="6" w:name="_Toc531133213"/>
      <w:r w:rsidRPr="00293B7E">
        <w:rPr>
          <w:rFonts w:ascii="Lato" w:hAnsi="Lato"/>
          <w:b w:val="0"/>
          <w:sz w:val="24"/>
          <w:szCs w:val="24"/>
        </w:rPr>
        <w:t>Cross Accent Experiments</w:t>
      </w:r>
      <w:bookmarkEnd w:id="6"/>
    </w:p>
    <w:p w14:paraId="08426BF6" w14:textId="77777777" w:rsidR="00462DF2" w:rsidRPr="00293B7E" w:rsidRDefault="00462DF2" w:rsidP="00293B7E">
      <w:pPr>
        <w:spacing w:line="360" w:lineRule="auto"/>
        <w:jc w:val="both"/>
        <w:rPr>
          <w:rFonts w:ascii="Lato" w:hAnsi="Lato"/>
        </w:rPr>
      </w:pPr>
    </w:p>
    <w:p w14:paraId="773483B2" w14:textId="77777777" w:rsidR="00462DF2" w:rsidRPr="00293B7E" w:rsidRDefault="00462DF2" w:rsidP="00293B7E">
      <w:pPr>
        <w:spacing w:line="360" w:lineRule="auto"/>
        <w:jc w:val="both"/>
        <w:rPr>
          <w:rFonts w:ascii="Lato" w:hAnsi="Lato"/>
        </w:rPr>
      </w:pPr>
      <w:r w:rsidRPr="00293B7E">
        <w:rPr>
          <w:rFonts w:ascii="Lato" w:hAnsi="Lato"/>
        </w:rPr>
        <w:t xml:space="preserve">In order to investigate the impact of accent on the state of the art speech recognition system, we have carried lots of experiments based on Microsoft Chinese speech engine, which has been </w:t>
      </w:r>
      <w:r w:rsidR="000D302A" w:rsidRPr="00293B7E">
        <w:rPr>
          <w:rFonts w:ascii="Lato" w:hAnsi="Lato"/>
        </w:rPr>
        <w:t xml:space="preserve">successfully </w:t>
      </w:r>
      <w:r w:rsidRPr="00293B7E">
        <w:rPr>
          <w:rFonts w:ascii="Lato" w:hAnsi="Lato"/>
        </w:rPr>
        <w:t>delivered into Office XP and SAPI</w:t>
      </w:r>
      <w:r w:rsidR="000D302A" w:rsidRPr="00293B7E">
        <w:rPr>
          <w:rFonts w:ascii="Lato" w:hAnsi="Lato"/>
        </w:rPr>
        <w:t xml:space="preserve">. In addition to </w:t>
      </w:r>
      <w:r w:rsidR="00384D6A" w:rsidRPr="00293B7E">
        <w:rPr>
          <w:rFonts w:ascii="Lato" w:hAnsi="Lato"/>
        </w:rPr>
        <w:t>many</w:t>
      </w:r>
      <w:r w:rsidR="000D302A" w:rsidRPr="00293B7E">
        <w:rPr>
          <w:rFonts w:ascii="Lato" w:hAnsi="Lato"/>
        </w:rPr>
        <w:t xml:space="preserve"> kinds of mature technologies such</w:t>
      </w:r>
      <w:r w:rsidR="009502FA" w:rsidRPr="00293B7E">
        <w:rPr>
          <w:rFonts w:ascii="Lato" w:hAnsi="Lato"/>
        </w:rPr>
        <w:t xml:space="preserve"> as Cepstru</w:t>
      </w:r>
      <w:r w:rsidR="000D302A" w:rsidRPr="00293B7E">
        <w:rPr>
          <w:rFonts w:ascii="Lato" w:hAnsi="Lato"/>
        </w:rPr>
        <w:t xml:space="preserve">m Mean Normalization, </w:t>
      </w:r>
      <w:r w:rsidR="00DB5BBC" w:rsidRPr="00293B7E">
        <w:rPr>
          <w:rFonts w:ascii="Lato" w:hAnsi="Lato"/>
        </w:rPr>
        <w:t xml:space="preserve">decision tree based state tying, context dependent modeling (triphone) and trigram language modeling, which are all </w:t>
      </w:r>
      <w:r w:rsidR="009502FA" w:rsidRPr="00293B7E">
        <w:rPr>
          <w:rFonts w:ascii="Lato" w:hAnsi="Lato"/>
        </w:rPr>
        <w:t xml:space="preserve">been testified to be important and adopted in the system, tone related information, which are very helpful to be distinguished for Asian tonal language, have also been integrated into out baseline system through including pitch and delta pitch into feature streams and detailed tone modeling. </w:t>
      </w:r>
      <w:r w:rsidR="008E66BD" w:rsidRPr="00293B7E">
        <w:rPr>
          <w:rFonts w:ascii="Lato" w:hAnsi="Lato"/>
        </w:rPr>
        <w:t xml:space="preserve"> In one word, </w:t>
      </w:r>
      <w:r w:rsidR="00384D6A" w:rsidRPr="00293B7E">
        <w:rPr>
          <w:rFonts w:ascii="Lato" w:hAnsi="Lato"/>
        </w:rPr>
        <w:t>all i</w:t>
      </w:r>
      <w:r w:rsidR="008E66BD" w:rsidRPr="00293B7E">
        <w:rPr>
          <w:rFonts w:ascii="Lato" w:hAnsi="Lato"/>
        </w:rPr>
        <w:t>mprovement</w:t>
      </w:r>
      <w:r w:rsidR="00CE0615" w:rsidRPr="00293B7E">
        <w:rPr>
          <w:rFonts w:ascii="Lato" w:hAnsi="Lato"/>
        </w:rPr>
        <w:t>s</w:t>
      </w:r>
      <w:r w:rsidR="008E66BD" w:rsidRPr="00293B7E">
        <w:rPr>
          <w:rFonts w:ascii="Lato" w:hAnsi="Lato"/>
        </w:rPr>
        <w:t xml:space="preserve"> and </w:t>
      </w:r>
      <w:r w:rsidR="00CE0615" w:rsidRPr="00293B7E">
        <w:rPr>
          <w:rFonts w:ascii="Lato" w:hAnsi="Lato"/>
        </w:rPr>
        <w:t>results</w:t>
      </w:r>
      <w:r w:rsidR="008E66BD" w:rsidRPr="00293B7E">
        <w:rPr>
          <w:rFonts w:ascii="Lato" w:hAnsi="Lato"/>
        </w:rPr>
        <w:t xml:space="preserve"> </w:t>
      </w:r>
      <w:r w:rsidR="00384D6A" w:rsidRPr="00293B7E">
        <w:rPr>
          <w:rFonts w:ascii="Lato" w:hAnsi="Lato"/>
        </w:rPr>
        <w:t xml:space="preserve">shown here </w:t>
      </w:r>
      <w:r w:rsidR="008E66BD" w:rsidRPr="00293B7E">
        <w:rPr>
          <w:rFonts w:ascii="Lato" w:hAnsi="Lato"/>
        </w:rPr>
        <w:t xml:space="preserve">are achieved </w:t>
      </w:r>
      <w:r w:rsidR="00CE0615" w:rsidRPr="00293B7E">
        <w:rPr>
          <w:rFonts w:ascii="Lato" w:hAnsi="Lato"/>
        </w:rPr>
        <w:t>based on a solid and powerful baseline system.</w:t>
      </w:r>
    </w:p>
    <w:p w14:paraId="34AD40DF" w14:textId="77777777" w:rsidR="008E66BD" w:rsidRPr="00293B7E" w:rsidRDefault="008E66BD" w:rsidP="00293B7E">
      <w:pPr>
        <w:spacing w:line="360" w:lineRule="auto"/>
        <w:jc w:val="both"/>
        <w:rPr>
          <w:rFonts w:ascii="Lato" w:hAnsi="Lato"/>
        </w:rPr>
      </w:pPr>
    </w:p>
    <w:p w14:paraId="759E7291" w14:textId="77777777" w:rsidR="000D302A" w:rsidRPr="00293B7E" w:rsidRDefault="00F07C92" w:rsidP="00293B7E">
      <w:pPr>
        <w:spacing w:line="360" w:lineRule="auto"/>
        <w:jc w:val="both"/>
        <w:rPr>
          <w:rFonts w:ascii="Lato" w:hAnsi="Lato"/>
        </w:rPr>
      </w:pPr>
      <w:r w:rsidRPr="00293B7E">
        <w:rPr>
          <w:rFonts w:ascii="Lato" w:hAnsi="Lato"/>
        </w:rPr>
        <w:t>The details about experiment and results are listed as follows:</w:t>
      </w:r>
    </w:p>
    <w:p w14:paraId="5A9E106C" w14:textId="77777777" w:rsidR="003F6927" w:rsidRPr="00293B7E" w:rsidRDefault="003F6927" w:rsidP="00293B7E">
      <w:pPr>
        <w:spacing w:line="360" w:lineRule="auto"/>
        <w:jc w:val="both"/>
        <w:rPr>
          <w:rFonts w:ascii="Lato" w:hAnsi="Lato"/>
        </w:rPr>
      </w:pPr>
    </w:p>
    <w:p w14:paraId="7CE8E0DD" w14:textId="77777777" w:rsidR="003F6927" w:rsidRPr="00293B7E" w:rsidRDefault="003F6927" w:rsidP="00293B7E">
      <w:pPr>
        <w:spacing w:line="360" w:lineRule="auto"/>
        <w:jc w:val="both"/>
        <w:rPr>
          <w:rFonts w:ascii="Lato" w:hAnsi="Lato"/>
        </w:rPr>
      </w:pPr>
    </w:p>
    <w:p w14:paraId="0D077221" w14:textId="77777777" w:rsidR="00A46F98" w:rsidRDefault="001C2BB1" w:rsidP="00293B7E">
      <w:pPr>
        <w:spacing w:line="360" w:lineRule="auto"/>
        <w:jc w:val="both"/>
        <w:rPr>
          <w:rFonts w:ascii="Lato" w:hAnsi="Lato"/>
        </w:rPr>
      </w:pPr>
      <w:r w:rsidRPr="00293B7E">
        <w:rPr>
          <w:rFonts w:ascii="Lato" w:hAnsi="Lato"/>
        </w:rPr>
        <w:t>Experiments setup</w:t>
      </w:r>
    </w:p>
    <w:p w14:paraId="71B20891" w14:textId="77777777" w:rsidR="00293B7E" w:rsidRPr="00293B7E" w:rsidRDefault="00293B7E" w:rsidP="00293B7E">
      <w:pPr>
        <w:spacing w:line="360" w:lineRule="auto"/>
        <w:jc w:val="both"/>
        <w:rPr>
          <w:rFonts w:ascii="Lato" w:hAnsi="Lato"/>
        </w:rPr>
      </w:pPr>
    </w:p>
    <w:p w14:paraId="55FFA5CD" w14:textId="4662A043" w:rsidR="003655F3" w:rsidRPr="00293B7E" w:rsidRDefault="0085116D" w:rsidP="00293B7E">
      <w:pPr>
        <w:spacing w:line="360" w:lineRule="auto"/>
        <w:jc w:val="both"/>
        <w:rPr>
          <w:rFonts w:ascii="Lato" w:hAnsi="Lato"/>
        </w:rPr>
      </w:pPr>
      <w:bookmarkStart w:id="7" w:name="_Toc531133249"/>
      <w:r w:rsidRPr="00293B7E">
        <w:rPr>
          <w:rFonts w:ascii="Lato" w:hAnsi="Lato"/>
          <w:b/>
        </w:rPr>
        <w:t xml:space="preserve">Table </w:t>
      </w:r>
      <w:r w:rsidR="005E2538" w:rsidRPr="00293B7E">
        <w:rPr>
          <w:rFonts w:ascii="Lato" w:hAnsi="Lato"/>
          <w:b/>
        </w:rPr>
        <w:fldChar w:fldCharType="begin"/>
      </w:r>
      <w:r w:rsidR="005E2538" w:rsidRPr="00293B7E">
        <w:rPr>
          <w:rFonts w:ascii="Lato" w:hAnsi="Lato"/>
          <w:b/>
        </w:rPr>
        <w:instrText xml:space="preserve"> STYLEREF 1 \s </w:instrText>
      </w:r>
      <w:r w:rsidR="005E2538" w:rsidRPr="00293B7E">
        <w:rPr>
          <w:rFonts w:ascii="Lato" w:hAnsi="Lato"/>
          <w:b/>
        </w:rPr>
        <w:fldChar w:fldCharType="separate"/>
      </w:r>
      <w:r w:rsidR="008165AF">
        <w:rPr>
          <w:rFonts w:ascii="Lato" w:hAnsi="Lato"/>
          <w:b/>
          <w:noProof/>
        </w:rPr>
        <w:t>2</w:t>
      </w:r>
      <w:r w:rsidR="005E2538" w:rsidRPr="00293B7E">
        <w:rPr>
          <w:rFonts w:ascii="Lato" w:hAnsi="Lato"/>
          <w:b/>
        </w:rPr>
        <w:fldChar w:fldCharType="end"/>
      </w:r>
      <w:r w:rsidR="005E2538" w:rsidRPr="00293B7E">
        <w:rPr>
          <w:rFonts w:ascii="Lato" w:hAnsi="Lato"/>
          <w:b/>
        </w:rPr>
        <w:t>.</w:t>
      </w:r>
      <w:r w:rsidR="005E2538" w:rsidRPr="00293B7E">
        <w:rPr>
          <w:rFonts w:ascii="Lato" w:hAnsi="Lato"/>
          <w:b/>
        </w:rPr>
        <w:fldChar w:fldCharType="begin"/>
      </w:r>
      <w:r w:rsidR="005E2538" w:rsidRPr="00293B7E">
        <w:rPr>
          <w:rFonts w:ascii="Lato" w:hAnsi="Lato"/>
          <w:b/>
        </w:rPr>
        <w:instrText xml:space="preserve"> SEQ Table \* ARABIC \s 1 </w:instrText>
      </w:r>
      <w:r w:rsidR="005E2538" w:rsidRPr="00293B7E">
        <w:rPr>
          <w:rFonts w:ascii="Lato" w:hAnsi="Lato"/>
          <w:b/>
        </w:rPr>
        <w:fldChar w:fldCharType="separate"/>
      </w:r>
      <w:r w:rsidR="008165AF">
        <w:rPr>
          <w:rFonts w:ascii="Lato" w:hAnsi="Lato"/>
          <w:b/>
          <w:noProof/>
        </w:rPr>
        <w:t>1</w:t>
      </w:r>
      <w:r w:rsidR="005E2538" w:rsidRPr="00293B7E">
        <w:rPr>
          <w:rFonts w:ascii="Lato" w:hAnsi="Lato"/>
          <w:b/>
        </w:rPr>
        <w:fldChar w:fldCharType="end"/>
      </w:r>
      <w:r w:rsidR="003655F3" w:rsidRPr="00293B7E">
        <w:rPr>
          <w:rFonts w:ascii="Lato" w:hAnsi="Lato"/>
        </w:rPr>
        <w:t xml:space="preserve">: </w:t>
      </w:r>
      <w:r w:rsidR="005A55A1" w:rsidRPr="00293B7E">
        <w:rPr>
          <w:rFonts w:ascii="Lato" w:hAnsi="Lato"/>
        </w:rPr>
        <w:t>Summary of training</w:t>
      </w:r>
      <w:r w:rsidR="003655F3" w:rsidRPr="00293B7E">
        <w:rPr>
          <w:rFonts w:ascii="Lato" w:hAnsi="Lato"/>
        </w:rPr>
        <w:t xml:space="preserve"> corpora for cross accent experiments</w:t>
      </w:r>
      <w:r w:rsidR="00923188" w:rsidRPr="00293B7E">
        <w:rPr>
          <w:rFonts w:ascii="Lato" w:hAnsi="Lato"/>
        </w:rPr>
        <w:t xml:space="preserve">, Here BJ, SH and </w:t>
      </w:r>
      <w:r w:rsidR="00B87F67" w:rsidRPr="00293B7E">
        <w:rPr>
          <w:rFonts w:ascii="Lato" w:hAnsi="Lato"/>
        </w:rPr>
        <w:t>GD means Beijing</w:t>
      </w:r>
      <w:r w:rsidR="00674174" w:rsidRPr="00293B7E">
        <w:rPr>
          <w:rFonts w:ascii="Lato" w:hAnsi="Lato"/>
        </w:rPr>
        <w:t>, Sh</w:t>
      </w:r>
      <w:r w:rsidR="00B87F67" w:rsidRPr="00293B7E">
        <w:rPr>
          <w:rFonts w:ascii="Lato" w:hAnsi="Lato"/>
        </w:rPr>
        <w:t>a</w:t>
      </w:r>
      <w:r w:rsidR="00674174" w:rsidRPr="00293B7E">
        <w:rPr>
          <w:rFonts w:ascii="Lato" w:hAnsi="Lato"/>
        </w:rPr>
        <w:t>n</w:t>
      </w:r>
      <w:r w:rsidR="00B87F67" w:rsidRPr="00293B7E">
        <w:rPr>
          <w:rFonts w:ascii="Lato" w:hAnsi="Lato"/>
        </w:rPr>
        <w:t>ghai and Guangdong accent res</w:t>
      </w:r>
      <w:r w:rsidR="00674174" w:rsidRPr="00293B7E">
        <w:rPr>
          <w:rFonts w:ascii="Lato" w:hAnsi="Lato"/>
        </w:rPr>
        <w:t>pectively.</w:t>
      </w:r>
      <w:bookmarkEnd w:id="7"/>
    </w:p>
    <w:p w14:paraId="4B887E84" w14:textId="77777777" w:rsidR="00A46F98" w:rsidRPr="00293B7E" w:rsidRDefault="00A46F98" w:rsidP="00293B7E">
      <w:pPr>
        <w:spacing w:line="360" w:lineRule="auto"/>
        <w:jc w:val="both"/>
        <w:rPr>
          <w:rFonts w:ascii="Lato" w:hAnsi="Lato"/>
        </w:rPr>
      </w:pPr>
    </w:p>
    <w:tbl>
      <w:tblPr>
        <w:tblW w:w="8459" w:type="dxa"/>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70"/>
        <w:gridCol w:w="4680"/>
        <w:gridCol w:w="2609"/>
      </w:tblGrid>
      <w:tr w:rsidR="00BA1EDA" w:rsidRPr="00BA1192" w14:paraId="2166DB66" w14:textId="77777777" w:rsidTr="00770CAA">
        <w:trPr>
          <w:trHeight w:val="207"/>
        </w:trPr>
        <w:tc>
          <w:tcPr>
            <w:tcW w:w="1170" w:type="dxa"/>
            <w:tcBorders>
              <w:top w:val="single" w:sz="4" w:space="0" w:color="auto"/>
              <w:bottom w:val="single" w:sz="6" w:space="0" w:color="000000"/>
            </w:tcBorders>
            <w:shd w:val="clear" w:color="auto" w:fill="F2F2F2" w:themeFill="background1" w:themeFillShade="F2"/>
            <w:noWrap/>
          </w:tcPr>
          <w:p w14:paraId="4E6A6E03" w14:textId="77777777" w:rsidR="00BA1EDA" w:rsidRPr="00BA1192" w:rsidRDefault="00BA1EDA" w:rsidP="00BA1192">
            <w:pPr>
              <w:spacing w:line="360" w:lineRule="auto"/>
              <w:jc w:val="both"/>
              <w:rPr>
                <w:rFonts w:ascii="Lato" w:hAnsi="Lato"/>
                <w:bCs/>
              </w:rPr>
            </w:pPr>
            <w:r w:rsidRPr="00BA1192">
              <w:rPr>
                <w:rFonts w:ascii="Lato" w:hAnsi="Lato"/>
                <w:bCs/>
              </w:rPr>
              <w:t>Model Tag</w:t>
            </w:r>
          </w:p>
        </w:tc>
        <w:tc>
          <w:tcPr>
            <w:tcW w:w="4680" w:type="dxa"/>
            <w:tcBorders>
              <w:top w:val="single" w:sz="4" w:space="0" w:color="auto"/>
              <w:bottom w:val="single" w:sz="6" w:space="0" w:color="000000"/>
            </w:tcBorders>
            <w:shd w:val="clear" w:color="auto" w:fill="F2F2F2" w:themeFill="background1" w:themeFillShade="F2"/>
          </w:tcPr>
          <w:p w14:paraId="640B3DAF" w14:textId="77777777" w:rsidR="00BA1EDA" w:rsidRPr="00BA1192" w:rsidRDefault="00BA1EDA" w:rsidP="00BA1192">
            <w:pPr>
              <w:spacing w:line="360" w:lineRule="auto"/>
              <w:jc w:val="both"/>
              <w:rPr>
                <w:rFonts w:ascii="Lato" w:hAnsi="Lato"/>
                <w:bCs/>
              </w:rPr>
            </w:pPr>
            <w:r w:rsidRPr="00BA1192">
              <w:rPr>
                <w:rFonts w:ascii="Lato" w:hAnsi="Lato"/>
                <w:bCs/>
              </w:rPr>
              <w:t>Training corpus configurations</w:t>
            </w:r>
          </w:p>
        </w:tc>
        <w:tc>
          <w:tcPr>
            <w:tcW w:w="2609" w:type="dxa"/>
            <w:tcBorders>
              <w:top w:val="single" w:sz="4" w:space="0" w:color="auto"/>
              <w:bottom w:val="single" w:sz="6" w:space="0" w:color="000000"/>
            </w:tcBorders>
            <w:shd w:val="clear" w:color="auto" w:fill="F2F2F2" w:themeFill="background1" w:themeFillShade="F2"/>
          </w:tcPr>
          <w:p w14:paraId="1E4A3F30" w14:textId="77777777" w:rsidR="00BA1EDA" w:rsidRPr="00BA1192" w:rsidRDefault="00BA1EDA" w:rsidP="00BA1192">
            <w:pPr>
              <w:spacing w:line="360" w:lineRule="auto"/>
              <w:jc w:val="both"/>
              <w:rPr>
                <w:rFonts w:ascii="Lato" w:hAnsi="Lato"/>
                <w:bCs/>
              </w:rPr>
            </w:pPr>
            <w:r w:rsidRPr="00BA1192">
              <w:rPr>
                <w:rFonts w:ascii="Lato" w:hAnsi="Lato"/>
                <w:bCs/>
              </w:rPr>
              <w:t>Accent specific model</w:t>
            </w:r>
          </w:p>
        </w:tc>
      </w:tr>
      <w:tr w:rsidR="00BA1EDA" w:rsidRPr="00BA1192" w14:paraId="5D477DAD" w14:textId="77777777" w:rsidTr="00BA1192">
        <w:trPr>
          <w:trHeight w:val="207"/>
        </w:trPr>
        <w:tc>
          <w:tcPr>
            <w:tcW w:w="1170" w:type="dxa"/>
            <w:shd w:val="clear" w:color="auto" w:fill="auto"/>
            <w:noWrap/>
          </w:tcPr>
          <w:p w14:paraId="01FB8C0F" w14:textId="77777777" w:rsidR="00BA1EDA" w:rsidRPr="00BA1192" w:rsidRDefault="00BA1EDA" w:rsidP="00BA1192">
            <w:pPr>
              <w:spacing w:line="360" w:lineRule="auto"/>
              <w:jc w:val="both"/>
              <w:rPr>
                <w:rFonts w:ascii="Lato" w:hAnsi="Lato"/>
                <w:bCs/>
              </w:rPr>
            </w:pPr>
            <w:r w:rsidRPr="00BA1192">
              <w:rPr>
                <w:rFonts w:ascii="Lato" w:hAnsi="Lato"/>
                <w:bCs/>
              </w:rPr>
              <w:t>EW</w:t>
            </w:r>
          </w:p>
        </w:tc>
        <w:tc>
          <w:tcPr>
            <w:tcW w:w="4680" w:type="dxa"/>
            <w:shd w:val="clear" w:color="auto" w:fill="auto"/>
          </w:tcPr>
          <w:p w14:paraId="2A38D12D" w14:textId="77777777" w:rsidR="00BA1EDA" w:rsidRPr="00BA1192" w:rsidRDefault="00BA1EDA" w:rsidP="00BA1192">
            <w:pPr>
              <w:spacing w:line="360" w:lineRule="auto"/>
              <w:jc w:val="both"/>
              <w:rPr>
                <w:rFonts w:ascii="Lato" w:hAnsi="Lato"/>
                <w:bCs/>
              </w:rPr>
            </w:pPr>
            <w:r w:rsidRPr="00BA1192">
              <w:rPr>
                <w:rFonts w:ascii="Lato" w:hAnsi="Lato"/>
                <w:bCs/>
              </w:rPr>
              <w:t>500BJ</w:t>
            </w:r>
          </w:p>
        </w:tc>
        <w:tc>
          <w:tcPr>
            <w:tcW w:w="2609" w:type="dxa"/>
            <w:shd w:val="clear" w:color="auto" w:fill="auto"/>
          </w:tcPr>
          <w:p w14:paraId="60BD67E4" w14:textId="77777777" w:rsidR="00BA1EDA" w:rsidRPr="00BA1192" w:rsidRDefault="00BA1EDA" w:rsidP="00BA1192">
            <w:pPr>
              <w:spacing w:line="360" w:lineRule="auto"/>
              <w:jc w:val="both"/>
              <w:rPr>
                <w:rFonts w:ascii="Lato" w:hAnsi="Lato"/>
                <w:bCs/>
              </w:rPr>
            </w:pPr>
            <w:r w:rsidRPr="00BA1192">
              <w:rPr>
                <w:rFonts w:ascii="Lato" w:hAnsi="Lato"/>
                <w:bCs/>
              </w:rPr>
              <w:t>BJ</w:t>
            </w:r>
          </w:p>
        </w:tc>
      </w:tr>
      <w:tr w:rsidR="00BA1EDA" w:rsidRPr="00BA1192" w14:paraId="2FF1984F" w14:textId="77777777" w:rsidTr="00BA1192">
        <w:trPr>
          <w:trHeight w:val="207"/>
        </w:trPr>
        <w:tc>
          <w:tcPr>
            <w:tcW w:w="1170" w:type="dxa"/>
            <w:shd w:val="clear" w:color="auto" w:fill="auto"/>
            <w:noWrap/>
          </w:tcPr>
          <w:p w14:paraId="1AAD4C9D" w14:textId="77777777" w:rsidR="00BA1EDA" w:rsidRPr="00BA1192" w:rsidRDefault="00BA1EDA" w:rsidP="00BA1192">
            <w:pPr>
              <w:spacing w:line="360" w:lineRule="auto"/>
              <w:jc w:val="both"/>
              <w:rPr>
                <w:rFonts w:ascii="Lato" w:hAnsi="Lato"/>
                <w:bCs/>
              </w:rPr>
            </w:pPr>
            <w:r w:rsidRPr="00BA1192">
              <w:rPr>
                <w:rFonts w:ascii="Lato" w:hAnsi="Lato"/>
                <w:bCs/>
              </w:rPr>
              <w:t>BEF</w:t>
            </w:r>
          </w:p>
        </w:tc>
        <w:tc>
          <w:tcPr>
            <w:tcW w:w="4680" w:type="dxa"/>
            <w:shd w:val="clear" w:color="auto" w:fill="auto"/>
          </w:tcPr>
          <w:p w14:paraId="0560D2B2" w14:textId="77777777" w:rsidR="00BA1EDA" w:rsidRPr="00BA1192" w:rsidRDefault="00BA1EDA" w:rsidP="00BA1192">
            <w:pPr>
              <w:spacing w:line="360" w:lineRule="auto"/>
              <w:jc w:val="both"/>
              <w:rPr>
                <w:rFonts w:ascii="Lato" w:hAnsi="Lato"/>
                <w:bCs/>
              </w:rPr>
            </w:pPr>
            <w:r w:rsidRPr="00BA1192">
              <w:rPr>
                <w:rFonts w:ascii="Lato" w:hAnsi="Lato"/>
                <w:bCs/>
              </w:rPr>
              <w:t>~1500BJ</w:t>
            </w:r>
          </w:p>
        </w:tc>
        <w:tc>
          <w:tcPr>
            <w:tcW w:w="2609" w:type="dxa"/>
            <w:shd w:val="clear" w:color="auto" w:fill="auto"/>
          </w:tcPr>
          <w:p w14:paraId="6E7F97DB" w14:textId="77777777" w:rsidR="00BA1EDA" w:rsidRPr="00BA1192" w:rsidRDefault="00BA1EDA" w:rsidP="00BA1192">
            <w:pPr>
              <w:spacing w:line="360" w:lineRule="auto"/>
              <w:jc w:val="both"/>
              <w:rPr>
                <w:rFonts w:ascii="Lato" w:hAnsi="Lato"/>
                <w:bCs/>
              </w:rPr>
            </w:pPr>
            <w:r w:rsidRPr="00BA1192">
              <w:rPr>
                <w:rFonts w:ascii="Lato" w:hAnsi="Lato"/>
                <w:bCs/>
              </w:rPr>
              <w:t>BJ</w:t>
            </w:r>
          </w:p>
        </w:tc>
      </w:tr>
      <w:tr w:rsidR="00BA1EDA" w:rsidRPr="00BA1192" w14:paraId="3817C392" w14:textId="77777777" w:rsidTr="00BA1192">
        <w:trPr>
          <w:trHeight w:val="207"/>
        </w:trPr>
        <w:tc>
          <w:tcPr>
            <w:tcW w:w="1170" w:type="dxa"/>
            <w:shd w:val="clear" w:color="auto" w:fill="auto"/>
            <w:noWrap/>
          </w:tcPr>
          <w:p w14:paraId="626CC9F7" w14:textId="77777777" w:rsidR="00BA1EDA" w:rsidRPr="00BA1192" w:rsidRDefault="00BA1EDA" w:rsidP="00BA1192">
            <w:pPr>
              <w:spacing w:line="360" w:lineRule="auto"/>
              <w:jc w:val="both"/>
              <w:rPr>
                <w:rFonts w:ascii="Lato" w:hAnsi="Lato"/>
                <w:bCs/>
              </w:rPr>
            </w:pPr>
            <w:r w:rsidRPr="00BA1192">
              <w:rPr>
                <w:rFonts w:ascii="Lato" w:hAnsi="Lato"/>
                <w:bCs/>
              </w:rPr>
              <w:t>JS</w:t>
            </w:r>
          </w:p>
        </w:tc>
        <w:tc>
          <w:tcPr>
            <w:tcW w:w="4680" w:type="dxa"/>
            <w:shd w:val="clear" w:color="auto" w:fill="auto"/>
          </w:tcPr>
          <w:p w14:paraId="028CFC93" w14:textId="77777777" w:rsidR="00BA1EDA" w:rsidRPr="00BA1192" w:rsidRDefault="00BA1EDA" w:rsidP="00BA1192">
            <w:pPr>
              <w:spacing w:line="360" w:lineRule="auto"/>
              <w:jc w:val="both"/>
              <w:rPr>
                <w:rFonts w:ascii="Lato" w:hAnsi="Lato"/>
                <w:bCs/>
              </w:rPr>
            </w:pPr>
            <w:r w:rsidRPr="00BA1192">
              <w:rPr>
                <w:rFonts w:ascii="Lato" w:hAnsi="Lato"/>
                <w:bCs/>
              </w:rPr>
              <w:t>~1000SH</w:t>
            </w:r>
          </w:p>
        </w:tc>
        <w:tc>
          <w:tcPr>
            <w:tcW w:w="2609" w:type="dxa"/>
            <w:shd w:val="clear" w:color="auto" w:fill="auto"/>
          </w:tcPr>
          <w:p w14:paraId="75C23FD5" w14:textId="77777777" w:rsidR="00BA1EDA" w:rsidRPr="00BA1192" w:rsidRDefault="00BA1EDA" w:rsidP="00BA1192">
            <w:pPr>
              <w:spacing w:line="360" w:lineRule="auto"/>
              <w:jc w:val="both"/>
              <w:rPr>
                <w:rFonts w:ascii="Lato" w:hAnsi="Lato"/>
                <w:bCs/>
              </w:rPr>
            </w:pPr>
            <w:r w:rsidRPr="00BA1192">
              <w:rPr>
                <w:rFonts w:ascii="Lato" w:hAnsi="Lato"/>
                <w:bCs/>
              </w:rPr>
              <w:t>SH</w:t>
            </w:r>
          </w:p>
        </w:tc>
      </w:tr>
      <w:tr w:rsidR="00BA1EDA" w:rsidRPr="00BA1192" w14:paraId="3E76D38E" w14:textId="77777777" w:rsidTr="00BA1192">
        <w:trPr>
          <w:trHeight w:val="219"/>
        </w:trPr>
        <w:tc>
          <w:tcPr>
            <w:tcW w:w="1170" w:type="dxa"/>
            <w:shd w:val="clear" w:color="auto" w:fill="auto"/>
            <w:noWrap/>
          </w:tcPr>
          <w:p w14:paraId="02B685E5" w14:textId="77777777" w:rsidR="00BA1EDA" w:rsidRPr="00BA1192" w:rsidRDefault="00BA1EDA" w:rsidP="00BA1192">
            <w:pPr>
              <w:spacing w:line="360" w:lineRule="auto"/>
              <w:jc w:val="both"/>
              <w:rPr>
                <w:rFonts w:ascii="Lato" w:hAnsi="Lato"/>
                <w:bCs/>
              </w:rPr>
            </w:pPr>
            <w:r w:rsidRPr="00BA1192">
              <w:rPr>
                <w:rFonts w:ascii="Lato" w:hAnsi="Lato"/>
                <w:bCs/>
              </w:rPr>
              <w:t>GD</w:t>
            </w:r>
          </w:p>
        </w:tc>
        <w:tc>
          <w:tcPr>
            <w:tcW w:w="4680" w:type="dxa"/>
            <w:shd w:val="clear" w:color="auto" w:fill="auto"/>
          </w:tcPr>
          <w:p w14:paraId="2F3B4B1B" w14:textId="77777777" w:rsidR="00BA1EDA" w:rsidRPr="00BA1192" w:rsidRDefault="00BA1EDA" w:rsidP="00BA1192">
            <w:pPr>
              <w:spacing w:line="360" w:lineRule="auto"/>
              <w:jc w:val="both"/>
              <w:rPr>
                <w:rFonts w:ascii="Lato" w:hAnsi="Lato"/>
                <w:bCs/>
              </w:rPr>
            </w:pPr>
            <w:r w:rsidRPr="00BA1192">
              <w:rPr>
                <w:rFonts w:ascii="Lato" w:hAnsi="Lato"/>
                <w:bCs/>
              </w:rPr>
              <w:t>~500GD</w:t>
            </w:r>
          </w:p>
        </w:tc>
        <w:tc>
          <w:tcPr>
            <w:tcW w:w="2609" w:type="dxa"/>
            <w:shd w:val="clear" w:color="auto" w:fill="auto"/>
          </w:tcPr>
          <w:p w14:paraId="10BD0509" w14:textId="77777777" w:rsidR="00BA1EDA" w:rsidRPr="00BA1192" w:rsidRDefault="00BA1EDA" w:rsidP="00BA1192">
            <w:pPr>
              <w:spacing w:line="360" w:lineRule="auto"/>
              <w:jc w:val="both"/>
              <w:rPr>
                <w:rFonts w:ascii="Lato" w:hAnsi="Lato"/>
                <w:bCs/>
              </w:rPr>
            </w:pPr>
            <w:r w:rsidRPr="00BA1192">
              <w:rPr>
                <w:rFonts w:ascii="Lato" w:hAnsi="Lato"/>
                <w:bCs/>
              </w:rPr>
              <w:t>GD</w:t>
            </w:r>
          </w:p>
        </w:tc>
      </w:tr>
      <w:tr w:rsidR="00BA1EDA" w:rsidRPr="00BA1192" w14:paraId="6C87A651" w14:textId="77777777" w:rsidTr="00BA1192">
        <w:trPr>
          <w:trHeight w:val="207"/>
        </w:trPr>
        <w:tc>
          <w:tcPr>
            <w:tcW w:w="1170" w:type="dxa"/>
            <w:shd w:val="clear" w:color="auto" w:fill="auto"/>
            <w:noWrap/>
          </w:tcPr>
          <w:p w14:paraId="6F9ECBA5" w14:textId="77777777" w:rsidR="00BA1EDA" w:rsidRPr="00BA1192" w:rsidRDefault="00BA1EDA" w:rsidP="00BA1192">
            <w:pPr>
              <w:spacing w:line="360" w:lineRule="auto"/>
              <w:jc w:val="both"/>
              <w:rPr>
                <w:rFonts w:ascii="Lato" w:hAnsi="Lato"/>
                <w:bCs/>
              </w:rPr>
            </w:pPr>
            <w:r w:rsidRPr="00BA1192">
              <w:rPr>
                <w:rFonts w:ascii="Lato" w:hAnsi="Lato"/>
                <w:bCs/>
              </w:rPr>
              <w:t>BES</w:t>
            </w:r>
          </w:p>
        </w:tc>
        <w:tc>
          <w:tcPr>
            <w:tcW w:w="4680" w:type="dxa"/>
            <w:shd w:val="clear" w:color="auto" w:fill="auto"/>
          </w:tcPr>
          <w:p w14:paraId="39F769B6" w14:textId="77777777" w:rsidR="00BA1EDA" w:rsidRPr="00BA1192" w:rsidRDefault="00BA1EDA" w:rsidP="00BA1192">
            <w:pPr>
              <w:spacing w:line="360" w:lineRule="auto"/>
              <w:jc w:val="both"/>
              <w:rPr>
                <w:rFonts w:ascii="Lato" w:hAnsi="Lato"/>
                <w:bCs/>
              </w:rPr>
            </w:pPr>
            <w:r w:rsidRPr="00BA1192">
              <w:rPr>
                <w:rFonts w:ascii="Lato" w:hAnsi="Lato"/>
                <w:bCs/>
              </w:rPr>
              <w:t>~1000BJ+ ~500SH</w:t>
            </w:r>
          </w:p>
        </w:tc>
        <w:tc>
          <w:tcPr>
            <w:tcW w:w="2609" w:type="dxa"/>
            <w:shd w:val="clear" w:color="auto" w:fill="auto"/>
          </w:tcPr>
          <w:p w14:paraId="639F2CD4" w14:textId="77777777" w:rsidR="00BA1EDA" w:rsidRPr="00BA1192" w:rsidRDefault="00BA1EDA" w:rsidP="00BA1192">
            <w:pPr>
              <w:spacing w:line="360" w:lineRule="auto"/>
              <w:jc w:val="both"/>
              <w:rPr>
                <w:rFonts w:ascii="Lato" w:hAnsi="Lato"/>
                <w:bCs/>
              </w:rPr>
            </w:pPr>
            <w:r w:rsidRPr="00BA1192">
              <w:rPr>
                <w:rFonts w:ascii="Lato" w:hAnsi="Lato"/>
                <w:bCs/>
              </w:rPr>
              <w:t>Mixed (BJ+SH)</w:t>
            </w:r>
          </w:p>
        </w:tc>
      </w:tr>
      <w:tr w:rsidR="00BA1EDA" w:rsidRPr="00BA1192" w14:paraId="7F9EF9D6" w14:textId="77777777" w:rsidTr="00BA1192">
        <w:trPr>
          <w:trHeight w:val="219"/>
        </w:trPr>
        <w:tc>
          <w:tcPr>
            <w:tcW w:w="1170" w:type="dxa"/>
            <w:shd w:val="clear" w:color="auto" w:fill="auto"/>
            <w:noWrap/>
          </w:tcPr>
          <w:p w14:paraId="2B046172" w14:textId="77777777" w:rsidR="00BA1EDA" w:rsidRPr="00BA1192" w:rsidRDefault="00BA1EDA" w:rsidP="00BA1192">
            <w:pPr>
              <w:spacing w:line="360" w:lineRule="auto"/>
              <w:jc w:val="both"/>
              <w:rPr>
                <w:rFonts w:ascii="Lato" w:hAnsi="Lato"/>
                <w:bCs/>
              </w:rPr>
            </w:pPr>
            <w:r w:rsidRPr="00BA1192">
              <w:rPr>
                <w:rFonts w:ascii="Lato" w:hAnsi="Lato"/>
                <w:bCs/>
              </w:rPr>
              <w:t>X5</w:t>
            </w:r>
          </w:p>
        </w:tc>
        <w:tc>
          <w:tcPr>
            <w:tcW w:w="4680" w:type="dxa"/>
            <w:shd w:val="clear" w:color="auto" w:fill="auto"/>
          </w:tcPr>
          <w:p w14:paraId="621B1B2B" w14:textId="77777777" w:rsidR="00BA1EDA" w:rsidRPr="00BA1192" w:rsidRDefault="00BA1EDA" w:rsidP="00BA1192">
            <w:pPr>
              <w:spacing w:line="360" w:lineRule="auto"/>
              <w:jc w:val="both"/>
              <w:rPr>
                <w:rFonts w:ascii="Lato" w:hAnsi="Lato"/>
                <w:bCs/>
              </w:rPr>
            </w:pPr>
            <w:r w:rsidRPr="00BA1192">
              <w:rPr>
                <w:rFonts w:ascii="Lato" w:hAnsi="Lato"/>
                <w:bCs/>
              </w:rPr>
              <w:t>~1500BJ+ ~1000SH</w:t>
            </w:r>
          </w:p>
        </w:tc>
        <w:tc>
          <w:tcPr>
            <w:tcW w:w="2609" w:type="dxa"/>
            <w:shd w:val="clear" w:color="auto" w:fill="auto"/>
          </w:tcPr>
          <w:p w14:paraId="44EE28C5" w14:textId="77777777" w:rsidR="00BA1EDA" w:rsidRPr="00BA1192" w:rsidRDefault="00BA1EDA" w:rsidP="00BA1192">
            <w:pPr>
              <w:spacing w:line="360" w:lineRule="auto"/>
              <w:jc w:val="both"/>
              <w:rPr>
                <w:rFonts w:ascii="Lato" w:hAnsi="Lato"/>
                <w:bCs/>
              </w:rPr>
            </w:pPr>
            <w:r w:rsidRPr="00BA1192">
              <w:rPr>
                <w:rFonts w:ascii="Lato" w:hAnsi="Lato"/>
                <w:bCs/>
              </w:rPr>
              <w:t>Mixed (BJ+SH))</w:t>
            </w:r>
          </w:p>
        </w:tc>
      </w:tr>
      <w:tr w:rsidR="00BA1EDA" w:rsidRPr="00BA1192" w14:paraId="7FB90760" w14:textId="77777777" w:rsidTr="00BA1192">
        <w:trPr>
          <w:trHeight w:val="219"/>
        </w:trPr>
        <w:tc>
          <w:tcPr>
            <w:tcW w:w="1170" w:type="dxa"/>
            <w:tcBorders>
              <w:bottom w:val="single" w:sz="4" w:space="0" w:color="auto"/>
            </w:tcBorders>
            <w:shd w:val="clear" w:color="auto" w:fill="auto"/>
            <w:noWrap/>
          </w:tcPr>
          <w:p w14:paraId="10E372A4" w14:textId="77777777" w:rsidR="00BA1EDA" w:rsidRPr="00BA1192" w:rsidRDefault="00BA1EDA" w:rsidP="00BA1192">
            <w:pPr>
              <w:spacing w:line="360" w:lineRule="auto"/>
              <w:jc w:val="both"/>
              <w:rPr>
                <w:rFonts w:ascii="Lato" w:hAnsi="Lato"/>
                <w:bCs/>
              </w:rPr>
            </w:pPr>
            <w:r w:rsidRPr="00BA1192">
              <w:rPr>
                <w:rFonts w:ascii="Lato" w:hAnsi="Lato"/>
                <w:bCs/>
              </w:rPr>
              <w:t>X6</w:t>
            </w:r>
          </w:p>
        </w:tc>
        <w:tc>
          <w:tcPr>
            <w:tcW w:w="4680" w:type="dxa"/>
            <w:tcBorders>
              <w:bottom w:val="single" w:sz="4" w:space="0" w:color="auto"/>
            </w:tcBorders>
            <w:shd w:val="clear" w:color="auto" w:fill="auto"/>
          </w:tcPr>
          <w:p w14:paraId="00B1C6A3" w14:textId="77777777" w:rsidR="00BA1EDA" w:rsidRPr="00BA1192" w:rsidRDefault="00BA1EDA" w:rsidP="00BA1192">
            <w:pPr>
              <w:spacing w:line="360" w:lineRule="auto"/>
              <w:jc w:val="both"/>
              <w:rPr>
                <w:rFonts w:ascii="Lato" w:hAnsi="Lato"/>
                <w:bCs/>
              </w:rPr>
            </w:pPr>
            <w:r w:rsidRPr="00BA1192">
              <w:rPr>
                <w:rFonts w:ascii="Lato" w:hAnsi="Lato"/>
                <w:bCs/>
              </w:rPr>
              <w:t>~1500BJ+ ~1000SH+ ~500GD</w:t>
            </w:r>
          </w:p>
        </w:tc>
        <w:tc>
          <w:tcPr>
            <w:tcW w:w="2609" w:type="dxa"/>
            <w:tcBorders>
              <w:bottom w:val="single" w:sz="4" w:space="0" w:color="auto"/>
            </w:tcBorders>
            <w:shd w:val="clear" w:color="auto" w:fill="auto"/>
          </w:tcPr>
          <w:p w14:paraId="3F1E1283" w14:textId="77777777" w:rsidR="00BA1EDA" w:rsidRPr="00BA1192" w:rsidRDefault="00BA1EDA" w:rsidP="00BA1192">
            <w:pPr>
              <w:spacing w:line="360" w:lineRule="auto"/>
              <w:jc w:val="both"/>
              <w:rPr>
                <w:rFonts w:ascii="Lato" w:hAnsi="Lato"/>
                <w:bCs/>
              </w:rPr>
            </w:pPr>
            <w:r w:rsidRPr="00BA1192">
              <w:rPr>
                <w:rFonts w:ascii="Lato" w:hAnsi="Lato"/>
                <w:bCs/>
              </w:rPr>
              <w:t>Mixed (BJ+SH+GD)</w:t>
            </w:r>
          </w:p>
        </w:tc>
      </w:tr>
    </w:tbl>
    <w:p w14:paraId="785CE6BB" w14:textId="77777777" w:rsidR="00524492" w:rsidRPr="00293B7E" w:rsidRDefault="00524492" w:rsidP="00293B7E">
      <w:pPr>
        <w:spacing w:line="360" w:lineRule="auto"/>
        <w:jc w:val="both"/>
        <w:rPr>
          <w:rFonts w:ascii="Lato" w:hAnsi="Lato"/>
        </w:rPr>
      </w:pPr>
    </w:p>
    <w:p w14:paraId="1F0C93B0" w14:textId="77777777" w:rsidR="00621BBC" w:rsidRPr="00293B7E" w:rsidRDefault="00621BBC" w:rsidP="00BA1192">
      <w:pPr>
        <w:numPr>
          <w:ilvl w:val="0"/>
          <w:numId w:val="1"/>
        </w:numPr>
        <w:spacing w:line="360" w:lineRule="auto"/>
        <w:jc w:val="both"/>
        <w:rPr>
          <w:rFonts w:ascii="Lato" w:hAnsi="Lato"/>
        </w:rPr>
      </w:pPr>
      <w:r w:rsidRPr="00293B7E">
        <w:rPr>
          <w:rFonts w:ascii="Lato" w:hAnsi="Lato"/>
        </w:rPr>
        <w:t>Test corpus</w:t>
      </w:r>
    </w:p>
    <w:p w14:paraId="408A953D" w14:textId="4FE2968D" w:rsidR="000A5A7F" w:rsidRPr="00293B7E" w:rsidRDefault="00392745" w:rsidP="00293B7E">
      <w:pPr>
        <w:spacing w:line="360" w:lineRule="auto"/>
        <w:jc w:val="both"/>
        <w:rPr>
          <w:rFonts w:ascii="Lato" w:hAnsi="Lato"/>
        </w:rPr>
      </w:pPr>
      <w:bookmarkStart w:id="8" w:name="_Toc531133250"/>
      <w:r w:rsidRPr="00293B7E">
        <w:rPr>
          <w:rFonts w:ascii="Lato" w:hAnsi="Lato"/>
          <w:b/>
        </w:rPr>
        <w:t xml:space="preserve">Table </w:t>
      </w:r>
      <w:r w:rsidR="005E2538" w:rsidRPr="00293B7E">
        <w:rPr>
          <w:rFonts w:ascii="Lato" w:hAnsi="Lato"/>
          <w:b/>
        </w:rPr>
        <w:fldChar w:fldCharType="begin"/>
      </w:r>
      <w:r w:rsidR="005E2538" w:rsidRPr="00293B7E">
        <w:rPr>
          <w:rFonts w:ascii="Lato" w:hAnsi="Lato"/>
          <w:b/>
        </w:rPr>
        <w:instrText xml:space="preserve"> STYLEREF 1 \s </w:instrText>
      </w:r>
      <w:r w:rsidR="005E2538" w:rsidRPr="00293B7E">
        <w:rPr>
          <w:rFonts w:ascii="Lato" w:hAnsi="Lato"/>
          <w:b/>
        </w:rPr>
        <w:fldChar w:fldCharType="separate"/>
      </w:r>
      <w:r w:rsidR="008165AF">
        <w:rPr>
          <w:rFonts w:ascii="Lato" w:hAnsi="Lato"/>
          <w:b/>
          <w:noProof/>
        </w:rPr>
        <w:t>2</w:t>
      </w:r>
      <w:r w:rsidR="005E2538" w:rsidRPr="00293B7E">
        <w:rPr>
          <w:rFonts w:ascii="Lato" w:hAnsi="Lato"/>
          <w:b/>
        </w:rPr>
        <w:fldChar w:fldCharType="end"/>
      </w:r>
      <w:r w:rsidR="005E2538" w:rsidRPr="00293B7E">
        <w:rPr>
          <w:rFonts w:ascii="Lato" w:hAnsi="Lato"/>
          <w:b/>
        </w:rPr>
        <w:t>.</w:t>
      </w:r>
      <w:r w:rsidR="005E2538" w:rsidRPr="00293B7E">
        <w:rPr>
          <w:rFonts w:ascii="Lato" w:hAnsi="Lato"/>
          <w:b/>
        </w:rPr>
        <w:fldChar w:fldCharType="begin"/>
      </w:r>
      <w:r w:rsidR="005E2538" w:rsidRPr="00293B7E">
        <w:rPr>
          <w:rFonts w:ascii="Lato" w:hAnsi="Lato"/>
          <w:b/>
        </w:rPr>
        <w:instrText xml:space="preserve"> SEQ Table \* ARABIC \s 1 </w:instrText>
      </w:r>
      <w:r w:rsidR="005E2538" w:rsidRPr="00293B7E">
        <w:rPr>
          <w:rFonts w:ascii="Lato" w:hAnsi="Lato"/>
          <w:b/>
        </w:rPr>
        <w:fldChar w:fldCharType="separate"/>
      </w:r>
      <w:r w:rsidR="008165AF">
        <w:rPr>
          <w:rFonts w:ascii="Lato" w:hAnsi="Lato"/>
          <w:b/>
          <w:noProof/>
        </w:rPr>
        <w:t>2</w:t>
      </w:r>
      <w:r w:rsidR="005E2538" w:rsidRPr="00293B7E">
        <w:rPr>
          <w:rFonts w:ascii="Lato" w:hAnsi="Lato"/>
          <w:b/>
        </w:rPr>
        <w:fldChar w:fldCharType="end"/>
      </w:r>
      <w:r w:rsidR="005F7A7F" w:rsidRPr="00293B7E">
        <w:rPr>
          <w:rFonts w:ascii="Lato" w:hAnsi="Lato"/>
          <w:b/>
        </w:rPr>
        <w:t xml:space="preserve">: </w:t>
      </w:r>
      <w:r w:rsidR="005F7A7F" w:rsidRPr="00293B7E">
        <w:rPr>
          <w:rFonts w:ascii="Lato" w:hAnsi="Lato"/>
        </w:rPr>
        <w:t>Summary of test corpora for cross accent experiments</w:t>
      </w:r>
      <w:r w:rsidR="000A5A7F" w:rsidRPr="00293B7E">
        <w:rPr>
          <w:rFonts w:ascii="Lato" w:hAnsi="Lato"/>
        </w:rPr>
        <w:t xml:space="preserve">, PPc show here is </w:t>
      </w:r>
      <w:r w:rsidR="00045F91" w:rsidRPr="00293B7E">
        <w:rPr>
          <w:rFonts w:ascii="Lato" w:hAnsi="Lato"/>
        </w:rPr>
        <w:t xml:space="preserve">character perplexity of test corpora </w:t>
      </w:r>
      <w:r w:rsidR="000A5A7F" w:rsidRPr="00293B7E">
        <w:rPr>
          <w:rFonts w:ascii="Lato" w:hAnsi="Lato"/>
        </w:rPr>
        <w:t xml:space="preserve">according to the LM of 54K.Dic and </w:t>
      </w:r>
      <w:r w:rsidR="00FD34CB" w:rsidRPr="00293B7E">
        <w:rPr>
          <w:rFonts w:ascii="Lato" w:hAnsi="Lato"/>
        </w:rPr>
        <w:t>B</w:t>
      </w:r>
      <w:r w:rsidR="000A5A7F" w:rsidRPr="00293B7E">
        <w:rPr>
          <w:rFonts w:ascii="Lato" w:hAnsi="Lato"/>
        </w:rPr>
        <w:t>G=TG=300,000</w:t>
      </w:r>
      <w:r w:rsidR="00573276" w:rsidRPr="00293B7E">
        <w:rPr>
          <w:rFonts w:ascii="Lato" w:hAnsi="Lato"/>
        </w:rPr>
        <w:t>.</w:t>
      </w:r>
      <w:bookmarkEnd w:id="8"/>
    </w:p>
    <w:p w14:paraId="1F8C17E2" w14:textId="77777777" w:rsidR="004B7E70" w:rsidRPr="00293B7E" w:rsidRDefault="004B7E70" w:rsidP="00293B7E">
      <w:pPr>
        <w:jc w:val="both"/>
        <w:rPr>
          <w:rFonts w:ascii="Lato" w:hAnsi="Lato"/>
          <w:sz w:val="22"/>
          <w:szCs w:val="22"/>
        </w:rPr>
      </w:pPr>
    </w:p>
    <w:tbl>
      <w:tblPr>
        <w:tblW w:w="8766" w:type="dxa"/>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88"/>
        <w:gridCol w:w="2520"/>
        <w:gridCol w:w="1260"/>
        <w:gridCol w:w="1440"/>
        <w:gridCol w:w="1440"/>
        <w:gridCol w:w="918"/>
      </w:tblGrid>
      <w:tr w:rsidR="004B7E70" w:rsidRPr="00BA1192" w14:paraId="532E8CB6" w14:textId="77777777" w:rsidTr="00770CAA">
        <w:trPr>
          <w:trHeight w:val="287"/>
        </w:trPr>
        <w:tc>
          <w:tcPr>
            <w:tcW w:w="1188" w:type="dxa"/>
            <w:tcBorders>
              <w:top w:val="single" w:sz="4" w:space="0" w:color="auto"/>
              <w:bottom w:val="single" w:sz="6" w:space="0" w:color="000000"/>
            </w:tcBorders>
            <w:shd w:val="clear" w:color="auto" w:fill="F2F2F2" w:themeFill="background1" w:themeFillShade="F2"/>
            <w:vAlign w:val="center"/>
          </w:tcPr>
          <w:p w14:paraId="5C7D00F5" w14:textId="77777777" w:rsidR="004B7E70" w:rsidRPr="00BA1192" w:rsidRDefault="004B7E70" w:rsidP="00BA1192">
            <w:pPr>
              <w:jc w:val="both"/>
              <w:rPr>
                <w:rFonts w:ascii="Lato" w:hAnsi="Lato"/>
                <w:b/>
                <w:bCs/>
                <w:sz w:val="22"/>
                <w:szCs w:val="22"/>
              </w:rPr>
            </w:pPr>
            <w:r w:rsidRPr="00BA1192">
              <w:rPr>
                <w:rFonts w:ascii="Lato" w:hAnsi="Lato"/>
                <w:b/>
                <w:bCs/>
                <w:sz w:val="22"/>
                <w:szCs w:val="22"/>
              </w:rPr>
              <w:t>Test Sets</w:t>
            </w:r>
          </w:p>
        </w:tc>
        <w:tc>
          <w:tcPr>
            <w:tcW w:w="2520" w:type="dxa"/>
            <w:tcBorders>
              <w:top w:val="single" w:sz="4" w:space="0" w:color="auto"/>
              <w:bottom w:val="single" w:sz="6" w:space="0" w:color="000000"/>
            </w:tcBorders>
            <w:shd w:val="clear" w:color="auto" w:fill="F2F2F2" w:themeFill="background1" w:themeFillShade="F2"/>
            <w:vAlign w:val="center"/>
          </w:tcPr>
          <w:p w14:paraId="429A9843" w14:textId="77777777" w:rsidR="004B7E70" w:rsidRPr="00BA1192" w:rsidRDefault="004B7E70" w:rsidP="00BA1192">
            <w:pPr>
              <w:jc w:val="both"/>
              <w:rPr>
                <w:rFonts w:ascii="Lato" w:hAnsi="Lato"/>
                <w:b/>
                <w:bCs/>
                <w:sz w:val="22"/>
                <w:szCs w:val="22"/>
              </w:rPr>
            </w:pPr>
            <w:r w:rsidRPr="00BA1192">
              <w:rPr>
                <w:rFonts w:ascii="Lato" w:hAnsi="Lato"/>
                <w:b/>
                <w:bCs/>
                <w:sz w:val="22"/>
                <w:szCs w:val="22"/>
              </w:rPr>
              <w:t>Accent</w:t>
            </w:r>
          </w:p>
        </w:tc>
        <w:tc>
          <w:tcPr>
            <w:tcW w:w="1260" w:type="dxa"/>
            <w:tcBorders>
              <w:top w:val="single" w:sz="4" w:space="0" w:color="auto"/>
              <w:bottom w:val="single" w:sz="6" w:space="0" w:color="000000"/>
            </w:tcBorders>
            <w:shd w:val="clear" w:color="auto" w:fill="F2F2F2" w:themeFill="background1" w:themeFillShade="F2"/>
            <w:vAlign w:val="center"/>
          </w:tcPr>
          <w:p w14:paraId="3FD01356" w14:textId="77777777" w:rsidR="004B7E70" w:rsidRPr="00BA1192" w:rsidRDefault="004B7E70" w:rsidP="00BA1192">
            <w:pPr>
              <w:jc w:val="both"/>
              <w:rPr>
                <w:rFonts w:ascii="Lato" w:hAnsi="Lato"/>
                <w:b/>
                <w:bCs/>
                <w:sz w:val="22"/>
                <w:szCs w:val="22"/>
              </w:rPr>
            </w:pPr>
            <w:r w:rsidRPr="00BA1192">
              <w:rPr>
                <w:rFonts w:ascii="Lato" w:hAnsi="Lato"/>
                <w:b/>
                <w:bCs/>
                <w:sz w:val="22"/>
                <w:szCs w:val="22"/>
              </w:rPr>
              <w:t>Speakers</w:t>
            </w:r>
          </w:p>
        </w:tc>
        <w:tc>
          <w:tcPr>
            <w:tcW w:w="1440" w:type="dxa"/>
            <w:tcBorders>
              <w:top w:val="single" w:sz="4" w:space="0" w:color="auto"/>
              <w:bottom w:val="single" w:sz="6" w:space="0" w:color="000000"/>
            </w:tcBorders>
            <w:shd w:val="clear" w:color="auto" w:fill="F2F2F2" w:themeFill="background1" w:themeFillShade="F2"/>
            <w:vAlign w:val="center"/>
          </w:tcPr>
          <w:p w14:paraId="2C82B1A5" w14:textId="77777777" w:rsidR="004B7E70" w:rsidRPr="00BA1192" w:rsidRDefault="004B7E70" w:rsidP="00BA1192">
            <w:pPr>
              <w:jc w:val="both"/>
              <w:rPr>
                <w:rFonts w:ascii="Lato" w:hAnsi="Lato"/>
                <w:b/>
                <w:bCs/>
                <w:sz w:val="22"/>
                <w:szCs w:val="22"/>
              </w:rPr>
            </w:pPr>
            <w:r w:rsidRPr="00BA1192">
              <w:rPr>
                <w:rFonts w:ascii="Lato" w:hAnsi="Lato"/>
                <w:b/>
                <w:bCs/>
                <w:sz w:val="22"/>
                <w:szCs w:val="22"/>
              </w:rPr>
              <w:t>Utterances</w:t>
            </w:r>
          </w:p>
        </w:tc>
        <w:tc>
          <w:tcPr>
            <w:tcW w:w="1440" w:type="dxa"/>
            <w:tcBorders>
              <w:top w:val="single" w:sz="4" w:space="0" w:color="auto"/>
              <w:bottom w:val="single" w:sz="6" w:space="0" w:color="000000"/>
            </w:tcBorders>
            <w:shd w:val="clear" w:color="auto" w:fill="F2F2F2" w:themeFill="background1" w:themeFillShade="F2"/>
            <w:vAlign w:val="center"/>
          </w:tcPr>
          <w:p w14:paraId="2CE5D3E5" w14:textId="77777777" w:rsidR="004B7E70" w:rsidRPr="00BA1192" w:rsidRDefault="004B7E70" w:rsidP="00BA1192">
            <w:pPr>
              <w:jc w:val="both"/>
              <w:rPr>
                <w:rFonts w:ascii="Lato" w:hAnsi="Lato"/>
                <w:sz w:val="22"/>
                <w:szCs w:val="22"/>
              </w:rPr>
            </w:pPr>
            <w:r w:rsidRPr="00BA1192">
              <w:rPr>
                <w:rFonts w:ascii="Lato" w:hAnsi="Lato"/>
                <w:b/>
                <w:bCs/>
                <w:sz w:val="22"/>
                <w:szCs w:val="22"/>
              </w:rPr>
              <w:t>Characters</w:t>
            </w:r>
          </w:p>
        </w:tc>
        <w:tc>
          <w:tcPr>
            <w:tcW w:w="918" w:type="dxa"/>
            <w:tcBorders>
              <w:top w:val="single" w:sz="4" w:space="0" w:color="auto"/>
              <w:bottom w:val="single" w:sz="6" w:space="0" w:color="000000"/>
            </w:tcBorders>
            <w:shd w:val="clear" w:color="auto" w:fill="F2F2F2" w:themeFill="background1" w:themeFillShade="F2"/>
            <w:vAlign w:val="center"/>
          </w:tcPr>
          <w:p w14:paraId="07FEC093" w14:textId="77777777" w:rsidR="004B7E70" w:rsidRPr="00BA1192" w:rsidRDefault="004B7E70" w:rsidP="00BA1192">
            <w:pPr>
              <w:jc w:val="both"/>
              <w:rPr>
                <w:rFonts w:ascii="Lato" w:hAnsi="Lato"/>
                <w:b/>
                <w:bCs/>
                <w:sz w:val="22"/>
                <w:szCs w:val="22"/>
              </w:rPr>
            </w:pPr>
            <w:r w:rsidRPr="00BA1192">
              <w:rPr>
                <w:rFonts w:ascii="Lato" w:hAnsi="Lato"/>
                <w:b/>
                <w:bCs/>
                <w:sz w:val="22"/>
                <w:szCs w:val="22"/>
              </w:rPr>
              <w:t>PPc</w:t>
            </w:r>
          </w:p>
        </w:tc>
      </w:tr>
      <w:tr w:rsidR="004B7E70" w:rsidRPr="00BA1192" w14:paraId="46BE74A3" w14:textId="77777777" w:rsidTr="00BA1192">
        <w:trPr>
          <w:trHeight w:val="249"/>
        </w:trPr>
        <w:tc>
          <w:tcPr>
            <w:tcW w:w="1188" w:type="dxa"/>
            <w:shd w:val="clear" w:color="auto" w:fill="auto"/>
            <w:vAlign w:val="center"/>
          </w:tcPr>
          <w:p w14:paraId="3BD8FCA2" w14:textId="77777777" w:rsidR="004B7E70" w:rsidRPr="00BA1192" w:rsidRDefault="004B7E70" w:rsidP="00BA1192">
            <w:pPr>
              <w:jc w:val="both"/>
              <w:rPr>
                <w:rFonts w:ascii="Lato" w:hAnsi="Lato"/>
                <w:sz w:val="22"/>
                <w:szCs w:val="22"/>
              </w:rPr>
            </w:pPr>
            <w:r w:rsidRPr="00BA1192">
              <w:rPr>
                <w:rFonts w:ascii="Lato" w:hAnsi="Lato"/>
                <w:sz w:val="22"/>
                <w:szCs w:val="22"/>
              </w:rPr>
              <w:t>m-msr</w:t>
            </w:r>
          </w:p>
        </w:tc>
        <w:tc>
          <w:tcPr>
            <w:tcW w:w="2520" w:type="dxa"/>
            <w:shd w:val="clear" w:color="auto" w:fill="auto"/>
            <w:vAlign w:val="center"/>
          </w:tcPr>
          <w:p w14:paraId="0E609684" w14:textId="77777777" w:rsidR="004B7E70" w:rsidRPr="00BA1192" w:rsidRDefault="003F6927" w:rsidP="00BA1192">
            <w:pPr>
              <w:jc w:val="both"/>
              <w:rPr>
                <w:rFonts w:ascii="Lato" w:hAnsi="Lato"/>
                <w:sz w:val="22"/>
                <w:szCs w:val="22"/>
              </w:rPr>
            </w:pPr>
            <w:r w:rsidRPr="00BA1192">
              <w:rPr>
                <w:rFonts w:ascii="Lato" w:hAnsi="Lato"/>
                <w:sz w:val="22"/>
                <w:szCs w:val="22"/>
              </w:rPr>
              <w:t>Beijing</w:t>
            </w:r>
          </w:p>
        </w:tc>
        <w:tc>
          <w:tcPr>
            <w:tcW w:w="1260" w:type="dxa"/>
            <w:shd w:val="clear" w:color="auto" w:fill="auto"/>
            <w:vAlign w:val="center"/>
          </w:tcPr>
          <w:p w14:paraId="2A7AFA41" w14:textId="77777777" w:rsidR="004B7E70" w:rsidRPr="00BA1192" w:rsidRDefault="004B7E70" w:rsidP="00BA1192">
            <w:pPr>
              <w:jc w:val="both"/>
              <w:rPr>
                <w:rFonts w:ascii="Lato" w:hAnsi="Lato"/>
                <w:sz w:val="22"/>
                <w:szCs w:val="22"/>
              </w:rPr>
            </w:pPr>
            <w:r w:rsidRPr="00BA1192">
              <w:rPr>
                <w:rFonts w:ascii="Lato" w:hAnsi="Lato"/>
                <w:sz w:val="22"/>
                <w:szCs w:val="22"/>
              </w:rPr>
              <w:t>25</w:t>
            </w:r>
          </w:p>
        </w:tc>
        <w:tc>
          <w:tcPr>
            <w:tcW w:w="1440" w:type="dxa"/>
            <w:shd w:val="clear" w:color="auto" w:fill="auto"/>
            <w:vAlign w:val="center"/>
          </w:tcPr>
          <w:p w14:paraId="4ADF6136" w14:textId="77777777" w:rsidR="004B7E70" w:rsidRPr="00BA1192" w:rsidRDefault="004B7E70" w:rsidP="00BA1192">
            <w:pPr>
              <w:jc w:val="both"/>
              <w:rPr>
                <w:rFonts w:ascii="Lato" w:hAnsi="Lato"/>
                <w:sz w:val="22"/>
                <w:szCs w:val="22"/>
              </w:rPr>
            </w:pPr>
            <w:r w:rsidRPr="00BA1192">
              <w:rPr>
                <w:rFonts w:ascii="Lato" w:hAnsi="Lato"/>
                <w:sz w:val="22"/>
                <w:szCs w:val="22"/>
              </w:rPr>
              <w:t>500</w:t>
            </w:r>
          </w:p>
        </w:tc>
        <w:tc>
          <w:tcPr>
            <w:tcW w:w="1440" w:type="dxa"/>
            <w:shd w:val="clear" w:color="auto" w:fill="auto"/>
            <w:vAlign w:val="center"/>
          </w:tcPr>
          <w:p w14:paraId="76A12709" w14:textId="77777777" w:rsidR="004B7E70" w:rsidRPr="00BA1192" w:rsidRDefault="004B7E70" w:rsidP="00BA1192">
            <w:pPr>
              <w:jc w:val="both"/>
              <w:rPr>
                <w:rFonts w:ascii="Lato" w:hAnsi="Lato"/>
                <w:sz w:val="22"/>
                <w:szCs w:val="22"/>
              </w:rPr>
            </w:pPr>
            <w:r w:rsidRPr="00BA1192">
              <w:rPr>
                <w:rFonts w:ascii="Lato" w:hAnsi="Lato"/>
                <w:sz w:val="22"/>
                <w:szCs w:val="22"/>
              </w:rPr>
              <w:t>9570</w:t>
            </w:r>
          </w:p>
        </w:tc>
        <w:tc>
          <w:tcPr>
            <w:tcW w:w="918" w:type="dxa"/>
            <w:vMerge w:val="restart"/>
            <w:shd w:val="clear" w:color="auto" w:fill="auto"/>
            <w:vAlign w:val="center"/>
          </w:tcPr>
          <w:p w14:paraId="1F637CFB" w14:textId="77777777" w:rsidR="004B7E70" w:rsidRPr="00BA1192" w:rsidRDefault="004B7E70" w:rsidP="00BA1192">
            <w:pPr>
              <w:jc w:val="both"/>
              <w:rPr>
                <w:rFonts w:ascii="Lato" w:hAnsi="Lato"/>
                <w:sz w:val="22"/>
                <w:szCs w:val="22"/>
              </w:rPr>
            </w:pPr>
            <w:r w:rsidRPr="00BA1192">
              <w:rPr>
                <w:rFonts w:ascii="Lato" w:hAnsi="Lato"/>
                <w:sz w:val="22"/>
                <w:szCs w:val="22"/>
              </w:rPr>
              <w:t>33.7</w:t>
            </w:r>
          </w:p>
        </w:tc>
      </w:tr>
      <w:tr w:rsidR="004B7E70" w:rsidRPr="00BA1192" w14:paraId="1F3E15AA" w14:textId="77777777" w:rsidTr="00BA1192">
        <w:trPr>
          <w:trHeight w:val="249"/>
        </w:trPr>
        <w:tc>
          <w:tcPr>
            <w:tcW w:w="1188" w:type="dxa"/>
            <w:shd w:val="clear" w:color="auto" w:fill="auto"/>
            <w:vAlign w:val="center"/>
          </w:tcPr>
          <w:p w14:paraId="138D67AF" w14:textId="77777777" w:rsidR="004B7E70" w:rsidRPr="00BA1192" w:rsidRDefault="004B7E70" w:rsidP="00BA1192">
            <w:pPr>
              <w:jc w:val="both"/>
              <w:rPr>
                <w:rFonts w:ascii="Lato" w:hAnsi="Lato"/>
                <w:sz w:val="22"/>
                <w:szCs w:val="22"/>
              </w:rPr>
            </w:pPr>
            <w:r w:rsidRPr="00BA1192">
              <w:rPr>
                <w:rFonts w:ascii="Lato" w:hAnsi="Lato"/>
                <w:sz w:val="22"/>
                <w:szCs w:val="22"/>
              </w:rPr>
              <w:t>f-msr</w:t>
            </w:r>
          </w:p>
        </w:tc>
        <w:tc>
          <w:tcPr>
            <w:tcW w:w="2520" w:type="dxa"/>
            <w:shd w:val="clear" w:color="auto" w:fill="auto"/>
            <w:vAlign w:val="center"/>
          </w:tcPr>
          <w:p w14:paraId="32CF6F94" w14:textId="77777777" w:rsidR="004B7E70" w:rsidRPr="00BA1192" w:rsidRDefault="003F6927" w:rsidP="00BA1192">
            <w:pPr>
              <w:jc w:val="both"/>
              <w:rPr>
                <w:rFonts w:ascii="Lato" w:hAnsi="Lato"/>
                <w:sz w:val="22"/>
                <w:szCs w:val="22"/>
              </w:rPr>
            </w:pPr>
            <w:r w:rsidRPr="00BA1192">
              <w:rPr>
                <w:rFonts w:ascii="Lato" w:hAnsi="Lato"/>
                <w:sz w:val="22"/>
                <w:szCs w:val="22"/>
              </w:rPr>
              <w:t>Beijing</w:t>
            </w:r>
          </w:p>
        </w:tc>
        <w:tc>
          <w:tcPr>
            <w:tcW w:w="1260" w:type="dxa"/>
            <w:shd w:val="clear" w:color="auto" w:fill="auto"/>
            <w:vAlign w:val="center"/>
          </w:tcPr>
          <w:p w14:paraId="5AF853C9" w14:textId="77777777" w:rsidR="004B7E70" w:rsidRPr="00BA1192" w:rsidRDefault="004B7E70" w:rsidP="00BA1192">
            <w:pPr>
              <w:jc w:val="both"/>
              <w:rPr>
                <w:rFonts w:ascii="Lato" w:hAnsi="Lato"/>
                <w:sz w:val="22"/>
                <w:szCs w:val="22"/>
              </w:rPr>
            </w:pPr>
            <w:r w:rsidRPr="00BA1192">
              <w:rPr>
                <w:rFonts w:ascii="Lato" w:hAnsi="Lato"/>
                <w:sz w:val="22"/>
                <w:szCs w:val="22"/>
              </w:rPr>
              <w:t>25</w:t>
            </w:r>
          </w:p>
        </w:tc>
        <w:tc>
          <w:tcPr>
            <w:tcW w:w="1440" w:type="dxa"/>
            <w:shd w:val="clear" w:color="auto" w:fill="auto"/>
            <w:vAlign w:val="center"/>
          </w:tcPr>
          <w:p w14:paraId="03B329C1" w14:textId="77777777" w:rsidR="004B7E70" w:rsidRPr="00BA1192" w:rsidRDefault="004B7E70" w:rsidP="00BA1192">
            <w:pPr>
              <w:jc w:val="both"/>
              <w:rPr>
                <w:rFonts w:ascii="Lato" w:hAnsi="Lato"/>
                <w:sz w:val="22"/>
                <w:szCs w:val="22"/>
              </w:rPr>
            </w:pPr>
            <w:r w:rsidRPr="00BA1192">
              <w:rPr>
                <w:rFonts w:ascii="Lato" w:hAnsi="Lato"/>
                <w:sz w:val="22"/>
                <w:szCs w:val="22"/>
              </w:rPr>
              <w:t>500</w:t>
            </w:r>
          </w:p>
        </w:tc>
        <w:tc>
          <w:tcPr>
            <w:tcW w:w="1440" w:type="dxa"/>
            <w:shd w:val="clear" w:color="auto" w:fill="auto"/>
            <w:vAlign w:val="center"/>
          </w:tcPr>
          <w:p w14:paraId="0B557B87" w14:textId="77777777" w:rsidR="004B7E70" w:rsidRPr="00BA1192" w:rsidRDefault="004B7E70" w:rsidP="00BA1192">
            <w:pPr>
              <w:jc w:val="both"/>
              <w:rPr>
                <w:rFonts w:ascii="Lato" w:hAnsi="Lato"/>
                <w:sz w:val="22"/>
                <w:szCs w:val="22"/>
              </w:rPr>
            </w:pPr>
            <w:r w:rsidRPr="00BA1192">
              <w:rPr>
                <w:rFonts w:ascii="Lato" w:hAnsi="Lato"/>
                <w:sz w:val="22"/>
                <w:szCs w:val="22"/>
              </w:rPr>
              <w:t>9423</w:t>
            </w:r>
          </w:p>
        </w:tc>
        <w:tc>
          <w:tcPr>
            <w:tcW w:w="918" w:type="dxa"/>
            <w:vMerge/>
            <w:shd w:val="clear" w:color="auto" w:fill="auto"/>
            <w:vAlign w:val="center"/>
          </w:tcPr>
          <w:p w14:paraId="6970962C" w14:textId="77777777" w:rsidR="004B7E70" w:rsidRPr="00BA1192" w:rsidRDefault="004B7E70" w:rsidP="00BA1192">
            <w:pPr>
              <w:jc w:val="both"/>
              <w:rPr>
                <w:rFonts w:ascii="Lato" w:hAnsi="Lato"/>
                <w:sz w:val="22"/>
                <w:szCs w:val="22"/>
              </w:rPr>
            </w:pPr>
          </w:p>
        </w:tc>
      </w:tr>
      <w:tr w:rsidR="004B7E70" w:rsidRPr="00BA1192" w14:paraId="4D7314E2" w14:textId="77777777" w:rsidTr="00BA1192">
        <w:trPr>
          <w:trHeight w:val="249"/>
        </w:trPr>
        <w:tc>
          <w:tcPr>
            <w:tcW w:w="1188" w:type="dxa"/>
            <w:shd w:val="clear" w:color="auto" w:fill="auto"/>
            <w:vAlign w:val="center"/>
          </w:tcPr>
          <w:p w14:paraId="2BD1E204" w14:textId="77777777" w:rsidR="004B7E70" w:rsidRPr="00BA1192" w:rsidRDefault="004B7E70" w:rsidP="00BA1192">
            <w:pPr>
              <w:jc w:val="both"/>
              <w:rPr>
                <w:rFonts w:ascii="Lato" w:hAnsi="Lato"/>
                <w:sz w:val="22"/>
                <w:szCs w:val="22"/>
              </w:rPr>
            </w:pPr>
            <w:r w:rsidRPr="00BA1192">
              <w:rPr>
                <w:rFonts w:ascii="Lato" w:hAnsi="Lato"/>
                <w:sz w:val="22"/>
                <w:szCs w:val="22"/>
              </w:rPr>
              <w:t>m-863b</w:t>
            </w:r>
          </w:p>
        </w:tc>
        <w:tc>
          <w:tcPr>
            <w:tcW w:w="2520" w:type="dxa"/>
            <w:shd w:val="clear" w:color="auto" w:fill="auto"/>
            <w:vAlign w:val="center"/>
          </w:tcPr>
          <w:p w14:paraId="2DD88354" w14:textId="77777777" w:rsidR="004B7E70" w:rsidRPr="00BA1192" w:rsidRDefault="003F6927" w:rsidP="00BA1192">
            <w:pPr>
              <w:jc w:val="both"/>
              <w:rPr>
                <w:rFonts w:ascii="Lato" w:hAnsi="Lato"/>
                <w:sz w:val="22"/>
                <w:szCs w:val="22"/>
              </w:rPr>
            </w:pPr>
            <w:r w:rsidRPr="00BA1192">
              <w:rPr>
                <w:rFonts w:ascii="Lato" w:hAnsi="Lato"/>
                <w:sz w:val="22"/>
                <w:szCs w:val="22"/>
              </w:rPr>
              <w:t>Beijing</w:t>
            </w:r>
          </w:p>
        </w:tc>
        <w:tc>
          <w:tcPr>
            <w:tcW w:w="1260" w:type="dxa"/>
            <w:shd w:val="clear" w:color="auto" w:fill="auto"/>
            <w:vAlign w:val="center"/>
          </w:tcPr>
          <w:p w14:paraId="6632F91E" w14:textId="77777777" w:rsidR="004B7E70" w:rsidRPr="00BA1192" w:rsidRDefault="004B7E70" w:rsidP="00BA1192">
            <w:pPr>
              <w:jc w:val="both"/>
              <w:rPr>
                <w:rFonts w:ascii="Lato" w:hAnsi="Lato"/>
                <w:sz w:val="22"/>
                <w:szCs w:val="22"/>
              </w:rPr>
            </w:pPr>
            <w:r w:rsidRPr="00BA1192">
              <w:rPr>
                <w:rFonts w:ascii="Lato" w:hAnsi="Lato"/>
                <w:sz w:val="22"/>
                <w:szCs w:val="22"/>
              </w:rPr>
              <w:t>30</w:t>
            </w:r>
          </w:p>
        </w:tc>
        <w:tc>
          <w:tcPr>
            <w:tcW w:w="1440" w:type="dxa"/>
            <w:shd w:val="clear" w:color="auto" w:fill="auto"/>
            <w:vAlign w:val="center"/>
          </w:tcPr>
          <w:p w14:paraId="4C8BD84D" w14:textId="77777777" w:rsidR="004B7E70" w:rsidRPr="00BA1192" w:rsidRDefault="004B7E70" w:rsidP="00BA1192">
            <w:pPr>
              <w:jc w:val="both"/>
              <w:rPr>
                <w:rFonts w:ascii="Lato" w:hAnsi="Lato"/>
                <w:sz w:val="22"/>
                <w:szCs w:val="22"/>
              </w:rPr>
            </w:pPr>
            <w:r w:rsidRPr="00BA1192">
              <w:rPr>
                <w:rFonts w:ascii="Lato" w:hAnsi="Lato"/>
                <w:sz w:val="22"/>
                <w:szCs w:val="22"/>
              </w:rPr>
              <w:t>300</w:t>
            </w:r>
          </w:p>
        </w:tc>
        <w:tc>
          <w:tcPr>
            <w:tcW w:w="1440" w:type="dxa"/>
            <w:shd w:val="clear" w:color="auto" w:fill="auto"/>
            <w:vAlign w:val="center"/>
          </w:tcPr>
          <w:p w14:paraId="2BF5EB19" w14:textId="77777777" w:rsidR="004B7E70" w:rsidRPr="00BA1192" w:rsidRDefault="004B7E70" w:rsidP="00BA1192">
            <w:pPr>
              <w:jc w:val="both"/>
              <w:rPr>
                <w:rFonts w:ascii="Lato" w:hAnsi="Lato"/>
                <w:sz w:val="22"/>
                <w:szCs w:val="22"/>
              </w:rPr>
            </w:pPr>
            <w:r w:rsidRPr="00BA1192">
              <w:rPr>
                <w:rFonts w:ascii="Lato" w:hAnsi="Lato"/>
                <w:sz w:val="22"/>
                <w:szCs w:val="22"/>
              </w:rPr>
              <w:t>3797</w:t>
            </w:r>
          </w:p>
        </w:tc>
        <w:tc>
          <w:tcPr>
            <w:tcW w:w="918" w:type="dxa"/>
            <w:vMerge w:val="restart"/>
            <w:shd w:val="clear" w:color="auto" w:fill="auto"/>
            <w:vAlign w:val="center"/>
          </w:tcPr>
          <w:p w14:paraId="1448F1DB" w14:textId="77777777" w:rsidR="004B7E70" w:rsidRPr="00BA1192" w:rsidRDefault="004B7E70" w:rsidP="00BA1192">
            <w:pPr>
              <w:jc w:val="both"/>
              <w:rPr>
                <w:rFonts w:ascii="Lato" w:hAnsi="Lato"/>
                <w:sz w:val="22"/>
                <w:szCs w:val="22"/>
              </w:rPr>
            </w:pPr>
            <w:r w:rsidRPr="00BA1192">
              <w:rPr>
                <w:rFonts w:ascii="Lato" w:hAnsi="Lato"/>
                <w:sz w:val="22"/>
                <w:szCs w:val="22"/>
              </w:rPr>
              <w:t>41.0</w:t>
            </w:r>
          </w:p>
        </w:tc>
      </w:tr>
      <w:tr w:rsidR="004B7E70" w:rsidRPr="00BA1192" w14:paraId="50C51A39" w14:textId="77777777" w:rsidTr="00BA1192">
        <w:trPr>
          <w:trHeight w:val="249"/>
        </w:trPr>
        <w:tc>
          <w:tcPr>
            <w:tcW w:w="1188" w:type="dxa"/>
            <w:shd w:val="clear" w:color="auto" w:fill="auto"/>
            <w:vAlign w:val="center"/>
          </w:tcPr>
          <w:p w14:paraId="52F4F007" w14:textId="77777777" w:rsidR="004B7E70" w:rsidRPr="00BA1192" w:rsidRDefault="004B7E70" w:rsidP="00BA1192">
            <w:pPr>
              <w:jc w:val="both"/>
              <w:rPr>
                <w:rFonts w:ascii="Lato" w:hAnsi="Lato"/>
                <w:sz w:val="22"/>
                <w:szCs w:val="22"/>
              </w:rPr>
            </w:pPr>
            <w:r w:rsidRPr="00BA1192">
              <w:rPr>
                <w:rFonts w:ascii="Lato" w:hAnsi="Lato"/>
                <w:sz w:val="22"/>
                <w:szCs w:val="22"/>
              </w:rPr>
              <w:t>f-863b</w:t>
            </w:r>
          </w:p>
        </w:tc>
        <w:tc>
          <w:tcPr>
            <w:tcW w:w="2520" w:type="dxa"/>
            <w:shd w:val="clear" w:color="auto" w:fill="auto"/>
            <w:vAlign w:val="center"/>
          </w:tcPr>
          <w:p w14:paraId="19A912CA" w14:textId="77777777" w:rsidR="004B7E70" w:rsidRPr="00BA1192" w:rsidRDefault="003F6927" w:rsidP="00BA1192">
            <w:pPr>
              <w:jc w:val="both"/>
              <w:rPr>
                <w:rFonts w:ascii="Lato" w:hAnsi="Lato"/>
                <w:sz w:val="22"/>
                <w:szCs w:val="22"/>
              </w:rPr>
            </w:pPr>
            <w:r w:rsidRPr="00BA1192">
              <w:rPr>
                <w:rFonts w:ascii="Lato" w:hAnsi="Lato"/>
                <w:sz w:val="22"/>
                <w:szCs w:val="22"/>
              </w:rPr>
              <w:t>Beijing</w:t>
            </w:r>
          </w:p>
        </w:tc>
        <w:tc>
          <w:tcPr>
            <w:tcW w:w="1260" w:type="dxa"/>
            <w:shd w:val="clear" w:color="auto" w:fill="auto"/>
            <w:vAlign w:val="center"/>
          </w:tcPr>
          <w:p w14:paraId="0642857C" w14:textId="77777777" w:rsidR="004B7E70" w:rsidRPr="00BA1192" w:rsidRDefault="004B7E70" w:rsidP="00BA1192">
            <w:pPr>
              <w:jc w:val="both"/>
              <w:rPr>
                <w:rFonts w:ascii="Lato" w:hAnsi="Lato"/>
                <w:sz w:val="22"/>
                <w:szCs w:val="22"/>
              </w:rPr>
            </w:pPr>
            <w:r w:rsidRPr="00BA1192">
              <w:rPr>
                <w:rFonts w:ascii="Lato" w:hAnsi="Lato"/>
                <w:sz w:val="22"/>
                <w:szCs w:val="22"/>
              </w:rPr>
              <w:t>30</w:t>
            </w:r>
          </w:p>
        </w:tc>
        <w:tc>
          <w:tcPr>
            <w:tcW w:w="1440" w:type="dxa"/>
            <w:shd w:val="clear" w:color="auto" w:fill="auto"/>
            <w:vAlign w:val="center"/>
          </w:tcPr>
          <w:p w14:paraId="41079F11" w14:textId="77777777" w:rsidR="004B7E70" w:rsidRPr="00BA1192" w:rsidRDefault="004B7E70" w:rsidP="00BA1192">
            <w:pPr>
              <w:jc w:val="both"/>
              <w:rPr>
                <w:rFonts w:ascii="Lato" w:hAnsi="Lato"/>
                <w:sz w:val="22"/>
                <w:szCs w:val="22"/>
              </w:rPr>
            </w:pPr>
            <w:r w:rsidRPr="00BA1192">
              <w:rPr>
                <w:rFonts w:ascii="Lato" w:hAnsi="Lato"/>
                <w:sz w:val="22"/>
                <w:szCs w:val="22"/>
              </w:rPr>
              <w:t>300</w:t>
            </w:r>
          </w:p>
        </w:tc>
        <w:tc>
          <w:tcPr>
            <w:tcW w:w="1440" w:type="dxa"/>
            <w:shd w:val="clear" w:color="auto" w:fill="auto"/>
            <w:vAlign w:val="center"/>
          </w:tcPr>
          <w:p w14:paraId="5C6E31C8" w14:textId="77777777" w:rsidR="004B7E70" w:rsidRPr="00BA1192" w:rsidRDefault="004B7E70" w:rsidP="00BA1192">
            <w:pPr>
              <w:jc w:val="both"/>
              <w:rPr>
                <w:rFonts w:ascii="Lato" w:hAnsi="Lato"/>
                <w:sz w:val="22"/>
                <w:szCs w:val="22"/>
              </w:rPr>
            </w:pPr>
            <w:r w:rsidRPr="00BA1192">
              <w:rPr>
                <w:rFonts w:ascii="Lato" w:hAnsi="Lato"/>
                <w:sz w:val="22"/>
                <w:szCs w:val="22"/>
              </w:rPr>
              <w:t>3713</w:t>
            </w:r>
          </w:p>
        </w:tc>
        <w:tc>
          <w:tcPr>
            <w:tcW w:w="918" w:type="dxa"/>
            <w:vMerge/>
            <w:shd w:val="clear" w:color="auto" w:fill="auto"/>
            <w:vAlign w:val="center"/>
          </w:tcPr>
          <w:p w14:paraId="0A78A0FF" w14:textId="77777777" w:rsidR="004B7E70" w:rsidRPr="00BA1192" w:rsidRDefault="004B7E70" w:rsidP="00BA1192">
            <w:pPr>
              <w:jc w:val="both"/>
              <w:rPr>
                <w:rFonts w:ascii="Lato" w:hAnsi="Lato"/>
                <w:sz w:val="22"/>
                <w:szCs w:val="22"/>
              </w:rPr>
            </w:pPr>
          </w:p>
        </w:tc>
      </w:tr>
      <w:tr w:rsidR="004B7E70" w:rsidRPr="00BA1192" w14:paraId="09353F33" w14:textId="77777777" w:rsidTr="00BA1192">
        <w:trPr>
          <w:trHeight w:val="249"/>
        </w:trPr>
        <w:tc>
          <w:tcPr>
            <w:tcW w:w="1188" w:type="dxa"/>
            <w:shd w:val="clear" w:color="auto" w:fill="auto"/>
            <w:vAlign w:val="center"/>
          </w:tcPr>
          <w:p w14:paraId="348BD067" w14:textId="77777777" w:rsidR="004B7E70" w:rsidRPr="00BA1192" w:rsidRDefault="004B7E70" w:rsidP="00BA1192">
            <w:pPr>
              <w:jc w:val="both"/>
              <w:rPr>
                <w:rFonts w:ascii="Lato" w:hAnsi="Lato"/>
                <w:sz w:val="22"/>
                <w:szCs w:val="22"/>
              </w:rPr>
            </w:pPr>
            <w:r w:rsidRPr="00BA1192">
              <w:rPr>
                <w:rFonts w:ascii="Lato" w:hAnsi="Lato"/>
                <w:sz w:val="22"/>
                <w:szCs w:val="22"/>
              </w:rPr>
              <w:t>m-sh</w:t>
            </w:r>
          </w:p>
        </w:tc>
        <w:tc>
          <w:tcPr>
            <w:tcW w:w="2520" w:type="dxa"/>
            <w:shd w:val="clear" w:color="auto" w:fill="auto"/>
            <w:vAlign w:val="center"/>
          </w:tcPr>
          <w:p w14:paraId="72C6D522" w14:textId="77777777" w:rsidR="004B7E70" w:rsidRPr="00BA1192" w:rsidRDefault="003F6927" w:rsidP="00BA1192">
            <w:pPr>
              <w:jc w:val="both"/>
              <w:rPr>
                <w:rFonts w:ascii="Lato" w:hAnsi="Lato"/>
                <w:sz w:val="22"/>
                <w:szCs w:val="22"/>
              </w:rPr>
            </w:pPr>
            <w:r w:rsidRPr="00BA1192">
              <w:rPr>
                <w:rFonts w:ascii="Lato" w:hAnsi="Lato"/>
                <w:sz w:val="22"/>
                <w:szCs w:val="22"/>
              </w:rPr>
              <w:t>Shanghai</w:t>
            </w:r>
          </w:p>
        </w:tc>
        <w:tc>
          <w:tcPr>
            <w:tcW w:w="1260" w:type="dxa"/>
            <w:shd w:val="clear" w:color="auto" w:fill="auto"/>
            <w:vAlign w:val="center"/>
          </w:tcPr>
          <w:p w14:paraId="50EB71C3" w14:textId="77777777" w:rsidR="004B7E70" w:rsidRPr="00BA1192" w:rsidRDefault="004B7E70" w:rsidP="00BA1192">
            <w:pPr>
              <w:jc w:val="both"/>
              <w:rPr>
                <w:rFonts w:ascii="Lato" w:hAnsi="Lato"/>
                <w:sz w:val="22"/>
                <w:szCs w:val="22"/>
              </w:rPr>
            </w:pPr>
            <w:r w:rsidRPr="00BA1192">
              <w:rPr>
                <w:rFonts w:ascii="Lato" w:hAnsi="Lato"/>
                <w:sz w:val="22"/>
                <w:szCs w:val="22"/>
              </w:rPr>
              <w:t>10</w:t>
            </w:r>
          </w:p>
        </w:tc>
        <w:tc>
          <w:tcPr>
            <w:tcW w:w="1440" w:type="dxa"/>
            <w:shd w:val="clear" w:color="auto" w:fill="auto"/>
            <w:vAlign w:val="center"/>
          </w:tcPr>
          <w:p w14:paraId="73781BC8" w14:textId="77777777" w:rsidR="004B7E70" w:rsidRPr="00BA1192" w:rsidRDefault="004B7E70" w:rsidP="00BA1192">
            <w:pPr>
              <w:jc w:val="both"/>
              <w:rPr>
                <w:rFonts w:ascii="Lato" w:hAnsi="Lato"/>
                <w:sz w:val="22"/>
                <w:szCs w:val="22"/>
              </w:rPr>
            </w:pPr>
            <w:r w:rsidRPr="00BA1192">
              <w:rPr>
                <w:rFonts w:ascii="Lato" w:hAnsi="Lato"/>
                <w:sz w:val="22"/>
                <w:szCs w:val="22"/>
              </w:rPr>
              <w:t>200</w:t>
            </w:r>
          </w:p>
        </w:tc>
        <w:tc>
          <w:tcPr>
            <w:tcW w:w="1440" w:type="dxa"/>
            <w:shd w:val="clear" w:color="auto" w:fill="auto"/>
            <w:vAlign w:val="center"/>
          </w:tcPr>
          <w:p w14:paraId="61CEAE9B" w14:textId="77777777" w:rsidR="004B7E70" w:rsidRPr="00BA1192" w:rsidRDefault="004B7E70" w:rsidP="00BA1192">
            <w:pPr>
              <w:jc w:val="both"/>
              <w:rPr>
                <w:rFonts w:ascii="Lato" w:hAnsi="Lato"/>
                <w:sz w:val="22"/>
                <w:szCs w:val="22"/>
              </w:rPr>
            </w:pPr>
            <w:r w:rsidRPr="00BA1192">
              <w:rPr>
                <w:rFonts w:ascii="Lato" w:hAnsi="Lato"/>
                <w:sz w:val="22"/>
                <w:szCs w:val="22"/>
              </w:rPr>
              <w:t>3243</w:t>
            </w:r>
          </w:p>
        </w:tc>
        <w:tc>
          <w:tcPr>
            <w:tcW w:w="918" w:type="dxa"/>
            <w:vMerge w:val="restart"/>
            <w:shd w:val="clear" w:color="auto" w:fill="auto"/>
            <w:vAlign w:val="center"/>
          </w:tcPr>
          <w:p w14:paraId="510D6053" w14:textId="77777777" w:rsidR="004B7E70" w:rsidRPr="00BA1192" w:rsidRDefault="004B7E70" w:rsidP="00BA1192">
            <w:pPr>
              <w:jc w:val="both"/>
              <w:rPr>
                <w:rFonts w:ascii="Lato" w:hAnsi="Lato"/>
                <w:sz w:val="22"/>
                <w:szCs w:val="22"/>
              </w:rPr>
            </w:pPr>
            <w:r w:rsidRPr="00BA1192">
              <w:rPr>
                <w:rFonts w:ascii="Lato" w:hAnsi="Lato"/>
                <w:sz w:val="22"/>
                <w:szCs w:val="22"/>
              </w:rPr>
              <w:t>59.1</w:t>
            </w:r>
          </w:p>
        </w:tc>
      </w:tr>
      <w:tr w:rsidR="004B7E70" w:rsidRPr="00BA1192" w14:paraId="690726EA" w14:textId="77777777" w:rsidTr="00BA1192">
        <w:trPr>
          <w:trHeight w:val="249"/>
        </w:trPr>
        <w:tc>
          <w:tcPr>
            <w:tcW w:w="1188" w:type="dxa"/>
            <w:shd w:val="clear" w:color="auto" w:fill="auto"/>
            <w:vAlign w:val="center"/>
          </w:tcPr>
          <w:p w14:paraId="5AC64258" w14:textId="77777777" w:rsidR="004B7E70" w:rsidRPr="00BA1192" w:rsidRDefault="004B7E70" w:rsidP="00BA1192">
            <w:pPr>
              <w:jc w:val="both"/>
              <w:rPr>
                <w:rFonts w:ascii="Lato" w:hAnsi="Lato"/>
                <w:sz w:val="22"/>
                <w:szCs w:val="22"/>
              </w:rPr>
            </w:pPr>
            <w:r w:rsidRPr="00BA1192">
              <w:rPr>
                <w:rFonts w:ascii="Lato" w:hAnsi="Lato"/>
                <w:sz w:val="22"/>
                <w:szCs w:val="22"/>
              </w:rPr>
              <w:t>f-sh</w:t>
            </w:r>
          </w:p>
        </w:tc>
        <w:tc>
          <w:tcPr>
            <w:tcW w:w="2520" w:type="dxa"/>
            <w:shd w:val="clear" w:color="auto" w:fill="auto"/>
            <w:vAlign w:val="center"/>
          </w:tcPr>
          <w:p w14:paraId="02EC1A5E" w14:textId="77777777" w:rsidR="004B7E70" w:rsidRPr="00BA1192" w:rsidRDefault="003F6927" w:rsidP="00BA1192">
            <w:pPr>
              <w:jc w:val="both"/>
              <w:rPr>
                <w:rFonts w:ascii="Lato" w:hAnsi="Lato"/>
                <w:sz w:val="22"/>
                <w:szCs w:val="22"/>
              </w:rPr>
            </w:pPr>
            <w:r w:rsidRPr="00BA1192">
              <w:rPr>
                <w:rFonts w:ascii="Lato" w:hAnsi="Lato"/>
                <w:sz w:val="22"/>
                <w:szCs w:val="22"/>
              </w:rPr>
              <w:t>Shanghai</w:t>
            </w:r>
          </w:p>
        </w:tc>
        <w:tc>
          <w:tcPr>
            <w:tcW w:w="1260" w:type="dxa"/>
            <w:shd w:val="clear" w:color="auto" w:fill="auto"/>
            <w:vAlign w:val="center"/>
          </w:tcPr>
          <w:p w14:paraId="36BC26F2" w14:textId="77777777" w:rsidR="004B7E70" w:rsidRPr="00BA1192" w:rsidRDefault="004B7E70" w:rsidP="00BA1192">
            <w:pPr>
              <w:jc w:val="both"/>
              <w:rPr>
                <w:rFonts w:ascii="Lato" w:hAnsi="Lato"/>
                <w:sz w:val="22"/>
                <w:szCs w:val="22"/>
              </w:rPr>
            </w:pPr>
            <w:r w:rsidRPr="00BA1192">
              <w:rPr>
                <w:rFonts w:ascii="Lato" w:hAnsi="Lato"/>
                <w:sz w:val="22"/>
                <w:szCs w:val="22"/>
              </w:rPr>
              <w:t>10</w:t>
            </w:r>
          </w:p>
        </w:tc>
        <w:tc>
          <w:tcPr>
            <w:tcW w:w="1440" w:type="dxa"/>
            <w:shd w:val="clear" w:color="auto" w:fill="auto"/>
            <w:vAlign w:val="center"/>
          </w:tcPr>
          <w:p w14:paraId="6B2EDE7E" w14:textId="77777777" w:rsidR="004B7E70" w:rsidRPr="00BA1192" w:rsidRDefault="004B7E70" w:rsidP="00BA1192">
            <w:pPr>
              <w:jc w:val="both"/>
              <w:rPr>
                <w:rFonts w:ascii="Lato" w:hAnsi="Lato"/>
                <w:sz w:val="22"/>
                <w:szCs w:val="22"/>
              </w:rPr>
            </w:pPr>
            <w:r w:rsidRPr="00BA1192">
              <w:rPr>
                <w:rFonts w:ascii="Lato" w:hAnsi="Lato"/>
                <w:sz w:val="22"/>
                <w:szCs w:val="22"/>
              </w:rPr>
              <w:t>200</w:t>
            </w:r>
          </w:p>
        </w:tc>
        <w:tc>
          <w:tcPr>
            <w:tcW w:w="1440" w:type="dxa"/>
            <w:shd w:val="clear" w:color="auto" w:fill="auto"/>
            <w:vAlign w:val="center"/>
          </w:tcPr>
          <w:p w14:paraId="001A6AAF" w14:textId="77777777" w:rsidR="004B7E70" w:rsidRPr="00BA1192" w:rsidRDefault="004B7E70" w:rsidP="00BA1192">
            <w:pPr>
              <w:jc w:val="both"/>
              <w:rPr>
                <w:rFonts w:ascii="Lato" w:hAnsi="Lato"/>
                <w:sz w:val="22"/>
                <w:szCs w:val="22"/>
              </w:rPr>
            </w:pPr>
            <w:r w:rsidRPr="00BA1192">
              <w:rPr>
                <w:rFonts w:ascii="Lato" w:hAnsi="Lato"/>
                <w:sz w:val="22"/>
                <w:szCs w:val="22"/>
              </w:rPr>
              <w:t>3287</w:t>
            </w:r>
          </w:p>
        </w:tc>
        <w:tc>
          <w:tcPr>
            <w:tcW w:w="918" w:type="dxa"/>
            <w:vMerge/>
            <w:shd w:val="clear" w:color="auto" w:fill="auto"/>
            <w:vAlign w:val="center"/>
          </w:tcPr>
          <w:p w14:paraId="107B6610" w14:textId="77777777" w:rsidR="004B7E70" w:rsidRPr="00BA1192" w:rsidRDefault="004B7E70" w:rsidP="00BA1192">
            <w:pPr>
              <w:jc w:val="both"/>
              <w:rPr>
                <w:rFonts w:ascii="Lato" w:hAnsi="Lato"/>
                <w:sz w:val="22"/>
                <w:szCs w:val="22"/>
              </w:rPr>
            </w:pPr>
          </w:p>
        </w:tc>
      </w:tr>
      <w:tr w:rsidR="00D677AD" w:rsidRPr="00BA1192" w14:paraId="215D6305" w14:textId="77777777" w:rsidTr="00BA1192">
        <w:trPr>
          <w:trHeight w:val="249"/>
        </w:trPr>
        <w:tc>
          <w:tcPr>
            <w:tcW w:w="1188" w:type="dxa"/>
            <w:shd w:val="clear" w:color="auto" w:fill="auto"/>
            <w:vAlign w:val="center"/>
          </w:tcPr>
          <w:p w14:paraId="526CC291" w14:textId="77777777" w:rsidR="00D677AD" w:rsidRPr="00BA1192" w:rsidRDefault="00D677AD" w:rsidP="00BA1192">
            <w:pPr>
              <w:jc w:val="both"/>
              <w:rPr>
                <w:rFonts w:ascii="Lato" w:hAnsi="Lato"/>
                <w:sz w:val="22"/>
                <w:szCs w:val="22"/>
              </w:rPr>
            </w:pPr>
            <w:r w:rsidRPr="00BA1192">
              <w:rPr>
                <w:rFonts w:ascii="Lato" w:hAnsi="Lato"/>
                <w:sz w:val="22"/>
                <w:szCs w:val="22"/>
              </w:rPr>
              <w:t>m-gd</w:t>
            </w:r>
          </w:p>
        </w:tc>
        <w:tc>
          <w:tcPr>
            <w:tcW w:w="2520" w:type="dxa"/>
            <w:shd w:val="clear" w:color="auto" w:fill="auto"/>
            <w:vAlign w:val="center"/>
          </w:tcPr>
          <w:p w14:paraId="317125BE" w14:textId="77777777" w:rsidR="00D677AD" w:rsidRPr="00BA1192" w:rsidRDefault="003F6927" w:rsidP="00BA1192">
            <w:pPr>
              <w:jc w:val="both"/>
              <w:rPr>
                <w:rFonts w:ascii="Lato" w:hAnsi="Lato"/>
                <w:sz w:val="22"/>
                <w:szCs w:val="22"/>
              </w:rPr>
            </w:pPr>
            <w:r w:rsidRPr="00BA1192">
              <w:rPr>
                <w:rFonts w:ascii="Lato" w:hAnsi="Lato"/>
                <w:sz w:val="22"/>
                <w:szCs w:val="22"/>
              </w:rPr>
              <w:t>Guangdong</w:t>
            </w:r>
          </w:p>
        </w:tc>
        <w:tc>
          <w:tcPr>
            <w:tcW w:w="1260" w:type="dxa"/>
            <w:shd w:val="clear" w:color="auto" w:fill="auto"/>
            <w:vAlign w:val="center"/>
          </w:tcPr>
          <w:p w14:paraId="5CC1C788" w14:textId="77777777" w:rsidR="00D677AD" w:rsidRPr="00BA1192" w:rsidRDefault="00D677AD" w:rsidP="00BA1192">
            <w:pPr>
              <w:jc w:val="both"/>
              <w:rPr>
                <w:rFonts w:ascii="Lato" w:hAnsi="Lato"/>
                <w:sz w:val="22"/>
                <w:szCs w:val="22"/>
              </w:rPr>
            </w:pPr>
            <w:r w:rsidRPr="00BA1192">
              <w:rPr>
                <w:rFonts w:ascii="Lato" w:hAnsi="Lato"/>
                <w:sz w:val="22"/>
                <w:szCs w:val="22"/>
              </w:rPr>
              <w:t>10</w:t>
            </w:r>
          </w:p>
        </w:tc>
        <w:tc>
          <w:tcPr>
            <w:tcW w:w="1440" w:type="dxa"/>
            <w:shd w:val="clear" w:color="auto" w:fill="auto"/>
            <w:vAlign w:val="center"/>
          </w:tcPr>
          <w:p w14:paraId="1110A0A0" w14:textId="77777777" w:rsidR="00D677AD" w:rsidRPr="00BA1192" w:rsidRDefault="00D677AD" w:rsidP="00BA1192">
            <w:pPr>
              <w:jc w:val="both"/>
              <w:rPr>
                <w:rFonts w:ascii="Lato" w:hAnsi="Lato"/>
                <w:sz w:val="22"/>
                <w:szCs w:val="22"/>
              </w:rPr>
            </w:pPr>
            <w:r w:rsidRPr="00BA1192">
              <w:rPr>
                <w:rFonts w:ascii="Lato" w:hAnsi="Lato"/>
                <w:sz w:val="22"/>
                <w:szCs w:val="22"/>
              </w:rPr>
              <w:t>200</w:t>
            </w:r>
          </w:p>
        </w:tc>
        <w:tc>
          <w:tcPr>
            <w:tcW w:w="1440" w:type="dxa"/>
            <w:shd w:val="clear" w:color="auto" w:fill="auto"/>
            <w:vAlign w:val="center"/>
          </w:tcPr>
          <w:p w14:paraId="45EEC309" w14:textId="77777777" w:rsidR="00D677AD" w:rsidRPr="00BA1192" w:rsidRDefault="00D677AD" w:rsidP="00BA1192">
            <w:pPr>
              <w:jc w:val="both"/>
              <w:rPr>
                <w:rFonts w:ascii="Lato" w:hAnsi="Lato"/>
                <w:sz w:val="22"/>
                <w:szCs w:val="22"/>
              </w:rPr>
            </w:pPr>
            <w:r w:rsidRPr="00BA1192">
              <w:rPr>
                <w:rFonts w:ascii="Lato" w:hAnsi="Lato"/>
                <w:sz w:val="22"/>
                <w:szCs w:val="22"/>
              </w:rPr>
              <w:t>3233</w:t>
            </w:r>
          </w:p>
        </w:tc>
        <w:tc>
          <w:tcPr>
            <w:tcW w:w="918" w:type="dxa"/>
            <w:vMerge w:val="restart"/>
            <w:shd w:val="clear" w:color="auto" w:fill="auto"/>
            <w:vAlign w:val="center"/>
          </w:tcPr>
          <w:p w14:paraId="73BD10D9" w14:textId="77777777" w:rsidR="00D677AD" w:rsidRPr="00BA1192" w:rsidRDefault="00D677AD" w:rsidP="00BA1192">
            <w:pPr>
              <w:jc w:val="both"/>
              <w:rPr>
                <w:rFonts w:ascii="Lato" w:hAnsi="Lato"/>
                <w:sz w:val="22"/>
                <w:szCs w:val="22"/>
              </w:rPr>
            </w:pPr>
            <w:r w:rsidRPr="00BA1192">
              <w:rPr>
                <w:rFonts w:ascii="Lato" w:hAnsi="Lato"/>
                <w:sz w:val="22"/>
                <w:szCs w:val="22"/>
              </w:rPr>
              <w:t>55</w:t>
            </w:r>
            <w:r w:rsidR="00805E79" w:rsidRPr="00BA1192">
              <w:rPr>
                <w:rFonts w:ascii="Lato" w:hAnsi="Lato"/>
                <w:sz w:val="22"/>
                <w:szCs w:val="22"/>
              </w:rPr>
              <w:t>-</w:t>
            </w:r>
            <w:r w:rsidRPr="00BA1192">
              <w:rPr>
                <w:rFonts w:ascii="Lato" w:hAnsi="Lato"/>
                <w:sz w:val="22"/>
                <w:szCs w:val="22"/>
              </w:rPr>
              <w:t>60</w:t>
            </w:r>
          </w:p>
          <w:p w14:paraId="373C5A35" w14:textId="77777777" w:rsidR="00D677AD" w:rsidRPr="00BA1192" w:rsidRDefault="00D677AD" w:rsidP="00BA1192">
            <w:pPr>
              <w:jc w:val="both"/>
              <w:rPr>
                <w:rFonts w:ascii="Lato" w:hAnsi="Lato"/>
                <w:sz w:val="22"/>
                <w:szCs w:val="22"/>
              </w:rPr>
            </w:pPr>
          </w:p>
        </w:tc>
      </w:tr>
      <w:tr w:rsidR="00D677AD" w:rsidRPr="00BA1192" w14:paraId="4AE6C722" w14:textId="77777777" w:rsidTr="00BA1192">
        <w:trPr>
          <w:trHeight w:val="249"/>
        </w:trPr>
        <w:tc>
          <w:tcPr>
            <w:tcW w:w="1188" w:type="dxa"/>
            <w:shd w:val="clear" w:color="auto" w:fill="auto"/>
            <w:vAlign w:val="center"/>
          </w:tcPr>
          <w:p w14:paraId="16AC8066" w14:textId="77777777" w:rsidR="00D677AD" w:rsidRPr="00BA1192" w:rsidRDefault="00D677AD" w:rsidP="00BA1192">
            <w:pPr>
              <w:jc w:val="both"/>
              <w:rPr>
                <w:rFonts w:ascii="Lato" w:hAnsi="Lato"/>
                <w:sz w:val="22"/>
                <w:szCs w:val="22"/>
              </w:rPr>
            </w:pPr>
            <w:r w:rsidRPr="00BA1192">
              <w:rPr>
                <w:rFonts w:ascii="Lato" w:hAnsi="Lato"/>
                <w:sz w:val="22"/>
                <w:szCs w:val="22"/>
              </w:rPr>
              <w:t>f-gd</w:t>
            </w:r>
          </w:p>
        </w:tc>
        <w:tc>
          <w:tcPr>
            <w:tcW w:w="2520" w:type="dxa"/>
            <w:shd w:val="clear" w:color="auto" w:fill="auto"/>
            <w:vAlign w:val="center"/>
          </w:tcPr>
          <w:p w14:paraId="72C68AC4" w14:textId="77777777" w:rsidR="00D677AD" w:rsidRPr="00BA1192" w:rsidRDefault="003F6927" w:rsidP="00BA1192">
            <w:pPr>
              <w:jc w:val="both"/>
              <w:rPr>
                <w:rFonts w:ascii="Lato" w:hAnsi="Lato"/>
                <w:sz w:val="22"/>
                <w:szCs w:val="22"/>
              </w:rPr>
            </w:pPr>
            <w:r w:rsidRPr="00BA1192">
              <w:rPr>
                <w:rFonts w:ascii="Lato" w:hAnsi="Lato"/>
                <w:sz w:val="22"/>
                <w:szCs w:val="22"/>
              </w:rPr>
              <w:t>Guangdong</w:t>
            </w:r>
          </w:p>
        </w:tc>
        <w:tc>
          <w:tcPr>
            <w:tcW w:w="1260" w:type="dxa"/>
            <w:shd w:val="clear" w:color="auto" w:fill="auto"/>
            <w:vAlign w:val="center"/>
          </w:tcPr>
          <w:p w14:paraId="45C66682" w14:textId="77777777" w:rsidR="00D677AD" w:rsidRPr="00BA1192" w:rsidRDefault="00D677AD" w:rsidP="00BA1192">
            <w:pPr>
              <w:jc w:val="both"/>
              <w:rPr>
                <w:rFonts w:ascii="Lato" w:hAnsi="Lato"/>
                <w:sz w:val="22"/>
                <w:szCs w:val="22"/>
              </w:rPr>
            </w:pPr>
            <w:r w:rsidRPr="00BA1192">
              <w:rPr>
                <w:rFonts w:ascii="Lato" w:hAnsi="Lato"/>
                <w:sz w:val="22"/>
                <w:szCs w:val="22"/>
              </w:rPr>
              <w:t>10</w:t>
            </w:r>
          </w:p>
        </w:tc>
        <w:tc>
          <w:tcPr>
            <w:tcW w:w="1440" w:type="dxa"/>
            <w:shd w:val="clear" w:color="auto" w:fill="auto"/>
            <w:vAlign w:val="center"/>
          </w:tcPr>
          <w:p w14:paraId="675752E1" w14:textId="77777777" w:rsidR="00D677AD" w:rsidRPr="00BA1192" w:rsidRDefault="00D677AD" w:rsidP="00BA1192">
            <w:pPr>
              <w:jc w:val="both"/>
              <w:rPr>
                <w:rFonts w:ascii="Lato" w:hAnsi="Lato"/>
                <w:sz w:val="22"/>
                <w:szCs w:val="22"/>
              </w:rPr>
            </w:pPr>
            <w:r w:rsidRPr="00BA1192">
              <w:rPr>
                <w:rFonts w:ascii="Lato" w:hAnsi="Lato"/>
                <w:sz w:val="22"/>
                <w:szCs w:val="22"/>
              </w:rPr>
              <w:t>200</w:t>
            </w:r>
          </w:p>
        </w:tc>
        <w:tc>
          <w:tcPr>
            <w:tcW w:w="1440" w:type="dxa"/>
            <w:shd w:val="clear" w:color="auto" w:fill="auto"/>
            <w:vAlign w:val="center"/>
          </w:tcPr>
          <w:p w14:paraId="1C1370C9" w14:textId="77777777" w:rsidR="00D677AD" w:rsidRPr="00BA1192" w:rsidRDefault="00D677AD" w:rsidP="00BA1192">
            <w:pPr>
              <w:jc w:val="both"/>
              <w:rPr>
                <w:rFonts w:ascii="Lato" w:hAnsi="Lato"/>
                <w:sz w:val="22"/>
                <w:szCs w:val="22"/>
              </w:rPr>
            </w:pPr>
            <w:r w:rsidRPr="00BA1192">
              <w:rPr>
                <w:rFonts w:ascii="Lato" w:hAnsi="Lato"/>
                <w:sz w:val="22"/>
                <w:szCs w:val="22"/>
              </w:rPr>
              <w:t>3294</w:t>
            </w:r>
          </w:p>
        </w:tc>
        <w:tc>
          <w:tcPr>
            <w:tcW w:w="918" w:type="dxa"/>
            <w:vMerge/>
            <w:shd w:val="clear" w:color="auto" w:fill="auto"/>
            <w:vAlign w:val="center"/>
          </w:tcPr>
          <w:p w14:paraId="30DA89D7" w14:textId="77777777" w:rsidR="00D677AD" w:rsidRPr="00BA1192" w:rsidRDefault="00D677AD" w:rsidP="00BA1192">
            <w:pPr>
              <w:jc w:val="both"/>
              <w:rPr>
                <w:rFonts w:ascii="Lato" w:hAnsi="Lato"/>
                <w:sz w:val="22"/>
                <w:szCs w:val="22"/>
              </w:rPr>
            </w:pPr>
          </w:p>
        </w:tc>
      </w:tr>
      <w:tr w:rsidR="004B7E70" w:rsidRPr="00BA1192" w14:paraId="1848F67C" w14:textId="77777777" w:rsidTr="00BA1192">
        <w:trPr>
          <w:trHeight w:val="249"/>
        </w:trPr>
        <w:tc>
          <w:tcPr>
            <w:tcW w:w="1188" w:type="dxa"/>
            <w:shd w:val="clear" w:color="auto" w:fill="auto"/>
            <w:vAlign w:val="center"/>
          </w:tcPr>
          <w:p w14:paraId="12724EE0" w14:textId="77777777" w:rsidR="004B7E70" w:rsidRPr="00BA1192" w:rsidRDefault="004B7E70" w:rsidP="00BA1192">
            <w:pPr>
              <w:jc w:val="both"/>
              <w:rPr>
                <w:rFonts w:ascii="Lato" w:hAnsi="Lato"/>
                <w:sz w:val="22"/>
                <w:szCs w:val="22"/>
              </w:rPr>
            </w:pPr>
            <w:r w:rsidRPr="00BA1192">
              <w:rPr>
                <w:rFonts w:ascii="Lato" w:hAnsi="Lato"/>
                <w:sz w:val="22"/>
                <w:szCs w:val="22"/>
              </w:rPr>
              <w:t>m_it</w:t>
            </w:r>
          </w:p>
        </w:tc>
        <w:tc>
          <w:tcPr>
            <w:tcW w:w="2520" w:type="dxa"/>
            <w:shd w:val="clear" w:color="auto" w:fill="auto"/>
            <w:vAlign w:val="center"/>
          </w:tcPr>
          <w:p w14:paraId="4648B3F4" w14:textId="77777777" w:rsidR="004B7E70" w:rsidRPr="00BA1192" w:rsidRDefault="004B7E70" w:rsidP="00BA1192">
            <w:pPr>
              <w:jc w:val="both"/>
              <w:rPr>
                <w:rFonts w:ascii="Lato" w:hAnsi="Lato"/>
                <w:sz w:val="22"/>
                <w:szCs w:val="22"/>
              </w:rPr>
            </w:pPr>
            <w:r w:rsidRPr="00BA1192">
              <w:rPr>
                <w:rFonts w:ascii="Lato" w:hAnsi="Lato"/>
                <w:sz w:val="22"/>
                <w:szCs w:val="22"/>
              </w:rPr>
              <w:t>Mixed</w:t>
            </w:r>
            <w:r w:rsidR="003F6927" w:rsidRPr="00BA1192">
              <w:rPr>
                <w:rFonts w:ascii="Lato" w:hAnsi="Lato"/>
                <w:sz w:val="22"/>
                <w:szCs w:val="22"/>
              </w:rPr>
              <w:t xml:space="preserve"> </w:t>
            </w:r>
            <w:r w:rsidR="00A37C36" w:rsidRPr="00BA1192">
              <w:rPr>
                <w:rFonts w:ascii="Lato" w:hAnsi="Lato"/>
                <w:sz w:val="22"/>
                <w:szCs w:val="22"/>
              </w:rPr>
              <w:t>(mainly B</w:t>
            </w:r>
            <w:r w:rsidR="003F6927" w:rsidRPr="00BA1192">
              <w:rPr>
                <w:rFonts w:ascii="Lato" w:hAnsi="Lato"/>
                <w:sz w:val="22"/>
                <w:szCs w:val="22"/>
              </w:rPr>
              <w:t>eijing)</w:t>
            </w:r>
          </w:p>
        </w:tc>
        <w:tc>
          <w:tcPr>
            <w:tcW w:w="1260" w:type="dxa"/>
            <w:shd w:val="clear" w:color="auto" w:fill="auto"/>
            <w:vAlign w:val="center"/>
          </w:tcPr>
          <w:p w14:paraId="6E2C638A" w14:textId="77777777" w:rsidR="004B7E70" w:rsidRPr="00BA1192" w:rsidRDefault="004B7E70" w:rsidP="00BA1192">
            <w:pPr>
              <w:jc w:val="both"/>
              <w:rPr>
                <w:rFonts w:ascii="Lato" w:hAnsi="Lato"/>
                <w:sz w:val="22"/>
                <w:szCs w:val="22"/>
              </w:rPr>
            </w:pPr>
            <w:r w:rsidRPr="00BA1192">
              <w:rPr>
                <w:rFonts w:ascii="Lato" w:hAnsi="Lato"/>
                <w:sz w:val="22"/>
                <w:szCs w:val="22"/>
              </w:rPr>
              <w:t>50</w:t>
            </w:r>
          </w:p>
        </w:tc>
        <w:tc>
          <w:tcPr>
            <w:tcW w:w="1440" w:type="dxa"/>
            <w:shd w:val="clear" w:color="auto" w:fill="auto"/>
            <w:vAlign w:val="center"/>
          </w:tcPr>
          <w:p w14:paraId="37F3A569" w14:textId="77777777" w:rsidR="004B7E70" w:rsidRPr="00BA1192" w:rsidRDefault="004B7E70" w:rsidP="00BA1192">
            <w:pPr>
              <w:jc w:val="both"/>
              <w:rPr>
                <w:rFonts w:ascii="Lato" w:hAnsi="Lato"/>
                <w:sz w:val="22"/>
                <w:szCs w:val="22"/>
              </w:rPr>
            </w:pPr>
            <w:r w:rsidRPr="00BA1192">
              <w:rPr>
                <w:rFonts w:ascii="Lato" w:hAnsi="Lato"/>
                <w:sz w:val="22"/>
                <w:szCs w:val="22"/>
              </w:rPr>
              <w:t>1,000</w:t>
            </w:r>
          </w:p>
        </w:tc>
        <w:tc>
          <w:tcPr>
            <w:tcW w:w="1440" w:type="dxa"/>
            <w:shd w:val="clear" w:color="auto" w:fill="auto"/>
            <w:vAlign w:val="center"/>
          </w:tcPr>
          <w:p w14:paraId="191D85CA" w14:textId="77777777" w:rsidR="004B7E70" w:rsidRPr="00BA1192" w:rsidRDefault="004B7E70" w:rsidP="00BA1192">
            <w:pPr>
              <w:jc w:val="both"/>
              <w:rPr>
                <w:rFonts w:ascii="Lato" w:hAnsi="Lato"/>
                <w:sz w:val="22"/>
                <w:szCs w:val="22"/>
              </w:rPr>
            </w:pPr>
            <w:r w:rsidRPr="00BA1192">
              <w:rPr>
                <w:rFonts w:ascii="Lato" w:hAnsi="Lato"/>
                <w:sz w:val="22"/>
                <w:szCs w:val="22"/>
              </w:rPr>
              <w:t>13,804</w:t>
            </w:r>
          </w:p>
        </w:tc>
        <w:tc>
          <w:tcPr>
            <w:tcW w:w="918" w:type="dxa"/>
            <w:shd w:val="clear" w:color="auto" w:fill="auto"/>
            <w:vAlign w:val="center"/>
          </w:tcPr>
          <w:p w14:paraId="1CA2454A" w14:textId="77777777" w:rsidR="004B7E70" w:rsidRPr="00BA1192" w:rsidRDefault="004B7E70" w:rsidP="00BA1192">
            <w:pPr>
              <w:jc w:val="both"/>
              <w:rPr>
                <w:rFonts w:ascii="Lato" w:hAnsi="Lato"/>
                <w:sz w:val="22"/>
                <w:szCs w:val="22"/>
              </w:rPr>
            </w:pPr>
          </w:p>
        </w:tc>
      </w:tr>
      <w:tr w:rsidR="004B7E70" w:rsidRPr="00BA1192" w14:paraId="65388E69" w14:textId="77777777" w:rsidTr="00BA1192">
        <w:trPr>
          <w:trHeight w:val="263"/>
        </w:trPr>
        <w:tc>
          <w:tcPr>
            <w:tcW w:w="1188" w:type="dxa"/>
            <w:tcBorders>
              <w:bottom w:val="single" w:sz="4" w:space="0" w:color="auto"/>
            </w:tcBorders>
            <w:shd w:val="clear" w:color="auto" w:fill="auto"/>
            <w:vAlign w:val="center"/>
          </w:tcPr>
          <w:p w14:paraId="4224BB47" w14:textId="77777777" w:rsidR="004B7E70" w:rsidRPr="00BA1192" w:rsidRDefault="004B7E70" w:rsidP="00BA1192">
            <w:pPr>
              <w:jc w:val="both"/>
              <w:rPr>
                <w:rFonts w:ascii="Lato" w:hAnsi="Lato"/>
                <w:sz w:val="22"/>
                <w:szCs w:val="22"/>
              </w:rPr>
            </w:pPr>
            <w:r w:rsidRPr="00BA1192">
              <w:rPr>
                <w:rFonts w:ascii="Lato" w:hAnsi="Lato"/>
                <w:sz w:val="22"/>
                <w:szCs w:val="22"/>
              </w:rPr>
              <w:t>f-it</w:t>
            </w:r>
          </w:p>
        </w:tc>
        <w:tc>
          <w:tcPr>
            <w:tcW w:w="2520" w:type="dxa"/>
            <w:tcBorders>
              <w:bottom w:val="single" w:sz="4" w:space="0" w:color="auto"/>
            </w:tcBorders>
            <w:shd w:val="clear" w:color="auto" w:fill="auto"/>
            <w:vAlign w:val="center"/>
          </w:tcPr>
          <w:p w14:paraId="16317088" w14:textId="77777777" w:rsidR="004B7E70" w:rsidRPr="00BA1192" w:rsidRDefault="004B7E70" w:rsidP="00BA1192">
            <w:pPr>
              <w:jc w:val="both"/>
              <w:rPr>
                <w:rFonts w:ascii="Lato" w:hAnsi="Lato"/>
                <w:sz w:val="22"/>
                <w:szCs w:val="22"/>
              </w:rPr>
            </w:pPr>
            <w:r w:rsidRPr="00BA1192">
              <w:rPr>
                <w:rFonts w:ascii="Lato" w:hAnsi="Lato"/>
                <w:sz w:val="22"/>
                <w:szCs w:val="22"/>
              </w:rPr>
              <w:t>Mixed</w:t>
            </w:r>
            <w:r w:rsidR="003F6927" w:rsidRPr="00BA1192">
              <w:rPr>
                <w:rFonts w:ascii="Lato" w:hAnsi="Lato"/>
                <w:sz w:val="22"/>
                <w:szCs w:val="22"/>
              </w:rPr>
              <w:t xml:space="preserve"> </w:t>
            </w:r>
            <w:r w:rsidR="00A37C36" w:rsidRPr="00BA1192">
              <w:rPr>
                <w:rFonts w:ascii="Lato" w:hAnsi="Lato"/>
                <w:sz w:val="22"/>
                <w:szCs w:val="22"/>
              </w:rPr>
              <w:t xml:space="preserve">(mainly </w:t>
            </w:r>
            <w:r w:rsidR="003F6927" w:rsidRPr="00BA1192">
              <w:rPr>
                <w:rFonts w:ascii="Lato" w:hAnsi="Lato"/>
                <w:sz w:val="22"/>
                <w:szCs w:val="22"/>
              </w:rPr>
              <w:t>Beijing)</w:t>
            </w:r>
          </w:p>
        </w:tc>
        <w:tc>
          <w:tcPr>
            <w:tcW w:w="1260" w:type="dxa"/>
            <w:tcBorders>
              <w:bottom w:val="single" w:sz="4" w:space="0" w:color="auto"/>
            </w:tcBorders>
            <w:shd w:val="clear" w:color="auto" w:fill="auto"/>
            <w:vAlign w:val="center"/>
          </w:tcPr>
          <w:p w14:paraId="01B6CDCD" w14:textId="77777777" w:rsidR="004B7E70" w:rsidRPr="00BA1192" w:rsidRDefault="004B7E70" w:rsidP="00BA1192">
            <w:pPr>
              <w:jc w:val="both"/>
              <w:rPr>
                <w:rFonts w:ascii="Lato" w:hAnsi="Lato"/>
                <w:sz w:val="22"/>
                <w:szCs w:val="22"/>
              </w:rPr>
            </w:pPr>
            <w:r w:rsidRPr="00BA1192">
              <w:rPr>
                <w:rFonts w:ascii="Lato" w:hAnsi="Lato"/>
                <w:sz w:val="22"/>
                <w:szCs w:val="22"/>
              </w:rPr>
              <w:t>50</w:t>
            </w:r>
          </w:p>
        </w:tc>
        <w:tc>
          <w:tcPr>
            <w:tcW w:w="1440" w:type="dxa"/>
            <w:tcBorders>
              <w:bottom w:val="single" w:sz="4" w:space="0" w:color="auto"/>
            </w:tcBorders>
            <w:shd w:val="clear" w:color="auto" w:fill="auto"/>
            <w:vAlign w:val="center"/>
          </w:tcPr>
          <w:p w14:paraId="5D01F462" w14:textId="77777777" w:rsidR="004B7E70" w:rsidRPr="00BA1192" w:rsidRDefault="004B7E70" w:rsidP="00BA1192">
            <w:pPr>
              <w:jc w:val="both"/>
              <w:rPr>
                <w:rFonts w:ascii="Lato" w:hAnsi="Lato"/>
                <w:sz w:val="22"/>
                <w:szCs w:val="22"/>
              </w:rPr>
            </w:pPr>
            <w:r w:rsidRPr="00BA1192">
              <w:rPr>
                <w:rFonts w:ascii="Lato" w:hAnsi="Lato"/>
                <w:sz w:val="22"/>
                <w:szCs w:val="22"/>
              </w:rPr>
              <w:t>1,000</w:t>
            </w:r>
          </w:p>
        </w:tc>
        <w:tc>
          <w:tcPr>
            <w:tcW w:w="1440" w:type="dxa"/>
            <w:tcBorders>
              <w:bottom w:val="single" w:sz="4" w:space="0" w:color="auto"/>
            </w:tcBorders>
            <w:shd w:val="clear" w:color="auto" w:fill="auto"/>
            <w:vAlign w:val="center"/>
          </w:tcPr>
          <w:p w14:paraId="2F093550" w14:textId="77777777" w:rsidR="004B7E70" w:rsidRPr="00BA1192" w:rsidRDefault="004B7E70" w:rsidP="00BA1192">
            <w:pPr>
              <w:jc w:val="both"/>
              <w:rPr>
                <w:rFonts w:ascii="Lato" w:hAnsi="Lato"/>
                <w:sz w:val="22"/>
                <w:szCs w:val="22"/>
              </w:rPr>
            </w:pPr>
            <w:r w:rsidRPr="00BA1192">
              <w:rPr>
                <w:rFonts w:ascii="Lato" w:hAnsi="Lato"/>
                <w:sz w:val="22"/>
                <w:szCs w:val="22"/>
              </w:rPr>
              <w:t>13,791</w:t>
            </w:r>
          </w:p>
        </w:tc>
        <w:tc>
          <w:tcPr>
            <w:tcW w:w="918" w:type="dxa"/>
            <w:tcBorders>
              <w:bottom w:val="single" w:sz="4" w:space="0" w:color="auto"/>
            </w:tcBorders>
            <w:shd w:val="clear" w:color="auto" w:fill="auto"/>
            <w:vAlign w:val="center"/>
          </w:tcPr>
          <w:p w14:paraId="0F4F0326" w14:textId="77777777" w:rsidR="004B7E70" w:rsidRPr="00BA1192" w:rsidRDefault="004B7E70" w:rsidP="00BA1192">
            <w:pPr>
              <w:jc w:val="both"/>
              <w:rPr>
                <w:rFonts w:ascii="Lato" w:hAnsi="Lato"/>
                <w:sz w:val="22"/>
                <w:szCs w:val="22"/>
              </w:rPr>
            </w:pPr>
          </w:p>
        </w:tc>
      </w:tr>
    </w:tbl>
    <w:p w14:paraId="45BC4888" w14:textId="77777777" w:rsidR="00621BBC" w:rsidRPr="00293B7E" w:rsidRDefault="00621BBC" w:rsidP="00293B7E">
      <w:pPr>
        <w:jc w:val="both"/>
        <w:rPr>
          <w:rFonts w:ascii="Lato" w:hAnsi="Lato"/>
          <w:sz w:val="22"/>
          <w:szCs w:val="22"/>
        </w:rPr>
      </w:pPr>
    </w:p>
    <w:p w14:paraId="633762F2" w14:textId="77777777" w:rsidR="00743882" w:rsidRPr="00293B7E" w:rsidRDefault="008969BD" w:rsidP="00BA1192">
      <w:pPr>
        <w:numPr>
          <w:ilvl w:val="0"/>
          <w:numId w:val="1"/>
        </w:numPr>
        <w:jc w:val="both"/>
        <w:rPr>
          <w:rFonts w:ascii="Lato" w:hAnsi="Lato"/>
          <w:sz w:val="22"/>
          <w:szCs w:val="22"/>
        </w:rPr>
      </w:pPr>
      <w:r w:rsidRPr="00293B7E">
        <w:rPr>
          <w:rFonts w:ascii="Lato" w:hAnsi="Lato"/>
          <w:sz w:val="22"/>
          <w:szCs w:val="22"/>
        </w:rPr>
        <w:t xml:space="preserve">Experiments </w:t>
      </w:r>
      <w:r w:rsidR="00621BBC" w:rsidRPr="00293B7E">
        <w:rPr>
          <w:rFonts w:ascii="Lato" w:hAnsi="Lato"/>
          <w:sz w:val="22"/>
          <w:szCs w:val="22"/>
        </w:rPr>
        <w:t>Result</w:t>
      </w:r>
    </w:p>
    <w:p w14:paraId="5EDBBA13" w14:textId="4278DF49" w:rsidR="00D63013" w:rsidRPr="00293B7E" w:rsidRDefault="00392745" w:rsidP="00293B7E">
      <w:pPr>
        <w:pStyle w:val="Caption"/>
        <w:spacing w:line="360" w:lineRule="auto"/>
        <w:jc w:val="both"/>
        <w:rPr>
          <w:rFonts w:ascii="Lato" w:eastAsia="SimSun" w:hAnsi="Lato"/>
          <w:szCs w:val="24"/>
          <w:lang w:eastAsia="zh-CN"/>
        </w:rPr>
      </w:pPr>
      <w:bookmarkStart w:id="9" w:name="_Toc531133251"/>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2</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134610" w:rsidRPr="00293B7E">
        <w:rPr>
          <w:rFonts w:ascii="Lato" w:hAnsi="Lato"/>
          <w:szCs w:val="24"/>
        </w:rPr>
        <w:t xml:space="preserve">: </w:t>
      </w:r>
      <w:r w:rsidR="00134610" w:rsidRPr="00293B7E">
        <w:rPr>
          <w:rFonts w:ascii="Lato" w:hAnsi="Lato"/>
          <w:b w:val="0"/>
          <w:szCs w:val="24"/>
        </w:rPr>
        <w:t>C</w:t>
      </w:r>
      <w:r w:rsidR="0013258D" w:rsidRPr="00293B7E">
        <w:rPr>
          <w:rFonts w:ascii="Lato" w:hAnsi="Lato"/>
          <w:b w:val="0"/>
          <w:szCs w:val="24"/>
        </w:rPr>
        <w:t>haracter error rate for c</w:t>
      </w:r>
      <w:r w:rsidR="00134610" w:rsidRPr="00293B7E">
        <w:rPr>
          <w:rFonts w:ascii="Lato" w:hAnsi="Lato"/>
          <w:b w:val="0"/>
          <w:szCs w:val="24"/>
        </w:rPr>
        <w:t>ross accent experiments</w:t>
      </w:r>
      <w:r w:rsidR="00573276" w:rsidRPr="00293B7E">
        <w:rPr>
          <w:rFonts w:ascii="Lato" w:eastAsia="SimSun" w:hAnsi="Lato"/>
          <w:b w:val="0"/>
          <w:szCs w:val="24"/>
          <w:lang w:eastAsia="zh-CN"/>
        </w:rPr>
        <w:t>.</w:t>
      </w:r>
      <w:bookmarkEnd w:id="9"/>
    </w:p>
    <w:tbl>
      <w:tblPr>
        <w:tblW w:w="8137" w:type="dxa"/>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168"/>
        <w:gridCol w:w="993"/>
        <w:gridCol w:w="994"/>
        <w:gridCol w:w="994"/>
        <w:gridCol w:w="994"/>
        <w:gridCol w:w="994"/>
      </w:tblGrid>
      <w:tr w:rsidR="00026EF7" w:rsidRPr="00BA1192" w14:paraId="3E5750A8" w14:textId="77777777" w:rsidTr="00770CAA">
        <w:trPr>
          <w:trHeight w:val="199"/>
        </w:trPr>
        <w:tc>
          <w:tcPr>
            <w:tcW w:w="3168" w:type="dxa"/>
            <w:vMerge w:val="restart"/>
            <w:tcBorders>
              <w:top w:val="single" w:sz="4" w:space="0" w:color="auto"/>
              <w:bottom w:val="single" w:sz="6" w:space="0" w:color="000000"/>
            </w:tcBorders>
            <w:shd w:val="clear" w:color="auto" w:fill="F2F2F2" w:themeFill="background1" w:themeFillShade="F2"/>
            <w:noWrap/>
            <w:vAlign w:val="center"/>
          </w:tcPr>
          <w:p w14:paraId="2E7E54C7" w14:textId="77777777" w:rsidR="00026EF7" w:rsidRPr="00BA1192" w:rsidRDefault="00026EF7" w:rsidP="00BA1192">
            <w:pPr>
              <w:spacing w:line="360" w:lineRule="auto"/>
              <w:jc w:val="both"/>
              <w:rPr>
                <w:rFonts w:ascii="Lato" w:hAnsi="Lato"/>
                <w:bCs/>
              </w:rPr>
            </w:pPr>
            <w:r w:rsidRPr="00BA1192">
              <w:rPr>
                <w:rFonts w:ascii="Lato" w:hAnsi="Lato"/>
                <w:bCs/>
              </w:rPr>
              <w:lastRenderedPageBreak/>
              <w:t>Model</w:t>
            </w:r>
          </w:p>
        </w:tc>
        <w:tc>
          <w:tcPr>
            <w:tcW w:w="4969" w:type="dxa"/>
            <w:gridSpan w:val="5"/>
            <w:tcBorders>
              <w:top w:val="single" w:sz="4" w:space="0" w:color="auto"/>
              <w:bottom w:val="single" w:sz="6" w:space="0" w:color="000000"/>
            </w:tcBorders>
            <w:shd w:val="clear" w:color="auto" w:fill="F2F2F2" w:themeFill="background1" w:themeFillShade="F2"/>
            <w:noWrap/>
            <w:vAlign w:val="center"/>
          </w:tcPr>
          <w:p w14:paraId="3F872305" w14:textId="77777777" w:rsidR="00026EF7" w:rsidRPr="00BA1192" w:rsidRDefault="00026EF7" w:rsidP="00BA1192">
            <w:pPr>
              <w:spacing w:line="360" w:lineRule="auto"/>
              <w:jc w:val="both"/>
              <w:rPr>
                <w:rFonts w:ascii="Lato" w:hAnsi="Lato"/>
              </w:rPr>
            </w:pPr>
            <w:r w:rsidRPr="00BA1192">
              <w:rPr>
                <w:rFonts w:ascii="Lato" w:hAnsi="Lato"/>
              </w:rPr>
              <w:t>Different</w:t>
            </w:r>
            <w:r w:rsidR="009D36EE" w:rsidRPr="00BA1192">
              <w:rPr>
                <w:rFonts w:ascii="Lato" w:hAnsi="Lato"/>
              </w:rPr>
              <w:t xml:space="preserve"> accent </w:t>
            </w:r>
            <w:r w:rsidRPr="00BA1192">
              <w:rPr>
                <w:rFonts w:ascii="Lato" w:hAnsi="Lato"/>
              </w:rPr>
              <w:t>test sets</w:t>
            </w:r>
          </w:p>
        </w:tc>
      </w:tr>
      <w:tr w:rsidR="00481DB3" w:rsidRPr="00BA1192" w14:paraId="24FDA330" w14:textId="77777777" w:rsidTr="00BA1192">
        <w:trPr>
          <w:trHeight w:val="338"/>
        </w:trPr>
        <w:tc>
          <w:tcPr>
            <w:tcW w:w="3168" w:type="dxa"/>
            <w:vMerge/>
            <w:shd w:val="clear" w:color="auto" w:fill="auto"/>
            <w:noWrap/>
            <w:vAlign w:val="center"/>
          </w:tcPr>
          <w:p w14:paraId="36BE0EB4" w14:textId="77777777" w:rsidR="00481DB3" w:rsidRPr="00BA1192" w:rsidRDefault="00481DB3" w:rsidP="00BA1192">
            <w:pPr>
              <w:spacing w:line="360" w:lineRule="auto"/>
              <w:jc w:val="both"/>
              <w:rPr>
                <w:rFonts w:ascii="Lato" w:hAnsi="Lato"/>
                <w:bCs/>
              </w:rPr>
            </w:pPr>
          </w:p>
        </w:tc>
        <w:tc>
          <w:tcPr>
            <w:tcW w:w="993" w:type="dxa"/>
            <w:shd w:val="clear" w:color="auto" w:fill="auto"/>
            <w:noWrap/>
            <w:vAlign w:val="center"/>
          </w:tcPr>
          <w:p w14:paraId="3446E8C8" w14:textId="77777777" w:rsidR="00481DB3" w:rsidRPr="00BA1192" w:rsidRDefault="00481DB3" w:rsidP="00BA1192">
            <w:pPr>
              <w:spacing w:line="360" w:lineRule="auto"/>
              <w:jc w:val="both"/>
              <w:rPr>
                <w:rFonts w:ascii="Lato" w:hAnsi="Lato"/>
                <w:b/>
              </w:rPr>
            </w:pPr>
            <w:r w:rsidRPr="00BA1192">
              <w:rPr>
                <w:rFonts w:ascii="Lato" w:hAnsi="Lato"/>
                <w:b/>
              </w:rPr>
              <w:t>MSR</w:t>
            </w:r>
          </w:p>
        </w:tc>
        <w:tc>
          <w:tcPr>
            <w:tcW w:w="994" w:type="dxa"/>
            <w:shd w:val="clear" w:color="auto" w:fill="auto"/>
            <w:noWrap/>
            <w:vAlign w:val="center"/>
          </w:tcPr>
          <w:p w14:paraId="1F5D0EE2" w14:textId="77777777" w:rsidR="00481DB3" w:rsidRPr="00BA1192" w:rsidRDefault="00481DB3" w:rsidP="00BA1192">
            <w:pPr>
              <w:spacing w:line="360" w:lineRule="auto"/>
              <w:jc w:val="both"/>
              <w:rPr>
                <w:rFonts w:ascii="Lato" w:hAnsi="Lato"/>
                <w:b/>
              </w:rPr>
            </w:pPr>
            <w:r w:rsidRPr="00BA1192">
              <w:rPr>
                <w:rFonts w:ascii="Lato" w:hAnsi="Lato"/>
                <w:b/>
              </w:rPr>
              <w:t>863</w:t>
            </w:r>
          </w:p>
        </w:tc>
        <w:tc>
          <w:tcPr>
            <w:tcW w:w="994" w:type="dxa"/>
            <w:shd w:val="clear" w:color="auto" w:fill="auto"/>
            <w:noWrap/>
            <w:vAlign w:val="center"/>
          </w:tcPr>
          <w:p w14:paraId="5010BFDA" w14:textId="77777777" w:rsidR="00481DB3" w:rsidRPr="00BA1192" w:rsidRDefault="00481DB3" w:rsidP="00BA1192">
            <w:pPr>
              <w:spacing w:line="360" w:lineRule="auto"/>
              <w:jc w:val="both"/>
              <w:rPr>
                <w:rFonts w:ascii="Lato" w:hAnsi="Lato"/>
                <w:b/>
              </w:rPr>
            </w:pPr>
            <w:r w:rsidRPr="00BA1192">
              <w:rPr>
                <w:rFonts w:ascii="Lato" w:hAnsi="Lato"/>
                <w:b/>
              </w:rPr>
              <w:t>SH</w:t>
            </w:r>
          </w:p>
        </w:tc>
        <w:tc>
          <w:tcPr>
            <w:tcW w:w="994" w:type="dxa"/>
            <w:shd w:val="clear" w:color="auto" w:fill="auto"/>
            <w:noWrap/>
            <w:vAlign w:val="center"/>
          </w:tcPr>
          <w:p w14:paraId="2D9D008A" w14:textId="77777777" w:rsidR="00481DB3" w:rsidRPr="00BA1192" w:rsidRDefault="00481DB3" w:rsidP="00BA1192">
            <w:pPr>
              <w:spacing w:line="360" w:lineRule="auto"/>
              <w:jc w:val="both"/>
              <w:rPr>
                <w:rFonts w:ascii="Lato" w:hAnsi="Lato"/>
                <w:b/>
              </w:rPr>
            </w:pPr>
            <w:r w:rsidRPr="00BA1192">
              <w:rPr>
                <w:rFonts w:ascii="Lato" w:hAnsi="Lato"/>
                <w:b/>
              </w:rPr>
              <w:t>GD</w:t>
            </w:r>
          </w:p>
        </w:tc>
        <w:tc>
          <w:tcPr>
            <w:tcW w:w="994" w:type="dxa"/>
            <w:shd w:val="clear" w:color="auto" w:fill="auto"/>
            <w:noWrap/>
            <w:vAlign w:val="center"/>
          </w:tcPr>
          <w:p w14:paraId="7B2A68A6" w14:textId="77777777" w:rsidR="00481DB3" w:rsidRPr="00BA1192" w:rsidRDefault="00481DB3" w:rsidP="00BA1192">
            <w:pPr>
              <w:spacing w:line="360" w:lineRule="auto"/>
              <w:jc w:val="both"/>
              <w:rPr>
                <w:rFonts w:ascii="Lato" w:hAnsi="Lato"/>
                <w:b/>
              </w:rPr>
            </w:pPr>
            <w:r w:rsidRPr="00BA1192">
              <w:rPr>
                <w:rFonts w:ascii="Lato" w:hAnsi="Lato"/>
                <w:b/>
              </w:rPr>
              <w:t>IT</w:t>
            </w:r>
          </w:p>
        </w:tc>
      </w:tr>
      <w:tr w:rsidR="00481DB3" w:rsidRPr="00BA1192" w14:paraId="6B662887" w14:textId="77777777" w:rsidTr="00BA1192">
        <w:trPr>
          <w:trHeight w:val="207"/>
        </w:trPr>
        <w:tc>
          <w:tcPr>
            <w:tcW w:w="3168" w:type="dxa"/>
            <w:shd w:val="clear" w:color="auto" w:fill="auto"/>
            <w:noWrap/>
            <w:vAlign w:val="center"/>
          </w:tcPr>
          <w:p w14:paraId="316A3E15" w14:textId="77777777" w:rsidR="00481DB3" w:rsidRPr="00BA1192" w:rsidRDefault="00481DB3" w:rsidP="00BA1192">
            <w:pPr>
              <w:spacing w:line="360" w:lineRule="auto"/>
              <w:jc w:val="both"/>
              <w:rPr>
                <w:rFonts w:ascii="Lato" w:hAnsi="Lato"/>
                <w:bCs/>
              </w:rPr>
            </w:pPr>
            <w:r w:rsidRPr="00BA1192">
              <w:rPr>
                <w:rFonts w:ascii="Lato" w:hAnsi="Lato"/>
                <w:bCs/>
              </w:rPr>
              <w:t>EW(500BJ)</w:t>
            </w:r>
          </w:p>
        </w:tc>
        <w:tc>
          <w:tcPr>
            <w:tcW w:w="993" w:type="dxa"/>
            <w:shd w:val="clear" w:color="auto" w:fill="auto"/>
            <w:noWrap/>
            <w:vAlign w:val="center"/>
          </w:tcPr>
          <w:p w14:paraId="53DC76B5" w14:textId="77777777" w:rsidR="00481DB3" w:rsidRPr="00BA1192" w:rsidRDefault="00481DB3" w:rsidP="00BA1192">
            <w:pPr>
              <w:spacing w:line="360" w:lineRule="auto"/>
              <w:jc w:val="both"/>
              <w:rPr>
                <w:rFonts w:ascii="Lato" w:hAnsi="Lato"/>
              </w:rPr>
            </w:pPr>
            <w:r w:rsidRPr="00BA1192">
              <w:rPr>
                <w:rFonts w:ascii="Lato" w:hAnsi="Lato"/>
              </w:rPr>
              <w:t>9.49</w:t>
            </w:r>
          </w:p>
        </w:tc>
        <w:tc>
          <w:tcPr>
            <w:tcW w:w="994" w:type="dxa"/>
            <w:shd w:val="clear" w:color="auto" w:fill="auto"/>
            <w:noWrap/>
            <w:vAlign w:val="center"/>
          </w:tcPr>
          <w:p w14:paraId="4BC2D7BE" w14:textId="77777777" w:rsidR="00481DB3" w:rsidRPr="00BA1192" w:rsidRDefault="00481DB3" w:rsidP="00BA1192">
            <w:pPr>
              <w:spacing w:line="360" w:lineRule="auto"/>
              <w:jc w:val="both"/>
              <w:rPr>
                <w:rFonts w:ascii="Lato" w:hAnsi="Lato"/>
              </w:rPr>
            </w:pPr>
            <w:r w:rsidRPr="00BA1192">
              <w:rPr>
                <w:rFonts w:ascii="Lato" w:hAnsi="Lato"/>
              </w:rPr>
              <w:t>11.89</w:t>
            </w:r>
          </w:p>
        </w:tc>
        <w:tc>
          <w:tcPr>
            <w:tcW w:w="994" w:type="dxa"/>
            <w:shd w:val="clear" w:color="auto" w:fill="auto"/>
            <w:noWrap/>
            <w:vAlign w:val="center"/>
          </w:tcPr>
          <w:p w14:paraId="0CDB73A3" w14:textId="77777777" w:rsidR="00481DB3" w:rsidRPr="00BA1192" w:rsidRDefault="00481DB3" w:rsidP="00BA1192">
            <w:pPr>
              <w:spacing w:line="360" w:lineRule="auto"/>
              <w:jc w:val="both"/>
              <w:rPr>
                <w:rFonts w:ascii="Lato" w:hAnsi="Lato"/>
              </w:rPr>
            </w:pPr>
            <w:r w:rsidRPr="00BA1192">
              <w:rPr>
                <w:rFonts w:ascii="Lato" w:hAnsi="Lato"/>
              </w:rPr>
              <w:t>22.67</w:t>
            </w:r>
          </w:p>
        </w:tc>
        <w:tc>
          <w:tcPr>
            <w:tcW w:w="994" w:type="dxa"/>
            <w:shd w:val="clear" w:color="auto" w:fill="auto"/>
            <w:noWrap/>
            <w:vAlign w:val="center"/>
          </w:tcPr>
          <w:p w14:paraId="59EFDEFF" w14:textId="77777777" w:rsidR="00481DB3" w:rsidRPr="00BA1192" w:rsidRDefault="00481DB3" w:rsidP="00BA1192">
            <w:pPr>
              <w:spacing w:line="360" w:lineRule="auto"/>
              <w:jc w:val="both"/>
              <w:rPr>
                <w:rFonts w:ascii="Lato" w:hAnsi="Lato"/>
              </w:rPr>
            </w:pPr>
            <w:r w:rsidRPr="00BA1192">
              <w:rPr>
                <w:rFonts w:ascii="Lato" w:hAnsi="Lato"/>
              </w:rPr>
              <w:t>33.77</w:t>
            </w:r>
          </w:p>
        </w:tc>
        <w:tc>
          <w:tcPr>
            <w:tcW w:w="994" w:type="dxa"/>
            <w:shd w:val="clear" w:color="auto" w:fill="auto"/>
            <w:noWrap/>
            <w:vAlign w:val="center"/>
          </w:tcPr>
          <w:p w14:paraId="624AD1F9" w14:textId="77777777" w:rsidR="00481DB3" w:rsidRPr="00BA1192" w:rsidRDefault="00481DB3" w:rsidP="00BA1192">
            <w:pPr>
              <w:spacing w:line="360" w:lineRule="auto"/>
              <w:jc w:val="both"/>
              <w:rPr>
                <w:rFonts w:ascii="Lato" w:hAnsi="Lato"/>
              </w:rPr>
            </w:pPr>
            <w:r w:rsidRPr="00BA1192">
              <w:rPr>
                <w:rFonts w:ascii="Lato" w:hAnsi="Lato"/>
              </w:rPr>
              <w:t>19.96</w:t>
            </w:r>
          </w:p>
        </w:tc>
      </w:tr>
      <w:tr w:rsidR="00481DB3" w:rsidRPr="00BA1192" w14:paraId="6174F166" w14:textId="77777777" w:rsidTr="00BA1192">
        <w:trPr>
          <w:trHeight w:val="207"/>
        </w:trPr>
        <w:tc>
          <w:tcPr>
            <w:tcW w:w="3168" w:type="dxa"/>
            <w:shd w:val="clear" w:color="auto" w:fill="auto"/>
            <w:noWrap/>
            <w:vAlign w:val="center"/>
          </w:tcPr>
          <w:p w14:paraId="492DB289" w14:textId="77777777" w:rsidR="00481DB3" w:rsidRPr="00BA1192" w:rsidRDefault="00481DB3" w:rsidP="00BA1192">
            <w:pPr>
              <w:spacing w:line="360" w:lineRule="auto"/>
              <w:jc w:val="both"/>
              <w:rPr>
                <w:rFonts w:ascii="Lato" w:hAnsi="Lato"/>
                <w:bCs/>
              </w:rPr>
            </w:pPr>
            <w:r w:rsidRPr="00BA1192">
              <w:rPr>
                <w:rFonts w:ascii="Lato" w:hAnsi="Lato"/>
                <w:bCs/>
              </w:rPr>
              <w:t>BEF(1500BJ)</w:t>
            </w:r>
          </w:p>
        </w:tc>
        <w:tc>
          <w:tcPr>
            <w:tcW w:w="993" w:type="dxa"/>
            <w:shd w:val="clear" w:color="auto" w:fill="auto"/>
            <w:noWrap/>
            <w:vAlign w:val="center"/>
          </w:tcPr>
          <w:p w14:paraId="79271665" w14:textId="77777777" w:rsidR="00481DB3" w:rsidRPr="00BA1192" w:rsidRDefault="00481DB3" w:rsidP="00BA1192">
            <w:pPr>
              <w:spacing w:line="360" w:lineRule="auto"/>
              <w:jc w:val="both"/>
              <w:rPr>
                <w:rFonts w:ascii="Lato" w:hAnsi="Lato"/>
              </w:rPr>
            </w:pPr>
            <w:r w:rsidRPr="00BA1192">
              <w:rPr>
                <w:rFonts w:ascii="Lato" w:hAnsi="Lato"/>
              </w:rPr>
              <w:t>8.81</w:t>
            </w:r>
          </w:p>
        </w:tc>
        <w:tc>
          <w:tcPr>
            <w:tcW w:w="994" w:type="dxa"/>
            <w:shd w:val="clear" w:color="auto" w:fill="auto"/>
            <w:noWrap/>
            <w:vAlign w:val="center"/>
          </w:tcPr>
          <w:p w14:paraId="6B931EB8" w14:textId="77777777" w:rsidR="00481DB3" w:rsidRPr="00770CAA" w:rsidRDefault="00481DB3" w:rsidP="00BA1192">
            <w:pPr>
              <w:spacing w:line="360" w:lineRule="auto"/>
              <w:jc w:val="both"/>
              <w:rPr>
                <w:rFonts w:ascii="Lato" w:hAnsi="Lato"/>
                <w:b/>
                <w:color w:val="000000" w:themeColor="text1"/>
              </w:rPr>
            </w:pPr>
            <w:r w:rsidRPr="00770CAA">
              <w:rPr>
                <w:rFonts w:ascii="Lato" w:hAnsi="Lato"/>
                <w:b/>
                <w:color w:val="000000" w:themeColor="text1"/>
              </w:rPr>
              <w:t>10.80</w:t>
            </w:r>
          </w:p>
        </w:tc>
        <w:tc>
          <w:tcPr>
            <w:tcW w:w="994" w:type="dxa"/>
            <w:shd w:val="clear" w:color="auto" w:fill="auto"/>
            <w:noWrap/>
            <w:vAlign w:val="center"/>
          </w:tcPr>
          <w:p w14:paraId="060E66C4"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21.85</w:t>
            </w:r>
          </w:p>
        </w:tc>
        <w:tc>
          <w:tcPr>
            <w:tcW w:w="994" w:type="dxa"/>
            <w:shd w:val="clear" w:color="auto" w:fill="auto"/>
            <w:noWrap/>
            <w:vAlign w:val="center"/>
          </w:tcPr>
          <w:p w14:paraId="718932A9"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31.92</w:t>
            </w:r>
          </w:p>
        </w:tc>
        <w:tc>
          <w:tcPr>
            <w:tcW w:w="994" w:type="dxa"/>
            <w:shd w:val="clear" w:color="auto" w:fill="auto"/>
            <w:noWrap/>
            <w:vAlign w:val="center"/>
          </w:tcPr>
          <w:p w14:paraId="376965D8"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19.58</w:t>
            </w:r>
          </w:p>
        </w:tc>
      </w:tr>
      <w:tr w:rsidR="00481DB3" w:rsidRPr="00BA1192" w14:paraId="53EA0F79" w14:textId="77777777" w:rsidTr="00BA1192">
        <w:trPr>
          <w:trHeight w:val="207"/>
        </w:trPr>
        <w:tc>
          <w:tcPr>
            <w:tcW w:w="3168" w:type="dxa"/>
            <w:shd w:val="clear" w:color="auto" w:fill="auto"/>
            <w:noWrap/>
            <w:vAlign w:val="center"/>
          </w:tcPr>
          <w:p w14:paraId="5E5DBF67" w14:textId="77777777" w:rsidR="00481DB3" w:rsidRPr="00BA1192" w:rsidRDefault="00481DB3" w:rsidP="00BA1192">
            <w:pPr>
              <w:spacing w:line="360" w:lineRule="auto"/>
              <w:jc w:val="both"/>
              <w:rPr>
                <w:rFonts w:ascii="Lato" w:hAnsi="Lato"/>
                <w:bCs/>
              </w:rPr>
            </w:pPr>
            <w:r w:rsidRPr="00BA1192">
              <w:rPr>
                <w:rFonts w:ascii="Lato" w:hAnsi="Lato"/>
                <w:bCs/>
              </w:rPr>
              <w:t>JS(1000SH)</w:t>
            </w:r>
          </w:p>
        </w:tc>
        <w:tc>
          <w:tcPr>
            <w:tcW w:w="993" w:type="dxa"/>
            <w:shd w:val="clear" w:color="auto" w:fill="auto"/>
            <w:noWrap/>
            <w:vAlign w:val="center"/>
          </w:tcPr>
          <w:p w14:paraId="4D84BB18" w14:textId="77777777" w:rsidR="00481DB3" w:rsidRPr="00BA1192" w:rsidRDefault="00481DB3" w:rsidP="00BA1192">
            <w:pPr>
              <w:spacing w:line="360" w:lineRule="auto"/>
              <w:jc w:val="both"/>
              <w:rPr>
                <w:rFonts w:ascii="Lato" w:hAnsi="Lato"/>
              </w:rPr>
            </w:pPr>
            <w:r w:rsidRPr="00BA1192">
              <w:rPr>
                <w:rFonts w:ascii="Lato" w:hAnsi="Lato"/>
              </w:rPr>
              <w:t>10.61</w:t>
            </w:r>
          </w:p>
        </w:tc>
        <w:tc>
          <w:tcPr>
            <w:tcW w:w="994" w:type="dxa"/>
            <w:shd w:val="clear" w:color="auto" w:fill="auto"/>
            <w:noWrap/>
            <w:vAlign w:val="center"/>
          </w:tcPr>
          <w:p w14:paraId="780A580A"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13.89</w:t>
            </w:r>
          </w:p>
        </w:tc>
        <w:tc>
          <w:tcPr>
            <w:tcW w:w="994" w:type="dxa"/>
            <w:shd w:val="clear" w:color="auto" w:fill="auto"/>
            <w:noWrap/>
            <w:vAlign w:val="center"/>
          </w:tcPr>
          <w:p w14:paraId="3FE06D0C" w14:textId="77777777" w:rsidR="00481DB3" w:rsidRPr="00770CAA" w:rsidRDefault="00481DB3" w:rsidP="00BA1192">
            <w:pPr>
              <w:spacing w:line="360" w:lineRule="auto"/>
              <w:jc w:val="both"/>
              <w:rPr>
                <w:rFonts w:ascii="Lato" w:hAnsi="Lato"/>
                <w:b/>
                <w:color w:val="000000" w:themeColor="text1"/>
              </w:rPr>
            </w:pPr>
            <w:r w:rsidRPr="00770CAA">
              <w:rPr>
                <w:rFonts w:ascii="Lato" w:hAnsi="Lato"/>
                <w:b/>
                <w:color w:val="000000" w:themeColor="text1"/>
              </w:rPr>
              <w:t>15.64</w:t>
            </w:r>
          </w:p>
        </w:tc>
        <w:tc>
          <w:tcPr>
            <w:tcW w:w="994" w:type="dxa"/>
            <w:shd w:val="clear" w:color="auto" w:fill="auto"/>
            <w:noWrap/>
            <w:vAlign w:val="center"/>
          </w:tcPr>
          <w:p w14:paraId="1FC4311D"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28.44</w:t>
            </w:r>
          </w:p>
        </w:tc>
        <w:tc>
          <w:tcPr>
            <w:tcW w:w="994" w:type="dxa"/>
            <w:shd w:val="clear" w:color="auto" w:fill="auto"/>
            <w:noWrap/>
            <w:vAlign w:val="center"/>
          </w:tcPr>
          <w:p w14:paraId="449CF183"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22.76</w:t>
            </w:r>
          </w:p>
        </w:tc>
      </w:tr>
      <w:tr w:rsidR="00481DB3" w:rsidRPr="00BA1192" w14:paraId="6016EF9B" w14:textId="77777777" w:rsidTr="00BA1192">
        <w:trPr>
          <w:trHeight w:val="219"/>
        </w:trPr>
        <w:tc>
          <w:tcPr>
            <w:tcW w:w="3168" w:type="dxa"/>
            <w:shd w:val="clear" w:color="auto" w:fill="auto"/>
            <w:noWrap/>
            <w:vAlign w:val="center"/>
          </w:tcPr>
          <w:p w14:paraId="5560697A" w14:textId="77777777" w:rsidR="00481DB3" w:rsidRPr="00BA1192" w:rsidRDefault="00481DB3" w:rsidP="00BA1192">
            <w:pPr>
              <w:spacing w:line="360" w:lineRule="auto"/>
              <w:jc w:val="both"/>
              <w:rPr>
                <w:rFonts w:ascii="Lato" w:hAnsi="Lato"/>
                <w:bCs/>
              </w:rPr>
            </w:pPr>
            <w:r w:rsidRPr="00BA1192">
              <w:rPr>
                <w:rFonts w:ascii="Lato" w:hAnsi="Lato"/>
                <w:bCs/>
              </w:rPr>
              <w:t>GD(500GD)</w:t>
            </w:r>
          </w:p>
        </w:tc>
        <w:tc>
          <w:tcPr>
            <w:tcW w:w="993" w:type="dxa"/>
            <w:shd w:val="clear" w:color="auto" w:fill="auto"/>
            <w:noWrap/>
            <w:vAlign w:val="center"/>
          </w:tcPr>
          <w:p w14:paraId="6EBB42F6" w14:textId="77777777" w:rsidR="00481DB3" w:rsidRPr="00BA1192" w:rsidRDefault="00481DB3" w:rsidP="00BA1192">
            <w:pPr>
              <w:spacing w:line="360" w:lineRule="auto"/>
              <w:jc w:val="both"/>
              <w:rPr>
                <w:rFonts w:ascii="Lato" w:hAnsi="Lato"/>
              </w:rPr>
            </w:pPr>
            <w:r w:rsidRPr="00BA1192">
              <w:rPr>
                <w:rFonts w:ascii="Lato" w:hAnsi="Lato"/>
              </w:rPr>
              <w:t>12.94</w:t>
            </w:r>
          </w:p>
        </w:tc>
        <w:tc>
          <w:tcPr>
            <w:tcW w:w="994" w:type="dxa"/>
            <w:shd w:val="clear" w:color="auto" w:fill="auto"/>
            <w:noWrap/>
            <w:vAlign w:val="center"/>
          </w:tcPr>
          <w:p w14:paraId="2104C8D0"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13.96</w:t>
            </w:r>
          </w:p>
        </w:tc>
        <w:tc>
          <w:tcPr>
            <w:tcW w:w="994" w:type="dxa"/>
            <w:shd w:val="clear" w:color="auto" w:fill="auto"/>
            <w:noWrap/>
            <w:vAlign w:val="center"/>
          </w:tcPr>
          <w:p w14:paraId="4F988756"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18.71</w:t>
            </w:r>
          </w:p>
        </w:tc>
        <w:tc>
          <w:tcPr>
            <w:tcW w:w="994" w:type="dxa"/>
            <w:shd w:val="clear" w:color="auto" w:fill="auto"/>
            <w:noWrap/>
            <w:vAlign w:val="center"/>
          </w:tcPr>
          <w:p w14:paraId="298CDBCA" w14:textId="77777777" w:rsidR="00481DB3" w:rsidRPr="00770CAA" w:rsidRDefault="00481DB3" w:rsidP="00BA1192">
            <w:pPr>
              <w:spacing w:line="360" w:lineRule="auto"/>
              <w:jc w:val="both"/>
              <w:rPr>
                <w:rFonts w:ascii="Lato" w:hAnsi="Lato"/>
                <w:b/>
                <w:color w:val="000000" w:themeColor="text1"/>
              </w:rPr>
            </w:pPr>
            <w:r w:rsidRPr="00770CAA">
              <w:rPr>
                <w:rFonts w:ascii="Lato" w:hAnsi="Lato"/>
                <w:b/>
                <w:color w:val="000000" w:themeColor="text1"/>
              </w:rPr>
              <w:t>21.75</w:t>
            </w:r>
          </w:p>
        </w:tc>
        <w:tc>
          <w:tcPr>
            <w:tcW w:w="994" w:type="dxa"/>
            <w:shd w:val="clear" w:color="auto" w:fill="auto"/>
            <w:noWrap/>
            <w:vAlign w:val="center"/>
          </w:tcPr>
          <w:p w14:paraId="1BD89D4A"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28.28</w:t>
            </w:r>
          </w:p>
        </w:tc>
      </w:tr>
      <w:tr w:rsidR="00481DB3" w:rsidRPr="00BA1192" w14:paraId="24ED127C" w14:textId="77777777" w:rsidTr="00BA1192">
        <w:trPr>
          <w:trHeight w:val="207"/>
        </w:trPr>
        <w:tc>
          <w:tcPr>
            <w:tcW w:w="3168" w:type="dxa"/>
            <w:shd w:val="clear" w:color="auto" w:fill="auto"/>
            <w:noWrap/>
            <w:vAlign w:val="center"/>
          </w:tcPr>
          <w:p w14:paraId="6AF2F156" w14:textId="77777777" w:rsidR="00481DB3" w:rsidRPr="00770CAA" w:rsidRDefault="00481DB3" w:rsidP="00BA1192">
            <w:pPr>
              <w:spacing w:line="360" w:lineRule="auto"/>
              <w:jc w:val="both"/>
              <w:rPr>
                <w:rFonts w:ascii="Lato" w:hAnsi="Lato"/>
                <w:bCs/>
                <w:color w:val="000000" w:themeColor="text1"/>
              </w:rPr>
            </w:pPr>
            <w:r w:rsidRPr="00770CAA">
              <w:rPr>
                <w:rFonts w:ascii="Lato" w:hAnsi="Lato"/>
                <w:bCs/>
                <w:color w:val="000000" w:themeColor="text1"/>
              </w:rPr>
              <w:t>BES(1000BJ+500SH)</w:t>
            </w:r>
          </w:p>
        </w:tc>
        <w:tc>
          <w:tcPr>
            <w:tcW w:w="993" w:type="dxa"/>
            <w:shd w:val="clear" w:color="auto" w:fill="auto"/>
            <w:noWrap/>
            <w:vAlign w:val="center"/>
          </w:tcPr>
          <w:p w14:paraId="05215CE4" w14:textId="77777777" w:rsidR="00481DB3" w:rsidRPr="00770CAA" w:rsidRDefault="00481DB3" w:rsidP="00BA1192">
            <w:pPr>
              <w:spacing w:line="360" w:lineRule="auto"/>
              <w:jc w:val="both"/>
              <w:rPr>
                <w:rFonts w:ascii="Lato" w:hAnsi="Lato"/>
                <w:b/>
                <w:color w:val="000000" w:themeColor="text1"/>
              </w:rPr>
            </w:pPr>
            <w:r w:rsidRPr="00770CAA">
              <w:rPr>
                <w:rFonts w:ascii="Lato" w:hAnsi="Lato"/>
                <w:b/>
                <w:color w:val="000000" w:themeColor="text1"/>
              </w:rPr>
              <w:t>8.56</w:t>
            </w:r>
          </w:p>
        </w:tc>
        <w:tc>
          <w:tcPr>
            <w:tcW w:w="994" w:type="dxa"/>
            <w:shd w:val="clear" w:color="auto" w:fill="auto"/>
            <w:noWrap/>
            <w:vAlign w:val="center"/>
          </w:tcPr>
          <w:p w14:paraId="6BF558FD"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10.85</w:t>
            </w:r>
          </w:p>
        </w:tc>
        <w:tc>
          <w:tcPr>
            <w:tcW w:w="994" w:type="dxa"/>
            <w:shd w:val="clear" w:color="auto" w:fill="auto"/>
            <w:noWrap/>
            <w:vAlign w:val="center"/>
          </w:tcPr>
          <w:p w14:paraId="3E63CAA9"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18.14</w:t>
            </w:r>
          </w:p>
        </w:tc>
        <w:tc>
          <w:tcPr>
            <w:tcW w:w="994" w:type="dxa"/>
            <w:shd w:val="clear" w:color="auto" w:fill="auto"/>
            <w:noWrap/>
            <w:vAlign w:val="center"/>
          </w:tcPr>
          <w:p w14:paraId="15628CD7"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30.19</w:t>
            </w:r>
          </w:p>
        </w:tc>
        <w:tc>
          <w:tcPr>
            <w:tcW w:w="994" w:type="dxa"/>
            <w:shd w:val="clear" w:color="auto" w:fill="auto"/>
            <w:noWrap/>
            <w:vAlign w:val="center"/>
          </w:tcPr>
          <w:p w14:paraId="00C1C69C" w14:textId="77777777" w:rsidR="00481DB3" w:rsidRPr="00770CAA" w:rsidRDefault="00481DB3" w:rsidP="00BA1192">
            <w:pPr>
              <w:spacing w:line="360" w:lineRule="auto"/>
              <w:jc w:val="both"/>
              <w:rPr>
                <w:rFonts w:ascii="Lato" w:hAnsi="Lato"/>
                <w:b/>
                <w:color w:val="000000" w:themeColor="text1"/>
              </w:rPr>
            </w:pPr>
            <w:r w:rsidRPr="00770CAA">
              <w:rPr>
                <w:rFonts w:ascii="Lato" w:hAnsi="Lato"/>
                <w:b/>
                <w:color w:val="000000" w:themeColor="text1"/>
              </w:rPr>
              <w:t>19.42</w:t>
            </w:r>
          </w:p>
        </w:tc>
      </w:tr>
      <w:tr w:rsidR="00481DB3" w:rsidRPr="00BA1192" w14:paraId="0605DF96" w14:textId="77777777" w:rsidTr="00BA1192">
        <w:trPr>
          <w:trHeight w:val="219"/>
        </w:trPr>
        <w:tc>
          <w:tcPr>
            <w:tcW w:w="3168" w:type="dxa"/>
            <w:shd w:val="clear" w:color="auto" w:fill="auto"/>
            <w:noWrap/>
            <w:vAlign w:val="center"/>
          </w:tcPr>
          <w:p w14:paraId="35EAE149" w14:textId="77777777" w:rsidR="00481DB3" w:rsidRPr="00BA1192" w:rsidRDefault="00481DB3" w:rsidP="00BA1192">
            <w:pPr>
              <w:spacing w:line="360" w:lineRule="auto"/>
              <w:jc w:val="both"/>
              <w:rPr>
                <w:rFonts w:ascii="Lato" w:hAnsi="Lato"/>
                <w:bCs/>
              </w:rPr>
            </w:pPr>
            <w:r w:rsidRPr="00BA1192">
              <w:rPr>
                <w:rFonts w:ascii="Lato" w:hAnsi="Lato"/>
                <w:bCs/>
              </w:rPr>
              <w:t>X5(1500BJ+1000SH)</w:t>
            </w:r>
          </w:p>
        </w:tc>
        <w:tc>
          <w:tcPr>
            <w:tcW w:w="993" w:type="dxa"/>
            <w:shd w:val="clear" w:color="auto" w:fill="auto"/>
            <w:noWrap/>
            <w:vAlign w:val="center"/>
          </w:tcPr>
          <w:p w14:paraId="0ED18261" w14:textId="77777777" w:rsidR="00481DB3" w:rsidRPr="00BA1192" w:rsidRDefault="00481DB3" w:rsidP="00BA1192">
            <w:pPr>
              <w:spacing w:line="360" w:lineRule="auto"/>
              <w:jc w:val="both"/>
              <w:rPr>
                <w:rFonts w:ascii="Lato" w:hAnsi="Lato"/>
              </w:rPr>
            </w:pPr>
            <w:r w:rsidRPr="00BA1192">
              <w:rPr>
                <w:rFonts w:ascii="Lato" w:hAnsi="Lato"/>
              </w:rPr>
              <w:t>8.87</w:t>
            </w:r>
          </w:p>
        </w:tc>
        <w:tc>
          <w:tcPr>
            <w:tcW w:w="994" w:type="dxa"/>
            <w:shd w:val="clear" w:color="auto" w:fill="auto"/>
            <w:noWrap/>
            <w:vAlign w:val="center"/>
          </w:tcPr>
          <w:p w14:paraId="16837EBC"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10.95</w:t>
            </w:r>
          </w:p>
        </w:tc>
        <w:tc>
          <w:tcPr>
            <w:tcW w:w="994" w:type="dxa"/>
            <w:shd w:val="clear" w:color="auto" w:fill="auto"/>
            <w:noWrap/>
            <w:vAlign w:val="center"/>
          </w:tcPr>
          <w:p w14:paraId="4DA1AE50"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16.80</w:t>
            </w:r>
          </w:p>
        </w:tc>
        <w:tc>
          <w:tcPr>
            <w:tcW w:w="994" w:type="dxa"/>
            <w:shd w:val="clear" w:color="auto" w:fill="auto"/>
            <w:noWrap/>
            <w:vAlign w:val="center"/>
          </w:tcPr>
          <w:p w14:paraId="4EA91FDC"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29.24</w:t>
            </w:r>
          </w:p>
        </w:tc>
        <w:tc>
          <w:tcPr>
            <w:tcW w:w="994" w:type="dxa"/>
            <w:shd w:val="clear" w:color="auto" w:fill="auto"/>
            <w:noWrap/>
            <w:vAlign w:val="center"/>
          </w:tcPr>
          <w:p w14:paraId="49380ADF"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19.78</w:t>
            </w:r>
          </w:p>
        </w:tc>
      </w:tr>
      <w:tr w:rsidR="00481DB3" w:rsidRPr="00BA1192" w14:paraId="10B8DDC0" w14:textId="77777777" w:rsidTr="00BA1192">
        <w:trPr>
          <w:trHeight w:val="219"/>
        </w:trPr>
        <w:tc>
          <w:tcPr>
            <w:tcW w:w="3168" w:type="dxa"/>
            <w:tcBorders>
              <w:bottom w:val="single" w:sz="4" w:space="0" w:color="auto"/>
            </w:tcBorders>
            <w:shd w:val="clear" w:color="auto" w:fill="auto"/>
            <w:noWrap/>
            <w:vAlign w:val="center"/>
          </w:tcPr>
          <w:p w14:paraId="2A5F376A" w14:textId="77777777" w:rsidR="00481DB3" w:rsidRPr="00BA1192" w:rsidRDefault="00481DB3" w:rsidP="00BA1192">
            <w:pPr>
              <w:spacing w:line="360" w:lineRule="auto"/>
              <w:jc w:val="both"/>
              <w:rPr>
                <w:rFonts w:ascii="Lato" w:hAnsi="Lato"/>
                <w:bCs/>
              </w:rPr>
            </w:pPr>
            <w:r w:rsidRPr="00BA1192">
              <w:rPr>
                <w:rFonts w:ascii="Lato" w:hAnsi="Lato"/>
                <w:bCs/>
              </w:rPr>
              <w:t>X6(1500BJ+1000SH+500GD)</w:t>
            </w:r>
          </w:p>
        </w:tc>
        <w:tc>
          <w:tcPr>
            <w:tcW w:w="993" w:type="dxa"/>
            <w:tcBorders>
              <w:bottom w:val="single" w:sz="4" w:space="0" w:color="auto"/>
            </w:tcBorders>
            <w:shd w:val="clear" w:color="auto" w:fill="auto"/>
            <w:noWrap/>
            <w:vAlign w:val="center"/>
          </w:tcPr>
          <w:p w14:paraId="21DDA0A5" w14:textId="77777777" w:rsidR="00481DB3" w:rsidRPr="00BA1192" w:rsidRDefault="00481DB3" w:rsidP="00BA1192">
            <w:pPr>
              <w:spacing w:line="360" w:lineRule="auto"/>
              <w:jc w:val="both"/>
              <w:rPr>
                <w:rFonts w:ascii="Lato" w:hAnsi="Lato"/>
              </w:rPr>
            </w:pPr>
            <w:r w:rsidRPr="00BA1192">
              <w:rPr>
                <w:rFonts w:ascii="Lato" w:hAnsi="Lato"/>
              </w:rPr>
              <w:t>9.02</w:t>
            </w:r>
          </w:p>
        </w:tc>
        <w:tc>
          <w:tcPr>
            <w:tcW w:w="994" w:type="dxa"/>
            <w:tcBorders>
              <w:bottom w:val="single" w:sz="4" w:space="0" w:color="auto"/>
            </w:tcBorders>
            <w:shd w:val="clear" w:color="auto" w:fill="auto"/>
            <w:noWrap/>
            <w:vAlign w:val="center"/>
          </w:tcPr>
          <w:p w14:paraId="4E68AA30" w14:textId="77777777" w:rsidR="00481DB3" w:rsidRPr="00770CAA" w:rsidRDefault="00481DB3" w:rsidP="00BA1192">
            <w:pPr>
              <w:spacing w:line="360" w:lineRule="auto"/>
              <w:jc w:val="both"/>
              <w:rPr>
                <w:rFonts w:ascii="Lato" w:hAnsi="Lato"/>
                <w:color w:val="000000" w:themeColor="text1"/>
              </w:rPr>
            </w:pPr>
          </w:p>
        </w:tc>
        <w:tc>
          <w:tcPr>
            <w:tcW w:w="994" w:type="dxa"/>
            <w:tcBorders>
              <w:bottom w:val="single" w:sz="4" w:space="0" w:color="auto"/>
            </w:tcBorders>
            <w:shd w:val="clear" w:color="auto" w:fill="auto"/>
            <w:noWrap/>
            <w:vAlign w:val="center"/>
          </w:tcPr>
          <w:p w14:paraId="2055E1E2"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17.59</w:t>
            </w:r>
          </w:p>
        </w:tc>
        <w:tc>
          <w:tcPr>
            <w:tcW w:w="994" w:type="dxa"/>
            <w:tcBorders>
              <w:bottom w:val="single" w:sz="4" w:space="0" w:color="auto"/>
            </w:tcBorders>
            <w:shd w:val="clear" w:color="auto" w:fill="auto"/>
            <w:noWrap/>
            <w:vAlign w:val="center"/>
          </w:tcPr>
          <w:p w14:paraId="19C76AE7" w14:textId="77777777" w:rsidR="00481DB3" w:rsidRPr="00770CAA" w:rsidRDefault="00481DB3" w:rsidP="00BA1192">
            <w:pPr>
              <w:spacing w:line="360" w:lineRule="auto"/>
              <w:jc w:val="both"/>
              <w:rPr>
                <w:rFonts w:ascii="Lato" w:hAnsi="Lato"/>
                <w:color w:val="000000" w:themeColor="text1"/>
              </w:rPr>
            </w:pPr>
            <w:r w:rsidRPr="00770CAA">
              <w:rPr>
                <w:rFonts w:ascii="Lato" w:hAnsi="Lato"/>
                <w:color w:val="000000" w:themeColor="text1"/>
              </w:rPr>
              <w:t>27.95</w:t>
            </w:r>
          </w:p>
        </w:tc>
        <w:tc>
          <w:tcPr>
            <w:tcW w:w="994" w:type="dxa"/>
            <w:tcBorders>
              <w:bottom w:val="single" w:sz="4" w:space="0" w:color="auto"/>
            </w:tcBorders>
            <w:shd w:val="clear" w:color="auto" w:fill="auto"/>
            <w:noWrap/>
            <w:vAlign w:val="center"/>
          </w:tcPr>
          <w:p w14:paraId="125CE48E" w14:textId="77777777" w:rsidR="00481DB3" w:rsidRPr="00770CAA" w:rsidRDefault="00481DB3" w:rsidP="00BA1192">
            <w:pPr>
              <w:spacing w:line="360" w:lineRule="auto"/>
              <w:jc w:val="both"/>
              <w:rPr>
                <w:rFonts w:ascii="Lato" w:hAnsi="Lato"/>
                <w:color w:val="000000" w:themeColor="text1"/>
              </w:rPr>
            </w:pPr>
          </w:p>
        </w:tc>
      </w:tr>
    </w:tbl>
    <w:p w14:paraId="1F1FD124" w14:textId="77777777" w:rsidR="009F0E38" w:rsidRPr="00293B7E" w:rsidRDefault="009F0E38" w:rsidP="00293B7E">
      <w:pPr>
        <w:spacing w:line="360" w:lineRule="auto"/>
        <w:jc w:val="both"/>
        <w:rPr>
          <w:rFonts w:ascii="Lato" w:hAnsi="Lato"/>
        </w:rPr>
      </w:pPr>
    </w:p>
    <w:p w14:paraId="22A70302" w14:textId="77777777" w:rsidR="009F0E38" w:rsidRPr="00293B7E" w:rsidRDefault="00177D89" w:rsidP="00293B7E">
      <w:pPr>
        <w:spacing w:line="360" w:lineRule="auto"/>
        <w:jc w:val="both"/>
        <w:rPr>
          <w:rFonts w:ascii="Lato" w:hAnsi="Lato"/>
        </w:rPr>
      </w:pPr>
      <w:r w:rsidRPr="00293B7E">
        <w:rPr>
          <w:rFonts w:ascii="Lato" w:hAnsi="Lato"/>
        </w:rPr>
        <w:t xml:space="preserve">It is easily concluded from Table 2.3 </w:t>
      </w:r>
      <w:r w:rsidR="0095525B" w:rsidRPr="00293B7E">
        <w:rPr>
          <w:rFonts w:ascii="Lato" w:hAnsi="Lato"/>
        </w:rPr>
        <w:t xml:space="preserve">that </w:t>
      </w:r>
      <w:r w:rsidRPr="00293B7E">
        <w:rPr>
          <w:rFonts w:ascii="Lato" w:hAnsi="Lato"/>
        </w:rPr>
        <w:t>accent is a big pr</w:t>
      </w:r>
      <w:r w:rsidR="00AE0E13" w:rsidRPr="00293B7E">
        <w:rPr>
          <w:rFonts w:ascii="Lato" w:hAnsi="Lato"/>
        </w:rPr>
        <w:t xml:space="preserve">oblem that impacts the state of </w:t>
      </w:r>
      <w:r w:rsidR="00BD510B" w:rsidRPr="00293B7E">
        <w:rPr>
          <w:rFonts w:ascii="Lato" w:hAnsi="Lato"/>
        </w:rPr>
        <w:t xml:space="preserve">the </w:t>
      </w:r>
      <w:r w:rsidR="00AE0E13" w:rsidRPr="00293B7E">
        <w:rPr>
          <w:rFonts w:ascii="Lato" w:hAnsi="Lato"/>
        </w:rPr>
        <w:t>a</w:t>
      </w:r>
      <w:r w:rsidRPr="00293B7E">
        <w:rPr>
          <w:rFonts w:ascii="Lato" w:hAnsi="Lato"/>
        </w:rPr>
        <w:t xml:space="preserve">rt speech recognition systems. </w:t>
      </w:r>
      <w:r w:rsidR="009E12AB" w:rsidRPr="00293B7E">
        <w:rPr>
          <w:rFonts w:ascii="Lato" w:hAnsi="Lato"/>
        </w:rPr>
        <w:t>Compared with accent specific model, cross accent model may increase error rate by 40-50%.</w:t>
      </w:r>
    </w:p>
    <w:p w14:paraId="7C2B2EA7" w14:textId="77777777" w:rsidR="00B73B48" w:rsidRPr="00293B7E" w:rsidRDefault="00B73B48" w:rsidP="00293B7E">
      <w:pPr>
        <w:spacing w:line="360" w:lineRule="auto"/>
        <w:jc w:val="both"/>
        <w:rPr>
          <w:rFonts w:ascii="Lato" w:hAnsi="Lato"/>
        </w:rPr>
      </w:pPr>
    </w:p>
    <w:p w14:paraId="1FA9AF16" w14:textId="77777777" w:rsidR="00A82FE5" w:rsidRPr="00293B7E" w:rsidRDefault="00A82FE5" w:rsidP="00BA1192">
      <w:pPr>
        <w:pStyle w:val="Heading1"/>
        <w:numPr>
          <w:ilvl w:val="0"/>
          <w:numId w:val="6"/>
        </w:numPr>
        <w:spacing w:line="360" w:lineRule="auto"/>
        <w:jc w:val="both"/>
        <w:rPr>
          <w:rFonts w:ascii="Lato" w:hAnsi="Lato"/>
          <w:b w:val="0"/>
          <w:sz w:val="24"/>
          <w:szCs w:val="24"/>
        </w:rPr>
      </w:pPr>
      <w:bookmarkStart w:id="10" w:name="_Toc531133214"/>
      <w:r w:rsidRPr="00293B7E">
        <w:rPr>
          <w:rFonts w:ascii="Lato" w:hAnsi="Lato"/>
          <w:b w:val="0"/>
          <w:sz w:val="24"/>
          <w:szCs w:val="24"/>
        </w:rPr>
        <w:t>Investigation of Speaker Variability</w:t>
      </w:r>
      <w:bookmarkEnd w:id="10"/>
    </w:p>
    <w:p w14:paraId="4BAEA08E" w14:textId="77777777" w:rsidR="00594C2D" w:rsidRPr="00770CAA" w:rsidRDefault="00A82FE5" w:rsidP="00BA1192">
      <w:pPr>
        <w:pStyle w:val="Heading2"/>
        <w:numPr>
          <w:ilvl w:val="1"/>
          <w:numId w:val="6"/>
        </w:numPr>
        <w:spacing w:line="360" w:lineRule="auto"/>
        <w:jc w:val="both"/>
        <w:rPr>
          <w:rFonts w:ascii="Lato" w:hAnsi="Lato"/>
          <w:i w:val="0"/>
        </w:rPr>
      </w:pPr>
      <w:bookmarkStart w:id="11" w:name="_Toc531133215"/>
      <w:r w:rsidRPr="00770CAA">
        <w:rPr>
          <w:rFonts w:ascii="Lato" w:hAnsi="Lato"/>
          <w:i w:val="0"/>
        </w:rPr>
        <w:t>Introduction</w:t>
      </w:r>
      <w:bookmarkEnd w:id="11"/>
    </w:p>
    <w:p w14:paraId="05523EF5" w14:textId="77777777" w:rsidR="00A82FE5" w:rsidRPr="00293B7E" w:rsidRDefault="00A82FE5" w:rsidP="00293B7E">
      <w:pPr>
        <w:spacing w:line="360" w:lineRule="auto"/>
        <w:jc w:val="both"/>
        <w:rPr>
          <w:rFonts w:ascii="Lato" w:hAnsi="Lato"/>
        </w:rPr>
      </w:pPr>
      <w:r w:rsidRPr="00293B7E">
        <w:rPr>
          <w:rFonts w:ascii="Lato" w:hAnsi="Lato"/>
        </w:rPr>
        <w:t xml:space="preserve">Speaker variability, such as gender, accent, age, </w:t>
      </w:r>
      <w:r w:rsidR="00133596" w:rsidRPr="00293B7E">
        <w:rPr>
          <w:rFonts w:ascii="Lato" w:hAnsi="Lato"/>
        </w:rPr>
        <w:t>speaking</w:t>
      </w:r>
      <w:r w:rsidRPr="00293B7E">
        <w:rPr>
          <w:rFonts w:ascii="Lato" w:hAnsi="Lato"/>
        </w:rPr>
        <w:t xml:space="preserve"> rate, and phones realizations, is one of the main difficulties in speech signals. How they correlate each other and what the key factors are in speech realization are real concerns in speech research. As we know, performance of speaker-independent (SI) recognition systems is generally 2</w:t>
      </w:r>
      <w:r w:rsidR="00805E79" w:rsidRPr="00293B7E">
        <w:rPr>
          <w:rFonts w:ascii="Lato" w:hAnsi="Lato"/>
        </w:rPr>
        <w:t>-</w:t>
      </w:r>
      <w:r w:rsidRPr="00293B7E">
        <w:rPr>
          <w:rFonts w:ascii="Lato" w:hAnsi="Lato"/>
        </w:rPr>
        <w:t xml:space="preserve">3 times worse than that of speaker-dependent ones. As an alternative, different adaptation techniques, such as MAP and MLLR, have been used. The basic idea is to adjust the SI model and make it reflect intrinsic characteristics about specific speakers by re-training the system using appropriate corpora. Another method to deal with the speaker variability problem is to build multiple models of smaller variances, such as gender dependent model and accent dependent model, and then use a proper model selection scheme for the adaptation. </w:t>
      </w:r>
      <w:r w:rsidRPr="00293B7E">
        <w:rPr>
          <w:rFonts w:ascii="Lato" w:hAnsi="Lato"/>
        </w:rPr>
        <w:lastRenderedPageBreak/>
        <w:t>SI system and speaker adaptation can be facilitated if the principal variances can be modeled and corresponding compensations can be made.</w:t>
      </w:r>
    </w:p>
    <w:p w14:paraId="3F45E88A" w14:textId="77777777" w:rsidR="00A82FE5" w:rsidRPr="00293B7E" w:rsidRDefault="00A82FE5" w:rsidP="00293B7E">
      <w:pPr>
        <w:spacing w:line="360" w:lineRule="auto"/>
        <w:jc w:val="both"/>
        <w:rPr>
          <w:rFonts w:ascii="Lato" w:hAnsi="Lato"/>
        </w:rPr>
      </w:pPr>
    </w:p>
    <w:p w14:paraId="77F6BE10" w14:textId="77777777" w:rsidR="00A82FE5" w:rsidRPr="00293B7E" w:rsidRDefault="00A82FE5" w:rsidP="00293B7E">
      <w:pPr>
        <w:spacing w:line="360" w:lineRule="auto"/>
        <w:jc w:val="both"/>
        <w:rPr>
          <w:rFonts w:ascii="Lato" w:hAnsi="Lato"/>
        </w:rPr>
      </w:pPr>
      <w:r w:rsidRPr="00293B7E">
        <w:rPr>
          <w:rFonts w:ascii="Lato" w:hAnsi="Lato"/>
        </w:rPr>
        <w:t>Another difficulty in speech recognition is the complexity of speech models.  There can be a huge number of free parameters associated with a set of models. In other words, a representation of a speaker has to be high-dimensional when different phones are taken into account. How to analyze such data is a challenge.</w:t>
      </w:r>
    </w:p>
    <w:p w14:paraId="4FE6540A" w14:textId="77777777" w:rsidR="00A82FE5" w:rsidRPr="00293B7E" w:rsidRDefault="00A82FE5" w:rsidP="00293B7E">
      <w:pPr>
        <w:spacing w:line="360" w:lineRule="auto"/>
        <w:jc w:val="both"/>
        <w:rPr>
          <w:rFonts w:ascii="Lato" w:hAnsi="Lato"/>
        </w:rPr>
      </w:pPr>
    </w:p>
    <w:p w14:paraId="5232D095" w14:textId="5AF0AF8B" w:rsidR="00A82FE5" w:rsidRPr="00293B7E" w:rsidRDefault="00A82FE5" w:rsidP="00293B7E">
      <w:pPr>
        <w:spacing w:line="360" w:lineRule="auto"/>
        <w:jc w:val="both"/>
        <w:rPr>
          <w:rFonts w:ascii="Lato" w:hAnsi="Lato"/>
        </w:rPr>
      </w:pPr>
      <w:r w:rsidRPr="00293B7E">
        <w:rPr>
          <w:rFonts w:ascii="Lato" w:hAnsi="Lato"/>
        </w:rPr>
        <w:t xml:space="preserve">Fortunately, several powerful tools, such as principal component analysis (PCA) </w:t>
      </w:r>
      <w:r w:rsidR="002A0341" w:rsidRPr="00293B7E">
        <w:rPr>
          <w:rFonts w:ascii="Lato" w:hAnsi="Lato"/>
        </w:rPr>
        <w:fldChar w:fldCharType="begin"/>
      </w:r>
      <w:r w:rsidR="002A0341" w:rsidRPr="00293B7E">
        <w:rPr>
          <w:rFonts w:ascii="Lato" w:hAnsi="Lato"/>
        </w:rPr>
        <w:instrText xml:space="preserve"> REF _Ref523024540 \n \h </w:instrText>
      </w:r>
      <w:r w:rsidR="00293B7E" w:rsidRPr="00293B7E">
        <w:rPr>
          <w:rFonts w:ascii="Lato" w:hAnsi="Lato"/>
        </w:rPr>
        <w:instrText xml:space="preserve"> \* MERGEFORMAT </w:instrText>
      </w:r>
      <w:r w:rsidR="002A0341" w:rsidRPr="00293B7E">
        <w:rPr>
          <w:rFonts w:ascii="Lato" w:hAnsi="Lato"/>
        </w:rPr>
      </w:r>
      <w:r w:rsidR="002A0341" w:rsidRPr="00293B7E">
        <w:rPr>
          <w:rFonts w:ascii="Lato" w:hAnsi="Lato"/>
        </w:rPr>
        <w:fldChar w:fldCharType="separate"/>
      </w:r>
      <w:r w:rsidR="008165AF">
        <w:rPr>
          <w:rFonts w:ascii="Lato" w:hAnsi="Lato"/>
        </w:rPr>
        <w:t>[2]</w:t>
      </w:r>
      <w:r w:rsidR="002A0341" w:rsidRPr="00293B7E">
        <w:rPr>
          <w:rFonts w:ascii="Lato" w:hAnsi="Lato"/>
        </w:rPr>
        <w:fldChar w:fldCharType="end"/>
      </w:r>
      <w:r w:rsidRPr="00293B7E">
        <w:rPr>
          <w:rFonts w:ascii="Lato" w:hAnsi="Lato"/>
        </w:rPr>
        <w:t xml:space="preserve"> and more recently independent component analysis (ICA) </w:t>
      </w:r>
      <w:r w:rsidR="002A0341" w:rsidRPr="00293B7E">
        <w:rPr>
          <w:rFonts w:ascii="Lato" w:hAnsi="Lato"/>
        </w:rPr>
        <w:fldChar w:fldCharType="begin"/>
      </w:r>
      <w:r w:rsidR="002A0341" w:rsidRPr="00293B7E">
        <w:rPr>
          <w:rFonts w:ascii="Lato" w:hAnsi="Lato"/>
        </w:rPr>
        <w:instrText xml:space="preserve"> REF _Ref523024586 \n \h </w:instrText>
      </w:r>
      <w:r w:rsidR="00293B7E" w:rsidRPr="00293B7E">
        <w:rPr>
          <w:rFonts w:ascii="Lato" w:hAnsi="Lato"/>
        </w:rPr>
        <w:instrText xml:space="preserve"> \* MERGEFORMAT </w:instrText>
      </w:r>
      <w:r w:rsidR="002A0341" w:rsidRPr="00293B7E">
        <w:rPr>
          <w:rFonts w:ascii="Lato" w:hAnsi="Lato"/>
        </w:rPr>
      </w:r>
      <w:r w:rsidR="002A0341" w:rsidRPr="00293B7E">
        <w:rPr>
          <w:rFonts w:ascii="Lato" w:hAnsi="Lato"/>
        </w:rPr>
        <w:fldChar w:fldCharType="separate"/>
      </w:r>
      <w:r w:rsidR="008165AF">
        <w:rPr>
          <w:rFonts w:ascii="Lato" w:hAnsi="Lato"/>
        </w:rPr>
        <w:t>[1]</w:t>
      </w:r>
      <w:r w:rsidR="002A0341" w:rsidRPr="00293B7E">
        <w:rPr>
          <w:rFonts w:ascii="Lato" w:hAnsi="Lato"/>
        </w:rPr>
        <w:fldChar w:fldCharType="end"/>
      </w:r>
      <w:r w:rsidRPr="00293B7E">
        <w:rPr>
          <w:rFonts w:ascii="Lato" w:hAnsi="Lato"/>
        </w:rPr>
        <w:t xml:space="preserve">, are available for high dimension multivariate statistical analysis. They have been applied widely and successfully in many research fields such as pattern recognition, learning and image analysis. Recent years have seen some applications in speech analysis </w:t>
      </w:r>
      <w:r w:rsidR="00172DBD" w:rsidRPr="00293B7E">
        <w:rPr>
          <w:rFonts w:ascii="Lato" w:hAnsi="Lato"/>
        </w:rPr>
        <w:fldChar w:fldCharType="begin"/>
      </w:r>
      <w:r w:rsidR="00172DBD" w:rsidRPr="00293B7E">
        <w:rPr>
          <w:rFonts w:ascii="Lato" w:hAnsi="Lato"/>
        </w:rPr>
        <w:instrText xml:space="preserve"> REF _Ref523024743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[4]</w:t>
      </w:r>
      <w:r w:rsidR="00172DBD" w:rsidRPr="00293B7E">
        <w:rPr>
          <w:rFonts w:ascii="Lato" w:hAnsi="Lato"/>
        </w:rPr>
        <w:fldChar w:fldCharType="end"/>
      </w:r>
      <w:r w:rsidR="002A0341" w:rsidRPr="00293B7E">
        <w:rPr>
          <w:rFonts w:ascii="Lato" w:hAnsi="Lato"/>
        </w:rPr>
        <w:fldChar w:fldCharType="begin"/>
      </w:r>
      <w:r w:rsidR="002A0341" w:rsidRPr="00293B7E">
        <w:rPr>
          <w:rFonts w:ascii="Lato" w:hAnsi="Lato"/>
        </w:rPr>
        <w:instrText xml:space="preserve"> REF _Ref523024613 \n \h </w:instrText>
      </w:r>
      <w:r w:rsidR="00293B7E" w:rsidRPr="00293B7E">
        <w:rPr>
          <w:rFonts w:ascii="Lato" w:hAnsi="Lato"/>
        </w:rPr>
        <w:instrText xml:space="preserve"> \* MERGEFORMAT </w:instrText>
      </w:r>
      <w:r w:rsidR="002A0341" w:rsidRPr="00293B7E">
        <w:rPr>
          <w:rFonts w:ascii="Lato" w:hAnsi="Lato"/>
        </w:rPr>
      </w:r>
      <w:r w:rsidR="002A0341" w:rsidRPr="00293B7E">
        <w:rPr>
          <w:rFonts w:ascii="Lato" w:hAnsi="Lato"/>
        </w:rPr>
        <w:fldChar w:fldCharType="separate"/>
      </w:r>
      <w:r w:rsidR="008165AF">
        <w:rPr>
          <w:rFonts w:ascii="Lato" w:hAnsi="Lato"/>
        </w:rPr>
        <w:t>[5]</w:t>
      </w:r>
      <w:r w:rsidR="002A0341" w:rsidRPr="00293B7E">
        <w:rPr>
          <w:rFonts w:ascii="Lato" w:hAnsi="Lato"/>
        </w:rPr>
        <w:fldChar w:fldCharType="end"/>
      </w:r>
      <w:r w:rsidR="002A0341" w:rsidRPr="00293B7E">
        <w:rPr>
          <w:rFonts w:ascii="Lato" w:hAnsi="Lato"/>
        </w:rPr>
        <w:fldChar w:fldCharType="begin"/>
      </w:r>
      <w:r w:rsidR="002A0341" w:rsidRPr="00293B7E">
        <w:rPr>
          <w:rFonts w:ascii="Lato" w:hAnsi="Lato"/>
        </w:rPr>
        <w:instrText xml:space="preserve"> REF _Ref523024615 \n \h </w:instrText>
      </w:r>
      <w:r w:rsidR="00293B7E" w:rsidRPr="00293B7E">
        <w:rPr>
          <w:rFonts w:ascii="Lato" w:hAnsi="Lato"/>
        </w:rPr>
        <w:instrText xml:space="preserve"> \* MERGEFORMAT </w:instrText>
      </w:r>
      <w:r w:rsidR="002A0341" w:rsidRPr="00293B7E">
        <w:rPr>
          <w:rFonts w:ascii="Lato" w:hAnsi="Lato"/>
        </w:rPr>
      </w:r>
      <w:r w:rsidR="002A0341" w:rsidRPr="00293B7E">
        <w:rPr>
          <w:rFonts w:ascii="Lato" w:hAnsi="Lato"/>
        </w:rPr>
        <w:fldChar w:fldCharType="separate"/>
      </w:r>
      <w:r w:rsidR="008165AF">
        <w:rPr>
          <w:rFonts w:ascii="Lato" w:hAnsi="Lato"/>
        </w:rPr>
        <w:t>[6]</w:t>
      </w:r>
      <w:r w:rsidR="002A0341" w:rsidRPr="00293B7E">
        <w:rPr>
          <w:rFonts w:ascii="Lato" w:hAnsi="Lato"/>
        </w:rPr>
        <w:fldChar w:fldCharType="end"/>
      </w:r>
      <w:r w:rsidRPr="00293B7E">
        <w:rPr>
          <w:rFonts w:ascii="Lato" w:hAnsi="Lato"/>
        </w:rPr>
        <w:t>.</w:t>
      </w:r>
    </w:p>
    <w:p w14:paraId="0278D2E1" w14:textId="77777777" w:rsidR="00A82FE5" w:rsidRPr="00293B7E" w:rsidRDefault="00A82FE5" w:rsidP="00293B7E">
      <w:pPr>
        <w:spacing w:line="360" w:lineRule="auto"/>
        <w:jc w:val="both"/>
        <w:rPr>
          <w:rFonts w:ascii="Lato" w:hAnsi="Lato"/>
        </w:rPr>
      </w:pPr>
    </w:p>
    <w:p w14:paraId="703EA0AE" w14:textId="77777777" w:rsidR="00A82FE5" w:rsidRPr="00293B7E" w:rsidRDefault="00A82FE5" w:rsidP="00293B7E">
      <w:pPr>
        <w:spacing w:line="360" w:lineRule="auto"/>
        <w:jc w:val="both"/>
        <w:rPr>
          <w:rFonts w:ascii="Lato" w:hAnsi="Lato"/>
        </w:rPr>
      </w:pPr>
      <w:r w:rsidRPr="00293B7E">
        <w:rPr>
          <w:rFonts w:ascii="Lato" w:hAnsi="Lato"/>
        </w:rPr>
        <w:t>PCA decorrelates second order moments corresponding to low frequency property and extracts orthogonal principal components of variations. ICA is a linear, not necessarily orthogonal, transform which makes unknown linear mixtures of multi-dimensional random variables as statistically independent as possible. It not only decorrelates the second order statistics but also reduces higher-order statistical dependencies. It extracts independent components even if their magnitudes are small whereas PCA extracts components having largest magnitudes. ICA representation seems to capture the essential structure of the data in many applications including feature extraction and signal separation</w:t>
      </w:r>
    </w:p>
    <w:p w14:paraId="2DA73417" w14:textId="77777777" w:rsidR="00A82FE5" w:rsidRPr="00293B7E" w:rsidRDefault="00A82FE5" w:rsidP="00293B7E">
      <w:pPr>
        <w:spacing w:line="360" w:lineRule="auto"/>
        <w:jc w:val="both"/>
        <w:rPr>
          <w:rFonts w:ascii="Lato" w:hAnsi="Lato"/>
        </w:rPr>
      </w:pPr>
    </w:p>
    <w:p w14:paraId="02863119" w14:textId="7ED9B4B1" w:rsidR="00A82FE5" w:rsidRPr="00293B7E" w:rsidRDefault="00A82FE5" w:rsidP="00293B7E">
      <w:pPr>
        <w:overflowPunct w:val="0"/>
        <w:spacing w:line="360" w:lineRule="auto"/>
        <w:jc w:val="both"/>
        <w:rPr>
          <w:rFonts w:ascii="Lato" w:hAnsi="Lato"/>
        </w:rPr>
      </w:pPr>
      <w:r w:rsidRPr="00293B7E">
        <w:rPr>
          <w:rFonts w:ascii="Lato" w:hAnsi="Lato"/>
        </w:rPr>
        <w:t xml:space="preserve">In this </w:t>
      </w:r>
      <w:r w:rsidR="002A0341" w:rsidRPr="00293B7E">
        <w:rPr>
          <w:rFonts w:ascii="Lato" w:hAnsi="Lato"/>
        </w:rPr>
        <w:t>section</w:t>
      </w:r>
      <w:r w:rsidRPr="00293B7E">
        <w:rPr>
          <w:rFonts w:ascii="Lato" w:hAnsi="Lato"/>
        </w:rPr>
        <w:t>, we present a subspace analysis method for the analysis of speaker variability and for the extraction of low-dimensional speech features. The transformation matrix obtained by using maximum likelihood linear regression (MLLR) is adopted as the original representation of the speaker characteristics. Generally each speaker is a super-vector which includes different regression classes (65 classes at most), with each class being a vector. Important components in a low-</w:t>
      </w:r>
      <w:r w:rsidRPr="00293B7E">
        <w:rPr>
          <w:rFonts w:ascii="Lato" w:hAnsi="Lato"/>
        </w:rPr>
        <w:lastRenderedPageBreak/>
        <w:t xml:space="preserve">dimensional space are extracted as the result of PCA or ICA. We find that the first two principal </w:t>
      </w:r>
      <w:r w:rsidRPr="00293B7E">
        <w:rPr>
          <w:rFonts w:ascii="Lato" w:hAnsi="Lato"/>
          <w:color w:val="000000"/>
        </w:rPr>
        <w:t xml:space="preserve">components </w:t>
      </w:r>
      <w:r w:rsidRPr="00293B7E">
        <w:rPr>
          <w:rFonts w:ascii="Lato" w:hAnsi="Lato"/>
        </w:rPr>
        <w:t xml:space="preserve">clearly present the characteristics about the gender and accent, respectively. That the second component corresponds to accent has never been reported before, while it has been shown that the first component corresponds to gender </w:t>
      </w:r>
      <w:r w:rsidR="00172DBD" w:rsidRPr="00293B7E">
        <w:rPr>
          <w:rFonts w:ascii="Lato" w:hAnsi="Lato"/>
        </w:rPr>
        <w:fldChar w:fldCharType="begin"/>
      </w:r>
      <w:r w:rsidR="00172DBD" w:rsidRPr="00293B7E">
        <w:rPr>
          <w:rFonts w:ascii="Lato" w:hAnsi="Lato"/>
        </w:rPr>
        <w:instrText xml:space="preserve"> REF _Ref523024613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[5]</w:t>
      </w:r>
      <w:r w:rsidR="00172DBD" w:rsidRPr="00293B7E">
        <w:rPr>
          <w:rFonts w:ascii="Lato" w:hAnsi="Lato"/>
        </w:rPr>
        <w:fldChar w:fldCharType="end"/>
      </w:r>
      <w:r w:rsidR="00172DBD" w:rsidRPr="00293B7E">
        <w:rPr>
          <w:rFonts w:ascii="Lato" w:hAnsi="Lato"/>
        </w:rPr>
        <w:fldChar w:fldCharType="begin"/>
      </w:r>
      <w:r w:rsidR="00172DBD" w:rsidRPr="00293B7E">
        <w:rPr>
          <w:rFonts w:ascii="Lato" w:hAnsi="Lato"/>
        </w:rPr>
        <w:instrText xml:space="preserve"> REF _Ref523024615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[6]</w:t>
      </w:r>
      <w:r w:rsidR="00172DBD" w:rsidRPr="00293B7E">
        <w:rPr>
          <w:rFonts w:ascii="Lato" w:hAnsi="Lato"/>
        </w:rPr>
        <w:fldChar w:fldCharType="end"/>
      </w:r>
      <w:r w:rsidRPr="00293B7E">
        <w:rPr>
          <w:rFonts w:ascii="Lato" w:hAnsi="Lato"/>
        </w:rPr>
        <w:t>.  Furthermore, using ICA features can improve classification performance than using PCA ones. Using the ICA representation and a simple threshold method, we achieve gender classification accuracy of 93.9% and accent accuracy of 86.7% for a data set of 980 speakers.</w:t>
      </w:r>
    </w:p>
    <w:p w14:paraId="71163E48" w14:textId="77777777" w:rsidR="00A82FE5" w:rsidRPr="00770CAA" w:rsidRDefault="00A82FE5" w:rsidP="00BA1192">
      <w:pPr>
        <w:pStyle w:val="Heading2"/>
        <w:keepNext w:val="0"/>
        <w:widowControl w:val="0"/>
        <w:numPr>
          <w:ilvl w:val="1"/>
          <w:numId w:val="6"/>
        </w:numPr>
        <w:spacing w:line="360" w:lineRule="auto"/>
        <w:ind w:left="482" w:hanging="482"/>
        <w:jc w:val="both"/>
        <w:rPr>
          <w:rFonts w:ascii="Lato" w:hAnsi="Lato"/>
          <w:i w:val="0"/>
        </w:rPr>
      </w:pPr>
      <w:bookmarkStart w:id="12" w:name="_Toc531133216"/>
      <w:r w:rsidRPr="00770CAA">
        <w:rPr>
          <w:rFonts w:ascii="Lato" w:hAnsi="Lato"/>
          <w:i w:val="0"/>
        </w:rPr>
        <w:t>Speaker Variance Investigations</w:t>
      </w:r>
      <w:bookmarkEnd w:id="12"/>
    </w:p>
    <w:p w14:paraId="7D6044D2" w14:textId="77777777" w:rsidR="00A82FE5" w:rsidRPr="00293B7E" w:rsidRDefault="00685173" w:rsidP="00770CAA">
      <w:pPr>
        <w:pStyle w:val="Heading3"/>
      </w:pPr>
      <w:bookmarkStart w:id="13" w:name="_Toc531133217"/>
      <w:r w:rsidRPr="00293B7E">
        <w:t>Related Work</w:t>
      </w:r>
      <w:bookmarkEnd w:id="13"/>
    </w:p>
    <w:p w14:paraId="713D1603" w14:textId="3EF69541" w:rsidR="00A82FE5" w:rsidRPr="00293B7E" w:rsidRDefault="00A82FE5" w:rsidP="00293B7E">
      <w:pPr>
        <w:spacing w:line="360" w:lineRule="auto"/>
        <w:jc w:val="both"/>
        <w:rPr>
          <w:rFonts w:ascii="Lato" w:hAnsi="Lato"/>
        </w:rPr>
      </w:pPr>
      <w:r w:rsidRPr="00293B7E">
        <w:rPr>
          <w:rFonts w:ascii="Lato" w:hAnsi="Lato"/>
        </w:rPr>
        <w:t xml:space="preserve">PCA and ICA have been widely used in image processing, especially in face recognition, identification and tracing. However, their application in speech field is comparatively rare. Like linear discriminant analysis (LDA), most speech researchers use PCA to extract or select the acoustic features. </w:t>
      </w:r>
      <w:r w:rsidR="00172DBD" w:rsidRPr="00293B7E">
        <w:rPr>
          <w:rFonts w:ascii="Lato" w:hAnsi="Lato"/>
        </w:rPr>
        <w:fldChar w:fldCharType="begin"/>
      </w:r>
      <w:r w:rsidR="00172DBD" w:rsidRPr="00293B7E">
        <w:rPr>
          <w:rFonts w:ascii="Lato" w:hAnsi="Lato"/>
        </w:rPr>
        <w:instrText xml:space="preserve"> REF _Ref523024743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[4]</w:t>
      </w:r>
      <w:r w:rsidR="00172DBD" w:rsidRPr="00293B7E">
        <w:rPr>
          <w:rFonts w:ascii="Lato" w:hAnsi="Lato"/>
        </w:rPr>
        <w:fldChar w:fldCharType="end"/>
      </w:r>
      <w:r w:rsidRPr="00293B7E">
        <w:rPr>
          <w:rFonts w:ascii="Lato" w:hAnsi="Lato"/>
        </w:rPr>
        <w:t xml:space="preserve">. Kuhn et al. applied PCA at the level of speaker representation and proposed eigenvoices in analog to eigenfaces and further apply it in the rapid speaker adaptation </w:t>
      </w:r>
      <w:r w:rsidR="00172DBD" w:rsidRPr="00293B7E">
        <w:rPr>
          <w:rFonts w:ascii="Lato" w:hAnsi="Lato"/>
        </w:rPr>
        <w:fldChar w:fldCharType="begin"/>
      </w:r>
      <w:r w:rsidR="00172DBD" w:rsidRPr="00293B7E">
        <w:rPr>
          <w:rFonts w:ascii="Lato" w:hAnsi="Lato"/>
        </w:rPr>
        <w:instrText xml:space="preserve"> REF _Ref523024613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[5]</w:t>
      </w:r>
      <w:r w:rsidR="00172DBD" w:rsidRPr="00293B7E">
        <w:rPr>
          <w:rFonts w:ascii="Lato" w:hAnsi="Lato"/>
        </w:rPr>
        <w:fldChar w:fldCharType="end"/>
      </w:r>
      <w:r w:rsidRPr="00293B7E">
        <w:rPr>
          <w:rFonts w:ascii="Lato" w:hAnsi="Lato"/>
        </w:rPr>
        <w:t>. Hu applied PCA</w:t>
      </w:r>
      <w:r w:rsidR="00172DBD" w:rsidRPr="00293B7E">
        <w:rPr>
          <w:rFonts w:ascii="Lato" w:hAnsi="Lato"/>
        </w:rPr>
        <w:t xml:space="preserve"> to vowel classification </w:t>
      </w:r>
      <w:r w:rsidR="00172DBD" w:rsidRPr="00293B7E">
        <w:rPr>
          <w:rFonts w:ascii="Lato" w:hAnsi="Lato"/>
        </w:rPr>
        <w:fldChar w:fldCharType="begin"/>
      </w:r>
      <w:r w:rsidR="00172DBD" w:rsidRPr="00293B7E">
        <w:rPr>
          <w:rFonts w:ascii="Lato" w:hAnsi="Lato"/>
        </w:rPr>
        <w:instrText xml:space="preserve"> REF _Ref523024615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[6]</w:t>
      </w:r>
      <w:r w:rsidR="00172DBD" w:rsidRPr="00293B7E">
        <w:rPr>
          <w:rFonts w:ascii="Lato" w:hAnsi="Lato"/>
        </w:rPr>
        <w:fldChar w:fldCharType="end"/>
      </w:r>
      <w:r w:rsidRPr="00293B7E">
        <w:rPr>
          <w:rFonts w:ascii="Lato" w:hAnsi="Lato"/>
        </w:rPr>
        <w:t>.</w:t>
      </w:r>
    </w:p>
    <w:p w14:paraId="4F825651" w14:textId="77777777" w:rsidR="00A82FE5" w:rsidRPr="00293B7E" w:rsidRDefault="00A82FE5" w:rsidP="00293B7E">
      <w:pPr>
        <w:spacing w:line="360" w:lineRule="auto"/>
        <w:jc w:val="both"/>
        <w:rPr>
          <w:rFonts w:ascii="Lato" w:hAnsi="Lato"/>
        </w:rPr>
      </w:pPr>
    </w:p>
    <w:p w14:paraId="56364A8D" w14:textId="60585FF7" w:rsidR="00A82FE5" w:rsidRPr="00293B7E" w:rsidRDefault="00A82FE5" w:rsidP="00293B7E">
      <w:pPr>
        <w:spacing w:line="360" w:lineRule="auto"/>
        <w:jc w:val="both"/>
        <w:rPr>
          <w:rFonts w:ascii="Lato" w:hAnsi="Lato"/>
        </w:rPr>
      </w:pPr>
      <w:r w:rsidRPr="00293B7E">
        <w:rPr>
          <w:rFonts w:ascii="Lato" w:hAnsi="Lato"/>
        </w:rPr>
        <w:t xml:space="preserve">All above work are based on representing speakers with concatenate the mean feature vector of vowels </w:t>
      </w:r>
      <w:r w:rsidR="00172DBD" w:rsidRPr="00293B7E">
        <w:rPr>
          <w:rFonts w:ascii="Lato" w:hAnsi="Lato"/>
        </w:rPr>
        <w:fldChar w:fldCharType="begin"/>
      </w:r>
      <w:r w:rsidR="00172DBD" w:rsidRPr="00293B7E">
        <w:rPr>
          <w:rFonts w:ascii="Lato" w:hAnsi="Lato"/>
        </w:rPr>
        <w:instrText xml:space="preserve"> REF _Ref523024615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[6]</w:t>
      </w:r>
      <w:r w:rsidR="00172DBD" w:rsidRPr="00293B7E">
        <w:rPr>
          <w:rFonts w:ascii="Lato" w:hAnsi="Lato"/>
        </w:rPr>
        <w:fldChar w:fldCharType="end"/>
      </w:r>
      <w:r w:rsidRPr="00293B7E">
        <w:rPr>
          <w:rFonts w:ascii="Lato" w:hAnsi="Lato"/>
        </w:rPr>
        <w:t xml:space="preserve"> or put one line of all the means from the Gaussian model that specifically trained for a certain speaker </w:t>
      </w:r>
      <w:r w:rsidR="00172DBD" w:rsidRPr="00293B7E">
        <w:rPr>
          <w:rFonts w:ascii="Lato" w:hAnsi="Lato"/>
        </w:rPr>
        <w:fldChar w:fldCharType="begin"/>
      </w:r>
      <w:r w:rsidR="00172DBD" w:rsidRPr="00293B7E">
        <w:rPr>
          <w:rFonts w:ascii="Lato" w:hAnsi="Lato"/>
        </w:rPr>
        <w:instrText xml:space="preserve"> REF _Ref523024613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[5]</w:t>
      </w:r>
      <w:r w:rsidR="00172DBD" w:rsidRPr="00293B7E">
        <w:rPr>
          <w:rFonts w:ascii="Lato" w:hAnsi="Lato"/>
        </w:rPr>
        <w:fldChar w:fldCharType="end"/>
      </w:r>
      <w:r w:rsidRPr="00293B7E">
        <w:rPr>
          <w:rFonts w:ascii="Lato" w:hAnsi="Lato"/>
        </w:rPr>
        <w:t xml:space="preserve">. We have adopted the speaker adaptation model, specifically; we use the transformation matrix and offset that are adapted from the speaker independent model to represent the speaker. Here, maximum likelihood linear regression (MLLR) </w:t>
      </w:r>
      <w:r w:rsidR="00172DBD" w:rsidRPr="00293B7E">
        <w:rPr>
          <w:rFonts w:ascii="Lato" w:hAnsi="Lato"/>
        </w:rPr>
        <w:fldChar w:fldCharType="begin"/>
      </w:r>
      <w:r w:rsidR="00172DBD" w:rsidRPr="00293B7E">
        <w:rPr>
          <w:rFonts w:ascii="Lato" w:hAnsi="Lato"/>
        </w:rPr>
        <w:instrText xml:space="preserve"> REF _Ref523024928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[11]</w:t>
      </w:r>
      <w:r w:rsidR="00172DBD" w:rsidRPr="00293B7E">
        <w:rPr>
          <w:rFonts w:ascii="Lato" w:hAnsi="Lato"/>
        </w:rPr>
        <w:fldChar w:fldCharType="end"/>
      </w:r>
      <w:r w:rsidRPr="00293B7E">
        <w:rPr>
          <w:rFonts w:ascii="Lato" w:hAnsi="Lato"/>
        </w:rPr>
        <w:t xml:space="preserve"> was used in our experiments.</w:t>
      </w:r>
    </w:p>
    <w:p w14:paraId="7BD6D6FD" w14:textId="77777777" w:rsidR="00A82FE5" w:rsidRPr="00293B7E" w:rsidRDefault="00A82FE5" w:rsidP="00293B7E">
      <w:pPr>
        <w:spacing w:line="360" w:lineRule="auto"/>
        <w:jc w:val="both"/>
        <w:rPr>
          <w:rFonts w:ascii="Lato" w:hAnsi="Lato"/>
        </w:rPr>
      </w:pPr>
    </w:p>
    <w:p w14:paraId="7C02AAF5" w14:textId="77777777" w:rsidR="00A82FE5" w:rsidRPr="00293B7E" w:rsidRDefault="00A82FE5" w:rsidP="00293B7E">
      <w:pPr>
        <w:spacing w:line="360" w:lineRule="auto"/>
        <w:jc w:val="both"/>
        <w:rPr>
          <w:rFonts w:ascii="Lato" w:hAnsi="Lato"/>
        </w:rPr>
      </w:pPr>
      <w:r w:rsidRPr="00293B7E">
        <w:rPr>
          <w:rFonts w:ascii="Lato" w:hAnsi="Lato"/>
        </w:rPr>
        <w:t xml:space="preserve">In addition, all above work only use PCA to pursue the projection of speaker in low dimension space in order to classify the vowels or construct the speaker space efficiently. As we know, PCA uses only second-order statistics and emphasize the </w:t>
      </w:r>
      <w:r w:rsidRPr="00293B7E">
        <w:rPr>
          <w:rFonts w:ascii="Lato" w:hAnsi="Lato"/>
        </w:rPr>
        <w:lastRenderedPageBreak/>
        <w:t>dimension reduction, while ICA depends on the high-order statistics other than second order. PCA is mainly aim to the Gaussian data and ICA aiming to the Non-Gaussian data. Therefore, based on PCA, we introduce ICA to analysis the variability of speaker further because we have no clear sense on the statistical characteristics of speaker variability initially.</w:t>
      </w:r>
    </w:p>
    <w:p w14:paraId="0D656D5F" w14:textId="77777777" w:rsidR="00A82FE5" w:rsidRPr="00770CAA" w:rsidRDefault="00A82FE5" w:rsidP="00770CAA">
      <w:pPr>
        <w:pStyle w:val="Heading3"/>
      </w:pPr>
      <w:bookmarkStart w:id="14" w:name="_Toc531133218"/>
      <w:r w:rsidRPr="00770CAA">
        <w:t xml:space="preserve">Speaker </w:t>
      </w:r>
      <w:r w:rsidR="00685173" w:rsidRPr="00770CAA">
        <w:t>R</w:t>
      </w:r>
      <w:r w:rsidRPr="00770CAA">
        <w:t>epresentation</w:t>
      </w:r>
      <w:bookmarkEnd w:id="14"/>
    </w:p>
    <w:p w14:paraId="07218C70" w14:textId="77777777" w:rsidR="00A82FE5" w:rsidRPr="00293B7E" w:rsidRDefault="00A82FE5" w:rsidP="00293B7E">
      <w:pPr>
        <w:pStyle w:val="Heading4"/>
        <w:spacing w:line="360" w:lineRule="auto"/>
        <w:rPr>
          <w:rFonts w:ascii="Lato" w:hAnsi="Lato"/>
        </w:rPr>
      </w:pPr>
      <w:r w:rsidRPr="00293B7E">
        <w:rPr>
          <w:rFonts w:ascii="Lato" w:hAnsi="Lato"/>
        </w:rPr>
        <w:t xml:space="preserve">MLLR </w:t>
      </w:r>
      <w:r w:rsidR="00685173" w:rsidRPr="00293B7E">
        <w:rPr>
          <w:rFonts w:ascii="Lato" w:hAnsi="Lato"/>
        </w:rPr>
        <w:t>M</w:t>
      </w:r>
      <w:r w:rsidRPr="00293B7E">
        <w:rPr>
          <w:rFonts w:ascii="Lato" w:hAnsi="Lato"/>
        </w:rPr>
        <w:t>atric</w:t>
      </w:r>
      <w:r w:rsidR="00685173" w:rsidRPr="00293B7E">
        <w:rPr>
          <w:rFonts w:ascii="Lato" w:hAnsi="Lato"/>
        </w:rPr>
        <w:t>es vs. Gaussian M</w:t>
      </w:r>
      <w:r w:rsidRPr="00293B7E">
        <w:rPr>
          <w:rFonts w:ascii="Lato" w:hAnsi="Lato"/>
        </w:rPr>
        <w:t>odels</w:t>
      </w:r>
    </w:p>
    <w:p w14:paraId="2D155DA2" w14:textId="2B67C69D" w:rsidR="00A82FE5" w:rsidRPr="00293B7E" w:rsidRDefault="00A82FE5" w:rsidP="00293B7E">
      <w:pPr>
        <w:spacing w:line="360" w:lineRule="auto"/>
        <w:jc w:val="both"/>
        <w:rPr>
          <w:rFonts w:ascii="Lato" w:hAnsi="Lato"/>
        </w:rPr>
      </w:pPr>
      <w:r w:rsidRPr="00293B7E">
        <w:rPr>
          <w:rFonts w:ascii="Lato" w:hAnsi="Lato"/>
        </w:rPr>
        <w:t xml:space="preserve">As mentioned in </w:t>
      </w:r>
      <w:r w:rsidR="0095525B" w:rsidRPr="00293B7E">
        <w:rPr>
          <w:rFonts w:ascii="Lato" w:hAnsi="Lato"/>
        </w:rPr>
        <w:t>S</w:t>
      </w:r>
      <w:r w:rsidRPr="00293B7E">
        <w:rPr>
          <w:rFonts w:ascii="Lato" w:hAnsi="Lato"/>
        </w:rPr>
        <w:t xml:space="preserve">ection </w:t>
      </w:r>
      <w:r w:rsidR="0095525B" w:rsidRPr="00293B7E">
        <w:rPr>
          <w:rFonts w:ascii="Lato" w:hAnsi="Lato"/>
        </w:rPr>
        <w:t>3.</w:t>
      </w:r>
      <w:r w:rsidRPr="00293B7E">
        <w:rPr>
          <w:rFonts w:ascii="Lato" w:hAnsi="Lato"/>
        </w:rPr>
        <w:t xml:space="preserve">2.1, we have used the MLLR transformation matrix (including offset) to represent all the characteristics of a speaker, instead of using the means of the Gaussian models. The main advantage is such a representation provides a flexible means to control the model parameters according to the available adaptation corpora. The baseline system and setups can be found in </w:t>
      </w:r>
      <w:r w:rsidR="00172DBD" w:rsidRPr="00293B7E">
        <w:rPr>
          <w:rFonts w:ascii="Lato" w:hAnsi="Lato"/>
        </w:rPr>
        <w:fldChar w:fldCharType="begin"/>
      </w:r>
      <w:r w:rsidR="00172DBD" w:rsidRPr="00293B7E">
        <w:rPr>
          <w:rFonts w:ascii="Lato" w:hAnsi="Lato"/>
        </w:rPr>
        <w:instrText xml:space="preserve"> REF _Ref523024953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[3]</w:t>
      </w:r>
      <w:r w:rsidR="00172DBD" w:rsidRPr="00293B7E">
        <w:rPr>
          <w:rFonts w:ascii="Lato" w:hAnsi="Lato"/>
        </w:rPr>
        <w:fldChar w:fldCharType="end"/>
      </w:r>
      <w:r w:rsidRPr="00293B7E">
        <w:rPr>
          <w:rFonts w:ascii="Lato" w:hAnsi="Lato"/>
        </w:rPr>
        <w:t>. To reflect the speaker in detail, we have tried to use multiple regression classes, at most 65 according to the phonetic structures of Mandarin.</w:t>
      </w:r>
    </w:p>
    <w:p w14:paraId="27B5EB7E" w14:textId="77777777" w:rsidR="00A82FE5" w:rsidRPr="00293B7E" w:rsidRDefault="00A82FE5" w:rsidP="00293B7E">
      <w:pPr>
        <w:pStyle w:val="Heading4"/>
        <w:spacing w:line="360" w:lineRule="auto"/>
        <w:rPr>
          <w:rFonts w:ascii="Lato" w:hAnsi="Lato"/>
        </w:rPr>
      </w:pPr>
      <w:r w:rsidRPr="00293B7E">
        <w:rPr>
          <w:rFonts w:ascii="Lato" w:hAnsi="Lato"/>
        </w:rPr>
        <w:t xml:space="preserve">Supporting </w:t>
      </w:r>
      <w:r w:rsidR="00685173" w:rsidRPr="00293B7E">
        <w:rPr>
          <w:rFonts w:ascii="Lato" w:hAnsi="Lato"/>
        </w:rPr>
        <w:t>R</w:t>
      </w:r>
      <w:r w:rsidRPr="00293B7E">
        <w:rPr>
          <w:rFonts w:ascii="Lato" w:hAnsi="Lato"/>
        </w:rPr>
        <w:t xml:space="preserve">egression </w:t>
      </w:r>
      <w:r w:rsidR="00685173" w:rsidRPr="00293B7E">
        <w:rPr>
          <w:rFonts w:ascii="Lato" w:hAnsi="Lato"/>
        </w:rPr>
        <w:t>C</w:t>
      </w:r>
      <w:r w:rsidRPr="00293B7E">
        <w:rPr>
          <w:rFonts w:ascii="Lato" w:hAnsi="Lato"/>
        </w:rPr>
        <w:t xml:space="preserve">lasses </w:t>
      </w:r>
      <w:r w:rsidR="00685173" w:rsidRPr="00293B7E">
        <w:rPr>
          <w:rFonts w:ascii="Lato" w:hAnsi="Lato"/>
        </w:rPr>
        <w:t>S</w:t>
      </w:r>
      <w:r w:rsidRPr="00293B7E">
        <w:rPr>
          <w:rFonts w:ascii="Lato" w:hAnsi="Lato"/>
        </w:rPr>
        <w:t>election</w:t>
      </w:r>
    </w:p>
    <w:p w14:paraId="0917F9DF" w14:textId="77777777" w:rsidR="00A82FE5" w:rsidRPr="00293B7E" w:rsidRDefault="00A82FE5" w:rsidP="00293B7E">
      <w:pPr>
        <w:spacing w:line="360" w:lineRule="auto"/>
        <w:jc w:val="both"/>
        <w:rPr>
          <w:rFonts w:ascii="Lato" w:hAnsi="Lato"/>
        </w:rPr>
      </w:pPr>
      <w:r w:rsidRPr="00293B7E">
        <w:rPr>
          <w:rFonts w:ascii="Lato" w:hAnsi="Lato"/>
        </w:rPr>
        <w:t xml:space="preserve">We have used two different strategies to remove undesirable effects brought about by different phones. The first is to use the matrices of all regression classes.  However, this increases the number of parameters that have to be estimated and hence increases the burden on the requirements on the adaptation corpora. In the second strategy, we choose empirically several supporting regression classes among all. This leads to significant decrease in the number of parameters to be estimated; and when the regression classes are chosen properly, there is little sacrifice in accuracy; as will be shown in Tables </w:t>
      </w:r>
      <w:r w:rsidR="0095525B" w:rsidRPr="00293B7E">
        <w:rPr>
          <w:rFonts w:ascii="Lato" w:hAnsi="Lato"/>
        </w:rPr>
        <w:t>3.</w:t>
      </w:r>
      <w:r w:rsidRPr="00293B7E">
        <w:rPr>
          <w:rFonts w:ascii="Lato" w:hAnsi="Lato"/>
        </w:rPr>
        <w:t xml:space="preserve">4 and </w:t>
      </w:r>
      <w:r w:rsidR="0095525B" w:rsidRPr="00293B7E">
        <w:rPr>
          <w:rFonts w:ascii="Lato" w:hAnsi="Lato"/>
        </w:rPr>
        <w:t>3.</w:t>
      </w:r>
      <w:r w:rsidRPr="00293B7E">
        <w:rPr>
          <w:rFonts w:ascii="Lato" w:hAnsi="Lato"/>
        </w:rPr>
        <w:t xml:space="preserve">5 in Section </w:t>
      </w:r>
      <w:r w:rsidR="0095525B" w:rsidRPr="00293B7E">
        <w:rPr>
          <w:rFonts w:ascii="Lato" w:hAnsi="Lato"/>
        </w:rPr>
        <w:t>3.</w:t>
      </w:r>
      <w:r w:rsidRPr="00293B7E">
        <w:rPr>
          <w:rFonts w:ascii="Lato" w:hAnsi="Lato"/>
        </w:rPr>
        <w:t>3.  The benefit is mainly due to that a proper set of support regression classes are good representatives of speakers in the sense that they provide good discriminative feature for the classification between speakers. Furthermore, fewer classes mean lower degree of freedom and increase in the reliability of parameters.</w:t>
      </w:r>
    </w:p>
    <w:p w14:paraId="77D9A338" w14:textId="77777777" w:rsidR="00A82FE5" w:rsidRPr="00293B7E" w:rsidRDefault="00A82FE5" w:rsidP="00293B7E">
      <w:pPr>
        <w:pStyle w:val="Heading4"/>
        <w:spacing w:line="360" w:lineRule="auto"/>
        <w:rPr>
          <w:rFonts w:ascii="Lato" w:hAnsi="Lato"/>
        </w:rPr>
      </w:pPr>
      <w:r w:rsidRPr="00293B7E">
        <w:rPr>
          <w:rFonts w:ascii="Lato" w:hAnsi="Lato"/>
        </w:rPr>
        <w:lastRenderedPageBreak/>
        <w:t xml:space="preserve">Diagonal </w:t>
      </w:r>
      <w:r w:rsidR="00106A1C" w:rsidRPr="00293B7E">
        <w:rPr>
          <w:rFonts w:ascii="Lato" w:hAnsi="Lato"/>
        </w:rPr>
        <w:t>M</w:t>
      </w:r>
      <w:r w:rsidRPr="00293B7E">
        <w:rPr>
          <w:rFonts w:ascii="Lato" w:hAnsi="Lato"/>
        </w:rPr>
        <w:t xml:space="preserve">atrix vs. </w:t>
      </w:r>
      <w:r w:rsidR="00106A1C" w:rsidRPr="00293B7E">
        <w:rPr>
          <w:rFonts w:ascii="Lato" w:hAnsi="Lato"/>
        </w:rPr>
        <w:t>O</w:t>
      </w:r>
      <w:r w:rsidRPr="00293B7E">
        <w:rPr>
          <w:rFonts w:ascii="Lato" w:hAnsi="Lato"/>
        </w:rPr>
        <w:t>ffsets</w:t>
      </w:r>
    </w:p>
    <w:p w14:paraId="735798EC" w14:textId="77777777" w:rsidR="00A82FE5" w:rsidRPr="00293B7E" w:rsidRDefault="00A82FE5" w:rsidP="00293B7E">
      <w:pPr>
        <w:spacing w:line="360" w:lineRule="auto"/>
        <w:jc w:val="both"/>
        <w:rPr>
          <w:rFonts w:ascii="Lato" w:hAnsi="Lato"/>
        </w:rPr>
      </w:pPr>
      <w:r w:rsidRPr="00293B7E">
        <w:rPr>
          <w:rFonts w:ascii="Lato" w:hAnsi="Lato"/>
        </w:rPr>
        <w:t xml:space="preserve">Both diagonal matrix and offset are considered when making the MLLR adaptation. We have experimented with three combinations to represent speakers in this level: only diagonal matrix (with tag d), only offset (with tag b) and both of them (with tag bd). The only offset item of MLLR transformation matrix achieved much better result in gender classification, as will be shown in Table </w:t>
      </w:r>
      <w:r w:rsidR="0095525B" w:rsidRPr="00293B7E">
        <w:rPr>
          <w:rFonts w:ascii="Lato" w:hAnsi="Lato"/>
        </w:rPr>
        <w:t>3.</w:t>
      </w:r>
      <w:r w:rsidRPr="00293B7E">
        <w:rPr>
          <w:rFonts w:ascii="Lato" w:hAnsi="Lato"/>
        </w:rPr>
        <w:t>3.</w:t>
      </w:r>
    </w:p>
    <w:p w14:paraId="02928010" w14:textId="77777777" w:rsidR="00A82FE5" w:rsidRPr="00293B7E" w:rsidRDefault="00A82FE5" w:rsidP="00293B7E">
      <w:pPr>
        <w:pStyle w:val="Heading4"/>
        <w:spacing w:line="360" w:lineRule="auto"/>
        <w:rPr>
          <w:rFonts w:ascii="Lato" w:hAnsi="Lato"/>
        </w:rPr>
      </w:pPr>
      <w:r w:rsidRPr="00293B7E">
        <w:rPr>
          <w:rFonts w:ascii="Lato" w:hAnsi="Lato"/>
        </w:rPr>
        <w:t xml:space="preserve">Acoustic </w:t>
      </w:r>
      <w:r w:rsidR="00106A1C" w:rsidRPr="00293B7E">
        <w:rPr>
          <w:rFonts w:ascii="Lato" w:hAnsi="Lato"/>
        </w:rPr>
        <w:t>F</w:t>
      </w:r>
      <w:r w:rsidRPr="00293B7E">
        <w:rPr>
          <w:rFonts w:ascii="Lato" w:hAnsi="Lato"/>
        </w:rPr>
        <w:t xml:space="preserve">eature </w:t>
      </w:r>
      <w:r w:rsidR="00106A1C" w:rsidRPr="00293B7E">
        <w:rPr>
          <w:rFonts w:ascii="Lato" w:hAnsi="Lato"/>
        </w:rPr>
        <w:t>P</w:t>
      </w:r>
      <w:r w:rsidRPr="00293B7E">
        <w:rPr>
          <w:rFonts w:ascii="Lato" w:hAnsi="Lato"/>
        </w:rPr>
        <w:t>runing</w:t>
      </w:r>
    </w:p>
    <w:p w14:paraId="49478FB2" w14:textId="77777777" w:rsidR="00A82FE5" w:rsidRPr="00293B7E" w:rsidRDefault="00A82FE5" w:rsidP="00293B7E">
      <w:pPr>
        <w:pStyle w:val="BodyTextNext"/>
        <w:spacing w:line="360" w:lineRule="auto"/>
        <w:ind w:firstLine="0"/>
        <w:rPr>
          <w:rFonts w:ascii="Lato" w:hAnsi="Lato"/>
          <w:sz w:val="24"/>
          <w:szCs w:val="24"/>
          <w:lang w:eastAsia="zh-CN"/>
        </w:rPr>
      </w:pPr>
      <w:r w:rsidRPr="00293B7E">
        <w:rPr>
          <w:rFonts w:ascii="Lato" w:hAnsi="Lato"/>
          <w:sz w:val="24"/>
          <w:szCs w:val="24"/>
          <w:lang w:eastAsia="zh-CN"/>
        </w:rPr>
        <w:t xml:space="preserve">The state of art speech recognition systems often apply multiple order dynamic features, such as first-order difference and second-order one, in addition to the cepstrum and energy. However, the main purpose of doing so is to build the speaker independent system. Usually, the less speaker-dependent information is involved in the training process, the better the final result will be. In contrast to such a feature selection strategy, we choose to extract the speaker-dependent features and use them to effectively represent speaker variability.  We have applied several pruning strategies in the acoustic features level. We have also integrated pitch related features into our feature streams.  Therefore, there are the six feature pruning methods as summarized in Table </w:t>
      </w:r>
      <w:r w:rsidR="0095525B" w:rsidRPr="00293B7E">
        <w:rPr>
          <w:rFonts w:ascii="Lato" w:hAnsi="Lato"/>
          <w:sz w:val="24"/>
          <w:szCs w:val="24"/>
          <w:lang w:eastAsia="zh-CN"/>
        </w:rPr>
        <w:t>3.</w:t>
      </w:r>
      <w:r w:rsidRPr="00293B7E">
        <w:rPr>
          <w:rFonts w:ascii="Lato" w:hAnsi="Lato"/>
          <w:sz w:val="24"/>
          <w:szCs w:val="24"/>
          <w:lang w:eastAsia="zh-CN"/>
        </w:rPr>
        <w:t>1.</w:t>
      </w:r>
    </w:p>
    <w:p w14:paraId="59608E1C" w14:textId="4E047E29" w:rsidR="00A82FE5" w:rsidRPr="00293B7E" w:rsidRDefault="00392745" w:rsidP="00293B7E">
      <w:pPr>
        <w:pStyle w:val="Caption"/>
        <w:spacing w:line="360" w:lineRule="auto"/>
        <w:jc w:val="both"/>
        <w:rPr>
          <w:rFonts w:ascii="Lato" w:eastAsia="SimSun" w:hAnsi="Lato"/>
          <w:szCs w:val="24"/>
        </w:rPr>
      </w:pPr>
      <w:bookmarkStart w:id="15" w:name="_Toc531133252"/>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1</w:t>
      </w:r>
      <w:r w:rsidR="005E2538" w:rsidRPr="00293B7E">
        <w:rPr>
          <w:rFonts w:ascii="Lato" w:hAnsi="Lato"/>
          <w:szCs w:val="24"/>
        </w:rPr>
        <w:fldChar w:fldCharType="end"/>
      </w:r>
      <w:r w:rsidR="00A82FE5" w:rsidRPr="00293B7E">
        <w:rPr>
          <w:rFonts w:ascii="Lato" w:hAnsi="Lato"/>
          <w:szCs w:val="24"/>
        </w:rPr>
        <w:t xml:space="preserve">: </w:t>
      </w:r>
      <w:r w:rsidR="00A82FE5" w:rsidRPr="00293B7E">
        <w:rPr>
          <w:rFonts w:ascii="Lato" w:hAnsi="Lato"/>
          <w:b w:val="0"/>
          <w:szCs w:val="24"/>
        </w:rPr>
        <w:t>Different feature pruning methods (number in each cell mean the finally kept dimensions used to represent the speaker)</w:t>
      </w:r>
      <w:r w:rsidR="00573276" w:rsidRPr="00293B7E">
        <w:rPr>
          <w:rFonts w:ascii="Lato" w:eastAsia="SimSun" w:hAnsi="Lato"/>
          <w:b w:val="0"/>
          <w:szCs w:val="24"/>
        </w:rPr>
        <w:t>.</w:t>
      </w:r>
      <w:bookmarkEnd w:id="15"/>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A0" w:firstRow="1" w:lastRow="0" w:firstColumn="1" w:lastColumn="0" w:noHBand="0" w:noVBand="0"/>
      </w:tblPr>
      <w:tblGrid>
        <w:gridCol w:w="1495"/>
        <w:gridCol w:w="1510"/>
        <w:gridCol w:w="1510"/>
        <w:gridCol w:w="1510"/>
      </w:tblGrid>
      <w:tr w:rsidR="00A82FE5" w:rsidRPr="00293B7E" w14:paraId="04515310" w14:textId="77777777" w:rsidTr="00BA1192">
        <w:trPr>
          <w:trHeight w:val="208"/>
          <w:jc w:val="center"/>
        </w:trPr>
        <w:tc>
          <w:tcPr>
            <w:tcW w:w="1495" w:type="dxa"/>
            <w:tcBorders>
              <w:top w:val="single" w:sz="6" w:space="0" w:color="000000"/>
              <w:left w:val="single" w:sz="12" w:space="0" w:color="000000"/>
              <w:bottom w:val="single" w:sz="6" w:space="0" w:color="000000"/>
              <w:right w:val="single" w:sz="6" w:space="0" w:color="000000"/>
            </w:tcBorders>
            <w:shd w:val="clear" w:color="auto" w:fill="D9D9D9"/>
          </w:tcPr>
          <w:p w14:paraId="6838AEF9" w14:textId="77777777" w:rsidR="00A82FE5" w:rsidRPr="00293B7E" w:rsidRDefault="00A82FE5" w:rsidP="00293B7E">
            <w:pPr>
              <w:spacing w:line="360" w:lineRule="auto"/>
              <w:ind w:right="45"/>
              <w:jc w:val="both"/>
              <w:rPr>
                <w:rFonts w:ascii="Lato" w:hAnsi="Lato"/>
              </w:rPr>
            </w:pPr>
            <w:r w:rsidRPr="00293B7E">
              <w:rPr>
                <w:rFonts w:ascii="Lato" w:hAnsi="Lato"/>
              </w:rPr>
              <w:t>Dynamic features</w:t>
            </w:r>
          </w:p>
        </w:tc>
        <w:tc>
          <w:tcPr>
            <w:tcW w:w="1510" w:type="dxa"/>
            <w:tcBorders>
              <w:top w:val="single" w:sz="6" w:space="0" w:color="000000"/>
              <w:left w:val="single" w:sz="6" w:space="0" w:color="000000"/>
              <w:bottom w:val="single" w:sz="6" w:space="0" w:color="000000"/>
              <w:right w:val="single" w:sz="6" w:space="0" w:color="000000"/>
            </w:tcBorders>
            <w:shd w:val="clear" w:color="auto" w:fill="D9D9D9"/>
          </w:tcPr>
          <w:p w14:paraId="619D6863" w14:textId="77777777" w:rsidR="00A82FE5" w:rsidRPr="00293B7E" w:rsidRDefault="00A82FE5" w:rsidP="00293B7E">
            <w:pPr>
              <w:spacing w:line="360" w:lineRule="auto"/>
              <w:ind w:right="45"/>
              <w:jc w:val="both"/>
              <w:rPr>
                <w:rFonts w:ascii="Lato" w:hAnsi="Lato"/>
              </w:rPr>
            </w:pPr>
            <w:r w:rsidRPr="00293B7E">
              <w:rPr>
                <w:rFonts w:ascii="Lato" w:hAnsi="Lato"/>
              </w:rPr>
              <w:t>0-order (static)</w:t>
            </w:r>
          </w:p>
        </w:tc>
        <w:tc>
          <w:tcPr>
            <w:tcW w:w="1510" w:type="dxa"/>
            <w:tcBorders>
              <w:top w:val="single" w:sz="6" w:space="0" w:color="000000"/>
              <w:left w:val="single" w:sz="6" w:space="0" w:color="000000"/>
              <w:bottom w:val="single" w:sz="6" w:space="0" w:color="000000"/>
              <w:right w:val="single" w:sz="6" w:space="0" w:color="000000"/>
            </w:tcBorders>
            <w:shd w:val="clear" w:color="auto" w:fill="D9D9D9"/>
          </w:tcPr>
          <w:p w14:paraId="6EBA8750" w14:textId="77777777" w:rsidR="00A82FE5" w:rsidRPr="00293B7E" w:rsidRDefault="00A82FE5" w:rsidP="00293B7E">
            <w:pPr>
              <w:spacing w:line="360" w:lineRule="auto"/>
              <w:ind w:right="45"/>
              <w:jc w:val="both"/>
              <w:rPr>
                <w:rFonts w:ascii="Lato" w:hAnsi="Lato"/>
              </w:rPr>
            </w:pPr>
            <w:r w:rsidRPr="00293B7E">
              <w:rPr>
                <w:rFonts w:ascii="Lato" w:hAnsi="Lato"/>
              </w:rPr>
              <w:t>1 order</w:t>
            </w:r>
          </w:p>
        </w:tc>
        <w:tc>
          <w:tcPr>
            <w:tcW w:w="1510" w:type="dxa"/>
            <w:tcBorders>
              <w:top w:val="single" w:sz="6" w:space="0" w:color="000000"/>
              <w:left w:val="single" w:sz="6" w:space="0" w:color="000000"/>
              <w:bottom w:val="single" w:sz="6" w:space="0" w:color="000000"/>
              <w:right w:val="single" w:sz="12" w:space="0" w:color="000000"/>
            </w:tcBorders>
            <w:shd w:val="clear" w:color="auto" w:fill="D9D9D9"/>
          </w:tcPr>
          <w:p w14:paraId="04E5F0BE" w14:textId="77777777" w:rsidR="00A82FE5" w:rsidRPr="00293B7E" w:rsidRDefault="00A82FE5" w:rsidP="00293B7E">
            <w:pPr>
              <w:spacing w:line="360" w:lineRule="auto"/>
              <w:ind w:right="45"/>
              <w:jc w:val="both"/>
              <w:rPr>
                <w:rFonts w:ascii="Lato" w:hAnsi="Lato"/>
              </w:rPr>
            </w:pPr>
            <w:r w:rsidRPr="00293B7E">
              <w:rPr>
                <w:rFonts w:ascii="Lato" w:hAnsi="Lato"/>
              </w:rPr>
              <w:t>2 order</w:t>
            </w:r>
          </w:p>
        </w:tc>
      </w:tr>
      <w:tr w:rsidR="00A82FE5" w:rsidRPr="00293B7E" w14:paraId="5947A94B" w14:textId="77777777">
        <w:trPr>
          <w:trHeight w:val="208"/>
          <w:jc w:val="center"/>
        </w:trPr>
        <w:tc>
          <w:tcPr>
            <w:tcW w:w="1495" w:type="dxa"/>
            <w:tcBorders>
              <w:top w:val="nil"/>
              <w:left w:val="single" w:sz="12" w:space="0" w:color="000000"/>
              <w:bottom w:val="single" w:sz="4" w:space="0" w:color="auto"/>
              <w:right w:val="single" w:sz="6" w:space="0" w:color="000000"/>
            </w:tcBorders>
          </w:tcPr>
          <w:p w14:paraId="3EEC3C78" w14:textId="77777777" w:rsidR="00A82FE5" w:rsidRPr="00293B7E" w:rsidRDefault="00A82FE5" w:rsidP="00293B7E">
            <w:pPr>
              <w:spacing w:line="360" w:lineRule="auto"/>
              <w:ind w:right="45"/>
              <w:jc w:val="both"/>
              <w:rPr>
                <w:rFonts w:ascii="Lato" w:hAnsi="Lato"/>
              </w:rPr>
            </w:pPr>
            <w:r w:rsidRPr="00293B7E">
              <w:rPr>
                <w:rFonts w:ascii="Lato" w:hAnsi="Lato"/>
              </w:rPr>
              <w:t>w/o pitch</w:t>
            </w:r>
          </w:p>
        </w:tc>
        <w:tc>
          <w:tcPr>
            <w:tcW w:w="1510" w:type="dxa"/>
            <w:tcBorders>
              <w:top w:val="nil"/>
              <w:left w:val="single" w:sz="6" w:space="0" w:color="000000"/>
              <w:bottom w:val="single" w:sz="4" w:space="0" w:color="auto"/>
              <w:right w:val="single" w:sz="6" w:space="0" w:color="000000"/>
            </w:tcBorders>
          </w:tcPr>
          <w:p w14:paraId="07D88F27" w14:textId="77777777" w:rsidR="00A82FE5" w:rsidRPr="00293B7E" w:rsidRDefault="00A82FE5" w:rsidP="00293B7E">
            <w:pPr>
              <w:spacing w:line="360" w:lineRule="auto"/>
              <w:ind w:right="45"/>
              <w:jc w:val="both"/>
              <w:rPr>
                <w:rFonts w:ascii="Lato" w:hAnsi="Lato"/>
              </w:rPr>
            </w:pPr>
            <w:r w:rsidRPr="00293B7E">
              <w:rPr>
                <w:rFonts w:ascii="Lato" w:hAnsi="Lato"/>
              </w:rPr>
              <w:t>13</w:t>
            </w:r>
          </w:p>
        </w:tc>
        <w:tc>
          <w:tcPr>
            <w:tcW w:w="1510" w:type="dxa"/>
            <w:tcBorders>
              <w:top w:val="nil"/>
              <w:left w:val="single" w:sz="6" w:space="0" w:color="000000"/>
              <w:bottom w:val="single" w:sz="4" w:space="0" w:color="auto"/>
              <w:right w:val="single" w:sz="6" w:space="0" w:color="000000"/>
            </w:tcBorders>
          </w:tcPr>
          <w:p w14:paraId="19F8908E" w14:textId="77777777" w:rsidR="00A82FE5" w:rsidRPr="00293B7E" w:rsidRDefault="00A82FE5" w:rsidP="00293B7E">
            <w:pPr>
              <w:spacing w:line="360" w:lineRule="auto"/>
              <w:ind w:right="45"/>
              <w:jc w:val="both"/>
              <w:rPr>
                <w:rFonts w:ascii="Lato" w:hAnsi="Lato"/>
              </w:rPr>
            </w:pPr>
            <w:r w:rsidRPr="00293B7E">
              <w:rPr>
                <w:rFonts w:ascii="Lato" w:hAnsi="Lato"/>
              </w:rPr>
              <w:t>26</w:t>
            </w:r>
          </w:p>
        </w:tc>
        <w:tc>
          <w:tcPr>
            <w:tcW w:w="1510" w:type="dxa"/>
            <w:tcBorders>
              <w:top w:val="nil"/>
              <w:left w:val="single" w:sz="6" w:space="0" w:color="000000"/>
              <w:bottom w:val="single" w:sz="4" w:space="0" w:color="auto"/>
              <w:right w:val="single" w:sz="12" w:space="0" w:color="000000"/>
            </w:tcBorders>
          </w:tcPr>
          <w:p w14:paraId="6FCE52B4" w14:textId="77777777" w:rsidR="00A82FE5" w:rsidRPr="00293B7E" w:rsidRDefault="00A82FE5" w:rsidP="00293B7E">
            <w:pPr>
              <w:spacing w:line="360" w:lineRule="auto"/>
              <w:ind w:right="45"/>
              <w:jc w:val="both"/>
              <w:rPr>
                <w:rFonts w:ascii="Lato" w:hAnsi="Lato"/>
              </w:rPr>
            </w:pPr>
            <w:r w:rsidRPr="00293B7E">
              <w:rPr>
                <w:rFonts w:ascii="Lato" w:hAnsi="Lato"/>
              </w:rPr>
              <w:t>33</w:t>
            </w:r>
          </w:p>
        </w:tc>
      </w:tr>
      <w:tr w:rsidR="00A82FE5" w:rsidRPr="00293B7E" w14:paraId="7D89EC8F" w14:textId="77777777">
        <w:trPr>
          <w:trHeight w:val="208"/>
          <w:jc w:val="center"/>
        </w:trPr>
        <w:tc>
          <w:tcPr>
            <w:tcW w:w="1495" w:type="dxa"/>
            <w:tcBorders>
              <w:top w:val="single" w:sz="4" w:space="0" w:color="auto"/>
              <w:left w:val="single" w:sz="12" w:space="0" w:color="000000"/>
              <w:bottom w:val="single" w:sz="6" w:space="0" w:color="000000"/>
              <w:right w:val="single" w:sz="6" w:space="0" w:color="000000"/>
            </w:tcBorders>
          </w:tcPr>
          <w:p w14:paraId="2D367D49" w14:textId="77777777" w:rsidR="00A82FE5" w:rsidRPr="00293B7E" w:rsidRDefault="00A82FE5" w:rsidP="00293B7E">
            <w:pPr>
              <w:spacing w:line="360" w:lineRule="auto"/>
              <w:ind w:right="45"/>
              <w:jc w:val="both"/>
              <w:rPr>
                <w:rFonts w:ascii="Lato" w:hAnsi="Lato"/>
              </w:rPr>
            </w:pPr>
            <w:r w:rsidRPr="00293B7E">
              <w:rPr>
                <w:rFonts w:ascii="Lato" w:hAnsi="Lato"/>
              </w:rPr>
              <w:t>w/ pitch</w:t>
            </w:r>
          </w:p>
        </w:tc>
        <w:tc>
          <w:tcPr>
            <w:tcW w:w="1510" w:type="dxa"/>
            <w:tcBorders>
              <w:top w:val="single" w:sz="4" w:space="0" w:color="auto"/>
              <w:left w:val="single" w:sz="6" w:space="0" w:color="000000"/>
              <w:bottom w:val="single" w:sz="6" w:space="0" w:color="000000"/>
              <w:right w:val="single" w:sz="6" w:space="0" w:color="000000"/>
            </w:tcBorders>
          </w:tcPr>
          <w:p w14:paraId="1E712799" w14:textId="77777777" w:rsidR="00A82FE5" w:rsidRPr="00293B7E" w:rsidRDefault="00A82FE5" w:rsidP="00293B7E">
            <w:pPr>
              <w:spacing w:line="360" w:lineRule="auto"/>
              <w:ind w:right="45"/>
              <w:jc w:val="both"/>
              <w:rPr>
                <w:rFonts w:ascii="Lato" w:hAnsi="Lato"/>
              </w:rPr>
            </w:pPr>
            <w:r w:rsidRPr="00293B7E">
              <w:rPr>
                <w:rFonts w:ascii="Lato" w:hAnsi="Lato"/>
              </w:rPr>
              <w:t>14</w:t>
            </w:r>
          </w:p>
        </w:tc>
        <w:tc>
          <w:tcPr>
            <w:tcW w:w="1510" w:type="dxa"/>
            <w:tcBorders>
              <w:top w:val="single" w:sz="4" w:space="0" w:color="auto"/>
              <w:left w:val="single" w:sz="6" w:space="0" w:color="000000"/>
              <w:bottom w:val="single" w:sz="6" w:space="0" w:color="000000"/>
              <w:right w:val="single" w:sz="6" w:space="0" w:color="000000"/>
            </w:tcBorders>
          </w:tcPr>
          <w:p w14:paraId="7608D665" w14:textId="77777777" w:rsidR="00A82FE5" w:rsidRPr="00293B7E" w:rsidRDefault="00A82FE5" w:rsidP="00293B7E">
            <w:pPr>
              <w:spacing w:line="360" w:lineRule="auto"/>
              <w:ind w:right="45"/>
              <w:jc w:val="both"/>
              <w:rPr>
                <w:rFonts w:ascii="Lato" w:hAnsi="Lato"/>
              </w:rPr>
            </w:pPr>
            <w:r w:rsidRPr="00293B7E">
              <w:rPr>
                <w:rFonts w:ascii="Lato" w:hAnsi="Lato"/>
              </w:rPr>
              <w:t>28</w:t>
            </w:r>
          </w:p>
        </w:tc>
        <w:tc>
          <w:tcPr>
            <w:tcW w:w="1510" w:type="dxa"/>
            <w:tcBorders>
              <w:top w:val="single" w:sz="4" w:space="0" w:color="auto"/>
              <w:left w:val="single" w:sz="6" w:space="0" w:color="000000"/>
              <w:bottom w:val="single" w:sz="6" w:space="0" w:color="000000"/>
              <w:right w:val="single" w:sz="12" w:space="0" w:color="000000"/>
            </w:tcBorders>
          </w:tcPr>
          <w:p w14:paraId="4C15DB46" w14:textId="77777777" w:rsidR="00A82FE5" w:rsidRPr="00293B7E" w:rsidRDefault="00A82FE5" w:rsidP="00293B7E">
            <w:pPr>
              <w:spacing w:line="360" w:lineRule="auto"/>
              <w:ind w:right="45"/>
              <w:jc w:val="both"/>
              <w:rPr>
                <w:rFonts w:ascii="Lato" w:hAnsi="Lato"/>
              </w:rPr>
            </w:pPr>
            <w:r w:rsidRPr="00293B7E">
              <w:rPr>
                <w:rFonts w:ascii="Lato" w:hAnsi="Lato"/>
              </w:rPr>
              <w:t>36</w:t>
            </w:r>
          </w:p>
        </w:tc>
      </w:tr>
    </w:tbl>
    <w:p w14:paraId="2F452BE0" w14:textId="77777777" w:rsidR="00A82FE5" w:rsidRPr="00293B7E" w:rsidRDefault="00A82FE5" w:rsidP="00293B7E">
      <w:pPr>
        <w:spacing w:line="360" w:lineRule="auto"/>
        <w:jc w:val="both"/>
        <w:rPr>
          <w:rFonts w:ascii="Lato" w:hAnsi="Lato"/>
        </w:rPr>
      </w:pPr>
    </w:p>
    <w:p w14:paraId="0BB10905" w14:textId="77777777" w:rsidR="00A82FE5" w:rsidRPr="00770CAA" w:rsidRDefault="00A82FE5" w:rsidP="00BA1192">
      <w:pPr>
        <w:pStyle w:val="Heading2"/>
        <w:numPr>
          <w:ilvl w:val="1"/>
          <w:numId w:val="6"/>
        </w:numPr>
        <w:spacing w:line="360" w:lineRule="auto"/>
        <w:jc w:val="both"/>
        <w:rPr>
          <w:rFonts w:ascii="Lato" w:hAnsi="Lato"/>
          <w:i w:val="0"/>
        </w:rPr>
      </w:pPr>
      <w:bookmarkStart w:id="16" w:name="_Toc531133219"/>
      <w:r w:rsidRPr="00770CAA">
        <w:rPr>
          <w:rFonts w:ascii="Lato" w:hAnsi="Lato"/>
          <w:i w:val="0"/>
        </w:rPr>
        <w:t>Experiments</w:t>
      </w:r>
      <w:bookmarkEnd w:id="16"/>
    </w:p>
    <w:p w14:paraId="21B3B3B9" w14:textId="77777777" w:rsidR="00A82FE5" w:rsidRPr="00293B7E" w:rsidRDefault="00A82FE5" w:rsidP="00770CAA">
      <w:pPr>
        <w:pStyle w:val="Heading3"/>
      </w:pPr>
      <w:bookmarkStart w:id="17" w:name="_Toc531133220"/>
      <w:r w:rsidRPr="00293B7E">
        <w:t xml:space="preserve">Data </w:t>
      </w:r>
      <w:r w:rsidR="00106A1C" w:rsidRPr="00293B7E">
        <w:t>C</w:t>
      </w:r>
      <w:r w:rsidRPr="00293B7E">
        <w:t xml:space="preserve">orpora and SI </w:t>
      </w:r>
      <w:r w:rsidR="00106A1C" w:rsidRPr="00293B7E">
        <w:t>M</w:t>
      </w:r>
      <w:r w:rsidRPr="00293B7E">
        <w:t>odel</w:t>
      </w:r>
      <w:bookmarkEnd w:id="17"/>
    </w:p>
    <w:p w14:paraId="06028ED0" w14:textId="77777777" w:rsidR="00A82FE5" w:rsidRPr="00293B7E" w:rsidRDefault="00A82FE5" w:rsidP="00293B7E">
      <w:pPr>
        <w:spacing w:line="360" w:lineRule="auto"/>
        <w:jc w:val="both"/>
        <w:rPr>
          <w:rFonts w:ascii="Lato" w:hAnsi="Lato"/>
        </w:rPr>
      </w:pPr>
      <w:r w:rsidRPr="00293B7E">
        <w:rPr>
          <w:rFonts w:ascii="Lato" w:hAnsi="Lato"/>
        </w:rPr>
        <w:lastRenderedPageBreak/>
        <w:t xml:space="preserve">The whole corpora contain 980 speakers, 200 utterances per speaker. They are from two accent areas in China, Beijing (EW) and Shanghai (SH). The gender and accent distributions are summarized in Table </w:t>
      </w:r>
      <w:r w:rsidR="0095525B" w:rsidRPr="00293B7E">
        <w:rPr>
          <w:rFonts w:ascii="Lato" w:hAnsi="Lato"/>
        </w:rPr>
        <w:t>3.</w:t>
      </w:r>
      <w:r w:rsidRPr="00293B7E">
        <w:rPr>
          <w:rFonts w:ascii="Lato" w:hAnsi="Lato"/>
        </w:rPr>
        <w:t>2.</w:t>
      </w:r>
    </w:p>
    <w:p w14:paraId="2B2D636F" w14:textId="14D52D60" w:rsidR="00A82FE5" w:rsidRPr="00293B7E" w:rsidRDefault="00392745" w:rsidP="00293B7E">
      <w:pPr>
        <w:pStyle w:val="Caption"/>
        <w:spacing w:line="360" w:lineRule="auto"/>
        <w:jc w:val="both"/>
        <w:rPr>
          <w:rFonts w:ascii="Lato" w:eastAsia="SimSun" w:hAnsi="Lato"/>
          <w:szCs w:val="24"/>
          <w:lang w:eastAsia="zh-CN"/>
        </w:rPr>
      </w:pPr>
      <w:bookmarkStart w:id="18" w:name="_Toc531133253"/>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2</w:t>
      </w:r>
      <w:r w:rsidR="005E2538" w:rsidRPr="00293B7E">
        <w:rPr>
          <w:rFonts w:ascii="Lato" w:hAnsi="Lato"/>
          <w:szCs w:val="24"/>
        </w:rPr>
        <w:fldChar w:fldCharType="end"/>
      </w:r>
      <w:r w:rsidR="00A82FE5" w:rsidRPr="00293B7E">
        <w:rPr>
          <w:rFonts w:ascii="Lato" w:hAnsi="Lato"/>
          <w:szCs w:val="24"/>
        </w:rPr>
        <w:t xml:space="preserve">: </w:t>
      </w:r>
      <w:r w:rsidR="00A82FE5" w:rsidRPr="00293B7E">
        <w:rPr>
          <w:rFonts w:ascii="Lato" w:hAnsi="Lato"/>
          <w:b w:val="0"/>
          <w:szCs w:val="24"/>
          <w:lang w:eastAsia="zh-CN"/>
        </w:rPr>
        <w:t>Distribution of speakers in corpora</w:t>
      </w:r>
      <w:r w:rsidR="00A31768" w:rsidRPr="00293B7E">
        <w:rPr>
          <w:rFonts w:ascii="Lato" w:eastAsia="SimSun" w:hAnsi="Lato"/>
          <w:szCs w:val="24"/>
          <w:lang w:eastAsia="zh-CN"/>
        </w:rPr>
        <w:t>.</w:t>
      </w:r>
      <w:bookmarkEnd w:id="18"/>
    </w:p>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A0" w:firstRow="1" w:lastRow="0" w:firstColumn="1" w:lastColumn="0" w:noHBand="0" w:noVBand="0"/>
      </w:tblPr>
      <w:tblGrid>
        <w:gridCol w:w="1687"/>
        <w:gridCol w:w="1703"/>
        <w:gridCol w:w="1703"/>
      </w:tblGrid>
      <w:tr w:rsidR="00A82FE5" w:rsidRPr="00293B7E" w14:paraId="2B222E26" w14:textId="77777777" w:rsidTr="00BA1192">
        <w:trPr>
          <w:trHeight w:val="230"/>
          <w:jc w:val="center"/>
        </w:trPr>
        <w:tc>
          <w:tcPr>
            <w:tcW w:w="1687" w:type="dxa"/>
            <w:tcBorders>
              <w:top w:val="single" w:sz="6" w:space="0" w:color="000000"/>
              <w:left w:val="single" w:sz="12" w:space="0" w:color="000000"/>
              <w:bottom w:val="single" w:sz="6" w:space="0" w:color="000000"/>
              <w:right w:val="single" w:sz="6" w:space="0" w:color="000000"/>
            </w:tcBorders>
            <w:shd w:val="clear" w:color="auto" w:fill="D9D9D9"/>
          </w:tcPr>
          <w:p w14:paraId="074C50B3" w14:textId="77777777" w:rsidR="00A82FE5" w:rsidRPr="00293B7E" w:rsidRDefault="00A82FE5" w:rsidP="00293B7E">
            <w:pPr>
              <w:spacing w:line="360" w:lineRule="auto"/>
              <w:ind w:right="45"/>
              <w:jc w:val="both"/>
              <w:rPr>
                <w:rFonts w:ascii="Lato" w:hAnsi="Lato"/>
              </w:rPr>
            </w:pPr>
          </w:p>
        </w:tc>
        <w:tc>
          <w:tcPr>
            <w:tcW w:w="1703" w:type="dxa"/>
            <w:tcBorders>
              <w:top w:val="single" w:sz="6" w:space="0" w:color="000000"/>
              <w:left w:val="single" w:sz="6" w:space="0" w:color="000000"/>
              <w:bottom w:val="single" w:sz="6" w:space="0" w:color="000000"/>
              <w:right w:val="single" w:sz="6" w:space="0" w:color="000000"/>
            </w:tcBorders>
            <w:shd w:val="clear" w:color="auto" w:fill="D9D9D9"/>
          </w:tcPr>
          <w:p w14:paraId="15C09F6C" w14:textId="77777777" w:rsidR="00A82FE5" w:rsidRPr="00293B7E" w:rsidRDefault="00A82FE5" w:rsidP="00293B7E">
            <w:pPr>
              <w:spacing w:line="360" w:lineRule="auto"/>
              <w:ind w:right="45"/>
              <w:jc w:val="both"/>
              <w:rPr>
                <w:rFonts w:ascii="Lato" w:hAnsi="Lato"/>
              </w:rPr>
            </w:pPr>
            <w:r w:rsidRPr="00293B7E">
              <w:rPr>
                <w:rFonts w:ascii="Lato" w:hAnsi="Lato"/>
              </w:rPr>
              <w:t>Beijing</w:t>
            </w:r>
          </w:p>
        </w:tc>
        <w:tc>
          <w:tcPr>
            <w:tcW w:w="1703" w:type="dxa"/>
            <w:tcBorders>
              <w:top w:val="single" w:sz="6" w:space="0" w:color="000000"/>
              <w:left w:val="single" w:sz="6" w:space="0" w:color="000000"/>
              <w:bottom w:val="single" w:sz="6" w:space="0" w:color="000000"/>
              <w:right w:val="single" w:sz="12" w:space="0" w:color="000000"/>
            </w:tcBorders>
            <w:shd w:val="clear" w:color="auto" w:fill="D9D9D9"/>
          </w:tcPr>
          <w:p w14:paraId="19B0B526" w14:textId="77777777" w:rsidR="00A82FE5" w:rsidRPr="00293B7E" w:rsidRDefault="00A82FE5" w:rsidP="00293B7E">
            <w:pPr>
              <w:spacing w:line="360" w:lineRule="auto"/>
              <w:ind w:right="45"/>
              <w:jc w:val="both"/>
              <w:rPr>
                <w:rFonts w:ascii="Lato" w:hAnsi="Lato"/>
              </w:rPr>
            </w:pPr>
            <w:r w:rsidRPr="00293B7E">
              <w:rPr>
                <w:rFonts w:ascii="Lato" w:hAnsi="Lato"/>
              </w:rPr>
              <w:t>Shanghai</w:t>
            </w:r>
          </w:p>
        </w:tc>
      </w:tr>
      <w:tr w:rsidR="00A82FE5" w:rsidRPr="00293B7E" w14:paraId="7994DD38" w14:textId="77777777">
        <w:trPr>
          <w:trHeight w:val="230"/>
          <w:jc w:val="center"/>
        </w:trPr>
        <w:tc>
          <w:tcPr>
            <w:tcW w:w="1687" w:type="dxa"/>
            <w:tcBorders>
              <w:top w:val="nil"/>
              <w:left w:val="single" w:sz="12" w:space="0" w:color="000000"/>
              <w:right w:val="single" w:sz="6" w:space="0" w:color="000000"/>
            </w:tcBorders>
          </w:tcPr>
          <w:p w14:paraId="59513C3F" w14:textId="77777777" w:rsidR="00A82FE5" w:rsidRPr="00293B7E" w:rsidRDefault="00A82FE5" w:rsidP="00293B7E">
            <w:pPr>
              <w:spacing w:line="360" w:lineRule="auto"/>
              <w:ind w:right="45"/>
              <w:jc w:val="both"/>
              <w:rPr>
                <w:rFonts w:ascii="Lato" w:hAnsi="Lato"/>
              </w:rPr>
            </w:pPr>
            <w:r w:rsidRPr="00293B7E">
              <w:rPr>
                <w:rFonts w:ascii="Lato" w:hAnsi="Lato"/>
              </w:rPr>
              <w:t>Female</w:t>
            </w:r>
          </w:p>
        </w:tc>
        <w:tc>
          <w:tcPr>
            <w:tcW w:w="1703" w:type="dxa"/>
            <w:tcBorders>
              <w:top w:val="nil"/>
              <w:left w:val="single" w:sz="6" w:space="0" w:color="000000"/>
              <w:right w:val="single" w:sz="6" w:space="0" w:color="000000"/>
            </w:tcBorders>
          </w:tcPr>
          <w:p w14:paraId="1C8131ED" w14:textId="77777777" w:rsidR="00A82FE5" w:rsidRPr="00293B7E" w:rsidRDefault="00A82FE5" w:rsidP="00293B7E">
            <w:pPr>
              <w:spacing w:line="360" w:lineRule="auto"/>
              <w:ind w:right="45"/>
              <w:jc w:val="both"/>
              <w:rPr>
                <w:rFonts w:ascii="Lato" w:hAnsi="Lato"/>
              </w:rPr>
            </w:pPr>
            <w:r w:rsidRPr="00293B7E">
              <w:rPr>
                <w:rFonts w:ascii="Lato" w:hAnsi="Lato"/>
              </w:rPr>
              <w:t>250 (EW-f)</w:t>
            </w:r>
          </w:p>
        </w:tc>
        <w:tc>
          <w:tcPr>
            <w:tcW w:w="1703" w:type="dxa"/>
            <w:tcBorders>
              <w:top w:val="nil"/>
              <w:left w:val="single" w:sz="6" w:space="0" w:color="000000"/>
              <w:right w:val="single" w:sz="12" w:space="0" w:color="000000"/>
            </w:tcBorders>
          </w:tcPr>
          <w:p w14:paraId="2365204D" w14:textId="77777777" w:rsidR="00A82FE5" w:rsidRPr="00293B7E" w:rsidRDefault="00A82FE5" w:rsidP="00293B7E">
            <w:pPr>
              <w:spacing w:line="360" w:lineRule="auto"/>
              <w:ind w:right="45"/>
              <w:jc w:val="both"/>
              <w:rPr>
                <w:rFonts w:ascii="Lato" w:hAnsi="Lato"/>
              </w:rPr>
            </w:pPr>
            <w:r w:rsidRPr="00293B7E">
              <w:rPr>
                <w:rFonts w:ascii="Lato" w:hAnsi="Lato"/>
              </w:rPr>
              <w:t>190 (SH-f)</w:t>
            </w:r>
          </w:p>
        </w:tc>
      </w:tr>
      <w:tr w:rsidR="00A82FE5" w:rsidRPr="00293B7E" w14:paraId="523A425E" w14:textId="77777777">
        <w:trPr>
          <w:trHeight w:val="230"/>
          <w:jc w:val="center"/>
        </w:trPr>
        <w:tc>
          <w:tcPr>
            <w:tcW w:w="1687" w:type="dxa"/>
            <w:tcBorders>
              <w:left w:val="single" w:sz="12" w:space="0" w:color="000000"/>
              <w:bottom w:val="single" w:sz="6" w:space="0" w:color="000000"/>
              <w:right w:val="single" w:sz="6" w:space="0" w:color="000000"/>
            </w:tcBorders>
          </w:tcPr>
          <w:p w14:paraId="5EF7B6D6" w14:textId="77777777" w:rsidR="00A82FE5" w:rsidRPr="00293B7E" w:rsidRDefault="00A82FE5" w:rsidP="00293B7E">
            <w:pPr>
              <w:spacing w:line="360" w:lineRule="auto"/>
              <w:ind w:right="45"/>
              <w:jc w:val="both"/>
              <w:rPr>
                <w:rFonts w:ascii="Lato" w:hAnsi="Lato"/>
              </w:rPr>
            </w:pPr>
            <w:r w:rsidRPr="00293B7E">
              <w:rPr>
                <w:rFonts w:ascii="Lato" w:hAnsi="Lato"/>
              </w:rPr>
              <w:t>Male</w:t>
            </w:r>
          </w:p>
        </w:tc>
        <w:tc>
          <w:tcPr>
            <w:tcW w:w="1703" w:type="dxa"/>
            <w:tcBorders>
              <w:left w:val="single" w:sz="6" w:space="0" w:color="000000"/>
              <w:bottom w:val="single" w:sz="6" w:space="0" w:color="000000"/>
              <w:right w:val="single" w:sz="6" w:space="0" w:color="000000"/>
            </w:tcBorders>
          </w:tcPr>
          <w:p w14:paraId="602E1591" w14:textId="77777777" w:rsidR="00A82FE5" w:rsidRPr="00293B7E" w:rsidRDefault="00A82FE5" w:rsidP="00293B7E">
            <w:pPr>
              <w:spacing w:line="360" w:lineRule="auto"/>
              <w:ind w:right="45"/>
              <w:jc w:val="both"/>
              <w:rPr>
                <w:rFonts w:ascii="Lato" w:hAnsi="Lato"/>
              </w:rPr>
            </w:pPr>
            <w:r w:rsidRPr="00293B7E">
              <w:rPr>
                <w:rFonts w:ascii="Lato" w:hAnsi="Lato"/>
              </w:rPr>
              <w:t>250 (EW-m)</w:t>
            </w:r>
          </w:p>
        </w:tc>
        <w:tc>
          <w:tcPr>
            <w:tcW w:w="1703" w:type="dxa"/>
            <w:tcBorders>
              <w:left w:val="single" w:sz="6" w:space="0" w:color="000000"/>
              <w:bottom w:val="single" w:sz="6" w:space="0" w:color="000000"/>
              <w:right w:val="single" w:sz="12" w:space="0" w:color="000000"/>
            </w:tcBorders>
          </w:tcPr>
          <w:p w14:paraId="62FE561B" w14:textId="77777777" w:rsidR="00A82FE5" w:rsidRPr="00293B7E" w:rsidRDefault="00A82FE5" w:rsidP="00293B7E">
            <w:pPr>
              <w:spacing w:line="360" w:lineRule="auto"/>
              <w:ind w:right="45"/>
              <w:jc w:val="both"/>
              <w:rPr>
                <w:rFonts w:ascii="Lato" w:hAnsi="Lato"/>
              </w:rPr>
            </w:pPr>
            <w:r w:rsidRPr="00293B7E">
              <w:rPr>
                <w:rFonts w:ascii="Lato" w:hAnsi="Lato"/>
              </w:rPr>
              <w:t>290 (SH-m)</w:t>
            </w:r>
          </w:p>
        </w:tc>
      </w:tr>
    </w:tbl>
    <w:p w14:paraId="2010F3F5" w14:textId="77777777" w:rsidR="00A82FE5" w:rsidRPr="00293B7E" w:rsidRDefault="00A82FE5" w:rsidP="00293B7E">
      <w:pPr>
        <w:spacing w:line="360" w:lineRule="auto"/>
        <w:jc w:val="both"/>
        <w:rPr>
          <w:rFonts w:ascii="Lato" w:hAnsi="Lato"/>
        </w:rPr>
      </w:pPr>
    </w:p>
    <w:p w14:paraId="456BAF62" w14:textId="77777777" w:rsidR="00A82FE5" w:rsidRPr="00293B7E" w:rsidRDefault="00A82FE5" w:rsidP="00293B7E">
      <w:pPr>
        <w:spacing w:line="360" w:lineRule="auto"/>
        <w:jc w:val="both"/>
        <w:rPr>
          <w:rFonts w:ascii="Lato" w:hAnsi="Lato"/>
        </w:rPr>
      </w:pPr>
      <w:r w:rsidRPr="00293B7E">
        <w:rPr>
          <w:rFonts w:ascii="Lato" w:hAnsi="Lato"/>
        </w:rPr>
        <w:t>The speaker-independent model we used to extract the MLLR matrix is trained according to all corpora from EW. It is also gender–independent, unlike the baseline system.</w:t>
      </w:r>
    </w:p>
    <w:p w14:paraId="4F3410FA" w14:textId="77777777" w:rsidR="00A82FE5" w:rsidRPr="00293B7E" w:rsidRDefault="00A82FE5" w:rsidP="00770CAA">
      <w:pPr>
        <w:pStyle w:val="Heading3"/>
      </w:pPr>
      <w:bookmarkStart w:id="19" w:name="_Toc531133221"/>
      <w:r w:rsidRPr="00293B7E">
        <w:t xml:space="preserve">Efficient </w:t>
      </w:r>
      <w:r w:rsidR="00106A1C" w:rsidRPr="00293B7E">
        <w:t>S</w:t>
      </w:r>
      <w:r w:rsidRPr="00293B7E">
        <w:t xml:space="preserve">peaker </w:t>
      </w:r>
      <w:r w:rsidR="00106A1C" w:rsidRPr="00293B7E">
        <w:t>R</w:t>
      </w:r>
      <w:r w:rsidRPr="00293B7E">
        <w:t>epresentation</w:t>
      </w:r>
      <w:bookmarkEnd w:id="19"/>
    </w:p>
    <w:p w14:paraId="1B7C2083" w14:textId="77777777" w:rsidR="00A82FE5" w:rsidRPr="00293B7E" w:rsidRDefault="00A82FE5" w:rsidP="00293B7E">
      <w:pPr>
        <w:pStyle w:val="BodyTextNext"/>
        <w:spacing w:line="360" w:lineRule="auto"/>
        <w:ind w:firstLine="0"/>
        <w:rPr>
          <w:rFonts w:ascii="Lato" w:hAnsi="Lato"/>
          <w:sz w:val="24"/>
          <w:szCs w:val="24"/>
          <w:lang w:eastAsia="zh-CN"/>
        </w:rPr>
      </w:pPr>
      <w:r w:rsidRPr="00293B7E">
        <w:rPr>
          <w:rFonts w:ascii="Lato" w:hAnsi="Lato"/>
          <w:sz w:val="24"/>
          <w:szCs w:val="24"/>
          <w:lang w:eastAsia="zh-CN"/>
        </w:rPr>
        <w:t xml:space="preserve">Figure </w:t>
      </w:r>
      <w:r w:rsidR="0095525B" w:rsidRPr="00293B7E">
        <w:rPr>
          <w:rFonts w:ascii="Lato" w:hAnsi="Lato"/>
          <w:sz w:val="24"/>
          <w:szCs w:val="24"/>
          <w:lang w:eastAsia="zh-CN"/>
        </w:rPr>
        <w:t>3.</w:t>
      </w:r>
      <w:r w:rsidRPr="00293B7E">
        <w:rPr>
          <w:rFonts w:ascii="Lato" w:hAnsi="Lato"/>
          <w:sz w:val="24"/>
          <w:szCs w:val="24"/>
          <w:lang w:eastAsia="zh-CN"/>
        </w:rPr>
        <w:t xml:space="preserve">1 show the component contribution and cumulative contribution of top </w:t>
      </w:r>
      <w:r w:rsidRPr="00293B7E">
        <w:rPr>
          <w:rFonts w:ascii="Lato" w:hAnsi="Lato"/>
          <w:i/>
          <w:sz w:val="24"/>
          <w:szCs w:val="24"/>
          <w:lang w:eastAsia="zh-CN"/>
        </w:rPr>
        <w:t>N</w:t>
      </w:r>
      <w:r w:rsidRPr="00293B7E">
        <w:rPr>
          <w:rFonts w:ascii="Lato" w:hAnsi="Lato"/>
          <w:sz w:val="24"/>
          <w:szCs w:val="24"/>
          <w:lang w:eastAsia="zh-CN"/>
        </w:rPr>
        <w:t xml:space="preserve"> principal components on variances, where </w:t>
      </w:r>
      <w:r w:rsidRPr="00293B7E">
        <w:rPr>
          <w:rFonts w:ascii="Lato" w:hAnsi="Lato"/>
          <w:i/>
          <w:sz w:val="24"/>
          <w:szCs w:val="24"/>
          <w:lang w:eastAsia="zh-CN"/>
        </w:rPr>
        <w:t>N</w:t>
      </w:r>
      <w:r w:rsidRPr="00293B7E">
        <w:rPr>
          <w:rFonts w:ascii="Lato" w:hAnsi="Lato"/>
          <w:sz w:val="24"/>
          <w:szCs w:val="24"/>
          <w:lang w:eastAsia="zh-CN"/>
        </w:rPr>
        <w:t>=1, 2…156. The PCA algorithm used in these and the following experiments is based on the covariance matrix. The dynamic range for each dimension has been normalized for each sample. This way, covariance matrix becomes the same as the correlation matrix.</w:t>
      </w:r>
    </w:p>
    <w:p w14:paraId="03F80554" w14:textId="77777777" w:rsidR="00A82FE5" w:rsidRPr="00293B7E" w:rsidRDefault="00A82FE5" w:rsidP="00293B7E">
      <w:pPr>
        <w:spacing w:line="360" w:lineRule="auto"/>
        <w:jc w:val="both"/>
        <w:rPr>
          <w:rFonts w:ascii="Lato" w:hAnsi="Lato"/>
        </w:rPr>
      </w:pPr>
      <w:r w:rsidRPr="00293B7E">
        <w:rPr>
          <w:rFonts w:ascii="Lato" w:hAnsi="Lato"/>
        </w:rPr>
        <w:t xml:space="preserve">To find the efficient and typical representation about speaker characteristics, we have applied strategies at several levels from supporting regression classes to acoustic features. Table </w:t>
      </w:r>
      <w:r w:rsidR="0095525B" w:rsidRPr="00293B7E">
        <w:rPr>
          <w:rFonts w:ascii="Lato" w:hAnsi="Lato"/>
        </w:rPr>
        <w:t>3.</w:t>
      </w:r>
      <w:r w:rsidRPr="00293B7E">
        <w:rPr>
          <w:rFonts w:ascii="Lato" w:hAnsi="Lato"/>
        </w:rPr>
        <w:t xml:space="preserve">3 shows the gender classification results based on EW and SH corpora for various methods. Tags of -b,-d and –bd in the first column are according to the definition in section 2.2.3. Here the number of supporting regression classes is 6. From Table </w:t>
      </w:r>
      <w:r w:rsidR="0095525B" w:rsidRPr="00293B7E">
        <w:rPr>
          <w:rFonts w:ascii="Lato" w:hAnsi="Lato"/>
        </w:rPr>
        <w:t>3.</w:t>
      </w:r>
      <w:r w:rsidRPr="00293B7E">
        <w:rPr>
          <w:rFonts w:ascii="Lato" w:hAnsi="Lato"/>
        </w:rPr>
        <w:t>3, we can conclude that the offset item in the MLLR matrix gives the best result.</w:t>
      </w:r>
    </w:p>
    <w:p w14:paraId="5CF122C8" w14:textId="77777777" w:rsidR="003F6927" w:rsidRPr="00293B7E" w:rsidRDefault="003F6927" w:rsidP="00293B7E">
      <w:pPr>
        <w:spacing w:line="360" w:lineRule="auto"/>
        <w:jc w:val="both"/>
        <w:rPr>
          <w:rFonts w:ascii="Lato" w:hAnsi="Lato"/>
        </w:rPr>
      </w:pPr>
    </w:p>
    <w:p w14:paraId="29D0467F" w14:textId="77777777" w:rsidR="003F6927" w:rsidRPr="00293B7E" w:rsidRDefault="003F6927" w:rsidP="00293B7E">
      <w:pPr>
        <w:spacing w:line="360" w:lineRule="auto"/>
        <w:jc w:val="both"/>
        <w:rPr>
          <w:rFonts w:ascii="Lato" w:hAnsi="Lato"/>
        </w:rPr>
      </w:pPr>
      <w:r w:rsidRPr="00293B7E">
        <w:rPr>
          <w:rFonts w:ascii="Lato" w:hAnsi="Lato"/>
        </w:rPr>
        <w:t xml:space="preserve">Furthermore, among all the acoustic feature combinations, the combination of the static features, first order of cepstrum and energy gives the best result for both EW and SH sets. It can be explained that these dimensions carry the most of the speaker </w:t>
      </w:r>
      <w:r w:rsidRPr="00293B7E">
        <w:rPr>
          <w:rFonts w:ascii="Lato" w:hAnsi="Lato"/>
        </w:rPr>
        <w:lastRenderedPageBreak/>
        <w:t>specific information. However, it is very interesting to note that the addition of the pitch related dimensions leads to a slight decrease in the accuracy. It contradicts to the common conclusion that the pitch itself is the most significant feature of gender. This may be due to the following two reasons: First, pitch used here is in the model transformation level instead of the feature level. Secondly, multiple–order cepstrum feature dimensions have already included speaker gender information.</w:t>
      </w:r>
    </w:p>
    <w:p w14:paraId="362D48EF" w14:textId="77777777" w:rsidR="003F6927" w:rsidRPr="00293B7E" w:rsidRDefault="003F6927" w:rsidP="00293B7E">
      <w:pPr>
        <w:spacing w:line="360" w:lineRule="auto"/>
        <w:jc w:val="both"/>
        <w:rPr>
          <w:rFonts w:ascii="Lato" w:hAnsi="Lato"/>
        </w:rPr>
      </w:pPr>
    </w:p>
    <w:p w14:paraId="0253C7A7" w14:textId="36F6D4EE" w:rsidR="00A82FE5" w:rsidRPr="00293B7E" w:rsidRDefault="00573276" w:rsidP="00293B7E">
      <w:pPr>
        <w:pStyle w:val="Caption"/>
        <w:spacing w:line="360" w:lineRule="auto"/>
        <w:jc w:val="both"/>
        <w:rPr>
          <w:rFonts w:ascii="Lato" w:eastAsia="SimSun" w:hAnsi="Lato"/>
          <w:szCs w:val="24"/>
          <w:lang w:eastAsia="zh-CN"/>
        </w:rPr>
      </w:pPr>
      <w:bookmarkStart w:id="20" w:name="_Toc531133254"/>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A82FE5" w:rsidRPr="00293B7E">
        <w:rPr>
          <w:rFonts w:ascii="Lato" w:hAnsi="Lato"/>
          <w:szCs w:val="24"/>
        </w:rPr>
        <w:t xml:space="preserve">: </w:t>
      </w:r>
      <w:r w:rsidR="00A82FE5" w:rsidRPr="00293B7E">
        <w:rPr>
          <w:rFonts w:ascii="Lato" w:hAnsi="Lato"/>
          <w:b w:val="0"/>
          <w:szCs w:val="24"/>
        </w:rPr>
        <w:t>Gender classifications errors based on different speaker representation methods (The result is according to the projection of PCA, the total number for EW and SH are 500 and 480 respectively)</w:t>
      </w:r>
      <w:r w:rsidR="00A31768" w:rsidRPr="00293B7E">
        <w:rPr>
          <w:rFonts w:ascii="Lato" w:eastAsia="SimSun" w:hAnsi="Lato"/>
          <w:b w:val="0"/>
          <w:szCs w:val="24"/>
          <w:lang w:eastAsia="zh-CN"/>
        </w:rPr>
        <w:t>.</w:t>
      </w:r>
      <w:bookmarkEnd w:id="20"/>
    </w:p>
    <w:tbl>
      <w:tblPr>
        <w:tblW w:w="5905" w:type="dxa"/>
        <w:jc w:val="center"/>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27"/>
        <w:gridCol w:w="796"/>
        <w:gridCol w:w="796"/>
        <w:gridCol w:w="796"/>
        <w:gridCol w:w="796"/>
        <w:gridCol w:w="796"/>
        <w:gridCol w:w="798"/>
      </w:tblGrid>
      <w:tr w:rsidR="00A82FE5" w:rsidRPr="00BA1192" w14:paraId="46E5F956" w14:textId="77777777" w:rsidTr="00BA1192">
        <w:trPr>
          <w:trHeight w:val="256"/>
          <w:jc w:val="center"/>
        </w:trPr>
        <w:tc>
          <w:tcPr>
            <w:tcW w:w="1127" w:type="dxa"/>
            <w:tcBorders>
              <w:top w:val="single" w:sz="4" w:space="0" w:color="auto"/>
              <w:bottom w:val="single" w:sz="6" w:space="0" w:color="000000"/>
            </w:tcBorders>
            <w:shd w:val="clear" w:color="auto" w:fill="D9D9D9"/>
            <w:vAlign w:val="center"/>
          </w:tcPr>
          <w:p w14:paraId="631F0870" w14:textId="77777777" w:rsidR="00A82FE5" w:rsidRPr="00BA1192" w:rsidRDefault="00A82FE5" w:rsidP="00BA1192">
            <w:pPr>
              <w:spacing w:line="360" w:lineRule="auto"/>
              <w:ind w:right="45"/>
              <w:jc w:val="both"/>
              <w:rPr>
                <w:rFonts w:ascii="Lato" w:hAnsi="Lato"/>
              </w:rPr>
            </w:pPr>
            <w:r w:rsidRPr="00BA1192">
              <w:rPr>
                <w:rFonts w:ascii="Lato" w:hAnsi="Lato"/>
              </w:rPr>
              <w:t>Dims</w:t>
            </w:r>
          </w:p>
        </w:tc>
        <w:tc>
          <w:tcPr>
            <w:tcW w:w="796" w:type="dxa"/>
            <w:tcBorders>
              <w:top w:val="single" w:sz="4" w:space="0" w:color="auto"/>
              <w:bottom w:val="single" w:sz="6" w:space="0" w:color="000000"/>
            </w:tcBorders>
            <w:shd w:val="clear" w:color="auto" w:fill="D9D9D9"/>
            <w:vAlign w:val="center"/>
          </w:tcPr>
          <w:p w14:paraId="3893A86D" w14:textId="77777777" w:rsidR="00A82FE5" w:rsidRPr="00BA1192" w:rsidRDefault="00A82FE5" w:rsidP="00BA1192">
            <w:pPr>
              <w:spacing w:line="360" w:lineRule="auto"/>
              <w:ind w:right="45"/>
              <w:jc w:val="both"/>
              <w:rPr>
                <w:rFonts w:ascii="Lato" w:hAnsi="Lato"/>
              </w:rPr>
            </w:pPr>
            <w:r w:rsidRPr="00BA1192">
              <w:rPr>
                <w:rFonts w:ascii="Lato" w:hAnsi="Lato"/>
              </w:rPr>
              <w:t>13</w:t>
            </w:r>
          </w:p>
        </w:tc>
        <w:tc>
          <w:tcPr>
            <w:tcW w:w="796" w:type="dxa"/>
            <w:tcBorders>
              <w:top w:val="single" w:sz="4" w:space="0" w:color="auto"/>
              <w:bottom w:val="single" w:sz="6" w:space="0" w:color="000000"/>
            </w:tcBorders>
            <w:shd w:val="clear" w:color="auto" w:fill="D9D9D9"/>
            <w:vAlign w:val="center"/>
          </w:tcPr>
          <w:p w14:paraId="13B1321F" w14:textId="77777777" w:rsidR="00A82FE5" w:rsidRPr="00BA1192" w:rsidRDefault="00A82FE5" w:rsidP="00BA1192">
            <w:pPr>
              <w:spacing w:line="360" w:lineRule="auto"/>
              <w:ind w:right="45"/>
              <w:jc w:val="both"/>
              <w:rPr>
                <w:rFonts w:ascii="Lato" w:hAnsi="Lato"/>
              </w:rPr>
            </w:pPr>
            <w:r w:rsidRPr="00BA1192">
              <w:rPr>
                <w:rFonts w:ascii="Lato" w:hAnsi="Lato"/>
              </w:rPr>
              <w:t>26</w:t>
            </w:r>
          </w:p>
        </w:tc>
        <w:tc>
          <w:tcPr>
            <w:tcW w:w="796" w:type="dxa"/>
            <w:tcBorders>
              <w:top w:val="single" w:sz="4" w:space="0" w:color="auto"/>
              <w:bottom w:val="single" w:sz="6" w:space="0" w:color="000000"/>
            </w:tcBorders>
            <w:shd w:val="clear" w:color="auto" w:fill="D9D9D9"/>
            <w:vAlign w:val="center"/>
          </w:tcPr>
          <w:p w14:paraId="0FDC7E8B" w14:textId="77777777" w:rsidR="00A82FE5" w:rsidRPr="00BA1192" w:rsidRDefault="00A82FE5" w:rsidP="00BA1192">
            <w:pPr>
              <w:spacing w:line="360" w:lineRule="auto"/>
              <w:ind w:right="45"/>
              <w:jc w:val="both"/>
              <w:rPr>
                <w:rFonts w:ascii="Lato" w:hAnsi="Lato"/>
              </w:rPr>
            </w:pPr>
            <w:r w:rsidRPr="00BA1192">
              <w:rPr>
                <w:rFonts w:ascii="Lato" w:hAnsi="Lato"/>
              </w:rPr>
              <w:t>33</w:t>
            </w:r>
          </w:p>
        </w:tc>
        <w:tc>
          <w:tcPr>
            <w:tcW w:w="796" w:type="dxa"/>
            <w:tcBorders>
              <w:top w:val="single" w:sz="4" w:space="0" w:color="auto"/>
              <w:bottom w:val="single" w:sz="6" w:space="0" w:color="000000"/>
            </w:tcBorders>
            <w:shd w:val="clear" w:color="auto" w:fill="D9D9D9"/>
            <w:vAlign w:val="center"/>
          </w:tcPr>
          <w:p w14:paraId="18EF6594" w14:textId="77777777" w:rsidR="00A82FE5" w:rsidRPr="00BA1192" w:rsidRDefault="00A82FE5" w:rsidP="00BA1192">
            <w:pPr>
              <w:spacing w:line="360" w:lineRule="auto"/>
              <w:ind w:right="45"/>
              <w:jc w:val="both"/>
              <w:rPr>
                <w:rFonts w:ascii="Lato" w:hAnsi="Lato"/>
              </w:rPr>
            </w:pPr>
            <w:r w:rsidRPr="00BA1192">
              <w:rPr>
                <w:rFonts w:ascii="Lato" w:hAnsi="Lato"/>
              </w:rPr>
              <w:t>14</w:t>
            </w:r>
          </w:p>
        </w:tc>
        <w:tc>
          <w:tcPr>
            <w:tcW w:w="796" w:type="dxa"/>
            <w:tcBorders>
              <w:top w:val="single" w:sz="4" w:space="0" w:color="auto"/>
              <w:bottom w:val="single" w:sz="6" w:space="0" w:color="000000"/>
            </w:tcBorders>
            <w:shd w:val="clear" w:color="auto" w:fill="D9D9D9"/>
            <w:vAlign w:val="center"/>
          </w:tcPr>
          <w:p w14:paraId="33189264" w14:textId="77777777" w:rsidR="00A82FE5" w:rsidRPr="00BA1192" w:rsidRDefault="00A82FE5" w:rsidP="00BA1192">
            <w:pPr>
              <w:spacing w:line="360" w:lineRule="auto"/>
              <w:ind w:right="45"/>
              <w:jc w:val="both"/>
              <w:rPr>
                <w:rFonts w:ascii="Lato" w:hAnsi="Lato"/>
              </w:rPr>
            </w:pPr>
            <w:r w:rsidRPr="00BA1192">
              <w:rPr>
                <w:rFonts w:ascii="Lato" w:hAnsi="Lato"/>
              </w:rPr>
              <w:t>28</w:t>
            </w:r>
          </w:p>
        </w:tc>
        <w:tc>
          <w:tcPr>
            <w:tcW w:w="798" w:type="dxa"/>
            <w:tcBorders>
              <w:top w:val="single" w:sz="4" w:space="0" w:color="auto"/>
              <w:bottom w:val="single" w:sz="6" w:space="0" w:color="000000"/>
            </w:tcBorders>
            <w:shd w:val="clear" w:color="auto" w:fill="D9D9D9"/>
            <w:vAlign w:val="center"/>
          </w:tcPr>
          <w:p w14:paraId="50B4E5F0" w14:textId="77777777" w:rsidR="00A82FE5" w:rsidRPr="00BA1192" w:rsidRDefault="00A82FE5" w:rsidP="00BA1192">
            <w:pPr>
              <w:spacing w:line="360" w:lineRule="auto"/>
              <w:ind w:right="45"/>
              <w:jc w:val="both"/>
              <w:rPr>
                <w:rFonts w:ascii="Lato" w:hAnsi="Lato"/>
              </w:rPr>
            </w:pPr>
            <w:r w:rsidRPr="00BA1192">
              <w:rPr>
                <w:rFonts w:ascii="Lato" w:hAnsi="Lato"/>
              </w:rPr>
              <w:t>36</w:t>
            </w:r>
          </w:p>
        </w:tc>
      </w:tr>
      <w:tr w:rsidR="00A82FE5" w:rsidRPr="00BA1192" w14:paraId="5A58A6A5" w14:textId="77777777" w:rsidTr="00BA1192">
        <w:trPr>
          <w:trHeight w:val="256"/>
          <w:jc w:val="center"/>
        </w:trPr>
        <w:tc>
          <w:tcPr>
            <w:tcW w:w="1127" w:type="dxa"/>
            <w:shd w:val="clear" w:color="auto" w:fill="auto"/>
            <w:vAlign w:val="center"/>
          </w:tcPr>
          <w:p w14:paraId="7F9B2737" w14:textId="77777777" w:rsidR="00A82FE5" w:rsidRPr="00BA1192" w:rsidRDefault="00A82FE5" w:rsidP="00BA1192">
            <w:pPr>
              <w:spacing w:line="360" w:lineRule="auto"/>
              <w:ind w:right="45"/>
              <w:jc w:val="both"/>
              <w:rPr>
                <w:rFonts w:ascii="Lato" w:hAnsi="Lato"/>
              </w:rPr>
            </w:pPr>
            <w:r w:rsidRPr="00BA1192">
              <w:rPr>
                <w:rFonts w:ascii="Lato" w:hAnsi="Lato"/>
              </w:rPr>
              <w:t>SH-b</w:t>
            </w:r>
          </w:p>
        </w:tc>
        <w:tc>
          <w:tcPr>
            <w:tcW w:w="796" w:type="dxa"/>
            <w:shd w:val="clear" w:color="auto" w:fill="auto"/>
            <w:vAlign w:val="center"/>
          </w:tcPr>
          <w:p w14:paraId="7E3C540D" w14:textId="77777777" w:rsidR="00A82FE5" w:rsidRPr="00BA1192" w:rsidRDefault="00A82FE5" w:rsidP="00BA1192">
            <w:pPr>
              <w:spacing w:line="360" w:lineRule="auto"/>
              <w:ind w:right="45"/>
              <w:jc w:val="both"/>
              <w:rPr>
                <w:rFonts w:ascii="Lato" w:hAnsi="Lato"/>
              </w:rPr>
            </w:pPr>
            <w:r w:rsidRPr="00BA1192">
              <w:rPr>
                <w:rFonts w:ascii="Lato" w:hAnsi="Lato"/>
              </w:rPr>
              <w:t>22</w:t>
            </w:r>
          </w:p>
        </w:tc>
        <w:tc>
          <w:tcPr>
            <w:tcW w:w="796" w:type="dxa"/>
            <w:shd w:val="clear" w:color="auto" w:fill="auto"/>
            <w:vAlign w:val="center"/>
          </w:tcPr>
          <w:p w14:paraId="6B71664A" w14:textId="77777777" w:rsidR="00A82FE5" w:rsidRPr="00BA1192" w:rsidRDefault="00A82FE5" w:rsidP="00BA1192">
            <w:pPr>
              <w:spacing w:line="360" w:lineRule="auto"/>
              <w:ind w:right="45"/>
              <w:jc w:val="both"/>
              <w:rPr>
                <w:rFonts w:ascii="Lato" w:hAnsi="Lato"/>
              </w:rPr>
            </w:pPr>
            <w:r w:rsidRPr="00BA1192">
              <w:rPr>
                <w:rFonts w:ascii="Lato" w:hAnsi="Lato"/>
              </w:rPr>
              <w:t>14</w:t>
            </w:r>
          </w:p>
        </w:tc>
        <w:tc>
          <w:tcPr>
            <w:tcW w:w="796" w:type="dxa"/>
            <w:shd w:val="clear" w:color="auto" w:fill="auto"/>
            <w:vAlign w:val="center"/>
          </w:tcPr>
          <w:p w14:paraId="786E108D" w14:textId="77777777" w:rsidR="00A82FE5" w:rsidRPr="00BA1192" w:rsidRDefault="00A82FE5" w:rsidP="00BA1192">
            <w:pPr>
              <w:spacing w:line="360" w:lineRule="auto"/>
              <w:ind w:right="45"/>
              <w:jc w:val="both"/>
              <w:rPr>
                <w:rFonts w:ascii="Lato" w:hAnsi="Lato"/>
              </w:rPr>
            </w:pPr>
            <w:r w:rsidRPr="00BA1192">
              <w:rPr>
                <w:rFonts w:ascii="Lato" w:hAnsi="Lato"/>
              </w:rPr>
              <w:t>24</w:t>
            </w:r>
          </w:p>
        </w:tc>
        <w:tc>
          <w:tcPr>
            <w:tcW w:w="796" w:type="dxa"/>
            <w:shd w:val="clear" w:color="auto" w:fill="auto"/>
            <w:vAlign w:val="center"/>
          </w:tcPr>
          <w:p w14:paraId="317DF22D" w14:textId="77777777" w:rsidR="00A82FE5" w:rsidRPr="00BA1192" w:rsidRDefault="00A82FE5" w:rsidP="00BA1192">
            <w:pPr>
              <w:spacing w:line="360" w:lineRule="auto"/>
              <w:ind w:right="45"/>
              <w:jc w:val="both"/>
              <w:rPr>
                <w:rFonts w:ascii="Lato" w:hAnsi="Lato"/>
              </w:rPr>
            </w:pPr>
            <w:r w:rsidRPr="00BA1192">
              <w:rPr>
                <w:rFonts w:ascii="Lato" w:hAnsi="Lato"/>
              </w:rPr>
              <w:t>22</w:t>
            </w:r>
          </w:p>
        </w:tc>
        <w:tc>
          <w:tcPr>
            <w:tcW w:w="796" w:type="dxa"/>
            <w:shd w:val="clear" w:color="auto" w:fill="auto"/>
            <w:vAlign w:val="center"/>
          </w:tcPr>
          <w:p w14:paraId="47C0730D" w14:textId="77777777" w:rsidR="00A82FE5" w:rsidRPr="00BA1192" w:rsidRDefault="00A82FE5" w:rsidP="00BA1192">
            <w:pPr>
              <w:spacing w:line="360" w:lineRule="auto"/>
              <w:ind w:right="45"/>
              <w:jc w:val="both"/>
              <w:rPr>
                <w:rFonts w:ascii="Lato" w:hAnsi="Lato"/>
              </w:rPr>
            </w:pPr>
            <w:r w:rsidRPr="00BA1192">
              <w:rPr>
                <w:rFonts w:ascii="Lato" w:hAnsi="Lato"/>
              </w:rPr>
              <w:t>20</w:t>
            </w:r>
          </w:p>
        </w:tc>
        <w:tc>
          <w:tcPr>
            <w:tcW w:w="798" w:type="dxa"/>
            <w:shd w:val="clear" w:color="auto" w:fill="auto"/>
            <w:vAlign w:val="center"/>
          </w:tcPr>
          <w:p w14:paraId="3D0A973C" w14:textId="77777777" w:rsidR="00A82FE5" w:rsidRPr="00BA1192" w:rsidRDefault="00A82FE5" w:rsidP="00BA1192">
            <w:pPr>
              <w:spacing w:line="360" w:lineRule="auto"/>
              <w:ind w:right="45"/>
              <w:jc w:val="both"/>
              <w:rPr>
                <w:rFonts w:ascii="Lato" w:hAnsi="Lato"/>
              </w:rPr>
            </w:pPr>
            <w:r w:rsidRPr="00BA1192">
              <w:rPr>
                <w:rFonts w:ascii="Lato" w:hAnsi="Lato"/>
              </w:rPr>
              <w:t>30</w:t>
            </w:r>
          </w:p>
        </w:tc>
      </w:tr>
      <w:tr w:rsidR="00A82FE5" w:rsidRPr="00BA1192" w14:paraId="34280549" w14:textId="77777777" w:rsidTr="00BA1192">
        <w:trPr>
          <w:trHeight w:val="256"/>
          <w:jc w:val="center"/>
        </w:trPr>
        <w:tc>
          <w:tcPr>
            <w:tcW w:w="1127" w:type="dxa"/>
            <w:shd w:val="clear" w:color="auto" w:fill="auto"/>
            <w:vAlign w:val="center"/>
          </w:tcPr>
          <w:p w14:paraId="15FDFD95" w14:textId="77777777" w:rsidR="00A82FE5" w:rsidRPr="00BA1192" w:rsidRDefault="00A82FE5" w:rsidP="00BA1192">
            <w:pPr>
              <w:spacing w:line="360" w:lineRule="auto"/>
              <w:ind w:right="45"/>
              <w:jc w:val="both"/>
              <w:rPr>
                <w:rFonts w:ascii="Lato" w:hAnsi="Lato"/>
              </w:rPr>
            </w:pPr>
            <w:r w:rsidRPr="00BA1192">
              <w:rPr>
                <w:rFonts w:ascii="Lato" w:hAnsi="Lato"/>
              </w:rPr>
              <w:t>SH-d</w:t>
            </w:r>
          </w:p>
        </w:tc>
        <w:tc>
          <w:tcPr>
            <w:tcW w:w="796" w:type="dxa"/>
            <w:shd w:val="clear" w:color="auto" w:fill="auto"/>
            <w:vAlign w:val="center"/>
          </w:tcPr>
          <w:p w14:paraId="4BF5F759" w14:textId="77777777" w:rsidR="00A82FE5" w:rsidRPr="00BA1192" w:rsidRDefault="00A82FE5" w:rsidP="00BA1192">
            <w:pPr>
              <w:spacing w:line="360" w:lineRule="auto"/>
              <w:ind w:right="45"/>
              <w:jc w:val="both"/>
              <w:rPr>
                <w:rFonts w:ascii="Lato" w:hAnsi="Lato"/>
              </w:rPr>
            </w:pPr>
            <w:r w:rsidRPr="00BA1192">
              <w:rPr>
                <w:rFonts w:ascii="Lato" w:hAnsi="Lato"/>
              </w:rPr>
              <w:t>58</w:t>
            </w:r>
          </w:p>
        </w:tc>
        <w:tc>
          <w:tcPr>
            <w:tcW w:w="796" w:type="dxa"/>
            <w:shd w:val="clear" w:color="auto" w:fill="auto"/>
            <w:vAlign w:val="center"/>
          </w:tcPr>
          <w:p w14:paraId="361EF058" w14:textId="77777777" w:rsidR="00A82FE5" w:rsidRPr="00BA1192" w:rsidRDefault="00A82FE5" w:rsidP="00BA1192">
            <w:pPr>
              <w:spacing w:line="360" w:lineRule="auto"/>
              <w:ind w:right="45"/>
              <w:jc w:val="both"/>
              <w:rPr>
                <w:rFonts w:ascii="Lato" w:hAnsi="Lato"/>
              </w:rPr>
            </w:pPr>
            <w:r w:rsidRPr="00BA1192">
              <w:rPr>
                <w:rFonts w:ascii="Lato" w:hAnsi="Lato"/>
              </w:rPr>
              <w:t>78</w:t>
            </w:r>
          </w:p>
        </w:tc>
        <w:tc>
          <w:tcPr>
            <w:tcW w:w="796" w:type="dxa"/>
            <w:shd w:val="clear" w:color="auto" w:fill="auto"/>
            <w:vAlign w:val="center"/>
          </w:tcPr>
          <w:p w14:paraId="5BF71FBB" w14:textId="77777777" w:rsidR="00A82FE5" w:rsidRPr="00BA1192" w:rsidRDefault="00A82FE5" w:rsidP="00BA1192">
            <w:pPr>
              <w:spacing w:line="360" w:lineRule="auto"/>
              <w:ind w:right="45"/>
              <w:jc w:val="both"/>
              <w:rPr>
                <w:rFonts w:ascii="Lato" w:hAnsi="Lato"/>
              </w:rPr>
            </w:pPr>
            <w:r w:rsidRPr="00BA1192">
              <w:rPr>
                <w:rFonts w:ascii="Lato" w:hAnsi="Lato"/>
              </w:rPr>
              <w:t>80</w:t>
            </w:r>
          </w:p>
        </w:tc>
        <w:tc>
          <w:tcPr>
            <w:tcW w:w="796" w:type="dxa"/>
            <w:shd w:val="clear" w:color="auto" w:fill="auto"/>
            <w:vAlign w:val="center"/>
          </w:tcPr>
          <w:p w14:paraId="328938E1" w14:textId="77777777" w:rsidR="00A82FE5" w:rsidRPr="00BA1192" w:rsidRDefault="00A82FE5" w:rsidP="00BA1192">
            <w:pPr>
              <w:spacing w:line="360" w:lineRule="auto"/>
              <w:ind w:right="45"/>
              <w:jc w:val="both"/>
              <w:rPr>
                <w:rFonts w:ascii="Lato" w:hAnsi="Lato"/>
              </w:rPr>
            </w:pPr>
            <w:r w:rsidRPr="00BA1192">
              <w:rPr>
                <w:rFonts w:ascii="Lato" w:hAnsi="Lato"/>
              </w:rPr>
              <w:t>62</w:t>
            </w:r>
          </w:p>
        </w:tc>
        <w:tc>
          <w:tcPr>
            <w:tcW w:w="796" w:type="dxa"/>
            <w:shd w:val="clear" w:color="auto" w:fill="auto"/>
            <w:vAlign w:val="center"/>
          </w:tcPr>
          <w:p w14:paraId="5557D173" w14:textId="77777777" w:rsidR="00A82FE5" w:rsidRPr="00BA1192" w:rsidRDefault="00A82FE5" w:rsidP="00BA1192">
            <w:pPr>
              <w:spacing w:line="360" w:lineRule="auto"/>
              <w:ind w:right="45"/>
              <w:jc w:val="both"/>
              <w:rPr>
                <w:rFonts w:ascii="Lato" w:hAnsi="Lato"/>
              </w:rPr>
            </w:pPr>
            <w:r w:rsidRPr="00BA1192">
              <w:rPr>
                <w:rFonts w:ascii="Lato" w:hAnsi="Lato"/>
              </w:rPr>
              <w:t>82</w:t>
            </w:r>
          </w:p>
        </w:tc>
        <w:tc>
          <w:tcPr>
            <w:tcW w:w="798" w:type="dxa"/>
            <w:shd w:val="clear" w:color="auto" w:fill="auto"/>
            <w:vAlign w:val="center"/>
          </w:tcPr>
          <w:p w14:paraId="250B0E15" w14:textId="77777777" w:rsidR="00A82FE5" w:rsidRPr="00BA1192" w:rsidRDefault="00A82FE5" w:rsidP="00BA1192">
            <w:pPr>
              <w:spacing w:line="360" w:lineRule="auto"/>
              <w:ind w:right="45"/>
              <w:jc w:val="both"/>
              <w:rPr>
                <w:rFonts w:ascii="Lato" w:hAnsi="Lato"/>
              </w:rPr>
            </w:pPr>
            <w:r w:rsidRPr="00BA1192">
              <w:rPr>
                <w:rFonts w:ascii="Lato" w:hAnsi="Lato"/>
              </w:rPr>
              <w:t>86</w:t>
            </w:r>
          </w:p>
        </w:tc>
      </w:tr>
      <w:tr w:rsidR="00A82FE5" w:rsidRPr="00BA1192" w14:paraId="461FA336" w14:textId="77777777" w:rsidTr="00BA1192">
        <w:trPr>
          <w:trHeight w:val="256"/>
          <w:jc w:val="center"/>
        </w:trPr>
        <w:tc>
          <w:tcPr>
            <w:tcW w:w="1127" w:type="dxa"/>
            <w:shd w:val="clear" w:color="auto" w:fill="auto"/>
            <w:vAlign w:val="center"/>
          </w:tcPr>
          <w:p w14:paraId="7E5F8A32" w14:textId="77777777" w:rsidR="00A82FE5" w:rsidRPr="00BA1192" w:rsidRDefault="00A82FE5" w:rsidP="00BA1192">
            <w:pPr>
              <w:spacing w:line="360" w:lineRule="auto"/>
              <w:ind w:right="45"/>
              <w:jc w:val="both"/>
              <w:rPr>
                <w:rFonts w:ascii="Lato" w:hAnsi="Lato"/>
              </w:rPr>
            </w:pPr>
            <w:r w:rsidRPr="00BA1192">
              <w:rPr>
                <w:rFonts w:ascii="Lato" w:hAnsi="Lato"/>
              </w:rPr>
              <w:t>SH-bd</w:t>
            </w:r>
          </w:p>
        </w:tc>
        <w:tc>
          <w:tcPr>
            <w:tcW w:w="796" w:type="dxa"/>
            <w:shd w:val="clear" w:color="auto" w:fill="auto"/>
            <w:vAlign w:val="center"/>
          </w:tcPr>
          <w:p w14:paraId="3245A7B6" w14:textId="77777777" w:rsidR="00A82FE5" w:rsidRPr="00BA1192" w:rsidRDefault="00A82FE5" w:rsidP="00BA1192">
            <w:pPr>
              <w:spacing w:line="360" w:lineRule="auto"/>
              <w:ind w:right="45"/>
              <w:jc w:val="both"/>
              <w:rPr>
                <w:rFonts w:ascii="Lato" w:hAnsi="Lato"/>
              </w:rPr>
            </w:pPr>
            <w:r w:rsidRPr="00BA1192">
              <w:rPr>
                <w:rFonts w:ascii="Lato" w:hAnsi="Lato"/>
              </w:rPr>
              <w:t>34</w:t>
            </w:r>
          </w:p>
        </w:tc>
        <w:tc>
          <w:tcPr>
            <w:tcW w:w="796" w:type="dxa"/>
            <w:shd w:val="clear" w:color="auto" w:fill="auto"/>
            <w:vAlign w:val="center"/>
          </w:tcPr>
          <w:p w14:paraId="353FBB39" w14:textId="77777777" w:rsidR="00A82FE5" w:rsidRPr="00BA1192" w:rsidRDefault="00A82FE5" w:rsidP="00BA1192">
            <w:pPr>
              <w:spacing w:line="360" w:lineRule="auto"/>
              <w:ind w:right="45"/>
              <w:jc w:val="both"/>
              <w:rPr>
                <w:rFonts w:ascii="Lato" w:hAnsi="Lato"/>
              </w:rPr>
            </w:pPr>
            <w:r w:rsidRPr="00BA1192">
              <w:rPr>
                <w:rFonts w:ascii="Lato" w:hAnsi="Lato"/>
              </w:rPr>
              <w:t>42</w:t>
            </w:r>
          </w:p>
        </w:tc>
        <w:tc>
          <w:tcPr>
            <w:tcW w:w="796" w:type="dxa"/>
            <w:shd w:val="clear" w:color="auto" w:fill="auto"/>
            <w:vAlign w:val="center"/>
          </w:tcPr>
          <w:p w14:paraId="68FE45D5" w14:textId="77777777" w:rsidR="00A82FE5" w:rsidRPr="00BA1192" w:rsidRDefault="00A82FE5" w:rsidP="00BA1192">
            <w:pPr>
              <w:spacing w:line="360" w:lineRule="auto"/>
              <w:ind w:right="45"/>
              <w:jc w:val="both"/>
              <w:rPr>
                <w:rFonts w:ascii="Lato" w:hAnsi="Lato"/>
              </w:rPr>
            </w:pPr>
            <w:r w:rsidRPr="00BA1192">
              <w:rPr>
                <w:rFonts w:ascii="Lato" w:hAnsi="Lato"/>
              </w:rPr>
              <w:t>46</w:t>
            </w:r>
          </w:p>
        </w:tc>
        <w:tc>
          <w:tcPr>
            <w:tcW w:w="796" w:type="dxa"/>
            <w:shd w:val="clear" w:color="auto" w:fill="auto"/>
            <w:vAlign w:val="center"/>
          </w:tcPr>
          <w:p w14:paraId="7DC9EB32" w14:textId="77777777" w:rsidR="00A82FE5" w:rsidRPr="00BA1192" w:rsidRDefault="00A82FE5" w:rsidP="00BA1192">
            <w:pPr>
              <w:spacing w:line="360" w:lineRule="auto"/>
              <w:ind w:right="45"/>
              <w:jc w:val="both"/>
              <w:rPr>
                <w:rFonts w:ascii="Lato" w:hAnsi="Lato"/>
              </w:rPr>
            </w:pPr>
            <w:r w:rsidRPr="00BA1192">
              <w:rPr>
                <w:rFonts w:ascii="Lato" w:hAnsi="Lato"/>
              </w:rPr>
              <w:t>38</w:t>
            </w:r>
          </w:p>
        </w:tc>
        <w:tc>
          <w:tcPr>
            <w:tcW w:w="796" w:type="dxa"/>
            <w:shd w:val="clear" w:color="auto" w:fill="auto"/>
            <w:vAlign w:val="center"/>
          </w:tcPr>
          <w:p w14:paraId="4650CFCE" w14:textId="77777777" w:rsidR="00A82FE5" w:rsidRPr="00BA1192" w:rsidRDefault="00A82FE5" w:rsidP="00BA1192">
            <w:pPr>
              <w:spacing w:line="360" w:lineRule="auto"/>
              <w:ind w:right="45"/>
              <w:jc w:val="both"/>
              <w:rPr>
                <w:rFonts w:ascii="Lato" w:hAnsi="Lato"/>
              </w:rPr>
            </w:pPr>
            <w:r w:rsidRPr="00BA1192">
              <w:rPr>
                <w:rFonts w:ascii="Lato" w:hAnsi="Lato"/>
              </w:rPr>
              <w:t>40</w:t>
            </w:r>
          </w:p>
        </w:tc>
        <w:tc>
          <w:tcPr>
            <w:tcW w:w="798" w:type="dxa"/>
            <w:shd w:val="clear" w:color="auto" w:fill="auto"/>
            <w:vAlign w:val="center"/>
          </w:tcPr>
          <w:p w14:paraId="2540E861" w14:textId="77777777" w:rsidR="00A82FE5" w:rsidRPr="00BA1192" w:rsidRDefault="00A82FE5" w:rsidP="00BA1192">
            <w:pPr>
              <w:spacing w:line="360" w:lineRule="auto"/>
              <w:ind w:right="45"/>
              <w:jc w:val="both"/>
              <w:rPr>
                <w:rFonts w:ascii="Lato" w:hAnsi="Lato"/>
              </w:rPr>
            </w:pPr>
            <w:r w:rsidRPr="00BA1192">
              <w:rPr>
                <w:rFonts w:ascii="Lato" w:hAnsi="Lato"/>
              </w:rPr>
              <w:t>46</w:t>
            </w:r>
          </w:p>
        </w:tc>
      </w:tr>
      <w:tr w:rsidR="00A82FE5" w:rsidRPr="00BA1192" w14:paraId="2827FB3B" w14:textId="77777777" w:rsidTr="00BA1192">
        <w:trPr>
          <w:trHeight w:val="256"/>
          <w:jc w:val="center"/>
        </w:trPr>
        <w:tc>
          <w:tcPr>
            <w:tcW w:w="1127" w:type="dxa"/>
            <w:shd w:val="clear" w:color="auto" w:fill="auto"/>
            <w:vAlign w:val="center"/>
          </w:tcPr>
          <w:p w14:paraId="46C51D84" w14:textId="77777777" w:rsidR="00A82FE5" w:rsidRPr="00BA1192" w:rsidRDefault="00A82FE5" w:rsidP="00BA1192">
            <w:pPr>
              <w:spacing w:line="360" w:lineRule="auto"/>
              <w:ind w:right="45"/>
              <w:jc w:val="both"/>
              <w:rPr>
                <w:rFonts w:ascii="Lato" w:hAnsi="Lato"/>
              </w:rPr>
            </w:pPr>
            <w:r w:rsidRPr="00BA1192">
              <w:rPr>
                <w:rFonts w:ascii="Lato" w:hAnsi="Lato"/>
              </w:rPr>
              <w:t>EW-b</w:t>
            </w:r>
          </w:p>
        </w:tc>
        <w:tc>
          <w:tcPr>
            <w:tcW w:w="796" w:type="dxa"/>
            <w:shd w:val="clear" w:color="auto" w:fill="auto"/>
            <w:vAlign w:val="center"/>
          </w:tcPr>
          <w:p w14:paraId="130A350F" w14:textId="77777777" w:rsidR="00A82FE5" w:rsidRPr="00BA1192" w:rsidRDefault="00A82FE5" w:rsidP="00BA1192">
            <w:pPr>
              <w:spacing w:line="360" w:lineRule="auto"/>
              <w:ind w:right="45"/>
              <w:jc w:val="both"/>
              <w:rPr>
                <w:rFonts w:ascii="Lato" w:hAnsi="Lato"/>
              </w:rPr>
            </w:pPr>
            <w:r w:rsidRPr="00BA1192">
              <w:rPr>
                <w:rFonts w:ascii="Lato" w:hAnsi="Lato"/>
              </w:rPr>
              <w:t>52</w:t>
            </w:r>
          </w:p>
        </w:tc>
        <w:tc>
          <w:tcPr>
            <w:tcW w:w="796" w:type="dxa"/>
            <w:shd w:val="clear" w:color="auto" w:fill="auto"/>
            <w:vAlign w:val="center"/>
          </w:tcPr>
          <w:p w14:paraId="09A24DB4" w14:textId="77777777" w:rsidR="00A82FE5" w:rsidRPr="00BA1192" w:rsidRDefault="00A82FE5" w:rsidP="00BA1192">
            <w:pPr>
              <w:spacing w:line="360" w:lineRule="auto"/>
              <w:ind w:right="45"/>
              <w:jc w:val="both"/>
              <w:rPr>
                <w:rFonts w:ascii="Lato" w:hAnsi="Lato"/>
              </w:rPr>
            </w:pPr>
            <w:r w:rsidRPr="00BA1192">
              <w:rPr>
                <w:rFonts w:ascii="Lato" w:hAnsi="Lato"/>
              </w:rPr>
              <w:t>38</w:t>
            </w:r>
          </w:p>
        </w:tc>
        <w:tc>
          <w:tcPr>
            <w:tcW w:w="796" w:type="dxa"/>
            <w:shd w:val="clear" w:color="auto" w:fill="auto"/>
            <w:vAlign w:val="center"/>
          </w:tcPr>
          <w:p w14:paraId="328BB048" w14:textId="77777777" w:rsidR="00A82FE5" w:rsidRPr="00BA1192" w:rsidRDefault="00A82FE5" w:rsidP="00BA1192">
            <w:pPr>
              <w:spacing w:line="360" w:lineRule="auto"/>
              <w:ind w:right="45"/>
              <w:jc w:val="both"/>
              <w:rPr>
                <w:rFonts w:ascii="Lato" w:hAnsi="Lato"/>
              </w:rPr>
            </w:pPr>
            <w:r w:rsidRPr="00BA1192">
              <w:rPr>
                <w:rFonts w:ascii="Lato" w:hAnsi="Lato"/>
              </w:rPr>
              <w:t>66</w:t>
            </w:r>
          </w:p>
        </w:tc>
        <w:tc>
          <w:tcPr>
            <w:tcW w:w="796" w:type="dxa"/>
            <w:shd w:val="clear" w:color="auto" w:fill="auto"/>
            <w:vAlign w:val="center"/>
          </w:tcPr>
          <w:p w14:paraId="33F69558" w14:textId="77777777" w:rsidR="00A82FE5" w:rsidRPr="00BA1192" w:rsidRDefault="00A82FE5" w:rsidP="00BA1192">
            <w:pPr>
              <w:spacing w:line="360" w:lineRule="auto"/>
              <w:ind w:right="45"/>
              <w:jc w:val="both"/>
              <w:rPr>
                <w:rFonts w:ascii="Lato" w:hAnsi="Lato"/>
              </w:rPr>
            </w:pPr>
            <w:r w:rsidRPr="00BA1192">
              <w:rPr>
                <w:rFonts w:ascii="Lato" w:hAnsi="Lato"/>
              </w:rPr>
              <w:t>52</w:t>
            </w:r>
          </w:p>
        </w:tc>
        <w:tc>
          <w:tcPr>
            <w:tcW w:w="796" w:type="dxa"/>
            <w:shd w:val="clear" w:color="auto" w:fill="auto"/>
            <w:vAlign w:val="center"/>
          </w:tcPr>
          <w:p w14:paraId="15CC2CFC" w14:textId="77777777" w:rsidR="00A82FE5" w:rsidRPr="00BA1192" w:rsidRDefault="00A82FE5" w:rsidP="00BA1192">
            <w:pPr>
              <w:spacing w:line="360" w:lineRule="auto"/>
              <w:ind w:right="45"/>
              <w:jc w:val="both"/>
              <w:rPr>
                <w:rFonts w:ascii="Lato" w:hAnsi="Lato"/>
              </w:rPr>
            </w:pPr>
            <w:r w:rsidRPr="00BA1192">
              <w:rPr>
                <w:rFonts w:ascii="Lato" w:hAnsi="Lato"/>
              </w:rPr>
              <w:t>56</w:t>
            </w:r>
          </w:p>
        </w:tc>
        <w:tc>
          <w:tcPr>
            <w:tcW w:w="798" w:type="dxa"/>
            <w:shd w:val="clear" w:color="auto" w:fill="auto"/>
            <w:vAlign w:val="center"/>
          </w:tcPr>
          <w:p w14:paraId="54E6751F" w14:textId="77777777" w:rsidR="00A82FE5" w:rsidRPr="00BA1192" w:rsidRDefault="00A82FE5" w:rsidP="00BA1192">
            <w:pPr>
              <w:spacing w:line="360" w:lineRule="auto"/>
              <w:ind w:right="45"/>
              <w:jc w:val="both"/>
              <w:rPr>
                <w:rFonts w:ascii="Lato" w:hAnsi="Lato"/>
              </w:rPr>
            </w:pPr>
            <w:r w:rsidRPr="00BA1192">
              <w:rPr>
                <w:rFonts w:ascii="Lato" w:hAnsi="Lato"/>
              </w:rPr>
              <w:t>78</w:t>
            </w:r>
          </w:p>
        </w:tc>
      </w:tr>
      <w:tr w:rsidR="00A82FE5" w:rsidRPr="00BA1192" w14:paraId="755D4348" w14:textId="77777777" w:rsidTr="00BA1192">
        <w:trPr>
          <w:trHeight w:val="256"/>
          <w:jc w:val="center"/>
        </w:trPr>
        <w:tc>
          <w:tcPr>
            <w:tcW w:w="1127" w:type="dxa"/>
            <w:shd w:val="clear" w:color="auto" w:fill="auto"/>
            <w:vAlign w:val="center"/>
          </w:tcPr>
          <w:p w14:paraId="20DDDF87" w14:textId="77777777" w:rsidR="00A82FE5" w:rsidRPr="00BA1192" w:rsidRDefault="00A82FE5" w:rsidP="00BA1192">
            <w:pPr>
              <w:spacing w:line="360" w:lineRule="auto"/>
              <w:ind w:right="45"/>
              <w:jc w:val="both"/>
              <w:rPr>
                <w:rFonts w:ascii="Lato" w:hAnsi="Lato"/>
              </w:rPr>
            </w:pPr>
            <w:r w:rsidRPr="00BA1192">
              <w:rPr>
                <w:rFonts w:ascii="Lato" w:hAnsi="Lato"/>
              </w:rPr>
              <w:t>EW-d</w:t>
            </w:r>
          </w:p>
        </w:tc>
        <w:tc>
          <w:tcPr>
            <w:tcW w:w="796" w:type="dxa"/>
            <w:shd w:val="clear" w:color="auto" w:fill="auto"/>
            <w:vAlign w:val="center"/>
          </w:tcPr>
          <w:p w14:paraId="7AD4F064" w14:textId="77777777" w:rsidR="00A82FE5" w:rsidRPr="00BA1192" w:rsidRDefault="00A82FE5" w:rsidP="00BA1192">
            <w:pPr>
              <w:spacing w:line="360" w:lineRule="auto"/>
              <w:ind w:right="45"/>
              <w:jc w:val="both"/>
              <w:rPr>
                <w:rFonts w:ascii="Lato" w:hAnsi="Lato"/>
              </w:rPr>
            </w:pPr>
            <w:r w:rsidRPr="00BA1192">
              <w:rPr>
                <w:rFonts w:ascii="Lato" w:hAnsi="Lato"/>
              </w:rPr>
              <w:t>76</w:t>
            </w:r>
          </w:p>
        </w:tc>
        <w:tc>
          <w:tcPr>
            <w:tcW w:w="796" w:type="dxa"/>
            <w:shd w:val="clear" w:color="auto" w:fill="auto"/>
            <w:vAlign w:val="center"/>
          </w:tcPr>
          <w:p w14:paraId="56172EED" w14:textId="77777777" w:rsidR="00A82FE5" w:rsidRPr="00BA1192" w:rsidRDefault="00A82FE5" w:rsidP="00BA1192">
            <w:pPr>
              <w:spacing w:line="360" w:lineRule="auto"/>
              <w:ind w:right="45"/>
              <w:jc w:val="both"/>
              <w:rPr>
                <w:rFonts w:ascii="Lato" w:hAnsi="Lato"/>
              </w:rPr>
            </w:pPr>
            <w:r w:rsidRPr="00BA1192">
              <w:rPr>
                <w:rFonts w:ascii="Lato" w:hAnsi="Lato"/>
              </w:rPr>
              <w:t>124</w:t>
            </w:r>
          </w:p>
        </w:tc>
        <w:tc>
          <w:tcPr>
            <w:tcW w:w="796" w:type="dxa"/>
            <w:shd w:val="clear" w:color="auto" w:fill="auto"/>
            <w:vAlign w:val="center"/>
          </w:tcPr>
          <w:p w14:paraId="52702B04" w14:textId="77777777" w:rsidR="00A82FE5" w:rsidRPr="00BA1192" w:rsidRDefault="00A82FE5" w:rsidP="00BA1192">
            <w:pPr>
              <w:spacing w:line="360" w:lineRule="auto"/>
              <w:ind w:right="45"/>
              <w:jc w:val="both"/>
              <w:rPr>
                <w:rFonts w:ascii="Lato" w:hAnsi="Lato"/>
              </w:rPr>
            </w:pPr>
            <w:r w:rsidRPr="00BA1192">
              <w:rPr>
                <w:rFonts w:ascii="Lato" w:hAnsi="Lato"/>
              </w:rPr>
              <w:t>100</w:t>
            </w:r>
          </w:p>
        </w:tc>
        <w:tc>
          <w:tcPr>
            <w:tcW w:w="796" w:type="dxa"/>
            <w:shd w:val="clear" w:color="auto" w:fill="auto"/>
            <w:vAlign w:val="center"/>
          </w:tcPr>
          <w:p w14:paraId="342F0807" w14:textId="77777777" w:rsidR="00A82FE5" w:rsidRPr="00BA1192" w:rsidRDefault="00A82FE5" w:rsidP="00BA1192">
            <w:pPr>
              <w:spacing w:line="360" w:lineRule="auto"/>
              <w:ind w:right="45"/>
              <w:jc w:val="both"/>
              <w:rPr>
                <w:rFonts w:ascii="Lato" w:hAnsi="Lato"/>
              </w:rPr>
            </w:pPr>
            <w:r w:rsidRPr="00BA1192">
              <w:rPr>
                <w:rFonts w:ascii="Lato" w:hAnsi="Lato"/>
              </w:rPr>
              <w:t>108</w:t>
            </w:r>
          </w:p>
        </w:tc>
        <w:tc>
          <w:tcPr>
            <w:tcW w:w="796" w:type="dxa"/>
            <w:shd w:val="clear" w:color="auto" w:fill="auto"/>
            <w:vAlign w:val="center"/>
          </w:tcPr>
          <w:p w14:paraId="0B53CAA4" w14:textId="77777777" w:rsidR="00A82FE5" w:rsidRPr="00BA1192" w:rsidRDefault="00A82FE5" w:rsidP="00BA1192">
            <w:pPr>
              <w:spacing w:line="360" w:lineRule="auto"/>
              <w:ind w:right="45"/>
              <w:jc w:val="both"/>
              <w:rPr>
                <w:rFonts w:ascii="Lato" w:hAnsi="Lato"/>
              </w:rPr>
            </w:pPr>
            <w:r w:rsidRPr="00BA1192">
              <w:rPr>
                <w:rFonts w:ascii="Lato" w:hAnsi="Lato"/>
              </w:rPr>
              <w:t>140</w:t>
            </w:r>
          </w:p>
        </w:tc>
        <w:tc>
          <w:tcPr>
            <w:tcW w:w="798" w:type="dxa"/>
            <w:shd w:val="clear" w:color="auto" w:fill="auto"/>
            <w:vAlign w:val="center"/>
          </w:tcPr>
          <w:p w14:paraId="28919DBE" w14:textId="77777777" w:rsidR="00A82FE5" w:rsidRPr="00BA1192" w:rsidRDefault="00A82FE5" w:rsidP="00BA1192">
            <w:pPr>
              <w:spacing w:line="360" w:lineRule="auto"/>
              <w:ind w:right="45"/>
              <w:jc w:val="both"/>
              <w:rPr>
                <w:rFonts w:ascii="Lato" w:hAnsi="Lato"/>
              </w:rPr>
            </w:pPr>
            <w:r w:rsidRPr="00BA1192">
              <w:rPr>
                <w:rFonts w:ascii="Lato" w:hAnsi="Lato"/>
              </w:rPr>
              <w:t>118</w:t>
            </w:r>
          </w:p>
        </w:tc>
      </w:tr>
      <w:tr w:rsidR="00A82FE5" w:rsidRPr="00BA1192" w14:paraId="05F03C13" w14:textId="77777777" w:rsidTr="00BA1192">
        <w:trPr>
          <w:trHeight w:val="256"/>
          <w:jc w:val="center"/>
        </w:trPr>
        <w:tc>
          <w:tcPr>
            <w:tcW w:w="1127" w:type="dxa"/>
            <w:tcBorders>
              <w:bottom w:val="single" w:sz="4" w:space="0" w:color="auto"/>
            </w:tcBorders>
            <w:shd w:val="clear" w:color="auto" w:fill="auto"/>
            <w:vAlign w:val="center"/>
          </w:tcPr>
          <w:p w14:paraId="15EB2961" w14:textId="77777777" w:rsidR="00A82FE5" w:rsidRPr="00BA1192" w:rsidRDefault="00A82FE5" w:rsidP="00BA1192">
            <w:pPr>
              <w:spacing w:line="360" w:lineRule="auto"/>
              <w:ind w:right="45"/>
              <w:jc w:val="both"/>
              <w:rPr>
                <w:rFonts w:ascii="Lato" w:hAnsi="Lato"/>
              </w:rPr>
            </w:pPr>
            <w:r w:rsidRPr="00BA1192">
              <w:rPr>
                <w:rFonts w:ascii="Lato" w:hAnsi="Lato"/>
              </w:rPr>
              <w:t>EW-bd</w:t>
            </w:r>
          </w:p>
        </w:tc>
        <w:tc>
          <w:tcPr>
            <w:tcW w:w="796" w:type="dxa"/>
            <w:tcBorders>
              <w:bottom w:val="single" w:sz="4" w:space="0" w:color="auto"/>
            </w:tcBorders>
            <w:shd w:val="clear" w:color="auto" w:fill="auto"/>
            <w:vAlign w:val="center"/>
          </w:tcPr>
          <w:p w14:paraId="799F2A67" w14:textId="77777777" w:rsidR="00A82FE5" w:rsidRPr="00BA1192" w:rsidRDefault="00A82FE5" w:rsidP="00BA1192">
            <w:pPr>
              <w:spacing w:line="360" w:lineRule="auto"/>
              <w:ind w:right="45"/>
              <w:jc w:val="both"/>
              <w:rPr>
                <w:rFonts w:ascii="Lato" w:hAnsi="Lato"/>
              </w:rPr>
            </w:pPr>
            <w:r w:rsidRPr="00BA1192">
              <w:rPr>
                <w:rFonts w:ascii="Lato" w:hAnsi="Lato"/>
              </w:rPr>
              <w:t>48</w:t>
            </w:r>
          </w:p>
        </w:tc>
        <w:tc>
          <w:tcPr>
            <w:tcW w:w="796" w:type="dxa"/>
            <w:tcBorders>
              <w:bottom w:val="single" w:sz="4" w:space="0" w:color="auto"/>
            </w:tcBorders>
            <w:shd w:val="clear" w:color="auto" w:fill="auto"/>
            <w:vAlign w:val="center"/>
          </w:tcPr>
          <w:p w14:paraId="6A2AAC26" w14:textId="77777777" w:rsidR="00A82FE5" w:rsidRPr="00BA1192" w:rsidRDefault="00A82FE5" w:rsidP="00BA1192">
            <w:pPr>
              <w:spacing w:line="360" w:lineRule="auto"/>
              <w:ind w:right="45"/>
              <w:jc w:val="both"/>
              <w:rPr>
                <w:rFonts w:ascii="Lato" w:hAnsi="Lato"/>
              </w:rPr>
            </w:pPr>
            <w:r w:rsidRPr="00BA1192">
              <w:rPr>
                <w:rFonts w:ascii="Lato" w:hAnsi="Lato"/>
              </w:rPr>
              <w:t>92</w:t>
            </w:r>
          </w:p>
        </w:tc>
        <w:tc>
          <w:tcPr>
            <w:tcW w:w="796" w:type="dxa"/>
            <w:tcBorders>
              <w:bottom w:val="single" w:sz="4" w:space="0" w:color="auto"/>
            </w:tcBorders>
            <w:shd w:val="clear" w:color="auto" w:fill="auto"/>
            <w:vAlign w:val="center"/>
          </w:tcPr>
          <w:p w14:paraId="021B1C07" w14:textId="77777777" w:rsidR="00A82FE5" w:rsidRPr="00BA1192" w:rsidRDefault="00A82FE5" w:rsidP="00BA1192">
            <w:pPr>
              <w:spacing w:line="360" w:lineRule="auto"/>
              <w:ind w:right="45"/>
              <w:jc w:val="both"/>
              <w:rPr>
                <w:rFonts w:ascii="Lato" w:hAnsi="Lato"/>
              </w:rPr>
            </w:pPr>
            <w:r w:rsidRPr="00BA1192">
              <w:rPr>
                <w:rFonts w:ascii="Lato" w:hAnsi="Lato"/>
              </w:rPr>
              <w:t>128</w:t>
            </w:r>
          </w:p>
        </w:tc>
        <w:tc>
          <w:tcPr>
            <w:tcW w:w="796" w:type="dxa"/>
            <w:tcBorders>
              <w:bottom w:val="single" w:sz="4" w:space="0" w:color="auto"/>
            </w:tcBorders>
            <w:shd w:val="clear" w:color="auto" w:fill="auto"/>
            <w:vAlign w:val="center"/>
          </w:tcPr>
          <w:p w14:paraId="650EF36F" w14:textId="77777777" w:rsidR="00A82FE5" w:rsidRPr="00BA1192" w:rsidRDefault="00A82FE5" w:rsidP="00BA1192">
            <w:pPr>
              <w:spacing w:line="360" w:lineRule="auto"/>
              <w:ind w:right="45"/>
              <w:jc w:val="both"/>
              <w:rPr>
                <w:rFonts w:ascii="Lato" w:hAnsi="Lato"/>
              </w:rPr>
            </w:pPr>
            <w:r w:rsidRPr="00BA1192">
              <w:rPr>
                <w:rFonts w:ascii="Lato" w:hAnsi="Lato"/>
              </w:rPr>
              <w:t>88</w:t>
            </w:r>
          </w:p>
        </w:tc>
        <w:tc>
          <w:tcPr>
            <w:tcW w:w="796" w:type="dxa"/>
            <w:tcBorders>
              <w:bottom w:val="single" w:sz="4" w:space="0" w:color="auto"/>
            </w:tcBorders>
            <w:shd w:val="clear" w:color="auto" w:fill="auto"/>
            <w:vAlign w:val="center"/>
          </w:tcPr>
          <w:p w14:paraId="099DE0B1" w14:textId="77777777" w:rsidR="00A82FE5" w:rsidRPr="00BA1192" w:rsidRDefault="00A82FE5" w:rsidP="00BA1192">
            <w:pPr>
              <w:spacing w:line="360" w:lineRule="auto"/>
              <w:ind w:right="45"/>
              <w:jc w:val="both"/>
              <w:rPr>
                <w:rFonts w:ascii="Lato" w:hAnsi="Lato"/>
              </w:rPr>
            </w:pPr>
            <w:r w:rsidRPr="00BA1192">
              <w:rPr>
                <w:rFonts w:ascii="Lato" w:hAnsi="Lato"/>
              </w:rPr>
              <w:t>82</w:t>
            </w:r>
          </w:p>
        </w:tc>
        <w:tc>
          <w:tcPr>
            <w:tcW w:w="798" w:type="dxa"/>
            <w:tcBorders>
              <w:bottom w:val="single" w:sz="4" w:space="0" w:color="auto"/>
            </w:tcBorders>
            <w:shd w:val="clear" w:color="auto" w:fill="auto"/>
            <w:vAlign w:val="center"/>
          </w:tcPr>
          <w:p w14:paraId="08C197FB" w14:textId="77777777" w:rsidR="00A82FE5" w:rsidRPr="00BA1192" w:rsidRDefault="00A82FE5" w:rsidP="00BA1192">
            <w:pPr>
              <w:spacing w:line="360" w:lineRule="auto"/>
              <w:ind w:right="45"/>
              <w:jc w:val="both"/>
              <w:rPr>
                <w:rFonts w:ascii="Lato" w:hAnsi="Lato"/>
              </w:rPr>
            </w:pPr>
            <w:r w:rsidRPr="00BA1192">
              <w:rPr>
                <w:rFonts w:ascii="Lato" w:hAnsi="Lato"/>
              </w:rPr>
              <w:t>122</w:t>
            </w:r>
          </w:p>
        </w:tc>
      </w:tr>
    </w:tbl>
    <w:p w14:paraId="6C3D47BE" w14:textId="77777777" w:rsidR="00A82FE5" w:rsidRPr="00293B7E" w:rsidRDefault="00A82FE5" w:rsidP="00293B7E">
      <w:pPr>
        <w:spacing w:line="360" w:lineRule="auto"/>
        <w:jc w:val="both"/>
        <w:rPr>
          <w:rFonts w:ascii="Lato" w:hAnsi="Lato"/>
        </w:rPr>
      </w:pPr>
    </w:p>
    <w:p w14:paraId="05F62FA0" w14:textId="77777777" w:rsidR="00A82FE5" w:rsidRPr="00293B7E" w:rsidRDefault="00A82FE5" w:rsidP="00293B7E">
      <w:pPr>
        <w:spacing w:line="360" w:lineRule="auto"/>
        <w:jc w:val="both"/>
        <w:rPr>
          <w:rFonts w:ascii="Lato" w:hAnsi="Lato"/>
        </w:rPr>
      </w:pPr>
      <w:r w:rsidRPr="00293B7E">
        <w:rPr>
          <w:rFonts w:ascii="Lato" w:hAnsi="Lato"/>
        </w:rPr>
        <w:t xml:space="preserve">To evaluate the proposed strategy for the selection of supporting regression classes, we made the following experiments. There are a total of 65 classes. Here only the offset of MLLR transformation matrix and the 26 dimensions in feature stream are used according to the results demonstrated in Table </w:t>
      </w:r>
      <w:r w:rsidR="0095525B" w:rsidRPr="00293B7E">
        <w:rPr>
          <w:rFonts w:ascii="Lato" w:hAnsi="Lato"/>
        </w:rPr>
        <w:t>3.</w:t>
      </w:r>
      <w:r w:rsidRPr="00293B7E">
        <w:rPr>
          <w:rFonts w:ascii="Lato" w:hAnsi="Lato"/>
        </w:rPr>
        <w:t xml:space="preserve">3. The selections of different regression classes are defined in Table </w:t>
      </w:r>
      <w:r w:rsidR="0095525B" w:rsidRPr="00293B7E">
        <w:rPr>
          <w:rFonts w:ascii="Lato" w:hAnsi="Lato"/>
        </w:rPr>
        <w:t>3.</w:t>
      </w:r>
      <w:r w:rsidRPr="00293B7E">
        <w:rPr>
          <w:rFonts w:ascii="Lato" w:hAnsi="Lato"/>
        </w:rPr>
        <w:t xml:space="preserve">4, and the corresponding gender classification results are shown in Table </w:t>
      </w:r>
      <w:r w:rsidR="0095525B" w:rsidRPr="00293B7E">
        <w:rPr>
          <w:rFonts w:ascii="Lato" w:hAnsi="Lato"/>
        </w:rPr>
        <w:t>3.</w:t>
      </w:r>
      <w:r w:rsidRPr="00293B7E">
        <w:rPr>
          <w:rFonts w:ascii="Lato" w:hAnsi="Lato"/>
        </w:rPr>
        <w:t>5.</w:t>
      </w:r>
    </w:p>
    <w:p w14:paraId="508DBA4E" w14:textId="77777777" w:rsidR="00A82FE5" w:rsidRPr="00293B7E" w:rsidRDefault="00A82FE5" w:rsidP="00293B7E">
      <w:pPr>
        <w:spacing w:line="360" w:lineRule="auto"/>
        <w:jc w:val="both"/>
        <w:rPr>
          <w:rFonts w:ascii="Lato" w:hAnsi="Lato"/>
        </w:rPr>
      </w:pPr>
    </w:p>
    <w:p w14:paraId="6831307A" w14:textId="77777777" w:rsidR="00A82FE5" w:rsidRPr="00293B7E" w:rsidRDefault="00A82FE5" w:rsidP="00293B7E">
      <w:pPr>
        <w:spacing w:line="360" w:lineRule="auto"/>
        <w:jc w:val="both"/>
        <w:rPr>
          <w:rFonts w:ascii="Lato" w:hAnsi="Lato"/>
        </w:rPr>
      </w:pPr>
      <w:r w:rsidRPr="00293B7E">
        <w:rPr>
          <w:rFonts w:ascii="Lato" w:hAnsi="Lato"/>
        </w:rPr>
        <w:t xml:space="preserve">Obviously, the combination of the 6 regression classes is a proper choice to balance the classification accuracy and the number of model parameters. Therefore, in the following experiments where the physical meaning of the top projections is </w:t>
      </w:r>
      <w:r w:rsidRPr="00293B7E">
        <w:rPr>
          <w:rFonts w:ascii="Lato" w:hAnsi="Lato"/>
        </w:rPr>
        <w:lastRenderedPageBreak/>
        <w:t>investigated, we optimize the input speaker representation with the following setups:</w:t>
      </w:r>
    </w:p>
    <w:p w14:paraId="421DB8F9" w14:textId="77777777" w:rsidR="00A82FE5" w:rsidRPr="00293B7E" w:rsidRDefault="00A82FE5" w:rsidP="00BA1192">
      <w:pPr>
        <w:pStyle w:val="BodyTextNext"/>
        <w:numPr>
          <w:ilvl w:val="0"/>
          <w:numId w:val="7"/>
        </w:numPr>
        <w:spacing w:line="360" w:lineRule="auto"/>
        <w:rPr>
          <w:rFonts w:ascii="Lato" w:hAnsi="Lato"/>
          <w:sz w:val="24"/>
          <w:szCs w:val="24"/>
          <w:lang w:eastAsia="zh-CN"/>
        </w:rPr>
      </w:pPr>
      <w:r w:rsidRPr="00293B7E">
        <w:rPr>
          <w:rFonts w:ascii="Lato" w:hAnsi="Lato"/>
          <w:sz w:val="24"/>
          <w:szCs w:val="24"/>
          <w:lang w:eastAsia="zh-CN"/>
        </w:rPr>
        <w:t>Supporting regression classes: 6 single vowels (/a/, /i/, /o/, /e/, /u/, /v/)</w:t>
      </w:r>
    </w:p>
    <w:p w14:paraId="094DFD94" w14:textId="77777777" w:rsidR="00A82FE5" w:rsidRPr="00293B7E" w:rsidRDefault="00A82FE5" w:rsidP="00BA1192">
      <w:pPr>
        <w:pStyle w:val="BodyTextNext"/>
        <w:numPr>
          <w:ilvl w:val="0"/>
          <w:numId w:val="7"/>
        </w:numPr>
        <w:spacing w:line="360" w:lineRule="auto"/>
        <w:rPr>
          <w:rFonts w:ascii="Lato" w:hAnsi="Lato"/>
          <w:sz w:val="24"/>
          <w:szCs w:val="24"/>
          <w:lang w:eastAsia="zh-CN"/>
        </w:rPr>
      </w:pPr>
      <w:r w:rsidRPr="00293B7E">
        <w:rPr>
          <w:rFonts w:ascii="Lato" w:hAnsi="Lato"/>
          <w:sz w:val="24"/>
          <w:szCs w:val="24"/>
          <w:lang w:eastAsia="zh-CN"/>
        </w:rPr>
        <w:t>Offset item in MLLR transformation matrix;</w:t>
      </w:r>
    </w:p>
    <w:p w14:paraId="1005D76F" w14:textId="77777777" w:rsidR="00A82FE5" w:rsidRPr="00293B7E" w:rsidRDefault="00A82FE5" w:rsidP="00BA1192">
      <w:pPr>
        <w:pStyle w:val="BodyTextNext"/>
        <w:numPr>
          <w:ilvl w:val="0"/>
          <w:numId w:val="7"/>
        </w:numPr>
        <w:spacing w:line="360" w:lineRule="auto"/>
        <w:rPr>
          <w:rFonts w:ascii="Lato" w:hAnsi="Lato"/>
          <w:sz w:val="24"/>
          <w:szCs w:val="24"/>
          <w:lang w:eastAsia="zh-CN"/>
        </w:rPr>
      </w:pPr>
      <w:r w:rsidRPr="00293B7E">
        <w:rPr>
          <w:rFonts w:ascii="Lato" w:hAnsi="Lato"/>
          <w:sz w:val="24"/>
          <w:szCs w:val="24"/>
          <w:lang w:eastAsia="zh-CN"/>
        </w:rPr>
        <w:t>26 dimensions in acoustic feature level</w:t>
      </w:r>
    </w:p>
    <w:p w14:paraId="4B26676F" w14:textId="77777777" w:rsidR="00A82FE5" w:rsidRPr="00293B7E" w:rsidRDefault="00A82FE5" w:rsidP="00293B7E">
      <w:pPr>
        <w:pStyle w:val="BodyTextNext"/>
        <w:spacing w:line="360" w:lineRule="auto"/>
        <w:ind w:firstLine="0"/>
        <w:rPr>
          <w:rFonts w:ascii="Lato" w:hAnsi="Lato"/>
          <w:sz w:val="24"/>
          <w:szCs w:val="24"/>
          <w:lang w:eastAsia="zh-CN"/>
        </w:rPr>
      </w:pPr>
      <w:r w:rsidRPr="00293B7E">
        <w:rPr>
          <w:rFonts w:ascii="Lato" w:hAnsi="Lato"/>
          <w:sz w:val="24"/>
          <w:szCs w:val="24"/>
          <w:lang w:eastAsia="zh-CN"/>
        </w:rPr>
        <w:t>As a result, a speaker is typically represented with a supervector of 6*1*26=156 dimension.</w:t>
      </w:r>
    </w:p>
    <w:p w14:paraId="1B5AEA50" w14:textId="78C5452B" w:rsidR="00A82FE5" w:rsidRPr="00293B7E" w:rsidRDefault="00573276" w:rsidP="00293B7E">
      <w:pPr>
        <w:pStyle w:val="Caption"/>
        <w:spacing w:line="360" w:lineRule="auto"/>
        <w:jc w:val="both"/>
        <w:rPr>
          <w:rFonts w:ascii="Lato" w:eastAsia="SimSun" w:hAnsi="Lato"/>
          <w:szCs w:val="24"/>
          <w:lang w:eastAsia="zh-CN"/>
        </w:rPr>
      </w:pPr>
      <w:bookmarkStart w:id="21" w:name="_Toc531133255"/>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4</w:t>
      </w:r>
      <w:r w:rsidR="005E2538" w:rsidRPr="00293B7E">
        <w:rPr>
          <w:rFonts w:ascii="Lato" w:hAnsi="Lato"/>
          <w:szCs w:val="24"/>
        </w:rPr>
        <w:fldChar w:fldCharType="end"/>
      </w:r>
      <w:r w:rsidR="00A82FE5" w:rsidRPr="00293B7E">
        <w:rPr>
          <w:rFonts w:ascii="Lato" w:hAnsi="Lato"/>
          <w:szCs w:val="24"/>
        </w:rPr>
        <w:t xml:space="preserve">: </w:t>
      </w:r>
      <w:r w:rsidR="00A82FE5" w:rsidRPr="00293B7E">
        <w:rPr>
          <w:rFonts w:ascii="Lato" w:hAnsi="Lato"/>
          <w:b w:val="0"/>
          <w:szCs w:val="24"/>
          <w:lang w:eastAsia="zh-CN"/>
        </w:rPr>
        <w:t>Different supporting regression classes selection</w:t>
      </w:r>
      <w:r w:rsidR="00A31768" w:rsidRPr="00293B7E">
        <w:rPr>
          <w:rFonts w:ascii="Lato" w:eastAsia="SimSun" w:hAnsi="Lato"/>
          <w:b w:val="0"/>
          <w:szCs w:val="24"/>
          <w:lang w:eastAsia="zh-CN"/>
        </w:rPr>
        <w:t>.</w:t>
      </w:r>
      <w:bookmarkEnd w:id="21"/>
    </w:p>
    <w:tbl>
      <w:tblPr>
        <w:tblW w:w="4664"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983"/>
        <w:gridCol w:w="2681"/>
      </w:tblGrid>
      <w:tr w:rsidR="00A82FE5" w:rsidRPr="00293B7E" w14:paraId="6DAFB7EF" w14:textId="77777777" w:rsidTr="00BA1192">
        <w:trPr>
          <w:trHeight w:val="249"/>
          <w:jc w:val="center"/>
        </w:trPr>
        <w:tc>
          <w:tcPr>
            <w:tcW w:w="1983" w:type="dxa"/>
            <w:tcBorders>
              <w:top w:val="single" w:sz="6" w:space="0" w:color="000000"/>
              <w:left w:val="single" w:sz="12" w:space="0" w:color="000000"/>
              <w:bottom w:val="single" w:sz="6" w:space="0" w:color="000000"/>
              <w:right w:val="single" w:sz="4" w:space="0" w:color="auto"/>
            </w:tcBorders>
            <w:shd w:val="clear" w:color="auto" w:fill="D9D9D9"/>
          </w:tcPr>
          <w:p w14:paraId="09DBC280" w14:textId="77777777" w:rsidR="00A82FE5" w:rsidRPr="00293B7E" w:rsidRDefault="00A82FE5" w:rsidP="00293B7E">
            <w:pPr>
              <w:spacing w:line="360" w:lineRule="auto"/>
              <w:ind w:right="45"/>
              <w:jc w:val="both"/>
              <w:rPr>
                <w:rFonts w:ascii="Lato" w:hAnsi="Lato"/>
              </w:rPr>
            </w:pPr>
            <w:r w:rsidRPr="00293B7E">
              <w:rPr>
                <w:rFonts w:ascii="Lato" w:hAnsi="Lato"/>
              </w:rPr>
              <w:t>#  of  regression classes</w:t>
            </w:r>
          </w:p>
        </w:tc>
        <w:tc>
          <w:tcPr>
            <w:tcW w:w="2681" w:type="dxa"/>
            <w:tcBorders>
              <w:top w:val="single" w:sz="6" w:space="0" w:color="000000"/>
              <w:left w:val="single" w:sz="4" w:space="0" w:color="auto"/>
              <w:bottom w:val="single" w:sz="6" w:space="0" w:color="000000"/>
              <w:right w:val="single" w:sz="6" w:space="0" w:color="000000"/>
            </w:tcBorders>
            <w:shd w:val="clear" w:color="auto" w:fill="D9D9D9"/>
            <w:vAlign w:val="center"/>
          </w:tcPr>
          <w:p w14:paraId="4EC16E42" w14:textId="77777777" w:rsidR="00A82FE5" w:rsidRPr="00293B7E" w:rsidRDefault="00A82FE5" w:rsidP="00293B7E">
            <w:pPr>
              <w:spacing w:line="360" w:lineRule="auto"/>
              <w:ind w:right="45"/>
              <w:jc w:val="both"/>
              <w:rPr>
                <w:rFonts w:ascii="Lato" w:hAnsi="Lato"/>
              </w:rPr>
            </w:pPr>
            <w:r w:rsidRPr="00293B7E">
              <w:rPr>
                <w:rFonts w:ascii="Lato" w:hAnsi="Lato"/>
              </w:rPr>
              <w:t>Descriptions</w:t>
            </w:r>
          </w:p>
        </w:tc>
      </w:tr>
      <w:tr w:rsidR="00A82FE5" w:rsidRPr="00293B7E" w14:paraId="75C221B4" w14:textId="77777777">
        <w:trPr>
          <w:trHeight w:val="143"/>
          <w:jc w:val="center"/>
        </w:trPr>
        <w:tc>
          <w:tcPr>
            <w:tcW w:w="1983" w:type="dxa"/>
            <w:tcBorders>
              <w:top w:val="nil"/>
              <w:left w:val="single" w:sz="12" w:space="0" w:color="000000"/>
              <w:right w:val="single" w:sz="4" w:space="0" w:color="auto"/>
            </w:tcBorders>
            <w:vAlign w:val="center"/>
          </w:tcPr>
          <w:p w14:paraId="0930437D" w14:textId="77777777" w:rsidR="00A82FE5" w:rsidRPr="00293B7E" w:rsidRDefault="00A82FE5" w:rsidP="00293B7E">
            <w:pPr>
              <w:spacing w:line="360" w:lineRule="auto"/>
              <w:ind w:right="45"/>
              <w:jc w:val="both"/>
              <w:rPr>
                <w:rFonts w:ascii="Lato" w:hAnsi="Lato"/>
              </w:rPr>
            </w:pPr>
            <w:r w:rsidRPr="00293B7E">
              <w:rPr>
                <w:rFonts w:ascii="Lato" w:hAnsi="Lato"/>
              </w:rPr>
              <w:t>65</w:t>
            </w:r>
          </w:p>
        </w:tc>
        <w:tc>
          <w:tcPr>
            <w:tcW w:w="2681" w:type="dxa"/>
            <w:tcBorders>
              <w:top w:val="nil"/>
              <w:left w:val="single" w:sz="4" w:space="0" w:color="auto"/>
              <w:right w:val="single" w:sz="6" w:space="0" w:color="000000"/>
            </w:tcBorders>
          </w:tcPr>
          <w:p w14:paraId="1B99C909" w14:textId="77777777" w:rsidR="00A82FE5" w:rsidRPr="00293B7E" w:rsidRDefault="00A82FE5" w:rsidP="00293B7E">
            <w:pPr>
              <w:spacing w:line="360" w:lineRule="auto"/>
              <w:ind w:right="45"/>
              <w:jc w:val="both"/>
              <w:rPr>
                <w:rFonts w:ascii="Lato" w:hAnsi="Lato"/>
              </w:rPr>
            </w:pPr>
            <w:r w:rsidRPr="00293B7E">
              <w:rPr>
                <w:rFonts w:ascii="Lato" w:hAnsi="Lato"/>
              </w:rPr>
              <w:t>All classes</w:t>
            </w:r>
          </w:p>
        </w:tc>
      </w:tr>
      <w:tr w:rsidR="00A82FE5" w:rsidRPr="00293B7E" w14:paraId="13C36765" w14:textId="77777777">
        <w:trPr>
          <w:trHeight w:val="249"/>
          <w:jc w:val="center"/>
        </w:trPr>
        <w:tc>
          <w:tcPr>
            <w:tcW w:w="1983" w:type="dxa"/>
            <w:tcBorders>
              <w:top w:val="nil"/>
              <w:left w:val="single" w:sz="12" w:space="0" w:color="000000"/>
              <w:bottom w:val="nil"/>
              <w:right w:val="single" w:sz="4" w:space="0" w:color="auto"/>
            </w:tcBorders>
            <w:vAlign w:val="center"/>
          </w:tcPr>
          <w:p w14:paraId="3393E283" w14:textId="77777777" w:rsidR="00A82FE5" w:rsidRPr="00293B7E" w:rsidRDefault="00A82FE5" w:rsidP="00293B7E">
            <w:pPr>
              <w:spacing w:line="360" w:lineRule="auto"/>
              <w:ind w:right="45"/>
              <w:jc w:val="both"/>
              <w:rPr>
                <w:rFonts w:ascii="Lato" w:hAnsi="Lato"/>
              </w:rPr>
            </w:pPr>
            <w:r w:rsidRPr="00293B7E">
              <w:rPr>
                <w:rFonts w:ascii="Lato" w:hAnsi="Lato"/>
              </w:rPr>
              <w:t>38</w:t>
            </w:r>
          </w:p>
        </w:tc>
        <w:tc>
          <w:tcPr>
            <w:tcW w:w="2681" w:type="dxa"/>
            <w:tcBorders>
              <w:top w:val="nil"/>
              <w:left w:val="single" w:sz="4" w:space="0" w:color="auto"/>
              <w:bottom w:val="nil"/>
              <w:right w:val="single" w:sz="6" w:space="0" w:color="000000"/>
            </w:tcBorders>
          </w:tcPr>
          <w:p w14:paraId="4B6599A0" w14:textId="77777777" w:rsidR="00A82FE5" w:rsidRPr="00293B7E" w:rsidRDefault="00A82FE5" w:rsidP="00293B7E">
            <w:pPr>
              <w:spacing w:line="360" w:lineRule="auto"/>
              <w:ind w:right="45"/>
              <w:jc w:val="both"/>
              <w:rPr>
                <w:rFonts w:ascii="Lato" w:hAnsi="Lato"/>
              </w:rPr>
            </w:pPr>
            <w:r w:rsidRPr="00293B7E">
              <w:rPr>
                <w:rFonts w:ascii="Lato" w:hAnsi="Lato"/>
              </w:rPr>
              <w:t>All classes of finals</w:t>
            </w:r>
          </w:p>
        </w:tc>
      </w:tr>
      <w:tr w:rsidR="00A82FE5" w:rsidRPr="00293B7E" w14:paraId="3551AC2B" w14:textId="77777777">
        <w:trPr>
          <w:trHeight w:val="249"/>
          <w:jc w:val="center"/>
        </w:trPr>
        <w:tc>
          <w:tcPr>
            <w:tcW w:w="1983" w:type="dxa"/>
            <w:tcBorders>
              <w:top w:val="nil"/>
              <w:left w:val="single" w:sz="12" w:space="0" w:color="000000"/>
              <w:bottom w:val="nil"/>
              <w:right w:val="single" w:sz="4" w:space="0" w:color="auto"/>
            </w:tcBorders>
            <w:vAlign w:val="center"/>
          </w:tcPr>
          <w:p w14:paraId="4A62401E" w14:textId="77777777" w:rsidR="00A82FE5" w:rsidRPr="00293B7E" w:rsidRDefault="00A82FE5" w:rsidP="00293B7E">
            <w:pPr>
              <w:spacing w:line="360" w:lineRule="auto"/>
              <w:ind w:right="45"/>
              <w:jc w:val="both"/>
              <w:rPr>
                <w:rFonts w:ascii="Lato" w:hAnsi="Lato"/>
              </w:rPr>
            </w:pPr>
            <w:r w:rsidRPr="00293B7E">
              <w:rPr>
                <w:rFonts w:ascii="Lato" w:hAnsi="Lato"/>
              </w:rPr>
              <w:t>27</w:t>
            </w:r>
          </w:p>
        </w:tc>
        <w:tc>
          <w:tcPr>
            <w:tcW w:w="2681" w:type="dxa"/>
            <w:tcBorders>
              <w:top w:val="nil"/>
              <w:left w:val="single" w:sz="4" w:space="0" w:color="auto"/>
              <w:bottom w:val="nil"/>
              <w:right w:val="single" w:sz="6" w:space="0" w:color="000000"/>
            </w:tcBorders>
          </w:tcPr>
          <w:p w14:paraId="3642A21B" w14:textId="77777777" w:rsidR="00A82FE5" w:rsidRPr="00293B7E" w:rsidRDefault="00A82FE5" w:rsidP="00293B7E">
            <w:pPr>
              <w:spacing w:line="360" w:lineRule="auto"/>
              <w:ind w:right="45"/>
              <w:jc w:val="both"/>
              <w:rPr>
                <w:rFonts w:ascii="Lato" w:hAnsi="Lato"/>
              </w:rPr>
            </w:pPr>
            <w:r w:rsidRPr="00293B7E">
              <w:rPr>
                <w:rFonts w:ascii="Lato" w:hAnsi="Lato"/>
              </w:rPr>
              <w:t>All classes of initials</w:t>
            </w:r>
          </w:p>
        </w:tc>
      </w:tr>
      <w:tr w:rsidR="00A82FE5" w:rsidRPr="00293B7E" w14:paraId="22D03520" w14:textId="77777777">
        <w:trPr>
          <w:trHeight w:val="249"/>
          <w:jc w:val="center"/>
        </w:trPr>
        <w:tc>
          <w:tcPr>
            <w:tcW w:w="1983" w:type="dxa"/>
            <w:tcBorders>
              <w:top w:val="nil"/>
              <w:left w:val="single" w:sz="12" w:space="0" w:color="000000"/>
              <w:bottom w:val="single" w:sz="6" w:space="0" w:color="000000"/>
              <w:right w:val="single" w:sz="4" w:space="0" w:color="auto"/>
            </w:tcBorders>
            <w:vAlign w:val="center"/>
          </w:tcPr>
          <w:p w14:paraId="1946B69B" w14:textId="77777777" w:rsidR="00A82FE5" w:rsidRPr="00293B7E" w:rsidRDefault="00A82FE5" w:rsidP="00293B7E">
            <w:pPr>
              <w:spacing w:line="360" w:lineRule="auto"/>
              <w:ind w:right="45"/>
              <w:jc w:val="both"/>
              <w:rPr>
                <w:rFonts w:ascii="Lato" w:hAnsi="Lato"/>
              </w:rPr>
            </w:pPr>
            <w:r w:rsidRPr="00293B7E">
              <w:rPr>
                <w:rFonts w:ascii="Lato" w:hAnsi="Lato"/>
              </w:rPr>
              <w:t>6</w:t>
            </w:r>
          </w:p>
        </w:tc>
        <w:tc>
          <w:tcPr>
            <w:tcW w:w="2681" w:type="dxa"/>
            <w:tcBorders>
              <w:top w:val="nil"/>
              <w:left w:val="single" w:sz="4" w:space="0" w:color="auto"/>
              <w:bottom w:val="single" w:sz="6" w:space="0" w:color="000000"/>
              <w:right w:val="single" w:sz="6" w:space="0" w:color="000000"/>
            </w:tcBorders>
          </w:tcPr>
          <w:p w14:paraId="48D808A3" w14:textId="77777777" w:rsidR="00A82FE5" w:rsidRPr="00293B7E" w:rsidRDefault="00A82FE5" w:rsidP="00293B7E">
            <w:pPr>
              <w:spacing w:line="360" w:lineRule="auto"/>
              <w:ind w:right="45"/>
              <w:jc w:val="both"/>
              <w:rPr>
                <w:rFonts w:ascii="Lato" w:hAnsi="Lato"/>
              </w:rPr>
            </w:pPr>
            <w:r w:rsidRPr="00293B7E">
              <w:rPr>
                <w:rFonts w:ascii="Lato" w:hAnsi="Lato"/>
              </w:rPr>
              <w:t>/a/, /i/, /o/, /e/, /u/, /v/</w:t>
            </w:r>
          </w:p>
        </w:tc>
      </w:tr>
      <w:tr w:rsidR="00A82FE5" w:rsidRPr="00293B7E" w14:paraId="24B0774D" w14:textId="77777777">
        <w:trPr>
          <w:trHeight w:val="249"/>
          <w:jc w:val="center"/>
        </w:trPr>
        <w:tc>
          <w:tcPr>
            <w:tcW w:w="1983" w:type="dxa"/>
            <w:tcBorders>
              <w:top w:val="nil"/>
              <w:left w:val="single" w:sz="12" w:space="0" w:color="000000"/>
              <w:bottom w:val="nil"/>
              <w:right w:val="single" w:sz="4" w:space="0" w:color="auto"/>
            </w:tcBorders>
            <w:vAlign w:val="center"/>
          </w:tcPr>
          <w:p w14:paraId="2892D349" w14:textId="77777777" w:rsidR="00A82FE5" w:rsidRPr="00293B7E" w:rsidRDefault="00A82FE5" w:rsidP="00293B7E">
            <w:pPr>
              <w:spacing w:line="360" w:lineRule="auto"/>
              <w:ind w:right="45"/>
              <w:jc w:val="both"/>
              <w:rPr>
                <w:rFonts w:ascii="Lato" w:hAnsi="Lato"/>
              </w:rPr>
            </w:pPr>
            <w:r w:rsidRPr="00293B7E">
              <w:rPr>
                <w:rFonts w:ascii="Lato" w:hAnsi="Lato"/>
              </w:rPr>
              <w:t>3</w:t>
            </w:r>
          </w:p>
        </w:tc>
        <w:tc>
          <w:tcPr>
            <w:tcW w:w="2681" w:type="dxa"/>
            <w:tcBorders>
              <w:top w:val="nil"/>
              <w:left w:val="single" w:sz="4" w:space="0" w:color="auto"/>
              <w:bottom w:val="nil"/>
              <w:right w:val="single" w:sz="6" w:space="0" w:color="000000"/>
            </w:tcBorders>
          </w:tcPr>
          <w:p w14:paraId="23C05603" w14:textId="77777777" w:rsidR="00A82FE5" w:rsidRPr="00293B7E" w:rsidRDefault="00A82FE5" w:rsidP="00293B7E">
            <w:pPr>
              <w:spacing w:line="360" w:lineRule="auto"/>
              <w:ind w:right="45"/>
              <w:jc w:val="both"/>
              <w:rPr>
                <w:rFonts w:ascii="Lato" w:hAnsi="Lato"/>
              </w:rPr>
            </w:pPr>
            <w:r w:rsidRPr="00293B7E">
              <w:rPr>
                <w:rFonts w:ascii="Lato" w:hAnsi="Lato"/>
              </w:rPr>
              <w:t>/a/, /i/, /u/</w:t>
            </w:r>
          </w:p>
        </w:tc>
      </w:tr>
      <w:tr w:rsidR="00A82FE5" w:rsidRPr="00293B7E" w14:paraId="4439CD20" w14:textId="77777777">
        <w:trPr>
          <w:trHeight w:val="249"/>
          <w:jc w:val="center"/>
        </w:trPr>
        <w:tc>
          <w:tcPr>
            <w:tcW w:w="1983" w:type="dxa"/>
            <w:tcBorders>
              <w:top w:val="nil"/>
              <w:left w:val="single" w:sz="12" w:space="0" w:color="000000"/>
              <w:bottom w:val="single" w:sz="6" w:space="0" w:color="000000"/>
              <w:right w:val="single" w:sz="4" w:space="0" w:color="auto"/>
            </w:tcBorders>
            <w:vAlign w:val="center"/>
          </w:tcPr>
          <w:p w14:paraId="20DD8005" w14:textId="77777777" w:rsidR="00A82FE5" w:rsidRPr="00293B7E" w:rsidRDefault="00A82FE5" w:rsidP="00293B7E">
            <w:pPr>
              <w:spacing w:line="360" w:lineRule="auto"/>
              <w:ind w:right="45"/>
              <w:jc w:val="both"/>
              <w:rPr>
                <w:rFonts w:ascii="Lato" w:hAnsi="Lato"/>
              </w:rPr>
            </w:pPr>
            <w:r w:rsidRPr="00293B7E">
              <w:rPr>
                <w:rFonts w:ascii="Lato" w:hAnsi="Lato"/>
              </w:rPr>
              <w:t>2</w:t>
            </w:r>
          </w:p>
        </w:tc>
        <w:tc>
          <w:tcPr>
            <w:tcW w:w="2681" w:type="dxa"/>
            <w:tcBorders>
              <w:top w:val="nil"/>
              <w:left w:val="single" w:sz="4" w:space="0" w:color="auto"/>
              <w:bottom w:val="single" w:sz="6" w:space="0" w:color="000000"/>
              <w:right w:val="single" w:sz="6" w:space="0" w:color="000000"/>
            </w:tcBorders>
          </w:tcPr>
          <w:p w14:paraId="6C84F863" w14:textId="77777777" w:rsidR="00A82FE5" w:rsidRPr="00293B7E" w:rsidRDefault="00A82FE5" w:rsidP="00293B7E">
            <w:pPr>
              <w:spacing w:line="360" w:lineRule="auto"/>
              <w:ind w:right="45"/>
              <w:jc w:val="both"/>
              <w:rPr>
                <w:rFonts w:ascii="Lato" w:hAnsi="Lato"/>
              </w:rPr>
            </w:pPr>
            <w:r w:rsidRPr="00293B7E">
              <w:rPr>
                <w:rFonts w:ascii="Lato" w:hAnsi="Lato"/>
              </w:rPr>
              <w:t>/a/, /i/</w:t>
            </w:r>
          </w:p>
        </w:tc>
      </w:tr>
      <w:tr w:rsidR="00A82FE5" w:rsidRPr="00293B7E" w14:paraId="6CE824F3" w14:textId="77777777">
        <w:trPr>
          <w:trHeight w:val="249"/>
          <w:jc w:val="center"/>
        </w:trPr>
        <w:tc>
          <w:tcPr>
            <w:tcW w:w="1983" w:type="dxa"/>
            <w:tcBorders>
              <w:top w:val="nil"/>
              <w:left w:val="single" w:sz="12" w:space="0" w:color="000000"/>
              <w:bottom w:val="single" w:sz="6" w:space="0" w:color="000000"/>
              <w:right w:val="single" w:sz="4" w:space="0" w:color="auto"/>
            </w:tcBorders>
            <w:vAlign w:val="center"/>
          </w:tcPr>
          <w:p w14:paraId="787F1279" w14:textId="77777777" w:rsidR="00A82FE5" w:rsidRPr="00293B7E" w:rsidRDefault="00A82FE5" w:rsidP="00293B7E">
            <w:pPr>
              <w:spacing w:line="360" w:lineRule="auto"/>
              <w:ind w:right="45"/>
              <w:jc w:val="both"/>
              <w:rPr>
                <w:rFonts w:ascii="Lato" w:hAnsi="Lato"/>
              </w:rPr>
            </w:pPr>
            <w:r w:rsidRPr="00293B7E">
              <w:rPr>
                <w:rFonts w:ascii="Lato" w:hAnsi="Lato"/>
              </w:rPr>
              <w:t>1</w:t>
            </w:r>
          </w:p>
        </w:tc>
        <w:tc>
          <w:tcPr>
            <w:tcW w:w="2681" w:type="dxa"/>
            <w:tcBorders>
              <w:top w:val="nil"/>
              <w:left w:val="single" w:sz="4" w:space="0" w:color="auto"/>
              <w:bottom w:val="single" w:sz="6" w:space="0" w:color="000000"/>
              <w:right w:val="single" w:sz="6" w:space="0" w:color="000000"/>
            </w:tcBorders>
          </w:tcPr>
          <w:p w14:paraId="3DF4A198" w14:textId="77777777" w:rsidR="00A82FE5" w:rsidRPr="00293B7E" w:rsidRDefault="00A82FE5" w:rsidP="00293B7E">
            <w:pPr>
              <w:spacing w:line="360" w:lineRule="auto"/>
              <w:ind w:right="45"/>
              <w:jc w:val="both"/>
              <w:rPr>
                <w:rFonts w:ascii="Lato" w:hAnsi="Lato"/>
              </w:rPr>
            </w:pPr>
            <w:r w:rsidRPr="00293B7E">
              <w:rPr>
                <w:rFonts w:ascii="Lato" w:hAnsi="Lato"/>
              </w:rPr>
              <w:t>/a/</w:t>
            </w:r>
          </w:p>
        </w:tc>
      </w:tr>
    </w:tbl>
    <w:p w14:paraId="20DE6B3A" w14:textId="3908DE60" w:rsidR="00A82FE5" w:rsidRPr="00293B7E" w:rsidRDefault="00573276" w:rsidP="00293B7E">
      <w:pPr>
        <w:pStyle w:val="Caption"/>
        <w:spacing w:line="360" w:lineRule="auto"/>
        <w:jc w:val="both"/>
        <w:rPr>
          <w:rFonts w:ascii="Lato" w:eastAsia="SimSun" w:hAnsi="Lato"/>
          <w:szCs w:val="24"/>
          <w:lang w:eastAsia="zh-CN"/>
        </w:rPr>
      </w:pPr>
      <w:bookmarkStart w:id="22" w:name="_Toc531133256"/>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5</w:t>
      </w:r>
      <w:r w:rsidR="005E2538" w:rsidRPr="00293B7E">
        <w:rPr>
          <w:rFonts w:ascii="Lato" w:hAnsi="Lato"/>
          <w:szCs w:val="24"/>
        </w:rPr>
        <w:fldChar w:fldCharType="end"/>
      </w:r>
      <w:r w:rsidR="00A82FE5" w:rsidRPr="00293B7E">
        <w:rPr>
          <w:rFonts w:ascii="Lato" w:hAnsi="Lato"/>
          <w:b w:val="0"/>
          <w:szCs w:val="24"/>
        </w:rPr>
        <w:t>:</w:t>
      </w:r>
      <w:r w:rsidR="00A82FE5" w:rsidRPr="00293B7E">
        <w:rPr>
          <w:rFonts w:ascii="Lato" w:hAnsi="Lato"/>
          <w:szCs w:val="24"/>
        </w:rPr>
        <w:t xml:space="preserve"> </w:t>
      </w:r>
      <w:r w:rsidR="00A82FE5" w:rsidRPr="00293B7E">
        <w:rPr>
          <w:rFonts w:ascii="Lato" w:hAnsi="Lato"/>
          <w:b w:val="0"/>
          <w:szCs w:val="24"/>
          <w:lang w:eastAsia="zh-CN"/>
        </w:rPr>
        <w:t>Gender classifications errors of EW based on different supporting regression classes (The relative size of feature vector length is indicated as Parameters)</w:t>
      </w:r>
      <w:r w:rsidR="00A31768" w:rsidRPr="00293B7E">
        <w:rPr>
          <w:rFonts w:ascii="Lato" w:eastAsia="SimSun" w:hAnsi="Lato"/>
          <w:b w:val="0"/>
          <w:szCs w:val="24"/>
          <w:lang w:eastAsia="zh-CN"/>
        </w:rPr>
        <w:t>.</w:t>
      </w:r>
      <w:bookmarkEnd w:id="22"/>
    </w:p>
    <w:tbl>
      <w:tblPr>
        <w:tblW w:w="6750"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755"/>
        <w:gridCol w:w="474"/>
        <w:gridCol w:w="699"/>
        <w:gridCol w:w="699"/>
        <w:gridCol w:w="699"/>
        <w:gridCol w:w="806"/>
        <w:gridCol w:w="809"/>
        <w:gridCol w:w="809"/>
      </w:tblGrid>
      <w:tr w:rsidR="00A82FE5" w:rsidRPr="00293B7E" w14:paraId="7DDBE70D" w14:textId="77777777" w:rsidTr="00BA1192">
        <w:trPr>
          <w:trHeight w:val="239"/>
          <w:jc w:val="center"/>
        </w:trPr>
        <w:tc>
          <w:tcPr>
            <w:tcW w:w="1755" w:type="dxa"/>
            <w:tcBorders>
              <w:top w:val="single" w:sz="6" w:space="0" w:color="000000"/>
              <w:left w:val="single" w:sz="12" w:space="0" w:color="000000"/>
              <w:bottom w:val="single" w:sz="6" w:space="0" w:color="000000"/>
              <w:right w:val="single" w:sz="4" w:space="0" w:color="auto"/>
            </w:tcBorders>
            <w:shd w:val="clear" w:color="auto" w:fill="D9D9D9"/>
          </w:tcPr>
          <w:p w14:paraId="0FC447BF" w14:textId="77777777" w:rsidR="00A82FE5" w:rsidRPr="00293B7E" w:rsidRDefault="00A82FE5" w:rsidP="00293B7E">
            <w:pPr>
              <w:spacing w:line="360" w:lineRule="auto"/>
              <w:ind w:right="45"/>
              <w:jc w:val="both"/>
              <w:rPr>
                <w:rFonts w:ascii="Lato" w:hAnsi="Lato"/>
              </w:rPr>
            </w:pPr>
            <w:r w:rsidRPr="00293B7E">
              <w:rPr>
                <w:rFonts w:ascii="Lato" w:hAnsi="Lato"/>
              </w:rPr>
              <w:t>Number of  Regression Classes</w:t>
            </w:r>
          </w:p>
        </w:tc>
        <w:tc>
          <w:tcPr>
            <w:tcW w:w="474" w:type="dxa"/>
            <w:tcBorders>
              <w:top w:val="single" w:sz="6" w:space="0" w:color="000000"/>
              <w:left w:val="single" w:sz="4" w:space="0" w:color="auto"/>
              <w:bottom w:val="single" w:sz="6" w:space="0" w:color="000000"/>
              <w:right w:val="single" w:sz="6" w:space="0" w:color="000000"/>
            </w:tcBorders>
            <w:shd w:val="clear" w:color="auto" w:fill="D9D9D9"/>
            <w:vAlign w:val="center"/>
          </w:tcPr>
          <w:p w14:paraId="78011C49" w14:textId="77777777" w:rsidR="00A82FE5" w:rsidRPr="00293B7E" w:rsidRDefault="00A82FE5" w:rsidP="00293B7E">
            <w:pPr>
              <w:spacing w:line="360" w:lineRule="auto"/>
              <w:ind w:right="45"/>
              <w:jc w:val="both"/>
              <w:rPr>
                <w:rFonts w:ascii="Lato" w:hAnsi="Lato"/>
              </w:rPr>
            </w:pPr>
            <w:r w:rsidRPr="00293B7E">
              <w:rPr>
                <w:rFonts w:ascii="Lato" w:hAnsi="Lato"/>
              </w:rPr>
              <w:t>65</w:t>
            </w:r>
          </w:p>
        </w:tc>
        <w:tc>
          <w:tcPr>
            <w:tcW w:w="699" w:type="dxa"/>
            <w:tcBorders>
              <w:top w:val="single" w:sz="6" w:space="0" w:color="000000"/>
              <w:left w:val="single" w:sz="6" w:space="0" w:color="000000"/>
              <w:bottom w:val="single" w:sz="6" w:space="0" w:color="000000"/>
              <w:right w:val="single" w:sz="4" w:space="0" w:color="auto"/>
            </w:tcBorders>
            <w:shd w:val="clear" w:color="auto" w:fill="D9D9D9"/>
            <w:vAlign w:val="center"/>
          </w:tcPr>
          <w:p w14:paraId="5DA71BAC" w14:textId="77777777" w:rsidR="00A82FE5" w:rsidRPr="00293B7E" w:rsidRDefault="00A82FE5" w:rsidP="00293B7E">
            <w:pPr>
              <w:spacing w:line="360" w:lineRule="auto"/>
              <w:ind w:right="45"/>
              <w:jc w:val="both"/>
              <w:rPr>
                <w:rFonts w:ascii="Lato" w:hAnsi="Lato"/>
              </w:rPr>
            </w:pPr>
            <w:r w:rsidRPr="00293B7E">
              <w:rPr>
                <w:rFonts w:ascii="Lato" w:hAnsi="Lato"/>
              </w:rPr>
              <w:t>38</w:t>
            </w:r>
          </w:p>
        </w:tc>
        <w:tc>
          <w:tcPr>
            <w:tcW w:w="699" w:type="dxa"/>
            <w:tcBorders>
              <w:top w:val="single" w:sz="6" w:space="0" w:color="000000"/>
              <w:left w:val="single" w:sz="4" w:space="0" w:color="auto"/>
              <w:bottom w:val="single" w:sz="6" w:space="0" w:color="000000"/>
              <w:right w:val="single" w:sz="4" w:space="0" w:color="auto"/>
            </w:tcBorders>
            <w:shd w:val="clear" w:color="auto" w:fill="D9D9D9"/>
            <w:vAlign w:val="center"/>
          </w:tcPr>
          <w:p w14:paraId="6EDD78C3" w14:textId="77777777" w:rsidR="00A82FE5" w:rsidRPr="00293B7E" w:rsidRDefault="00A82FE5" w:rsidP="00293B7E">
            <w:pPr>
              <w:spacing w:line="360" w:lineRule="auto"/>
              <w:ind w:right="45"/>
              <w:jc w:val="both"/>
              <w:rPr>
                <w:rFonts w:ascii="Lato" w:hAnsi="Lato"/>
              </w:rPr>
            </w:pPr>
            <w:r w:rsidRPr="00293B7E">
              <w:rPr>
                <w:rFonts w:ascii="Lato" w:hAnsi="Lato"/>
              </w:rPr>
              <w:t>27</w:t>
            </w:r>
          </w:p>
        </w:tc>
        <w:tc>
          <w:tcPr>
            <w:tcW w:w="699" w:type="dxa"/>
            <w:tcBorders>
              <w:top w:val="single" w:sz="6" w:space="0" w:color="000000"/>
              <w:left w:val="single" w:sz="4" w:space="0" w:color="auto"/>
              <w:bottom w:val="single" w:sz="6" w:space="0" w:color="000000"/>
              <w:right w:val="single" w:sz="4" w:space="0" w:color="auto"/>
            </w:tcBorders>
            <w:shd w:val="clear" w:color="auto" w:fill="D9D9D9"/>
            <w:vAlign w:val="center"/>
          </w:tcPr>
          <w:p w14:paraId="416EC488" w14:textId="77777777" w:rsidR="00A82FE5" w:rsidRPr="00293B7E" w:rsidRDefault="00A82FE5" w:rsidP="00293B7E">
            <w:pPr>
              <w:spacing w:line="360" w:lineRule="auto"/>
              <w:ind w:right="45"/>
              <w:jc w:val="both"/>
              <w:rPr>
                <w:rFonts w:ascii="Lato" w:hAnsi="Lato"/>
              </w:rPr>
            </w:pPr>
            <w:r w:rsidRPr="00293B7E">
              <w:rPr>
                <w:rFonts w:ascii="Lato" w:hAnsi="Lato"/>
              </w:rPr>
              <w:t>6</w:t>
            </w:r>
          </w:p>
        </w:tc>
        <w:tc>
          <w:tcPr>
            <w:tcW w:w="806" w:type="dxa"/>
            <w:tcBorders>
              <w:top w:val="single" w:sz="6" w:space="0" w:color="000000"/>
              <w:left w:val="single" w:sz="4" w:space="0" w:color="auto"/>
              <w:bottom w:val="single" w:sz="6" w:space="0" w:color="000000"/>
              <w:right w:val="single" w:sz="6" w:space="0" w:color="000000"/>
            </w:tcBorders>
            <w:shd w:val="clear" w:color="auto" w:fill="D9D9D9"/>
            <w:vAlign w:val="center"/>
          </w:tcPr>
          <w:p w14:paraId="51765A44" w14:textId="77777777" w:rsidR="00A82FE5" w:rsidRPr="00293B7E" w:rsidRDefault="00A82FE5" w:rsidP="00293B7E">
            <w:pPr>
              <w:spacing w:line="360" w:lineRule="auto"/>
              <w:ind w:right="45"/>
              <w:jc w:val="both"/>
              <w:rPr>
                <w:rFonts w:ascii="Lato" w:hAnsi="Lato"/>
              </w:rPr>
            </w:pPr>
            <w:r w:rsidRPr="00293B7E">
              <w:rPr>
                <w:rFonts w:ascii="Lato" w:hAnsi="Lato"/>
              </w:rPr>
              <w:t>3</w:t>
            </w:r>
          </w:p>
        </w:tc>
        <w:tc>
          <w:tcPr>
            <w:tcW w:w="809" w:type="dxa"/>
            <w:tcBorders>
              <w:top w:val="single" w:sz="6" w:space="0" w:color="000000"/>
              <w:left w:val="single" w:sz="6" w:space="0" w:color="000000"/>
              <w:bottom w:val="single" w:sz="6" w:space="0" w:color="000000"/>
              <w:right w:val="single" w:sz="4" w:space="0" w:color="auto"/>
            </w:tcBorders>
            <w:shd w:val="clear" w:color="auto" w:fill="D9D9D9"/>
            <w:vAlign w:val="center"/>
          </w:tcPr>
          <w:p w14:paraId="4471B9C5" w14:textId="77777777" w:rsidR="00A82FE5" w:rsidRPr="00293B7E" w:rsidRDefault="00A82FE5" w:rsidP="00293B7E">
            <w:pPr>
              <w:spacing w:line="360" w:lineRule="auto"/>
              <w:ind w:right="45"/>
              <w:jc w:val="both"/>
              <w:rPr>
                <w:rFonts w:ascii="Lato" w:hAnsi="Lato"/>
              </w:rPr>
            </w:pPr>
            <w:r w:rsidRPr="00293B7E">
              <w:rPr>
                <w:rFonts w:ascii="Lato" w:hAnsi="Lato"/>
              </w:rPr>
              <w:t>2</w:t>
            </w:r>
          </w:p>
        </w:tc>
        <w:tc>
          <w:tcPr>
            <w:tcW w:w="809" w:type="dxa"/>
            <w:tcBorders>
              <w:top w:val="single" w:sz="6" w:space="0" w:color="000000"/>
              <w:left w:val="single" w:sz="4" w:space="0" w:color="auto"/>
              <w:bottom w:val="single" w:sz="6" w:space="0" w:color="000000"/>
              <w:right w:val="single" w:sz="12" w:space="0" w:color="000000"/>
            </w:tcBorders>
            <w:shd w:val="clear" w:color="auto" w:fill="D9D9D9"/>
            <w:vAlign w:val="center"/>
          </w:tcPr>
          <w:p w14:paraId="59F096F4" w14:textId="77777777" w:rsidR="00A82FE5" w:rsidRPr="00293B7E" w:rsidRDefault="00A82FE5" w:rsidP="00293B7E">
            <w:pPr>
              <w:spacing w:line="360" w:lineRule="auto"/>
              <w:ind w:right="45"/>
              <w:jc w:val="both"/>
              <w:rPr>
                <w:rFonts w:ascii="Lato" w:hAnsi="Lato"/>
              </w:rPr>
            </w:pPr>
            <w:r w:rsidRPr="00293B7E">
              <w:rPr>
                <w:rFonts w:ascii="Lato" w:hAnsi="Lato"/>
              </w:rPr>
              <w:t>1</w:t>
            </w:r>
          </w:p>
        </w:tc>
      </w:tr>
      <w:tr w:rsidR="00A82FE5" w:rsidRPr="00293B7E" w14:paraId="0DE520C8" w14:textId="77777777">
        <w:trPr>
          <w:trHeight w:val="239"/>
          <w:jc w:val="center"/>
        </w:trPr>
        <w:tc>
          <w:tcPr>
            <w:tcW w:w="1755" w:type="dxa"/>
            <w:tcBorders>
              <w:top w:val="nil"/>
              <w:left w:val="single" w:sz="12" w:space="0" w:color="000000"/>
              <w:bottom w:val="single" w:sz="4" w:space="0" w:color="auto"/>
              <w:right w:val="single" w:sz="4" w:space="0" w:color="auto"/>
            </w:tcBorders>
          </w:tcPr>
          <w:p w14:paraId="783BEACF" w14:textId="77777777" w:rsidR="00A82FE5" w:rsidRPr="00293B7E" w:rsidRDefault="00A82FE5" w:rsidP="00293B7E">
            <w:pPr>
              <w:spacing w:line="360" w:lineRule="auto"/>
              <w:ind w:right="45"/>
              <w:jc w:val="both"/>
              <w:rPr>
                <w:rFonts w:ascii="Lato" w:hAnsi="Lato"/>
              </w:rPr>
            </w:pPr>
            <w:r w:rsidRPr="00293B7E">
              <w:rPr>
                <w:rFonts w:ascii="Lato" w:hAnsi="Lato"/>
              </w:rPr>
              <w:t>Errors</w:t>
            </w:r>
          </w:p>
        </w:tc>
        <w:tc>
          <w:tcPr>
            <w:tcW w:w="474" w:type="dxa"/>
            <w:tcBorders>
              <w:top w:val="nil"/>
              <w:left w:val="single" w:sz="4" w:space="0" w:color="auto"/>
              <w:bottom w:val="single" w:sz="4" w:space="0" w:color="auto"/>
              <w:right w:val="single" w:sz="6" w:space="0" w:color="000000"/>
            </w:tcBorders>
          </w:tcPr>
          <w:p w14:paraId="2DAC089A" w14:textId="77777777" w:rsidR="00A82FE5" w:rsidRPr="00293B7E" w:rsidRDefault="00A82FE5" w:rsidP="00293B7E">
            <w:pPr>
              <w:spacing w:line="360" w:lineRule="auto"/>
              <w:ind w:right="45"/>
              <w:jc w:val="both"/>
              <w:rPr>
                <w:rFonts w:ascii="Lato" w:hAnsi="Lato"/>
              </w:rPr>
            </w:pPr>
            <w:r w:rsidRPr="00293B7E">
              <w:rPr>
                <w:rFonts w:ascii="Lato" w:hAnsi="Lato"/>
              </w:rPr>
              <w:t>32</w:t>
            </w:r>
          </w:p>
        </w:tc>
        <w:tc>
          <w:tcPr>
            <w:tcW w:w="699" w:type="dxa"/>
            <w:tcBorders>
              <w:top w:val="nil"/>
              <w:left w:val="single" w:sz="6" w:space="0" w:color="000000"/>
              <w:bottom w:val="single" w:sz="4" w:space="0" w:color="auto"/>
              <w:right w:val="single" w:sz="4" w:space="0" w:color="auto"/>
            </w:tcBorders>
          </w:tcPr>
          <w:p w14:paraId="3BD2CA19" w14:textId="77777777" w:rsidR="00A82FE5" w:rsidRPr="00293B7E" w:rsidRDefault="00A82FE5" w:rsidP="00293B7E">
            <w:pPr>
              <w:spacing w:line="360" w:lineRule="auto"/>
              <w:ind w:right="45"/>
              <w:jc w:val="both"/>
              <w:rPr>
                <w:rFonts w:ascii="Lato" w:hAnsi="Lato"/>
              </w:rPr>
            </w:pPr>
            <w:r w:rsidRPr="00293B7E">
              <w:rPr>
                <w:rFonts w:ascii="Lato" w:hAnsi="Lato"/>
              </w:rPr>
              <w:t>36</w:t>
            </w:r>
          </w:p>
        </w:tc>
        <w:tc>
          <w:tcPr>
            <w:tcW w:w="699" w:type="dxa"/>
            <w:tcBorders>
              <w:top w:val="nil"/>
              <w:left w:val="single" w:sz="4" w:space="0" w:color="auto"/>
              <w:bottom w:val="single" w:sz="4" w:space="0" w:color="auto"/>
              <w:right w:val="single" w:sz="4" w:space="0" w:color="auto"/>
            </w:tcBorders>
          </w:tcPr>
          <w:p w14:paraId="209FE5DE" w14:textId="77777777" w:rsidR="00A82FE5" w:rsidRPr="00293B7E" w:rsidRDefault="00A82FE5" w:rsidP="00293B7E">
            <w:pPr>
              <w:spacing w:line="360" w:lineRule="auto"/>
              <w:ind w:right="45"/>
              <w:jc w:val="both"/>
              <w:rPr>
                <w:rFonts w:ascii="Lato" w:hAnsi="Lato"/>
              </w:rPr>
            </w:pPr>
            <w:r w:rsidRPr="00293B7E">
              <w:rPr>
                <w:rFonts w:ascii="Lato" w:hAnsi="Lato"/>
              </w:rPr>
              <w:t>56</w:t>
            </w:r>
          </w:p>
        </w:tc>
        <w:tc>
          <w:tcPr>
            <w:tcW w:w="699" w:type="dxa"/>
            <w:tcBorders>
              <w:top w:val="nil"/>
              <w:left w:val="single" w:sz="4" w:space="0" w:color="auto"/>
              <w:bottom w:val="single" w:sz="4" w:space="0" w:color="auto"/>
              <w:right w:val="single" w:sz="4" w:space="0" w:color="auto"/>
            </w:tcBorders>
          </w:tcPr>
          <w:p w14:paraId="314245BF" w14:textId="77777777" w:rsidR="00A82FE5" w:rsidRPr="00293B7E" w:rsidRDefault="00A82FE5" w:rsidP="00293B7E">
            <w:pPr>
              <w:spacing w:line="360" w:lineRule="auto"/>
              <w:ind w:right="45"/>
              <w:jc w:val="both"/>
              <w:rPr>
                <w:rFonts w:ascii="Lato" w:hAnsi="Lato"/>
              </w:rPr>
            </w:pPr>
            <w:r w:rsidRPr="00293B7E">
              <w:rPr>
                <w:rFonts w:ascii="Lato" w:hAnsi="Lato"/>
              </w:rPr>
              <w:t>38</w:t>
            </w:r>
          </w:p>
        </w:tc>
        <w:tc>
          <w:tcPr>
            <w:tcW w:w="806" w:type="dxa"/>
            <w:tcBorders>
              <w:top w:val="nil"/>
              <w:left w:val="single" w:sz="4" w:space="0" w:color="auto"/>
              <w:bottom w:val="single" w:sz="4" w:space="0" w:color="auto"/>
              <w:right w:val="single" w:sz="6" w:space="0" w:color="000000"/>
            </w:tcBorders>
          </w:tcPr>
          <w:p w14:paraId="567A90E5" w14:textId="77777777" w:rsidR="00A82FE5" w:rsidRPr="00293B7E" w:rsidRDefault="00A82FE5" w:rsidP="00293B7E">
            <w:pPr>
              <w:spacing w:line="360" w:lineRule="auto"/>
              <w:ind w:right="45"/>
              <w:jc w:val="both"/>
              <w:rPr>
                <w:rFonts w:ascii="Lato" w:hAnsi="Lato"/>
              </w:rPr>
            </w:pPr>
            <w:r w:rsidRPr="00293B7E">
              <w:rPr>
                <w:rFonts w:ascii="Lato" w:hAnsi="Lato"/>
              </w:rPr>
              <w:t>98</w:t>
            </w:r>
          </w:p>
        </w:tc>
        <w:tc>
          <w:tcPr>
            <w:tcW w:w="809" w:type="dxa"/>
            <w:tcBorders>
              <w:top w:val="nil"/>
              <w:left w:val="single" w:sz="6" w:space="0" w:color="000000"/>
              <w:bottom w:val="single" w:sz="4" w:space="0" w:color="auto"/>
              <w:right w:val="single" w:sz="4" w:space="0" w:color="auto"/>
            </w:tcBorders>
          </w:tcPr>
          <w:p w14:paraId="3715793C" w14:textId="77777777" w:rsidR="00A82FE5" w:rsidRPr="00293B7E" w:rsidRDefault="00A82FE5" w:rsidP="00293B7E">
            <w:pPr>
              <w:spacing w:line="360" w:lineRule="auto"/>
              <w:ind w:right="45"/>
              <w:jc w:val="both"/>
              <w:rPr>
                <w:rFonts w:ascii="Lato" w:hAnsi="Lato"/>
              </w:rPr>
            </w:pPr>
            <w:r w:rsidRPr="00293B7E">
              <w:rPr>
                <w:rFonts w:ascii="Lato" w:hAnsi="Lato"/>
              </w:rPr>
              <w:t>150</w:t>
            </w:r>
          </w:p>
        </w:tc>
        <w:tc>
          <w:tcPr>
            <w:tcW w:w="809" w:type="dxa"/>
            <w:tcBorders>
              <w:top w:val="nil"/>
              <w:left w:val="single" w:sz="4" w:space="0" w:color="auto"/>
              <w:bottom w:val="single" w:sz="4" w:space="0" w:color="auto"/>
              <w:right w:val="single" w:sz="12" w:space="0" w:color="000000"/>
            </w:tcBorders>
          </w:tcPr>
          <w:p w14:paraId="4DD8B6AE" w14:textId="77777777" w:rsidR="00A82FE5" w:rsidRPr="00293B7E" w:rsidRDefault="00A82FE5" w:rsidP="00293B7E">
            <w:pPr>
              <w:spacing w:line="360" w:lineRule="auto"/>
              <w:ind w:right="45"/>
              <w:jc w:val="both"/>
              <w:rPr>
                <w:rFonts w:ascii="Lato" w:hAnsi="Lato"/>
              </w:rPr>
            </w:pPr>
            <w:r w:rsidRPr="00293B7E">
              <w:rPr>
                <w:rFonts w:ascii="Lato" w:hAnsi="Lato"/>
              </w:rPr>
              <w:t>140</w:t>
            </w:r>
          </w:p>
        </w:tc>
      </w:tr>
      <w:tr w:rsidR="00A82FE5" w:rsidRPr="00293B7E" w14:paraId="356D02EB" w14:textId="77777777">
        <w:trPr>
          <w:trHeight w:val="239"/>
          <w:jc w:val="center"/>
        </w:trPr>
        <w:tc>
          <w:tcPr>
            <w:tcW w:w="1755" w:type="dxa"/>
            <w:tcBorders>
              <w:top w:val="single" w:sz="4" w:space="0" w:color="auto"/>
              <w:left w:val="single" w:sz="12" w:space="0" w:color="000000"/>
              <w:bottom w:val="single" w:sz="6" w:space="0" w:color="000000"/>
              <w:right w:val="single" w:sz="4" w:space="0" w:color="auto"/>
            </w:tcBorders>
          </w:tcPr>
          <w:p w14:paraId="2A275DE4" w14:textId="77777777" w:rsidR="00A82FE5" w:rsidRPr="00293B7E" w:rsidRDefault="00A82FE5" w:rsidP="00293B7E">
            <w:pPr>
              <w:spacing w:line="360" w:lineRule="auto"/>
              <w:ind w:right="45"/>
              <w:jc w:val="both"/>
              <w:rPr>
                <w:rFonts w:ascii="Lato" w:hAnsi="Lato"/>
              </w:rPr>
            </w:pPr>
            <w:r w:rsidRPr="00293B7E">
              <w:rPr>
                <w:rFonts w:ascii="Lato" w:hAnsi="Lato"/>
              </w:rPr>
              <w:t>Parameter</w:t>
            </w:r>
          </w:p>
        </w:tc>
        <w:tc>
          <w:tcPr>
            <w:tcW w:w="474" w:type="dxa"/>
            <w:tcBorders>
              <w:top w:val="single" w:sz="4" w:space="0" w:color="auto"/>
              <w:left w:val="single" w:sz="4" w:space="0" w:color="auto"/>
              <w:bottom w:val="single" w:sz="6" w:space="0" w:color="000000"/>
              <w:right w:val="single" w:sz="6" w:space="0" w:color="000000"/>
            </w:tcBorders>
          </w:tcPr>
          <w:p w14:paraId="4349C760" w14:textId="77777777" w:rsidR="00A82FE5" w:rsidRPr="00293B7E" w:rsidRDefault="00A82FE5" w:rsidP="00293B7E">
            <w:pPr>
              <w:spacing w:line="360" w:lineRule="auto"/>
              <w:ind w:right="45"/>
              <w:jc w:val="both"/>
              <w:rPr>
                <w:rFonts w:ascii="Lato" w:hAnsi="Lato"/>
              </w:rPr>
            </w:pPr>
            <w:r w:rsidRPr="00293B7E">
              <w:rPr>
                <w:rFonts w:ascii="Lato" w:hAnsi="Lato"/>
              </w:rPr>
              <w:t>--</w:t>
            </w:r>
          </w:p>
        </w:tc>
        <w:tc>
          <w:tcPr>
            <w:tcW w:w="699" w:type="dxa"/>
            <w:tcBorders>
              <w:top w:val="single" w:sz="4" w:space="0" w:color="auto"/>
              <w:left w:val="single" w:sz="6" w:space="0" w:color="000000"/>
              <w:bottom w:val="single" w:sz="6" w:space="0" w:color="000000"/>
              <w:right w:val="single" w:sz="4" w:space="0" w:color="auto"/>
            </w:tcBorders>
          </w:tcPr>
          <w:p w14:paraId="007275A9" w14:textId="77777777" w:rsidR="00A82FE5" w:rsidRPr="00293B7E" w:rsidRDefault="00A82FE5" w:rsidP="00293B7E">
            <w:pPr>
              <w:spacing w:line="360" w:lineRule="auto"/>
              <w:ind w:right="45"/>
              <w:jc w:val="both"/>
              <w:rPr>
                <w:rFonts w:ascii="Lato" w:hAnsi="Lato"/>
              </w:rPr>
            </w:pPr>
            <w:r w:rsidRPr="00293B7E">
              <w:rPr>
                <w:rFonts w:ascii="Lato" w:hAnsi="Lato"/>
              </w:rPr>
              <w:t>0.58</w:t>
            </w:r>
          </w:p>
        </w:tc>
        <w:tc>
          <w:tcPr>
            <w:tcW w:w="699" w:type="dxa"/>
            <w:tcBorders>
              <w:top w:val="single" w:sz="4" w:space="0" w:color="auto"/>
              <w:left w:val="single" w:sz="4" w:space="0" w:color="auto"/>
              <w:bottom w:val="single" w:sz="6" w:space="0" w:color="000000"/>
              <w:right w:val="single" w:sz="4" w:space="0" w:color="auto"/>
            </w:tcBorders>
          </w:tcPr>
          <w:p w14:paraId="42188852" w14:textId="77777777" w:rsidR="00A82FE5" w:rsidRPr="00293B7E" w:rsidRDefault="00A82FE5" w:rsidP="00293B7E">
            <w:pPr>
              <w:spacing w:line="360" w:lineRule="auto"/>
              <w:ind w:right="45"/>
              <w:jc w:val="both"/>
              <w:rPr>
                <w:rFonts w:ascii="Lato" w:hAnsi="Lato"/>
              </w:rPr>
            </w:pPr>
            <w:r w:rsidRPr="00293B7E">
              <w:rPr>
                <w:rFonts w:ascii="Lato" w:hAnsi="Lato"/>
              </w:rPr>
              <w:t>0.42</w:t>
            </w:r>
          </w:p>
        </w:tc>
        <w:tc>
          <w:tcPr>
            <w:tcW w:w="699" w:type="dxa"/>
            <w:tcBorders>
              <w:top w:val="single" w:sz="4" w:space="0" w:color="auto"/>
              <w:left w:val="single" w:sz="4" w:space="0" w:color="auto"/>
              <w:bottom w:val="single" w:sz="6" w:space="0" w:color="000000"/>
              <w:right w:val="single" w:sz="4" w:space="0" w:color="auto"/>
            </w:tcBorders>
          </w:tcPr>
          <w:p w14:paraId="423286E9" w14:textId="77777777" w:rsidR="00A82FE5" w:rsidRPr="00293B7E" w:rsidRDefault="00A82FE5" w:rsidP="00293B7E">
            <w:pPr>
              <w:spacing w:line="360" w:lineRule="auto"/>
              <w:ind w:right="45"/>
              <w:jc w:val="both"/>
              <w:rPr>
                <w:rFonts w:ascii="Lato" w:hAnsi="Lato"/>
              </w:rPr>
            </w:pPr>
            <w:r w:rsidRPr="00293B7E">
              <w:rPr>
                <w:rFonts w:ascii="Lato" w:hAnsi="Lato"/>
              </w:rPr>
              <w:t>0.09</w:t>
            </w:r>
          </w:p>
        </w:tc>
        <w:tc>
          <w:tcPr>
            <w:tcW w:w="806" w:type="dxa"/>
            <w:tcBorders>
              <w:top w:val="single" w:sz="4" w:space="0" w:color="auto"/>
              <w:left w:val="single" w:sz="4" w:space="0" w:color="auto"/>
              <w:bottom w:val="single" w:sz="6" w:space="0" w:color="000000"/>
              <w:right w:val="single" w:sz="6" w:space="0" w:color="000000"/>
            </w:tcBorders>
          </w:tcPr>
          <w:p w14:paraId="276E64C6" w14:textId="77777777" w:rsidR="00A82FE5" w:rsidRPr="00293B7E" w:rsidRDefault="00A82FE5" w:rsidP="00293B7E">
            <w:pPr>
              <w:spacing w:line="360" w:lineRule="auto"/>
              <w:ind w:right="45"/>
              <w:jc w:val="both"/>
              <w:rPr>
                <w:rFonts w:ascii="Lato" w:hAnsi="Lato"/>
              </w:rPr>
            </w:pPr>
            <w:r w:rsidRPr="00293B7E">
              <w:rPr>
                <w:rFonts w:ascii="Lato" w:hAnsi="Lato"/>
              </w:rPr>
              <w:t>0.046</w:t>
            </w:r>
          </w:p>
        </w:tc>
        <w:tc>
          <w:tcPr>
            <w:tcW w:w="809" w:type="dxa"/>
            <w:tcBorders>
              <w:top w:val="single" w:sz="4" w:space="0" w:color="auto"/>
              <w:left w:val="single" w:sz="6" w:space="0" w:color="000000"/>
              <w:bottom w:val="single" w:sz="6" w:space="0" w:color="000000"/>
              <w:right w:val="single" w:sz="4" w:space="0" w:color="auto"/>
            </w:tcBorders>
          </w:tcPr>
          <w:p w14:paraId="511CC862" w14:textId="77777777" w:rsidR="00A82FE5" w:rsidRPr="00293B7E" w:rsidRDefault="00A82FE5" w:rsidP="00293B7E">
            <w:pPr>
              <w:spacing w:line="360" w:lineRule="auto"/>
              <w:ind w:right="45"/>
              <w:jc w:val="both"/>
              <w:rPr>
                <w:rFonts w:ascii="Lato" w:hAnsi="Lato"/>
              </w:rPr>
            </w:pPr>
            <w:r w:rsidRPr="00293B7E">
              <w:rPr>
                <w:rFonts w:ascii="Lato" w:hAnsi="Lato"/>
              </w:rPr>
              <w:t>0.03</w:t>
            </w:r>
          </w:p>
        </w:tc>
        <w:tc>
          <w:tcPr>
            <w:tcW w:w="809" w:type="dxa"/>
            <w:tcBorders>
              <w:top w:val="single" w:sz="4" w:space="0" w:color="auto"/>
              <w:left w:val="single" w:sz="4" w:space="0" w:color="auto"/>
              <w:bottom w:val="single" w:sz="6" w:space="0" w:color="000000"/>
              <w:right w:val="single" w:sz="12" w:space="0" w:color="000000"/>
            </w:tcBorders>
          </w:tcPr>
          <w:p w14:paraId="58404A3E" w14:textId="77777777" w:rsidR="00A82FE5" w:rsidRPr="00293B7E" w:rsidRDefault="00A82FE5" w:rsidP="00293B7E">
            <w:pPr>
              <w:spacing w:line="360" w:lineRule="auto"/>
              <w:ind w:right="45"/>
              <w:jc w:val="both"/>
              <w:rPr>
                <w:rFonts w:ascii="Lato" w:hAnsi="Lato"/>
              </w:rPr>
            </w:pPr>
            <w:r w:rsidRPr="00293B7E">
              <w:rPr>
                <w:rFonts w:ascii="Lato" w:hAnsi="Lato"/>
              </w:rPr>
              <w:t>0.015</w:t>
            </w:r>
          </w:p>
        </w:tc>
      </w:tr>
    </w:tbl>
    <w:p w14:paraId="3215B568" w14:textId="77777777" w:rsidR="00A82FE5" w:rsidRPr="00293B7E" w:rsidRDefault="00A82FE5" w:rsidP="00770CAA">
      <w:pPr>
        <w:pStyle w:val="Heading3"/>
      </w:pPr>
      <w:bookmarkStart w:id="23" w:name="_Toc531133222"/>
      <w:r w:rsidRPr="00293B7E">
        <w:t xml:space="preserve">Speaker </w:t>
      </w:r>
      <w:r w:rsidR="00106A1C" w:rsidRPr="00293B7E">
        <w:t>S</w:t>
      </w:r>
      <w:r w:rsidRPr="00293B7E">
        <w:t xml:space="preserve">pace and </w:t>
      </w:r>
      <w:r w:rsidR="00106A1C" w:rsidRPr="00293B7E">
        <w:t>P</w:t>
      </w:r>
      <w:r w:rsidRPr="00293B7E">
        <w:t xml:space="preserve">hysical </w:t>
      </w:r>
      <w:r w:rsidR="00106A1C" w:rsidRPr="00293B7E">
        <w:t>I</w:t>
      </w:r>
      <w:r w:rsidRPr="00293B7E">
        <w:t>nterpretations</w:t>
      </w:r>
      <w:bookmarkEnd w:id="23"/>
    </w:p>
    <w:p w14:paraId="05DD2DED" w14:textId="0C132A38" w:rsidR="00A82FE5" w:rsidRPr="00293B7E" w:rsidRDefault="00A82FE5" w:rsidP="00293B7E">
      <w:pPr>
        <w:spacing w:line="360" w:lineRule="auto"/>
        <w:jc w:val="both"/>
        <w:rPr>
          <w:rFonts w:ascii="Lato" w:hAnsi="Lato"/>
        </w:rPr>
      </w:pPr>
      <w:r w:rsidRPr="00293B7E">
        <w:rPr>
          <w:rFonts w:ascii="Lato" w:hAnsi="Lato"/>
        </w:rPr>
        <w:lastRenderedPageBreak/>
        <w:t xml:space="preserve">The experiments here are performed with the mixed corpora sets of EW and SH. In this case, the PCA is performed with 980 samples of 156 dimensions each. Then, all speakers are projected into the top 6 components. A matrix of 980* 6 is obtained and is used as the input to ICA (The ICA is implemented according to the algorithm of FastICA proposed by Hyvarinen </w:t>
      </w:r>
      <w:r w:rsidR="00172DBD" w:rsidRPr="00293B7E">
        <w:rPr>
          <w:rFonts w:ascii="Lato" w:hAnsi="Lato"/>
        </w:rPr>
        <w:fldChar w:fldCharType="begin"/>
      </w:r>
      <w:r w:rsidR="00172DBD" w:rsidRPr="00293B7E">
        <w:rPr>
          <w:rFonts w:ascii="Lato" w:hAnsi="Lato"/>
        </w:rPr>
        <w:instrText xml:space="preserve"> REF _Ref523024586 \n \h </w:instrText>
      </w:r>
      <w:r w:rsidR="00293B7E" w:rsidRPr="00293B7E">
        <w:rPr>
          <w:rFonts w:ascii="Lato" w:hAnsi="Lato"/>
        </w:rPr>
        <w:instrText xml:space="preserve"> \* MERGEFORMAT </w:instrText>
      </w:r>
      <w:r w:rsidR="00172DBD" w:rsidRPr="00293B7E">
        <w:rPr>
          <w:rFonts w:ascii="Lato" w:hAnsi="Lato"/>
        </w:rPr>
      </w:r>
      <w:r w:rsidR="00172DBD" w:rsidRPr="00293B7E">
        <w:rPr>
          <w:rFonts w:ascii="Lato" w:hAnsi="Lato"/>
        </w:rPr>
        <w:fldChar w:fldCharType="separate"/>
      </w:r>
      <w:r w:rsidR="008165AF">
        <w:rPr>
          <w:rFonts w:ascii="Lato" w:hAnsi="Lato"/>
        </w:rPr>
        <w:t>[1]</w:t>
      </w:r>
      <w:r w:rsidR="00172DBD" w:rsidRPr="00293B7E">
        <w:rPr>
          <w:rFonts w:ascii="Lato" w:hAnsi="Lato"/>
        </w:rPr>
        <w:fldChar w:fldCharType="end"/>
      </w:r>
      <w:r w:rsidRPr="00293B7E">
        <w:rPr>
          <w:rFonts w:ascii="Lato" w:hAnsi="Lato"/>
        </w:rPr>
        <w:t xml:space="preserve">). Figure </w:t>
      </w:r>
      <w:r w:rsidR="0095525B" w:rsidRPr="00293B7E">
        <w:rPr>
          <w:rFonts w:ascii="Lato" w:hAnsi="Lato"/>
        </w:rPr>
        <w:t>3.</w:t>
      </w:r>
      <w:r w:rsidRPr="00293B7E">
        <w:rPr>
          <w:rFonts w:ascii="Lato" w:hAnsi="Lato"/>
        </w:rPr>
        <w:t xml:space="preserve">2 and Figure </w:t>
      </w:r>
      <w:r w:rsidR="0095525B" w:rsidRPr="00293B7E">
        <w:rPr>
          <w:rFonts w:ascii="Lato" w:hAnsi="Lato"/>
        </w:rPr>
        <w:t>3.</w:t>
      </w:r>
      <w:r w:rsidRPr="00293B7E">
        <w:rPr>
          <w:rFonts w:ascii="Lato" w:hAnsi="Lato"/>
        </w:rPr>
        <w:t>3 show the projections of all the data onto the first two independent components. In the horizontal direction is the speaker index for the two sets. The alignment is:  EW-f (1-250), SH-f (251-440), EW-m   (441-690) and SH-m (691-980).</w:t>
      </w:r>
    </w:p>
    <w:p w14:paraId="11379A18" w14:textId="77777777" w:rsidR="00A82FE5" w:rsidRPr="00293B7E" w:rsidRDefault="00A82FE5" w:rsidP="00293B7E">
      <w:pPr>
        <w:spacing w:line="360" w:lineRule="auto"/>
        <w:jc w:val="both"/>
        <w:rPr>
          <w:rFonts w:ascii="Lato" w:hAnsi="Lato"/>
        </w:rPr>
      </w:pPr>
    </w:p>
    <w:p w14:paraId="1D1F38A7" w14:textId="77777777" w:rsidR="00A82FE5" w:rsidRPr="00293B7E" w:rsidRDefault="00A82FE5" w:rsidP="00293B7E">
      <w:pPr>
        <w:spacing w:line="360" w:lineRule="auto"/>
        <w:jc w:val="both"/>
        <w:rPr>
          <w:rFonts w:ascii="Lato" w:hAnsi="Lato"/>
        </w:rPr>
      </w:pPr>
      <w:r w:rsidRPr="00293B7E">
        <w:rPr>
          <w:rFonts w:ascii="Lato" w:hAnsi="Lato"/>
        </w:rPr>
        <w:t xml:space="preserve">From Figure </w:t>
      </w:r>
      <w:r w:rsidR="0095525B" w:rsidRPr="00293B7E">
        <w:rPr>
          <w:rFonts w:ascii="Lato" w:hAnsi="Lato"/>
        </w:rPr>
        <w:t>3.</w:t>
      </w:r>
      <w:r w:rsidRPr="00293B7E">
        <w:rPr>
          <w:rFonts w:ascii="Lato" w:hAnsi="Lato"/>
        </w:rPr>
        <w:t>2, we can make a clear conclusion that the independent component corresponds to the gender characteristics of speaker. Projections on this component almost separate all speakers into two categories: male and female.</w:t>
      </w:r>
    </w:p>
    <w:p w14:paraId="51CD1F68" w14:textId="77777777" w:rsidR="00A82FE5" w:rsidRPr="00293B7E" w:rsidRDefault="00A82FE5" w:rsidP="00293B7E">
      <w:pPr>
        <w:spacing w:line="360" w:lineRule="auto"/>
        <w:jc w:val="both"/>
        <w:rPr>
          <w:rFonts w:ascii="Lato" w:hAnsi="Lato"/>
        </w:rPr>
      </w:pPr>
    </w:p>
    <w:p w14:paraId="453AB039" w14:textId="77777777" w:rsidR="00A82FE5" w:rsidRPr="00293B7E" w:rsidRDefault="00293B7E" w:rsidP="00293B7E">
      <w:pPr>
        <w:spacing w:line="360" w:lineRule="auto"/>
        <w:jc w:val="both"/>
        <w:rPr>
          <w:rFonts w:ascii="Lato" w:hAnsi="Lato"/>
        </w:rPr>
      </w:pPr>
      <w:r>
        <w:rPr>
          <w:rFonts w:ascii="Lato" w:hAnsi="Lato"/>
        </w:rPr>
        <w:t>A</w:t>
      </w:r>
      <w:r w:rsidR="00A82FE5" w:rsidRPr="00293B7E">
        <w:rPr>
          <w:rFonts w:ascii="Lato" w:hAnsi="Lato"/>
        </w:rPr>
        <w:t xml:space="preserve">ccording to Figure </w:t>
      </w:r>
      <w:r w:rsidR="0095525B" w:rsidRPr="00293B7E">
        <w:rPr>
          <w:rFonts w:ascii="Lato" w:hAnsi="Lato"/>
        </w:rPr>
        <w:t>3.</w:t>
      </w:r>
      <w:r w:rsidR="00A82FE5" w:rsidRPr="00293B7E">
        <w:rPr>
          <w:rFonts w:ascii="Lato" w:hAnsi="Lato"/>
        </w:rPr>
        <w:t>3, four subsets occupy four blocks. The first and the third one together correspond the accent set EW (with Beijing accent) while the second and the fourth one together correspond to another accent set SH. They are separated in the vertical direction. It is obvious that this component has strong correlation with accents.</w:t>
      </w:r>
    </w:p>
    <w:p w14:paraId="77875392" w14:textId="77777777" w:rsidR="00A82FE5" w:rsidRPr="00293B7E" w:rsidRDefault="00A82FE5" w:rsidP="00293B7E">
      <w:pPr>
        <w:spacing w:line="360" w:lineRule="auto"/>
        <w:jc w:val="both"/>
        <w:rPr>
          <w:rFonts w:ascii="Lato" w:hAnsi="Lato"/>
        </w:rPr>
      </w:pPr>
    </w:p>
    <w:p w14:paraId="1D9DF237" w14:textId="77777777" w:rsidR="00A82FE5" w:rsidRPr="00293B7E" w:rsidRDefault="00A82FE5" w:rsidP="00293B7E">
      <w:pPr>
        <w:spacing w:line="360" w:lineRule="auto"/>
        <w:jc w:val="both"/>
        <w:rPr>
          <w:rFonts w:ascii="Lato" w:hAnsi="Lato"/>
        </w:rPr>
      </w:pPr>
      <w:r w:rsidRPr="00293B7E">
        <w:rPr>
          <w:rFonts w:ascii="Lato" w:hAnsi="Lato"/>
        </w:rPr>
        <w:t xml:space="preserve">To illustrate the projection of the four different subsets onto the top two components, we draw each speaker with a point in Figure </w:t>
      </w:r>
      <w:r w:rsidR="0095525B" w:rsidRPr="00293B7E">
        <w:rPr>
          <w:rFonts w:ascii="Lato" w:hAnsi="Lato"/>
        </w:rPr>
        <w:t>3.</w:t>
      </w:r>
      <w:r w:rsidRPr="00293B7E">
        <w:rPr>
          <w:rFonts w:ascii="Lato" w:hAnsi="Lato"/>
        </w:rPr>
        <w:t>4. The distribution spans a 2-d speaker space. It can be concluded that the gender and accent are the two main components that constitute the speaker space.</w:t>
      </w:r>
    </w:p>
    <w:p w14:paraId="4F61EA4B" w14:textId="77777777" w:rsidR="00A82FE5" w:rsidRPr="00293B7E" w:rsidRDefault="00A82FE5" w:rsidP="00293B7E">
      <w:pPr>
        <w:spacing w:line="360" w:lineRule="auto"/>
        <w:jc w:val="both"/>
        <w:rPr>
          <w:rFonts w:ascii="Lato" w:hAnsi="Lato"/>
        </w:rPr>
      </w:pPr>
    </w:p>
    <w:p w14:paraId="7A660F91" w14:textId="77777777" w:rsidR="00A82FE5" w:rsidRPr="00293B7E" w:rsidRDefault="00A82FE5" w:rsidP="00770CAA">
      <w:pPr>
        <w:pStyle w:val="Heading3"/>
      </w:pPr>
      <w:bookmarkStart w:id="24" w:name="_Toc531133223"/>
      <w:r w:rsidRPr="00293B7E">
        <w:t>ICA vs. PCA</w:t>
      </w:r>
      <w:bookmarkEnd w:id="24"/>
    </w:p>
    <w:p w14:paraId="38702317" w14:textId="77777777" w:rsidR="00A82FE5" w:rsidRPr="00293B7E" w:rsidRDefault="00A82FE5" w:rsidP="00293B7E">
      <w:pPr>
        <w:spacing w:line="360" w:lineRule="auto"/>
        <w:jc w:val="both"/>
        <w:rPr>
          <w:rFonts w:ascii="Lato" w:hAnsi="Lato"/>
        </w:rPr>
      </w:pPr>
      <w:r w:rsidRPr="00293B7E">
        <w:rPr>
          <w:rFonts w:ascii="Lato" w:hAnsi="Lato"/>
        </w:rPr>
        <w:t>When applying PCA and ICA to gender classification on EW corpus, we received the error rate of 13.6% and 8.4% respectively. The results are achieved with the following setups to represent each speaker:</w:t>
      </w:r>
    </w:p>
    <w:p w14:paraId="40FEF51C" w14:textId="77777777" w:rsidR="00A82FE5" w:rsidRPr="00293B7E" w:rsidRDefault="00A82FE5" w:rsidP="00BA1192">
      <w:pPr>
        <w:pStyle w:val="BodyTextNext"/>
        <w:numPr>
          <w:ilvl w:val="0"/>
          <w:numId w:val="8"/>
        </w:numPr>
        <w:spacing w:line="360" w:lineRule="auto"/>
        <w:rPr>
          <w:rFonts w:ascii="Lato" w:hAnsi="Lato"/>
          <w:sz w:val="24"/>
          <w:szCs w:val="24"/>
          <w:lang w:eastAsia="zh-CN"/>
        </w:rPr>
      </w:pPr>
      <w:r w:rsidRPr="00293B7E">
        <w:rPr>
          <w:rFonts w:ascii="Lato" w:hAnsi="Lato"/>
          <w:sz w:val="24"/>
          <w:szCs w:val="24"/>
          <w:lang w:eastAsia="zh-CN"/>
        </w:rPr>
        <w:t>6 supporting regression classes;</w:t>
      </w:r>
    </w:p>
    <w:p w14:paraId="100DFF27" w14:textId="77777777" w:rsidR="00A82FE5" w:rsidRPr="00293B7E" w:rsidRDefault="00A82FE5" w:rsidP="00BA1192">
      <w:pPr>
        <w:pStyle w:val="BodyTextNext"/>
        <w:numPr>
          <w:ilvl w:val="0"/>
          <w:numId w:val="8"/>
        </w:numPr>
        <w:spacing w:line="360" w:lineRule="auto"/>
        <w:rPr>
          <w:rFonts w:ascii="Lato" w:hAnsi="Lato"/>
          <w:sz w:val="24"/>
          <w:szCs w:val="24"/>
          <w:lang w:eastAsia="zh-CN"/>
        </w:rPr>
      </w:pPr>
      <w:r w:rsidRPr="00293B7E">
        <w:rPr>
          <w:rFonts w:ascii="Lato" w:hAnsi="Lato"/>
          <w:sz w:val="24"/>
          <w:szCs w:val="24"/>
          <w:lang w:eastAsia="zh-CN"/>
        </w:rPr>
        <w:lastRenderedPageBreak/>
        <w:t>Diagonal matrix (</w:t>
      </w:r>
      <w:r w:rsidR="00805E79" w:rsidRPr="00293B7E">
        <w:rPr>
          <w:rFonts w:ascii="Lato" w:hAnsi="Lato"/>
          <w:sz w:val="24"/>
          <w:szCs w:val="24"/>
          <w:lang w:eastAsia="zh-CN"/>
        </w:rPr>
        <w:t>~</w:t>
      </w:r>
      <w:r w:rsidRPr="00293B7E">
        <w:rPr>
          <w:rFonts w:ascii="Lato" w:hAnsi="Lato"/>
          <w:sz w:val="24"/>
          <w:szCs w:val="24"/>
          <w:lang w:eastAsia="zh-CN"/>
        </w:rPr>
        <w:t>d)</w:t>
      </w:r>
    </w:p>
    <w:p w14:paraId="040235B1" w14:textId="77777777" w:rsidR="00A82FE5" w:rsidRPr="00293B7E" w:rsidRDefault="00A82FE5" w:rsidP="00BA1192">
      <w:pPr>
        <w:pStyle w:val="BodyTextNext"/>
        <w:numPr>
          <w:ilvl w:val="0"/>
          <w:numId w:val="8"/>
        </w:numPr>
        <w:spacing w:line="360" w:lineRule="auto"/>
        <w:rPr>
          <w:rFonts w:ascii="Lato" w:hAnsi="Lato"/>
          <w:sz w:val="24"/>
          <w:szCs w:val="24"/>
          <w:lang w:eastAsia="zh-CN"/>
        </w:rPr>
      </w:pPr>
      <w:r w:rsidRPr="00293B7E">
        <w:rPr>
          <w:rFonts w:ascii="Lato" w:hAnsi="Lato"/>
          <w:sz w:val="24"/>
          <w:szCs w:val="24"/>
          <w:lang w:eastAsia="zh-CN"/>
        </w:rPr>
        <w:t>Static cepstrum and energy (13)</w:t>
      </w:r>
    </w:p>
    <w:p w14:paraId="63D27574" w14:textId="77777777" w:rsidR="00A82FE5" w:rsidRPr="00293B7E" w:rsidRDefault="00A82FE5" w:rsidP="00293B7E">
      <w:pPr>
        <w:spacing w:line="360" w:lineRule="auto"/>
        <w:jc w:val="both"/>
        <w:rPr>
          <w:rFonts w:ascii="Lato" w:hAnsi="Lato"/>
        </w:rPr>
      </w:pPr>
      <w:r w:rsidRPr="00293B7E">
        <w:rPr>
          <w:rFonts w:ascii="Lato" w:hAnsi="Lato"/>
        </w:rPr>
        <w:t>The similar results are achieved with other settings. It is shown that ICA based features yield better classification performance than PCA ones.</w:t>
      </w:r>
    </w:p>
    <w:p w14:paraId="1BF0DF26" w14:textId="77777777" w:rsidR="00A82FE5" w:rsidRPr="00293B7E" w:rsidRDefault="00A82FE5" w:rsidP="00293B7E">
      <w:pPr>
        <w:spacing w:line="360" w:lineRule="auto"/>
        <w:jc w:val="both"/>
        <w:rPr>
          <w:rFonts w:ascii="Lato" w:hAnsi="Lato"/>
        </w:rPr>
      </w:pPr>
    </w:p>
    <w:p w14:paraId="02AD7FE3" w14:textId="77777777" w:rsidR="00A82FE5" w:rsidRPr="00293B7E" w:rsidRDefault="00A82FE5" w:rsidP="00293B7E">
      <w:pPr>
        <w:spacing w:line="360" w:lineRule="auto"/>
        <w:jc w:val="both"/>
        <w:rPr>
          <w:rFonts w:ascii="Lato" w:hAnsi="Lato"/>
        </w:rPr>
      </w:pPr>
      <w:r w:rsidRPr="00293B7E">
        <w:rPr>
          <w:rFonts w:ascii="Lato" w:hAnsi="Lato"/>
        </w:rPr>
        <w:t>Unlike PCA where the components can be ranked according to the eigenvalues, ranking of the positions of the ICA components representing variations in gender and accent can not be done. However, we can always identify them in some way (e.g. from plots). Once they are determined, the projection matrix is fixed.</w:t>
      </w:r>
    </w:p>
    <w:p w14:paraId="550FDB17" w14:textId="77777777" w:rsidR="00A82FE5" w:rsidRPr="00293B7E" w:rsidRDefault="00A82FE5" w:rsidP="00BA1192">
      <w:pPr>
        <w:pStyle w:val="Heading2"/>
        <w:numPr>
          <w:ilvl w:val="1"/>
          <w:numId w:val="6"/>
        </w:numPr>
        <w:spacing w:line="360" w:lineRule="auto"/>
        <w:jc w:val="both"/>
        <w:rPr>
          <w:rFonts w:ascii="Lato" w:hAnsi="Lato"/>
          <w:i w:val="0"/>
          <w:sz w:val="24"/>
          <w:szCs w:val="24"/>
        </w:rPr>
      </w:pPr>
      <w:bookmarkStart w:id="25" w:name="_Toc531133224"/>
      <w:r w:rsidRPr="00293B7E">
        <w:rPr>
          <w:rFonts w:ascii="Lato" w:hAnsi="Lato"/>
          <w:i w:val="0"/>
          <w:sz w:val="24"/>
          <w:szCs w:val="24"/>
        </w:rPr>
        <w:t>Conclusion</w:t>
      </w:r>
      <w:bookmarkEnd w:id="25"/>
    </w:p>
    <w:p w14:paraId="5C54E0F7" w14:textId="77777777" w:rsidR="00A82FE5" w:rsidRPr="00293B7E" w:rsidRDefault="00A82FE5" w:rsidP="00293B7E">
      <w:pPr>
        <w:spacing w:line="360" w:lineRule="auto"/>
        <w:jc w:val="both"/>
        <w:rPr>
          <w:rFonts w:ascii="Lato" w:hAnsi="Lato"/>
        </w:rPr>
      </w:pPr>
      <w:r w:rsidRPr="00293B7E">
        <w:rPr>
          <w:rFonts w:ascii="Lato" w:hAnsi="Lato"/>
        </w:rPr>
        <w:t xml:space="preserve">In this </w:t>
      </w:r>
      <w:r w:rsidR="0095525B" w:rsidRPr="00293B7E">
        <w:rPr>
          <w:rFonts w:ascii="Lato" w:hAnsi="Lato"/>
        </w:rPr>
        <w:t>section</w:t>
      </w:r>
      <w:r w:rsidRPr="00293B7E">
        <w:rPr>
          <w:rFonts w:ascii="Lato" w:hAnsi="Lato"/>
        </w:rPr>
        <w:t>, we investigated the variability between speakers through two powerful multivariate statistical analysis methods, PCA and ICA. It is found that strong correlations between gender and accent exist in two ICA components.  While strong correlation between gender and the first PCA component is well known, we give the first physical interpretation for the second component: it is strongly related with accent.</w:t>
      </w:r>
    </w:p>
    <w:p w14:paraId="3F474BE2" w14:textId="77777777" w:rsidR="00A82FE5" w:rsidRPr="00293B7E" w:rsidRDefault="00A82FE5" w:rsidP="00293B7E">
      <w:pPr>
        <w:spacing w:line="360" w:lineRule="auto"/>
        <w:jc w:val="both"/>
        <w:rPr>
          <w:rFonts w:ascii="Lato" w:hAnsi="Lato"/>
        </w:rPr>
      </w:pPr>
    </w:p>
    <w:p w14:paraId="2D36E303" w14:textId="77777777" w:rsidR="00A82FE5" w:rsidRPr="00293B7E" w:rsidRDefault="00A82FE5" w:rsidP="00293B7E">
      <w:pPr>
        <w:spacing w:line="360" w:lineRule="auto"/>
        <w:jc w:val="both"/>
        <w:rPr>
          <w:rFonts w:ascii="Lato" w:hAnsi="Lato"/>
        </w:rPr>
      </w:pPr>
      <w:r w:rsidRPr="00293B7E">
        <w:rPr>
          <w:rFonts w:ascii="Lato" w:hAnsi="Lato"/>
        </w:rPr>
        <w:t>We propose to do a proper selection of supporting regression classes, to obtain an efficient speaker representation. This is beneficial for speaker adaptation with limited corpus available.</w:t>
      </w:r>
    </w:p>
    <w:p w14:paraId="2DAFAFA0" w14:textId="77777777" w:rsidR="00A82FE5" w:rsidRPr="00293B7E" w:rsidRDefault="00A82FE5" w:rsidP="00293B7E">
      <w:pPr>
        <w:spacing w:line="360" w:lineRule="auto"/>
        <w:jc w:val="both"/>
        <w:rPr>
          <w:rFonts w:ascii="Lato" w:hAnsi="Lato"/>
        </w:rPr>
      </w:pPr>
      <w:r w:rsidRPr="00293B7E">
        <w:rPr>
          <w:rFonts w:ascii="Lato" w:hAnsi="Lato"/>
        </w:rPr>
        <w:t>Through gender classification experiments combined with MLLR and PCA, we concluded that the static and first–order cepstrum and energy carry most information about speakers.</w:t>
      </w:r>
    </w:p>
    <w:p w14:paraId="47F1562E" w14:textId="77777777" w:rsidR="00A82FE5" w:rsidRPr="00293B7E" w:rsidRDefault="00A82FE5" w:rsidP="00293B7E">
      <w:pPr>
        <w:spacing w:line="360" w:lineRule="auto"/>
        <w:jc w:val="both"/>
        <w:rPr>
          <w:rFonts w:ascii="Lato" w:hAnsi="Lato"/>
        </w:rPr>
      </w:pPr>
    </w:p>
    <w:p w14:paraId="10840060" w14:textId="77777777" w:rsidR="00A82FE5" w:rsidRPr="00293B7E" w:rsidRDefault="00A82FE5" w:rsidP="00293B7E">
      <w:pPr>
        <w:spacing w:line="360" w:lineRule="auto"/>
        <w:jc w:val="both"/>
        <w:rPr>
          <w:rFonts w:ascii="Lato" w:hAnsi="Lato"/>
        </w:rPr>
      </w:pPr>
      <w:r w:rsidRPr="00293B7E">
        <w:rPr>
          <w:rFonts w:ascii="Lato" w:hAnsi="Lato"/>
        </w:rPr>
        <w:t>The features extracted by using PCA and ICA analysis can be directly applied to speaker clustering. Further work of its application in speech recognition is undergoing.</w:t>
      </w:r>
    </w:p>
    <w:p w14:paraId="330F184D" w14:textId="77777777" w:rsidR="00212C31" w:rsidRPr="00293B7E" w:rsidRDefault="00212C31" w:rsidP="00293B7E">
      <w:pPr>
        <w:spacing w:line="360" w:lineRule="auto"/>
        <w:jc w:val="both"/>
        <w:rPr>
          <w:rFonts w:ascii="Lato" w:hAnsi="Lato"/>
        </w:rPr>
      </w:pPr>
    </w:p>
    <w:p w14:paraId="65240901" w14:textId="77777777" w:rsidR="00212C31" w:rsidRPr="00293B7E" w:rsidRDefault="00212C31" w:rsidP="00BA1192">
      <w:pPr>
        <w:pStyle w:val="Heading1"/>
        <w:numPr>
          <w:ilvl w:val="0"/>
          <w:numId w:val="6"/>
        </w:numPr>
        <w:spacing w:line="360" w:lineRule="auto"/>
        <w:jc w:val="both"/>
        <w:rPr>
          <w:rFonts w:ascii="Lato" w:hAnsi="Lato"/>
          <w:b w:val="0"/>
          <w:sz w:val="24"/>
          <w:szCs w:val="24"/>
        </w:rPr>
      </w:pPr>
      <w:bookmarkStart w:id="26" w:name="_Toc531133225"/>
      <w:r w:rsidRPr="00293B7E">
        <w:rPr>
          <w:rFonts w:ascii="Lato" w:hAnsi="Lato"/>
          <w:b w:val="0"/>
          <w:sz w:val="24"/>
          <w:szCs w:val="24"/>
        </w:rPr>
        <w:lastRenderedPageBreak/>
        <w:t xml:space="preserve">Accent </w:t>
      </w:r>
      <w:r w:rsidR="00A82FE5" w:rsidRPr="00293B7E">
        <w:rPr>
          <w:rFonts w:ascii="Lato" w:hAnsi="Lato"/>
          <w:b w:val="0"/>
          <w:sz w:val="24"/>
          <w:szCs w:val="24"/>
        </w:rPr>
        <w:t>M</w:t>
      </w:r>
      <w:r w:rsidRPr="00293B7E">
        <w:rPr>
          <w:rFonts w:ascii="Lato" w:hAnsi="Lato"/>
          <w:b w:val="0"/>
          <w:sz w:val="24"/>
          <w:szCs w:val="24"/>
        </w:rPr>
        <w:t>odeling through PDA</w:t>
      </w:r>
      <w:bookmarkEnd w:id="26"/>
    </w:p>
    <w:p w14:paraId="18DD20A2" w14:textId="77777777" w:rsidR="0001745A" w:rsidRPr="00770CAA" w:rsidRDefault="0001745A" w:rsidP="00770CAA">
      <w:pPr>
        <w:pStyle w:val="Heading2"/>
        <w:spacing w:line="360" w:lineRule="auto"/>
        <w:jc w:val="both"/>
        <w:rPr>
          <w:rFonts w:ascii="Lato" w:hAnsi="Lato"/>
          <w:i w:val="0"/>
        </w:rPr>
      </w:pPr>
      <w:bookmarkStart w:id="27" w:name="_Toc531133226"/>
      <w:r w:rsidRPr="00770CAA">
        <w:rPr>
          <w:rFonts w:ascii="Lato" w:hAnsi="Lato"/>
          <w:i w:val="0"/>
        </w:rPr>
        <w:t>Introduction</w:t>
      </w:r>
      <w:bookmarkEnd w:id="27"/>
    </w:p>
    <w:p w14:paraId="7639A3C4" w14:textId="77777777" w:rsidR="0001745A" w:rsidRPr="00293B7E" w:rsidRDefault="0001745A" w:rsidP="00293B7E">
      <w:pPr>
        <w:spacing w:line="360" w:lineRule="auto"/>
        <w:jc w:val="both"/>
        <w:rPr>
          <w:rFonts w:ascii="Lato" w:hAnsi="Lato"/>
        </w:rPr>
      </w:pPr>
    </w:p>
    <w:p w14:paraId="1C4C89E5" w14:textId="77777777" w:rsidR="0001745A" w:rsidRPr="00293B7E" w:rsidRDefault="0001745A" w:rsidP="00293B7E">
      <w:pPr>
        <w:spacing w:line="360" w:lineRule="auto"/>
        <w:jc w:val="both"/>
        <w:rPr>
          <w:rFonts w:ascii="Lato" w:hAnsi="Lato"/>
        </w:rPr>
      </w:pPr>
      <w:r w:rsidRPr="00293B7E">
        <w:rPr>
          <w:rFonts w:ascii="Lato" w:hAnsi="Lato"/>
        </w:rPr>
        <w:t xml:space="preserve">There are multiple accents in Mandarin.  A speech recognizer built for a certain accent often obtains 1.5 </w:t>
      </w:r>
      <w:r w:rsidR="00805E79" w:rsidRPr="00293B7E">
        <w:rPr>
          <w:rFonts w:ascii="Lato" w:hAnsi="Lato"/>
        </w:rPr>
        <w:t>~</w:t>
      </w:r>
      <w:r w:rsidRPr="00293B7E">
        <w:rPr>
          <w:rFonts w:ascii="Lato" w:hAnsi="Lato"/>
        </w:rPr>
        <w:t xml:space="preserve"> 2 times higher error rate when applied to another accent.  The errors can be divided into two categories.  One type of errors is due to misrecognition of confusable sounds by the recognizer.  The other </w:t>
      </w:r>
      <w:r w:rsidR="00B2516C" w:rsidRPr="00293B7E">
        <w:rPr>
          <w:rFonts w:ascii="Lato" w:hAnsi="Lato"/>
        </w:rPr>
        <w:t>type of errors is</w:t>
      </w:r>
      <w:r w:rsidRPr="00293B7E">
        <w:rPr>
          <w:rFonts w:ascii="Lato" w:hAnsi="Lato"/>
        </w:rPr>
        <w:t xml:space="preserve"> those due to the speaker’s own pronunciation errors.  For example, some speakers are not able to clearly enunciate the difference between /zh/ and /z/.  Error analysis shows that the second type of errors constitutes a large proportion of the total errors when a speech recognizer trained on Beijing speakers is applied to speech from Shanghai speakers.  A key observation is that speakers belonging to the same accent region have similar tendencies in mispronunciations.</w:t>
      </w:r>
    </w:p>
    <w:p w14:paraId="3F52DB0D" w14:textId="77777777" w:rsidR="0001745A" w:rsidRPr="00293B7E" w:rsidRDefault="0001745A" w:rsidP="00293B7E">
      <w:pPr>
        <w:spacing w:line="360" w:lineRule="auto"/>
        <w:jc w:val="both"/>
        <w:rPr>
          <w:rFonts w:ascii="Lato" w:hAnsi="Lato"/>
        </w:rPr>
      </w:pPr>
    </w:p>
    <w:p w14:paraId="68AA58CA" w14:textId="77777777" w:rsidR="0001745A" w:rsidRPr="00293B7E" w:rsidRDefault="0001745A" w:rsidP="00293B7E">
      <w:pPr>
        <w:spacing w:line="360" w:lineRule="auto"/>
        <w:jc w:val="both"/>
        <w:rPr>
          <w:rFonts w:ascii="Lato" w:hAnsi="Lato"/>
        </w:rPr>
      </w:pPr>
      <w:r w:rsidRPr="00293B7E">
        <w:rPr>
          <w:rFonts w:ascii="Lato" w:hAnsi="Lato"/>
        </w:rPr>
        <w:t>Based on the above fact, an accent modeling technology called pronunciation dictionary adaptation (PDA) is proposed.  The basic idea is to catch the typical pronunciation variations for a certain accent through a small amount of utterances and encode these differences into the dictionary, called an accent-specific dictionary.  The goal is to estimate the pronunciation differences, mainly consisting of confusion pairs, reliably and correctly. Depending on the amount of the adaptation data, a dynamic dictionary construction process is presented in multiple levels such as phoneme, base syllable and tonal syllable.  Both context-dependent and context-independent pronunciation models are also considered.  To ensure that the confusion matrices reflect the accent characteristics, both the occurrences of reference observations and the probability of pronunciation variation are taken into account when deciding which transformation pairs should be encoded into the dictionary.</w:t>
      </w:r>
    </w:p>
    <w:p w14:paraId="6A1D19C4" w14:textId="77777777" w:rsidR="0001745A" w:rsidRPr="00293B7E" w:rsidRDefault="0001745A" w:rsidP="00293B7E">
      <w:pPr>
        <w:spacing w:line="360" w:lineRule="auto"/>
        <w:jc w:val="both"/>
        <w:rPr>
          <w:rFonts w:ascii="Lato" w:hAnsi="Lato"/>
        </w:rPr>
      </w:pPr>
    </w:p>
    <w:p w14:paraId="797272FB" w14:textId="0D0DF646" w:rsidR="0001745A" w:rsidRPr="00293B7E" w:rsidRDefault="0001745A" w:rsidP="00293B7E">
      <w:pPr>
        <w:spacing w:line="360" w:lineRule="auto"/>
        <w:jc w:val="both"/>
        <w:rPr>
          <w:rFonts w:ascii="Lato" w:hAnsi="Lato"/>
        </w:rPr>
      </w:pPr>
      <w:r w:rsidRPr="00293B7E">
        <w:rPr>
          <w:rFonts w:ascii="Lato" w:hAnsi="Lato"/>
        </w:rPr>
        <w:lastRenderedPageBreak/>
        <w:t>In addition, to verify that pronunciation variation and acoustic deviation are two important but complementary factors affecting the performance of recognizer, maximum likelihood linear regression (MLLR)</w:t>
      </w:r>
      <w:r w:rsidR="00D30B48" w:rsidRPr="00293B7E">
        <w:rPr>
          <w:rFonts w:ascii="Lato" w:hAnsi="Lato"/>
        </w:rPr>
        <w:t xml:space="preserve"> </w:t>
      </w:r>
      <w:r w:rsidR="00D30B48" w:rsidRPr="00293B7E">
        <w:rPr>
          <w:rFonts w:ascii="Lato" w:hAnsi="Lato"/>
        </w:rPr>
        <w:fldChar w:fldCharType="begin"/>
      </w:r>
      <w:r w:rsidR="00D30B48" w:rsidRPr="00293B7E">
        <w:rPr>
          <w:rFonts w:ascii="Lato" w:hAnsi="Lato"/>
        </w:rPr>
        <w:instrText xml:space="preserve"> REF _Ref523024928 \n \h </w:instrText>
      </w:r>
      <w:r w:rsidR="00293B7E" w:rsidRPr="00293B7E">
        <w:rPr>
          <w:rFonts w:ascii="Lato" w:hAnsi="Lato"/>
        </w:rPr>
        <w:instrText xml:space="preserve"> \* MERGEFORMAT </w:instrText>
      </w:r>
      <w:r w:rsidR="00D30B48" w:rsidRPr="00293B7E">
        <w:rPr>
          <w:rFonts w:ascii="Lato" w:hAnsi="Lato"/>
        </w:rPr>
      </w:r>
      <w:r w:rsidR="00D30B48" w:rsidRPr="00293B7E">
        <w:rPr>
          <w:rFonts w:ascii="Lato" w:hAnsi="Lato"/>
        </w:rPr>
        <w:fldChar w:fldCharType="separate"/>
      </w:r>
      <w:r w:rsidR="008165AF">
        <w:rPr>
          <w:rFonts w:ascii="Lato" w:hAnsi="Lato"/>
        </w:rPr>
        <w:t>[11]</w:t>
      </w:r>
      <w:r w:rsidR="00D30B48" w:rsidRPr="00293B7E">
        <w:rPr>
          <w:rFonts w:ascii="Lato" w:hAnsi="Lato"/>
        </w:rPr>
        <w:fldChar w:fldCharType="end"/>
      </w:r>
      <w:r w:rsidRPr="00293B7E">
        <w:rPr>
          <w:rFonts w:ascii="Lato" w:hAnsi="Lato"/>
        </w:rPr>
        <w:t>, a well-proven adaptation method in the field of acoustic model was adopted in two modes: separately and combined with PDA.</w:t>
      </w:r>
    </w:p>
    <w:p w14:paraId="36B1EDE9" w14:textId="77777777" w:rsidR="0001745A" w:rsidRPr="00293B7E" w:rsidRDefault="0001745A" w:rsidP="00293B7E">
      <w:pPr>
        <w:spacing w:line="360" w:lineRule="auto"/>
        <w:jc w:val="both"/>
        <w:rPr>
          <w:rFonts w:ascii="Lato" w:hAnsi="Lato"/>
        </w:rPr>
      </w:pPr>
    </w:p>
    <w:p w14:paraId="4F0757CB" w14:textId="6CCBE9DB" w:rsidR="00770CAA" w:rsidRDefault="0001745A" w:rsidP="00293B7E">
      <w:pPr>
        <w:widowControl w:val="0"/>
        <w:spacing w:line="360" w:lineRule="auto"/>
        <w:jc w:val="both"/>
        <w:rPr>
          <w:rFonts w:ascii="Lato" w:hAnsi="Lato"/>
        </w:rPr>
      </w:pPr>
      <w:r w:rsidRPr="00293B7E">
        <w:rPr>
          <w:rFonts w:ascii="Lato" w:hAnsi="Lato"/>
        </w:rPr>
        <w:t xml:space="preserve">Compared with </w:t>
      </w:r>
      <w:r w:rsidR="00D30B48" w:rsidRPr="00293B7E">
        <w:rPr>
          <w:rFonts w:ascii="Lato" w:hAnsi="Lato"/>
        </w:rPr>
        <w:fldChar w:fldCharType="begin"/>
      </w:r>
      <w:r w:rsidR="00D30B48" w:rsidRPr="00293B7E">
        <w:rPr>
          <w:rFonts w:ascii="Lato" w:hAnsi="Lato"/>
        </w:rPr>
        <w:instrText xml:space="preserve"> REF _Ref523024617 \n \h </w:instrText>
      </w:r>
      <w:r w:rsidR="00293B7E" w:rsidRPr="00293B7E">
        <w:rPr>
          <w:rFonts w:ascii="Lato" w:hAnsi="Lato"/>
        </w:rPr>
        <w:instrText xml:space="preserve"> \* MERGEFORMAT </w:instrText>
      </w:r>
      <w:r w:rsidR="00D30B48" w:rsidRPr="00293B7E">
        <w:rPr>
          <w:rFonts w:ascii="Lato" w:hAnsi="Lato"/>
        </w:rPr>
      </w:r>
      <w:r w:rsidR="00D30B48" w:rsidRPr="00293B7E">
        <w:rPr>
          <w:rFonts w:ascii="Lato" w:hAnsi="Lato"/>
        </w:rPr>
        <w:fldChar w:fldCharType="separate"/>
      </w:r>
      <w:r w:rsidR="008165AF">
        <w:rPr>
          <w:rFonts w:ascii="Lato" w:hAnsi="Lato"/>
        </w:rPr>
        <w:t>[7]</w:t>
      </w:r>
      <w:r w:rsidR="00D30B48" w:rsidRPr="00293B7E">
        <w:rPr>
          <w:rFonts w:ascii="Lato" w:hAnsi="Lato"/>
        </w:rPr>
        <w:fldChar w:fldCharType="end"/>
      </w:r>
      <w:r w:rsidRPr="00293B7E">
        <w:rPr>
          <w:rFonts w:ascii="Lato" w:hAnsi="Lato"/>
        </w:rPr>
        <w:t xml:space="preserve">, which synthesizes the dictionary completely from the adaptation corpus; we augment the process by incorporating obvious pronunciation variations into the accent-specific dictionary with varying weights.  As a result, the adaptation corpus that was used to catch the accent characteristics could be comparatively small. Essentially, the entries in the adapted dictionary consist of multiple pronunciations with prior probability that reflect accent variation.  In </w:t>
      </w:r>
      <w:r w:rsidR="00D30B48" w:rsidRPr="00293B7E">
        <w:rPr>
          <w:rFonts w:ascii="Lato" w:hAnsi="Lato"/>
        </w:rPr>
        <w:fldChar w:fldCharType="begin"/>
      </w:r>
      <w:r w:rsidR="00D30B48" w:rsidRPr="00293B7E">
        <w:rPr>
          <w:rFonts w:ascii="Lato" w:hAnsi="Lato"/>
        </w:rPr>
        <w:instrText xml:space="preserve"> REF _Ref523025193 \n \h </w:instrText>
      </w:r>
      <w:r w:rsidR="00293B7E" w:rsidRPr="00293B7E">
        <w:rPr>
          <w:rFonts w:ascii="Lato" w:hAnsi="Lato"/>
        </w:rPr>
        <w:instrText xml:space="preserve"> \* MERGEFORMAT </w:instrText>
      </w:r>
      <w:r w:rsidR="00D30B48" w:rsidRPr="00293B7E">
        <w:rPr>
          <w:rFonts w:ascii="Lato" w:hAnsi="Lato"/>
        </w:rPr>
      </w:r>
      <w:r w:rsidR="00D30B48" w:rsidRPr="00293B7E">
        <w:rPr>
          <w:rFonts w:ascii="Lato" w:hAnsi="Lato"/>
        </w:rPr>
        <w:fldChar w:fldCharType="separate"/>
      </w:r>
      <w:r w:rsidR="008165AF">
        <w:rPr>
          <w:rFonts w:ascii="Lato" w:hAnsi="Lato"/>
        </w:rPr>
        <w:t>[8]</w:t>
      </w:r>
      <w:r w:rsidR="00D30B48" w:rsidRPr="00293B7E">
        <w:rPr>
          <w:rFonts w:ascii="Lato" w:hAnsi="Lato"/>
        </w:rPr>
        <w:fldChar w:fldCharType="end"/>
      </w:r>
      <w:r w:rsidRPr="00293B7E">
        <w:rPr>
          <w:rFonts w:ascii="Lato" w:hAnsi="Lato"/>
        </w:rPr>
        <w:t xml:space="preserve">, syllable-based context was considered. We extend such context from the syllable to the phone level, even the phone class level. There are several advantages.  It can extract the essential variation in continuous speech from a limited corpus.  </w:t>
      </w:r>
    </w:p>
    <w:p w14:paraId="45546078" w14:textId="77777777" w:rsidR="00770CAA" w:rsidRDefault="00770CAA" w:rsidP="00293B7E">
      <w:pPr>
        <w:widowControl w:val="0"/>
        <w:spacing w:line="360" w:lineRule="auto"/>
        <w:jc w:val="both"/>
        <w:rPr>
          <w:rFonts w:ascii="Lato" w:hAnsi="Lato"/>
        </w:rPr>
      </w:pPr>
    </w:p>
    <w:p w14:paraId="6300DEAE" w14:textId="67BFD4D2" w:rsidR="0001745A" w:rsidRPr="00293B7E" w:rsidRDefault="0001745A" w:rsidP="00293B7E">
      <w:pPr>
        <w:widowControl w:val="0"/>
        <w:spacing w:line="360" w:lineRule="auto"/>
        <w:jc w:val="both"/>
        <w:rPr>
          <w:rFonts w:ascii="Lato" w:hAnsi="Lato"/>
        </w:rPr>
      </w:pPr>
      <w:r w:rsidRPr="00293B7E">
        <w:rPr>
          <w:rFonts w:ascii="Lato" w:hAnsi="Lato"/>
        </w:rPr>
        <w:t>At the same time, it can maintain a detailed description of the impact of articulation of pronunciation variation. Furthermore, tonal changes, as a part of pronunciation variation have also been modeled.  In addition, the result we reported has incorporated a language model. In other words, these results could accurately reflect contribution of PDA, MLLR and the combination of two in the dictation application.  As we know, a language model could help to recover from some errors due to speakers’ pronunciation variation.</w:t>
      </w:r>
    </w:p>
    <w:p w14:paraId="336BADA7" w14:textId="77777777" w:rsidR="000A5BF4" w:rsidRPr="00293B7E" w:rsidRDefault="000A5BF4" w:rsidP="00293B7E">
      <w:pPr>
        <w:widowControl w:val="0"/>
        <w:spacing w:line="360" w:lineRule="auto"/>
        <w:jc w:val="both"/>
        <w:rPr>
          <w:rFonts w:ascii="Lato" w:hAnsi="Lato"/>
        </w:rPr>
      </w:pPr>
    </w:p>
    <w:p w14:paraId="44F19D7C" w14:textId="1841F6D1" w:rsidR="0001745A" w:rsidRPr="00293B7E" w:rsidRDefault="0001745A" w:rsidP="00293B7E">
      <w:pPr>
        <w:widowControl w:val="0"/>
        <w:spacing w:line="360" w:lineRule="auto"/>
        <w:jc w:val="both"/>
        <w:rPr>
          <w:rFonts w:ascii="Lato" w:hAnsi="Lato"/>
        </w:rPr>
      </w:pPr>
      <w:r w:rsidRPr="00293B7E">
        <w:rPr>
          <w:rFonts w:ascii="Lato" w:hAnsi="Lato"/>
        </w:rPr>
        <w:t xml:space="preserve">Furthermore, most prior work </w:t>
      </w:r>
      <w:r w:rsidR="00D30B48" w:rsidRPr="00293B7E">
        <w:rPr>
          <w:rFonts w:ascii="Lato" w:hAnsi="Lato"/>
        </w:rPr>
        <w:fldChar w:fldCharType="begin"/>
      </w:r>
      <w:r w:rsidR="00D30B48" w:rsidRPr="00293B7E">
        <w:rPr>
          <w:rFonts w:ascii="Lato" w:hAnsi="Lato"/>
        </w:rPr>
        <w:instrText xml:space="preserve"> REF _Ref523024617 \n \h </w:instrText>
      </w:r>
      <w:r w:rsidR="00293B7E" w:rsidRPr="00293B7E">
        <w:rPr>
          <w:rFonts w:ascii="Lato" w:hAnsi="Lato"/>
        </w:rPr>
        <w:instrText xml:space="preserve"> \* MERGEFORMAT </w:instrText>
      </w:r>
      <w:r w:rsidR="00D30B48" w:rsidRPr="00293B7E">
        <w:rPr>
          <w:rFonts w:ascii="Lato" w:hAnsi="Lato"/>
        </w:rPr>
      </w:r>
      <w:r w:rsidR="00D30B48" w:rsidRPr="00293B7E">
        <w:rPr>
          <w:rFonts w:ascii="Lato" w:hAnsi="Lato"/>
        </w:rPr>
        <w:fldChar w:fldCharType="separate"/>
      </w:r>
      <w:r w:rsidR="008165AF">
        <w:rPr>
          <w:rFonts w:ascii="Lato" w:hAnsi="Lato"/>
        </w:rPr>
        <w:t>[7]</w:t>
      </w:r>
      <w:r w:rsidR="00D30B48" w:rsidRPr="00293B7E">
        <w:rPr>
          <w:rFonts w:ascii="Lato" w:hAnsi="Lato"/>
        </w:rPr>
        <w:fldChar w:fldCharType="end"/>
      </w:r>
      <w:r w:rsidR="00D30B48" w:rsidRPr="00293B7E">
        <w:rPr>
          <w:rFonts w:ascii="Lato" w:hAnsi="Lato"/>
        </w:rPr>
        <w:fldChar w:fldCharType="begin"/>
      </w:r>
      <w:r w:rsidR="00D30B48" w:rsidRPr="00293B7E">
        <w:rPr>
          <w:rFonts w:ascii="Lato" w:hAnsi="Lato"/>
        </w:rPr>
        <w:instrText xml:space="preserve"> REF _Ref523025193 \n \h </w:instrText>
      </w:r>
      <w:r w:rsidR="00293B7E" w:rsidRPr="00293B7E">
        <w:rPr>
          <w:rFonts w:ascii="Lato" w:hAnsi="Lato"/>
        </w:rPr>
        <w:instrText xml:space="preserve"> \* MERGEFORMAT </w:instrText>
      </w:r>
      <w:r w:rsidR="00D30B48" w:rsidRPr="00293B7E">
        <w:rPr>
          <w:rFonts w:ascii="Lato" w:hAnsi="Lato"/>
        </w:rPr>
      </w:r>
      <w:r w:rsidR="00D30B48" w:rsidRPr="00293B7E">
        <w:rPr>
          <w:rFonts w:ascii="Lato" w:hAnsi="Lato"/>
        </w:rPr>
        <w:fldChar w:fldCharType="separate"/>
      </w:r>
      <w:r w:rsidR="008165AF">
        <w:rPr>
          <w:rFonts w:ascii="Lato" w:hAnsi="Lato"/>
        </w:rPr>
        <w:t>[8]</w:t>
      </w:r>
      <w:r w:rsidR="00D30B48" w:rsidRPr="00293B7E">
        <w:rPr>
          <w:rFonts w:ascii="Lato" w:hAnsi="Lato"/>
        </w:rPr>
        <w:fldChar w:fldCharType="end"/>
      </w:r>
      <w:r w:rsidR="00546C8E" w:rsidRPr="00293B7E">
        <w:rPr>
          <w:rFonts w:ascii="Lato" w:hAnsi="Lato"/>
        </w:rPr>
        <w:fldChar w:fldCharType="begin"/>
      </w:r>
      <w:r w:rsidR="00546C8E" w:rsidRPr="00293B7E">
        <w:rPr>
          <w:rFonts w:ascii="Lato" w:hAnsi="Lato"/>
        </w:rPr>
        <w:instrText xml:space="preserve"> REF _Ref523025261 \n \h </w:instrText>
      </w:r>
      <w:r w:rsidR="00293B7E" w:rsidRPr="00293B7E">
        <w:rPr>
          <w:rFonts w:ascii="Lato" w:hAnsi="Lato"/>
        </w:rPr>
        <w:instrText xml:space="preserve"> \* MERGEFORMAT </w:instrText>
      </w:r>
      <w:r w:rsidR="00546C8E" w:rsidRPr="00293B7E">
        <w:rPr>
          <w:rFonts w:ascii="Lato" w:hAnsi="Lato"/>
        </w:rPr>
      </w:r>
      <w:r w:rsidR="00546C8E" w:rsidRPr="00293B7E">
        <w:rPr>
          <w:rFonts w:ascii="Lato" w:hAnsi="Lato"/>
        </w:rPr>
        <w:fldChar w:fldCharType="separate"/>
      </w:r>
      <w:r w:rsidR="008165AF">
        <w:rPr>
          <w:rFonts w:ascii="Lato" w:hAnsi="Lato"/>
        </w:rPr>
        <w:t>[10]</w:t>
      </w:r>
      <w:r w:rsidR="00546C8E" w:rsidRPr="00293B7E">
        <w:rPr>
          <w:rFonts w:ascii="Lato" w:hAnsi="Lato"/>
        </w:rPr>
        <w:fldChar w:fldCharType="end"/>
      </w:r>
      <w:r w:rsidRPr="00293B7E">
        <w:rPr>
          <w:rFonts w:ascii="Lato" w:hAnsi="Lato"/>
        </w:rPr>
        <w:t xml:space="preserve"> uses pronunciation variation information to re-score the N-best hypothesis or lattices resulting from the baseline.  However, we developed a one-pass search strategy that unifies all kinds of information, including acoustic model, language model and accent model about pronunciation variation, according to the existing baseline system.</w:t>
      </w:r>
    </w:p>
    <w:p w14:paraId="04337245" w14:textId="77777777" w:rsidR="0001745A" w:rsidRPr="00293B7E" w:rsidRDefault="0001745A" w:rsidP="00293B7E">
      <w:pPr>
        <w:pStyle w:val="BodyText3"/>
        <w:spacing w:line="360" w:lineRule="auto"/>
        <w:rPr>
          <w:rFonts w:ascii="Lato" w:hAnsi="Lato"/>
          <w:sz w:val="24"/>
        </w:rPr>
      </w:pPr>
    </w:p>
    <w:p w14:paraId="44B37AD6" w14:textId="77777777" w:rsidR="0001745A" w:rsidRPr="00293B7E" w:rsidRDefault="0001745A" w:rsidP="00BA1192">
      <w:pPr>
        <w:pStyle w:val="Heading2"/>
        <w:numPr>
          <w:ilvl w:val="1"/>
          <w:numId w:val="6"/>
        </w:numPr>
        <w:spacing w:line="360" w:lineRule="auto"/>
        <w:jc w:val="both"/>
        <w:rPr>
          <w:rFonts w:ascii="Lato" w:hAnsi="Lato"/>
          <w:i w:val="0"/>
          <w:sz w:val="24"/>
          <w:szCs w:val="24"/>
        </w:rPr>
      </w:pPr>
      <w:bookmarkStart w:id="28" w:name="_Toc531133227"/>
      <w:r w:rsidRPr="00293B7E">
        <w:rPr>
          <w:rFonts w:ascii="Lato" w:hAnsi="Lato"/>
          <w:i w:val="0"/>
          <w:sz w:val="24"/>
          <w:szCs w:val="24"/>
        </w:rPr>
        <w:lastRenderedPageBreak/>
        <w:t>Accent Modeling With PDA</w:t>
      </w:r>
      <w:bookmarkEnd w:id="28"/>
    </w:p>
    <w:p w14:paraId="347C3F4E" w14:textId="77777777" w:rsidR="0001745A" w:rsidRPr="00293B7E" w:rsidRDefault="0001745A" w:rsidP="00293B7E">
      <w:pPr>
        <w:pStyle w:val="table"/>
        <w:spacing w:line="360" w:lineRule="auto"/>
        <w:jc w:val="both"/>
        <w:rPr>
          <w:rFonts w:ascii="Lato" w:hAnsi="Lato"/>
          <w:sz w:val="24"/>
        </w:rPr>
      </w:pPr>
    </w:p>
    <w:p w14:paraId="62369EB2" w14:textId="77777777" w:rsidR="00770CAA" w:rsidRDefault="0001745A" w:rsidP="00293B7E">
      <w:pPr>
        <w:spacing w:line="360" w:lineRule="auto"/>
        <w:jc w:val="both"/>
        <w:rPr>
          <w:rFonts w:ascii="Lato" w:hAnsi="Lato"/>
        </w:rPr>
      </w:pPr>
      <w:r w:rsidRPr="00293B7E">
        <w:rPr>
          <w:rFonts w:ascii="Lato" w:hAnsi="Lato"/>
        </w:rPr>
        <w:t xml:space="preserve">Many adaptation technologies based on acoustic model parameter re-estimation make assumption that speakers, even in different regions, pronounce words according to a predefined and unified manner.  Error analyses across different accent regions tell us that this is a poor assumption. </w:t>
      </w:r>
    </w:p>
    <w:p w14:paraId="2829FF90" w14:textId="77777777" w:rsidR="00770CAA" w:rsidRDefault="00770CAA" w:rsidP="00293B7E">
      <w:pPr>
        <w:spacing w:line="360" w:lineRule="auto"/>
        <w:jc w:val="both"/>
        <w:rPr>
          <w:rFonts w:ascii="Lato" w:hAnsi="Lato"/>
        </w:rPr>
      </w:pPr>
    </w:p>
    <w:p w14:paraId="1D956BD4" w14:textId="6472EE39" w:rsidR="0001745A" w:rsidRPr="00293B7E" w:rsidRDefault="0001745A" w:rsidP="00293B7E">
      <w:pPr>
        <w:spacing w:line="360" w:lineRule="auto"/>
        <w:jc w:val="both"/>
        <w:rPr>
          <w:rFonts w:ascii="Lato" w:hAnsi="Lato"/>
        </w:rPr>
      </w:pPr>
      <w:r w:rsidRPr="00293B7E">
        <w:rPr>
          <w:rFonts w:ascii="Lato" w:hAnsi="Lato"/>
        </w:rPr>
        <w:t xml:space="preserve"> For example, a speaker from Shanghai probably utters /shi/ as /si/ in the canonical dictionary (such as the official published one based on pronunciation of Beijing inhabitants). Therefore, a recognizer trained according to the pronunciation criterion of Beijing cannot recognize accurately a Shanghai speaker given such a pronunciation discrepancy.  The aim of PDA is to build a pronunciation dictionary suited to the accent-specific group in terms of </w:t>
      </w:r>
      <w:r w:rsidR="00EA605B" w:rsidRPr="00293B7E">
        <w:rPr>
          <w:rFonts w:ascii="Lato" w:hAnsi="Lato"/>
        </w:rPr>
        <w:t>a “</w:t>
      </w:r>
      <w:r w:rsidRPr="00293B7E">
        <w:rPr>
          <w:rFonts w:ascii="Lato" w:hAnsi="Lato"/>
        </w:rPr>
        <w:t>native” recognizer. Luckily, pronunciation variation between accent groups presents certain clear and fixed tendencies.  There exist some distinct transformation pairs at the level of phones or syllables. This provides the premise to carry out accent modeling through PDA.   The PDA algorithm can be divided into the following stages:</w:t>
      </w:r>
    </w:p>
    <w:p w14:paraId="08566B5A" w14:textId="77777777" w:rsidR="0001745A" w:rsidRPr="00293B7E" w:rsidRDefault="0001745A" w:rsidP="00293B7E">
      <w:pPr>
        <w:spacing w:line="360" w:lineRule="auto"/>
        <w:jc w:val="both"/>
        <w:rPr>
          <w:rFonts w:ascii="Lato" w:hAnsi="Lato"/>
        </w:rPr>
      </w:pPr>
    </w:p>
    <w:p w14:paraId="76610C2C" w14:textId="77777777" w:rsidR="0001745A" w:rsidRPr="00293B7E" w:rsidRDefault="0001745A" w:rsidP="00293B7E">
      <w:pPr>
        <w:spacing w:line="360" w:lineRule="auto"/>
        <w:jc w:val="both"/>
        <w:rPr>
          <w:rFonts w:ascii="Lato" w:hAnsi="Lato"/>
        </w:rPr>
      </w:pPr>
      <w:r w:rsidRPr="00293B7E">
        <w:rPr>
          <w:rFonts w:ascii="Lato" w:hAnsi="Lato"/>
        </w:rPr>
        <w:t xml:space="preserve">The first stage is to obtain an accurate syllable level transcription of the accent corpus in terms of the phone set of the standard recognizer.  To reflect factual pronunciation deviation, no language model was used here. The transcribed result was aligned with the reference transcription through dynamic programming.  After the alignments, error pairs can be identified. Here, we just consider the error pairs due to substitution error since insertion and deletion errors are infrequent in Mandarin because of the strict syllable structure.  To ensure that the mapping pairs were estimated reliably and representatively, pairs with few observations were cut off.  In addition, pairs with low transformation probability were also eliminated to avoid excessive variations for a certain lexicon items. According to the amount of accent corpus, context dependent or context independent mapping pairs with </w:t>
      </w:r>
      <w:r w:rsidRPr="00293B7E">
        <w:rPr>
          <w:rFonts w:ascii="Lato" w:hAnsi="Lato"/>
        </w:rPr>
        <w:lastRenderedPageBreak/>
        <w:t>different transfer probability could be selectively extracted at the level of sub-syllable, base-syllable or tone-syllable.</w:t>
      </w:r>
    </w:p>
    <w:p w14:paraId="041CE1D5" w14:textId="77777777" w:rsidR="0001745A" w:rsidRPr="00293B7E" w:rsidRDefault="0001745A" w:rsidP="00293B7E">
      <w:pPr>
        <w:spacing w:line="360" w:lineRule="auto"/>
        <w:jc w:val="both"/>
        <w:rPr>
          <w:rFonts w:ascii="Lato" w:hAnsi="Lato"/>
        </w:rPr>
      </w:pPr>
    </w:p>
    <w:p w14:paraId="631066F1" w14:textId="77777777" w:rsidR="0001745A" w:rsidRPr="00293B7E" w:rsidRDefault="0001745A" w:rsidP="00293B7E">
      <w:pPr>
        <w:spacing w:line="360" w:lineRule="auto"/>
        <w:jc w:val="both"/>
        <w:rPr>
          <w:rFonts w:ascii="Lato" w:hAnsi="Lato"/>
        </w:rPr>
      </w:pPr>
      <w:r w:rsidRPr="00293B7E">
        <w:rPr>
          <w:rFonts w:ascii="Lato" w:hAnsi="Lato"/>
        </w:rPr>
        <w:t xml:space="preserve">The next step is to construct a new dictionary that reflects the accent characteristics based on the transformation pairs.  We encode these pronunciation transfer pairs into the original canonical lexicon, and finally a new dictionary adapted to a certain accent is constructed. In fact, pronunciation variation is realized through multiple pronunciations with corresponding weights.  Each dictionary entry can be a word with multiple syllables or just a single syllable. Of course, all the pronunciation variations’ weights corresponding </w:t>
      </w:r>
      <w:r w:rsidR="000D0C31" w:rsidRPr="00293B7E">
        <w:rPr>
          <w:rFonts w:ascii="Lato" w:hAnsi="Lato"/>
        </w:rPr>
        <w:t xml:space="preserve">to </w:t>
      </w:r>
      <w:r w:rsidRPr="00293B7E">
        <w:rPr>
          <w:rFonts w:ascii="Lato" w:hAnsi="Lato"/>
        </w:rPr>
        <w:t>the same word should be normalized.</w:t>
      </w:r>
    </w:p>
    <w:p w14:paraId="074A1F18" w14:textId="77777777" w:rsidR="0001745A" w:rsidRPr="00293B7E" w:rsidRDefault="0001745A" w:rsidP="00293B7E">
      <w:pPr>
        <w:spacing w:line="360" w:lineRule="auto"/>
        <w:jc w:val="both"/>
        <w:rPr>
          <w:rFonts w:ascii="Lato" w:hAnsi="Lato"/>
          <w:b/>
          <w:bCs/>
        </w:rPr>
      </w:pPr>
    </w:p>
    <w:p w14:paraId="419792A4" w14:textId="336D58AC" w:rsidR="0001745A" w:rsidRPr="00293B7E" w:rsidRDefault="0001745A" w:rsidP="00293B7E">
      <w:pPr>
        <w:pStyle w:val="BodyText3"/>
        <w:spacing w:line="360" w:lineRule="auto"/>
        <w:rPr>
          <w:rFonts w:ascii="Lato" w:hAnsi="Lato"/>
          <w:sz w:val="24"/>
        </w:rPr>
      </w:pPr>
      <w:r w:rsidRPr="00293B7E">
        <w:rPr>
          <w:rFonts w:ascii="Lato" w:hAnsi="Lato"/>
          <w:sz w:val="24"/>
        </w:rPr>
        <w:t xml:space="preserve">The final step is to integrate the adapted dictionary into the recognition or search framework.  Much work makes use of PDA through multiple-pass search strategy </w:t>
      </w:r>
      <w:r w:rsidR="00D0701B" w:rsidRPr="00293B7E">
        <w:rPr>
          <w:rFonts w:ascii="Lato" w:hAnsi="Lato"/>
          <w:sz w:val="24"/>
        </w:rPr>
        <w:fldChar w:fldCharType="begin"/>
      </w:r>
      <w:r w:rsidR="00D0701B" w:rsidRPr="00293B7E">
        <w:rPr>
          <w:rFonts w:ascii="Lato" w:hAnsi="Lato"/>
          <w:sz w:val="24"/>
        </w:rPr>
        <w:instrText xml:space="preserve"> REF _Ref523025193 \n \h </w:instrText>
      </w:r>
      <w:r w:rsidR="00293B7E" w:rsidRPr="00293B7E">
        <w:rPr>
          <w:rFonts w:ascii="Lato" w:hAnsi="Lato"/>
          <w:sz w:val="24"/>
        </w:rPr>
        <w:instrText xml:space="preserve"> \* MERGEFORMAT </w:instrText>
      </w:r>
      <w:r w:rsidR="00D0701B" w:rsidRPr="00293B7E">
        <w:rPr>
          <w:rFonts w:ascii="Lato" w:hAnsi="Lato"/>
          <w:sz w:val="24"/>
        </w:rPr>
      </w:r>
      <w:r w:rsidR="00D0701B" w:rsidRPr="00293B7E">
        <w:rPr>
          <w:rFonts w:ascii="Lato" w:hAnsi="Lato"/>
          <w:sz w:val="24"/>
        </w:rPr>
        <w:fldChar w:fldCharType="separate"/>
      </w:r>
      <w:r w:rsidR="008165AF">
        <w:rPr>
          <w:rFonts w:ascii="Lato" w:hAnsi="Lato"/>
          <w:sz w:val="24"/>
        </w:rPr>
        <w:t>[8]</w:t>
      </w:r>
      <w:r w:rsidR="00D0701B" w:rsidRPr="00293B7E">
        <w:rPr>
          <w:rFonts w:ascii="Lato" w:hAnsi="Lato"/>
          <w:sz w:val="24"/>
        </w:rPr>
        <w:fldChar w:fldCharType="end"/>
      </w:r>
      <w:r w:rsidR="00D0701B" w:rsidRPr="00293B7E">
        <w:rPr>
          <w:rFonts w:ascii="Lato" w:hAnsi="Lato"/>
          <w:sz w:val="24"/>
        </w:rPr>
        <w:fldChar w:fldCharType="begin"/>
      </w:r>
      <w:r w:rsidR="00D0701B" w:rsidRPr="00293B7E">
        <w:rPr>
          <w:rFonts w:ascii="Lato" w:hAnsi="Lato"/>
          <w:sz w:val="24"/>
        </w:rPr>
        <w:instrText xml:space="preserve"> REF _Ref523025261 \n \h </w:instrText>
      </w:r>
      <w:r w:rsidR="00293B7E" w:rsidRPr="00293B7E">
        <w:rPr>
          <w:rFonts w:ascii="Lato" w:hAnsi="Lato"/>
          <w:sz w:val="24"/>
        </w:rPr>
        <w:instrText xml:space="preserve"> \* MERGEFORMAT </w:instrText>
      </w:r>
      <w:r w:rsidR="00D0701B" w:rsidRPr="00293B7E">
        <w:rPr>
          <w:rFonts w:ascii="Lato" w:hAnsi="Lato"/>
          <w:sz w:val="24"/>
        </w:rPr>
      </w:r>
      <w:r w:rsidR="00D0701B" w:rsidRPr="00293B7E">
        <w:rPr>
          <w:rFonts w:ascii="Lato" w:hAnsi="Lato"/>
          <w:sz w:val="24"/>
        </w:rPr>
        <w:fldChar w:fldCharType="separate"/>
      </w:r>
      <w:r w:rsidR="008165AF">
        <w:rPr>
          <w:rFonts w:ascii="Lato" w:hAnsi="Lato"/>
          <w:sz w:val="24"/>
        </w:rPr>
        <w:t>[10]</w:t>
      </w:r>
      <w:r w:rsidR="00D0701B" w:rsidRPr="00293B7E">
        <w:rPr>
          <w:rFonts w:ascii="Lato" w:hAnsi="Lato"/>
          <w:sz w:val="24"/>
        </w:rPr>
        <w:fldChar w:fldCharType="end"/>
      </w:r>
      <w:r w:rsidRPr="00293B7E">
        <w:rPr>
          <w:rFonts w:ascii="Lato" w:hAnsi="Lato"/>
          <w:sz w:val="24"/>
        </w:rPr>
        <w:t xml:space="preserve">. In other words, prior knowledge about pronunciation transformation </w:t>
      </w:r>
      <w:r w:rsidR="00E028DF" w:rsidRPr="00293B7E">
        <w:rPr>
          <w:rFonts w:ascii="Lato" w:hAnsi="Lato"/>
          <w:sz w:val="24"/>
        </w:rPr>
        <w:t>was</w:t>
      </w:r>
      <w:r w:rsidRPr="00293B7E">
        <w:rPr>
          <w:rFonts w:ascii="Lato" w:hAnsi="Lato"/>
          <w:sz w:val="24"/>
        </w:rPr>
        <w:t xml:space="preserve"> used to re-score the multiple hypotheses or lattice obtained in the original search procedure. In this paper, we adopt a one-pass search mechanism as in </w:t>
      </w:r>
      <w:r w:rsidR="0095525B" w:rsidRPr="00293B7E">
        <w:rPr>
          <w:rFonts w:ascii="Lato" w:hAnsi="Lato"/>
          <w:sz w:val="24"/>
        </w:rPr>
        <w:t>Microsof</w:t>
      </w:r>
      <w:r w:rsidRPr="00293B7E">
        <w:rPr>
          <w:rFonts w:ascii="Lato" w:hAnsi="Lato"/>
          <w:sz w:val="24"/>
        </w:rPr>
        <w:t>W</w:t>
      </w:r>
      <w:r w:rsidR="0095525B" w:rsidRPr="00293B7E">
        <w:rPr>
          <w:rFonts w:ascii="Lato" w:hAnsi="Lato"/>
          <w:sz w:val="24"/>
        </w:rPr>
        <w:t>hisper System</w:t>
      </w:r>
      <w:r w:rsidRPr="00293B7E">
        <w:rPr>
          <w:rFonts w:ascii="Lato" w:hAnsi="Lato"/>
          <w:sz w:val="24"/>
        </w:rPr>
        <w:t xml:space="preserve"> </w:t>
      </w:r>
      <w:r w:rsidR="00D0701B" w:rsidRPr="00293B7E">
        <w:rPr>
          <w:rFonts w:ascii="Lato" w:hAnsi="Lato"/>
          <w:sz w:val="24"/>
        </w:rPr>
        <w:fldChar w:fldCharType="begin"/>
      </w:r>
      <w:r w:rsidR="00D0701B" w:rsidRPr="00293B7E">
        <w:rPr>
          <w:rFonts w:ascii="Lato" w:hAnsi="Lato"/>
          <w:sz w:val="24"/>
        </w:rPr>
        <w:instrText xml:space="preserve"> REF _Ref523025421 \n \h </w:instrText>
      </w:r>
      <w:r w:rsidR="00293B7E" w:rsidRPr="00293B7E">
        <w:rPr>
          <w:rFonts w:ascii="Lato" w:hAnsi="Lato"/>
          <w:sz w:val="24"/>
        </w:rPr>
        <w:instrText xml:space="preserve"> \* MERGEFORMAT </w:instrText>
      </w:r>
      <w:r w:rsidR="00D0701B" w:rsidRPr="00293B7E">
        <w:rPr>
          <w:rFonts w:ascii="Lato" w:hAnsi="Lato"/>
          <w:sz w:val="24"/>
        </w:rPr>
      </w:r>
      <w:r w:rsidR="00D0701B" w:rsidRPr="00293B7E">
        <w:rPr>
          <w:rFonts w:ascii="Lato" w:hAnsi="Lato"/>
          <w:sz w:val="24"/>
        </w:rPr>
        <w:fldChar w:fldCharType="separate"/>
      </w:r>
      <w:r w:rsidR="008165AF">
        <w:rPr>
          <w:rFonts w:ascii="Lato" w:hAnsi="Lato"/>
          <w:sz w:val="24"/>
        </w:rPr>
        <w:t>[9]</w:t>
      </w:r>
      <w:r w:rsidR="00D0701B" w:rsidRPr="00293B7E">
        <w:rPr>
          <w:rFonts w:ascii="Lato" w:hAnsi="Lato"/>
          <w:sz w:val="24"/>
        </w:rPr>
        <w:fldChar w:fldCharType="end"/>
      </w:r>
      <w:r w:rsidRPr="00293B7E">
        <w:rPr>
          <w:rFonts w:ascii="Lato" w:hAnsi="Lato"/>
          <w:sz w:val="24"/>
        </w:rPr>
        <w:t>.  Equivalently, the PDA information was utilized at the same time as other information, such as language model and acoustic evaluation. This is illustrated with the following example.</w:t>
      </w:r>
    </w:p>
    <w:p w14:paraId="6EE17CE2" w14:textId="77777777" w:rsidR="0001745A" w:rsidRPr="00293B7E" w:rsidRDefault="0001745A" w:rsidP="00293B7E">
      <w:pPr>
        <w:spacing w:line="360" w:lineRule="auto"/>
        <w:jc w:val="both"/>
        <w:rPr>
          <w:rFonts w:ascii="Lato" w:hAnsi="Lato"/>
        </w:rPr>
      </w:pPr>
    </w:p>
    <w:p w14:paraId="5B80EC1A" w14:textId="77777777" w:rsidR="0001745A" w:rsidRPr="00293B7E" w:rsidRDefault="0001745A" w:rsidP="00293B7E">
      <w:pPr>
        <w:pStyle w:val="Date"/>
        <w:spacing w:line="360" w:lineRule="auto"/>
        <w:jc w:val="both"/>
        <w:rPr>
          <w:rFonts w:ascii="Lato" w:hAnsi="Lato"/>
        </w:rPr>
      </w:pPr>
      <w:r w:rsidRPr="00293B7E">
        <w:rPr>
          <w:rFonts w:ascii="Lato" w:hAnsi="Lato"/>
        </w:rPr>
        <w:t>For example: speakers with a Shanghai accent probably uttered “du2-bu4-yi1-shi2” from the canonical dictionary as “du2-bu4-yi1-si2”. The adapted dictionary could be as follows:</w:t>
      </w:r>
    </w:p>
    <w:p w14:paraId="7BEE80FA" w14:textId="77777777" w:rsidR="0001745A" w:rsidRPr="00293B7E" w:rsidRDefault="00293B7E" w:rsidP="00293B7E">
      <w:pPr>
        <w:pStyle w:val="Date"/>
        <w:spacing w:line="360" w:lineRule="auto"/>
        <w:jc w:val="both"/>
        <w:rPr>
          <w:rFonts w:ascii="Lato" w:hAnsi="Lato"/>
        </w:rPr>
      </w:pPr>
      <w:r>
        <w:rPr>
          <w:rFonts w:ascii="Lato" w:hAnsi="Lato"/>
        </w:rPr>
        <w:t>t</w:t>
      </w:r>
      <w:r w:rsidR="0001745A" w:rsidRPr="00293B7E">
        <w:rPr>
          <w:rFonts w:ascii="Lato" w:hAnsi="Lato"/>
        </w:rPr>
        <w:t>herefore, scores of the three partial paths yi1</w:t>
      </w:r>
      <w:r w:rsidR="0001745A" w:rsidRPr="00293B7E">
        <w:rPr>
          <w:rFonts w:ascii="Lato" w:hAnsi="Lato"/>
        </w:rPr>
        <w:sym w:font="Wingdings" w:char="F0E0"/>
      </w:r>
      <w:r w:rsidR="0001745A" w:rsidRPr="00293B7E">
        <w:rPr>
          <w:rFonts w:ascii="Lato" w:hAnsi="Lato"/>
        </w:rPr>
        <w:t>shi2, yi1</w:t>
      </w:r>
      <w:r w:rsidR="0001745A" w:rsidRPr="00293B7E">
        <w:rPr>
          <w:rFonts w:ascii="Lato" w:hAnsi="Lato"/>
        </w:rPr>
        <w:sym w:font="Wingdings" w:char="F0E0"/>
      </w:r>
      <w:r w:rsidR="0001745A" w:rsidRPr="00293B7E">
        <w:rPr>
          <w:rFonts w:ascii="Lato" w:hAnsi="Lato"/>
        </w:rPr>
        <w:t>shi2 (2) and yi1</w:t>
      </w:r>
      <w:r w:rsidR="0001745A" w:rsidRPr="00293B7E">
        <w:rPr>
          <w:rFonts w:ascii="Lato" w:hAnsi="Lato"/>
        </w:rPr>
        <w:sym w:font="Wingdings" w:char="F0E0"/>
      </w:r>
      <w:r w:rsidR="0001745A" w:rsidRPr="00293B7E">
        <w:rPr>
          <w:rFonts w:ascii="Lato" w:hAnsi="Lato"/>
        </w:rPr>
        <w:t>si2 could be computed respectively with formulae (1) (2) (3).</w:t>
      </w:r>
    </w:p>
    <w:p w14:paraId="07D6E75E" w14:textId="77777777" w:rsidR="0001745A" w:rsidRPr="00293B7E" w:rsidRDefault="0001745A" w:rsidP="00293B7E">
      <w:pPr>
        <w:spacing w:line="360" w:lineRule="auto"/>
        <w:jc w:val="both"/>
        <w:rPr>
          <w:rFonts w:ascii="Lato" w:hAnsi="Lato"/>
        </w:rPr>
      </w:pPr>
    </w:p>
    <w:p w14:paraId="5A76AE07" w14:textId="77777777" w:rsidR="0001745A" w:rsidRPr="00293B7E" w:rsidRDefault="0001745A" w:rsidP="00293B7E">
      <w:pPr>
        <w:spacing w:line="360" w:lineRule="auto"/>
        <w:jc w:val="both"/>
        <w:rPr>
          <w:rFonts w:ascii="Lato" w:hAnsi="Lato"/>
        </w:rPr>
      </w:pPr>
      <w:r w:rsidRPr="00293B7E">
        <w:rPr>
          <w:rFonts w:ascii="Lato" w:hAnsi="Lato"/>
          <w:position w:val="-24"/>
        </w:rPr>
        <w:object w:dxaOrig="4500" w:dyaOrig="560" w14:anchorId="723CE6EB">
          <v:shape id="_x0000_i1029" type="#_x0000_t75" style="width:225pt;height:27.75pt" o:ole="">
            <v:imagedata r:id="rId18" o:title=""/>
          </v:shape>
          <o:OLEObject Type="Embed" ProgID="Equation.3" ShapeID="_x0000_i1029" DrawAspect="Content" ObjectID="_1709326331" r:id="rId19"/>
        </w:object>
      </w:r>
      <w:r w:rsidRPr="00293B7E">
        <w:rPr>
          <w:rFonts w:ascii="Lato" w:hAnsi="Lato"/>
        </w:rPr>
        <w:tab/>
      </w:r>
      <w:r w:rsidRPr="00293B7E">
        <w:rPr>
          <w:rFonts w:ascii="Lato" w:hAnsi="Lato"/>
        </w:rPr>
        <w:tab/>
      </w:r>
      <w:r w:rsidRPr="00293B7E">
        <w:rPr>
          <w:rFonts w:ascii="Lato" w:hAnsi="Lato"/>
        </w:rPr>
        <w:tab/>
      </w:r>
      <w:r w:rsidRPr="00293B7E">
        <w:rPr>
          <w:rFonts w:ascii="Lato" w:hAnsi="Lato"/>
        </w:rPr>
        <w:tab/>
      </w:r>
      <w:r w:rsidRPr="00293B7E">
        <w:rPr>
          <w:rFonts w:ascii="Lato" w:hAnsi="Lato"/>
        </w:rPr>
        <w:tab/>
        <w:t>(</w:t>
      </w:r>
      <w:r w:rsidR="0095525B" w:rsidRPr="00293B7E">
        <w:rPr>
          <w:rFonts w:ascii="Lato" w:hAnsi="Lato"/>
        </w:rPr>
        <w:t>3</w:t>
      </w:r>
      <w:r w:rsidRPr="00293B7E">
        <w:rPr>
          <w:rFonts w:ascii="Lato" w:hAnsi="Lato"/>
        </w:rPr>
        <w:t>)</w:t>
      </w:r>
    </w:p>
    <w:p w14:paraId="15FF3B2E" w14:textId="77777777" w:rsidR="0001745A" w:rsidRPr="00293B7E" w:rsidRDefault="0001745A" w:rsidP="00293B7E">
      <w:pPr>
        <w:spacing w:line="360" w:lineRule="auto"/>
        <w:jc w:val="both"/>
        <w:rPr>
          <w:rFonts w:ascii="Lato" w:hAnsi="Lato"/>
        </w:rPr>
      </w:pPr>
      <w:r w:rsidRPr="00293B7E">
        <w:rPr>
          <w:rFonts w:ascii="Lato" w:hAnsi="Lato"/>
          <w:position w:val="-50"/>
        </w:rPr>
        <w:object w:dxaOrig="3900" w:dyaOrig="1100" w14:anchorId="2573B4DE">
          <v:shape id="_x0000_i1030" type="#_x0000_t75" style="width:195pt;height:54.75pt" o:ole="">
            <v:imagedata r:id="rId20" o:title=""/>
          </v:shape>
          <o:OLEObject Type="Embed" ProgID="Equation.3" ShapeID="_x0000_i1030" DrawAspect="Content" ObjectID="_1709326332" r:id="rId21"/>
        </w:object>
      </w:r>
      <w:r w:rsidRPr="00293B7E">
        <w:rPr>
          <w:rFonts w:ascii="Lato" w:hAnsi="Lato"/>
        </w:rPr>
        <w:tab/>
      </w:r>
      <w:r w:rsidRPr="00293B7E">
        <w:rPr>
          <w:rFonts w:ascii="Lato" w:hAnsi="Lato"/>
        </w:rPr>
        <w:tab/>
      </w:r>
      <w:r w:rsidRPr="00293B7E">
        <w:rPr>
          <w:rFonts w:ascii="Lato" w:hAnsi="Lato"/>
        </w:rPr>
        <w:tab/>
      </w:r>
      <w:r w:rsidRPr="00293B7E">
        <w:rPr>
          <w:rFonts w:ascii="Lato" w:hAnsi="Lato"/>
        </w:rPr>
        <w:tab/>
      </w:r>
      <w:r w:rsidRPr="00293B7E">
        <w:rPr>
          <w:rFonts w:ascii="Lato" w:hAnsi="Lato"/>
        </w:rPr>
        <w:tab/>
      </w:r>
      <w:r w:rsidRPr="00293B7E">
        <w:rPr>
          <w:rFonts w:ascii="Lato" w:hAnsi="Lato"/>
        </w:rPr>
        <w:tab/>
        <w:t>(</w:t>
      </w:r>
      <w:r w:rsidR="0095525B" w:rsidRPr="00293B7E">
        <w:rPr>
          <w:rFonts w:ascii="Lato" w:hAnsi="Lato"/>
        </w:rPr>
        <w:t>4</w:t>
      </w:r>
      <w:r w:rsidRPr="00293B7E">
        <w:rPr>
          <w:rFonts w:ascii="Lato" w:hAnsi="Lato"/>
        </w:rPr>
        <w:t>)</w:t>
      </w:r>
    </w:p>
    <w:p w14:paraId="7B8E181E" w14:textId="77777777" w:rsidR="0001745A" w:rsidRPr="00293B7E" w:rsidRDefault="0001745A" w:rsidP="00293B7E">
      <w:pPr>
        <w:spacing w:line="360" w:lineRule="auto"/>
        <w:jc w:val="both"/>
        <w:rPr>
          <w:rFonts w:ascii="Lato" w:hAnsi="Lato"/>
        </w:rPr>
      </w:pPr>
      <w:r w:rsidRPr="00293B7E">
        <w:rPr>
          <w:rFonts w:ascii="Lato" w:hAnsi="Lato"/>
          <w:position w:val="-24"/>
        </w:rPr>
        <w:object w:dxaOrig="4220" w:dyaOrig="560" w14:anchorId="62EE66E9">
          <v:shape id="_x0000_i1031" type="#_x0000_t75" style="width:210.75pt;height:27.75pt" o:ole="">
            <v:imagedata r:id="rId22" o:title=""/>
          </v:shape>
          <o:OLEObject Type="Embed" ProgID="Equation.3" ShapeID="_x0000_i1031" DrawAspect="Content" ObjectID="_1709326333" r:id="rId23"/>
        </w:object>
      </w:r>
      <w:r w:rsidRPr="00293B7E">
        <w:rPr>
          <w:rFonts w:ascii="Lato" w:hAnsi="Lato"/>
        </w:rPr>
        <w:tab/>
      </w:r>
      <w:r w:rsidRPr="00293B7E">
        <w:rPr>
          <w:rFonts w:ascii="Lato" w:hAnsi="Lato"/>
        </w:rPr>
        <w:tab/>
      </w:r>
      <w:r w:rsidRPr="00293B7E">
        <w:rPr>
          <w:rFonts w:ascii="Lato" w:hAnsi="Lato"/>
        </w:rPr>
        <w:tab/>
      </w:r>
      <w:r w:rsidRPr="00293B7E">
        <w:rPr>
          <w:rFonts w:ascii="Lato" w:hAnsi="Lato"/>
        </w:rPr>
        <w:tab/>
      </w:r>
      <w:r w:rsidRPr="00293B7E">
        <w:rPr>
          <w:rFonts w:ascii="Lato" w:hAnsi="Lato"/>
        </w:rPr>
        <w:tab/>
      </w:r>
      <w:r w:rsidRPr="00293B7E">
        <w:rPr>
          <w:rFonts w:ascii="Lato" w:hAnsi="Lato"/>
        </w:rPr>
        <w:tab/>
        <w:t>(</w:t>
      </w:r>
      <w:r w:rsidR="0095525B" w:rsidRPr="00293B7E">
        <w:rPr>
          <w:rFonts w:ascii="Lato" w:hAnsi="Lato"/>
        </w:rPr>
        <w:t>5</w:t>
      </w:r>
      <w:r w:rsidRPr="00293B7E">
        <w:rPr>
          <w:rFonts w:ascii="Lato" w:hAnsi="Lato"/>
        </w:rPr>
        <w:t>)</w:t>
      </w:r>
    </w:p>
    <w:p w14:paraId="154030E2" w14:textId="77777777" w:rsidR="0001745A" w:rsidRPr="00293B7E" w:rsidRDefault="0001745A" w:rsidP="00293B7E">
      <w:pPr>
        <w:spacing w:line="360" w:lineRule="auto"/>
        <w:jc w:val="both"/>
        <w:rPr>
          <w:rFonts w:ascii="Lato" w:hAnsi="Lato"/>
        </w:rPr>
      </w:pPr>
    </w:p>
    <w:p w14:paraId="5AA01CDA" w14:textId="77777777" w:rsidR="0001745A" w:rsidRPr="00293B7E" w:rsidRDefault="0001745A" w:rsidP="00293B7E">
      <w:pPr>
        <w:spacing w:line="360" w:lineRule="auto"/>
        <w:jc w:val="both"/>
        <w:rPr>
          <w:rFonts w:ascii="Lato" w:hAnsi="Lato"/>
        </w:rPr>
      </w:pPr>
      <w:r w:rsidRPr="00293B7E">
        <w:rPr>
          <w:rFonts w:ascii="Lato" w:hAnsi="Lato"/>
        </w:rPr>
        <w:t>Where</w:t>
      </w:r>
      <w:r w:rsidRPr="00293B7E">
        <w:rPr>
          <w:rFonts w:ascii="Lato" w:hAnsi="Lato"/>
          <w:position w:val="-10"/>
        </w:rPr>
        <w:object w:dxaOrig="800" w:dyaOrig="279" w14:anchorId="6EEEF6AC">
          <v:shape id="_x0000_i1032" type="#_x0000_t75" style="width:39.75pt;height:14.25pt" o:ole="">
            <v:imagedata r:id="rId24" o:title=""/>
          </v:shape>
          <o:OLEObject Type="Embed" ProgID="Equation.3" ShapeID="_x0000_i1032" DrawAspect="Content" ObjectID="_1709326334" r:id="rId25"/>
        </w:object>
      </w:r>
      <w:r w:rsidRPr="00293B7E">
        <w:rPr>
          <w:rFonts w:ascii="Lato" w:hAnsi="Lato"/>
        </w:rPr>
        <w:t xml:space="preserve">and </w:t>
      </w:r>
      <w:r w:rsidRPr="00293B7E">
        <w:rPr>
          <w:rFonts w:ascii="Lato" w:hAnsi="Lato"/>
          <w:position w:val="-10"/>
        </w:rPr>
        <w:object w:dxaOrig="440" w:dyaOrig="279" w14:anchorId="607A1241">
          <v:shape id="_x0000_i1033" type="#_x0000_t75" style="width:21.75pt;height:14.25pt" o:ole="">
            <v:imagedata r:id="rId26" o:title=""/>
          </v:shape>
          <o:OLEObject Type="Embed" ProgID="Equation.3" ShapeID="_x0000_i1033" DrawAspect="Content" ObjectID="_1709326335" r:id="rId27"/>
        </w:object>
      </w:r>
      <w:r w:rsidRPr="00293B7E">
        <w:rPr>
          <w:rFonts w:ascii="Lato" w:hAnsi="Lato"/>
        </w:rPr>
        <w:t xml:space="preserve">stand for the logarithmic score of Language Model (LM), Acoustic Model (AM) and Pronunciation variation respectively. </w:t>
      </w:r>
      <w:r w:rsidRPr="00293B7E">
        <w:rPr>
          <w:rFonts w:ascii="Lato" w:hAnsi="Lato"/>
          <w:position w:val="-10"/>
        </w:rPr>
        <w:object w:dxaOrig="840" w:dyaOrig="279" w14:anchorId="461B2580">
          <v:shape id="_x0000_i1034" type="#_x0000_t75" style="width:42pt;height:14.25pt" o:ole="">
            <v:imagedata r:id="rId28" o:title=""/>
          </v:shape>
          <o:OLEObject Type="Embed" ProgID="Equation.3" ShapeID="_x0000_i1034" DrawAspect="Content" ObjectID="_1709326336" r:id="rId29"/>
        </w:object>
      </w:r>
      <w:r w:rsidRPr="00293B7E">
        <w:rPr>
          <w:rFonts w:ascii="Lato" w:hAnsi="Lato"/>
        </w:rPr>
        <w:t xml:space="preserve"> and </w:t>
      </w:r>
      <w:r w:rsidRPr="00293B7E">
        <w:rPr>
          <w:rFonts w:ascii="Lato" w:hAnsi="Lato"/>
          <w:position w:val="-10"/>
        </w:rPr>
        <w:object w:dxaOrig="460" w:dyaOrig="279" w14:anchorId="1A7A69D5">
          <v:shape id="_x0000_i1035" type="#_x0000_t75" style="width:23.25pt;height:14.25pt" o:ole="">
            <v:imagedata r:id="rId30" o:title=""/>
          </v:shape>
          <o:OLEObject Type="Embed" ProgID="Equation.3" ShapeID="_x0000_i1035" DrawAspect="Content" ObjectID="_1709326337" r:id="rId31"/>
        </w:object>
      </w:r>
      <w:r w:rsidRPr="00293B7E">
        <w:rPr>
          <w:rFonts w:ascii="Lato" w:hAnsi="Lato"/>
        </w:rPr>
        <w:t>are the corresponding weight coefficients and adjusted according to experience.</w:t>
      </w:r>
    </w:p>
    <w:p w14:paraId="4B7FAD5D" w14:textId="77777777" w:rsidR="0001745A" w:rsidRPr="00293B7E" w:rsidRDefault="0001745A" w:rsidP="00293B7E">
      <w:pPr>
        <w:spacing w:line="360" w:lineRule="auto"/>
        <w:jc w:val="both"/>
        <w:rPr>
          <w:rFonts w:ascii="Lato" w:hAnsi="Lato"/>
        </w:rPr>
      </w:pPr>
    </w:p>
    <w:p w14:paraId="7C2A9E46" w14:textId="77777777" w:rsidR="0001745A" w:rsidRPr="00293B7E" w:rsidRDefault="0001745A" w:rsidP="00293B7E">
      <w:pPr>
        <w:spacing w:line="360" w:lineRule="auto"/>
        <w:jc w:val="both"/>
        <w:rPr>
          <w:rFonts w:ascii="Lato" w:hAnsi="Lato"/>
        </w:rPr>
      </w:pPr>
      <w:r w:rsidRPr="00293B7E">
        <w:rPr>
          <w:rFonts w:ascii="Lato" w:hAnsi="Lato"/>
        </w:rPr>
        <w:t>Obviously, the partial path yi1</w:t>
      </w:r>
      <w:r w:rsidRPr="00293B7E">
        <w:rPr>
          <w:rFonts w:ascii="Lato" w:hAnsi="Lato"/>
        </w:rPr>
        <w:sym w:font="Wingdings" w:char="F0E0"/>
      </w:r>
      <w:r w:rsidRPr="00293B7E">
        <w:rPr>
          <w:rFonts w:ascii="Lato" w:hAnsi="Lato"/>
        </w:rPr>
        <w:t>shi2 (</w:t>
      </w:r>
      <w:r w:rsidR="0095525B" w:rsidRPr="00293B7E">
        <w:rPr>
          <w:rFonts w:ascii="Lato" w:hAnsi="Lato"/>
        </w:rPr>
        <w:t>4</w:t>
      </w:r>
      <w:r w:rsidRPr="00293B7E">
        <w:rPr>
          <w:rFonts w:ascii="Lato" w:hAnsi="Lato"/>
        </w:rPr>
        <w:t>) has adopted the factual pronunciation (as /</w:t>
      </w:r>
      <w:r w:rsidRPr="00293B7E">
        <w:rPr>
          <w:rFonts w:ascii="Lato" w:hAnsi="Lato"/>
          <w:position w:val="-6"/>
        </w:rPr>
        <w:object w:dxaOrig="300" w:dyaOrig="240" w14:anchorId="653ACB0C">
          <v:shape id="_x0000_i1036" type="#_x0000_t75" style="width:15pt;height:12pt" o:ole="">
            <v:imagedata r:id="rId32" o:title=""/>
          </v:shape>
          <o:OLEObject Type="Embed" ProgID="Equation.3" ShapeID="_x0000_i1036" DrawAspect="Content" ObjectID="_1709326338" r:id="rId33"/>
        </w:object>
      </w:r>
      <w:r w:rsidRPr="00293B7E">
        <w:rPr>
          <w:rFonts w:ascii="Lato" w:hAnsi="Lato"/>
        </w:rPr>
        <w:t>/) while keeping the ought-to-be LM, e.g. bigram of (</w:t>
      </w:r>
      <w:r w:rsidRPr="00293B7E">
        <w:rPr>
          <w:rFonts w:ascii="Lato" w:hAnsi="Lato"/>
          <w:position w:val="-8"/>
        </w:rPr>
        <w:object w:dxaOrig="720" w:dyaOrig="260" w14:anchorId="1B8C6DD1">
          <v:shape id="_x0000_i1037" type="#_x0000_t75" style="width:36pt;height:12.75pt" o:ole="">
            <v:imagedata r:id="rId34" o:title=""/>
          </v:shape>
          <o:OLEObject Type="Embed" ProgID="Equation.3" ShapeID="_x0000_i1037" DrawAspect="Content" ObjectID="_1709326339" r:id="rId35"/>
        </w:object>
      </w:r>
      <w:r w:rsidRPr="00293B7E">
        <w:rPr>
          <w:rFonts w:ascii="Lato" w:hAnsi="Lato"/>
        </w:rPr>
        <w:t>), at the same time, prior information about pronunciation transformation was incorporated.  Theoretically, it should outscore the other two paths.  As a result, the recognizer successfully recovers from user’s pronunciation error using PDA.</w:t>
      </w:r>
    </w:p>
    <w:p w14:paraId="0A06ED4D" w14:textId="77777777" w:rsidR="0001745A" w:rsidRPr="00293B7E" w:rsidRDefault="0001745A" w:rsidP="00293B7E">
      <w:pPr>
        <w:spacing w:line="360" w:lineRule="auto"/>
        <w:jc w:val="both"/>
        <w:rPr>
          <w:rFonts w:ascii="Lato" w:hAnsi="Lato"/>
        </w:rPr>
      </w:pPr>
    </w:p>
    <w:p w14:paraId="46CA5ED7" w14:textId="77777777" w:rsidR="0001745A" w:rsidRPr="00770CAA" w:rsidRDefault="0001745A" w:rsidP="00BA1192">
      <w:pPr>
        <w:pStyle w:val="Heading2"/>
        <w:numPr>
          <w:ilvl w:val="1"/>
          <w:numId w:val="6"/>
        </w:numPr>
        <w:spacing w:line="360" w:lineRule="auto"/>
        <w:jc w:val="both"/>
        <w:rPr>
          <w:rFonts w:ascii="Lato" w:hAnsi="Lato"/>
          <w:i w:val="0"/>
        </w:rPr>
      </w:pPr>
      <w:bookmarkStart w:id="29" w:name="_Toc531133228"/>
      <w:r w:rsidRPr="00770CAA">
        <w:rPr>
          <w:rFonts w:ascii="Lato" w:hAnsi="Lato"/>
          <w:i w:val="0"/>
        </w:rPr>
        <w:t>Experiments and Result</w:t>
      </w:r>
      <w:bookmarkEnd w:id="29"/>
    </w:p>
    <w:p w14:paraId="5CA53CF7" w14:textId="77777777" w:rsidR="0001745A" w:rsidRPr="00293B7E" w:rsidRDefault="0001745A" w:rsidP="00770CAA">
      <w:pPr>
        <w:pStyle w:val="Heading3"/>
      </w:pPr>
      <w:bookmarkStart w:id="30" w:name="_Toc531133229"/>
      <w:r w:rsidRPr="00293B7E">
        <w:t>System and Corpus</w:t>
      </w:r>
      <w:bookmarkEnd w:id="30"/>
    </w:p>
    <w:p w14:paraId="4A20A7EC" w14:textId="77777777" w:rsidR="0001745A" w:rsidRPr="00293B7E" w:rsidRDefault="0001745A" w:rsidP="00293B7E">
      <w:pPr>
        <w:pStyle w:val="table"/>
        <w:spacing w:line="360" w:lineRule="auto"/>
        <w:jc w:val="both"/>
        <w:rPr>
          <w:rFonts w:ascii="Lato" w:hAnsi="Lato"/>
          <w:sz w:val="24"/>
        </w:rPr>
      </w:pPr>
    </w:p>
    <w:p w14:paraId="61D6DA8E" w14:textId="5EAD01FA" w:rsidR="0001745A" w:rsidRPr="00293B7E" w:rsidRDefault="0001745A" w:rsidP="00293B7E">
      <w:pPr>
        <w:pStyle w:val="BodyText3"/>
        <w:spacing w:line="360" w:lineRule="auto"/>
        <w:rPr>
          <w:rFonts w:ascii="Lato" w:hAnsi="Lato"/>
          <w:sz w:val="24"/>
        </w:rPr>
      </w:pPr>
      <w:r w:rsidRPr="00293B7E">
        <w:rPr>
          <w:rFonts w:ascii="Lato" w:hAnsi="Lato"/>
          <w:sz w:val="24"/>
        </w:rPr>
        <w:t xml:space="preserve">Our baseline system is an extension of the Microsoft Whisper speech recognition system </w:t>
      </w:r>
      <w:r w:rsidR="00D0701B" w:rsidRPr="00293B7E">
        <w:rPr>
          <w:rFonts w:ascii="Lato" w:hAnsi="Lato"/>
          <w:sz w:val="24"/>
        </w:rPr>
        <w:fldChar w:fldCharType="begin"/>
      </w:r>
      <w:r w:rsidR="00D0701B" w:rsidRPr="00293B7E">
        <w:rPr>
          <w:rFonts w:ascii="Lato" w:hAnsi="Lato"/>
          <w:sz w:val="24"/>
        </w:rPr>
        <w:instrText xml:space="preserve"> REF _Ref523025421 \n \h </w:instrText>
      </w:r>
      <w:r w:rsidR="00293B7E" w:rsidRPr="00293B7E">
        <w:rPr>
          <w:rFonts w:ascii="Lato" w:hAnsi="Lato"/>
          <w:sz w:val="24"/>
        </w:rPr>
        <w:instrText xml:space="preserve"> \* MERGEFORMAT </w:instrText>
      </w:r>
      <w:r w:rsidR="00D0701B" w:rsidRPr="00293B7E">
        <w:rPr>
          <w:rFonts w:ascii="Lato" w:hAnsi="Lato"/>
          <w:sz w:val="24"/>
        </w:rPr>
      </w:r>
      <w:r w:rsidR="00D0701B" w:rsidRPr="00293B7E">
        <w:rPr>
          <w:rFonts w:ascii="Lato" w:hAnsi="Lato"/>
          <w:sz w:val="24"/>
        </w:rPr>
        <w:fldChar w:fldCharType="separate"/>
      </w:r>
      <w:r w:rsidR="008165AF">
        <w:rPr>
          <w:rFonts w:ascii="Lato" w:hAnsi="Lato"/>
          <w:sz w:val="24"/>
        </w:rPr>
        <w:t>[9]</w:t>
      </w:r>
      <w:r w:rsidR="00D0701B" w:rsidRPr="00293B7E">
        <w:rPr>
          <w:rFonts w:ascii="Lato" w:hAnsi="Lato"/>
          <w:sz w:val="24"/>
        </w:rPr>
        <w:fldChar w:fldCharType="end"/>
      </w:r>
      <w:r w:rsidRPr="00293B7E">
        <w:rPr>
          <w:rFonts w:ascii="Lato" w:hAnsi="Lato"/>
          <w:sz w:val="24"/>
        </w:rPr>
        <w:t xml:space="preserve"> that focuses on Mandarin characteristics, e.g. pitch and tone have been successfully incorporated </w:t>
      </w:r>
      <w:r w:rsidR="00D0701B" w:rsidRPr="00293B7E">
        <w:rPr>
          <w:rFonts w:ascii="Lato" w:hAnsi="Lato"/>
          <w:sz w:val="24"/>
        </w:rPr>
        <w:fldChar w:fldCharType="begin"/>
      </w:r>
      <w:r w:rsidR="00D0701B" w:rsidRPr="00293B7E">
        <w:rPr>
          <w:rFonts w:ascii="Lato" w:hAnsi="Lato"/>
          <w:sz w:val="24"/>
        </w:rPr>
        <w:instrText xml:space="preserve"> REF _Ref523024953 \n \h </w:instrText>
      </w:r>
      <w:r w:rsidR="00293B7E" w:rsidRPr="00293B7E">
        <w:rPr>
          <w:rFonts w:ascii="Lato" w:hAnsi="Lato"/>
          <w:sz w:val="24"/>
        </w:rPr>
        <w:instrText xml:space="preserve"> \* MERGEFORMAT </w:instrText>
      </w:r>
      <w:r w:rsidR="00D0701B" w:rsidRPr="00293B7E">
        <w:rPr>
          <w:rFonts w:ascii="Lato" w:hAnsi="Lato"/>
          <w:sz w:val="24"/>
        </w:rPr>
      </w:r>
      <w:r w:rsidR="00D0701B" w:rsidRPr="00293B7E">
        <w:rPr>
          <w:rFonts w:ascii="Lato" w:hAnsi="Lato"/>
          <w:sz w:val="24"/>
        </w:rPr>
        <w:fldChar w:fldCharType="separate"/>
      </w:r>
      <w:r w:rsidR="008165AF">
        <w:rPr>
          <w:rFonts w:ascii="Lato" w:hAnsi="Lato"/>
          <w:sz w:val="24"/>
        </w:rPr>
        <w:t>[3]</w:t>
      </w:r>
      <w:r w:rsidR="00D0701B" w:rsidRPr="00293B7E">
        <w:rPr>
          <w:rFonts w:ascii="Lato" w:hAnsi="Lato"/>
          <w:sz w:val="24"/>
        </w:rPr>
        <w:fldChar w:fldCharType="end"/>
      </w:r>
      <w:r w:rsidRPr="00293B7E">
        <w:rPr>
          <w:rFonts w:ascii="Lato" w:hAnsi="Lato"/>
          <w:sz w:val="24"/>
        </w:rPr>
        <w:t>.  The acoustic model was trained on a database of 100,000 sentences collected from 500 speakers (train_set, male and female half each, here we only use 250 male speakers) coming from Beijing area.  The baseline dictionary is based on an official published dictionary that is consistent with the base recognizer.  The language model is tonal syllable trigram with perplexity of 98 on the test corpus.  Other data sets are as follows:</w:t>
      </w:r>
    </w:p>
    <w:p w14:paraId="0A8B60EA" w14:textId="77777777" w:rsidR="0001745A" w:rsidRPr="00293B7E" w:rsidRDefault="0001745A" w:rsidP="00BA1192">
      <w:pPr>
        <w:numPr>
          <w:ilvl w:val="0"/>
          <w:numId w:val="2"/>
        </w:numPr>
        <w:spacing w:line="360" w:lineRule="auto"/>
        <w:jc w:val="both"/>
        <w:rPr>
          <w:rFonts w:ascii="Lato" w:hAnsi="Lato"/>
        </w:rPr>
      </w:pPr>
      <w:r w:rsidRPr="00293B7E">
        <w:rPr>
          <w:rFonts w:ascii="Lato" w:hAnsi="Lato"/>
        </w:rPr>
        <w:lastRenderedPageBreak/>
        <w:t>Dictionary Adaptation Set (pda_set): 24 male speakers from Shanghai area, at most 250 sentences or phrases from each speaker;</w:t>
      </w:r>
    </w:p>
    <w:p w14:paraId="2011B6FE" w14:textId="77777777" w:rsidR="0001745A" w:rsidRPr="00293B7E" w:rsidRDefault="0001745A" w:rsidP="00BA1192">
      <w:pPr>
        <w:numPr>
          <w:ilvl w:val="0"/>
          <w:numId w:val="2"/>
        </w:numPr>
        <w:spacing w:line="360" w:lineRule="auto"/>
        <w:jc w:val="both"/>
        <w:rPr>
          <w:rFonts w:ascii="Lato" w:hAnsi="Lato"/>
        </w:rPr>
      </w:pPr>
      <w:r w:rsidRPr="00293B7E">
        <w:rPr>
          <w:rFonts w:ascii="Lato" w:hAnsi="Lato"/>
        </w:rPr>
        <w:t>Test Set (Test_set) 10 male speakers, 20 utterances from each speaker;</w:t>
      </w:r>
    </w:p>
    <w:p w14:paraId="62A5FAC6" w14:textId="77777777" w:rsidR="0001745A" w:rsidRPr="00293B7E" w:rsidRDefault="0001745A" w:rsidP="00BA1192">
      <w:pPr>
        <w:numPr>
          <w:ilvl w:val="0"/>
          <w:numId w:val="2"/>
        </w:numPr>
        <w:spacing w:line="360" w:lineRule="auto"/>
        <w:jc w:val="both"/>
        <w:rPr>
          <w:rFonts w:ascii="Lato" w:hAnsi="Lato"/>
        </w:rPr>
      </w:pPr>
      <w:r w:rsidRPr="00293B7E">
        <w:rPr>
          <w:rFonts w:ascii="Lato" w:hAnsi="Lato"/>
        </w:rPr>
        <w:t>MLLR adaptation sets (mllr_set):  Same speaker set as test sets, at most another 180 sentences from each speaker;</w:t>
      </w:r>
    </w:p>
    <w:p w14:paraId="1492693B" w14:textId="77777777" w:rsidR="0001745A" w:rsidRPr="00293B7E" w:rsidRDefault="0001745A" w:rsidP="00BA1192">
      <w:pPr>
        <w:numPr>
          <w:ilvl w:val="0"/>
          <w:numId w:val="2"/>
        </w:numPr>
        <w:spacing w:line="360" w:lineRule="auto"/>
        <w:jc w:val="both"/>
        <w:rPr>
          <w:rFonts w:ascii="Lato" w:hAnsi="Lato"/>
        </w:rPr>
      </w:pPr>
      <w:r w:rsidRPr="00293B7E">
        <w:rPr>
          <w:rFonts w:ascii="Lato" w:hAnsi="Lato"/>
        </w:rPr>
        <w:t>Accent specific SH model (SH_set): 480 speakers from Shanghai area, at most 250 sentences or phrase from each speaker. (Only 290 male speakers used)</w:t>
      </w:r>
    </w:p>
    <w:p w14:paraId="4FDBB41B" w14:textId="77777777" w:rsidR="0001745A" w:rsidRPr="00293B7E" w:rsidRDefault="0001745A" w:rsidP="00770CAA">
      <w:pPr>
        <w:pStyle w:val="Heading3"/>
      </w:pPr>
      <w:bookmarkStart w:id="31" w:name="_Toc531133230"/>
      <w:r w:rsidRPr="00293B7E">
        <w:t>Analysis</w:t>
      </w:r>
      <w:bookmarkEnd w:id="31"/>
    </w:p>
    <w:p w14:paraId="256ED9B2" w14:textId="77777777" w:rsidR="0001745A" w:rsidRPr="00293B7E" w:rsidRDefault="0001745A" w:rsidP="00293B7E">
      <w:pPr>
        <w:spacing w:line="360" w:lineRule="auto"/>
        <w:jc w:val="both"/>
        <w:rPr>
          <w:rFonts w:ascii="Lato" w:hAnsi="Lato"/>
        </w:rPr>
      </w:pPr>
      <w:r w:rsidRPr="00293B7E">
        <w:rPr>
          <w:rFonts w:ascii="Lato" w:hAnsi="Lato"/>
        </w:rPr>
        <w:t>2000 sentences from pda_set were transcribed with the benchmark recognizer in term of standard sets and syllable loop grammar.  Dynamic programming was applied to these results and many interesting linguistic phenomena were observed.</w:t>
      </w:r>
    </w:p>
    <w:p w14:paraId="28A23E82" w14:textId="77777777" w:rsidR="0001745A" w:rsidRPr="00293B7E" w:rsidRDefault="0001745A" w:rsidP="00293B7E">
      <w:pPr>
        <w:spacing w:line="360" w:lineRule="auto"/>
        <w:jc w:val="both"/>
        <w:rPr>
          <w:rFonts w:ascii="Lato" w:hAnsi="Lato"/>
        </w:rPr>
      </w:pPr>
    </w:p>
    <w:p w14:paraId="7344C795" w14:textId="77777777" w:rsidR="0001745A" w:rsidRPr="00293B7E" w:rsidRDefault="0001745A" w:rsidP="00293B7E">
      <w:pPr>
        <w:pStyle w:val="BodyText3"/>
        <w:tabs>
          <w:tab w:val="center" w:pos="4320"/>
        </w:tabs>
        <w:spacing w:line="360" w:lineRule="auto"/>
        <w:rPr>
          <w:rFonts w:ascii="Lato" w:hAnsi="Lato"/>
          <w:b/>
          <w:bCs/>
          <w:sz w:val="24"/>
        </w:rPr>
      </w:pPr>
      <w:r w:rsidRPr="00293B7E">
        <w:rPr>
          <w:rFonts w:ascii="Lato" w:hAnsi="Lato"/>
          <w:b/>
          <w:bCs/>
          <w:sz w:val="24"/>
        </w:rPr>
        <w:t>Front nasal and back nasal</w:t>
      </w:r>
    </w:p>
    <w:p w14:paraId="13811692" w14:textId="16765BA6" w:rsidR="00EA605B" w:rsidRDefault="0001745A" w:rsidP="00770CAA">
      <w:pPr>
        <w:pStyle w:val="Date"/>
        <w:spacing w:line="360" w:lineRule="auto"/>
        <w:jc w:val="both"/>
        <w:rPr>
          <w:rFonts w:ascii="Lato" w:hAnsi="Lato"/>
        </w:rPr>
      </w:pPr>
      <w:r w:rsidRPr="00293B7E">
        <w:rPr>
          <w:rFonts w:ascii="Lato" w:hAnsi="Lato"/>
        </w:rPr>
        <w:t xml:space="preserve">Final ING and IN are often exchangeable, while ENG are often uttered into EN and not vice versa. This is shown in Table </w:t>
      </w:r>
      <w:r w:rsidR="0095525B" w:rsidRPr="00293B7E">
        <w:rPr>
          <w:rFonts w:ascii="Lato" w:hAnsi="Lato"/>
        </w:rPr>
        <w:t>4.</w:t>
      </w:r>
      <w:r w:rsidRPr="00293B7E">
        <w:rPr>
          <w:rFonts w:ascii="Lato" w:hAnsi="Lato"/>
        </w:rPr>
        <w:t>1.</w:t>
      </w:r>
    </w:p>
    <w:p w14:paraId="55A6B570" w14:textId="77777777" w:rsidR="00770CAA" w:rsidRPr="00770CAA" w:rsidRDefault="00770CAA" w:rsidP="00770CAA"/>
    <w:tbl>
      <w:tblPr>
        <w:tblW w:w="0" w:type="auto"/>
        <w:jc w:val="center"/>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300"/>
        <w:gridCol w:w="1301"/>
        <w:gridCol w:w="1300"/>
        <w:gridCol w:w="1301"/>
        <w:gridCol w:w="1300"/>
        <w:gridCol w:w="1301"/>
      </w:tblGrid>
      <w:tr w:rsidR="0001745A" w:rsidRPr="00770CAA" w14:paraId="0FCD1729" w14:textId="77777777" w:rsidTr="00BA1192">
        <w:trPr>
          <w:trHeight w:val="221"/>
          <w:jc w:val="center"/>
        </w:trPr>
        <w:tc>
          <w:tcPr>
            <w:tcW w:w="1300" w:type="dxa"/>
            <w:tcBorders>
              <w:top w:val="single" w:sz="4" w:space="0" w:color="auto"/>
              <w:bottom w:val="single" w:sz="6" w:space="0" w:color="000000"/>
            </w:tcBorders>
            <w:shd w:val="clear" w:color="auto" w:fill="D9D9D9"/>
            <w:noWrap/>
            <w:vAlign w:val="center"/>
          </w:tcPr>
          <w:p w14:paraId="5A4BAC37" w14:textId="77777777" w:rsidR="0001745A" w:rsidRPr="00770CAA" w:rsidRDefault="0001745A" w:rsidP="00770CAA">
            <w:pPr>
              <w:jc w:val="both"/>
              <w:rPr>
                <w:rFonts w:ascii="Lato" w:hAnsi="Lato"/>
                <w:sz w:val="18"/>
                <w:szCs w:val="18"/>
              </w:rPr>
            </w:pPr>
            <w:r w:rsidRPr="00770CAA">
              <w:rPr>
                <w:rFonts w:ascii="Lato" w:hAnsi="Lato"/>
                <w:sz w:val="18"/>
                <w:szCs w:val="18"/>
              </w:rPr>
              <w:t>Canonical Pron.</w:t>
            </w:r>
          </w:p>
        </w:tc>
        <w:tc>
          <w:tcPr>
            <w:tcW w:w="1301" w:type="dxa"/>
            <w:tcBorders>
              <w:top w:val="single" w:sz="4" w:space="0" w:color="auto"/>
              <w:bottom w:val="single" w:sz="6" w:space="0" w:color="000000"/>
            </w:tcBorders>
            <w:shd w:val="clear" w:color="auto" w:fill="D9D9D9"/>
            <w:noWrap/>
            <w:vAlign w:val="center"/>
          </w:tcPr>
          <w:p w14:paraId="241A9745" w14:textId="77777777" w:rsidR="0001745A" w:rsidRPr="00770CAA" w:rsidRDefault="0001745A" w:rsidP="00770CAA">
            <w:pPr>
              <w:jc w:val="both"/>
              <w:rPr>
                <w:rFonts w:ascii="Lato" w:hAnsi="Lato"/>
                <w:sz w:val="18"/>
                <w:szCs w:val="18"/>
              </w:rPr>
            </w:pPr>
            <w:r w:rsidRPr="00770CAA">
              <w:rPr>
                <w:rFonts w:ascii="Lato" w:hAnsi="Lato"/>
                <w:sz w:val="18"/>
                <w:szCs w:val="18"/>
              </w:rPr>
              <w:t>Observed Pron.</w:t>
            </w:r>
          </w:p>
        </w:tc>
        <w:tc>
          <w:tcPr>
            <w:tcW w:w="1300" w:type="dxa"/>
            <w:tcBorders>
              <w:top w:val="single" w:sz="4" w:space="0" w:color="auto"/>
              <w:bottom w:val="single" w:sz="6" w:space="0" w:color="000000"/>
            </w:tcBorders>
            <w:shd w:val="clear" w:color="auto" w:fill="D9D9D9"/>
            <w:noWrap/>
            <w:vAlign w:val="center"/>
          </w:tcPr>
          <w:p w14:paraId="2B29EB03" w14:textId="77777777" w:rsidR="0001745A" w:rsidRPr="00770CAA" w:rsidRDefault="0001745A" w:rsidP="00770CAA">
            <w:pPr>
              <w:jc w:val="both"/>
              <w:rPr>
                <w:rFonts w:ascii="Lato" w:hAnsi="Lato"/>
                <w:sz w:val="18"/>
                <w:szCs w:val="18"/>
              </w:rPr>
            </w:pPr>
            <w:r w:rsidRPr="00770CAA">
              <w:rPr>
                <w:rFonts w:ascii="Lato" w:hAnsi="Lato"/>
                <w:sz w:val="18"/>
                <w:szCs w:val="18"/>
              </w:rPr>
              <w:t>Prob. (%)</w:t>
            </w:r>
          </w:p>
        </w:tc>
        <w:tc>
          <w:tcPr>
            <w:tcW w:w="1301" w:type="dxa"/>
            <w:tcBorders>
              <w:top w:val="single" w:sz="4" w:space="0" w:color="auto"/>
              <w:bottom w:val="single" w:sz="6" w:space="0" w:color="000000"/>
            </w:tcBorders>
            <w:shd w:val="clear" w:color="auto" w:fill="D9D9D9"/>
            <w:noWrap/>
            <w:vAlign w:val="center"/>
          </w:tcPr>
          <w:p w14:paraId="0229ADBB" w14:textId="77777777" w:rsidR="0001745A" w:rsidRPr="00770CAA" w:rsidRDefault="0001745A" w:rsidP="00770CAA">
            <w:pPr>
              <w:jc w:val="both"/>
              <w:rPr>
                <w:rFonts w:ascii="Lato" w:hAnsi="Lato"/>
                <w:sz w:val="18"/>
                <w:szCs w:val="18"/>
              </w:rPr>
            </w:pPr>
            <w:r w:rsidRPr="00770CAA">
              <w:rPr>
                <w:rFonts w:ascii="Lato" w:hAnsi="Lato"/>
                <w:sz w:val="18"/>
                <w:szCs w:val="18"/>
              </w:rPr>
              <w:t>Canonical Pron.</w:t>
            </w:r>
          </w:p>
        </w:tc>
        <w:tc>
          <w:tcPr>
            <w:tcW w:w="1300" w:type="dxa"/>
            <w:tcBorders>
              <w:top w:val="single" w:sz="4" w:space="0" w:color="auto"/>
              <w:bottom w:val="single" w:sz="6" w:space="0" w:color="000000"/>
            </w:tcBorders>
            <w:shd w:val="clear" w:color="auto" w:fill="D9D9D9"/>
            <w:noWrap/>
            <w:vAlign w:val="center"/>
          </w:tcPr>
          <w:p w14:paraId="13FA9808" w14:textId="77777777" w:rsidR="0001745A" w:rsidRPr="00770CAA" w:rsidRDefault="0001745A" w:rsidP="00770CAA">
            <w:pPr>
              <w:jc w:val="both"/>
              <w:rPr>
                <w:rFonts w:ascii="Lato" w:hAnsi="Lato"/>
                <w:sz w:val="18"/>
                <w:szCs w:val="18"/>
              </w:rPr>
            </w:pPr>
            <w:r w:rsidRPr="00770CAA">
              <w:rPr>
                <w:rFonts w:ascii="Lato" w:hAnsi="Lato"/>
                <w:sz w:val="18"/>
                <w:szCs w:val="18"/>
              </w:rPr>
              <w:t>Observed Pron.</w:t>
            </w:r>
          </w:p>
        </w:tc>
        <w:tc>
          <w:tcPr>
            <w:tcW w:w="1301" w:type="dxa"/>
            <w:tcBorders>
              <w:top w:val="single" w:sz="4" w:space="0" w:color="auto"/>
              <w:bottom w:val="single" w:sz="6" w:space="0" w:color="000000"/>
            </w:tcBorders>
            <w:shd w:val="clear" w:color="auto" w:fill="D9D9D9"/>
            <w:noWrap/>
            <w:vAlign w:val="center"/>
          </w:tcPr>
          <w:p w14:paraId="0FA72E1F" w14:textId="77777777" w:rsidR="0001745A" w:rsidRPr="00770CAA" w:rsidRDefault="0001745A" w:rsidP="00770CAA">
            <w:pPr>
              <w:jc w:val="both"/>
              <w:rPr>
                <w:rFonts w:ascii="Lato" w:hAnsi="Lato"/>
                <w:sz w:val="18"/>
                <w:szCs w:val="18"/>
              </w:rPr>
            </w:pPr>
            <w:r w:rsidRPr="00770CAA">
              <w:rPr>
                <w:rFonts w:ascii="Lato" w:hAnsi="Lato"/>
                <w:sz w:val="18"/>
                <w:szCs w:val="18"/>
              </w:rPr>
              <w:t>Prob.</w:t>
            </w:r>
          </w:p>
          <w:p w14:paraId="1BA1231F" w14:textId="77777777" w:rsidR="0001745A" w:rsidRPr="00770CAA" w:rsidRDefault="0001745A" w:rsidP="00770CAA">
            <w:pPr>
              <w:jc w:val="both"/>
              <w:rPr>
                <w:rFonts w:ascii="Lato" w:hAnsi="Lato"/>
                <w:sz w:val="18"/>
                <w:szCs w:val="18"/>
              </w:rPr>
            </w:pPr>
            <w:r w:rsidRPr="00770CAA">
              <w:rPr>
                <w:rFonts w:ascii="Lato" w:hAnsi="Lato"/>
                <w:sz w:val="18"/>
                <w:szCs w:val="18"/>
              </w:rPr>
              <w:t>(%)</w:t>
            </w:r>
          </w:p>
        </w:tc>
      </w:tr>
      <w:tr w:rsidR="0001745A" w:rsidRPr="00770CAA" w14:paraId="74BA7E13" w14:textId="77777777" w:rsidTr="00BA1192">
        <w:trPr>
          <w:trHeight w:val="221"/>
          <w:jc w:val="center"/>
        </w:trPr>
        <w:tc>
          <w:tcPr>
            <w:tcW w:w="1300" w:type="dxa"/>
            <w:shd w:val="clear" w:color="auto" w:fill="auto"/>
            <w:noWrap/>
            <w:vAlign w:val="center"/>
          </w:tcPr>
          <w:p w14:paraId="49FE2A87" w14:textId="77777777" w:rsidR="0001745A" w:rsidRPr="00770CAA" w:rsidRDefault="0001745A" w:rsidP="00770CAA">
            <w:pPr>
              <w:jc w:val="both"/>
              <w:rPr>
                <w:rFonts w:ascii="Lato" w:hAnsi="Lato"/>
                <w:sz w:val="18"/>
                <w:szCs w:val="18"/>
              </w:rPr>
            </w:pPr>
            <w:r w:rsidRPr="00770CAA">
              <w:rPr>
                <w:rFonts w:ascii="Lato" w:hAnsi="Lato"/>
                <w:sz w:val="18"/>
                <w:szCs w:val="18"/>
              </w:rPr>
              <w:t>QIN</w:t>
            </w:r>
          </w:p>
        </w:tc>
        <w:tc>
          <w:tcPr>
            <w:tcW w:w="1301" w:type="dxa"/>
            <w:shd w:val="clear" w:color="auto" w:fill="auto"/>
            <w:noWrap/>
            <w:vAlign w:val="center"/>
          </w:tcPr>
          <w:p w14:paraId="36B26472" w14:textId="77777777" w:rsidR="0001745A" w:rsidRPr="00770CAA" w:rsidRDefault="0001745A" w:rsidP="00770CAA">
            <w:pPr>
              <w:jc w:val="both"/>
              <w:rPr>
                <w:rFonts w:ascii="Lato" w:hAnsi="Lato"/>
                <w:sz w:val="18"/>
                <w:szCs w:val="18"/>
              </w:rPr>
            </w:pPr>
            <w:r w:rsidRPr="00770CAA">
              <w:rPr>
                <w:rFonts w:ascii="Lato" w:hAnsi="Lato"/>
                <w:sz w:val="18"/>
                <w:szCs w:val="18"/>
              </w:rPr>
              <w:t>QING</w:t>
            </w:r>
          </w:p>
        </w:tc>
        <w:tc>
          <w:tcPr>
            <w:tcW w:w="1300" w:type="dxa"/>
            <w:shd w:val="clear" w:color="auto" w:fill="auto"/>
            <w:noWrap/>
            <w:vAlign w:val="center"/>
          </w:tcPr>
          <w:p w14:paraId="74C4365D" w14:textId="77777777" w:rsidR="0001745A" w:rsidRPr="00770CAA" w:rsidRDefault="0001745A" w:rsidP="00770CAA">
            <w:pPr>
              <w:jc w:val="both"/>
              <w:rPr>
                <w:rFonts w:ascii="Lato" w:hAnsi="Lato"/>
                <w:sz w:val="18"/>
                <w:szCs w:val="18"/>
              </w:rPr>
            </w:pPr>
            <w:r w:rsidRPr="00770CAA">
              <w:rPr>
                <w:rFonts w:ascii="Lato" w:hAnsi="Lato"/>
                <w:sz w:val="18"/>
                <w:szCs w:val="18"/>
              </w:rPr>
              <w:t>47.37</w:t>
            </w:r>
          </w:p>
        </w:tc>
        <w:tc>
          <w:tcPr>
            <w:tcW w:w="1301" w:type="dxa"/>
            <w:shd w:val="clear" w:color="auto" w:fill="auto"/>
            <w:noWrap/>
            <w:vAlign w:val="center"/>
          </w:tcPr>
          <w:p w14:paraId="26667C88" w14:textId="77777777" w:rsidR="0001745A" w:rsidRPr="00770CAA" w:rsidRDefault="0001745A" w:rsidP="00770CAA">
            <w:pPr>
              <w:jc w:val="both"/>
              <w:rPr>
                <w:rFonts w:ascii="Lato" w:hAnsi="Lato"/>
                <w:sz w:val="18"/>
                <w:szCs w:val="18"/>
              </w:rPr>
            </w:pPr>
            <w:r w:rsidRPr="00770CAA">
              <w:rPr>
                <w:rFonts w:ascii="Lato" w:hAnsi="Lato"/>
                <w:sz w:val="18"/>
                <w:szCs w:val="18"/>
              </w:rPr>
              <w:t>QING</w:t>
            </w:r>
          </w:p>
        </w:tc>
        <w:tc>
          <w:tcPr>
            <w:tcW w:w="1300" w:type="dxa"/>
            <w:shd w:val="clear" w:color="auto" w:fill="auto"/>
            <w:noWrap/>
            <w:vAlign w:val="center"/>
          </w:tcPr>
          <w:p w14:paraId="44C432DD" w14:textId="77777777" w:rsidR="0001745A" w:rsidRPr="00770CAA" w:rsidRDefault="0001745A" w:rsidP="00770CAA">
            <w:pPr>
              <w:jc w:val="both"/>
              <w:rPr>
                <w:rFonts w:ascii="Lato" w:hAnsi="Lato"/>
                <w:sz w:val="18"/>
                <w:szCs w:val="18"/>
              </w:rPr>
            </w:pPr>
            <w:r w:rsidRPr="00770CAA">
              <w:rPr>
                <w:rFonts w:ascii="Lato" w:hAnsi="Lato"/>
                <w:sz w:val="18"/>
                <w:szCs w:val="18"/>
              </w:rPr>
              <w:t>QIN</w:t>
            </w:r>
          </w:p>
        </w:tc>
        <w:tc>
          <w:tcPr>
            <w:tcW w:w="1301" w:type="dxa"/>
            <w:shd w:val="clear" w:color="auto" w:fill="auto"/>
            <w:noWrap/>
            <w:vAlign w:val="center"/>
          </w:tcPr>
          <w:p w14:paraId="35E030BC" w14:textId="77777777" w:rsidR="0001745A" w:rsidRPr="00770CAA" w:rsidRDefault="0001745A" w:rsidP="00770CAA">
            <w:pPr>
              <w:jc w:val="both"/>
              <w:rPr>
                <w:rFonts w:ascii="Lato" w:hAnsi="Lato"/>
                <w:sz w:val="18"/>
                <w:szCs w:val="18"/>
              </w:rPr>
            </w:pPr>
            <w:r w:rsidRPr="00770CAA">
              <w:rPr>
                <w:rFonts w:ascii="Lato" w:hAnsi="Lato"/>
                <w:sz w:val="18"/>
                <w:szCs w:val="18"/>
              </w:rPr>
              <w:t>19.80</w:t>
            </w:r>
          </w:p>
        </w:tc>
      </w:tr>
      <w:tr w:rsidR="0001745A" w:rsidRPr="00770CAA" w14:paraId="38AE4520" w14:textId="77777777" w:rsidTr="00BA1192">
        <w:trPr>
          <w:trHeight w:val="221"/>
          <w:jc w:val="center"/>
        </w:trPr>
        <w:tc>
          <w:tcPr>
            <w:tcW w:w="1300" w:type="dxa"/>
            <w:shd w:val="clear" w:color="auto" w:fill="auto"/>
            <w:noWrap/>
            <w:vAlign w:val="center"/>
          </w:tcPr>
          <w:p w14:paraId="3183A0AE" w14:textId="77777777" w:rsidR="0001745A" w:rsidRPr="00770CAA" w:rsidRDefault="0001745A" w:rsidP="00770CAA">
            <w:pPr>
              <w:jc w:val="both"/>
              <w:rPr>
                <w:rFonts w:ascii="Lato" w:hAnsi="Lato"/>
                <w:sz w:val="18"/>
                <w:szCs w:val="18"/>
              </w:rPr>
            </w:pPr>
            <w:r w:rsidRPr="00770CAA">
              <w:rPr>
                <w:rFonts w:ascii="Lato" w:hAnsi="Lato"/>
                <w:sz w:val="18"/>
                <w:szCs w:val="18"/>
              </w:rPr>
              <w:t>LIN</w:t>
            </w:r>
          </w:p>
        </w:tc>
        <w:tc>
          <w:tcPr>
            <w:tcW w:w="1301" w:type="dxa"/>
            <w:shd w:val="clear" w:color="auto" w:fill="auto"/>
            <w:noWrap/>
            <w:vAlign w:val="center"/>
          </w:tcPr>
          <w:p w14:paraId="21B7FDC4" w14:textId="77777777" w:rsidR="0001745A" w:rsidRPr="00770CAA" w:rsidRDefault="0001745A" w:rsidP="00770CAA">
            <w:pPr>
              <w:jc w:val="both"/>
              <w:rPr>
                <w:rFonts w:ascii="Lato" w:hAnsi="Lato"/>
                <w:sz w:val="18"/>
                <w:szCs w:val="18"/>
              </w:rPr>
            </w:pPr>
            <w:r w:rsidRPr="00770CAA">
              <w:rPr>
                <w:rFonts w:ascii="Lato" w:hAnsi="Lato"/>
                <w:sz w:val="18"/>
                <w:szCs w:val="18"/>
              </w:rPr>
              <w:t>LING</w:t>
            </w:r>
          </w:p>
        </w:tc>
        <w:tc>
          <w:tcPr>
            <w:tcW w:w="1300" w:type="dxa"/>
            <w:shd w:val="clear" w:color="auto" w:fill="auto"/>
            <w:noWrap/>
            <w:vAlign w:val="center"/>
          </w:tcPr>
          <w:p w14:paraId="2A8F17C7" w14:textId="77777777" w:rsidR="0001745A" w:rsidRPr="00770CAA" w:rsidRDefault="0001745A" w:rsidP="00770CAA">
            <w:pPr>
              <w:jc w:val="both"/>
              <w:rPr>
                <w:rFonts w:ascii="Lato" w:hAnsi="Lato"/>
                <w:sz w:val="18"/>
                <w:szCs w:val="18"/>
              </w:rPr>
            </w:pPr>
            <w:r w:rsidRPr="00770CAA">
              <w:rPr>
                <w:rFonts w:ascii="Lato" w:hAnsi="Lato"/>
                <w:sz w:val="18"/>
                <w:szCs w:val="18"/>
              </w:rPr>
              <w:t>41.67</w:t>
            </w:r>
          </w:p>
        </w:tc>
        <w:tc>
          <w:tcPr>
            <w:tcW w:w="1301" w:type="dxa"/>
            <w:shd w:val="clear" w:color="auto" w:fill="auto"/>
            <w:noWrap/>
            <w:vAlign w:val="center"/>
          </w:tcPr>
          <w:p w14:paraId="4E900363" w14:textId="77777777" w:rsidR="0001745A" w:rsidRPr="00770CAA" w:rsidRDefault="0001745A" w:rsidP="00770CAA">
            <w:pPr>
              <w:jc w:val="both"/>
              <w:rPr>
                <w:rFonts w:ascii="Lato" w:hAnsi="Lato"/>
                <w:sz w:val="18"/>
                <w:szCs w:val="18"/>
              </w:rPr>
            </w:pPr>
            <w:r w:rsidRPr="00770CAA">
              <w:rPr>
                <w:rFonts w:ascii="Lato" w:hAnsi="Lato"/>
                <w:sz w:val="18"/>
                <w:szCs w:val="18"/>
              </w:rPr>
              <w:t>LING</w:t>
            </w:r>
          </w:p>
        </w:tc>
        <w:tc>
          <w:tcPr>
            <w:tcW w:w="1300" w:type="dxa"/>
            <w:shd w:val="clear" w:color="auto" w:fill="auto"/>
            <w:noWrap/>
            <w:vAlign w:val="center"/>
          </w:tcPr>
          <w:p w14:paraId="05DEBB7E" w14:textId="77777777" w:rsidR="0001745A" w:rsidRPr="00770CAA" w:rsidRDefault="0001745A" w:rsidP="00770CAA">
            <w:pPr>
              <w:jc w:val="both"/>
              <w:rPr>
                <w:rFonts w:ascii="Lato" w:hAnsi="Lato"/>
                <w:sz w:val="18"/>
                <w:szCs w:val="18"/>
              </w:rPr>
            </w:pPr>
            <w:r w:rsidRPr="00770CAA">
              <w:rPr>
                <w:rFonts w:ascii="Lato" w:hAnsi="Lato"/>
                <w:sz w:val="18"/>
                <w:szCs w:val="18"/>
              </w:rPr>
              <w:t>LIN</w:t>
            </w:r>
          </w:p>
        </w:tc>
        <w:tc>
          <w:tcPr>
            <w:tcW w:w="1301" w:type="dxa"/>
            <w:shd w:val="clear" w:color="auto" w:fill="auto"/>
            <w:noWrap/>
            <w:vAlign w:val="center"/>
          </w:tcPr>
          <w:p w14:paraId="4CCB9209" w14:textId="77777777" w:rsidR="0001745A" w:rsidRPr="00770CAA" w:rsidRDefault="0001745A" w:rsidP="00770CAA">
            <w:pPr>
              <w:jc w:val="both"/>
              <w:rPr>
                <w:rFonts w:ascii="Lato" w:hAnsi="Lato"/>
                <w:sz w:val="18"/>
                <w:szCs w:val="18"/>
              </w:rPr>
            </w:pPr>
            <w:r w:rsidRPr="00770CAA">
              <w:rPr>
                <w:rFonts w:ascii="Lato" w:hAnsi="Lato"/>
                <w:sz w:val="18"/>
                <w:szCs w:val="18"/>
              </w:rPr>
              <w:t>18.40</w:t>
            </w:r>
          </w:p>
        </w:tc>
      </w:tr>
      <w:tr w:rsidR="0001745A" w:rsidRPr="00770CAA" w14:paraId="2EA41B7A" w14:textId="77777777" w:rsidTr="00BA1192">
        <w:trPr>
          <w:trHeight w:val="221"/>
          <w:jc w:val="center"/>
        </w:trPr>
        <w:tc>
          <w:tcPr>
            <w:tcW w:w="1300" w:type="dxa"/>
            <w:shd w:val="clear" w:color="auto" w:fill="auto"/>
            <w:noWrap/>
            <w:vAlign w:val="center"/>
          </w:tcPr>
          <w:p w14:paraId="109EBF02" w14:textId="77777777" w:rsidR="0001745A" w:rsidRPr="00770CAA" w:rsidRDefault="0001745A" w:rsidP="00770CAA">
            <w:pPr>
              <w:jc w:val="both"/>
              <w:rPr>
                <w:rFonts w:ascii="Lato" w:hAnsi="Lato"/>
                <w:sz w:val="18"/>
                <w:szCs w:val="18"/>
              </w:rPr>
            </w:pPr>
            <w:r w:rsidRPr="00770CAA">
              <w:rPr>
                <w:rFonts w:ascii="Lato" w:hAnsi="Lato"/>
                <w:sz w:val="18"/>
                <w:szCs w:val="18"/>
              </w:rPr>
              <w:t>MIN</w:t>
            </w:r>
          </w:p>
        </w:tc>
        <w:tc>
          <w:tcPr>
            <w:tcW w:w="1301" w:type="dxa"/>
            <w:shd w:val="clear" w:color="auto" w:fill="auto"/>
            <w:noWrap/>
            <w:vAlign w:val="center"/>
          </w:tcPr>
          <w:p w14:paraId="35127629" w14:textId="77777777" w:rsidR="0001745A" w:rsidRPr="00770CAA" w:rsidRDefault="0001745A" w:rsidP="00770CAA">
            <w:pPr>
              <w:jc w:val="both"/>
              <w:rPr>
                <w:rFonts w:ascii="Lato" w:hAnsi="Lato"/>
                <w:sz w:val="18"/>
                <w:szCs w:val="18"/>
              </w:rPr>
            </w:pPr>
            <w:r w:rsidRPr="00770CAA">
              <w:rPr>
                <w:rFonts w:ascii="Lato" w:hAnsi="Lato"/>
                <w:sz w:val="18"/>
                <w:szCs w:val="18"/>
              </w:rPr>
              <w:t>MING</w:t>
            </w:r>
          </w:p>
        </w:tc>
        <w:tc>
          <w:tcPr>
            <w:tcW w:w="1300" w:type="dxa"/>
            <w:shd w:val="clear" w:color="auto" w:fill="auto"/>
            <w:noWrap/>
            <w:vAlign w:val="center"/>
          </w:tcPr>
          <w:p w14:paraId="204BD2D8" w14:textId="77777777" w:rsidR="0001745A" w:rsidRPr="00770CAA" w:rsidRDefault="0001745A" w:rsidP="00770CAA">
            <w:pPr>
              <w:jc w:val="both"/>
              <w:rPr>
                <w:rFonts w:ascii="Lato" w:hAnsi="Lato"/>
                <w:sz w:val="18"/>
                <w:szCs w:val="18"/>
              </w:rPr>
            </w:pPr>
            <w:r w:rsidRPr="00770CAA">
              <w:rPr>
                <w:rFonts w:ascii="Lato" w:hAnsi="Lato"/>
                <w:sz w:val="18"/>
                <w:szCs w:val="18"/>
              </w:rPr>
              <w:t>36.00</w:t>
            </w:r>
          </w:p>
        </w:tc>
        <w:tc>
          <w:tcPr>
            <w:tcW w:w="1301" w:type="dxa"/>
            <w:shd w:val="clear" w:color="auto" w:fill="auto"/>
            <w:noWrap/>
            <w:vAlign w:val="center"/>
          </w:tcPr>
          <w:p w14:paraId="17E47B0B" w14:textId="77777777" w:rsidR="0001745A" w:rsidRPr="00770CAA" w:rsidRDefault="0001745A" w:rsidP="00770CAA">
            <w:pPr>
              <w:jc w:val="both"/>
              <w:rPr>
                <w:rFonts w:ascii="Lato" w:hAnsi="Lato"/>
                <w:sz w:val="18"/>
                <w:szCs w:val="18"/>
              </w:rPr>
            </w:pPr>
            <w:r w:rsidRPr="00770CAA">
              <w:rPr>
                <w:rFonts w:ascii="Lato" w:hAnsi="Lato"/>
                <w:sz w:val="18"/>
                <w:szCs w:val="18"/>
              </w:rPr>
              <w:t>MING</w:t>
            </w:r>
          </w:p>
        </w:tc>
        <w:tc>
          <w:tcPr>
            <w:tcW w:w="1300" w:type="dxa"/>
            <w:shd w:val="clear" w:color="auto" w:fill="auto"/>
            <w:noWrap/>
            <w:vAlign w:val="center"/>
          </w:tcPr>
          <w:p w14:paraId="33510EEB" w14:textId="77777777" w:rsidR="0001745A" w:rsidRPr="00770CAA" w:rsidRDefault="0001745A" w:rsidP="00770CAA">
            <w:pPr>
              <w:jc w:val="both"/>
              <w:rPr>
                <w:rFonts w:ascii="Lato" w:hAnsi="Lato"/>
                <w:sz w:val="18"/>
                <w:szCs w:val="18"/>
              </w:rPr>
            </w:pPr>
            <w:r w:rsidRPr="00770CAA">
              <w:rPr>
                <w:rFonts w:ascii="Lato" w:hAnsi="Lato"/>
                <w:sz w:val="18"/>
                <w:szCs w:val="18"/>
              </w:rPr>
              <w:t>MIN</w:t>
            </w:r>
          </w:p>
        </w:tc>
        <w:tc>
          <w:tcPr>
            <w:tcW w:w="1301" w:type="dxa"/>
            <w:shd w:val="clear" w:color="auto" w:fill="auto"/>
            <w:noWrap/>
            <w:vAlign w:val="center"/>
          </w:tcPr>
          <w:p w14:paraId="47B61082" w14:textId="77777777" w:rsidR="0001745A" w:rsidRPr="00770CAA" w:rsidRDefault="0001745A" w:rsidP="00770CAA">
            <w:pPr>
              <w:jc w:val="both"/>
              <w:rPr>
                <w:rFonts w:ascii="Lato" w:hAnsi="Lato"/>
                <w:sz w:val="18"/>
                <w:szCs w:val="18"/>
              </w:rPr>
            </w:pPr>
            <w:r w:rsidRPr="00770CAA">
              <w:rPr>
                <w:rFonts w:ascii="Lato" w:hAnsi="Lato"/>
                <w:sz w:val="18"/>
                <w:szCs w:val="18"/>
              </w:rPr>
              <w:t>42.22</w:t>
            </w:r>
          </w:p>
        </w:tc>
      </w:tr>
      <w:tr w:rsidR="0001745A" w:rsidRPr="00770CAA" w14:paraId="0E8100A5" w14:textId="77777777" w:rsidTr="00BA1192">
        <w:trPr>
          <w:trHeight w:val="221"/>
          <w:jc w:val="center"/>
        </w:trPr>
        <w:tc>
          <w:tcPr>
            <w:tcW w:w="1300" w:type="dxa"/>
            <w:shd w:val="clear" w:color="auto" w:fill="auto"/>
            <w:noWrap/>
            <w:vAlign w:val="center"/>
          </w:tcPr>
          <w:p w14:paraId="68BEDF66" w14:textId="77777777" w:rsidR="0001745A" w:rsidRPr="00770CAA" w:rsidRDefault="0001745A" w:rsidP="00770CAA">
            <w:pPr>
              <w:jc w:val="both"/>
              <w:rPr>
                <w:rFonts w:ascii="Lato" w:hAnsi="Lato"/>
                <w:sz w:val="18"/>
                <w:szCs w:val="18"/>
              </w:rPr>
            </w:pPr>
            <w:r w:rsidRPr="00770CAA">
              <w:rPr>
                <w:rFonts w:ascii="Lato" w:hAnsi="Lato"/>
                <w:sz w:val="18"/>
                <w:szCs w:val="18"/>
              </w:rPr>
              <w:t>YIN</w:t>
            </w:r>
          </w:p>
        </w:tc>
        <w:tc>
          <w:tcPr>
            <w:tcW w:w="1301" w:type="dxa"/>
            <w:shd w:val="clear" w:color="auto" w:fill="auto"/>
            <w:noWrap/>
            <w:vAlign w:val="center"/>
          </w:tcPr>
          <w:p w14:paraId="7D8D4237" w14:textId="77777777" w:rsidR="0001745A" w:rsidRPr="00770CAA" w:rsidRDefault="0001745A" w:rsidP="00770CAA">
            <w:pPr>
              <w:jc w:val="both"/>
              <w:rPr>
                <w:rFonts w:ascii="Lato" w:hAnsi="Lato"/>
                <w:sz w:val="18"/>
                <w:szCs w:val="18"/>
              </w:rPr>
            </w:pPr>
            <w:r w:rsidRPr="00770CAA">
              <w:rPr>
                <w:rFonts w:ascii="Lato" w:hAnsi="Lato"/>
                <w:sz w:val="18"/>
                <w:szCs w:val="18"/>
              </w:rPr>
              <w:t>YING</w:t>
            </w:r>
          </w:p>
        </w:tc>
        <w:tc>
          <w:tcPr>
            <w:tcW w:w="1300" w:type="dxa"/>
            <w:shd w:val="clear" w:color="auto" w:fill="auto"/>
            <w:noWrap/>
            <w:vAlign w:val="center"/>
          </w:tcPr>
          <w:p w14:paraId="2F3222FB" w14:textId="77777777" w:rsidR="0001745A" w:rsidRPr="00770CAA" w:rsidRDefault="0001745A" w:rsidP="00770CAA">
            <w:pPr>
              <w:jc w:val="both"/>
              <w:rPr>
                <w:rFonts w:ascii="Lato" w:hAnsi="Lato"/>
                <w:sz w:val="18"/>
                <w:szCs w:val="18"/>
              </w:rPr>
            </w:pPr>
            <w:r w:rsidRPr="00770CAA">
              <w:rPr>
                <w:rFonts w:ascii="Lato" w:hAnsi="Lato"/>
                <w:sz w:val="18"/>
                <w:szCs w:val="18"/>
              </w:rPr>
              <w:t>35.23</w:t>
            </w:r>
          </w:p>
        </w:tc>
        <w:tc>
          <w:tcPr>
            <w:tcW w:w="1301" w:type="dxa"/>
            <w:shd w:val="clear" w:color="auto" w:fill="auto"/>
            <w:noWrap/>
            <w:vAlign w:val="center"/>
          </w:tcPr>
          <w:p w14:paraId="3174B959" w14:textId="77777777" w:rsidR="0001745A" w:rsidRPr="00770CAA" w:rsidRDefault="0001745A" w:rsidP="00770CAA">
            <w:pPr>
              <w:jc w:val="both"/>
              <w:rPr>
                <w:rFonts w:ascii="Lato" w:hAnsi="Lato"/>
                <w:sz w:val="18"/>
                <w:szCs w:val="18"/>
              </w:rPr>
            </w:pPr>
            <w:r w:rsidRPr="00770CAA">
              <w:rPr>
                <w:rFonts w:ascii="Lato" w:hAnsi="Lato"/>
                <w:sz w:val="18"/>
                <w:szCs w:val="18"/>
              </w:rPr>
              <w:t>YING</w:t>
            </w:r>
          </w:p>
        </w:tc>
        <w:tc>
          <w:tcPr>
            <w:tcW w:w="1300" w:type="dxa"/>
            <w:shd w:val="clear" w:color="auto" w:fill="auto"/>
            <w:noWrap/>
            <w:vAlign w:val="center"/>
          </w:tcPr>
          <w:p w14:paraId="65F74DB7" w14:textId="77777777" w:rsidR="0001745A" w:rsidRPr="00770CAA" w:rsidRDefault="0001745A" w:rsidP="00770CAA">
            <w:pPr>
              <w:jc w:val="both"/>
              <w:rPr>
                <w:rFonts w:ascii="Lato" w:hAnsi="Lato"/>
                <w:sz w:val="18"/>
                <w:szCs w:val="18"/>
              </w:rPr>
            </w:pPr>
            <w:r w:rsidRPr="00770CAA">
              <w:rPr>
                <w:rFonts w:ascii="Lato" w:hAnsi="Lato"/>
                <w:sz w:val="18"/>
                <w:szCs w:val="18"/>
              </w:rPr>
              <w:t>YIN</w:t>
            </w:r>
          </w:p>
        </w:tc>
        <w:tc>
          <w:tcPr>
            <w:tcW w:w="1301" w:type="dxa"/>
            <w:shd w:val="clear" w:color="auto" w:fill="auto"/>
            <w:noWrap/>
            <w:vAlign w:val="center"/>
          </w:tcPr>
          <w:p w14:paraId="5B6D6322" w14:textId="77777777" w:rsidR="0001745A" w:rsidRPr="00770CAA" w:rsidRDefault="0001745A" w:rsidP="00770CAA">
            <w:pPr>
              <w:jc w:val="both"/>
              <w:rPr>
                <w:rFonts w:ascii="Lato" w:hAnsi="Lato"/>
                <w:sz w:val="18"/>
                <w:szCs w:val="18"/>
              </w:rPr>
            </w:pPr>
            <w:r w:rsidRPr="00770CAA">
              <w:rPr>
                <w:rFonts w:ascii="Lato" w:hAnsi="Lato"/>
                <w:sz w:val="18"/>
                <w:szCs w:val="18"/>
              </w:rPr>
              <w:t>39.77</w:t>
            </w:r>
          </w:p>
        </w:tc>
      </w:tr>
      <w:tr w:rsidR="0001745A" w:rsidRPr="00770CAA" w14:paraId="0A23DA83" w14:textId="77777777" w:rsidTr="00BA1192">
        <w:trPr>
          <w:trHeight w:val="221"/>
          <w:jc w:val="center"/>
        </w:trPr>
        <w:tc>
          <w:tcPr>
            <w:tcW w:w="1300" w:type="dxa"/>
            <w:shd w:val="clear" w:color="auto" w:fill="auto"/>
            <w:noWrap/>
            <w:vAlign w:val="center"/>
          </w:tcPr>
          <w:p w14:paraId="060285FF" w14:textId="77777777" w:rsidR="0001745A" w:rsidRPr="00770CAA" w:rsidRDefault="0001745A" w:rsidP="00770CAA">
            <w:pPr>
              <w:jc w:val="both"/>
              <w:rPr>
                <w:rFonts w:ascii="Lato" w:hAnsi="Lato"/>
                <w:sz w:val="18"/>
                <w:szCs w:val="18"/>
              </w:rPr>
            </w:pPr>
            <w:r w:rsidRPr="00770CAA">
              <w:rPr>
                <w:rFonts w:ascii="Lato" w:hAnsi="Lato"/>
                <w:sz w:val="18"/>
                <w:szCs w:val="18"/>
              </w:rPr>
              <w:t>XIN</w:t>
            </w:r>
          </w:p>
        </w:tc>
        <w:tc>
          <w:tcPr>
            <w:tcW w:w="1301" w:type="dxa"/>
            <w:shd w:val="clear" w:color="auto" w:fill="auto"/>
            <w:noWrap/>
            <w:vAlign w:val="center"/>
          </w:tcPr>
          <w:p w14:paraId="29DB4920" w14:textId="77777777" w:rsidR="0001745A" w:rsidRPr="00770CAA" w:rsidRDefault="0001745A" w:rsidP="00770CAA">
            <w:pPr>
              <w:jc w:val="both"/>
              <w:rPr>
                <w:rFonts w:ascii="Lato" w:hAnsi="Lato"/>
                <w:sz w:val="18"/>
                <w:szCs w:val="18"/>
              </w:rPr>
            </w:pPr>
            <w:r w:rsidRPr="00770CAA">
              <w:rPr>
                <w:rFonts w:ascii="Lato" w:hAnsi="Lato"/>
                <w:sz w:val="18"/>
                <w:szCs w:val="18"/>
              </w:rPr>
              <w:t>XING</w:t>
            </w:r>
          </w:p>
        </w:tc>
        <w:tc>
          <w:tcPr>
            <w:tcW w:w="1300" w:type="dxa"/>
            <w:shd w:val="clear" w:color="auto" w:fill="auto"/>
            <w:noWrap/>
            <w:vAlign w:val="center"/>
          </w:tcPr>
          <w:p w14:paraId="5C912106" w14:textId="77777777" w:rsidR="0001745A" w:rsidRPr="00770CAA" w:rsidRDefault="0001745A" w:rsidP="00770CAA">
            <w:pPr>
              <w:jc w:val="both"/>
              <w:rPr>
                <w:rFonts w:ascii="Lato" w:hAnsi="Lato"/>
                <w:sz w:val="18"/>
                <w:szCs w:val="18"/>
              </w:rPr>
            </w:pPr>
            <w:r w:rsidRPr="00770CAA">
              <w:rPr>
                <w:rFonts w:ascii="Lato" w:hAnsi="Lato"/>
                <w:sz w:val="18"/>
                <w:szCs w:val="18"/>
              </w:rPr>
              <w:t>33.73</w:t>
            </w:r>
          </w:p>
        </w:tc>
        <w:tc>
          <w:tcPr>
            <w:tcW w:w="1301" w:type="dxa"/>
            <w:shd w:val="clear" w:color="auto" w:fill="auto"/>
            <w:noWrap/>
            <w:vAlign w:val="center"/>
          </w:tcPr>
          <w:p w14:paraId="46ACB933" w14:textId="77777777" w:rsidR="0001745A" w:rsidRPr="00770CAA" w:rsidRDefault="0001745A" w:rsidP="00770CAA">
            <w:pPr>
              <w:jc w:val="both"/>
              <w:rPr>
                <w:rFonts w:ascii="Lato" w:hAnsi="Lato"/>
                <w:sz w:val="18"/>
                <w:szCs w:val="18"/>
              </w:rPr>
            </w:pPr>
            <w:r w:rsidRPr="00770CAA">
              <w:rPr>
                <w:rFonts w:ascii="Lato" w:hAnsi="Lato"/>
                <w:sz w:val="18"/>
                <w:szCs w:val="18"/>
              </w:rPr>
              <w:t>XING</w:t>
            </w:r>
          </w:p>
        </w:tc>
        <w:tc>
          <w:tcPr>
            <w:tcW w:w="1300" w:type="dxa"/>
            <w:shd w:val="clear" w:color="auto" w:fill="auto"/>
            <w:noWrap/>
            <w:vAlign w:val="center"/>
          </w:tcPr>
          <w:p w14:paraId="6B49A115" w14:textId="77777777" w:rsidR="0001745A" w:rsidRPr="00770CAA" w:rsidRDefault="0001745A" w:rsidP="00770CAA">
            <w:pPr>
              <w:jc w:val="both"/>
              <w:rPr>
                <w:rFonts w:ascii="Lato" w:hAnsi="Lato"/>
                <w:sz w:val="18"/>
                <w:szCs w:val="18"/>
              </w:rPr>
            </w:pPr>
            <w:r w:rsidRPr="00770CAA">
              <w:rPr>
                <w:rFonts w:ascii="Lato" w:hAnsi="Lato"/>
                <w:sz w:val="18"/>
                <w:szCs w:val="18"/>
              </w:rPr>
              <w:t>XIN</w:t>
            </w:r>
          </w:p>
        </w:tc>
        <w:tc>
          <w:tcPr>
            <w:tcW w:w="1301" w:type="dxa"/>
            <w:shd w:val="clear" w:color="auto" w:fill="auto"/>
            <w:noWrap/>
            <w:vAlign w:val="center"/>
          </w:tcPr>
          <w:p w14:paraId="02B58E61" w14:textId="77777777" w:rsidR="0001745A" w:rsidRPr="00770CAA" w:rsidRDefault="0001745A" w:rsidP="00770CAA">
            <w:pPr>
              <w:jc w:val="both"/>
              <w:rPr>
                <w:rFonts w:ascii="Lato" w:hAnsi="Lato"/>
                <w:sz w:val="18"/>
                <w:szCs w:val="18"/>
              </w:rPr>
            </w:pPr>
            <w:r w:rsidRPr="00770CAA">
              <w:rPr>
                <w:rFonts w:ascii="Lato" w:hAnsi="Lato"/>
                <w:sz w:val="18"/>
                <w:szCs w:val="18"/>
              </w:rPr>
              <w:t>33.54</w:t>
            </w:r>
          </w:p>
        </w:tc>
      </w:tr>
      <w:tr w:rsidR="0001745A" w:rsidRPr="00770CAA" w14:paraId="2E889628" w14:textId="77777777" w:rsidTr="00BA1192">
        <w:trPr>
          <w:trHeight w:val="221"/>
          <w:jc w:val="center"/>
        </w:trPr>
        <w:tc>
          <w:tcPr>
            <w:tcW w:w="1300" w:type="dxa"/>
            <w:shd w:val="clear" w:color="auto" w:fill="auto"/>
            <w:noWrap/>
            <w:vAlign w:val="center"/>
          </w:tcPr>
          <w:p w14:paraId="1C827AB5" w14:textId="77777777" w:rsidR="0001745A" w:rsidRPr="00770CAA" w:rsidRDefault="0001745A" w:rsidP="00770CAA">
            <w:pPr>
              <w:jc w:val="both"/>
              <w:rPr>
                <w:rFonts w:ascii="Lato" w:hAnsi="Lato"/>
                <w:sz w:val="18"/>
                <w:szCs w:val="18"/>
              </w:rPr>
            </w:pPr>
            <w:r w:rsidRPr="00770CAA">
              <w:rPr>
                <w:rFonts w:ascii="Lato" w:hAnsi="Lato"/>
                <w:sz w:val="18"/>
                <w:szCs w:val="18"/>
              </w:rPr>
              <w:t>JIN</w:t>
            </w:r>
          </w:p>
        </w:tc>
        <w:tc>
          <w:tcPr>
            <w:tcW w:w="1301" w:type="dxa"/>
            <w:shd w:val="clear" w:color="auto" w:fill="auto"/>
            <w:noWrap/>
            <w:vAlign w:val="center"/>
          </w:tcPr>
          <w:p w14:paraId="54AA352E" w14:textId="77777777" w:rsidR="0001745A" w:rsidRPr="00770CAA" w:rsidRDefault="0001745A" w:rsidP="00770CAA">
            <w:pPr>
              <w:jc w:val="both"/>
              <w:rPr>
                <w:rFonts w:ascii="Lato" w:hAnsi="Lato"/>
                <w:sz w:val="18"/>
                <w:szCs w:val="18"/>
              </w:rPr>
            </w:pPr>
            <w:r w:rsidRPr="00770CAA">
              <w:rPr>
                <w:rFonts w:ascii="Lato" w:hAnsi="Lato"/>
                <w:sz w:val="18"/>
                <w:szCs w:val="18"/>
              </w:rPr>
              <w:t>JING</w:t>
            </w:r>
          </w:p>
        </w:tc>
        <w:tc>
          <w:tcPr>
            <w:tcW w:w="1300" w:type="dxa"/>
            <w:shd w:val="clear" w:color="auto" w:fill="auto"/>
            <w:noWrap/>
            <w:vAlign w:val="center"/>
          </w:tcPr>
          <w:p w14:paraId="20C70296" w14:textId="77777777" w:rsidR="0001745A" w:rsidRPr="00770CAA" w:rsidRDefault="0001745A" w:rsidP="00770CAA">
            <w:pPr>
              <w:jc w:val="both"/>
              <w:rPr>
                <w:rFonts w:ascii="Lato" w:hAnsi="Lato"/>
                <w:sz w:val="18"/>
                <w:szCs w:val="18"/>
              </w:rPr>
            </w:pPr>
            <w:r w:rsidRPr="00770CAA">
              <w:rPr>
                <w:rFonts w:ascii="Lato" w:hAnsi="Lato"/>
                <w:sz w:val="18"/>
                <w:szCs w:val="18"/>
              </w:rPr>
              <w:t>32.86</w:t>
            </w:r>
          </w:p>
        </w:tc>
        <w:tc>
          <w:tcPr>
            <w:tcW w:w="1301" w:type="dxa"/>
            <w:shd w:val="clear" w:color="auto" w:fill="auto"/>
            <w:noWrap/>
            <w:vAlign w:val="center"/>
          </w:tcPr>
          <w:p w14:paraId="0DBB009F" w14:textId="77777777" w:rsidR="0001745A" w:rsidRPr="00770CAA" w:rsidRDefault="0001745A" w:rsidP="00770CAA">
            <w:pPr>
              <w:jc w:val="both"/>
              <w:rPr>
                <w:rFonts w:ascii="Lato" w:hAnsi="Lato"/>
                <w:sz w:val="18"/>
                <w:szCs w:val="18"/>
              </w:rPr>
            </w:pPr>
            <w:r w:rsidRPr="00770CAA">
              <w:rPr>
                <w:rFonts w:ascii="Lato" w:hAnsi="Lato"/>
                <w:sz w:val="18"/>
                <w:szCs w:val="18"/>
              </w:rPr>
              <w:t>JING</w:t>
            </w:r>
          </w:p>
        </w:tc>
        <w:tc>
          <w:tcPr>
            <w:tcW w:w="1300" w:type="dxa"/>
            <w:shd w:val="clear" w:color="auto" w:fill="auto"/>
            <w:noWrap/>
            <w:vAlign w:val="center"/>
          </w:tcPr>
          <w:p w14:paraId="5A139C37" w14:textId="77777777" w:rsidR="0001745A" w:rsidRPr="00770CAA" w:rsidRDefault="0001745A" w:rsidP="00770CAA">
            <w:pPr>
              <w:jc w:val="both"/>
              <w:rPr>
                <w:rFonts w:ascii="Lato" w:hAnsi="Lato"/>
                <w:sz w:val="18"/>
                <w:szCs w:val="18"/>
              </w:rPr>
            </w:pPr>
            <w:r w:rsidRPr="00770CAA">
              <w:rPr>
                <w:rFonts w:ascii="Lato" w:hAnsi="Lato"/>
                <w:sz w:val="18"/>
                <w:szCs w:val="18"/>
              </w:rPr>
              <w:t>JIN</w:t>
            </w:r>
          </w:p>
        </w:tc>
        <w:tc>
          <w:tcPr>
            <w:tcW w:w="1301" w:type="dxa"/>
            <w:shd w:val="clear" w:color="auto" w:fill="auto"/>
            <w:noWrap/>
            <w:vAlign w:val="center"/>
          </w:tcPr>
          <w:p w14:paraId="3D5CDC9F" w14:textId="77777777" w:rsidR="0001745A" w:rsidRPr="00770CAA" w:rsidRDefault="0001745A" w:rsidP="00770CAA">
            <w:pPr>
              <w:jc w:val="both"/>
              <w:rPr>
                <w:rFonts w:ascii="Lato" w:hAnsi="Lato"/>
                <w:sz w:val="18"/>
                <w:szCs w:val="18"/>
              </w:rPr>
            </w:pPr>
            <w:r w:rsidRPr="00770CAA">
              <w:rPr>
                <w:rFonts w:ascii="Lato" w:hAnsi="Lato"/>
                <w:sz w:val="18"/>
                <w:szCs w:val="18"/>
              </w:rPr>
              <w:t>39.39</w:t>
            </w:r>
          </w:p>
        </w:tc>
      </w:tr>
      <w:tr w:rsidR="0001745A" w:rsidRPr="00770CAA" w14:paraId="4CBA3A93" w14:textId="77777777" w:rsidTr="00BA1192">
        <w:trPr>
          <w:trHeight w:val="221"/>
          <w:jc w:val="center"/>
        </w:trPr>
        <w:tc>
          <w:tcPr>
            <w:tcW w:w="1300" w:type="dxa"/>
            <w:shd w:val="clear" w:color="auto" w:fill="auto"/>
            <w:noWrap/>
            <w:vAlign w:val="center"/>
          </w:tcPr>
          <w:p w14:paraId="48F54091" w14:textId="77777777" w:rsidR="0001745A" w:rsidRPr="00770CAA" w:rsidRDefault="0001745A" w:rsidP="00770CAA">
            <w:pPr>
              <w:jc w:val="both"/>
              <w:rPr>
                <w:rFonts w:ascii="Lato" w:hAnsi="Lato"/>
                <w:sz w:val="18"/>
                <w:szCs w:val="18"/>
              </w:rPr>
            </w:pPr>
            <w:r w:rsidRPr="00770CAA">
              <w:rPr>
                <w:rFonts w:ascii="Lato" w:hAnsi="Lato"/>
                <w:sz w:val="18"/>
                <w:szCs w:val="18"/>
              </w:rPr>
              <w:t>PIN</w:t>
            </w:r>
          </w:p>
        </w:tc>
        <w:tc>
          <w:tcPr>
            <w:tcW w:w="1301" w:type="dxa"/>
            <w:shd w:val="clear" w:color="auto" w:fill="auto"/>
            <w:noWrap/>
            <w:vAlign w:val="center"/>
          </w:tcPr>
          <w:p w14:paraId="03BAD1D2" w14:textId="77777777" w:rsidR="0001745A" w:rsidRPr="00770CAA" w:rsidRDefault="0001745A" w:rsidP="00770CAA">
            <w:pPr>
              <w:jc w:val="both"/>
              <w:rPr>
                <w:rFonts w:ascii="Lato" w:hAnsi="Lato"/>
                <w:sz w:val="18"/>
                <w:szCs w:val="18"/>
              </w:rPr>
            </w:pPr>
            <w:r w:rsidRPr="00770CAA">
              <w:rPr>
                <w:rFonts w:ascii="Lato" w:hAnsi="Lato"/>
                <w:sz w:val="18"/>
                <w:szCs w:val="18"/>
              </w:rPr>
              <w:t>PING</w:t>
            </w:r>
          </w:p>
        </w:tc>
        <w:tc>
          <w:tcPr>
            <w:tcW w:w="1300" w:type="dxa"/>
            <w:shd w:val="clear" w:color="auto" w:fill="auto"/>
            <w:noWrap/>
            <w:vAlign w:val="center"/>
          </w:tcPr>
          <w:p w14:paraId="31102248" w14:textId="77777777" w:rsidR="0001745A" w:rsidRPr="00770CAA" w:rsidRDefault="0001745A" w:rsidP="00770CAA">
            <w:pPr>
              <w:jc w:val="both"/>
              <w:rPr>
                <w:rFonts w:ascii="Lato" w:hAnsi="Lato"/>
                <w:sz w:val="18"/>
                <w:szCs w:val="18"/>
              </w:rPr>
            </w:pPr>
            <w:r w:rsidRPr="00770CAA">
              <w:rPr>
                <w:rFonts w:ascii="Lato" w:hAnsi="Lato"/>
                <w:sz w:val="18"/>
                <w:szCs w:val="18"/>
              </w:rPr>
              <w:t>32.20</w:t>
            </w:r>
          </w:p>
        </w:tc>
        <w:tc>
          <w:tcPr>
            <w:tcW w:w="1301" w:type="dxa"/>
            <w:shd w:val="clear" w:color="auto" w:fill="auto"/>
            <w:noWrap/>
            <w:vAlign w:val="center"/>
          </w:tcPr>
          <w:p w14:paraId="52FFF873" w14:textId="77777777" w:rsidR="0001745A" w:rsidRPr="00770CAA" w:rsidRDefault="0001745A" w:rsidP="00770CAA">
            <w:pPr>
              <w:jc w:val="both"/>
              <w:rPr>
                <w:rFonts w:ascii="Lato" w:hAnsi="Lato"/>
                <w:sz w:val="18"/>
                <w:szCs w:val="18"/>
              </w:rPr>
            </w:pPr>
            <w:r w:rsidRPr="00770CAA">
              <w:rPr>
                <w:rFonts w:ascii="Lato" w:hAnsi="Lato"/>
                <w:sz w:val="18"/>
                <w:szCs w:val="18"/>
              </w:rPr>
              <w:t>PING</w:t>
            </w:r>
          </w:p>
        </w:tc>
        <w:tc>
          <w:tcPr>
            <w:tcW w:w="1300" w:type="dxa"/>
            <w:shd w:val="clear" w:color="auto" w:fill="auto"/>
            <w:noWrap/>
            <w:vAlign w:val="center"/>
          </w:tcPr>
          <w:p w14:paraId="40EB3AE1" w14:textId="77777777" w:rsidR="0001745A" w:rsidRPr="00770CAA" w:rsidRDefault="0001745A" w:rsidP="00770CAA">
            <w:pPr>
              <w:jc w:val="both"/>
              <w:rPr>
                <w:rFonts w:ascii="Lato" w:hAnsi="Lato"/>
                <w:sz w:val="18"/>
                <w:szCs w:val="18"/>
              </w:rPr>
            </w:pPr>
            <w:r w:rsidRPr="00770CAA">
              <w:rPr>
                <w:rFonts w:ascii="Lato" w:hAnsi="Lato"/>
                <w:sz w:val="18"/>
                <w:szCs w:val="18"/>
              </w:rPr>
              <w:t>PIN</w:t>
            </w:r>
          </w:p>
        </w:tc>
        <w:tc>
          <w:tcPr>
            <w:tcW w:w="1301" w:type="dxa"/>
            <w:shd w:val="clear" w:color="auto" w:fill="auto"/>
            <w:noWrap/>
            <w:vAlign w:val="center"/>
          </w:tcPr>
          <w:p w14:paraId="1B3EA12F" w14:textId="77777777" w:rsidR="0001745A" w:rsidRPr="00770CAA" w:rsidRDefault="0001745A" w:rsidP="00770CAA">
            <w:pPr>
              <w:jc w:val="both"/>
              <w:rPr>
                <w:rFonts w:ascii="Lato" w:hAnsi="Lato"/>
                <w:sz w:val="18"/>
                <w:szCs w:val="18"/>
              </w:rPr>
            </w:pPr>
            <w:r w:rsidRPr="00770CAA">
              <w:rPr>
                <w:rFonts w:ascii="Lato" w:hAnsi="Lato"/>
                <w:sz w:val="18"/>
                <w:szCs w:val="18"/>
              </w:rPr>
              <w:t>33.33</w:t>
            </w:r>
          </w:p>
        </w:tc>
      </w:tr>
      <w:tr w:rsidR="0001745A" w:rsidRPr="00770CAA" w14:paraId="294BCAF9" w14:textId="77777777" w:rsidTr="00BA1192">
        <w:trPr>
          <w:trHeight w:val="221"/>
          <w:jc w:val="center"/>
        </w:trPr>
        <w:tc>
          <w:tcPr>
            <w:tcW w:w="1300" w:type="dxa"/>
            <w:shd w:val="clear" w:color="auto" w:fill="auto"/>
            <w:noWrap/>
            <w:vAlign w:val="center"/>
          </w:tcPr>
          <w:p w14:paraId="1F660394" w14:textId="77777777" w:rsidR="0001745A" w:rsidRPr="00770CAA" w:rsidRDefault="0001745A" w:rsidP="00770CAA">
            <w:pPr>
              <w:jc w:val="both"/>
              <w:rPr>
                <w:rFonts w:ascii="Lato" w:hAnsi="Lato"/>
                <w:sz w:val="18"/>
                <w:szCs w:val="18"/>
              </w:rPr>
            </w:pPr>
            <w:r w:rsidRPr="00770CAA">
              <w:rPr>
                <w:rFonts w:ascii="Lato" w:hAnsi="Lato"/>
                <w:sz w:val="18"/>
                <w:szCs w:val="18"/>
              </w:rPr>
              <w:t>(IN)</w:t>
            </w:r>
          </w:p>
        </w:tc>
        <w:tc>
          <w:tcPr>
            <w:tcW w:w="1301" w:type="dxa"/>
            <w:shd w:val="clear" w:color="auto" w:fill="auto"/>
            <w:noWrap/>
            <w:vAlign w:val="center"/>
          </w:tcPr>
          <w:p w14:paraId="27A40701" w14:textId="77777777" w:rsidR="0001745A" w:rsidRPr="00770CAA" w:rsidRDefault="0001745A" w:rsidP="00770CAA">
            <w:pPr>
              <w:jc w:val="both"/>
              <w:rPr>
                <w:rFonts w:ascii="Lato" w:hAnsi="Lato"/>
                <w:sz w:val="18"/>
                <w:szCs w:val="18"/>
              </w:rPr>
            </w:pPr>
            <w:r w:rsidRPr="00770CAA">
              <w:rPr>
                <w:rFonts w:ascii="Lato" w:hAnsi="Lato"/>
                <w:sz w:val="18"/>
                <w:szCs w:val="18"/>
              </w:rPr>
              <w:t>(ING)</w:t>
            </w:r>
          </w:p>
        </w:tc>
        <w:tc>
          <w:tcPr>
            <w:tcW w:w="1300" w:type="dxa"/>
            <w:shd w:val="clear" w:color="auto" w:fill="auto"/>
            <w:noWrap/>
            <w:vAlign w:val="center"/>
          </w:tcPr>
          <w:p w14:paraId="5AAD7AB7" w14:textId="77777777" w:rsidR="0001745A" w:rsidRPr="00770CAA" w:rsidRDefault="0001745A" w:rsidP="00770CAA">
            <w:pPr>
              <w:jc w:val="both"/>
              <w:rPr>
                <w:rFonts w:ascii="Lato" w:hAnsi="Lato"/>
                <w:sz w:val="18"/>
                <w:szCs w:val="18"/>
              </w:rPr>
            </w:pPr>
            <w:r w:rsidRPr="00770CAA">
              <w:rPr>
                <w:rFonts w:ascii="Lato" w:hAnsi="Lato"/>
                <w:sz w:val="18"/>
                <w:szCs w:val="18"/>
              </w:rPr>
              <w:t>37.0</w:t>
            </w:r>
          </w:p>
        </w:tc>
        <w:tc>
          <w:tcPr>
            <w:tcW w:w="1301" w:type="dxa"/>
            <w:shd w:val="clear" w:color="auto" w:fill="auto"/>
            <w:noWrap/>
            <w:vAlign w:val="center"/>
          </w:tcPr>
          <w:p w14:paraId="4C49B804" w14:textId="77777777" w:rsidR="0001745A" w:rsidRPr="00770CAA" w:rsidRDefault="0001745A" w:rsidP="00770CAA">
            <w:pPr>
              <w:jc w:val="both"/>
              <w:rPr>
                <w:rFonts w:ascii="Lato" w:hAnsi="Lato"/>
                <w:sz w:val="18"/>
                <w:szCs w:val="18"/>
              </w:rPr>
            </w:pPr>
            <w:r w:rsidRPr="00770CAA">
              <w:rPr>
                <w:rFonts w:ascii="Lato" w:hAnsi="Lato"/>
                <w:sz w:val="18"/>
                <w:szCs w:val="18"/>
              </w:rPr>
              <w:t>(ING)</w:t>
            </w:r>
          </w:p>
        </w:tc>
        <w:tc>
          <w:tcPr>
            <w:tcW w:w="1300" w:type="dxa"/>
            <w:shd w:val="clear" w:color="auto" w:fill="auto"/>
            <w:noWrap/>
            <w:vAlign w:val="center"/>
          </w:tcPr>
          <w:p w14:paraId="43253CC2" w14:textId="77777777" w:rsidR="0001745A" w:rsidRPr="00770CAA" w:rsidRDefault="0001745A" w:rsidP="00770CAA">
            <w:pPr>
              <w:jc w:val="both"/>
              <w:rPr>
                <w:rFonts w:ascii="Lato" w:hAnsi="Lato"/>
                <w:sz w:val="18"/>
                <w:szCs w:val="18"/>
              </w:rPr>
            </w:pPr>
            <w:r w:rsidRPr="00770CAA">
              <w:rPr>
                <w:rFonts w:ascii="Lato" w:hAnsi="Lato"/>
                <w:sz w:val="18"/>
                <w:szCs w:val="18"/>
              </w:rPr>
              <w:t>(IN)</w:t>
            </w:r>
          </w:p>
        </w:tc>
        <w:tc>
          <w:tcPr>
            <w:tcW w:w="1301" w:type="dxa"/>
            <w:shd w:val="clear" w:color="auto" w:fill="auto"/>
            <w:noWrap/>
            <w:vAlign w:val="center"/>
          </w:tcPr>
          <w:p w14:paraId="0698A703" w14:textId="77777777" w:rsidR="0001745A" w:rsidRPr="00770CAA" w:rsidRDefault="0001745A" w:rsidP="00770CAA">
            <w:pPr>
              <w:jc w:val="both"/>
              <w:rPr>
                <w:rFonts w:ascii="Lato" w:hAnsi="Lato"/>
                <w:sz w:val="18"/>
                <w:szCs w:val="18"/>
              </w:rPr>
            </w:pPr>
            <w:r w:rsidRPr="00770CAA">
              <w:rPr>
                <w:rFonts w:ascii="Lato" w:hAnsi="Lato"/>
                <w:sz w:val="18"/>
                <w:szCs w:val="18"/>
              </w:rPr>
              <w:t>32.4</w:t>
            </w:r>
          </w:p>
        </w:tc>
      </w:tr>
      <w:tr w:rsidR="0001745A" w:rsidRPr="00770CAA" w14:paraId="56F0AC11" w14:textId="77777777" w:rsidTr="00BA1192">
        <w:trPr>
          <w:trHeight w:val="221"/>
          <w:jc w:val="center"/>
        </w:trPr>
        <w:tc>
          <w:tcPr>
            <w:tcW w:w="1300" w:type="dxa"/>
            <w:shd w:val="clear" w:color="auto" w:fill="auto"/>
            <w:noWrap/>
            <w:vAlign w:val="center"/>
          </w:tcPr>
          <w:p w14:paraId="5BB684BA" w14:textId="77777777" w:rsidR="0001745A" w:rsidRPr="00770CAA" w:rsidRDefault="0001745A" w:rsidP="00770CAA">
            <w:pPr>
              <w:jc w:val="both"/>
              <w:rPr>
                <w:rFonts w:ascii="Lato" w:hAnsi="Lato"/>
                <w:sz w:val="18"/>
                <w:szCs w:val="18"/>
              </w:rPr>
            </w:pPr>
            <w:r w:rsidRPr="00770CAA">
              <w:rPr>
                <w:rFonts w:ascii="Lato" w:hAnsi="Lato"/>
                <w:sz w:val="18"/>
                <w:szCs w:val="18"/>
              </w:rPr>
              <w:t>RENG</w:t>
            </w:r>
          </w:p>
        </w:tc>
        <w:tc>
          <w:tcPr>
            <w:tcW w:w="1301" w:type="dxa"/>
            <w:shd w:val="clear" w:color="auto" w:fill="auto"/>
            <w:noWrap/>
            <w:vAlign w:val="center"/>
          </w:tcPr>
          <w:p w14:paraId="040EBE59" w14:textId="77777777" w:rsidR="0001745A" w:rsidRPr="00770CAA" w:rsidRDefault="0001745A" w:rsidP="00770CAA">
            <w:pPr>
              <w:jc w:val="both"/>
              <w:rPr>
                <w:rFonts w:ascii="Lato" w:hAnsi="Lato"/>
                <w:sz w:val="18"/>
                <w:szCs w:val="18"/>
              </w:rPr>
            </w:pPr>
            <w:r w:rsidRPr="00770CAA">
              <w:rPr>
                <w:rFonts w:ascii="Lato" w:hAnsi="Lato"/>
                <w:sz w:val="18"/>
                <w:szCs w:val="18"/>
              </w:rPr>
              <w:t>REN</w:t>
            </w:r>
          </w:p>
        </w:tc>
        <w:tc>
          <w:tcPr>
            <w:tcW w:w="1300" w:type="dxa"/>
            <w:shd w:val="clear" w:color="auto" w:fill="auto"/>
            <w:noWrap/>
            <w:vAlign w:val="center"/>
          </w:tcPr>
          <w:p w14:paraId="44A90997" w14:textId="77777777" w:rsidR="0001745A" w:rsidRPr="00770CAA" w:rsidRDefault="0001745A" w:rsidP="00770CAA">
            <w:pPr>
              <w:jc w:val="both"/>
              <w:rPr>
                <w:rFonts w:ascii="Lato" w:hAnsi="Lato"/>
                <w:sz w:val="18"/>
                <w:szCs w:val="18"/>
              </w:rPr>
            </w:pPr>
            <w:r w:rsidRPr="00770CAA">
              <w:rPr>
                <w:rFonts w:ascii="Lato" w:hAnsi="Lato"/>
                <w:sz w:val="18"/>
                <w:szCs w:val="18"/>
              </w:rPr>
              <w:t>55.56</w:t>
            </w:r>
          </w:p>
        </w:tc>
        <w:tc>
          <w:tcPr>
            <w:tcW w:w="1301" w:type="dxa"/>
            <w:shd w:val="clear" w:color="auto" w:fill="auto"/>
            <w:noWrap/>
            <w:vAlign w:val="center"/>
          </w:tcPr>
          <w:p w14:paraId="23E1B49B" w14:textId="77777777" w:rsidR="0001745A" w:rsidRPr="00770CAA" w:rsidRDefault="0001745A" w:rsidP="00770CAA">
            <w:pPr>
              <w:jc w:val="both"/>
              <w:rPr>
                <w:rFonts w:ascii="Lato" w:hAnsi="Lato"/>
                <w:sz w:val="18"/>
                <w:szCs w:val="18"/>
              </w:rPr>
            </w:pPr>
            <w:r w:rsidRPr="00770CAA">
              <w:rPr>
                <w:rFonts w:ascii="Lato" w:hAnsi="Lato"/>
                <w:sz w:val="18"/>
                <w:szCs w:val="18"/>
              </w:rPr>
              <w:t>SHENG</w:t>
            </w:r>
          </w:p>
        </w:tc>
        <w:tc>
          <w:tcPr>
            <w:tcW w:w="1300" w:type="dxa"/>
            <w:shd w:val="clear" w:color="auto" w:fill="auto"/>
            <w:noWrap/>
            <w:vAlign w:val="center"/>
          </w:tcPr>
          <w:p w14:paraId="24DA747A" w14:textId="77777777" w:rsidR="0001745A" w:rsidRPr="00770CAA" w:rsidRDefault="0001745A" w:rsidP="00770CAA">
            <w:pPr>
              <w:jc w:val="both"/>
              <w:rPr>
                <w:rFonts w:ascii="Lato" w:hAnsi="Lato"/>
                <w:sz w:val="18"/>
                <w:szCs w:val="18"/>
              </w:rPr>
            </w:pPr>
            <w:r w:rsidRPr="00770CAA">
              <w:rPr>
                <w:rFonts w:ascii="Lato" w:hAnsi="Lato"/>
                <w:sz w:val="18"/>
                <w:szCs w:val="18"/>
              </w:rPr>
              <w:t>SHEN</w:t>
            </w:r>
          </w:p>
        </w:tc>
        <w:tc>
          <w:tcPr>
            <w:tcW w:w="1301" w:type="dxa"/>
            <w:shd w:val="clear" w:color="auto" w:fill="auto"/>
            <w:noWrap/>
            <w:vAlign w:val="center"/>
          </w:tcPr>
          <w:p w14:paraId="6BB341D0" w14:textId="77777777" w:rsidR="0001745A" w:rsidRPr="00770CAA" w:rsidRDefault="0001745A" w:rsidP="00770CAA">
            <w:pPr>
              <w:jc w:val="both"/>
              <w:rPr>
                <w:rFonts w:ascii="Lato" w:hAnsi="Lato"/>
                <w:sz w:val="18"/>
                <w:szCs w:val="18"/>
              </w:rPr>
            </w:pPr>
            <w:r w:rsidRPr="00770CAA">
              <w:rPr>
                <w:rFonts w:ascii="Lato" w:hAnsi="Lato"/>
                <w:sz w:val="18"/>
                <w:szCs w:val="18"/>
              </w:rPr>
              <w:t>40.49</w:t>
            </w:r>
          </w:p>
        </w:tc>
      </w:tr>
      <w:tr w:rsidR="0001745A" w:rsidRPr="00770CAA" w14:paraId="467DBC23" w14:textId="77777777" w:rsidTr="00BA1192">
        <w:trPr>
          <w:trHeight w:val="221"/>
          <w:jc w:val="center"/>
        </w:trPr>
        <w:tc>
          <w:tcPr>
            <w:tcW w:w="1300" w:type="dxa"/>
            <w:shd w:val="clear" w:color="auto" w:fill="auto"/>
            <w:noWrap/>
            <w:vAlign w:val="center"/>
          </w:tcPr>
          <w:p w14:paraId="6A05EA68" w14:textId="77777777" w:rsidR="0001745A" w:rsidRPr="00770CAA" w:rsidRDefault="0001745A" w:rsidP="00770CAA">
            <w:pPr>
              <w:jc w:val="both"/>
              <w:rPr>
                <w:rFonts w:ascii="Lato" w:hAnsi="Lato"/>
                <w:sz w:val="18"/>
                <w:szCs w:val="18"/>
              </w:rPr>
            </w:pPr>
            <w:r w:rsidRPr="00770CAA">
              <w:rPr>
                <w:rFonts w:ascii="Lato" w:hAnsi="Lato"/>
                <w:sz w:val="18"/>
                <w:szCs w:val="18"/>
              </w:rPr>
              <w:t>GENG</w:t>
            </w:r>
          </w:p>
        </w:tc>
        <w:tc>
          <w:tcPr>
            <w:tcW w:w="1301" w:type="dxa"/>
            <w:shd w:val="clear" w:color="auto" w:fill="auto"/>
            <w:noWrap/>
            <w:vAlign w:val="center"/>
          </w:tcPr>
          <w:p w14:paraId="7FFE76A3" w14:textId="77777777" w:rsidR="0001745A" w:rsidRPr="00770CAA" w:rsidRDefault="0001745A" w:rsidP="00770CAA">
            <w:pPr>
              <w:jc w:val="both"/>
              <w:rPr>
                <w:rFonts w:ascii="Lato" w:hAnsi="Lato"/>
                <w:sz w:val="18"/>
                <w:szCs w:val="18"/>
              </w:rPr>
            </w:pPr>
            <w:r w:rsidRPr="00770CAA">
              <w:rPr>
                <w:rFonts w:ascii="Lato" w:hAnsi="Lato"/>
                <w:sz w:val="18"/>
                <w:szCs w:val="18"/>
              </w:rPr>
              <w:t>GEN</w:t>
            </w:r>
          </w:p>
        </w:tc>
        <w:tc>
          <w:tcPr>
            <w:tcW w:w="1300" w:type="dxa"/>
            <w:shd w:val="clear" w:color="auto" w:fill="auto"/>
            <w:noWrap/>
            <w:vAlign w:val="center"/>
          </w:tcPr>
          <w:p w14:paraId="601A49C4" w14:textId="77777777" w:rsidR="0001745A" w:rsidRPr="00770CAA" w:rsidRDefault="0001745A" w:rsidP="00770CAA">
            <w:pPr>
              <w:jc w:val="both"/>
              <w:rPr>
                <w:rFonts w:ascii="Lato" w:hAnsi="Lato"/>
                <w:sz w:val="18"/>
                <w:szCs w:val="18"/>
              </w:rPr>
            </w:pPr>
            <w:r w:rsidRPr="00770CAA">
              <w:rPr>
                <w:rFonts w:ascii="Lato" w:hAnsi="Lato"/>
                <w:sz w:val="18"/>
                <w:szCs w:val="18"/>
              </w:rPr>
              <w:t>51.72</w:t>
            </w:r>
          </w:p>
        </w:tc>
        <w:tc>
          <w:tcPr>
            <w:tcW w:w="1301" w:type="dxa"/>
            <w:shd w:val="clear" w:color="auto" w:fill="auto"/>
            <w:noWrap/>
            <w:vAlign w:val="center"/>
          </w:tcPr>
          <w:p w14:paraId="6B8CDC76" w14:textId="77777777" w:rsidR="0001745A" w:rsidRPr="00770CAA" w:rsidRDefault="0001745A" w:rsidP="00770CAA">
            <w:pPr>
              <w:jc w:val="both"/>
              <w:rPr>
                <w:rFonts w:ascii="Lato" w:hAnsi="Lato"/>
                <w:sz w:val="18"/>
                <w:szCs w:val="18"/>
              </w:rPr>
            </w:pPr>
            <w:r w:rsidRPr="00770CAA">
              <w:rPr>
                <w:rFonts w:ascii="Lato" w:hAnsi="Lato"/>
                <w:sz w:val="18"/>
                <w:szCs w:val="18"/>
              </w:rPr>
              <w:t>CHENG</w:t>
            </w:r>
          </w:p>
        </w:tc>
        <w:tc>
          <w:tcPr>
            <w:tcW w:w="1300" w:type="dxa"/>
            <w:shd w:val="clear" w:color="auto" w:fill="auto"/>
            <w:noWrap/>
            <w:vAlign w:val="center"/>
          </w:tcPr>
          <w:p w14:paraId="15F2892A" w14:textId="77777777" w:rsidR="0001745A" w:rsidRPr="00770CAA" w:rsidRDefault="0001745A" w:rsidP="00770CAA">
            <w:pPr>
              <w:jc w:val="both"/>
              <w:rPr>
                <w:rFonts w:ascii="Lato" w:hAnsi="Lato"/>
                <w:sz w:val="18"/>
                <w:szCs w:val="18"/>
              </w:rPr>
            </w:pPr>
            <w:r w:rsidRPr="00770CAA">
              <w:rPr>
                <w:rFonts w:ascii="Lato" w:hAnsi="Lato"/>
                <w:sz w:val="18"/>
                <w:szCs w:val="18"/>
              </w:rPr>
              <w:t>CHEN</w:t>
            </w:r>
          </w:p>
        </w:tc>
        <w:tc>
          <w:tcPr>
            <w:tcW w:w="1301" w:type="dxa"/>
            <w:shd w:val="clear" w:color="auto" w:fill="auto"/>
            <w:noWrap/>
            <w:vAlign w:val="center"/>
          </w:tcPr>
          <w:p w14:paraId="1484D21F" w14:textId="77777777" w:rsidR="0001745A" w:rsidRPr="00770CAA" w:rsidRDefault="0001745A" w:rsidP="00770CAA">
            <w:pPr>
              <w:jc w:val="both"/>
              <w:rPr>
                <w:rFonts w:ascii="Lato" w:hAnsi="Lato"/>
                <w:sz w:val="18"/>
                <w:szCs w:val="18"/>
              </w:rPr>
            </w:pPr>
            <w:r w:rsidRPr="00770CAA">
              <w:rPr>
                <w:rFonts w:ascii="Lato" w:hAnsi="Lato"/>
                <w:sz w:val="18"/>
                <w:szCs w:val="18"/>
              </w:rPr>
              <w:t>25.49</w:t>
            </w:r>
          </w:p>
        </w:tc>
      </w:tr>
      <w:tr w:rsidR="0001745A" w:rsidRPr="00770CAA" w14:paraId="70BBB6B6" w14:textId="77777777" w:rsidTr="00BA1192">
        <w:trPr>
          <w:trHeight w:val="221"/>
          <w:jc w:val="center"/>
        </w:trPr>
        <w:tc>
          <w:tcPr>
            <w:tcW w:w="1300" w:type="dxa"/>
            <w:shd w:val="clear" w:color="auto" w:fill="auto"/>
            <w:noWrap/>
            <w:vAlign w:val="center"/>
          </w:tcPr>
          <w:p w14:paraId="60A7727D" w14:textId="77777777" w:rsidR="0001745A" w:rsidRPr="00770CAA" w:rsidRDefault="0001745A" w:rsidP="00770CAA">
            <w:pPr>
              <w:jc w:val="both"/>
              <w:rPr>
                <w:rFonts w:ascii="Lato" w:hAnsi="Lato"/>
                <w:sz w:val="18"/>
                <w:szCs w:val="18"/>
              </w:rPr>
            </w:pPr>
            <w:r w:rsidRPr="00770CAA">
              <w:rPr>
                <w:rFonts w:ascii="Lato" w:hAnsi="Lato"/>
                <w:sz w:val="18"/>
                <w:szCs w:val="18"/>
              </w:rPr>
              <w:t>ZHENG</w:t>
            </w:r>
          </w:p>
        </w:tc>
        <w:tc>
          <w:tcPr>
            <w:tcW w:w="1301" w:type="dxa"/>
            <w:shd w:val="clear" w:color="auto" w:fill="auto"/>
            <w:noWrap/>
            <w:vAlign w:val="center"/>
          </w:tcPr>
          <w:p w14:paraId="12E01535" w14:textId="77777777" w:rsidR="0001745A" w:rsidRPr="00770CAA" w:rsidRDefault="0001745A" w:rsidP="00770CAA">
            <w:pPr>
              <w:jc w:val="both"/>
              <w:rPr>
                <w:rFonts w:ascii="Lato" w:hAnsi="Lato"/>
                <w:sz w:val="18"/>
                <w:szCs w:val="18"/>
              </w:rPr>
            </w:pPr>
            <w:r w:rsidRPr="00770CAA">
              <w:rPr>
                <w:rFonts w:ascii="Lato" w:hAnsi="Lato"/>
                <w:sz w:val="18"/>
                <w:szCs w:val="18"/>
              </w:rPr>
              <w:t>ZHEN</w:t>
            </w:r>
          </w:p>
        </w:tc>
        <w:tc>
          <w:tcPr>
            <w:tcW w:w="1300" w:type="dxa"/>
            <w:shd w:val="clear" w:color="auto" w:fill="auto"/>
            <w:noWrap/>
            <w:vAlign w:val="center"/>
          </w:tcPr>
          <w:p w14:paraId="399A4608" w14:textId="77777777" w:rsidR="0001745A" w:rsidRPr="00770CAA" w:rsidRDefault="0001745A" w:rsidP="00770CAA">
            <w:pPr>
              <w:jc w:val="both"/>
              <w:rPr>
                <w:rFonts w:ascii="Lato" w:hAnsi="Lato"/>
                <w:sz w:val="18"/>
                <w:szCs w:val="18"/>
              </w:rPr>
            </w:pPr>
            <w:r w:rsidRPr="00770CAA">
              <w:rPr>
                <w:rFonts w:ascii="Lato" w:hAnsi="Lato"/>
                <w:sz w:val="18"/>
                <w:szCs w:val="18"/>
              </w:rPr>
              <w:t>46.27</w:t>
            </w:r>
          </w:p>
        </w:tc>
        <w:tc>
          <w:tcPr>
            <w:tcW w:w="1301" w:type="dxa"/>
            <w:shd w:val="clear" w:color="auto" w:fill="auto"/>
            <w:noWrap/>
            <w:vAlign w:val="center"/>
          </w:tcPr>
          <w:p w14:paraId="6E7D6816" w14:textId="77777777" w:rsidR="0001745A" w:rsidRPr="00770CAA" w:rsidRDefault="0001745A" w:rsidP="00770CAA">
            <w:pPr>
              <w:jc w:val="both"/>
              <w:rPr>
                <w:rFonts w:ascii="Lato" w:hAnsi="Lato"/>
                <w:sz w:val="18"/>
                <w:szCs w:val="18"/>
              </w:rPr>
            </w:pPr>
            <w:r w:rsidRPr="00770CAA">
              <w:rPr>
                <w:rFonts w:ascii="Lato" w:hAnsi="Lato"/>
                <w:sz w:val="18"/>
                <w:szCs w:val="18"/>
              </w:rPr>
              <w:t>NENG</w:t>
            </w:r>
          </w:p>
        </w:tc>
        <w:tc>
          <w:tcPr>
            <w:tcW w:w="1300" w:type="dxa"/>
            <w:shd w:val="clear" w:color="auto" w:fill="auto"/>
            <w:noWrap/>
            <w:vAlign w:val="center"/>
          </w:tcPr>
          <w:p w14:paraId="5C0F0342" w14:textId="77777777" w:rsidR="0001745A" w:rsidRPr="00770CAA" w:rsidRDefault="0001745A" w:rsidP="00770CAA">
            <w:pPr>
              <w:jc w:val="both"/>
              <w:rPr>
                <w:rFonts w:ascii="Lato" w:hAnsi="Lato"/>
                <w:sz w:val="18"/>
                <w:szCs w:val="18"/>
              </w:rPr>
            </w:pPr>
            <w:r w:rsidRPr="00770CAA">
              <w:rPr>
                <w:rFonts w:ascii="Lato" w:hAnsi="Lato"/>
                <w:sz w:val="18"/>
                <w:szCs w:val="18"/>
              </w:rPr>
              <w:t>NEN</w:t>
            </w:r>
          </w:p>
        </w:tc>
        <w:tc>
          <w:tcPr>
            <w:tcW w:w="1301" w:type="dxa"/>
            <w:shd w:val="clear" w:color="auto" w:fill="auto"/>
            <w:noWrap/>
            <w:vAlign w:val="center"/>
          </w:tcPr>
          <w:p w14:paraId="46FCF123" w14:textId="77777777" w:rsidR="0001745A" w:rsidRPr="00770CAA" w:rsidRDefault="0001745A" w:rsidP="00770CAA">
            <w:pPr>
              <w:jc w:val="both"/>
              <w:rPr>
                <w:rFonts w:ascii="Lato" w:hAnsi="Lato"/>
                <w:sz w:val="18"/>
                <w:szCs w:val="18"/>
              </w:rPr>
            </w:pPr>
            <w:r w:rsidRPr="00770CAA">
              <w:rPr>
                <w:rFonts w:ascii="Lato" w:hAnsi="Lato"/>
                <w:sz w:val="18"/>
                <w:szCs w:val="18"/>
              </w:rPr>
              <w:t>24.56</w:t>
            </w:r>
          </w:p>
        </w:tc>
      </w:tr>
      <w:tr w:rsidR="0001745A" w:rsidRPr="00770CAA" w14:paraId="7A785DB8" w14:textId="77777777" w:rsidTr="00BA1192">
        <w:trPr>
          <w:trHeight w:val="221"/>
          <w:jc w:val="center"/>
        </w:trPr>
        <w:tc>
          <w:tcPr>
            <w:tcW w:w="1300" w:type="dxa"/>
            <w:tcBorders>
              <w:bottom w:val="single" w:sz="4" w:space="0" w:color="auto"/>
            </w:tcBorders>
            <w:shd w:val="clear" w:color="auto" w:fill="auto"/>
            <w:noWrap/>
            <w:vAlign w:val="center"/>
          </w:tcPr>
          <w:p w14:paraId="6C5D4CA4" w14:textId="77777777" w:rsidR="0001745A" w:rsidRPr="00770CAA" w:rsidRDefault="0001745A" w:rsidP="00770CAA">
            <w:pPr>
              <w:jc w:val="both"/>
              <w:rPr>
                <w:rFonts w:ascii="Lato" w:hAnsi="Lato"/>
                <w:sz w:val="18"/>
                <w:szCs w:val="18"/>
              </w:rPr>
            </w:pPr>
            <w:r w:rsidRPr="00770CAA">
              <w:rPr>
                <w:rFonts w:ascii="Lato" w:hAnsi="Lato"/>
                <w:sz w:val="18"/>
                <w:szCs w:val="18"/>
              </w:rPr>
              <w:t>MENG</w:t>
            </w:r>
          </w:p>
        </w:tc>
        <w:tc>
          <w:tcPr>
            <w:tcW w:w="1301" w:type="dxa"/>
            <w:tcBorders>
              <w:bottom w:val="single" w:sz="4" w:space="0" w:color="auto"/>
            </w:tcBorders>
            <w:shd w:val="clear" w:color="auto" w:fill="auto"/>
            <w:noWrap/>
            <w:vAlign w:val="center"/>
          </w:tcPr>
          <w:p w14:paraId="52521867" w14:textId="77777777" w:rsidR="0001745A" w:rsidRPr="00770CAA" w:rsidRDefault="0001745A" w:rsidP="00770CAA">
            <w:pPr>
              <w:jc w:val="both"/>
              <w:rPr>
                <w:rFonts w:ascii="Lato" w:hAnsi="Lato"/>
                <w:sz w:val="18"/>
                <w:szCs w:val="18"/>
              </w:rPr>
            </w:pPr>
            <w:r w:rsidRPr="00770CAA">
              <w:rPr>
                <w:rFonts w:ascii="Lato" w:hAnsi="Lato"/>
                <w:sz w:val="18"/>
                <w:szCs w:val="18"/>
              </w:rPr>
              <w:t>MEN</w:t>
            </w:r>
          </w:p>
        </w:tc>
        <w:tc>
          <w:tcPr>
            <w:tcW w:w="1300" w:type="dxa"/>
            <w:tcBorders>
              <w:bottom w:val="single" w:sz="4" w:space="0" w:color="auto"/>
            </w:tcBorders>
            <w:shd w:val="clear" w:color="auto" w:fill="auto"/>
            <w:noWrap/>
            <w:vAlign w:val="center"/>
          </w:tcPr>
          <w:p w14:paraId="327F05C1" w14:textId="77777777" w:rsidR="0001745A" w:rsidRPr="00770CAA" w:rsidRDefault="0001745A" w:rsidP="00770CAA">
            <w:pPr>
              <w:jc w:val="both"/>
              <w:rPr>
                <w:rFonts w:ascii="Lato" w:hAnsi="Lato"/>
                <w:sz w:val="18"/>
                <w:szCs w:val="18"/>
              </w:rPr>
            </w:pPr>
            <w:r w:rsidRPr="00770CAA">
              <w:rPr>
                <w:rFonts w:ascii="Lato" w:hAnsi="Lato"/>
                <w:sz w:val="18"/>
                <w:szCs w:val="18"/>
              </w:rPr>
              <w:t>40.74</w:t>
            </w:r>
          </w:p>
        </w:tc>
        <w:tc>
          <w:tcPr>
            <w:tcW w:w="1301" w:type="dxa"/>
            <w:tcBorders>
              <w:bottom w:val="single" w:sz="4" w:space="0" w:color="auto"/>
            </w:tcBorders>
            <w:shd w:val="clear" w:color="auto" w:fill="auto"/>
            <w:noWrap/>
            <w:vAlign w:val="center"/>
          </w:tcPr>
          <w:p w14:paraId="4E0C8AE3" w14:textId="77777777" w:rsidR="0001745A" w:rsidRPr="00770CAA" w:rsidRDefault="0001745A" w:rsidP="00770CAA">
            <w:pPr>
              <w:jc w:val="both"/>
              <w:rPr>
                <w:rFonts w:ascii="Lato" w:hAnsi="Lato"/>
                <w:sz w:val="18"/>
                <w:szCs w:val="18"/>
              </w:rPr>
            </w:pPr>
            <w:r w:rsidRPr="00770CAA">
              <w:rPr>
                <w:rFonts w:ascii="Lato" w:hAnsi="Lato"/>
                <w:sz w:val="18"/>
                <w:szCs w:val="18"/>
              </w:rPr>
              <w:t>(ENG)</w:t>
            </w:r>
          </w:p>
        </w:tc>
        <w:tc>
          <w:tcPr>
            <w:tcW w:w="1300" w:type="dxa"/>
            <w:tcBorders>
              <w:bottom w:val="single" w:sz="4" w:space="0" w:color="auto"/>
            </w:tcBorders>
            <w:shd w:val="clear" w:color="auto" w:fill="auto"/>
            <w:noWrap/>
            <w:vAlign w:val="center"/>
          </w:tcPr>
          <w:p w14:paraId="52391522" w14:textId="77777777" w:rsidR="0001745A" w:rsidRPr="00770CAA" w:rsidRDefault="0001745A" w:rsidP="00770CAA">
            <w:pPr>
              <w:jc w:val="both"/>
              <w:rPr>
                <w:rFonts w:ascii="Lato" w:hAnsi="Lato"/>
                <w:sz w:val="18"/>
                <w:szCs w:val="18"/>
              </w:rPr>
            </w:pPr>
            <w:r w:rsidRPr="00770CAA">
              <w:rPr>
                <w:rFonts w:ascii="Lato" w:hAnsi="Lato"/>
                <w:sz w:val="18"/>
                <w:szCs w:val="18"/>
              </w:rPr>
              <w:t>(EN)</w:t>
            </w:r>
          </w:p>
        </w:tc>
        <w:tc>
          <w:tcPr>
            <w:tcW w:w="1301" w:type="dxa"/>
            <w:tcBorders>
              <w:bottom w:val="single" w:sz="4" w:space="0" w:color="auto"/>
            </w:tcBorders>
            <w:shd w:val="clear" w:color="auto" w:fill="auto"/>
            <w:noWrap/>
            <w:vAlign w:val="center"/>
          </w:tcPr>
          <w:p w14:paraId="72EC9E0D" w14:textId="77777777" w:rsidR="0001745A" w:rsidRPr="00770CAA" w:rsidRDefault="0001745A" w:rsidP="00770CAA">
            <w:pPr>
              <w:jc w:val="both"/>
              <w:rPr>
                <w:rFonts w:ascii="Lato" w:hAnsi="Lato"/>
                <w:sz w:val="18"/>
                <w:szCs w:val="18"/>
              </w:rPr>
            </w:pPr>
            <w:r w:rsidRPr="00770CAA">
              <w:rPr>
                <w:rFonts w:ascii="Lato" w:hAnsi="Lato"/>
                <w:sz w:val="18"/>
                <w:szCs w:val="18"/>
              </w:rPr>
              <w:t>40.7</w:t>
            </w:r>
          </w:p>
        </w:tc>
      </w:tr>
    </w:tbl>
    <w:p w14:paraId="2B3D2109" w14:textId="77777777" w:rsidR="00770CAA" w:rsidRDefault="00770CAA" w:rsidP="00293B7E">
      <w:pPr>
        <w:pStyle w:val="Date"/>
        <w:spacing w:line="360" w:lineRule="auto"/>
        <w:jc w:val="both"/>
        <w:rPr>
          <w:rFonts w:ascii="Lato" w:hAnsi="Lato"/>
          <w:b/>
          <w:bCs/>
        </w:rPr>
      </w:pPr>
    </w:p>
    <w:p w14:paraId="76B04591" w14:textId="1C34A8D1" w:rsidR="0001745A" w:rsidRPr="00293B7E" w:rsidRDefault="0001745A" w:rsidP="00293B7E">
      <w:pPr>
        <w:pStyle w:val="Date"/>
        <w:spacing w:line="360" w:lineRule="auto"/>
        <w:jc w:val="both"/>
        <w:rPr>
          <w:rFonts w:ascii="Lato" w:hAnsi="Lato"/>
          <w:b/>
          <w:bCs/>
        </w:rPr>
      </w:pPr>
      <w:r w:rsidRPr="00293B7E">
        <w:rPr>
          <w:rFonts w:ascii="Lato" w:hAnsi="Lato"/>
          <w:b/>
          <w:bCs/>
        </w:rPr>
        <w:t>ZH (SH, CH) VS. Z (S, C)</w:t>
      </w:r>
    </w:p>
    <w:p w14:paraId="6369B0E7" w14:textId="77777777" w:rsidR="00EA605B" w:rsidRPr="00293B7E" w:rsidRDefault="00EA605B" w:rsidP="00293B7E">
      <w:pPr>
        <w:spacing w:line="360" w:lineRule="auto"/>
        <w:jc w:val="both"/>
        <w:rPr>
          <w:rFonts w:ascii="Lato" w:hAnsi="Lato"/>
        </w:rPr>
      </w:pPr>
    </w:p>
    <w:p w14:paraId="68B4770A" w14:textId="77777777" w:rsidR="00381FDE" w:rsidRPr="00293B7E" w:rsidRDefault="00381FDE" w:rsidP="00293B7E">
      <w:pPr>
        <w:spacing w:line="360" w:lineRule="auto"/>
        <w:jc w:val="both"/>
        <w:rPr>
          <w:rFonts w:ascii="Lato" w:hAnsi="Lato"/>
        </w:rPr>
      </w:pPr>
      <w:r w:rsidRPr="00293B7E">
        <w:rPr>
          <w:rFonts w:ascii="Lato" w:hAnsi="Lato"/>
        </w:rPr>
        <w:t xml:space="preserve">Because of phonemic diversity, it is hard for Shanghai speakers to utter initial phoneme like /zh/, /ch/ and /sh/.  As a result, syllables that include such phones are </w:t>
      </w:r>
      <w:r w:rsidRPr="00293B7E">
        <w:rPr>
          <w:rFonts w:ascii="Lato" w:hAnsi="Lato"/>
        </w:rPr>
        <w:lastRenderedPageBreak/>
        <w:t>uttered into syllables initialized with /z/, /s/ and /c/, as shown in Table 2.  It reveals a strong correlation with phonological observations.</w:t>
      </w:r>
    </w:p>
    <w:p w14:paraId="6E47B4C3" w14:textId="630635D9" w:rsidR="0001745A" w:rsidRPr="00293B7E" w:rsidRDefault="00EA605B" w:rsidP="00293B7E">
      <w:pPr>
        <w:pStyle w:val="Caption"/>
        <w:spacing w:line="360" w:lineRule="auto"/>
        <w:jc w:val="both"/>
        <w:rPr>
          <w:rFonts w:ascii="Lato" w:hAnsi="Lato"/>
          <w:szCs w:val="24"/>
        </w:rPr>
      </w:pPr>
      <w:bookmarkStart w:id="32" w:name="_Toc531133258"/>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4</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1</w:t>
      </w:r>
      <w:r w:rsidR="005E2538" w:rsidRPr="00293B7E">
        <w:rPr>
          <w:rFonts w:ascii="Lato" w:hAnsi="Lato"/>
          <w:szCs w:val="24"/>
        </w:rPr>
        <w:fldChar w:fldCharType="end"/>
      </w:r>
      <w:r w:rsidRPr="00293B7E">
        <w:rPr>
          <w:rFonts w:ascii="Lato" w:hAnsi="Lato"/>
          <w:bCs/>
          <w:szCs w:val="24"/>
        </w:rPr>
        <w:t>:</w:t>
      </w:r>
      <w:r w:rsidRPr="00293B7E">
        <w:rPr>
          <w:rFonts w:ascii="Lato" w:hAnsi="Lato"/>
          <w:szCs w:val="24"/>
        </w:rPr>
        <w:t xml:space="preserve"> </w:t>
      </w:r>
      <w:r w:rsidRPr="00293B7E">
        <w:rPr>
          <w:rFonts w:ascii="Lato" w:hAnsi="Lato"/>
          <w:b w:val="0"/>
          <w:szCs w:val="24"/>
        </w:rPr>
        <w:t>Syllable mapping pairs of accented speakers in term of standard phone set:</w:t>
      </w:r>
      <w:bookmarkEnd w:id="32"/>
    </w:p>
    <w:tbl>
      <w:tblPr>
        <w:tblW w:w="0" w:type="auto"/>
        <w:jc w:val="center"/>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86"/>
        <w:gridCol w:w="1186"/>
        <w:gridCol w:w="1186"/>
        <w:gridCol w:w="1186"/>
        <w:gridCol w:w="1186"/>
        <w:gridCol w:w="1186"/>
      </w:tblGrid>
      <w:tr w:rsidR="0001745A" w:rsidRPr="00BA1192" w14:paraId="3152DBFA" w14:textId="77777777" w:rsidTr="00BA1192">
        <w:trPr>
          <w:trHeight w:val="213"/>
          <w:jc w:val="center"/>
        </w:trPr>
        <w:tc>
          <w:tcPr>
            <w:tcW w:w="1186" w:type="dxa"/>
            <w:tcBorders>
              <w:top w:val="single" w:sz="4" w:space="0" w:color="auto"/>
              <w:bottom w:val="single" w:sz="6" w:space="0" w:color="000000"/>
            </w:tcBorders>
            <w:shd w:val="clear" w:color="auto" w:fill="D9D9D9"/>
            <w:noWrap/>
            <w:vAlign w:val="center"/>
          </w:tcPr>
          <w:p w14:paraId="4FEE9FE4" w14:textId="77777777" w:rsidR="0001745A" w:rsidRPr="00BA1192" w:rsidRDefault="0001745A" w:rsidP="00BA1192">
            <w:pPr>
              <w:spacing w:line="360" w:lineRule="auto"/>
              <w:jc w:val="both"/>
              <w:rPr>
                <w:rFonts w:ascii="Lato" w:hAnsi="Lato"/>
              </w:rPr>
            </w:pPr>
            <w:r w:rsidRPr="00BA1192">
              <w:rPr>
                <w:rFonts w:ascii="Lato" w:hAnsi="Lato"/>
              </w:rPr>
              <w:t>Canonical Pron.</w:t>
            </w:r>
          </w:p>
        </w:tc>
        <w:tc>
          <w:tcPr>
            <w:tcW w:w="1186" w:type="dxa"/>
            <w:tcBorders>
              <w:top w:val="single" w:sz="4" w:space="0" w:color="auto"/>
              <w:bottom w:val="single" w:sz="6" w:space="0" w:color="000000"/>
            </w:tcBorders>
            <w:shd w:val="clear" w:color="auto" w:fill="D9D9D9"/>
            <w:noWrap/>
            <w:vAlign w:val="center"/>
          </w:tcPr>
          <w:p w14:paraId="1078BBD5" w14:textId="77777777" w:rsidR="0001745A" w:rsidRPr="00BA1192" w:rsidRDefault="0001745A" w:rsidP="00BA1192">
            <w:pPr>
              <w:spacing w:line="360" w:lineRule="auto"/>
              <w:jc w:val="both"/>
              <w:rPr>
                <w:rFonts w:ascii="Lato" w:hAnsi="Lato"/>
              </w:rPr>
            </w:pPr>
            <w:r w:rsidRPr="00BA1192">
              <w:rPr>
                <w:rFonts w:ascii="Lato" w:hAnsi="Lato"/>
              </w:rPr>
              <w:t>Observed Pron.</w:t>
            </w:r>
          </w:p>
        </w:tc>
        <w:tc>
          <w:tcPr>
            <w:tcW w:w="1186" w:type="dxa"/>
            <w:tcBorders>
              <w:top w:val="single" w:sz="4" w:space="0" w:color="auto"/>
              <w:bottom w:val="single" w:sz="6" w:space="0" w:color="000000"/>
            </w:tcBorders>
            <w:shd w:val="clear" w:color="auto" w:fill="D9D9D9"/>
            <w:noWrap/>
            <w:vAlign w:val="center"/>
          </w:tcPr>
          <w:p w14:paraId="02CA913B" w14:textId="77777777" w:rsidR="0001745A" w:rsidRPr="00BA1192" w:rsidRDefault="0001745A" w:rsidP="00BA1192">
            <w:pPr>
              <w:spacing w:line="360" w:lineRule="auto"/>
              <w:jc w:val="both"/>
              <w:rPr>
                <w:rFonts w:ascii="Lato" w:hAnsi="Lato"/>
              </w:rPr>
            </w:pPr>
            <w:r w:rsidRPr="00BA1192">
              <w:rPr>
                <w:rFonts w:ascii="Lato" w:hAnsi="Lato"/>
              </w:rPr>
              <w:t>Prob. (%)</w:t>
            </w:r>
          </w:p>
        </w:tc>
        <w:tc>
          <w:tcPr>
            <w:tcW w:w="1186" w:type="dxa"/>
            <w:tcBorders>
              <w:top w:val="single" w:sz="4" w:space="0" w:color="auto"/>
              <w:bottom w:val="single" w:sz="6" w:space="0" w:color="000000"/>
            </w:tcBorders>
            <w:shd w:val="clear" w:color="auto" w:fill="D9D9D9"/>
            <w:noWrap/>
            <w:vAlign w:val="center"/>
          </w:tcPr>
          <w:p w14:paraId="30323669" w14:textId="77777777" w:rsidR="0001745A" w:rsidRPr="00BA1192" w:rsidRDefault="0001745A" w:rsidP="00BA1192">
            <w:pPr>
              <w:spacing w:line="360" w:lineRule="auto"/>
              <w:jc w:val="both"/>
              <w:rPr>
                <w:rFonts w:ascii="Lato" w:hAnsi="Lato"/>
              </w:rPr>
            </w:pPr>
            <w:r w:rsidRPr="00BA1192">
              <w:rPr>
                <w:rFonts w:ascii="Lato" w:hAnsi="Lato"/>
              </w:rPr>
              <w:t>Canonical Pron.</w:t>
            </w:r>
          </w:p>
        </w:tc>
        <w:tc>
          <w:tcPr>
            <w:tcW w:w="1186" w:type="dxa"/>
            <w:tcBorders>
              <w:top w:val="single" w:sz="4" w:space="0" w:color="auto"/>
              <w:bottom w:val="single" w:sz="6" w:space="0" w:color="000000"/>
            </w:tcBorders>
            <w:shd w:val="clear" w:color="auto" w:fill="D9D9D9"/>
            <w:noWrap/>
            <w:vAlign w:val="center"/>
          </w:tcPr>
          <w:p w14:paraId="115E39E9" w14:textId="77777777" w:rsidR="0001745A" w:rsidRPr="00BA1192" w:rsidRDefault="0001745A" w:rsidP="00BA1192">
            <w:pPr>
              <w:spacing w:line="360" w:lineRule="auto"/>
              <w:jc w:val="both"/>
              <w:rPr>
                <w:rFonts w:ascii="Lato" w:hAnsi="Lato"/>
              </w:rPr>
            </w:pPr>
            <w:r w:rsidRPr="00BA1192">
              <w:rPr>
                <w:rFonts w:ascii="Lato" w:hAnsi="Lato"/>
              </w:rPr>
              <w:t>Observed Pron.</w:t>
            </w:r>
          </w:p>
        </w:tc>
        <w:tc>
          <w:tcPr>
            <w:tcW w:w="1186" w:type="dxa"/>
            <w:tcBorders>
              <w:top w:val="single" w:sz="4" w:space="0" w:color="auto"/>
              <w:bottom w:val="single" w:sz="6" w:space="0" w:color="000000"/>
            </w:tcBorders>
            <w:shd w:val="clear" w:color="auto" w:fill="D9D9D9"/>
            <w:noWrap/>
            <w:vAlign w:val="center"/>
          </w:tcPr>
          <w:p w14:paraId="66E04901" w14:textId="77777777" w:rsidR="0001745A" w:rsidRPr="00BA1192" w:rsidRDefault="0001745A" w:rsidP="00BA1192">
            <w:pPr>
              <w:spacing w:line="360" w:lineRule="auto"/>
              <w:jc w:val="both"/>
              <w:rPr>
                <w:rFonts w:ascii="Lato" w:hAnsi="Lato"/>
              </w:rPr>
            </w:pPr>
            <w:r w:rsidRPr="00BA1192">
              <w:rPr>
                <w:rFonts w:ascii="Lato" w:hAnsi="Lato"/>
              </w:rPr>
              <w:t>Prob.</w:t>
            </w:r>
          </w:p>
          <w:p w14:paraId="455D8F64" w14:textId="77777777" w:rsidR="0001745A" w:rsidRPr="00BA1192" w:rsidRDefault="0001745A" w:rsidP="00BA1192">
            <w:pPr>
              <w:spacing w:line="360" w:lineRule="auto"/>
              <w:jc w:val="both"/>
              <w:rPr>
                <w:rFonts w:ascii="Lato" w:hAnsi="Lato"/>
              </w:rPr>
            </w:pPr>
            <w:r w:rsidRPr="00BA1192">
              <w:rPr>
                <w:rFonts w:ascii="Lato" w:hAnsi="Lato"/>
              </w:rPr>
              <w:t>(%)</w:t>
            </w:r>
          </w:p>
        </w:tc>
      </w:tr>
      <w:tr w:rsidR="0001745A" w:rsidRPr="00BA1192" w14:paraId="02B05E95" w14:textId="77777777" w:rsidTr="00BA1192">
        <w:trPr>
          <w:trHeight w:val="213"/>
          <w:jc w:val="center"/>
        </w:trPr>
        <w:tc>
          <w:tcPr>
            <w:tcW w:w="1186" w:type="dxa"/>
            <w:shd w:val="clear" w:color="auto" w:fill="auto"/>
            <w:noWrap/>
            <w:vAlign w:val="center"/>
          </w:tcPr>
          <w:p w14:paraId="52CDC7D5" w14:textId="77777777" w:rsidR="0001745A" w:rsidRPr="00BA1192" w:rsidRDefault="0001745A" w:rsidP="00BA1192">
            <w:pPr>
              <w:spacing w:line="360" w:lineRule="auto"/>
              <w:jc w:val="both"/>
              <w:rPr>
                <w:rFonts w:ascii="Lato" w:hAnsi="Lato"/>
              </w:rPr>
            </w:pPr>
            <w:r w:rsidRPr="00BA1192">
              <w:rPr>
                <w:rFonts w:ascii="Lato" w:hAnsi="Lato"/>
              </w:rPr>
              <w:t>ZHI</w:t>
            </w:r>
          </w:p>
        </w:tc>
        <w:tc>
          <w:tcPr>
            <w:tcW w:w="1186" w:type="dxa"/>
            <w:shd w:val="clear" w:color="auto" w:fill="auto"/>
            <w:noWrap/>
            <w:vAlign w:val="center"/>
          </w:tcPr>
          <w:p w14:paraId="3B781131" w14:textId="77777777" w:rsidR="0001745A" w:rsidRPr="00BA1192" w:rsidRDefault="0001745A" w:rsidP="00BA1192">
            <w:pPr>
              <w:spacing w:line="360" w:lineRule="auto"/>
              <w:jc w:val="both"/>
              <w:rPr>
                <w:rFonts w:ascii="Lato" w:hAnsi="Lato"/>
              </w:rPr>
            </w:pPr>
            <w:r w:rsidRPr="00BA1192">
              <w:rPr>
                <w:rFonts w:ascii="Lato" w:hAnsi="Lato"/>
              </w:rPr>
              <w:t>ZI</w:t>
            </w:r>
          </w:p>
        </w:tc>
        <w:tc>
          <w:tcPr>
            <w:tcW w:w="1186" w:type="dxa"/>
            <w:shd w:val="clear" w:color="auto" w:fill="auto"/>
            <w:noWrap/>
            <w:vAlign w:val="center"/>
          </w:tcPr>
          <w:p w14:paraId="08386457" w14:textId="77777777" w:rsidR="0001745A" w:rsidRPr="00BA1192" w:rsidRDefault="0001745A" w:rsidP="00BA1192">
            <w:pPr>
              <w:spacing w:line="360" w:lineRule="auto"/>
              <w:jc w:val="both"/>
              <w:rPr>
                <w:rFonts w:ascii="Lato" w:hAnsi="Lato"/>
              </w:rPr>
            </w:pPr>
            <w:r w:rsidRPr="00BA1192">
              <w:rPr>
                <w:rFonts w:ascii="Lato" w:hAnsi="Lato"/>
              </w:rPr>
              <w:t>17.26</w:t>
            </w:r>
          </w:p>
        </w:tc>
        <w:tc>
          <w:tcPr>
            <w:tcW w:w="1186" w:type="dxa"/>
            <w:shd w:val="clear" w:color="auto" w:fill="auto"/>
            <w:noWrap/>
            <w:vAlign w:val="center"/>
          </w:tcPr>
          <w:p w14:paraId="766E016B" w14:textId="77777777" w:rsidR="0001745A" w:rsidRPr="00BA1192" w:rsidRDefault="0001745A" w:rsidP="00BA1192">
            <w:pPr>
              <w:spacing w:line="360" w:lineRule="auto"/>
              <w:jc w:val="both"/>
              <w:rPr>
                <w:rFonts w:ascii="Lato" w:hAnsi="Lato"/>
              </w:rPr>
            </w:pPr>
            <w:r w:rsidRPr="00BA1192">
              <w:rPr>
                <w:rFonts w:ascii="Lato" w:hAnsi="Lato"/>
              </w:rPr>
              <w:t>CHAO</w:t>
            </w:r>
          </w:p>
        </w:tc>
        <w:tc>
          <w:tcPr>
            <w:tcW w:w="1186" w:type="dxa"/>
            <w:shd w:val="clear" w:color="auto" w:fill="auto"/>
            <w:noWrap/>
            <w:vAlign w:val="center"/>
          </w:tcPr>
          <w:p w14:paraId="75395F54" w14:textId="77777777" w:rsidR="0001745A" w:rsidRPr="00BA1192" w:rsidRDefault="0001745A" w:rsidP="00BA1192">
            <w:pPr>
              <w:spacing w:line="360" w:lineRule="auto"/>
              <w:jc w:val="both"/>
              <w:rPr>
                <w:rFonts w:ascii="Lato" w:hAnsi="Lato"/>
              </w:rPr>
            </w:pPr>
            <w:r w:rsidRPr="00BA1192">
              <w:rPr>
                <w:rFonts w:ascii="Lato" w:hAnsi="Lato"/>
              </w:rPr>
              <w:t>CAO</w:t>
            </w:r>
          </w:p>
        </w:tc>
        <w:tc>
          <w:tcPr>
            <w:tcW w:w="1186" w:type="dxa"/>
            <w:shd w:val="clear" w:color="auto" w:fill="auto"/>
            <w:noWrap/>
            <w:vAlign w:val="center"/>
          </w:tcPr>
          <w:p w14:paraId="350B044A" w14:textId="77777777" w:rsidR="0001745A" w:rsidRPr="00BA1192" w:rsidRDefault="0001745A" w:rsidP="00BA1192">
            <w:pPr>
              <w:spacing w:line="360" w:lineRule="auto"/>
              <w:jc w:val="both"/>
              <w:rPr>
                <w:rFonts w:ascii="Lato" w:hAnsi="Lato"/>
              </w:rPr>
            </w:pPr>
            <w:r w:rsidRPr="00BA1192">
              <w:rPr>
                <w:rFonts w:ascii="Lato" w:hAnsi="Lato"/>
              </w:rPr>
              <w:t>37.50</w:t>
            </w:r>
          </w:p>
        </w:tc>
      </w:tr>
      <w:tr w:rsidR="0001745A" w:rsidRPr="00BA1192" w14:paraId="66DD4A0A" w14:textId="77777777" w:rsidTr="00BA1192">
        <w:trPr>
          <w:trHeight w:val="213"/>
          <w:jc w:val="center"/>
        </w:trPr>
        <w:tc>
          <w:tcPr>
            <w:tcW w:w="1186" w:type="dxa"/>
            <w:shd w:val="clear" w:color="auto" w:fill="auto"/>
            <w:noWrap/>
            <w:vAlign w:val="center"/>
          </w:tcPr>
          <w:p w14:paraId="4329297C" w14:textId="77777777" w:rsidR="0001745A" w:rsidRPr="00BA1192" w:rsidRDefault="0001745A" w:rsidP="00BA1192">
            <w:pPr>
              <w:spacing w:line="360" w:lineRule="auto"/>
              <w:jc w:val="both"/>
              <w:rPr>
                <w:rFonts w:ascii="Lato" w:hAnsi="Lato"/>
              </w:rPr>
            </w:pPr>
            <w:r w:rsidRPr="00BA1192">
              <w:rPr>
                <w:rFonts w:ascii="Lato" w:hAnsi="Lato"/>
              </w:rPr>
              <w:t>SHI</w:t>
            </w:r>
          </w:p>
        </w:tc>
        <w:tc>
          <w:tcPr>
            <w:tcW w:w="1186" w:type="dxa"/>
            <w:shd w:val="clear" w:color="auto" w:fill="auto"/>
            <w:noWrap/>
            <w:vAlign w:val="center"/>
          </w:tcPr>
          <w:p w14:paraId="1D294C19" w14:textId="77777777" w:rsidR="0001745A" w:rsidRPr="00BA1192" w:rsidRDefault="0001745A" w:rsidP="00BA1192">
            <w:pPr>
              <w:spacing w:line="360" w:lineRule="auto"/>
              <w:jc w:val="both"/>
              <w:rPr>
                <w:rFonts w:ascii="Lato" w:hAnsi="Lato"/>
              </w:rPr>
            </w:pPr>
            <w:r w:rsidRPr="00BA1192">
              <w:rPr>
                <w:rFonts w:ascii="Lato" w:hAnsi="Lato"/>
              </w:rPr>
              <w:t>SI</w:t>
            </w:r>
          </w:p>
        </w:tc>
        <w:tc>
          <w:tcPr>
            <w:tcW w:w="1186" w:type="dxa"/>
            <w:shd w:val="clear" w:color="auto" w:fill="auto"/>
            <w:noWrap/>
            <w:vAlign w:val="center"/>
          </w:tcPr>
          <w:p w14:paraId="54592197" w14:textId="77777777" w:rsidR="0001745A" w:rsidRPr="00BA1192" w:rsidRDefault="0001745A" w:rsidP="00BA1192">
            <w:pPr>
              <w:spacing w:line="360" w:lineRule="auto"/>
              <w:jc w:val="both"/>
              <w:rPr>
                <w:rFonts w:ascii="Lato" w:hAnsi="Lato"/>
              </w:rPr>
            </w:pPr>
            <w:r w:rsidRPr="00BA1192">
              <w:rPr>
                <w:rFonts w:ascii="Lato" w:hAnsi="Lato"/>
              </w:rPr>
              <w:t>16.72</w:t>
            </w:r>
          </w:p>
        </w:tc>
        <w:tc>
          <w:tcPr>
            <w:tcW w:w="1186" w:type="dxa"/>
            <w:shd w:val="clear" w:color="auto" w:fill="auto"/>
            <w:noWrap/>
            <w:vAlign w:val="center"/>
          </w:tcPr>
          <w:p w14:paraId="7A6A74C5" w14:textId="77777777" w:rsidR="0001745A" w:rsidRPr="00BA1192" w:rsidRDefault="0001745A" w:rsidP="00BA1192">
            <w:pPr>
              <w:spacing w:line="360" w:lineRule="auto"/>
              <w:jc w:val="both"/>
              <w:rPr>
                <w:rFonts w:ascii="Lato" w:hAnsi="Lato"/>
              </w:rPr>
            </w:pPr>
            <w:r w:rsidRPr="00BA1192">
              <w:rPr>
                <w:rFonts w:ascii="Lato" w:hAnsi="Lato"/>
              </w:rPr>
              <w:t>ZHAO</w:t>
            </w:r>
          </w:p>
        </w:tc>
        <w:tc>
          <w:tcPr>
            <w:tcW w:w="1186" w:type="dxa"/>
            <w:shd w:val="clear" w:color="auto" w:fill="auto"/>
            <w:noWrap/>
            <w:vAlign w:val="center"/>
          </w:tcPr>
          <w:p w14:paraId="610E9E61" w14:textId="77777777" w:rsidR="0001745A" w:rsidRPr="00BA1192" w:rsidRDefault="0001745A" w:rsidP="00BA1192">
            <w:pPr>
              <w:spacing w:line="360" w:lineRule="auto"/>
              <w:jc w:val="both"/>
              <w:rPr>
                <w:rFonts w:ascii="Lato" w:hAnsi="Lato"/>
              </w:rPr>
            </w:pPr>
            <w:r w:rsidRPr="00BA1192">
              <w:rPr>
                <w:rFonts w:ascii="Lato" w:hAnsi="Lato"/>
              </w:rPr>
              <w:t>ZAO</w:t>
            </w:r>
          </w:p>
        </w:tc>
        <w:tc>
          <w:tcPr>
            <w:tcW w:w="1186" w:type="dxa"/>
            <w:shd w:val="clear" w:color="auto" w:fill="auto"/>
            <w:noWrap/>
            <w:vAlign w:val="center"/>
          </w:tcPr>
          <w:p w14:paraId="08DECFF9" w14:textId="77777777" w:rsidR="0001745A" w:rsidRPr="00BA1192" w:rsidRDefault="0001745A" w:rsidP="00BA1192">
            <w:pPr>
              <w:spacing w:line="360" w:lineRule="auto"/>
              <w:jc w:val="both"/>
              <w:rPr>
                <w:rFonts w:ascii="Lato" w:hAnsi="Lato"/>
              </w:rPr>
            </w:pPr>
            <w:r w:rsidRPr="00BA1192">
              <w:rPr>
                <w:rFonts w:ascii="Lato" w:hAnsi="Lato"/>
              </w:rPr>
              <w:t>29.79</w:t>
            </w:r>
          </w:p>
        </w:tc>
      </w:tr>
      <w:tr w:rsidR="0001745A" w:rsidRPr="00BA1192" w14:paraId="6DB6630D" w14:textId="77777777" w:rsidTr="00BA1192">
        <w:trPr>
          <w:trHeight w:val="213"/>
          <w:jc w:val="center"/>
        </w:trPr>
        <w:tc>
          <w:tcPr>
            <w:tcW w:w="1186" w:type="dxa"/>
            <w:shd w:val="clear" w:color="auto" w:fill="auto"/>
            <w:noWrap/>
            <w:vAlign w:val="center"/>
          </w:tcPr>
          <w:p w14:paraId="526E3F84" w14:textId="77777777" w:rsidR="0001745A" w:rsidRPr="00BA1192" w:rsidRDefault="0001745A" w:rsidP="00BA1192">
            <w:pPr>
              <w:spacing w:line="360" w:lineRule="auto"/>
              <w:jc w:val="both"/>
              <w:rPr>
                <w:rFonts w:ascii="Lato" w:hAnsi="Lato"/>
              </w:rPr>
            </w:pPr>
            <w:r w:rsidRPr="00BA1192">
              <w:rPr>
                <w:rFonts w:ascii="Lato" w:hAnsi="Lato"/>
              </w:rPr>
              <w:t>CHI</w:t>
            </w:r>
          </w:p>
        </w:tc>
        <w:tc>
          <w:tcPr>
            <w:tcW w:w="1186" w:type="dxa"/>
            <w:shd w:val="clear" w:color="auto" w:fill="auto"/>
            <w:noWrap/>
            <w:vAlign w:val="center"/>
          </w:tcPr>
          <w:p w14:paraId="6A879BA5" w14:textId="77777777" w:rsidR="0001745A" w:rsidRPr="00BA1192" w:rsidRDefault="0001745A" w:rsidP="00BA1192">
            <w:pPr>
              <w:spacing w:line="360" w:lineRule="auto"/>
              <w:jc w:val="both"/>
              <w:rPr>
                <w:rFonts w:ascii="Lato" w:hAnsi="Lato"/>
              </w:rPr>
            </w:pPr>
            <w:r w:rsidRPr="00BA1192">
              <w:rPr>
                <w:rFonts w:ascii="Lato" w:hAnsi="Lato"/>
              </w:rPr>
              <w:t>CI</w:t>
            </w:r>
          </w:p>
        </w:tc>
        <w:tc>
          <w:tcPr>
            <w:tcW w:w="1186" w:type="dxa"/>
            <w:shd w:val="clear" w:color="auto" w:fill="auto"/>
            <w:noWrap/>
            <w:vAlign w:val="center"/>
          </w:tcPr>
          <w:p w14:paraId="6F6AE9F9" w14:textId="77777777" w:rsidR="0001745A" w:rsidRPr="00BA1192" w:rsidRDefault="0001745A" w:rsidP="00BA1192">
            <w:pPr>
              <w:spacing w:line="360" w:lineRule="auto"/>
              <w:jc w:val="both"/>
              <w:rPr>
                <w:rFonts w:ascii="Lato" w:hAnsi="Lato"/>
              </w:rPr>
            </w:pPr>
            <w:r w:rsidRPr="00BA1192">
              <w:rPr>
                <w:rFonts w:ascii="Lato" w:hAnsi="Lato"/>
              </w:rPr>
              <w:t>15.38</w:t>
            </w:r>
          </w:p>
        </w:tc>
        <w:tc>
          <w:tcPr>
            <w:tcW w:w="1186" w:type="dxa"/>
            <w:shd w:val="clear" w:color="auto" w:fill="auto"/>
            <w:noWrap/>
            <w:vAlign w:val="center"/>
          </w:tcPr>
          <w:p w14:paraId="739ED7E9" w14:textId="77777777" w:rsidR="0001745A" w:rsidRPr="00BA1192" w:rsidRDefault="0001745A" w:rsidP="00BA1192">
            <w:pPr>
              <w:spacing w:line="360" w:lineRule="auto"/>
              <w:jc w:val="both"/>
              <w:rPr>
                <w:rFonts w:ascii="Lato" w:hAnsi="Lato"/>
              </w:rPr>
            </w:pPr>
            <w:r w:rsidRPr="00BA1192">
              <w:rPr>
                <w:rFonts w:ascii="Lato" w:hAnsi="Lato"/>
              </w:rPr>
              <w:t>ZHONG</w:t>
            </w:r>
          </w:p>
        </w:tc>
        <w:tc>
          <w:tcPr>
            <w:tcW w:w="1186" w:type="dxa"/>
            <w:shd w:val="clear" w:color="auto" w:fill="auto"/>
            <w:noWrap/>
            <w:vAlign w:val="center"/>
          </w:tcPr>
          <w:p w14:paraId="2FCDF98F" w14:textId="77777777" w:rsidR="0001745A" w:rsidRPr="00BA1192" w:rsidRDefault="0001745A" w:rsidP="00BA1192">
            <w:pPr>
              <w:spacing w:line="360" w:lineRule="auto"/>
              <w:jc w:val="both"/>
              <w:rPr>
                <w:rFonts w:ascii="Lato" w:hAnsi="Lato"/>
              </w:rPr>
            </w:pPr>
            <w:r w:rsidRPr="00BA1192">
              <w:rPr>
                <w:rFonts w:ascii="Lato" w:hAnsi="Lato"/>
              </w:rPr>
              <w:t>ZONG</w:t>
            </w:r>
          </w:p>
        </w:tc>
        <w:tc>
          <w:tcPr>
            <w:tcW w:w="1186" w:type="dxa"/>
            <w:shd w:val="clear" w:color="auto" w:fill="auto"/>
            <w:noWrap/>
            <w:vAlign w:val="center"/>
          </w:tcPr>
          <w:p w14:paraId="0BEBBCCB" w14:textId="77777777" w:rsidR="0001745A" w:rsidRPr="00BA1192" w:rsidRDefault="0001745A" w:rsidP="00BA1192">
            <w:pPr>
              <w:spacing w:line="360" w:lineRule="auto"/>
              <w:jc w:val="both"/>
              <w:rPr>
                <w:rFonts w:ascii="Lato" w:hAnsi="Lato"/>
              </w:rPr>
            </w:pPr>
            <w:r w:rsidRPr="00BA1192">
              <w:rPr>
                <w:rFonts w:ascii="Lato" w:hAnsi="Lato"/>
              </w:rPr>
              <w:t>24.71</w:t>
            </w:r>
          </w:p>
        </w:tc>
      </w:tr>
      <w:tr w:rsidR="0001745A" w:rsidRPr="00BA1192" w14:paraId="35373272" w14:textId="77777777" w:rsidTr="00BA1192">
        <w:trPr>
          <w:trHeight w:val="213"/>
          <w:jc w:val="center"/>
        </w:trPr>
        <w:tc>
          <w:tcPr>
            <w:tcW w:w="1186" w:type="dxa"/>
            <w:shd w:val="clear" w:color="auto" w:fill="auto"/>
            <w:noWrap/>
            <w:vAlign w:val="center"/>
          </w:tcPr>
          <w:p w14:paraId="0902E97B" w14:textId="77777777" w:rsidR="0001745A" w:rsidRPr="00BA1192" w:rsidRDefault="0001745A" w:rsidP="00BA1192">
            <w:pPr>
              <w:spacing w:line="360" w:lineRule="auto"/>
              <w:jc w:val="both"/>
              <w:rPr>
                <w:rFonts w:ascii="Lato" w:hAnsi="Lato"/>
              </w:rPr>
            </w:pPr>
            <w:r w:rsidRPr="00BA1192">
              <w:rPr>
                <w:rFonts w:ascii="Lato" w:hAnsi="Lato"/>
              </w:rPr>
              <w:t>ZHU</w:t>
            </w:r>
          </w:p>
        </w:tc>
        <w:tc>
          <w:tcPr>
            <w:tcW w:w="1186" w:type="dxa"/>
            <w:shd w:val="clear" w:color="auto" w:fill="auto"/>
            <w:noWrap/>
            <w:vAlign w:val="center"/>
          </w:tcPr>
          <w:p w14:paraId="4FC3BB9F" w14:textId="77777777" w:rsidR="0001745A" w:rsidRPr="00BA1192" w:rsidRDefault="0001745A" w:rsidP="00BA1192">
            <w:pPr>
              <w:spacing w:line="360" w:lineRule="auto"/>
              <w:jc w:val="both"/>
              <w:rPr>
                <w:rFonts w:ascii="Lato" w:hAnsi="Lato"/>
              </w:rPr>
            </w:pPr>
            <w:r w:rsidRPr="00BA1192">
              <w:rPr>
                <w:rFonts w:ascii="Lato" w:hAnsi="Lato"/>
              </w:rPr>
              <w:t>ZU</w:t>
            </w:r>
          </w:p>
        </w:tc>
        <w:tc>
          <w:tcPr>
            <w:tcW w:w="1186" w:type="dxa"/>
            <w:shd w:val="clear" w:color="auto" w:fill="auto"/>
            <w:noWrap/>
            <w:vAlign w:val="center"/>
          </w:tcPr>
          <w:p w14:paraId="2301957C" w14:textId="77777777" w:rsidR="0001745A" w:rsidRPr="00BA1192" w:rsidRDefault="0001745A" w:rsidP="00BA1192">
            <w:pPr>
              <w:spacing w:line="360" w:lineRule="auto"/>
              <w:jc w:val="both"/>
              <w:rPr>
                <w:rFonts w:ascii="Lato" w:hAnsi="Lato"/>
              </w:rPr>
            </w:pPr>
            <w:r w:rsidRPr="00BA1192">
              <w:rPr>
                <w:rFonts w:ascii="Lato" w:hAnsi="Lato"/>
              </w:rPr>
              <w:t>29.27</w:t>
            </w:r>
          </w:p>
        </w:tc>
        <w:tc>
          <w:tcPr>
            <w:tcW w:w="1186" w:type="dxa"/>
            <w:shd w:val="clear" w:color="auto" w:fill="auto"/>
            <w:noWrap/>
            <w:vAlign w:val="center"/>
          </w:tcPr>
          <w:p w14:paraId="0ED07DE8" w14:textId="77777777" w:rsidR="0001745A" w:rsidRPr="00BA1192" w:rsidRDefault="0001745A" w:rsidP="00BA1192">
            <w:pPr>
              <w:spacing w:line="360" w:lineRule="auto"/>
              <w:jc w:val="both"/>
              <w:rPr>
                <w:rFonts w:ascii="Lato" w:hAnsi="Lato"/>
              </w:rPr>
            </w:pPr>
            <w:r w:rsidRPr="00BA1192">
              <w:rPr>
                <w:rFonts w:ascii="Lato" w:hAnsi="Lato"/>
              </w:rPr>
              <w:t>SHAN</w:t>
            </w:r>
          </w:p>
        </w:tc>
        <w:tc>
          <w:tcPr>
            <w:tcW w:w="1186" w:type="dxa"/>
            <w:shd w:val="clear" w:color="auto" w:fill="auto"/>
            <w:noWrap/>
            <w:vAlign w:val="center"/>
          </w:tcPr>
          <w:p w14:paraId="6F7AE82C" w14:textId="77777777" w:rsidR="0001745A" w:rsidRPr="00BA1192" w:rsidRDefault="0001745A" w:rsidP="00BA1192">
            <w:pPr>
              <w:spacing w:line="360" w:lineRule="auto"/>
              <w:jc w:val="both"/>
              <w:rPr>
                <w:rFonts w:ascii="Lato" w:hAnsi="Lato"/>
              </w:rPr>
            </w:pPr>
            <w:r w:rsidRPr="00BA1192">
              <w:rPr>
                <w:rFonts w:ascii="Lato" w:hAnsi="Lato"/>
              </w:rPr>
              <w:t>SAN</w:t>
            </w:r>
          </w:p>
        </w:tc>
        <w:tc>
          <w:tcPr>
            <w:tcW w:w="1186" w:type="dxa"/>
            <w:shd w:val="clear" w:color="auto" w:fill="auto"/>
            <w:noWrap/>
            <w:vAlign w:val="center"/>
          </w:tcPr>
          <w:p w14:paraId="5929D758" w14:textId="77777777" w:rsidR="0001745A" w:rsidRPr="00BA1192" w:rsidRDefault="0001745A" w:rsidP="00BA1192">
            <w:pPr>
              <w:spacing w:line="360" w:lineRule="auto"/>
              <w:jc w:val="both"/>
              <w:rPr>
                <w:rFonts w:ascii="Lato" w:hAnsi="Lato"/>
              </w:rPr>
            </w:pPr>
            <w:r w:rsidRPr="00BA1192">
              <w:rPr>
                <w:rFonts w:ascii="Lato" w:hAnsi="Lato"/>
              </w:rPr>
              <w:t>19.23</w:t>
            </w:r>
          </w:p>
        </w:tc>
      </w:tr>
      <w:tr w:rsidR="0001745A" w:rsidRPr="00BA1192" w14:paraId="27770365" w14:textId="77777777" w:rsidTr="00BA1192">
        <w:trPr>
          <w:trHeight w:val="213"/>
          <w:jc w:val="center"/>
        </w:trPr>
        <w:tc>
          <w:tcPr>
            <w:tcW w:w="1186" w:type="dxa"/>
            <w:shd w:val="clear" w:color="auto" w:fill="auto"/>
            <w:noWrap/>
            <w:vAlign w:val="center"/>
          </w:tcPr>
          <w:p w14:paraId="21971356" w14:textId="77777777" w:rsidR="0001745A" w:rsidRPr="00BA1192" w:rsidRDefault="0001745A" w:rsidP="00BA1192">
            <w:pPr>
              <w:spacing w:line="360" w:lineRule="auto"/>
              <w:jc w:val="both"/>
              <w:rPr>
                <w:rFonts w:ascii="Lato" w:hAnsi="Lato"/>
              </w:rPr>
            </w:pPr>
            <w:r w:rsidRPr="00BA1192">
              <w:rPr>
                <w:rFonts w:ascii="Lato" w:hAnsi="Lato"/>
              </w:rPr>
              <w:t>SHU</w:t>
            </w:r>
          </w:p>
        </w:tc>
        <w:tc>
          <w:tcPr>
            <w:tcW w:w="1186" w:type="dxa"/>
            <w:shd w:val="clear" w:color="auto" w:fill="auto"/>
            <w:noWrap/>
            <w:vAlign w:val="center"/>
          </w:tcPr>
          <w:p w14:paraId="3BCD8E81" w14:textId="77777777" w:rsidR="0001745A" w:rsidRPr="00BA1192" w:rsidRDefault="0001745A" w:rsidP="00BA1192">
            <w:pPr>
              <w:spacing w:line="360" w:lineRule="auto"/>
              <w:jc w:val="both"/>
              <w:rPr>
                <w:rFonts w:ascii="Lato" w:hAnsi="Lato"/>
              </w:rPr>
            </w:pPr>
            <w:r w:rsidRPr="00BA1192">
              <w:rPr>
                <w:rFonts w:ascii="Lato" w:hAnsi="Lato"/>
              </w:rPr>
              <w:t>SU</w:t>
            </w:r>
          </w:p>
        </w:tc>
        <w:tc>
          <w:tcPr>
            <w:tcW w:w="1186" w:type="dxa"/>
            <w:shd w:val="clear" w:color="auto" w:fill="auto"/>
            <w:noWrap/>
            <w:vAlign w:val="center"/>
          </w:tcPr>
          <w:p w14:paraId="57E0B08C" w14:textId="77777777" w:rsidR="0001745A" w:rsidRPr="00BA1192" w:rsidRDefault="0001745A" w:rsidP="00BA1192">
            <w:pPr>
              <w:spacing w:line="360" w:lineRule="auto"/>
              <w:jc w:val="both"/>
              <w:rPr>
                <w:rFonts w:ascii="Lato" w:hAnsi="Lato"/>
              </w:rPr>
            </w:pPr>
            <w:r w:rsidRPr="00BA1192">
              <w:rPr>
                <w:rFonts w:ascii="Lato" w:hAnsi="Lato"/>
              </w:rPr>
              <w:t>16.04</w:t>
            </w:r>
          </w:p>
        </w:tc>
        <w:tc>
          <w:tcPr>
            <w:tcW w:w="1186" w:type="dxa"/>
            <w:shd w:val="clear" w:color="auto" w:fill="auto"/>
            <w:noWrap/>
            <w:vAlign w:val="center"/>
          </w:tcPr>
          <w:p w14:paraId="61E1C1D9" w14:textId="77777777" w:rsidR="0001745A" w:rsidRPr="00BA1192" w:rsidRDefault="0001745A" w:rsidP="00BA1192">
            <w:pPr>
              <w:spacing w:line="360" w:lineRule="auto"/>
              <w:jc w:val="both"/>
              <w:rPr>
                <w:rFonts w:ascii="Lato" w:hAnsi="Lato"/>
              </w:rPr>
            </w:pPr>
            <w:r w:rsidRPr="00BA1192">
              <w:rPr>
                <w:rFonts w:ascii="Lato" w:hAnsi="Lato"/>
              </w:rPr>
              <w:t>CHAN</w:t>
            </w:r>
          </w:p>
        </w:tc>
        <w:tc>
          <w:tcPr>
            <w:tcW w:w="1186" w:type="dxa"/>
            <w:shd w:val="clear" w:color="auto" w:fill="auto"/>
            <w:noWrap/>
            <w:vAlign w:val="center"/>
          </w:tcPr>
          <w:p w14:paraId="2CD69D9D" w14:textId="77777777" w:rsidR="0001745A" w:rsidRPr="00BA1192" w:rsidRDefault="0001745A" w:rsidP="00BA1192">
            <w:pPr>
              <w:spacing w:line="360" w:lineRule="auto"/>
              <w:jc w:val="both"/>
              <w:rPr>
                <w:rFonts w:ascii="Lato" w:hAnsi="Lato"/>
              </w:rPr>
            </w:pPr>
            <w:r w:rsidRPr="00BA1192">
              <w:rPr>
                <w:rFonts w:ascii="Lato" w:hAnsi="Lato"/>
              </w:rPr>
              <w:t>CAN</w:t>
            </w:r>
          </w:p>
        </w:tc>
        <w:tc>
          <w:tcPr>
            <w:tcW w:w="1186" w:type="dxa"/>
            <w:shd w:val="clear" w:color="auto" w:fill="auto"/>
            <w:noWrap/>
            <w:vAlign w:val="center"/>
          </w:tcPr>
          <w:p w14:paraId="40696C92" w14:textId="77777777" w:rsidR="0001745A" w:rsidRPr="00BA1192" w:rsidRDefault="0001745A" w:rsidP="00BA1192">
            <w:pPr>
              <w:spacing w:line="360" w:lineRule="auto"/>
              <w:jc w:val="both"/>
              <w:rPr>
                <w:rFonts w:ascii="Lato" w:hAnsi="Lato"/>
              </w:rPr>
            </w:pPr>
            <w:r w:rsidRPr="00BA1192">
              <w:rPr>
                <w:rFonts w:ascii="Lato" w:hAnsi="Lato"/>
              </w:rPr>
              <w:t>17.95</w:t>
            </w:r>
          </w:p>
        </w:tc>
      </w:tr>
      <w:tr w:rsidR="0001745A" w:rsidRPr="00BA1192" w14:paraId="3D9E8AF8" w14:textId="77777777" w:rsidTr="00BA1192">
        <w:trPr>
          <w:trHeight w:val="213"/>
          <w:jc w:val="center"/>
        </w:trPr>
        <w:tc>
          <w:tcPr>
            <w:tcW w:w="1186" w:type="dxa"/>
            <w:tcBorders>
              <w:bottom w:val="single" w:sz="4" w:space="0" w:color="auto"/>
            </w:tcBorders>
            <w:shd w:val="clear" w:color="auto" w:fill="auto"/>
            <w:noWrap/>
            <w:vAlign w:val="center"/>
          </w:tcPr>
          <w:p w14:paraId="1BC9F1D1" w14:textId="77777777" w:rsidR="0001745A" w:rsidRPr="00BA1192" w:rsidRDefault="0001745A" w:rsidP="00BA1192">
            <w:pPr>
              <w:spacing w:line="360" w:lineRule="auto"/>
              <w:jc w:val="both"/>
              <w:rPr>
                <w:rFonts w:ascii="Lato" w:hAnsi="Lato"/>
              </w:rPr>
            </w:pPr>
            <w:r w:rsidRPr="00BA1192">
              <w:rPr>
                <w:rFonts w:ascii="Lato" w:hAnsi="Lato"/>
              </w:rPr>
              <w:t>CHU</w:t>
            </w:r>
          </w:p>
        </w:tc>
        <w:tc>
          <w:tcPr>
            <w:tcW w:w="1186" w:type="dxa"/>
            <w:tcBorders>
              <w:bottom w:val="single" w:sz="4" w:space="0" w:color="auto"/>
            </w:tcBorders>
            <w:shd w:val="clear" w:color="auto" w:fill="auto"/>
            <w:noWrap/>
            <w:vAlign w:val="center"/>
          </w:tcPr>
          <w:p w14:paraId="2D4E9447" w14:textId="77777777" w:rsidR="0001745A" w:rsidRPr="00BA1192" w:rsidRDefault="0001745A" w:rsidP="00BA1192">
            <w:pPr>
              <w:spacing w:line="360" w:lineRule="auto"/>
              <w:jc w:val="both"/>
              <w:rPr>
                <w:rFonts w:ascii="Lato" w:hAnsi="Lato"/>
              </w:rPr>
            </w:pPr>
            <w:r w:rsidRPr="00BA1192">
              <w:rPr>
                <w:rFonts w:ascii="Lato" w:hAnsi="Lato"/>
              </w:rPr>
              <w:t>CU</w:t>
            </w:r>
          </w:p>
        </w:tc>
        <w:tc>
          <w:tcPr>
            <w:tcW w:w="1186" w:type="dxa"/>
            <w:tcBorders>
              <w:bottom w:val="single" w:sz="4" w:space="0" w:color="auto"/>
            </w:tcBorders>
            <w:shd w:val="clear" w:color="auto" w:fill="auto"/>
            <w:noWrap/>
            <w:vAlign w:val="center"/>
          </w:tcPr>
          <w:p w14:paraId="3A9B27DB" w14:textId="77777777" w:rsidR="0001745A" w:rsidRPr="00BA1192" w:rsidRDefault="0001745A" w:rsidP="00BA1192">
            <w:pPr>
              <w:spacing w:line="360" w:lineRule="auto"/>
              <w:jc w:val="both"/>
              <w:rPr>
                <w:rFonts w:ascii="Lato" w:hAnsi="Lato"/>
              </w:rPr>
            </w:pPr>
            <w:r w:rsidRPr="00BA1192">
              <w:rPr>
                <w:rFonts w:ascii="Lato" w:hAnsi="Lato"/>
              </w:rPr>
              <w:t>20.28</w:t>
            </w:r>
          </w:p>
        </w:tc>
        <w:tc>
          <w:tcPr>
            <w:tcW w:w="1186" w:type="dxa"/>
            <w:tcBorders>
              <w:bottom w:val="single" w:sz="4" w:space="0" w:color="auto"/>
            </w:tcBorders>
            <w:shd w:val="clear" w:color="auto" w:fill="auto"/>
            <w:noWrap/>
            <w:vAlign w:val="center"/>
          </w:tcPr>
          <w:p w14:paraId="6D54E202" w14:textId="77777777" w:rsidR="0001745A" w:rsidRPr="00BA1192" w:rsidRDefault="0001745A" w:rsidP="00BA1192">
            <w:pPr>
              <w:spacing w:line="360" w:lineRule="auto"/>
              <w:jc w:val="both"/>
              <w:rPr>
                <w:rFonts w:ascii="Lato" w:hAnsi="Lato"/>
              </w:rPr>
            </w:pPr>
            <w:r w:rsidRPr="00BA1192">
              <w:rPr>
                <w:rFonts w:ascii="Lato" w:hAnsi="Lato"/>
              </w:rPr>
              <w:t>ZHANG</w:t>
            </w:r>
          </w:p>
        </w:tc>
        <w:tc>
          <w:tcPr>
            <w:tcW w:w="1186" w:type="dxa"/>
            <w:tcBorders>
              <w:bottom w:val="single" w:sz="4" w:space="0" w:color="auto"/>
            </w:tcBorders>
            <w:shd w:val="clear" w:color="auto" w:fill="auto"/>
            <w:noWrap/>
            <w:vAlign w:val="center"/>
          </w:tcPr>
          <w:p w14:paraId="6C6F64AE" w14:textId="77777777" w:rsidR="0001745A" w:rsidRPr="00BA1192" w:rsidRDefault="0001745A" w:rsidP="00BA1192">
            <w:pPr>
              <w:spacing w:line="360" w:lineRule="auto"/>
              <w:jc w:val="both"/>
              <w:rPr>
                <w:rFonts w:ascii="Lato" w:hAnsi="Lato"/>
              </w:rPr>
            </w:pPr>
            <w:r w:rsidRPr="00BA1192">
              <w:rPr>
                <w:rFonts w:ascii="Lato" w:hAnsi="Lato"/>
              </w:rPr>
              <w:t>ZANG</w:t>
            </w:r>
          </w:p>
        </w:tc>
        <w:tc>
          <w:tcPr>
            <w:tcW w:w="1186" w:type="dxa"/>
            <w:tcBorders>
              <w:bottom w:val="single" w:sz="4" w:space="0" w:color="auto"/>
            </w:tcBorders>
            <w:shd w:val="clear" w:color="auto" w:fill="auto"/>
            <w:noWrap/>
            <w:vAlign w:val="center"/>
          </w:tcPr>
          <w:p w14:paraId="08764E17" w14:textId="77777777" w:rsidR="0001745A" w:rsidRPr="00BA1192" w:rsidRDefault="0001745A" w:rsidP="00BA1192">
            <w:pPr>
              <w:spacing w:line="360" w:lineRule="auto"/>
              <w:jc w:val="both"/>
              <w:rPr>
                <w:rFonts w:ascii="Lato" w:hAnsi="Lato"/>
              </w:rPr>
            </w:pPr>
            <w:r w:rsidRPr="00BA1192">
              <w:rPr>
                <w:rFonts w:ascii="Lato" w:hAnsi="Lato"/>
              </w:rPr>
              <w:t>17.82</w:t>
            </w:r>
          </w:p>
        </w:tc>
      </w:tr>
    </w:tbl>
    <w:p w14:paraId="064611EE" w14:textId="77777777" w:rsidR="0001745A" w:rsidRPr="00293B7E" w:rsidRDefault="0001745A" w:rsidP="00293B7E">
      <w:pPr>
        <w:pStyle w:val="Date"/>
        <w:spacing w:line="360" w:lineRule="auto"/>
        <w:jc w:val="both"/>
        <w:rPr>
          <w:rFonts w:ascii="Lato" w:hAnsi="Lato"/>
        </w:rPr>
      </w:pPr>
    </w:p>
    <w:p w14:paraId="492A9607" w14:textId="77777777" w:rsidR="0001745A" w:rsidRPr="00293B7E" w:rsidRDefault="0001745A" w:rsidP="00770CAA">
      <w:pPr>
        <w:pStyle w:val="Heading3"/>
      </w:pPr>
      <w:bookmarkStart w:id="33" w:name="_Toc531133231"/>
      <w:r w:rsidRPr="00293B7E">
        <w:t>Result</w:t>
      </w:r>
      <w:bookmarkEnd w:id="33"/>
    </w:p>
    <w:p w14:paraId="01CA57B9" w14:textId="77777777" w:rsidR="0001745A" w:rsidRPr="00293B7E" w:rsidRDefault="0001745A" w:rsidP="00293B7E">
      <w:pPr>
        <w:spacing w:line="360" w:lineRule="auto"/>
        <w:jc w:val="both"/>
        <w:rPr>
          <w:rFonts w:ascii="Lato" w:hAnsi="Lato"/>
        </w:rPr>
      </w:pPr>
    </w:p>
    <w:p w14:paraId="4A940B21" w14:textId="77777777" w:rsidR="0001745A" w:rsidRPr="00293B7E" w:rsidRDefault="0001745A" w:rsidP="00293B7E">
      <w:pPr>
        <w:pStyle w:val="BodyText3"/>
        <w:spacing w:line="360" w:lineRule="auto"/>
        <w:rPr>
          <w:rFonts w:ascii="Lato" w:hAnsi="Lato"/>
          <w:sz w:val="24"/>
        </w:rPr>
      </w:pPr>
      <w:r w:rsidRPr="00293B7E">
        <w:rPr>
          <w:rFonts w:ascii="Lato" w:hAnsi="Lato"/>
          <w:sz w:val="24"/>
        </w:rPr>
        <w:t>In this subsection, we report our result with PDA only, MLLR only and the combination of PDA and MLLR sequentially.  To measure the impact of different baseline system on the PDA and MLLR, the performance of accent-dependent SI model and mixed accent groups SI model are also present in both syllable accuracy and character accuracy for LVCSR.</w:t>
      </w:r>
    </w:p>
    <w:p w14:paraId="2C7BD04D" w14:textId="77777777" w:rsidR="0001745A" w:rsidRPr="00293B7E" w:rsidRDefault="0001745A" w:rsidP="00293B7E">
      <w:pPr>
        <w:pStyle w:val="Heading4"/>
        <w:spacing w:line="360" w:lineRule="auto"/>
        <w:rPr>
          <w:rFonts w:ascii="Lato" w:hAnsi="Lato"/>
        </w:rPr>
      </w:pPr>
      <w:r w:rsidRPr="00293B7E">
        <w:rPr>
          <w:rFonts w:ascii="Lato" w:hAnsi="Lato"/>
        </w:rPr>
        <w:t>PDA Only</w:t>
      </w:r>
    </w:p>
    <w:p w14:paraId="24F2E640" w14:textId="77777777" w:rsidR="0001745A" w:rsidRPr="00293B7E" w:rsidRDefault="0001745A" w:rsidP="00293B7E">
      <w:pPr>
        <w:spacing w:line="360" w:lineRule="auto"/>
        <w:jc w:val="both"/>
        <w:rPr>
          <w:rFonts w:ascii="Lato" w:hAnsi="Lato"/>
        </w:rPr>
      </w:pPr>
    </w:p>
    <w:p w14:paraId="1577FBA5" w14:textId="77777777" w:rsidR="0001745A" w:rsidRPr="00293B7E" w:rsidRDefault="0001745A" w:rsidP="00293B7E">
      <w:pPr>
        <w:pStyle w:val="BodyText3"/>
        <w:spacing w:line="360" w:lineRule="auto"/>
        <w:rPr>
          <w:rFonts w:ascii="Lato" w:hAnsi="Lato"/>
          <w:sz w:val="24"/>
        </w:rPr>
      </w:pPr>
      <w:r w:rsidRPr="00293B7E">
        <w:rPr>
          <w:rFonts w:ascii="Lato" w:hAnsi="Lato"/>
          <w:sz w:val="24"/>
        </w:rPr>
        <w:t xml:space="preserve">Starting with many kinds of mapping pairs, we first remove pairs with fewer observation and poor variation probability, and encode the remaining pairs into dictionary.  Table </w:t>
      </w:r>
      <w:r w:rsidR="0095525B" w:rsidRPr="00293B7E">
        <w:rPr>
          <w:rFonts w:ascii="Lato" w:hAnsi="Lato"/>
          <w:sz w:val="24"/>
        </w:rPr>
        <w:t>4.</w:t>
      </w:r>
      <w:r w:rsidRPr="00293B7E">
        <w:rPr>
          <w:rFonts w:ascii="Lato" w:hAnsi="Lato"/>
          <w:sz w:val="24"/>
        </w:rPr>
        <w:t xml:space="preserve">3 shows the result when we use 37 transformation pairs, mainly consisting of pairs shown in Table </w:t>
      </w:r>
      <w:r w:rsidR="0095525B" w:rsidRPr="00293B7E">
        <w:rPr>
          <w:rFonts w:ascii="Lato" w:hAnsi="Lato"/>
          <w:sz w:val="24"/>
        </w:rPr>
        <w:t>4.</w:t>
      </w:r>
      <w:r w:rsidRPr="00293B7E">
        <w:rPr>
          <w:rFonts w:ascii="Lato" w:hAnsi="Lato"/>
          <w:sz w:val="24"/>
        </w:rPr>
        <w:t xml:space="preserve">1 and Table </w:t>
      </w:r>
      <w:r w:rsidR="0095525B" w:rsidRPr="00293B7E">
        <w:rPr>
          <w:rFonts w:ascii="Lato" w:hAnsi="Lato"/>
          <w:sz w:val="24"/>
        </w:rPr>
        <w:t>4.</w:t>
      </w:r>
      <w:r w:rsidRPr="00293B7E">
        <w:rPr>
          <w:rFonts w:ascii="Lato" w:hAnsi="Lato"/>
          <w:sz w:val="24"/>
        </w:rPr>
        <w:t>2.</w:t>
      </w:r>
    </w:p>
    <w:p w14:paraId="36FDACFA" w14:textId="77777777" w:rsidR="00EA605B" w:rsidRPr="00293B7E" w:rsidRDefault="00EA605B" w:rsidP="00293B7E">
      <w:pPr>
        <w:pStyle w:val="BodyText3"/>
        <w:spacing w:line="360" w:lineRule="auto"/>
        <w:rPr>
          <w:rFonts w:ascii="Lato" w:hAnsi="Lato"/>
          <w:sz w:val="24"/>
        </w:rPr>
      </w:pPr>
    </w:p>
    <w:p w14:paraId="3CE1C9F6" w14:textId="0473ABCB" w:rsidR="00EA605B" w:rsidRPr="00293B7E" w:rsidRDefault="00EA605B" w:rsidP="00293B7E">
      <w:pPr>
        <w:pStyle w:val="Caption"/>
        <w:spacing w:line="360" w:lineRule="auto"/>
        <w:jc w:val="both"/>
        <w:rPr>
          <w:rFonts w:ascii="Lato" w:eastAsia="SimSun" w:hAnsi="Lato"/>
          <w:szCs w:val="24"/>
          <w:lang w:eastAsia="zh-CN"/>
        </w:rPr>
      </w:pPr>
      <w:bookmarkStart w:id="34" w:name="_Toc531133259"/>
      <w:r w:rsidRPr="00293B7E">
        <w:rPr>
          <w:rFonts w:ascii="Lato" w:hAnsi="Lato"/>
          <w:szCs w:val="24"/>
        </w:rPr>
        <w:lastRenderedPageBreak/>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4</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2</w:t>
      </w:r>
      <w:r w:rsidR="005E2538" w:rsidRPr="00293B7E">
        <w:rPr>
          <w:rFonts w:ascii="Lato" w:hAnsi="Lato"/>
          <w:szCs w:val="24"/>
        </w:rPr>
        <w:fldChar w:fldCharType="end"/>
      </w:r>
      <w:r w:rsidRPr="00293B7E">
        <w:rPr>
          <w:rFonts w:ascii="Lato" w:hAnsi="Lato"/>
          <w:b w:val="0"/>
          <w:bCs/>
          <w:szCs w:val="24"/>
        </w:rPr>
        <w:t>:</w:t>
      </w:r>
      <w:r w:rsidRPr="00293B7E">
        <w:rPr>
          <w:rFonts w:ascii="Lato" w:hAnsi="Lato"/>
          <w:szCs w:val="24"/>
        </w:rPr>
        <w:t xml:space="preserve"> </w:t>
      </w:r>
      <w:r w:rsidRPr="00293B7E">
        <w:rPr>
          <w:rFonts w:ascii="Lato" w:hAnsi="Lato"/>
          <w:b w:val="0"/>
          <w:szCs w:val="24"/>
        </w:rPr>
        <w:t>Performance of PDA (37 transformation pairs used in PDA)</w:t>
      </w:r>
      <w:r w:rsidRPr="00293B7E">
        <w:rPr>
          <w:rFonts w:ascii="Lato" w:eastAsia="SimSun" w:hAnsi="Lato"/>
          <w:b w:val="0"/>
          <w:szCs w:val="24"/>
          <w:lang w:eastAsia="zh-CN"/>
        </w:rPr>
        <w:t>.</w:t>
      </w:r>
      <w:bookmarkEnd w:id="34"/>
    </w:p>
    <w:p w14:paraId="3D0DC5B9" w14:textId="77777777" w:rsidR="0001745A" w:rsidRPr="00293B7E" w:rsidRDefault="0001745A" w:rsidP="00293B7E">
      <w:pPr>
        <w:spacing w:line="360" w:lineRule="auto"/>
        <w:jc w:val="both"/>
        <w:rPr>
          <w:rFonts w:ascii="Lato" w:hAnsi="Lato"/>
        </w:rPr>
      </w:pPr>
    </w:p>
    <w:tbl>
      <w:tblPr>
        <w:tblW w:w="0" w:type="auto"/>
        <w:jc w:val="center"/>
        <w:tblBorders>
          <w:left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639"/>
        <w:gridCol w:w="3328"/>
      </w:tblGrid>
      <w:tr w:rsidR="0001745A" w:rsidRPr="00BA1192" w14:paraId="01061A64" w14:textId="77777777" w:rsidTr="00BA1192">
        <w:trPr>
          <w:trHeight w:val="356"/>
          <w:jc w:val="center"/>
        </w:trPr>
        <w:tc>
          <w:tcPr>
            <w:tcW w:w="2639" w:type="dxa"/>
            <w:tcBorders>
              <w:top w:val="single" w:sz="4" w:space="0" w:color="auto"/>
              <w:bottom w:val="single" w:sz="6" w:space="0" w:color="000000"/>
            </w:tcBorders>
            <w:shd w:val="clear" w:color="auto" w:fill="D9D9D9"/>
          </w:tcPr>
          <w:p w14:paraId="54671E80" w14:textId="77777777" w:rsidR="0001745A" w:rsidRPr="00BA1192" w:rsidRDefault="0001745A" w:rsidP="00BA1192">
            <w:pPr>
              <w:spacing w:line="360" w:lineRule="auto"/>
              <w:jc w:val="both"/>
              <w:rPr>
                <w:rFonts w:ascii="Lato" w:hAnsi="Lato"/>
              </w:rPr>
            </w:pPr>
            <w:r w:rsidRPr="00BA1192">
              <w:rPr>
                <w:rFonts w:ascii="Lato" w:hAnsi="Lato"/>
              </w:rPr>
              <w:t>Dictionary</w:t>
            </w:r>
          </w:p>
        </w:tc>
        <w:tc>
          <w:tcPr>
            <w:tcW w:w="3328" w:type="dxa"/>
            <w:tcBorders>
              <w:top w:val="single" w:sz="4" w:space="0" w:color="auto"/>
              <w:bottom w:val="single" w:sz="6" w:space="0" w:color="000000"/>
            </w:tcBorders>
            <w:shd w:val="clear" w:color="auto" w:fill="D9D9D9"/>
          </w:tcPr>
          <w:p w14:paraId="1309FB9B" w14:textId="77777777" w:rsidR="0001745A" w:rsidRPr="00BA1192" w:rsidRDefault="0001745A" w:rsidP="00BA1192">
            <w:pPr>
              <w:spacing w:line="360" w:lineRule="auto"/>
              <w:jc w:val="both"/>
              <w:rPr>
                <w:rFonts w:ascii="Lato" w:hAnsi="Lato"/>
              </w:rPr>
            </w:pPr>
            <w:r w:rsidRPr="00BA1192">
              <w:rPr>
                <w:rFonts w:ascii="Lato" w:hAnsi="Lato"/>
              </w:rPr>
              <w:t>Syllable Error Rate (%)</w:t>
            </w:r>
          </w:p>
        </w:tc>
      </w:tr>
      <w:tr w:rsidR="0001745A" w:rsidRPr="00BA1192" w14:paraId="5DE9D880" w14:textId="77777777" w:rsidTr="00BA1192">
        <w:trPr>
          <w:trHeight w:val="265"/>
          <w:jc w:val="center"/>
        </w:trPr>
        <w:tc>
          <w:tcPr>
            <w:tcW w:w="2639" w:type="dxa"/>
            <w:shd w:val="clear" w:color="auto" w:fill="auto"/>
          </w:tcPr>
          <w:p w14:paraId="622F20D4" w14:textId="77777777" w:rsidR="0001745A" w:rsidRPr="00BA1192" w:rsidRDefault="0001745A" w:rsidP="00BA1192">
            <w:pPr>
              <w:spacing w:line="360" w:lineRule="auto"/>
              <w:jc w:val="both"/>
              <w:rPr>
                <w:rFonts w:ascii="Lato" w:hAnsi="Lato"/>
              </w:rPr>
            </w:pPr>
            <w:r w:rsidRPr="00BA1192">
              <w:rPr>
                <w:rFonts w:ascii="Lato" w:hAnsi="Lato"/>
              </w:rPr>
              <w:t>Baseline</w:t>
            </w:r>
          </w:p>
        </w:tc>
        <w:tc>
          <w:tcPr>
            <w:tcW w:w="3328" w:type="dxa"/>
            <w:shd w:val="clear" w:color="auto" w:fill="auto"/>
          </w:tcPr>
          <w:p w14:paraId="450B4F31" w14:textId="77777777" w:rsidR="0001745A" w:rsidRPr="00BA1192" w:rsidRDefault="0001745A" w:rsidP="00BA1192">
            <w:pPr>
              <w:spacing w:line="360" w:lineRule="auto"/>
              <w:jc w:val="both"/>
              <w:rPr>
                <w:rFonts w:ascii="Lato" w:hAnsi="Lato"/>
              </w:rPr>
            </w:pPr>
            <w:r w:rsidRPr="00BA1192">
              <w:rPr>
                <w:rFonts w:ascii="Lato" w:hAnsi="Lato"/>
              </w:rPr>
              <w:t>23.18</w:t>
            </w:r>
          </w:p>
        </w:tc>
      </w:tr>
      <w:tr w:rsidR="0001745A" w:rsidRPr="00BA1192" w14:paraId="73401207" w14:textId="77777777" w:rsidTr="00BA1192">
        <w:trPr>
          <w:trHeight w:val="292"/>
          <w:jc w:val="center"/>
        </w:trPr>
        <w:tc>
          <w:tcPr>
            <w:tcW w:w="2639" w:type="dxa"/>
            <w:shd w:val="clear" w:color="auto" w:fill="auto"/>
          </w:tcPr>
          <w:p w14:paraId="6F238E33" w14:textId="77777777" w:rsidR="0001745A" w:rsidRPr="00BA1192" w:rsidRDefault="0001745A" w:rsidP="00BA1192">
            <w:pPr>
              <w:spacing w:line="360" w:lineRule="auto"/>
              <w:jc w:val="both"/>
              <w:rPr>
                <w:rFonts w:ascii="Lato" w:hAnsi="Lato"/>
              </w:rPr>
            </w:pPr>
            <w:r w:rsidRPr="00BA1192">
              <w:rPr>
                <w:rFonts w:ascii="Lato" w:hAnsi="Lato"/>
              </w:rPr>
              <w:t>+ PDA (w/o Prob.)</w:t>
            </w:r>
          </w:p>
        </w:tc>
        <w:tc>
          <w:tcPr>
            <w:tcW w:w="3328" w:type="dxa"/>
            <w:shd w:val="clear" w:color="auto" w:fill="auto"/>
          </w:tcPr>
          <w:p w14:paraId="4213235A" w14:textId="77777777" w:rsidR="0001745A" w:rsidRPr="00BA1192" w:rsidRDefault="0001745A" w:rsidP="00BA1192">
            <w:pPr>
              <w:spacing w:line="360" w:lineRule="auto"/>
              <w:jc w:val="both"/>
              <w:rPr>
                <w:rFonts w:ascii="Lato" w:hAnsi="Lato"/>
              </w:rPr>
            </w:pPr>
            <w:r w:rsidRPr="00BA1192">
              <w:rPr>
                <w:rFonts w:ascii="Lato" w:hAnsi="Lato"/>
              </w:rPr>
              <w:t>20.48 (+11.6%)</w:t>
            </w:r>
          </w:p>
        </w:tc>
      </w:tr>
      <w:tr w:rsidR="0001745A" w:rsidRPr="00BA1192" w14:paraId="7AD41341" w14:textId="77777777" w:rsidTr="00BA1192">
        <w:trPr>
          <w:trHeight w:val="342"/>
          <w:jc w:val="center"/>
        </w:trPr>
        <w:tc>
          <w:tcPr>
            <w:tcW w:w="2639" w:type="dxa"/>
            <w:tcBorders>
              <w:bottom w:val="single" w:sz="4" w:space="0" w:color="auto"/>
            </w:tcBorders>
            <w:shd w:val="clear" w:color="auto" w:fill="auto"/>
          </w:tcPr>
          <w:p w14:paraId="7C008AAE" w14:textId="77777777" w:rsidR="0001745A" w:rsidRPr="00BA1192" w:rsidRDefault="0001745A" w:rsidP="00BA1192">
            <w:pPr>
              <w:spacing w:line="360" w:lineRule="auto"/>
              <w:jc w:val="both"/>
              <w:rPr>
                <w:rFonts w:ascii="Lato" w:hAnsi="Lato"/>
              </w:rPr>
            </w:pPr>
            <w:r w:rsidRPr="00BA1192">
              <w:rPr>
                <w:rFonts w:ascii="Lato" w:hAnsi="Lato"/>
              </w:rPr>
              <w:t>+PDA (with Prob.)</w:t>
            </w:r>
          </w:p>
        </w:tc>
        <w:tc>
          <w:tcPr>
            <w:tcW w:w="3328" w:type="dxa"/>
            <w:tcBorders>
              <w:bottom w:val="single" w:sz="4" w:space="0" w:color="auto"/>
            </w:tcBorders>
            <w:shd w:val="clear" w:color="auto" w:fill="auto"/>
          </w:tcPr>
          <w:p w14:paraId="3BD52408" w14:textId="77777777" w:rsidR="0001745A" w:rsidRPr="00BA1192" w:rsidRDefault="0001745A" w:rsidP="00BA1192">
            <w:pPr>
              <w:spacing w:line="360" w:lineRule="auto"/>
              <w:jc w:val="both"/>
              <w:rPr>
                <w:rFonts w:ascii="Lato" w:hAnsi="Lato"/>
              </w:rPr>
            </w:pPr>
            <w:r w:rsidRPr="00BA1192">
              <w:rPr>
                <w:rFonts w:ascii="Lato" w:hAnsi="Lato"/>
              </w:rPr>
              <w:t>19.96 (+13.9%)</w:t>
            </w:r>
          </w:p>
        </w:tc>
      </w:tr>
    </w:tbl>
    <w:p w14:paraId="34F3A857" w14:textId="77777777" w:rsidR="0001745A" w:rsidRPr="00293B7E" w:rsidRDefault="0001745A" w:rsidP="00293B7E">
      <w:pPr>
        <w:pStyle w:val="BodyText"/>
        <w:spacing w:line="360" w:lineRule="auto"/>
        <w:jc w:val="both"/>
        <w:rPr>
          <w:rFonts w:ascii="Lato" w:hAnsi="Lato"/>
        </w:rPr>
      </w:pPr>
    </w:p>
    <w:p w14:paraId="028DD1AC" w14:textId="77777777" w:rsidR="0001745A" w:rsidRPr="00293B7E" w:rsidRDefault="0001745A" w:rsidP="00293B7E">
      <w:pPr>
        <w:pStyle w:val="Heading4"/>
        <w:spacing w:line="360" w:lineRule="auto"/>
        <w:rPr>
          <w:rFonts w:ascii="Lato" w:hAnsi="Lato"/>
        </w:rPr>
      </w:pPr>
      <w:r w:rsidRPr="00293B7E">
        <w:rPr>
          <w:rFonts w:ascii="Lato" w:hAnsi="Lato"/>
        </w:rPr>
        <w:t>MLLR</w:t>
      </w:r>
    </w:p>
    <w:p w14:paraId="15B17294" w14:textId="77777777" w:rsidR="0001745A" w:rsidRPr="00293B7E" w:rsidRDefault="0001745A" w:rsidP="00293B7E">
      <w:pPr>
        <w:pStyle w:val="BodyText3"/>
        <w:spacing w:line="360" w:lineRule="auto"/>
        <w:rPr>
          <w:rFonts w:ascii="Lato" w:hAnsi="Lato"/>
          <w:b/>
          <w:bCs/>
          <w:sz w:val="24"/>
        </w:rPr>
      </w:pPr>
    </w:p>
    <w:p w14:paraId="4E8D1B77" w14:textId="79E8272A" w:rsidR="00770CAA" w:rsidRPr="00770CAA" w:rsidRDefault="0001745A" w:rsidP="00770CAA">
      <w:pPr>
        <w:pStyle w:val="BodyText3"/>
        <w:spacing w:line="360" w:lineRule="auto"/>
        <w:rPr>
          <w:rFonts w:ascii="Lato" w:hAnsi="Lato"/>
          <w:sz w:val="24"/>
        </w:rPr>
      </w:pPr>
      <w:r w:rsidRPr="00293B7E">
        <w:rPr>
          <w:rFonts w:ascii="Lato" w:hAnsi="Lato"/>
          <w:sz w:val="24"/>
        </w:rPr>
        <w:t xml:space="preserve">To evaluate the acoustic model adaptation performance, we carry out the MLLR experiments.  All phones (totally 187) were classified into 65 regression classes.  Both diagonal matrix and bias offset were used in the MLLR transformation matrix. Adaptation set size ranging from 10 to 180 utterances for each speaker was tried.  Results are shown in the Table </w:t>
      </w:r>
      <w:r w:rsidR="0095525B" w:rsidRPr="00293B7E">
        <w:rPr>
          <w:rFonts w:ascii="Lato" w:hAnsi="Lato"/>
          <w:sz w:val="24"/>
        </w:rPr>
        <w:t>4.</w:t>
      </w:r>
      <w:r w:rsidRPr="00293B7E">
        <w:rPr>
          <w:rFonts w:ascii="Lato" w:hAnsi="Lato"/>
          <w:sz w:val="24"/>
        </w:rPr>
        <w:t>4.  It is shown that when the number of adaptation utterances reaches 20, relative error reduction is more than 22%.</w:t>
      </w:r>
    </w:p>
    <w:p w14:paraId="016CAFC7" w14:textId="77777777" w:rsidR="00770CAA" w:rsidRDefault="00770CAA" w:rsidP="00293B7E"/>
    <w:p w14:paraId="06637906" w14:textId="77777777" w:rsidR="00293B7E" w:rsidRDefault="00293B7E" w:rsidP="00293B7E"/>
    <w:p w14:paraId="3126872A" w14:textId="77777777" w:rsidR="00293B7E" w:rsidRPr="00293B7E" w:rsidRDefault="00293B7E" w:rsidP="00293B7E"/>
    <w:p w14:paraId="2E1C21A3" w14:textId="77777777" w:rsidR="0001745A" w:rsidRPr="00293B7E" w:rsidRDefault="0001745A" w:rsidP="00293B7E">
      <w:pPr>
        <w:spacing w:line="360" w:lineRule="auto"/>
        <w:jc w:val="both"/>
        <w:rPr>
          <w:rFonts w:ascii="Lato" w:hAnsi="Lato"/>
        </w:rPr>
      </w:pPr>
    </w:p>
    <w:tbl>
      <w:tblPr>
        <w:tblW w:w="7557" w:type="dxa"/>
        <w:jc w:val="center"/>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872"/>
        <w:gridCol w:w="812"/>
        <w:gridCol w:w="812"/>
        <w:gridCol w:w="812"/>
        <w:gridCol w:w="812"/>
        <w:gridCol w:w="812"/>
        <w:gridCol w:w="812"/>
        <w:gridCol w:w="813"/>
      </w:tblGrid>
      <w:tr w:rsidR="0001745A" w:rsidRPr="00BA1192" w14:paraId="67FCA5E7" w14:textId="77777777" w:rsidTr="00BA1192">
        <w:trPr>
          <w:trHeight w:val="314"/>
          <w:jc w:val="center"/>
        </w:trPr>
        <w:tc>
          <w:tcPr>
            <w:tcW w:w="1872" w:type="dxa"/>
            <w:tcBorders>
              <w:top w:val="single" w:sz="4" w:space="0" w:color="auto"/>
              <w:bottom w:val="single" w:sz="6" w:space="0" w:color="000000"/>
            </w:tcBorders>
            <w:shd w:val="clear" w:color="auto" w:fill="D9D9D9"/>
            <w:noWrap/>
            <w:vAlign w:val="center"/>
          </w:tcPr>
          <w:p w14:paraId="084339B8" w14:textId="77777777" w:rsidR="0001745A" w:rsidRPr="00BA1192" w:rsidRDefault="0001745A" w:rsidP="00BA1192">
            <w:pPr>
              <w:spacing w:line="360" w:lineRule="auto"/>
              <w:jc w:val="both"/>
              <w:rPr>
                <w:rFonts w:ascii="Lato" w:hAnsi="Lato"/>
              </w:rPr>
            </w:pPr>
            <w:r w:rsidRPr="00BA1192">
              <w:rPr>
                <w:rFonts w:ascii="Lato" w:hAnsi="Lato"/>
              </w:rPr>
              <w:t># Adaptation</w:t>
            </w:r>
          </w:p>
          <w:p w14:paraId="1609F09C" w14:textId="77777777" w:rsidR="0001745A" w:rsidRPr="00BA1192" w:rsidRDefault="0001745A" w:rsidP="00BA1192">
            <w:pPr>
              <w:spacing w:line="360" w:lineRule="auto"/>
              <w:jc w:val="both"/>
              <w:rPr>
                <w:rFonts w:ascii="Lato" w:hAnsi="Lato"/>
              </w:rPr>
            </w:pPr>
            <w:r w:rsidRPr="00BA1192">
              <w:rPr>
                <w:rFonts w:ascii="Lato" w:hAnsi="Lato"/>
              </w:rPr>
              <w:t>Sentences</w:t>
            </w:r>
          </w:p>
        </w:tc>
        <w:tc>
          <w:tcPr>
            <w:tcW w:w="812" w:type="dxa"/>
            <w:tcBorders>
              <w:top w:val="single" w:sz="4" w:space="0" w:color="auto"/>
              <w:bottom w:val="single" w:sz="6" w:space="0" w:color="000000"/>
            </w:tcBorders>
            <w:shd w:val="clear" w:color="auto" w:fill="D9D9D9"/>
            <w:noWrap/>
            <w:vAlign w:val="center"/>
          </w:tcPr>
          <w:p w14:paraId="16603CF5" w14:textId="77777777" w:rsidR="0001745A" w:rsidRPr="00BA1192" w:rsidRDefault="0001745A" w:rsidP="00BA1192">
            <w:pPr>
              <w:spacing w:line="360" w:lineRule="auto"/>
              <w:jc w:val="both"/>
              <w:rPr>
                <w:rFonts w:ascii="Lato" w:hAnsi="Lato"/>
              </w:rPr>
            </w:pPr>
            <w:r w:rsidRPr="00BA1192">
              <w:rPr>
                <w:rFonts w:ascii="Lato" w:hAnsi="Lato"/>
              </w:rPr>
              <w:t>0</w:t>
            </w:r>
          </w:p>
        </w:tc>
        <w:tc>
          <w:tcPr>
            <w:tcW w:w="812" w:type="dxa"/>
            <w:tcBorders>
              <w:top w:val="single" w:sz="4" w:space="0" w:color="auto"/>
              <w:bottom w:val="single" w:sz="6" w:space="0" w:color="000000"/>
            </w:tcBorders>
            <w:shd w:val="clear" w:color="auto" w:fill="D9D9D9"/>
            <w:vAlign w:val="center"/>
          </w:tcPr>
          <w:p w14:paraId="050F43E5" w14:textId="77777777" w:rsidR="0001745A" w:rsidRPr="00BA1192" w:rsidRDefault="0001745A" w:rsidP="00BA1192">
            <w:pPr>
              <w:spacing w:line="360" w:lineRule="auto"/>
              <w:jc w:val="both"/>
              <w:rPr>
                <w:rFonts w:ascii="Lato" w:hAnsi="Lato"/>
              </w:rPr>
            </w:pPr>
            <w:r w:rsidRPr="00BA1192">
              <w:rPr>
                <w:rFonts w:ascii="Lato" w:hAnsi="Lato"/>
              </w:rPr>
              <w:t>10</w:t>
            </w:r>
          </w:p>
        </w:tc>
        <w:tc>
          <w:tcPr>
            <w:tcW w:w="812" w:type="dxa"/>
            <w:tcBorders>
              <w:top w:val="single" w:sz="4" w:space="0" w:color="auto"/>
              <w:bottom w:val="single" w:sz="6" w:space="0" w:color="000000"/>
            </w:tcBorders>
            <w:shd w:val="clear" w:color="auto" w:fill="D9D9D9"/>
            <w:noWrap/>
            <w:vAlign w:val="center"/>
          </w:tcPr>
          <w:p w14:paraId="35AC6735" w14:textId="77777777" w:rsidR="0001745A" w:rsidRPr="00BA1192" w:rsidRDefault="0001745A" w:rsidP="00BA1192">
            <w:pPr>
              <w:spacing w:line="360" w:lineRule="auto"/>
              <w:jc w:val="both"/>
              <w:rPr>
                <w:rFonts w:ascii="Lato" w:hAnsi="Lato"/>
              </w:rPr>
            </w:pPr>
            <w:r w:rsidRPr="00BA1192">
              <w:rPr>
                <w:rFonts w:ascii="Lato" w:hAnsi="Lato"/>
              </w:rPr>
              <w:t>20</w:t>
            </w:r>
          </w:p>
        </w:tc>
        <w:tc>
          <w:tcPr>
            <w:tcW w:w="812" w:type="dxa"/>
            <w:tcBorders>
              <w:top w:val="single" w:sz="4" w:space="0" w:color="auto"/>
              <w:bottom w:val="single" w:sz="6" w:space="0" w:color="000000"/>
            </w:tcBorders>
            <w:shd w:val="clear" w:color="auto" w:fill="D9D9D9"/>
            <w:noWrap/>
            <w:vAlign w:val="center"/>
          </w:tcPr>
          <w:p w14:paraId="32002CE1" w14:textId="77777777" w:rsidR="0001745A" w:rsidRPr="00BA1192" w:rsidRDefault="0001745A" w:rsidP="00BA1192">
            <w:pPr>
              <w:spacing w:line="360" w:lineRule="auto"/>
              <w:jc w:val="both"/>
              <w:rPr>
                <w:rFonts w:ascii="Lato" w:hAnsi="Lato"/>
              </w:rPr>
            </w:pPr>
            <w:r w:rsidRPr="00BA1192">
              <w:rPr>
                <w:rFonts w:ascii="Lato" w:hAnsi="Lato"/>
              </w:rPr>
              <w:t>30</w:t>
            </w:r>
          </w:p>
        </w:tc>
        <w:tc>
          <w:tcPr>
            <w:tcW w:w="812" w:type="dxa"/>
            <w:tcBorders>
              <w:top w:val="single" w:sz="4" w:space="0" w:color="auto"/>
              <w:bottom w:val="single" w:sz="6" w:space="0" w:color="000000"/>
            </w:tcBorders>
            <w:shd w:val="clear" w:color="auto" w:fill="D9D9D9"/>
            <w:noWrap/>
            <w:vAlign w:val="center"/>
          </w:tcPr>
          <w:p w14:paraId="4BC6784C" w14:textId="77777777" w:rsidR="0001745A" w:rsidRPr="00BA1192" w:rsidRDefault="0001745A" w:rsidP="00BA1192">
            <w:pPr>
              <w:spacing w:line="360" w:lineRule="auto"/>
              <w:jc w:val="both"/>
              <w:rPr>
                <w:rFonts w:ascii="Lato" w:hAnsi="Lato"/>
              </w:rPr>
            </w:pPr>
            <w:r w:rsidRPr="00BA1192">
              <w:rPr>
                <w:rFonts w:ascii="Lato" w:hAnsi="Lato"/>
              </w:rPr>
              <w:t>45</w:t>
            </w:r>
          </w:p>
        </w:tc>
        <w:tc>
          <w:tcPr>
            <w:tcW w:w="812" w:type="dxa"/>
            <w:tcBorders>
              <w:top w:val="single" w:sz="4" w:space="0" w:color="auto"/>
              <w:bottom w:val="single" w:sz="6" w:space="0" w:color="000000"/>
            </w:tcBorders>
            <w:shd w:val="clear" w:color="auto" w:fill="D9D9D9"/>
            <w:noWrap/>
            <w:vAlign w:val="center"/>
          </w:tcPr>
          <w:p w14:paraId="1801DD2B" w14:textId="77777777" w:rsidR="0001745A" w:rsidRPr="00BA1192" w:rsidRDefault="0001745A" w:rsidP="00BA1192">
            <w:pPr>
              <w:spacing w:line="360" w:lineRule="auto"/>
              <w:jc w:val="both"/>
              <w:rPr>
                <w:rFonts w:ascii="Lato" w:hAnsi="Lato"/>
              </w:rPr>
            </w:pPr>
            <w:r w:rsidRPr="00BA1192">
              <w:rPr>
                <w:rFonts w:ascii="Lato" w:hAnsi="Lato"/>
              </w:rPr>
              <w:t>90</w:t>
            </w:r>
          </w:p>
        </w:tc>
        <w:tc>
          <w:tcPr>
            <w:tcW w:w="813" w:type="dxa"/>
            <w:tcBorders>
              <w:top w:val="single" w:sz="4" w:space="0" w:color="auto"/>
              <w:bottom w:val="single" w:sz="6" w:space="0" w:color="000000"/>
            </w:tcBorders>
            <w:shd w:val="clear" w:color="auto" w:fill="D9D9D9"/>
            <w:noWrap/>
            <w:vAlign w:val="center"/>
          </w:tcPr>
          <w:p w14:paraId="1A8E8122" w14:textId="77777777" w:rsidR="0001745A" w:rsidRPr="00BA1192" w:rsidRDefault="0001745A" w:rsidP="00BA1192">
            <w:pPr>
              <w:spacing w:line="360" w:lineRule="auto"/>
              <w:jc w:val="both"/>
              <w:rPr>
                <w:rFonts w:ascii="Lato" w:hAnsi="Lato"/>
              </w:rPr>
            </w:pPr>
            <w:r w:rsidRPr="00BA1192">
              <w:rPr>
                <w:rFonts w:ascii="Lato" w:hAnsi="Lato"/>
              </w:rPr>
              <w:t>180</w:t>
            </w:r>
          </w:p>
        </w:tc>
      </w:tr>
      <w:tr w:rsidR="0001745A" w:rsidRPr="00BA1192" w14:paraId="165A94A8" w14:textId="77777777" w:rsidTr="00BA1192">
        <w:trPr>
          <w:trHeight w:val="357"/>
          <w:jc w:val="center"/>
        </w:trPr>
        <w:tc>
          <w:tcPr>
            <w:tcW w:w="1872" w:type="dxa"/>
            <w:shd w:val="clear" w:color="auto" w:fill="auto"/>
            <w:noWrap/>
            <w:vAlign w:val="center"/>
          </w:tcPr>
          <w:p w14:paraId="627583BB" w14:textId="77777777" w:rsidR="0001745A" w:rsidRPr="00BA1192" w:rsidRDefault="0001745A" w:rsidP="00BA1192">
            <w:pPr>
              <w:spacing w:line="360" w:lineRule="auto"/>
              <w:jc w:val="both"/>
              <w:rPr>
                <w:rFonts w:ascii="Lato" w:hAnsi="Lato"/>
              </w:rPr>
            </w:pPr>
            <w:r w:rsidRPr="00BA1192">
              <w:rPr>
                <w:rFonts w:ascii="Lato" w:hAnsi="Lato"/>
              </w:rPr>
              <w:t>MLLR</w:t>
            </w:r>
          </w:p>
        </w:tc>
        <w:tc>
          <w:tcPr>
            <w:tcW w:w="812" w:type="dxa"/>
            <w:shd w:val="clear" w:color="auto" w:fill="auto"/>
            <w:noWrap/>
            <w:vAlign w:val="center"/>
          </w:tcPr>
          <w:p w14:paraId="514B7D97" w14:textId="77777777" w:rsidR="0001745A" w:rsidRPr="00BA1192" w:rsidRDefault="0001745A" w:rsidP="00BA1192">
            <w:pPr>
              <w:spacing w:line="360" w:lineRule="auto"/>
              <w:jc w:val="both"/>
              <w:rPr>
                <w:rFonts w:ascii="Lato" w:hAnsi="Lato"/>
              </w:rPr>
            </w:pPr>
            <w:r w:rsidRPr="00BA1192">
              <w:rPr>
                <w:rFonts w:ascii="Lato" w:hAnsi="Lato"/>
              </w:rPr>
              <w:t>23.18</w:t>
            </w:r>
          </w:p>
        </w:tc>
        <w:tc>
          <w:tcPr>
            <w:tcW w:w="812" w:type="dxa"/>
            <w:shd w:val="clear" w:color="auto" w:fill="auto"/>
            <w:vAlign w:val="center"/>
          </w:tcPr>
          <w:p w14:paraId="581DEFD5" w14:textId="77777777" w:rsidR="0001745A" w:rsidRPr="00BA1192" w:rsidRDefault="0001745A" w:rsidP="00BA1192">
            <w:pPr>
              <w:spacing w:line="360" w:lineRule="auto"/>
              <w:jc w:val="both"/>
              <w:rPr>
                <w:rFonts w:ascii="Lato" w:hAnsi="Lato"/>
              </w:rPr>
            </w:pPr>
            <w:r w:rsidRPr="00BA1192">
              <w:rPr>
                <w:rFonts w:ascii="Lato" w:hAnsi="Lato"/>
              </w:rPr>
              <w:t>21.48</w:t>
            </w:r>
          </w:p>
        </w:tc>
        <w:tc>
          <w:tcPr>
            <w:tcW w:w="812" w:type="dxa"/>
            <w:shd w:val="clear" w:color="auto" w:fill="auto"/>
            <w:noWrap/>
            <w:vAlign w:val="center"/>
          </w:tcPr>
          <w:p w14:paraId="0F86A063" w14:textId="77777777" w:rsidR="0001745A" w:rsidRPr="00BA1192" w:rsidRDefault="0001745A" w:rsidP="00BA1192">
            <w:pPr>
              <w:spacing w:line="360" w:lineRule="auto"/>
              <w:jc w:val="both"/>
              <w:rPr>
                <w:rFonts w:ascii="Lato" w:hAnsi="Lato"/>
              </w:rPr>
            </w:pPr>
            <w:r w:rsidRPr="00BA1192">
              <w:rPr>
                <w:rFonts w:ascii="Lato" w:hAnsi="Lato"/>
              </w:rPr>
              <w:t>17.93</w:t>
            </w:r>
          </w:p>
        </w:tc>
        <w:tc>
          <w:tcPr>
            <w:tcW w:w="812" w:type="dxa"/>
            <w:shd w:val="clear" w:color="auto" w:fill="auto"/>
            <w:noWrap/>
            <w:vAlign w:val="center"/>
          </w:tcPr>
          <w:p w14:paraId="3AC3BFEB" w14:textId="77777777" w:rsidR="0001745A" w:rsidRPr="00BA1192" w:rsidRDefault="0001745A" w:rsidP="00BA1192">
            <w:pPr>
              <w:spacing w:line="360" w:lineRule="auto"/>
              <w:jc w:val="both"/>
              <w:rPr>
                <w:rFonts w:ascii="Lato" w:hAnsi="Lato"/>
              </w:rPr>
            </w:pPr>
            <w:r w:rsidRPr="00BA1192">
              <w:rPr>
                <w:rFonts w:ascii="Lato" w:hAnsi="Lato"/>
              </w:rPr>
              <w:t>17.59</w:t>
            </w:r>
          </w:p>
        </w:tc>
        <w:tc>
          <w:tcPr>
            <w:tcW w:w="812" w:type="dxa"/>
            <w:shd w:val="clear" w:color="auto" w:fill="auto"/>
            <w:noWrap/>
            <w:vAlign w:val="center"/>
          </w:tcPr>
          <w:p w14:paraId="02A67EEE" w14:textId="77777777" w:rsidR="0001745A" w:rsidRPr="00BA1192" w:rsidRDefault="0001745A" w:rsidP="00BA1192">
            <w:pPr>
              <w:spacing w:line="360" w:lineRule="auto"/>
              <w:jc w:val="both"/>
              <w:rPr>
                <w:rFonts w:ascii="Lato" w:hAnsi="Lato"/>
              </w:rPr>
            </w:pPr>
            <w:r w:rsidRPr="00BA1192">
              <w:rPr>
                <w:rFonts w:ascii="Lato" w:hAnsi="Lato"/>
              </w:rPr>
              <w:t>16.38</w:t>
            </w:r>
          </w:p>
        </w:tc>
        <w:tc>
          <w:tcPr>
            <w:tcW w:w="812" w:type="dxa"/>
            <w:shd w:val="clear" w:color="auto" w:fill="auto"/>
            <w:noWrap/>
            <w:vAlign w:val="center"/>
          </w:tcPr>
          <w:p w14:paraId="48601ACC" w14:textId="77777777" w:rsidR="0001745A" w:rsidRPr="00BA1192" w:rsidRDefault="0001745A" w:rsidP="00BA1192">
            <w:pPr>
              <w:spacing w:line="360" w:lineRule="auto"/>
              <w:jc w:val="both"/>
              <w:rPr>
                <w:rFonts w:ascii="Lato" w:hAnsi="Lato"/>
              </w:rPr>
            </w:pPr>
            <w:r w:rsidRPr="00BA1192">
              <w:rPr>
                <w:rFonts w:ascii="Lato" w:hAnsi="Lato"/>
              </w:rPr>
              <w:t>15.89</w:t>
            </w:r>
          </w:p>
        </w:tc>
        <w:tc>
          <w:tcPr>
            <w:tcW w:w="813" w:type="dxa"/>
            <w:shd w:val="clear" w:color="auto" w:fill="auto"/>
            <w:noWrap/>
            <w:vAlign w:val="center"/>
          </w:tcPr>
          <w:p w14:paraId="29F0CFA4" w14:textId="77777777" w:rsidR="0001745A" w:rsidRPr="00BA1192" w:rsidRDefault="0001745A" w:rsidP="00BA1192">
            <w:pPr>
              <w:spacing w:line="360" w:lineRule="auto"/>
              <w:jc w:val="both"/>
              <w:rPr>
                <w:rFonts w:ascii="Lato" w:hAnsi="Lato"/>
              </w:rPr>
            </w:pPr>
            <w:r w:rsidRPr="00BA1192">
              <w:rPr>
                <w:rFonts w:ascii="Lato" w:hAnsi="Lato"/>
              </w:rPr>
              <w:t>15.50</w:t>
            </w:r>
          </w:p>
        </w:tc>
      </w:tr>
      <w:tr w:rsidR="0001745A" w:rsidRPr="00BA1192" w14:paraId="3B36B1C9" w14:textId="77777777" w:rsidTr="00BA1192">
        <w:trPr>
          <w:trHeight w:val="314"/>
          <w:jc w:val="center"/>
        </w:trPr>
        <w:tc>
          <w:tcPr>
            <w:tcW w:w="1872" w:type="dxa"/>
            <w:tcBorders>
              <w:bottom w:val="single" w:sz="4" w:space="0" w:color="auto"/>
            </w:tcBorders>
            <w:shd w:val="clear" w:color="auto" w:fill="auto"/>
            <w:noWrap/>
            <w:vAlign w:val="center"/>
          </w:tcPr>
          <w:p w14:paraId="2C05AED9" w14:textId="77777777" w:rsidR="0001745A" w:rsidRPr="00BA1192" w:rsidRDefault="0001745A" w:rsidP="00BA1192">
            <w:pPr>
              <w:spacing w:line="360" w:lineRule="auto"/>
              <w:jc w:val="both"/>
              <w:rPr>
                <w:rFonts w:ascii="Lato" w:hAnsi="Lato"/>
              </w:rPr>
            </w:pPr>
            <w:r w:rsidRPr="00BA1192">
              <w:rPr>
                <w:rFonts w:ascii="Lato" w:hAnsi="Lato"/>
              </w:rPr>
              <w:t>Error reduction</w:t>
            </w:r>
          </w:p>
          <w:p w14:paraId="71118F0C" w14:textId="77777777" w:rsidR="0001745A" w:rsidRPr="00BA1192" w:rsidRDefault="0001745A" w:rsidP="00BA1192">
            <w:pPr>
              <w:spacing w:line="360" w:lineRule="auto"/>
              <w:jc w:val="both"/>
              <w:rPr>
                <w:rFonts w:ascii="Lato" w:hAnsi="Lato"/>
              </w:rPr>
            </w:pPr>
            <w:r w:rsidRPr="00BA1192">
              <w:rPr>
                <w:rFonts w:ascii="Lato" w:hAnsi="Lato"/>
              </w:rPr>
              <w:t>(Based on SI)</w:t>
            </w:r>
          </w:p>
        </w:tc>
        <w:tc>
          <w:tcPr>
            <w:tcW w:w="812" w:type="dxa"/>
            <w:tcBorders>
              <w:bottom w:val="single" w:sz="4" w:space="0" w:color="auto"/>
            </w:tcBorders>
            <w:shd w:val="clear" w:color="auto" w:fill="auto"/>
            <w:noWrap/>
            <w:vAlign w:val="center"/>
          </w:tcPr>
          <w:p w14:paraId="49A9C5DB" w14:textId="77777777" w:rsidR="0001745A" w:rsidRPr="00BA1192" w:rsidRDefault="0001745A" w:rsidP="00BA1192">
            <w:pPr>
              <w:spacing w:line="360" w:lineRule="auto"/>
              <w:jc w:val="both"/>
              <w:rPr>
                <w:rFonts w:ascii="Lato" w:hAnsi="Lato"/>
              </w:rPr>
            </w:pPr>
            <w:r w:rsidRPr="00BA1192">
              <w:rPr>
                <w:rFonts w:ascii="Lato" w:hAnsi="Lato"/>
              </w:rPr>
              <w:t>--</w:t>
            </w:r>
          </w:p>
        </w:tc>
        <w:tc>
          <w:tcPr>
            <w:tcW w:w="812" w:type="dxa"/>
            <w:tcBorders>
              <w:bottom w:val="single" w:sz="4" w:space="0" w:color="auto"/>
            </w:tcBorders>
            <w:shd w:val="clear" w:color="auto" w:fill="auto"/>
            <w:vAlign w:val="center"/>
          </w:tcPr>
          <w:p w14:paraId="11183E33" w14:textId="77777777" w:rsidR="0001745A" w:rsidRPr="00BA1192" w:rsidRDefault="0001745A" w:rsidP="00BA1192">
            <w:pPr>
              <w:spacing w:line="360" w:lineRule="auto"/>
              <w:jc w:val="both"/>
              <w:rPr>
                <w:rFonts w:ascii="Lato" w:hAnsi="Lato"/>
              </w:rPr>
            </w:pPr>
            <w:r w:rsidRPr="00BA1192">
              <w:rPr>
                <w:rFonts w:ascii="Lato" w:hAnsi="Lato"/>
              </w:rPr>
              <w:t>7.33</w:t>
            </w:r>
          </w:p>
        </w:tc>
        <w:tc>
          <w:tcPr>
            <w:tcW w:w="812" w:type="dxa"/>
            <w:tcBorders>
              <w:bottom w:val="single" w:sz="4" w:space="0" w:color="auto"/>
            </w:tcBorders>
            <w:shd w:val="clear" w:color="auto" w:fill="auto"/>
            <w:noWrap/>
            <w:vAlign w:val="center"/>
          </w:tcPr>
          <w:p w14:paraId="6A16E39F" w14:textId="77777777" w:rsidR="0001745A" w:rsidRPr="00BA1192" w:rsidRDefault="0001745A" w:rsidP="00BA1192">
            <w:pPr>
              <w:spacing w:line="360" w:lineRule="auto"/>
              <w:jc w:val="both"/>
              <w:rPr>
                <w:rFonts w:ascii="Lato" w:hAnsi="Lato"/>
              </w:rPr>
            </w:pPr>
            <w:r w:rsidRPr="00BA1192">
              <w:rPr>
                <w:rFonts w:ascii="Lato" w:hAnsi="Lato"/>
              </w:rPr>
              <w:t>22.65</w:t>
            </w:r>
          </w:p>
        </w:tc>
        <w:tc>
          <w:tcPr>
            <w:tcW w:w="812" w:type="dxa"/>
            <w:tcBorders>
              <w:bottom w:val="single" w:sz="4" w:space="0" w:color="auto"/>
            </w:tcBorders>
            <w:shd w:val="clear" w:color="auto" w:fill="auto"/>
            <w:noWrap/>
            <w:vAlign w:val="center"/>
          </w:tcPr>
          <w:p w14:paraId="0B273457" w14:textId="77777777" w:rsidR="0001745A" w:rsidRPr="00BA1192" w:rsidRDefault="0001745A" w:rsidP="00BA1192">
            <w:pPr>
              <w:spacing w:line="360" w:lineRule="auto"/>
              <w:jc w:val="both"/>
              <w:rPr>
                <w:rFonts w:ascii="Lato" w:hAnsi="Lato"/>
              </w:rPr>
            </w:pPr>
            <w:r w:rsidRPr="00BA1192">
              <w:rPr>
                <w:rFonts w:ascii="Lato" w:hAnsi="Lato"/>
              </w:rPr>
              <w:t>24.12</w:t>
            </w:r>
          </w:p>
        </w:tc>
        <w:tc>
          <w:tcPr>
            <w:tcW w:w="812" w:type="dxa"/>
            <w:tcBorders>
              <w:bottom w:val="single" w:sz="4" w:space="0" w:color="auto"/>
            </w:tcBorders>
            <w:shd w:val="clear" w:color="auto" w:fill="auto"/>
            <w:noWrap/>
            <w:vAlign w:val="center"/>
          </w:tcPr>
          <w:p w14:paraId="7A0F9E75" w14:textId="77777777" w:rsidR="0001745A" w:rsidRPr="00BA1192" w:rsidRDefault="0001745A" w:rsidP="00BA1192">
            <w:pPr>
              <w:spacing w:line="360" w:lineRule="auto"/>
              <w:jc w:val="both"/>
              <w:rPr>
                <w:rFonts w:ascii="Lato" w:hAnsi="Lato"/>
              </w:rPr>
            </w:pPr>
            <w:r w:rsidRPr="00BA1192">
              <w:rPr>
                <w:rFonts w:ascii="Lato" w:hAnsi="Lato"/>
              </w:rPr>
              <w:t>29.34</w:t>
            </w:r>
          </w:p>
        </w:tc>
        <w:tc>
          <w:tcPr>
            <w:tcW w:w="812" w:type="dxa"/>
            <w:tcBorders>
              <w:bottom w:val="single" w:sz="4" w:space="0" w:color="auto"/>
            </w:tcBorders>
            <w:shd w:val="clear" w:color="auto" w:fill="auto"/>
            <w:noWrap/>
            <w:vAlign w:val="center"/>
          </w:tcPr>
          <w:p w14:paraId="443ED8D4" w14:textId="77777777" w:rsidR="0001745A" w:rsidRPr="00BA1192" w:rsidRDefault="0001745A" w:rsidP="00BA1192">
            <w:pPr>
              <w:spacing w:line="360" w:lineRule="auto"/>
              <w:jc w:val="both"/>
              <w:rPr>
                <w:rFonts w:ascii="Lato" w:hAnsi="Lato"/>
              </w:rPr>
            </w:pPr>
            <w:r w:rsidRPr="00BA1192">
              <w:rPr>
                <w:rFonts w:ascii="Lato" w:hAnsi="Lato"/>
              </w:rPr>
              <w:t>31.45</w:t>
            </w:r>
          </w:p>
        </w:tc>
        <w:tc>
          <w:tcPr>
            <w:tcW w:w="813" w:type="dxa"/>
            <w:tcBorders>
              <w:bottom w:val="single" w:sz="4" w:space="0" w:color="auto"/>
            </w:tcBorders>
            <w:shd w:val="clear" w:color="auto" w:fill="auto"/>
            <w:noWrap/>
            <w:vAlign w:val="center"/>
          </w:tcPr>
          <w:p w14:paraId="3A110D44" w14:textId="77777777" w:rsidR="0001745A" w:rsidRPr="00BA1192" w:rsidRDefault="0001745A" w:rsidP="00BA1192">
            <w:pPr>
              <w:spacing w:line="360" w:lineRule="auto"/>
              <w:jc w:val="both"/>
              <w:rPr>
                <w:rFonts w:ascii="Lato" w:hAnsi="Lato"/>
              </w:rPr>
            </w:pPr>
            <w:r w:rsidRPr="00BA1192">
              <w:rPr>
                <w:rFonts w:ascii="Lato" w:hAnsi="Lato"/>
              </w:rPr>
              <w:t>33.13</w:t>
            </w:r>
          </w:p>
        </w:tc>
      </w:tr>
    </w:tbl>
    <w:p w14:paraId="3C4F3BD2" w14:textId="77777777" w:rsidR="0001745A" w:rsidRPr="00293B7E" w:rsidRDefault="0001745A" w:rsidP="00293B7E">
      <w:pPr>
        <w:spacing w:line="360" w:lineRule="auto"/>
        <w:jc w:val="both"/>
        <w:rPr>
          <w:rFonts w:ascii="Lato" w:hAnsi="Lato"/>
        </w:rPr>
      </w:pPr>
    </w:p>
    <w:p w14:paraId="46B6ABEC" w14:textId="77777777" w:rsidR="0001745A" w:rsidRPr="00293B7E" w:rsidRDefault="0001745A" w:rsidP="00293B7E">
      <w:pPr>
        <w:pStyle w:val="Heading4"/>
        <w:spacing w:line="360" w:lineRule="auto"/>
        <w:rPr>
          <w:rFonts w:ascii="Lato" w:hAnsi="Lato"/>
        </w:rPr>
      </w:pPr>
      <w:r w:rsidRPr="00293B7E">
        <w:rPr>
          <w:rFonts w:ascii="Lato" w:hAnsi="Lato"/>
        </w:rPr>
        <w:t>Combined PDA and MLLR</w:t>
      </w:r>
    </w:p>
    <w:p w14:paraId="68EE6542" w14:textId="77777777" w:rsidR="0001745A" w:rsidRPr="00293B7E" w:rsidRDefault="0001745A" w:rsidP="00293B7E">
      <w:pPr>
        <w:pStyle w:val="BodyText3"/>
        <w:spacing w:line="360" w:lineRule="auto"/>
        <w:rPr>
          <w:rFonts w:ascii="Lato" w:hAnsi="Lato"/>
          <w:b/>
          <w:bCs/>
          <w:sz w:val="24"/>
        </w:rPr>
      </w:pPr>
    </w:p>
    <w:p w14:paraId="1CAF7DBB" w14:textId="77777777" w:rsidR="0001745A" w:rsidRPr="00293B7E" w:rsidRDefault="0001745A" w:rsidP="00293B7E">
      <w:pPr>
        <w:pStyle w:val="BodyText3"/>
        <w:spacing w:line="360" w:lineRule="auto"/>
        <w:rPr>
          <w:rFonts w:ascii="Lato" w:hAnsi="Lato"/>
          <w:sz w:val="24"/>
        </w:rPr>
      </w:pPr>
      <w:r w:rsidRPr="00293B7E">
        <w:rPr>
          <w:rFonts w:ascii="Lato" w:hAnsi="Lato"/>
          <w:sz w:val="24"/>
        </w:rPr>
        <w:lastRenderedPageBreak/>
        <w:t>Based on the assumption that PDA and MLLR can be complementary adaptation technologies from the pronunciation variation and acoustic characteristics respectively, experiment combining MLLR and PDA were carried out.  Compared with performance without adaptation at all, 28.4% was achieved (only 30 utterances used for each person).  Compared with MLLR alone, a further 5.7% was improved.</w:t>
      </w:r>
    </w:p>
    <w:p w14:paraId="13771FDD" w14:textId="77777777" w:rsidR="00EA605B" w:rsidRPr="00293B7E" w:rsidRDefault="00EA605B" w:rsidP="00293B7E">
      <w:pPr>
        <w:pStyle w:val="BodyText3"/>
        <w:spacing w:line="360" w:lineRule="auto"/>
        <w:rPr>
          <w:rFonts w:ascii="Lato" w:hAnsi="Lato"/>
          <w:sz w:val="24"/>
        </w:rPr>
      </w:pPr>
    </w:p>
    <w:p w14:paraId="5C0E2C36" w14:textId="3B544F64" w:rsidR="00EA605B" w:rsidRPr="00293B7E" w:rsidRDefault="00EA605B" w:rsidP="00293B7E">
      <w:pPr>
        <w:pStyle w:val="Caption"/>
        <w:spacing w:line="360" w:lineRule="auto"/>
        <w:jc w:val="both"/>
        <w:rPr>
          <w:rFonts w:ascii="Lato" w:eastAsia="SimSun" w:hAnsi="Lato"/>
          <w:szCs w:val="24"/>
          <w:lang w:eastAsia="zh-CN"/>
        </w:rPr>
      </w:pPr>
      <w:bookmarkStart w:id="35" w:name="_Toc531133261"/>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4</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3</w:t>
      </w:r>
      <w:r w:rsidR="005E2538" w:rsidRPr="00293B7E">
        <w:rPr>
          <w:rFonts w:ascii="Lato" w:hAnsi="Lato"/>
          <w:szCs w:val="24"/>
        </w:rPr>
        <w:fldChar w:fldCharType="end"/>
      </w:r>
      <w:r w:rsidRPr="00293B7E">
        <w:rPr>
          <w:rFonts w:ascii="Lato" w:hAnsi="Lato"/>
          <w:b w:val="0"/>
          <w:bCs/>
          <w:szCs w:val="24"/>
        </w:rPr>
        <w:t>:</w:t>
      </w:r>
      <w:r w:rsidRPr="00293B7E">
        <w:rPr>
          <w:rFonts w:ascii="Lato" w:hAnsi="Lato"/>
          <w:szCs w:val="24"/>
        </w:rPr>
        <w:t xml:space="preserve"> </w:t>
      </w:r>
      <w:r w:rsidRPr="00293B7E">
        <w:rPr>
          <w:rFonts w:ascii="Lato" w:hAnsi="Lato"/>
          <w:b w:val="0"/>
          <w:szCs w:val="24"/>
        </w:rPr>
        <w:t>Performance Combined MLLR with PDA</w:t>
      </w:r>
      <w:r w:rsidRPr="00293B7E">
        <w:rPr>
          <w:rFonts w:ascii="Lato" w:eastAsia="SimSun" w:hAnsi="Lato"/>
          <w:b w:val="0"/>
          <w:szCs w:val="24"/>
          <w:lang w:eastAsia="zh-CN"/>
        </w:rPr>
        <w:t>.</w:t>
      </w:r>
      <w:bookmarkEnd w:id="35"/>
    </w:p>
    <w:tbl>
      <w:tblPr>
        <w:tblW w:w="7589" w:type="dxa"/>
        <w:jc w:val="center"/>
        <w:tblBorders>
          <w:left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25"/>
        <w:gridCol w:w="780"/>
        <w:gridCol w:w="781"/>
        <w:gridCol w:w="780"/>
        <w:gridCol w:w="781"/>
        <w:gridCol w:w="780"/>
        <w:gridCol w:w="781"/>
        <w:gridCol w:w="781"/>
      </w:tblGrid>
      <w:tr w:rsidR="0001745A" w:rsidRPr="00BA1192" w14:paraId="22AEBABE" w14:textId="77777777" w:rsidTr="00BA1192">
        <w:trPr>
          <w:trHeight w:val="303"/>
          <w:jc w:val="center"/>
        </w:trPr>
        <w:tc>
          <w:tcPr>
            <w:tcW w:w="2125" w:type="dxa"/>
            <w:tcBorders>
              <w:top w:val="single" w:sz="4" w:space="0" w:color="auto"/>
              <w:bottom w:val="single" w:sz="6" w:space="0" w:color="000000"/>
            </w:tcBorders>
            <w:shd w:val="clear" w:color="auto" w:fill="D9D9D9"/>
            <w:noWrap/>
            <w:vAlign w:val="center"/>
          </w:tcPr>
          <w:p w14:paraId="26C30609" w14:textId="77777777" w:rsidR="0001745A" w:rsidRPr="00BA1192" w:rsidRDefault="0001745A" w:rsidP="00BA1192">
            <w:pPr>
              <w:spacing w:line="360" w:lineRule="auto"/>
              <w:jc w:val="both"/>
              <w:rPr>
                <w:rFonts w:ascii="Lato" w:hAnsi="Lato"/>
              </w:rPr>
            </w:pPr>
            <w:r w:rsidRPr="00BA1192">
              <w:rPr>
                <w:rFonts w:ascii="Lato" w:hAnsi="Lato"/>
              </w:rPr>
              <w:t># Adaptation</w:t>
            </w:r>
          </w:p>
          <w:p w14:paraId="22CB48C2" w14:textId="77777777" w:rsidR="0001745A" w:rsidRPr="00BA1192" w:rsidRDefault="0001745A" w:rsidP="00BA1192">
            <w:pPr>
              <w:spacing w:line="360" w:lineRule="auto"/>
              <w:jc w:val="both"/>
              <w:rPr>
                <w:rFonts w:ascii="Lato" w:hAnsi="Lato"/>
              </w:rPr>
            </w:pPr>
            <w:r w:rsidRPr="00BA1192">
              <w:rPr>
                <w:rFonts w:ascii="Lato" w:hAnsi="Lato"/>
              </w:rPr>
              <w:t>Sentences</w:t>
            </w:r>
          </w:p>
        </w:tc>
        <w:tc>
          <w:tcPr>
            <w:tcW w:w="780" w:type="dxa"/>
            <w:tcBorders>
              <w:top w:val="single" w:sz="4" w:space="0" w:color="auto"/>
              <w:bottom w:val="single" w:sz="6" w:space="0" w:color="000000"/>
            </w:tcBorders>
            <w:shd w:val="clear" w:color="auto" w:fill="D9D9D9"/>
            <w:noWrap/>
            <w:vAlign w:val="center"/>
          </w:tcPr>
          <w:p w14:paraId="6BB30ADF" w14:textId="77777777" w:rsidR="0001745A" w:rsidRPr="00BA1192" w:rsidRDefault="0001745A" w:rsidP="00BA1192">
            <w:pPr>
              <w:spacing w:line="360" w:lineRule="auto"/>
              <w:jc w:val="both"/>
              <w:rPr>
                <w:rFonts w:ascii="Lato" w:hAnsi="Lato"/>
              </w:rPr>
            </w:pPr>
            <w:r w:rsidRPr="00BA1192">
              <w:rPr>
                <w:rFonts w:ascii="Lato" w:hAnsi="Lato"/>
              </w:rPr>
              <w:t>0</w:t>
            </w:r>
          </w:p>
        </w:tc>
        <w:tc>
          <w:tcPr>
            <w:tcW w:w="781" w:type="dxa"/>
            <w:tcBorders>
              <w:top w:val="single" w:sz="4" w:space="0" w:color="auto"/>
              <w:bottom w:val="single" w:sz="6" w:space="0" w:color="000000"/>
            </w:tcBorders>
            <w:shd w:val="clear" w:color="auto" w:fill="D9D9D9"/>
            <w:vAlign w:val="center"/>
          </w:tcPr>
          <w:p w14:paraId="4EB50964" w14:textId="77777777" w:rsidR="0001745A" w:rsidRPr="00BA1192" w:rsidRDefault="0001745A" w:rsidP="00BA1192">
            <w:pPr>
              <w:spacing w:line="360" w:lineRule="auto"/>
              <w:jc w:val="both"/>
              <w:rPr>
                <w:rFonts w:ascii="Lato" w:hAnsi="Lato"/>
              </w:rPr>
            </w:pPr>
            <w:r w:rsidRPr="00BA1192">
              <w:rPr>
                <w:rFonts w:ascii="Lato" w:hAnsi="Lato"/>
              </w:rPr>
              <w:t>10</w:t>
            </w:r>
          </w:p>
        </w:tc>
        <w:tc>
          <w:tcPr>
            <w:tcW w:w="780" w:type="dxa"/>
            <w:tcBorders>
              <w:top w:val="single" w:sz="4" w:space="0" w:color="auto"/>
              <w:bottom w:val="single" w:sz="6" w:space="0" w:color="000000"/>
            </w:tcBorders>
            <w:shd w:val="clear" w:color="auto" w:fill="D9D9D9"/>
            <w:noWrap/>
            <w:vAlign w:val="center"/>
          </w:tcPr>
          <w:p w14:paraId="12362F40" w14:textId="77777777" w:rsidR="0001745A" w:rsidRPr="00BA1192" w:rsidRDefault="0001745A" w:rsidP="00BA1192">
            <w:pPr>
              <w:spacing w:line="360" w:lineRule="auto"/>
              <w:jc w:val="both"/>
              <w:rPr>
                <w:rFonts w:ascii="Lato" w:hAnsi="Lato"/>
              </w:rPr>
            </w:pPr>
            <w:r w:rsidRPr="00BA1192">
              <w:rPr>
                <w:rFonts w:ascii="Lato" w:hAnsi="Lato"/>
              </w:rPr>
              <w:t>20</w:t>
            </w:r>
          </w:p>
        </w:tc>
        <w:tc>
          <w:tcPr>
            <w:tcW w:w="781" w:type="dxa"/>
            <w:tcBorders>
              <w:top w:val="single" w:sz="4" w:space="0" w:color="auto"/>
              <w:bottom w:val="single" w:sz="6" w:space="0" w:color="000000"/>
            </w:tcBorders>
            <w:shd w:val="clear" w:color="auto" w:fill="D9D9D9"/>
            <w:noWrap/>
            <w:vAlign w:val="center"/>
          </w:tcPr>
          <w:p w14:paraId="43BF6FA2" w14:textId="77777777" w:rsidR="0001745A" w:rsidRPr="00BA1192" w:rsidRDefault="0001745A" w:rsidP="00BA1192">
            <w:pPr>
              <w:spacing w:line="360" w:lineRule="auto"/>
              <w:jc w:val="both"/>
              <w:rPr>
                <w:rFonts w:ascii="Lato" w:hAnsi="Lato"/>
              </w:rPr>
            </w:pPr>
            <w:r w:rsidRPr="00BA1192">
              <w:rPr>
                <w:rFonts w:ascii="Lato" w:hAnsi="Lato"/>
              </w:rPr>
              <w:t>30</w:t>
            </w:r>
          </w:p>
        </w:tc>
        <w:tc>
          <w:tcPr>
            <w:tcW w:w="780" w:type="dxa"/>
            <w:tcBorders>
              <w:top w:val="single" w:sz="4" w:space="0" w:color="auto"/>
              <w:bottom w:val="single" w:sz="6" w:space="0" w:color="000000"/>
            </w:tcBorders>
            <w:shd w:val="clear" w:color="auto" w:fill="D9D9D9"/>
            <w:noWrap/>
            <w:vAlign w:val="center"/>
          </w:tcPr>
          <w:p w14:paraId="222A7B56" w14:textId="77777777" w:rsidR="0001745A" w:rsidRPr="00BA1192" w:rsidRDefault="0001745A" w:rsidP="00BA1192">
            <w:pPr>
              <w:spacing w:line="360" w:lineRule="auto"/>
              <w:jc w:val="both"/>
              <w:rPr>
                <w:rFonts w:ascii="Lato" w:hAnsi="Lato"/>
              </w:rPr>
            </w:pPr>
            <w:r w:rsidRPr="00BA1192">
              <w:rPr>
                <w:rFonts w:ascii="Lato" w:hAnsi="Lato"/>
              </w:rPr>
              <w:t>45</w:t>
            </w:r>
          </w:p>
        </w:tc>
        <w:tc>
          <w:tcPr>
            <w:tcW w:w="781" w:type="dxa"/>
            <w:tcBorders>
              <w:top w:val="single" w:sz="4" w:space="0" w:color="auto"/>
              <w:bottom w:val="single" w:sz="6" w:space="0" w:color="000000"/>
            </w:tcBorders>
            <w:shd w:val="clear" w:color="auto" w:fill="D9D9D9"/>
            <w:noWrap/>
            <w:vAlign w:val="center"/>
          </w:tcPr>
          <w:p w14:paraId="52CA51C8" w14:textId="77777777" w:rsidR="0001745A" w:rsidRPr="00BA1192" w:rsidRDefault="0001745A" w:rsidP="00BA1192">
            <w:pPr>
              <w:spacing w:line="360" w:lineRule="auto"/>
              <w:jc w:val="both"/>
              <w:rPr>
                <w:rFonts w:ascii="Lato" w:hAnsi="Lato"/>
              </w:rPr>
            </w:pPr>
            <w:r w:rsidRPr="00BA1192">
              <w:rPr>
                <w:rFonts w:ascii="Lato" w:hAnsi="Lato"/>
              </w:rPr>
              <w:t>90</w:t>
            </w:r>
          </w:p>
        </w:tc>
        <w:tc>
          <w:tcPr>
            <w:tcW w:w="781" w:type="dxa"/>
            <w:tcBorders>
              <w:top w:val="single" w:sz="4" w:space="0" w:color="auto"/>
              <w:bottom w:val="single" w:sz="6" w:space="0" w:color="000000"/>
            </w:tcBorders>
            <w:shd w:val="clear" w:color="auto" w:fill="D9D9D9"/>
            <w:noWrap/>
            <w:vAlign w:val="center"/>
          </w:tcPr>
          <w:p w14:paraId="36B040B2" w14:textId="77777777" w:rsidR="0001745A" w:rsidRPr="00BA1192" w:rsidRDefault="0001745A" w:rsidP="00BA1192">
            <w:pPr>
              <w:spacing w:line="360" w:lineRule="auto"/>
              <w:jc w:val="both"/>
              <w:rPr>
                <w:rFonts w:ascii="Lato" w:hAnsi="Lato"/>
              </w:rPr>
            </w:pPr>
            <w:r w:rsidRPr="00BA1192">
              <w:rPr>
                <w:rFonts w:ascii="Lato" w:hAnsi="Lato"/>
              </w:rPr>
              <w:t>180</w:t>
            </w:r>
          </w:p>
        </w:tc>
      </w:tr>
      <w:tr w:rsidR="0001745A" w:rsidRPr="00BA1192" w14:paraId="0792B7F8" w14:textId="77777777" w:rsidTr="00BA1192">
        <w:trPr>
          <w:trHeight w:val="426"/>
          <w:jc w:val="center"/>
        </w:trPr>
        <w:tc>
          <w:tcPr>
            <w:tcW w:w="2125" w:type="dxa"/>
            <w:shd w:val="clear" w:color="auto" w:fill="auto"/>
            <w:noWrap/>
            <w:vAlign w:val="center"/>
          </w:tcPr>
          <w:p w14:paraId="243EC8D7" w14:textId="77777777" w:rsidR="0001745A" w:rsidRPr="00BA1192" w:rsidRDefault="0001745A" w:rsidP="00BA1192">
            <w:pPr>
              <w:spacing w:line="360" w:lineRule="auto"/>
              <w:jc w:val="both"/>
              <w:rPr>
                <w:rFonts w:ascii="Lato" w:hAnsi="Lato"/>
              </w:rPr>
            </w:pPr>
            <w:r w:rsidRPr="00BA1192">
              <w:rPr>
                <w:rFonts w:ascii="Lato" w:hAnsi="Lato"/>
              </w:rPr>
              <w:t>+ MLLR</w:t>
            </w:r>
          </w:p>
          <w:p w14:paraId="17ABB454" w14:textId="77777777" w:rsidR="0001745A" w:rsidRPr="00BA1192" w:rsidRDefault="0001745A" w:rsidP="00BA1192">
            <w:pPr>
              <w:spacing w:line="360" w:lineRule="auto"/>
              <w:jc w:val="both"/>
              <w:rPr>
                <w:rFonts w:ascii="Lato" w:hAnsi="Lato"/>
              </w:rPr>
            </w:pPr>
            <w:r w:rsidRPr="00BA1192">
              <w:rPr>
                <w:rFonts w:ascii="Lato" w:hAnsi="Lato"/>
              </w:rPr>
              <w:t>+ PDA</w:t>
            </w:r>
          </w:p>
        </w:tc>
        <w:tc>
          <w:tcPr>
            <w:tcW w:w="780" w:type="dxa"/>
            <w:shd w:val="clear" w:color="auto" w:fill="auto"/>
            <w:noWrap/>
            <w:vAlign w:val="center"/>
          </w:tcPr>
          <w:p w14:paraId="3131B449" w14:textId="77777777" w:rsidR="0001745A" w:rsidRPr="00BA1192" w:rsidRDefault="0001745A" w:rsidP="00BA1192">
            <w:pPr>
              <w:spacing w:line="360" w:lineRule="auto"/>
              <w:jc w:val="both"/>
              <w:rPr>
                <w:rFonts w:ascii="Lato" w:hAnsi="Lato"/>
              </w:rPr>
            </w:pPr>
            <w:r w:rsidRPr="00BA1192">
              <w:rPr>
                <w:rFonts w:ascii="Lato" w:hAnsi="Lato"/>
              </w:rPr>
              <w:t>19.96</w:t>
            </w:r>
          </w:p>
        </w:tc>
        <w:tc>
          <w:tcPr>
            <w:tcW w:w="781" w:type="dxa"/>
            <w:shd w:val="clear" w:color="auto" w:fill="auto"/>
            <w:vAlign w:val="center"/>
          </w:tcPr>
          <w:p w14:paraId="5ADE3015" w14:textId="77777777" w:rsidR="0001745A" w:rsidRPr="00BA1192" w:rsidRDefault="0001745A" w:rsidP="00BA1192">
            <w:pPr>
              <w:spacing w:line="360" w:lineRule="auto"/>
              <w:jc w:val="both"/>
              <w:rPr>
                <w:rFonts w:ascii="Lato" w:hAnsi="Lato"/>
              </w:rPr>
            </w:pPr>
            <w:r w:rsidRPr="00BA1192">
              <w:rPr>
                <w:rFonts w:ascii="Lato" w:hAnsi="Lato"/>
              </w:rPr>
              <w:t>21.12</w:t>
            </w:r>
          </w:p>
        </w:tc>
        <w:tc>
          <w:tcPr>
            <w:tcW w:w="780" w:type="dxa"/>
            <w:shd w:val="clear" w:color="auto" w:fill="auto"/>
            <w:noWrap/>
            <w:vAlign w:val="center"/>
          </w:tcPr>
          <w:p w14:paraId="18E76E1F" w14:textId="77777777" w:rsidR="0001745A" w:rsidRPr="00BA1192" w:rsidRDefault="0001745A" w:rsidP="00BA1192">
            <w:pPr>
              <w:spacing w:line="360" w:lineRule="auto"/>
              <w:jc w:val="both"/>
              <w:rPr>
                <w:rFonts w:ascii="Lato" w:hAnsi="Lato"/>
              </w:rPr>
            </w:pPr>
            <w:r w:rsidRPr="00BA1192">
              <w:rPr>
                <w:rFonts w:ascii="Lato" w:hAnsi="Lato"/>
              </w:rPr>
              <w:t>17.5</w:t>
            </w:r>
          </w:p>
        </w:tc>
        <w:tc>
          <w:tcPr>
            <w:tcW w:w="781" w:type="dxa"/>
            <w:shd w:val="clear" w:color="auto" w:fill="auto"/>
            <w:noWrap/>
            <w:vAlign w:val="center"/>
          </w:tcPr>
          <w:p w14:paraId="01786299" w14:textId="77777777" w:rsidR="0001745A" w:rsidRPr="00BA1192" w:rsidRDefault="0001745A" w:rsidP="00BA1192">
            <w:pPr>
              <w:spacing w:line="360" w:lineRule="auto"/>
              <w:jc w:val="both"/>
              <w:rPr>
                <w:rFonts w:ascii="Lato" w:hAnsi="Lato"/>
              </w:rPr>
            </w:pPr>
            <w:r w:rsidRPr="00BA1192">
              <w:rPr>
                <w:rFonts w:ascii="Lato" w:hAnsi="Lato"/>
              </w:rPr>
              <w:t>16.59</w:t>
            </w:r>
          </w:p>
        </w:tc>
        <w:tc>
          <w:tcPr>
            <w:tcW w:w="780" w:type="dxa"/>
            <w:shd w:val="clear" w:color="auto" w:fill="auto"/>
            <w:noWrap/>
            <w:vAlign w:val="center"/>
          </w:tcPr>
          <w:p w14:paraId="026B3811" w14:textId="77777777" w:rsidR="0001745A" w:rsidRPr="00BA1192" w:rsidRDefault="0001745A" w:rsidP="00BA1192">
            <w:pPr>
              <w:spacing w:line="360" w:lineRule="auto"/>
              <w:jc w:val="both"/>
              <w:rPr>
                <w:rFonts w:ascii="Lato" w:hAnsi="Lato"/>
              </w:rPr>
            </w:pPr>
            <w:r w:rsidRPr="00BA1192">
              <w:rPr>
                <w:rFonts w:ascii="Lato" w:hAnsi="Lato"/>
              </w:rPr>
              <w:t>15.77</w:t>
            </w:r>
          </w:p>
        </w:tc>
        <w:tc>
          <w:tcPr>
            <w:tcW w:w="781" w:type="dxa"/>
            <w:shd w:val="clear" w:color="auto" w:fill="auto"/>
            <w:noWrap/>
            <w:vAlign w:val="center"/>
          </w:tcPr>
          <w:p w14:paraId="6652854B" w14:textId="77777777" w:rsidR="0001745A" w:rsidRPr="00BA1192" w:rsidRDefault="0001745A" w:rsidP="00BA1192">
            <w:pPr>
              <w:spacing w:line="360" w:lineRule="auto"/>
              <w:jc w:val="both"/>
              <w:rPr>
                <w:rFonts w:ascii="Lato" w:hAnsi="Lato"/>
              </w:rPr>
            </w:pPr>
            <w:r w:rsidRPr="00BA1192">
              <w:rPr>
                <w:rFonts w:ascii="Lato" w:hAnsi="Lato"/>
              </w:rPr>
              <w:t>15.22</w:t>
            </w:r>
          </w:p>
        </w:tc>
        <w:tc>
          <w:tcPr>
            <w:tcW w:w="781" w:type="dxa"/>
            <w:shd w:val="clear" w:color="auto" w:fill="auto"/>
            <w:noWrap/>
            <w:vAlign w:val="center"/>
          </w:tcPr>
          <w:p w14:paraId="06D07E87" w14:textId="77777777" w:rsidR="0001745A" w:rsidRPr="00BA1192" w:rsidRDefault="0001745A" w:rsidP="00BA1192">
            <w:pPr>
              <w:spacing w:line="360" w:lineRule="auto"/>
              <w:jc w:val="both"/>
              <w:rPr>
                <w:rFonts w:ascii="Lato" w:hAnsi="Lato"/>
              </w:rPr>
            </w:pPr>
            <w:r w:rsidRPr="00BA1192">
              <w:rPr>
                <w:rFonts w:ascii="Lato" w:hAnsi="Lato"/>
              </w:rPr>
              <w:t>14.83</w:t>
            </w:r>
          </w:p>
        </w:tc>
      </w:tr>
      <w:tr w:rsidR="0001745A" w:rsidRPr="00BA1192" w14:paraId="62E86673" w14:textId="77777777" w:rsidTr="00BA1192">
        <w:trPr>
          <w:trHeight w:val="448"/>
          <w:jc w:val="center"/>
        </w:trPr>
        <w:tc>
          <w:tcPr>
            <w:tcW w:w="2125" w:type="dxa"/>
            <w:shd w:val="clear" w:color="auto" w:fill="auto"/>
            <w:noWrap/>
            <w:vAlign w:val="center"/>
          </w:tcPr>
          <w:p w14:paraId="22A85E0B" w14:textId="77777777" w:rsidR="0001745A" w:rsidRPr="00BA1192" w:rsidRDefault="0001745A" w:rsidP="00BA1192">
            <w:pPr>
              <w:spacing w:line="360" w:lineRule="auto"/>
              <w:jc w:val="both"/>
              <w:rPr>
                <w:rFonts w:ascii="Lato" w:hAnsi="Lato"/>
              </w:rPr>
            </w:pPr>
            <w:r w:rsidRPr="00BA1192">
              <w:rPr>
                <w:rFonts w:ascii="Lato" w:hAnsi="Lato"/>
              </w:rPr>
              <w:t>Error reduction</w:t>
            </w:r>
          </w:p>
          <w:p w14:paraId="302C8145" w14:textId="77777777" w:rsidR="0001745A" w:rsidRPr="00BA1192" w:rsidRDefault="0001745A" w:rsidP="00BA1192">
            <w:pPr>
              <w:spacing w:line="360" w:lineRule="auto"/>
              <w:jc w:val="both"/>
              <w:rPr>
                <w:rFonts w:ascii="Lato" w:hAnsi="Lato"/>
              </w:rPr>
            </w:pPr>
            <w:r w:rsidRPr="00BA1192">
              <w:rPr>
                <w:rFonts w:ascii="Lato" w:hAnsi="Lato"/>
              </w:rPr>
              <w:t>(Based on SI)</w:t>
            </w:r>
          </w:p>
        </w:tc>
        <w:tc>
          <w:tcPr>
            <w:tcW w:w="780" w:type="dxa"/>
            <w:shd w:val="clear" w:color="auto" w:fill="auto"/>
            <w:noWrap/>
            <w:vAlign w:val="center"/>
          </w:tcPr>
          <w:p w14:paraId="36681387" w14:textId="77777777" w:rsidR="0001745A" w:rsidRPr="00BA1192" w:rsidRDefault="0001745A" w:rsidP="00BA1192">
            <w:pPr>
              <w:spacing w:line="360" w:lineRule="auto"/>
              <w:jc w:val="both"/>
              <w:rPr>
                <w:rFonts w:ascii="Lato" w:hAnsi="Lato"/>
              </w:rPr>
            </w:pPr>
            <w:r w:rsidRPr="00BA1192">
              <w:rPr>
                <w:rFonts w:ascii="Lato" w:hAnsi="Lato"/>
              </w:rPr>
              <w:t>13.9</w:t>
            </w:r>
          </w:p>
        </w:tc>
        <w:tc>
          <w:tcPr>
            <w:tcW w:w="781" w:type="dxa"/>
            <w:shd w:val="clear" w:color="auto" w:fill="auto"/>
            <w:vAlign w:val="center"/>
          </w:tcPr>
          <w:p w14:paraId="51C1E541" w14:textId="77777777" w:rsidR="0001745A" w:rsidRPr="00BA1192" w:rsidRDefault="0001745A" w:rsidP="00BA1192">
            <w:pPr>
              <w:spacing w:line="360" w:lineRule="auto"/>
              <w:jc w:val="both"/>
              <w:rPr>
                <w:rFonts w:ascii="Lato" w:hAnsi="Lato"/>
              </w:rPr>
            </w:pPr>
            <w:r w:rsidRPr="00BA1192">
              <w:rPr>
                <w:rFonts w:ascii="Lato" w:hAnsi="Lato"/>
              </w:rPr>
              <w:t>8.9</w:t>
            </w:r>
          </w:p>
        </w:tc>
        <w:tc>
          <w:tcPr>
            <w:tcW w:w="780" w:type="dxa"/>
            <w:shd w:val="clear" w:color="auto" w:fill="auto"/>
            <w:noWrap/>
            <w:vAlign w:val="center"/>
          </w:tcPr>
          <w:p w14:paraId="1684C5D5" w14:textId="77777777" w:rsidR="0001745A" w:rsidRPr="00BA1192" w:rsidRDefault="0001745A" w:rsidP="00BA1192">
            <w:pPr>
              <w:spacing w:line="360" w:lineRule="auto"/>
              <w:jc w:val="both"/>
              <w:rPr>
                <w:rFonts w:ascii="Lato" w:hAnsi="Lato"/>
              </w:rPr>
            </w:pPr>
            <w:r w:rsidRPr="00BA1192">
              <w:rPr>
                <w:rFonts w:ascii="Lato" w:hAnsi="Lato"/>
              </w:rPr>
              <w:t>24.5</w:t>
            </w:r>
          </w:p>
        </w:tc>
        <w:tc>
          <w:tcPr>
            <w:tcW w:w="781" w:type="dxa"/>
            <w:shd w:val="clear" w:color="auto" w:fill="auto"/>
            <w:noWrap/>
            <w:vAlign w:val="center"/>
          </w:tcPr>
          <w:p w14:paraId="7EA64056" w14:textId="77777777" w:rsidR="0001745A" w:rsidRPr="00BA1192" w:rsidRDefault="0001745A" w:rsidP="00BA1192">
            <w:pPr>
              <w:spacing w:line="360" w:lineRule="auto"/>
              <w:jc w:val="both"/>
              <w:rPr>
                <w:rFonts w:ascii="Lato" w:hAnsi="Lato"/>
              </w:rPr>
            </w:pPr>
            <w:r w:rsidRPr="00BA1192">
              <w:rPr>
                <w:rFonts w:ascii="Lato" w:hAnsi="Lato"/>
              </w:rPr>
              <w:t>28.4</w:t>
            </w:r>
          </w:p>
        </w:tc>
        <w:tc>
          <w:tcPr>
            <w:tcW w:w="780" w:type="dxa"/>
            <w:shd w:val="clear" w:color="auto" w:fill="auto"/>
            <w:noWrap/>
            <w:vAlign w:val="center"/>
          </w:tcPr>
          <w:p w14:paraId="4AFF19C7" w14:textId="77777777" w:rsidR="0001745A" w:rsidRPr="00BA1192" w:rsidRDefault="0001745A" w:rsidP="00BA1192">
            <w:pPr>
              <w:spacing w:line="360" w:lineRule="auto"/>
              <w:jc w:val="both"/>
              <w:rPr>
                <w:rFonts w:ascii="Lato" w:hAnsi="Lato"/>
              </w:rPr>
            </w:pPr>
            <w:r w:rsidRPr="00BA1192">
              <w:rPr>
                <w:rFonts w:ascii="Lato" w:hAnsi="Lato"/>
              </w:rPr>
              <w:t>32.0</w:t>
            </w:r>
          </w:p>
        </w:tc>
        <w:tc>
          <w:tcPr>
            <w:tcW w:w="781" w:type="dxa"/>
            <w:shd w:val="clear" w:color="auto" w:fill="auto"/>
            <w:noWrap/>
            <w:vAlign w:val="center"/>
          </w:tcPr>
          <w:p w14:paraId="378CCEEB" w14:textId="77777777" w:rsidR="0001745A" w:rsidRPr="00BA1192" w:rsidRDefault="0001745A" w:rsidP="00BA1192">
            <w:pPr>
              <w:spacing w:line="360" w:lineRule="auto"/>
              <w:jc w:val="both"/>
              <w:rPr>
                <w:rFonts w:ascii="Lato" w:hAnsi="Lato"/>
              </w:rPr>
            </w:pPr>
            <w:r w:rsidRPr="00BA1192">
              <w:rPr>
                <w:rFonts w:ascii="Lato" w:hAnsi="Lato"/>
              </w:rPr>
              <w:t>34.3</w:t>
            </w:r>
          </w:p>
        </w:tc>
        <w:tc>
          <w:tcPr>
            <w:tcW w:w="781" w:type="dxa"/>
            <w:shd w:val="clear" w:color="auto" w:fill="auto"/>
            <w:noWrap/>
            <w:vAlign w:val="center"/>
          </w:tcPr>
          <w:p w14:paraId="2FEAEF3B" w14:textId="77777777" w:rsidR="0001745A" w:rsidRPr="00BA1192" w:rsidRDefault="0001745A" w:rsidP="00BA1192">
            <w:pPr>
              <w:spacing w:line="360" w:lineRule="auto"/>
              <w:jc w:val="both"/>
              <w:rPr>
                <w:rFonts w:ascii="Lato" w:hAnsi="Lato"/>
              </w:rPr>
            </w:pPr>
            <w:r w:rsidRPr="00BA1192">
              <w:rPr>
                <w:rFonts w:ascii="Lato" w:hAnsi="Lato"/>
              </w:rPr>
              <w:t>36.0</w:t>
            </w:r>
          </w:p>
        </w:tc>
      </w:tr>
      <w:tr w:rsidR="0001745A" w:rsidRPr="00BA1192" w14:paraId="454B9D1A" w14:textId="77777777" w:rsidTr="00BA1192">
        <w:trPr>
          <w:trHeight w:val="376"/>
          <w:jc w:val="center"/>
        </w:trPr>
        <w:tc>
          <w:tcPr>
            <w:tcW w:w="2125" w:type="dxa"/>
            <w:tcBorders>
              <w:bottom w:val="single" w:sz="4" w:space="0" w:color="auto"/>
            </w:tcBorders>
            <w:shd w:val="clear" w:color="auto" w:fill="auto"/>
            <w:noWrap/>
            <w:vAlign w:val="center"/>
          </w:tcPr>
          <w:p w14:paraId="08AF3694" w14:textId="77777777" w:rsidR="0001745A" w:rsidRPr="00BA1192" w:rsidRDefault="0001745A" w:rsidP="00BA1192">
            <w:pPr>
              <w:spacing w:line="360" w:lineRule="auto"/>
              <w:jc w:val="both"/>
              <w:rPr>
                <w:rFonts w:ascii="Lato" w:hAnsi="Lato"/>
              </w:rPr>
            </w:pPr>
            <w:r w:rsidRPr="00BA1192">
              <w:rPr>
                <w:rFonts w:ascii="Lato" w:hAnsi="Lato"/>
              </w:rPr>
              <w:t>Error reduction</w:t>
            </w:r>
          </w:p>
          <w:p w14:paraId="44CD755A" w14:textId="77777777" w:rsidR="0001745A" w:rsidRPr="00BA1192" w:rsidRDefault="0001745A" w:rsidP="00BA1192">
            <w:pPr>
              <w:spacing w:line="360" w:lineRule="auto"/>
              <w:jc w:val="both"/>
              <w:rPr>
                <w:rFonts w:ascii="Lato" w:hAnsi="Lato"/>
              </w:rPr>
            </w:pPr>
            <w:r w:rsidRPr="00BA1192">
              <w:rPr>
                <w:rFonts w:ascii="Lato" w:hAnsi="Lato"/>
              </w:rPr>
              <w:t>(Based on MLLR)</w:t>
            </w:r>
          </w:p>
        </w:tc>
        <w:tc>
          <w:tcPr>
            <w:tcW w:w="780" w:type="dxa"/>
            <w:tcBorders>
              <w:bottom w:val="single" w:sz="4" w:space="0" w:color="auto"/>
            </w:tcBorders>
            <w:shd w:val="clear" w:color="auto" w:fill="auto"/>
            <w:noWrap/>
            <w:vAlign w:val="center"/>
          </w:tcPr>
          <w:p w14:paraId="191BD045" w14:textId="77777777" w:rsidR="0001745A" w:rsidRPr="00BA1192" w:rsidRDefault="0001745A" w:rsidP="00BA1192">
            <w:pPr>
              <w:spacing w:line="360" w:lineRule="auto"/>
              <w:jc w:val="both"/>
              <w:rPr>
                <w:rFonts w:ascii="Lato" w:hAnsi="Lato"/>
              </w:rPr>
            </w:pPr>
            <w:r w:rsidRPr="00BA1192">
              <w:rPr>
                <w:rFonts w:ascii="Lato" w:hAnsi="Lato"/>
              </w:rPr>
              <w:t>-</w:t>
            </w:r>
          </w:p>
        </w:tc>
        <w:tc>
          <w:tcPr>
            <w:tcW w:w="781" w:type="dxa"/>
            <w:tcBorders>
              <w:bottom w:val="single" w:sz="4" w:space="0" w:color="auto"/>
            </w:tcBorders>
            <w:shd w:val="clear" w:color="auto" w:fill="auto"/>
            <w:vAlign w:val="center"/>
          </w:tcPr>
          <w:p w14:paraId="5B11A0FC" w14:textId="77777777" w:rsidR="0001745A" w:rsidRPr="00BA1192" w:rsidRDefault="0001745A" w:rsidP="00BA1192">
            <w:pPr>
              <w:spacing w:line="360" w:lineRule="auto"/>
              <w:jc w:val="both"/>
              <w:rPr>
                <w:rFonts w:ascii="Lato" w:hAnsi="Lato"/>
              </w:rPr>
            </w:pPr>
            <w:r w:rsidRPr="00BA1192">
              <w:rPr>
                <w:rFonts w:ascii="Lato" w:hAnsi="Lato"/>
              </w:rPr>
              <w:t>1.7</w:t>
            </w:r>
          </w:p>
        </w:tc>
        <w:tc>
          <w:tcPr>
            <w:tcW w:w="780" w:type="dxa"/>
            <w:tcBorders>
              <w:bottom w:val="single" w:sz="4" w:space="0" w:color="auto"/>
            </w:tcBorders>
            <w:shd w:val="clear" w:color="auto" w:fill="auto"/>
            <w:noWrap/>
            <w:vAlign w:val="center"/>
          </w:tcPr>
          <w:p w14:paraId="4E59CD0C" w14:textId="77777777" w:rsidR="0001745A" w:rsidRPr="00BA1192" w:rsidRDefault="0001745A" w:rsidP="00BA1192">
            <w:pPr>
              <w:spacing w:line="360" w:lineRule="auto"/>
              <w:jc w:val="both"/>
              <w:rPr>
                <w:rFonts w:ascii="Lato" w:hAnsi="Lato"/>
              </w:rPr>
            </w:pPr>
            <w:r w:rsidRPr="00BA1192">
              <w:rPr>
                <w:rFonts w:ascii="Lato" w:hAnsi="Lato"/>
              </w:rPr>
              <w:t>2.4</w:t>
            </w:r>
          </w:p>
        </w:tc>
        <w:tc>
          <w:tcPr>
            <w:tcW w:w="781" w:type="dxa"/>
            <w:tcBorders>
              <w:bottom w:val="single" w:sz="4" w:space="0" w:color="auto"/>
            </w:tcBorders>
            <w:shd w:val="clear" w:color="auto" w:fill="auto"/>
            <w:noWrap/>
            <w:vAlign w:val="center"/>
          </w:tcPr>
          <w:p w14:paraId="661C159B" w14:textId="77777777" w:rsidR="0001745A" w:rsidRPr="00BA1192" w:rsidRDefault="0001745A" w:rsidP="00BA1192">
            <w:pPr>
              <w:spacing w:line="360" w:lineRule="auto"/>
              <w:jc w:val="both"/>
              <w:rPr>
                <w:rFonts w:ascii="Lato" w:hAnsi="Lato"/>
              </w:rPr>
            </w:pPr>
            <w:r w:rsidRPr="00BA1192">
              <w:rPr>
                <w:rFonts w:ascii="Lato" w:hAnsi="Lato"/>
              </w:rPr>
              <w:t>5.7</w:t>
            </w:r>
          </w:p>
        </w:tc>
        <w:tc>
          <w:tcPr>
            <w:tcW w:w="780" w:type="dxa"/>
            <w:tcBorders>
              <w:bottom w:val="single" w:sz="4" w:space="0" w:color="auto"/>
            </w:tcBorders>
            <w:shd w:val="clear" w:color="auto" w:fill="auto"/>
            <w:noWrap/>
            <w:vAlign w:val="center"/>
          </w:tcPr>
          <w:p w14:paraId="5E75C9C0" w14:textId="77777777" w:rsidR="0001745A" w:rsidRPr="00BA1192" w:rsidRDefault="0001745A" w:rsidP="00BA1192">
            <w:pPr>
              <w:spacing w:line="360" w:lineRule="auto"/>
              <w:jc w:val="both"/>
              <w:rPr>
                <w:rFonts w:ascii="Lato" w:hAnsi="Lato"/>
              </w:rPr>
            </w:pPr>
            <w:r w:rsidRPr="00BA1192">
              <w:rPr>
                <w:rFonts w:ascii="Lato" w:hAnsi="Lato"/>
              </w:rPr>
              <w:t>3.7</w:t>
            </w:r>
          </w:p>
        </w:tc>
        <w:tc>
          <w:tcPr>
            <w:tcW w:w="781" w:type="dxa"/>
            <w:tcBorders>
              <w:bottom w:val="single" w:sz="4" w:space="0" w:color="auto"/>
            </w:tcBorders>
            <w:shd w:val="clear" w:color="auto" w:fill="auto"/>
            <w:noWrap/>
            <w:vAlign w:val="center"/>
          </w:tcPr>
          <w:p w14:paraId="67C9C0E9" w14:textId="77777777" w:rsidR="0001745A" w:rsidRPr="00BA1192" w:rsidRDefault="0001745A" w:rsidP="00BA1192">
            <w:pPr>
              <w:spacing w:line="360" w:lineRule="auto"/>
              <w:jc w:val="both"/>
              <w:rPr>
                <w:rFonts w:ascii="Lato" w:hAnsi="Lato"/>
              </w:rPr>
            </w:pPr>
            <w:r w:rsidRPr="00BA1192">
              <w:rPr>
                <w:rFonts w:ascii="Lato" w:hAnsi="Lato"/>
              </w:rPr>
              <w:t>4.2</w:t>
            </w:r>
          </w:p>
        </w:tc>
        <w:tc>
          <w:tcPr>
            <w:tcW w:w="781" w:type="dxa"/>
            <w:tcBorders>
              <w:bottom w:val="single" w:sz="4" w:space="0" w:color="auto"/>
            </w:tcBorders>
            <w:shd w:val="clear" w:color="auto" w:fill="auto"/>
            <w:noWrap/>
            <w:vAlign w:val="center"/>
          </w:tcPr>
          <w:p w14:paraId="41FA95A4" w14:textId="77777777" w:rsidR="0001745A" w:rsidRPr="00BA1192" w:rsidRDefault="0001745A" w:rsidP="00BA1192">
            <w:pPr>
              <w:spacing w:line="360" w:lineRule="auto"/>
              <w:jc w:val="both"/>
              <w:rPr>
                <w:rFonts w:ascii="Lato" w:hAnsi="Lato"/>
              </w:rPr>
            </w:pPr>
            <w:r w:rsidRPr="00BA1192">
              <w:rPr>
                <w:rFonts w:ascii="Lato" w:hAnsi="Lato"/>
              </w:rPr>
              <w:t>4.3</w:t>
            </w:r>
          </w:p>
        </w:tc>
      </w:tr>
    </w:tbl>
    <w:p w14:paraId="00D6D733" w14:textId="77777777" w:rsidR="0001745A" w:rsidRPr="00293B7E" w:rsidRDefault="0001745A" w:rsidP="00293B7E">
      <w:pPr>
        <w:pStyle w:val="Heading4"/>
        <w:spacing w:line="360" w:lineRule="auto"/>
        <w:rPr>
          <w:rFonts w:ascii="Lato" w:hAnsi="Lato"/>
        </w:rPr>
      </w:pPr>
      <w:r w:rsidRPr="00293B7E">
        <w:rPr>
          <w:rFonts w:ascii="Lato" w:hAnsi="Lato"/>
        </w:rPr>
        <w:t>Comparison of Different Models</w:t>
      </w:r>
    </w:p>
    <w:p w14:paraId="4D0A7074" w14:textId="77777777" w:rsidR="0001745A" w:rsidRPr="00293B7E" w:rsidRDefault="0001745A" w:rsidP="00293B7E">
      <w:pPr>
        <w:spacing w:line="360" w:lineRule="auto"/>
        <w:jc w:val="both"/>
        <w:rPr>
          <w:rFonts w:ascii="Lato" w:hAnsi="Lato"/>
        </w:rPr>
      </w:pPr>
    </w:p>
    <w:p w14:paraId="2489036F" w14:textId="77777777" w:rsidR="0001745A" w:rsidRPr="00293B7E" w:rsidRDefault="0001745A" w:rsidP="00293B7E">
      <w:pPr>
        <w:spacing w:line="360" w:lineRule="auto"/>
        <w:jc w:val="both"/>
        <w:rPr>
          <w:rFonts w:ascii="Lato" w:hAnsi="Lato"/>
        </w:rPr>
      </w:pPr>
      <w:r w:rsidRPr="00293B7E">
        <w:rPr>
          <w:rFonts w:ascii="Lato" w:hAnsi="Lato"/>
        </w:rPr>
        <w:t>The following table shows the results of different baseline models or different adaptation techniques on recognition tasks across accent regions. It shows that accent-specific model still outperforms any other combination.</w:t>
      </w:r>
    </w:p>
    <w:p w14:paraId="375590D7" w14:textId="77777777" w:rsidR="00EA605B" w:rsidRPr="00293B7E" w:rsidRDefault="00EA605B" w:rsidP="00293B7E">
      <w:pPr>
        <w:spacing w:line="360" w:lineRule="auto"/>
        <w:jc w:val="both"/>
        <w:rPr>
          <w:rFonts w:ascii="Lato" w:hAnsi="Lato"/>
        </w:rPr>
      </w:pPr>
    </w:p>
    <w:p w14:paraId="68A267F0" w14:textId="4FD2E0E1" w:rsidR="00EA605B" w:rsidRPr="00293B7E" w:rsidRDefault="00EA605B" w:rsidP="00293B7E">
      <w:pPr>
        <w:pStyle w:val="Caption"/>
        <w:spacing w:line="360" w:lineRule="auto"/>
        <w:jc w:val="both"/>
        <w:rPr>
          <w:rFonts w:ascii="Lato" w:eastAsia="SimSun" w:hAnsi="Lato"/>
          <w:szCs w:val="24"/>
          <w:lang w:eastAsia="zh-CN"/>
        </w:rPr>
      </w:pPr>
      <w:bookmarkStart w:id="36" w:name="_Toc531133262"/>
      <w:r w:rsidRPr="00293B7E">
        <w:rPr>
          <w:rFonts w:ascii="Lato" w:hAnsi="Lato"/>
          <w:szCs w:val="24"/>
        </w:rPr>
        <w:t xml:space="preserve">Table </w:t>
      </w:r>
      <w:r w:rsidR="005E2538" w:rsidRPr="00293B7E">
        <w:rPr>
          <w:rFonts w:ascii="Lato" w:hAnsi="Lato"/>
          <w:szCs w:val="24"/>
        </w:rPr>
        <w:fldChar w:fldCharType="begin"/>
      </w:r>
      <w:r w:rsidR="005E2538" w:rsidRPr="00293B7E">
        <w:rPr>
          <w:rFonts w:ascii="Lato" w:hAnsi="Lato"/>
          <w:szCs w:val="24"/>
        </w:rPr>
        <w:instrText xml:space="preserve"> STYLEREF 1 \s </w:instrText>
      </w:r>
      <w:r w:rsidR="005E2538" w:rsidRPr="00293B7E">
        <w:rPr>
          <w:rFonts w:ascii="Lato" w:hAnsi="Lato"/>
          <w:szCs w:val="24"/>
        </w:rPr>
        <w:fldChar w:fldCharType="separate"/>
      </w:r>
      <w:r w:rsidR="008165AF">
        <w:rPr>
          <w:rFonts w:ascii="Lato" w:hAnsi="Lato"/>
          <w:noProof/>
          <w:szCs w:val="24"/>
        </w:rPr>
        <w:t>4</w:t>
      </w:r>
      <w:r w:rsidR="005E2538" w:rsidRPr="00293B7E">
        <w:rPr>
          <w:rFonts w:ascii="Lato" w:hAnsi="Lato"/>
          <w:szCs w:val="24"/>
        </w:rPr>
        <w:fldChar w:fldCharType="end"/>
      </w:r>
      <w:r w:rsidR="005E2538" w:rsidRPr="00293B7E">
        <w:rPr>
          <w:rFonts w:ascii="Lato" w:hAnsi="Lato"/>
          <w:szCs w:val="24"/>
        </w:rPr>
        <w:t>.</w:t>
      </w:r>
      <w:r w:rsidR="005E2538" w:rsidRPr="00293B7E">
        <w:rPr>
          <w:rFonts w:ascii="Lato" w:hAnsi="Lato"/>
          <w:szCs w:val="24"/>
        </w:rPr>
        <w:fldChar w:fldCharType="begin"/>
      </w:r>
      <w:r w:rsidR="005E2538" w:rsidRPr="00293B7E">
        <w:rPr>
          <w:rFonts w:ascii="Lato" w:hAnsi="Lato"/>
          <w:szCs w:val="24"/>
        </w:rPr>
        <w:instrText xml:space="preserve"> SEQ Table \* ARABIC \s 1 </w:instrText>
      </w:r>
      <w:r w:rsidR="005E2538" w:rsidRPr="00293B7E">
        <w:rPr>
          <w:rFonts w:ascii="Lato" w:hAnsi="Lato"/>
          <w:szCs w:val="24"/>
        </w:rPr>
        <w:fldChar w:fldCharType="separate"/>
      </w:r>
      <w:r w:rsidR="008165AF">
        <w:rPr>
          <w:rFonts w:ascii="Lato" w:hAnsi="Lato"/>
          <w:noProof/>
          <w:szCs w:val="24"/>
        </w:rPr>
        <w:t>4</w:t>
      </w:r>
      <w:r w:rsidR="005E2538" w:rsidRPr="00293B7E">
        <w:rPr>
          <w:rFonts w:ascii="Lato" w:hAnsi="Lato"/>
          <w:szCs w:val="24"/>
        </w:rPr>
        <w:fldChar w:fldCharType="end"/>
      </w:r>
      <w:r w:rsidRPr="00293B7E">
        <w:rPr>
          <w:rFonts w:ascii="Lato" w:hAnsi="Lato"/>
          <w:b w:val="0"/>
          <w:bCs/>
          <w:szCs w:val="24"/>
        </w:rPr>
        <w:t>:</w:t>
      </w:r>
      <w:r w:rsidRPr="00293B7E">
        <w:rPr>
          <w:rFonts w:ascii="Lato" w:hAnsi="Lato"/>
          <w:szCs w:val="24"/>
        </w:rPr>
        <w:t xml:space="preserve"> </w:t>
      </w:r>
      <w:r w:rsidRPr="00293B7E">
        <w:rPr>
          <w:rFonts w:ascii="Lato" w:hAnsi="Lato"/>
          <w:b w:val="0"/>
          <w:szCs w:val="24"/>
        </w:rPr>
        <w:t>Syllable error rate with different baseline model or different adaptation technologies (BES means a larger training set including 1500 speakers from both Beijing and Shanghai)</w:t>
      </w:r>
      <w:r w:rsidRPr="00293B7E">
        <w:rPr>
          <w:rFonts w:ascii="Lato" w:eastAsia="SimSun" w:hAnsi="Lato"/>
          <w:b w:val="0"/>
          <w:szCs w:val="24"/>
          <w:lang w:eastAsia="zh-CN"/>
        </w:rPr>
        <w:t>.</w:t>
      </w:r>
      <w:bookmarkEnd w:id="36"/>
    </w:p>
    <w:tbl>
      <w:tblPr>
        <w:tblW w:w="0" w:type="auto"/>
        <w:jc w:val="center"/>
        <w:tblBorders>
          <w:left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383"/>
        <w:gridCol w:w="1459"/>
        <w:gridCol w:w="1193"/>
        <w:gridCol w:w="1193"/>
      </w:tblGrid>
      <w:tr w:rsidR="0001745A" w:rsidRPr="00BA1192" w14:paraId="0479453D" w14:textId="77777777" w:rsidTr="00BA1192">
        <w:trPr>
          <w:trHeight w:val="243"/>
          <w:jc w:val="center"/>
        </w:trPr>
        <w:tc>
          <w:tcPr>
            <w:tcW w:w="2383" w:type="dxa"/>
            <w:vMerge w:val="restart"/>
            <w:tcBorders>
              <w:top w:val="single" w:sz="4" w:space="0" w:color="auto"/>
              <w:bottom w:val="single" w:sz="6" w:space="0" w:color="000000"/>
            </w:tcBorders>
            <w:shd w:val="clear" w:color="auto" w:fill="D9D9D9"/>
            <w:vAlign w:val="center"/>
          </w:tcPr>
          <w:p w14:paraId="397A483E" w14:textId="77777777" w:rsidR="0001745A" w:rsidRPr="00BA1192" w:rsidRDefault="0001745A" w:rsidP="00BA1192">
            <w:pPr>
              <w:spacing w:line="360" w:lineRule="auto"/>
              <w:jc w:val="both"/>
              <w:rPr>
                <w:rFonts w:ascii="Lato" w:hAnsi="Lato"/>
              </w:rPr>
            </w:pPr>
            <w:r w:rsidRPr="00BA1192">
              <w:rPr>
                <w:rFonts w:ascii="Lato" w:hAnsi="Lato"/>
              </w:rPr>
              <w:t>Different</w:t>
            </w:r>
          </w:p>
          <w:p w14:paraId="23323523" w14:textId="77777777" w:rsidR="0001745A" w:rsidRPr="00BA1192" w:rsidRDefault="0001745A" w:rsidP="00BA1192">
            <w:pPr>
              <w:spacing w:line="360" w:lineRule="auto"/>
              <w:jc w:val="both"/>
              <w:rPr>
                <w:rFonts w:ascii="Lato" w:hAnsi="Lato"/>
              </w:rPr>
            </w:pPr>
            <w:r w:rsidRPr="00BA1192">
              <w:rPr>
                <w:rFonts w:ascii="Lato" w:hAnsi="Lato"/>
              </w:rPr>
              <w:t>Setup</w:t>
            </w:r>
          </w:p>
          <w:p w14:paraId="582D458C" w14:textId="77777777" w:rsidR="0001745A" w:rsidRPr="00BA1192" w:rsidRDefault="0001745A" w:rsidP="00BA1192">
            <w:pPr>
              <w:spacing w:line="360" w:lineRule="auto"/>
              <w:jc w:val="both"/>
              <w:rPr>
                <w:rFonts w:ascii="Lato" w:hAnsi="Lato"/>
              </w:rPr>
            </w:pPr>
          </w:p>
        </w:tc>
        <w:tc>
          <w:tcPr>
            <w:tcW w:w="3845" w:type="dxa"/>
            <w:gridSpan w:val="3"/>
            <w:tcBorders>
              <w:top w:val="single" w:sz="4" w:space="0" w:color="auto"/>
              <w:bottom w:val="single" w:sz="6" w:space="0" w:color="000000"/>
            </w:tcBorders>
            <w:shd w:val="clear" w:color="auto" w:fill="D9D9D9"/>
            <w:vAlign w:val="center"/>
          </w:tcPr>
          <w:p w14:paraId="5BD1F0C9" w14:textId="77777777" w:rsidR="0001745A" w:rsidRPr="00BA1192" w:rsidRDefault="0001745A" w:rsidP="00BA1192">
            <w:pPr>
              <w:spacing w:line="360" w:lineRule="auto"/>
              <w:jc w:val="both"/>
              <w:rPr>
                <w:rFonts w:ascii="Lato" w:hAnsi="Lato"/>
              </w:rPr>
            </w:pPr>
            <w:r w:rsidRPr="00BA1192">
              <w:rPr>
                <w:rFonts w:ascii="Lato" w:hAnsi="Lato"/>
              </w:rPr>
              <w:t>Different Baseline</w:t>
            </w:r>
          </w:p>
          <w:p w14:paraId="200F4290" w14:textId="77777777" w:rsidR="0001745A" w:rsidRPr="00BA1192" w:rsidRDefault="0001745A" w:rsidP="00BA1192">
            <w:pPr>
              <w:spacing w:line="360" w:lineRule="auto"/>
              <w:jc w:val="both"/>
              <w:rPr>
                <w:rFonts w:ascii="Lato" w:hAnsi="Lato"/>
              </w:rPr>
            </w:pPr>
            <w:r w:rsidRPr="00BA1192">
              <w:rPr>
                <w:rFonts w:ascii="Lato" w:hAnsi="Lato"/>
              </w:rPr>
              <w:t>(Syllable Error Rate (%))</w:t>
            </w:r>
          </w:p>
        </w:tc>
      </w:tr>
      <w:tr w:rsidR="0001745A" w:rsidRPr="00BA1192" w14:paraId="119A3AC9" w14:textId="77777777" w:rsidTr="00BA1192">
        <w:trPr>
          <w:trHeight w:val="243"/>
          <w:jc w:val="center"/>
        </w:trPr>
        <w:tc>
          <w:tcPr>
            <w:tcW w:w="2383" w:type="dxa"/>
            <w:vMerge/>
            <w:shd w:val="clear" w:color="auto" w:fill="auto"/>
            <w:vAlign w:val="center"/>
          </w:tcPr>
          <w:p w14:paraId="3B61EE1B" w14:textId="77777777" w:rsidR="0001745A" w:rsidRPr="00BA1192" w:rsidRDefault="0001745A" w:rsidP="00BA1192">
            <w:pPr>
              <w:spacing w:line="360" w:lineRule="auto"/>
              <w:jc w:val="both"/>
              <w:rPr>
                <w:rFonts w:ascii="Lato" w:hAnsi="Lato"/>
              </w:rPr>
            </w:pPr>
          </w:p>
        </w:tc>
        <w:tc>
          <w:tcPr>
            <w:tcW w:w="1459" w:type="dxa"/>
            <w:shd w:val="clear" w:color="auto" w:fill="auto"/>
            <w:vAlign w:val="center"/>
          </w:tcPr>
          <w:p w14:paraId="36F85D72" w14:textId="77777777" w:rsidR="0001745A" w:rsidRPr="00BA1192" w:rsidRDefault="0001745A" w:rsidP="00BA1192">
            <w:pPr>
              <w:spacing w:line="360" w:lineRule="auto"/>
              <w:jc w:val="both"/>
              <w:rPr>
                <w:rFonts w:ascii="Lato" w:hAnsi="Lato"/>
              </w:rPr>
            </w:pPr>
            <w:r w:rsidRPr="00BA1192">
              <w:rPr>
                <w:rFonts w:ascii="Lato" w:hAnsi="Lato"/>
              </w:rPr>
              <w:t>Train_set</w:t>
            </w:r>
          </w:p>
        </w:tc>
        <w:tc>
          <w:tcPr>
            <w:tcW w:w="1193" w:type="dxa"/>
            <w:shd w:val="clear" w:color="auto" w:fill="auto"/>
            <w:vAlign w:val="center"/>
          </w:tcPr>
          <w:p w14:paraId="7125BDDF" w14:textId="77777777" w:rsidR="0001745A" w:rsidRPr="00BA1192" w:rsidRDefault="0001745A" w:rsidP="00BA1192">
            <w:pPr>
              <w:spacing w:line="360" w:lineRule="auto"/>
              <w:jc w:val="both"/>
              <w:rPr>
                <w:rFonts w:ascii="Lato" w:hAnsi="Lato"/>
              </w:rPr>
            </w:pPr>
            <w:r w:rsidRPr="00BA1192">
              <w:rPr>
                <w:rFonts w:ascii="Lato" w:hAnsi="Lato"/>
              </w:rPr>
              <w:t>BES</w:t>
            </w:r>
          </w:p>
        </w:tc>
        <w:tc>
          <w:tcPr>
            <w:tcW w:w="1193" w:type="dxa"/>
            <w:shd w:val="clear" w:color="auto" w:fill="auto"/>
            <w:vAlign w:val="center"/>
          </w:tcPr>
          <w:p w14:paraId="4FF1FD96" w14:textId="77777777" w:rsidR="0001745A" w:rsidRPr="00BA1192" w:rsidRDefault="0001745A" w:rsidP="00BA1192">
            <w:pPr>
              <w:spacing w:line="360" w:lineRule="auto"/>
              <w:jc w:val="both"/>
              <w:rPr>
                <w:rFonts w:ascii="Lato" w:hAnsi="Lato"/>
              </w:rPr>
            </w:pPr>
            <w:r w:rsidRPr="00BA1192">
              <w:rPr>
                <w:rFonts w:ascii="Lato" w:hAnsi="Lato"/>
              </w:rPr>
              <w:t>SH_set</w:t>
            </w:r>
          </w:p>
        </w:tc>
      </w:tr>
      <w:tr w:rsidR="0001745A" w:rsidRPr="00BA1192" w14:paraId="156245E1" w14:textId="77777777" w:rsidTr="00BA1192">
        <w:trPr>
          <w:trHeight w:val="235"/>
          <w:jc w:val="center"/>
        </w:trPr>
        <w:tc>
          <w:tcPr>
            <w:tcW w:w="2383" w:type="dxa"/>
            <w:shd w:val="clear" w:color="auto" w:fill="auto"/>
            <w:vAlign w:val="center"/>
          </w:tcPr>
          <w:p w14:paraId="64CDFBF2" w14:textId="77777777" w:rsidR="0001745A" w:rsidRPr="00BA1192" w:rsidRDefault="0001745A" w:rsidP="00BA1192">
            <w:pPr>
              <w:spacing w:line="360" w:lineRule="auto"/>
              <w:jc w:val="both"/>
              <w:rPr>
                <w:rFonts w:ascii="Lato" w:hAnsi="Lato"/>
              </w:rPr>
            </w:pPr>
            <w:r w:rsidRPr="00BA1192">
              <w:rPr>
                <w:rFonts w:ascii="Lato" w:hAnsi="Lato"/>
              </w:rPr>
              <w:lastRenderedPageBreak/>
              <w:t>Baseline</w:t>
            </w:r>
          </w:p>
        </w:tc>
        <w:tc>
          <w:tcPr>
            <w:tcW w:w="1459" w:type="dxa"/>
            <w:shd w:val="clear" w:color="auto" w:fill="auto"/>
            <w:vAlign w:val="center"/>
          </w:tcPr>
          <w:p w14:paraId="4D476554" w14:textId="77777777" w:rsidR="0001745A" w:rsidRPr="00BA1192" w:rsidRDefault="0001745A" w:rsidP="00BA1192">
            <w:pPr>
              <w:spacing w:line="360" w:lineRule="auto"/>
              <w:jc w:val="both"/>
              <w:rPr>
                <w:rFonts w:ascii="Lato" w:hAnsi="Lato"/>
              </w:rPr>
            </w:pPr>
            <w:r w:rsidRPr="00BA1192">
              <w:rPr>
                <w:rFonts w:ascii="Lato" w:hAnsi="Lato"/>
              </w:rPr>
              <w:t>23.18</w:t>
            </w:r>
          </w:p>
        </w:tc>
        <w:tc>
          <w:tcPr>
            <w:tcW w:w="1193" w:type="dxa"/>
            <w:shd w:val="clear" w:color="auto" w:fill="auto"/>
            <w:vAlign w:val="center"/>
          </w:tcPr>
          <w:p w14:paraId="47072F5E" w14:textId="77777777" w:rsidR="0001745A" w:rsidRPr="00BA1192" w:rsidRDefault="0001745A" w:rsidP="00BA1192">
            <w:pPr>
              <w:spacing w:line="360" w:lineRule="auto"/>
              <w:jc w:val="both"/>
              <w:rPr>
                <w:rFonts w:ascii="Lato" w:hAnsi="Lato"/>
              </w:rPr>
            </w:pPr>
            <w:r w:rsidRPr="00BA1192">
              <w:rPr>
                <w:rFonts w:ascii="Lato" w:hAnsi="Lato"/>
              </w:rPr>
              <w:t>16.59</w:t>
            </w:r>
          </w:p>
        </w:tc>
        <w:tc>
          <w:tcPr>
            <w:tcW w:w="1193" w:type="dxa"/>
            <w:shd w:val="clear" w:color="auto" w:fill="auto"/>
            <w:vAlign w:val="center"/>
          </w:tcPr>
          <w:p w14:paraId="79B0F98B" w14:textId="77777777" w:rsidR="0001745A" w:rsidRPr="00BA1192" w:rsidRDefault="0001745A" w:rsidP="00BA1192">
            <w:pPr>
              <w:spacing w:line="360" w:lineRule="auto"/>
              <w:jc w:val="both"/>
              <w:rPr>
                <w:rFonts w:ascii="Lato" w:hAnsi="Lato"/>
              </w:rPr>
            </w:pPr>
            <w:r w:rsidRPr="00BA1192">
              <w:rPr>
                <w:rFonts w:ascii="Lato" w:hAnsi="Lato"/>
              </w:rPr>
              <w:t>13.98</w:t>
            </w:r>
          </w:p>
        </w:tc>
      </w:tr>
      <w:tr w:rsidR="0001745A" w:rsidRPr="00BA1192" w14:paraId="52512346" w14:textId="77777777" w:rsidTr="00BA1192">
        <w:trPr>
          <w:trHeight w:val="235"/>
          <w:jc w:val="center"/>
        </w:trPr>
        <w:tc>
          <w:tcPr>
            <w:tcW w:w="2383" w:type="dxa"/>
            <w:shd w:val="clear" w:color="auto" w:fill="auto"/>
            <w:vAlign w:val="center"/>
          </w:tcPr>
          <w:p w14:paraId="761F904B" w14:textId="77777777" w:rsidR="0001745A" w:rsidRPr="00BA1192" w:rsidRDefault="0001745A" w:rsidP="00BA1192">
            <w:pPr>
              <w:spacing w:line="360" w:lineRule="auto"/>
              <w:jc w:val="both"/>
              <w:rPr>
                <w:rFonts w:ascii="Lato" w:hAnsi="Lato"/>
              </w:rPr>
            </w:pPr>
            <w:r w:rsidRPr="00BA1192">
              <w:rPr>
                <w:rFonts w:ascii="Lato" w:hAnsi="Lato"/>
              </w:rPr>
              <w:t>+ PDA</w:t>
            </w:r>
          </w:p>
        </w:tc>
        <w:tc>
          <w:tcPr>
            <w:tcW w:w="1459" w:type="dxa"/>
            <w:shd w:val="clear" w:color="auto" w:fill="auto"/>
            <w:vAlign w:val="center"/>
          </w:tcPr>
          <w:p w14:paraId="33EF78FE" w14:textId="77777777" w:rsidR="0001745A" w:rsidRPr="00BA1192" w:rsidRDefault="0001745A" w:rsidP="00BA1192">
            <w:pPr>
              <w:tabs>
                <w:tab w:val="center" w:pos="378"/>
              </w:tabs>
              <w:spacing w:line="360" w:lineRule="auto"/>
              <w:jc w:val="both"/>
              <w:rPr>
                <w:rFonts w:ascii="Lato" w:hAnsi="Lato"/>
              </w:rPr>
            </w:pPr>
            <w:r w:rsidRPr="00BA1192">
              <w:rPr>
                <w:rFonts w:ascii="Lato" w:hAnsi="Lato"/>
              </w:rPr>
              <w:t>19.96</w:t>
            </w:r>
          </w:p>
        </w:tc>
        <w:tc>
          <w:tcPr>
            <w:tcW w:w="1193" w:type="dxa"/>
            <w:shd w:val="clear" w:color="auto" w:fill="auto"/>
            <w:vAlign w:val="center"/>
          </w:tcPr>
          <w:p w14:paraId="050189E9" w14:textId="77777777" w:rsidR="0001745A" w:rsidRPr="00BA1192" w:rsidRDefault="0001745A" w:rsidP="00BA1192">
            <w:pPr>
              <w:spacing w:line="360" w:lineRule="auto"/>
              <w:jc w:val="both"/>
              <w:rPr>
                <w:rFonts w:ascii="Lato" w:hAnsi="Lato"/>
              </w:rPr>
            </w:pPr>
            <w:r w:rsidRPr="00BA1192">
              <w:rPr>
                <w:rFonts w:ascii="Lato" w:hAnsi="Lato"/>
              </w:rPr>
              <w:t>15.56</w:t>
            </w:r>
          </w:p>
        </w:tc>
        <w:tc>
          <w:tcPr>
            <w:tcW w:w="1193" w:type="dxa"/>
            <w:shd w:val="clear" w:color="auto" w:fill="auto"/>
            <w:vAlign w:val="center"/>
          </w:tcPr>
          <w:p w14:paraId="271456C2" w14:textId="77777777" w:rsidR="0001745A" w:rsidRPr="00BA1192" w:rsidRDefault="0001745A" w:rsidP="00BA1192">
            <w:pPr>
              <w:spacing w:line="360" w:lineRule="auto"/>
              <w:jc w:val="both"/>
              <w:rPr>
                <w:rFonts w:ascii="Lato" w:hAnsi="Lato"/>
              </w:rPr>
            </w:pPr>
            <w:r w:rsidRPr="00BA1192">
              <w:rPr>
                <w:rFonts w:ascii="Lato" w:hAnsi="Lato"/>
              </w:rPr>
              <w:t>13.76</w:t>
            </w:r>
          </w:p>
        </w:tc>
      </w:tr>
      <w:tr w:rsidR="0001745A" w:rsidRPr="00BA1192" w14:paraId="6C150CC9" w14:textId="77777777" w:rsidTr="00BA1192">
        <w:trPr>
          <w:trHeight w:val="235"/>
          <w:jc w:val="center"/>
        </w:trPr>
        <w:tc>
          <w:tcPr>
            <w:tcW w:w="2383" w:type="dxa"/>
            <w:shd w:val="clear" w:color="auto" w:fill="auto"/>
            <w:vAlign w:val="center"/>
          </w:tcPr>
          <w:p w14:paraId="0DC30342" w14:textId="77777777" w:rsidR="0001745A" w:rsidRPr="00BA1192" w:rsidRDefault="0001745A" w:rsidP="00BA1192">
            <w:pPr>
              <w:spacing w:line="360" w:lineRule="auto"/>
              <w:jc w:val="both"/>
              <w:rPr>
                <w:rFonts w:ascii="Lato" w:hAnsi="Lato"/>
              </w:rPr>
            </w:pPr>
            <w:r w:rsidRPr="00BA1192">
              <w:rPr>
                <w:rFonts w:ascii="Lato" w:hAnsi="Lato"/>
              </w:rPr>
              <w:t>+ MLLR (30 Utts.)</w:t>
            </w:r>
          </w:p>
        </w:tc>
        <w:tc>
          <w:tcPr>
            <w:tcW w:w="1459" w:type="dxa"/>
            <w:shd w:val="clear" w:color="auto" w:fill="auto"/>
            <w:vAlign w:val="center"/>
          </w:tcPr>
          <w:p w14:paraId="0D60B1C1" w14:textId="77777777" w:rsidR="0001745A" w:rsidRPr="00BA1192" w:rsidRDefault="0001745A" w:rsidP="00BA1192">
            <w:pPr>
              <w:spacing w:line="360" w:lineRule="auto"/>
              <w:jc w:val="both"/>
              <w:rPr>
                <w:rFonts w:ascii="Lato" w:hAnsi="Lato"/>
              </w:rPr>
            </w:pPr>
            <w:r w:rsidRPr="00BA1192">
              <w:rPr>
                <w:rFonts w:ascii="Lato" w:hAnsi="Lato"/>
              </w:rPr>
              <w:t>17.59</w:t>
            </w:r>
          </w:p>
        </w:tc>
        <w:tc>
          <w:tcPr>
            <w:tcW w:w="1193" w:type="dxa"/>
            <w:shd w:val="clear" w:color="auto" w:fill="auto"/>
            <w:vAlign w:val="center"/>
          </w:tcPr>
          <w:p w14:paraId="518FE41F" w14:textId="77777777" w:rsidR="0001745A" w:rsidRPr="00BA1192" w:rsidRDefault="0001745A" w:rsidP="00BA1192">
            <w:pPr>
              <w:spacing w:line="360" w:lineRule="auto"/>
              <w:jc w:val="both"/>
              <w:rPr>
                <w:rFonts w:ascii="Lato" w:hAnsi="Lato"/>
              </w:rPr>
            </w:pPr>
            <w:r w:rsidRPr="00BA1192">
              <w:rPr>
                <w:rFonts w:ascii="Lato" w:hAnsi="Lato"/>
              </w:rPr>
              <w:t>14.40</w:t>
            </w:r>
          </w:p>
        </w:tc>
        <w:tc>
          <w:tcPr>
            <w:tcW w:w="1193" w:type="dxa"/>
            <w:shd w:val="clear" w:color="auto" w:fill="auto"/>
            <w:vAlign w:val="center"/>
          </w:tcPr>
          <w:p w14:paraId="182F5D25" w14:textId="77777777" w:rsidR="0001745A" w:rsidRPr="00BA1192" w:rsidRDefault="0001745A" w:rsidP="00BA1192">
            <w:pPr>
              <w:spacing w:line="360" w:lineRule="auto"/>
              <w:jc w:val="both"/>
              <w:rPr>
                <w:rFonts w:ascii="Lato" w:hAnsi="Lato"/>
              </w:rPr>
            </w:pPr>
            <w:r w:rsidRPr="00BA1192">
              <w:rPr>
                <w:rFonts w:ascii="Lato" w:hAnsi="Lato"/>
              </w:rPr>
              <w:t>13.49</w:t>
            </w:r>
          </w:p>
        </w:tc>
      </w:tr>
      <w:tr w:rsidR="0001745A" w:rsidRPr="00BA1192" w14:paraId="3EE89493" w14:textId="77777777" w:rsidTr="00BA1192">
        <w:trPr>
          <w:trHeight w:val="235"/>
          <w:jc w:val="center"/>
        </w:trPr>
        <w:tc>
          <w:tcPr>
            <w:tcW w:w="2383" w:type="dxa"/>
            <w:tcBorders>
              <w:bottom w:val="single" w:sz="4" w:space="0" w:color="auto"/>
            </w:tcBorders>
            <w:shd w:val="clear" w:color="auto" w:fill="auto"/>
            <w:vAlign w:val="center"/>
          </w:tcPr>
          <w:p w14:paraId="7E986BA2" w14:textId="77777777" w:rsidR="0001745A" w:rsidRPr="00BA1192" w:rsidRDefault="0001745A" w:rsidP="00BA1192">
            <w:pPr>
              <w:spacing w:line="360" w:lineRule="auto"/>
              <w:jc w:val="both"/>
              <w:rPr>
                <w:rFonts w:ascii="Lato" w:hAnsi="Lato"/>
              </w:rPr>
            </w:pPr>
            <w:r w:rsidRPr="00BA1192">
              <w:rPr>
                <w:rFonts w:ascii="Lato" w:hAnsi="Lato"/>
              </w:rPr>
              <w:t>+ MLLR + PDA</w:t>
            </w:r>
          </w:p>
        </w:tc>
        <w:tc>
          <w:tcPr>
            <w:tcW w:w="1459" w:type="dxa"/>
            <w:tcBorders>
              <w:bottom w:val="single" w:sz="4" w:space="0" w:color="auto"/>
            </w:tcBorders>
            <w:shd w:val="clear" w:color="auto" w:fill="auto"/>
            <w:vAlign w:val="center"/>
          </w:tcPr>
          <w:p w14:paraId="3866265B" w14:textId="77777777" w:rsidR="0001745A" w:rsidRPr="00BA1192" w:rsidRDefault="0001745A" w:rsidP="00BA1192">
            <w:pPr>
              <w:spacing w:line="360" w:lineRule="auto"/>
              <w:jc w:val="both"/>
              <w:rPr>
                <w:rFonts w:ascii="Lato" w:hAnsi="Lato"/>
              </w:rPr>
            </w:pPr>
            <w:r w:rsidRPr="00BA1192">
              <w:rPr>
                <w:rFonts w:ascii="Lato" w:hAnsi="Lato"/>
              </w:rPr>
              <w:t>16.59</w:t>
            </w:r>
          </w:p>
        </w:tc>
        <w:tc>
          <w:tcPr>
            <w:tcW w:w="1193" w:type="dxa"/>
            <w:tcBorders>
              <w:bottom w:val="single" w:sz="4" w:space="0" w:color="auto"/>
            </w:tcBorders>
            <w:shd w:val="clear" w:color="auto" w:fill="auto"/>
            <w:vAlign w:val="center"/>
          </w:tcPr>
          <w:p w14:paraId="41DA3851" w14:textId="77777777" w:rsidR="0001745A" w:rsidRPr="00BA1192" w:rsidRDefault="0001745A" w:rsidP="00BA1192">
            <w:pPr>
              <w:spacing w:line="360" w:lineRule="auto"/>
              <w:jc w:val="both"/>
              <w:rPr>
                <w:rFonts w:ascii="Lato" w:hAnsi="Lato"/>
              </w:rPr>
            </w:pPr>
            <w:r w:rsidRPr="00BA1192">
              <w:rPr>
                <w:rFonts w:ascii="Lato" w:hAnsi="Lato"/>
              </w:rPr>
              <w:t>14.31</w:t>
            </w:r>
          </w:p>
        </w:tc>
        <w:tc>
          <w:tcPr>
            <w:tcW w:w="1193" w:type="dxa"/>
            <w:tcBorders>
              <w:bottom w:val="single" w:sz="4" w:space="0" w:color="auto"/>
            </w:tcBorders>
            <w:shd w:val="clear" w:color="auto" w:fill="auto"/>
            <w:vAlign w:val="center"/>
          </w:tcPr>
          <w:p w14:paraId="6BAF4B4C" w14:textId="77777777" w:rsidR="0001745A" w:rsidRPr="00BA1192" w:rsidRDefault="0001745A" w:rsidP="00BA1192">
            <w:pPr>
              <w:spacing w:line="360" w:lineRule="auto"/>
              <w:jc w:val="both"/>
              <w:rPr>
                <w:rFonts w:ascii="Lato" w:hAnsi="Lato"/>
              </w:rPr>
            </w:pPr>
            <w:r w:rsidRPr="00BA1192">
              <w:rPr>
                <w:rFonts w:ascii="Lato" w:hAnsi="Lato"/>
              </w:rPr>
              <w:t>13.52</w:t>
            </w:r>
          </w:p>
        </w:tc>
      </w:tr>
    </w:tbl>
    <w:p w14:paraId="7B98AFE1" w14:textId="77777777" w:rsidR="0001745A" w:rsidRPr="00293B7E" w:rsidRDefault="0001745A" w:rsidP="00293B7E">
      <w:pPr>
        <w:pStyle w:val="Heading4"/>
        <w:spacing w:line="360" w:lineRule="auto"/>
        <w:rPr>
          <w:rFonts w:ascii="Lato" w:hAnsi="Lato"/>
        </w:rPr>
      </w:pPr>
      <w:r w:rsidRPr="00293B7E">
        <w:rPr>
          <w:rFonts w:ascii="Lato" w:hAnsi="Lato"/>
        </w:rPr>
        <w:t>PDA and MLLR in LVCSR</w:t>
      </w:r>
    </w:p>
    <w:p w14:paraId="2BA03AD5" w14:textId="77777777" w:rsidR="0001745A" w:rsidRPr="00293B7E" w:rsidRDefault="0001745A" w:rsidP="00293B7E">
      <w:pPr>
        <w:spacing w:line="360" w:lineRule="auto"/>
        <w:jc w:val="both"/>
        <w:rPr>
          <w:rFonts w:ascii="Lato" w:hAnsi="Lato"/>
        </w:rPr>
      </w:pPr>
    </w:p>
    <w:p w14:paraId="65CF3AC2" w14:textId="77777777" w:rsidR="00770CAA" w:rsidRDefault="0001745A" w:rsidP="00293B7E">
      <w:pPr>
        <w:pStyle w:val="BodyText3"/>
        <w:spacing w:line="360" w:lineRule="auto"/>
        <w:rPr>
          <w:rFonts w:ascii="Lato" w:hAnsi="Lato"/>
          <w:sz w:val="24"/>
        </w:rPr>
      </w:pPr>
      <w:r w:rsidRPr="00293B7E">
        <w:rPr>
          <w:rFonts w:ascii="Lato" w:hAnsi="Lato"/>
          <w:sz w:val="24"/>
        </w:rPr>
        <w:t xml:space="preserve">To investigate the impact of the above strategies on large vocabulary speech recognition, we designed a new series of experiments to be compared with results shown in Table </w:t>
      </w:r>
      <w:r w:rsidR="0095525B" w:rsidRPr="00293B7E">
        <w:rPr>
          <w:rFonts w:ascii="Lato" w:hAnsi="Lato"/>
          <w:sz w:val="24"/>
        </w:rPr>
        <w:t>4.</w:t>
      </w:r>
      <w:r w:rsidRPr="00293B7E">
        <w:rPr>
          <w:rFonts w:ascii="Lato" w:hAnsi="Lato"/>
          <w:sz w:val="24"/>
        </w:rPr>
        <w:t xml:space="preserve">6.  A canonical dictionary consisting of up to 50K items and language model of about 120M were used.  The result is shown in Table </w:t>
      </w:r>
      <w:r w:rsidR="0095525B" w:rsidRPr="00293B7E">
        <w:rPr>
          <w:rFonts w:ascii="Lato" w:hAnsi="Lato"/>
          <w:sz w:val="24"/>
        </w:rPr>
        <w:t>4.</w:t>
      </w:r>
      <w:r w:rsidRPr="00293B7E">
        <w:rPr>
          <w:rFonts w:ascii="Lato" w:hAnsi="Lato"/>
          <w:sz w:val="24"/>
        </w:rPr>
        <w:t xml:space="preserve">7.  Character accuracy is not </w:t>
      </w:r>
      <w:r w:rsidR="000D0C31" w:rsidRPr="00293B7E">
        <w:rPr>
          <w:rFonts w:ascii="Lato" w:hAnsi="Lato"/>
          <w:sz w:val="24"/>
        </w:rPr>
        <w:t>as</w:t>
      </w:r>
      <w:r w:rsidRPr="00293B7E">
        <w:rPr>
          <w:rFonts w:ascii="Lato" w:hAnsi="Lato"/>
          <w:sz w:val="24"/>
        </w:rPr>
        <w:t xml:space="preserve"> significant as syllable accuracy shown in Table 6.  It is mainly due to the following two simplifications:</w:t>
      </w:r>
    </w:p>
    <w:p w14:paraId="6643F6B3" w14:textId="77777777" w:rsidR="00770CAA" w:rsidRDefault="00770CAA" w:rsidP="00293B7E">
      <w:pPr>
        <w:pStyle w:val="BodyText3"/>
        <w:spacing w:line="360" w:lineRule="auto"/>
        <w:rPr>
          <w:rFonts w:ascii="Lato" w:hAnsi="Lato"/>
          <w:sz w:val="24"/>
        </w:rPr>
      </w:pPr>
    </w:p>
    <w:p w14:paraId="3CFDCD07" w14:textId="5A0E00DD" w:rsidR="0001745A" w:rsidRPr="00293B7E" w:rsidRDefault="0001745A" w:rsidP="00293B7E">
      <w:pPr>
        <w:pStyle w:val="BodyText3"/>
        <w:spacing w:line="360" w:lineRule="auto"/>
        <w:rPr>
          <w:rFonts w:ascii="Lato" w:hAnsi="Lato"/>
          <w:sz w:val="24"/>
        </w:rPr>
      </w:pPr>
      <w:r w:rsidRPr="00293B7E">
        <w:rPr>
          <w:rFonts w:ascii="Lato" w:hAnsi="Lato"/>
          <w:sz w:val="24"/>
        </w:rPr>
        <w:t xml:space="preserve"> Firstly, because of the size limitation of dictionary, only twenty confusion pairs were encoded into pronunciation dictionary.  Secondly, no probability is assigned to each pronunciation entry at present. However, we still can infer that PDA is a powerful accent modeling method and is complementary to MLLR.</w:t>
      </w:r>
    </w:p>
    <w:p w14:paraId="6FAF629A" w14:textId="77777777" w:rsidR="005E2538" w:rsidRPr="00293B7E" w:rsidRDefault="005E2538" w:rsidP="00293B7E">
      <w:pPr>
        <w:pStyle w:val="BodyText3"/>
        <w:spacing w:line="360" w:lineRule="auto"/>
        <w:rPr>
          <w:rFonts w:ascii="Lato" w:hAnsi="Lato"/>
          <w:sz w:val="24"/>
        </w:rPr>
      </w:pPr>
    </w:p>
    <w:p w14:paraId="36669EB7" w14:textId="396371A5" w:rsidR="005E2538" w:rsidRDefault="005E2538" w:rsidP="00293B7E">
      <w:pPr>
        <w:pStyle w:val="Caption"/>
        <w:spacing w:line="360" w:lineRule="auto"/>
        <w:jc w:val="both"/>
        <w:rPr>
          <w:rFonts w:ascii="Lato" w:eastAsia="SimSun" w:hAnsi="Lato"/>
          <w:b w:val="0"/>
          <w:szCs w:val="24"/>
          <w:lang w:eastAsia="zh-CN"/>
        </w:rPr>
      </w:pPr>
      <w:bookmarkStart w:id="37" w:name="_Toc531133263"/>
      <w:r w:rsidRPr="00293B7E">
        <w:rPr>
          <w:rFonts w:ascii="Lato" w:hAnsi="Lato"/>
          <w:szCs w:val="24"/>
        </w:rPr>
        <w:t xml:space="preserve">Table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4</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Table \* ARABIC \s 1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b w:val="0"/>
          <w:bCs/>
          <w:szCs w:val="24"/>
        </w:rPr>
        <w:t>:</w:t>
      </w:r>
      <w:r w:rsidRPr="00293B7E">
        <w:rPr>
          <w:rFonts w:ascii="Lato" w:hAnsi="Lato"/>
          <w:szCs w:val="24"/>
        </w:rPr>
        <w:t xml:space="preserve"> </w:t>
      </w:r>
      <w:r w:rsidRPr="00293B7E">
        <w:rPr>
          <w:rFonts w:ascii="Lato" w:hAnsi="Lato"/>
          <w:b w:val="0"/>
          <w:szCs w:val="24"/>
        </w:rPr>
        <w:t>Character error rate with different baseline model or different adaptation technologies (BES means a larger training set including 1500 speakers from both Beijing and Shanghai)</w:t>
      </w:r>
      <w:r w:rsidRPr="00293B7E">
        <w:rPr>
          <w:rFonts w:ascii="Lato" w:eastAsia="SimSun" w:hAnsi="Lato"/>
          <w:b w:val="0"/>
          <w:szCs w:val="24"/>
          <w:lang w:eastAsia="zh-CN"/>
        </w:rPr>
        <w:t>.</w:t>
      </w:r>
      <w:bookmarkEnd w:id="37"/>
    </w:p>
    <w:p w14:paraId="3ABC92CD" w14:textId="6F58A214" w:rsidR="00770CAA" w:rsidRDefault="00770CAA" w:rsidP="00770CAA"/>
    <w:p w14:paraId="364ED0C7" w14:textId="08AC3159" w:rsidR="00770CAA" w:rsidRDefault="00770CAA" w:rsidP="00770CAA"/>
    <w:p w14:paraId="50EDC8A5" w14:textId="4D374D50" w:rsidR="00770CAA" w:rsidRDefault="00770CAA" w:rsidP="00770CAA"/>
    <w:p w14:paraId="5D9DDB10" w14:textId="0BE9EF53" w:rsidR="00770CAA" w:rsidRDefault="00770CAA" w:rsidP="00770CAA"/>
    <w:p w14:paraId="288EF5F5" w14:textId="0F7E7154" w:rsidR="00770CAA" w:rsidRDefault="00770CAA" w:rsidP="00770CAA"/>
    <w:p w14:paraId="00CE5546" w14:textId="06AA02EC" w:rsidR="00770CAA" w:rsidRDefault="00770CAA" w:rsidP="00770CAA"/>
    <w:p w14:paraId="433EDCD2" w14:textId="77777777" w:rsidR="00770CAA" w:rsidRPr="00770CAA" w:rsidRDefault="00770CAA" w:rsidP="00770CAA"/>
    <w:tbl>
      <w:tblPr>
        <w:tblW w:w="0" w:type="auto"/>
        <w:jc w:val="center"/>
        <w:tblBorders>
          <w:left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677"/>
        <w:gridCol w:w="1185"/>
        <w:gridCol w:w="918"/>
        <w:gridCol w:w="939"/>
      </w:tblGrid>
      <w:tr w:rsidR="0001745A" w:rsidRPr="00BA1192" w14:paraId="68CA8D1E" w14:textId="77777777" w:rsidTr="00BA1192">
        <w:trPr>
          <w:trHeight w:val="233"/>
          <w:jc w:val="center"/>
        </w:trPr>
        <w:tc>
          <w:tcPr>
            <w:tcW w:w="2677" w:type="dxa"/>
            <w:vMerge w:val="restart"/>
            <w:tcBorders>
              <w:top w:val="single" w:sz="4" w:space="0" w:color="auto"/>
              <w:bottom w:val="single" w:sz="6" w:space="0" w:color="000000"/>
            </w:tcBorders>
            <w:shd w:val="clear" w:color="auto" w:fill="D9D9D9"/>
            <w:vAlign w:val="center"/>
          </w:tcPr>
          <w:p w14:paraId="19E39432" w14:textId="77777777" w:rsidR="0001745A" w:rsidRPr="00BA1192" w:rsidRDefault="0001745A" w:rsidP="00BA1192">
            <w:pPr>
              <w:spacing w:line="360" w:lineRule="auto"/>
              <w:jc w:val="both"/>
              <w:rPr>
                <w:rFonts w:ascii="Lato" w:hAnsi="Lato"/>
              </w:rPr>
            </w:pPr>
            <w:r w:rsidRPr="00BA1192">
              <w:rPr>
                <w:rFonts w:ascii="Lato" w:hAnsi="Lato"/>
              </w:rPr>
              <w:t>Different</w:t>
            </w:r>
          </w:p>
          <w:p w14:paraId="4AB9011A" w14:textId="77777777" w:rsidR="0001745A" w:rsidRPr="00BA1192" w:rsidRDefault="0001745A" w:rsidP="00BA1192">
            <w:pPr>
              <w:spacing w:line="360" w:lineRule="auto"/>
              <w:jc w:val="both"/>
              <w:rPr>
                <w:rFonts w:ascii="Lato" w:hAnsi="Lato"/>
              </w:rPr>
            </w:pPr>
            <w:r w:rsidRPr="00BA1192">
              <w:rPr>
                <w:rFonts w:ascii="Lato" w:hAnsi="Lato"/>
              </w:rPr>
              <w:t>Setup</w:t>
            </w:r>
          </w:p>
          <w:p w14:paraId="366C3277" w14:textId="77777777" w:rsidR="0001745A" w:rsidRPr="00BA1192" w:rsidRDefault="0001745A" w:rsidP="00BA1192">
            <w:pPr>
              <w:spacing w:line="360" w:lineRule="auto"/>
              <w:jc w:val="both"/>
              <w:rPr>
                <w:rFonts w:ascii="Lato" w:hAnsi="Lato"/>
              </w:rPr>
            </w:pPr>
          </w:p>
        </w:tc>
        <w:tc>
          <w:tcPr>
            <w:tcW w:w="2959" w:type="dxa"/>
            <w:gridSpan w:val="3"/>
            <w:tcBorders>
              <w:top w:val="single" w:sz="4" w:space="0" w:color="auto"/>
              <w:bottom w:val="single" w:sz="6" w:space="0" w:color="000000"/>
            </w:tcBorders>
            <w:shd w:val="clear" w:color="auto" w:fill="D9D9D9"/>
            <w:vAlign w:val="center"/>
          </w:tcPr>
          <w:p w14:paraId="6FD8C7E9" w14:textId="77777777" w:rsidR="0001745A" w:rsidRPr="00BA1192" w:rsidRDefault="0001745A" w:rsidP="00BA1192">
            <w:pPr>
              <w:spacing w:line="360" w:lineRule="auto"/>
              <w:jc w:val="both"/>
              <w:rPr>
                <w:rFonts w:ascii="Lato" w:hAnsi="Lato"/>
              </w:rPr>
            </w:pPr>
            <w:r w:rsidRPr="00BA1192">
              <w:rPr>
                <w:rFonts w:ascii="Lato" w:hAnsi="Lato"/>
              </w:rPr>
              <w:lastRenderedPageBreak/>
              <w:t>Different Baseline</w:t>
            </w:r>
          </w:p>
          <w:p w14:paraId="6A7A16D3" w14:textId="77777777" w:rsidR="0001745A" w:rsidRPr="00BA1192" w:rsidRDefault="0001745A" w:rsidP="00BA1192">
            <w:pPr>
              <w:spacing w:line="360" w:lineRule="auto"/>
              <w:jc w:val="both"/>
              <w:rPr>
                <w:rFonts w:ascii="Lato" w:hAnsi="Lato"/>
              </w:rPr>
            </w:pPr>
            <w:r w:rsidRPr="00BA1192">
              <w:rPr>
                <w:rFonts w:ascii="Lato" w:hAnsi="Lato"/>
              </w:rPr>
              <w:t>(Character Error Rate (%))</w:t>
            </w:r>
          </w:p>
        </w:tc>
      </w:tr>
      <w:tr w:rsidR="0001745A" w:rsidRPr="00BA1192" w14:paraId="00171D67" w14:textId="77777777" w:rsidTr="00BA1192">
        <w:trPr>
          <w:trHeight w:val="233"/>
          <w:jc w:val="center"/>
        </w:trPr>
        <w:tc>
          <w:tcPr>
            <w:tcW w:w="2677" w:type="dxa"/>
            <w:vMerge/>
            <w:shd w:val="clear" w:color="auto" w:fill="auto"/>
            <w:vAlign w:val="center"/>
          </w:tcPr>
          <w:p w14:paraId="3D94AA64" w14:textId="77777777" w:rsidR="0001745A" w:rsidRPr="00BA1192" w:rsidRDefault="0001745A" w:rsidP="00BA1192">
            <w:pPr>
              <w:spacing w:line="360" w:lineRule="auto"/>
              <w:jc w:val="both"/>
              <w:rPr>
                <w:rFonts w:ascii="Lato" w:hAnsi="Lato"/>
              </w:rPr>
            </w:pPr>
          </w:p>
        </w:tc>
        <w:tc>
          <w:tcPr>
            <w:tcW w:w="1123" w:type="dxa"/>
            <w:shd w:val="clear" w:color="auto" w:fill="auto"/>
            <w:vAlign w:val="center"/>
          </w:tcPr>
          <w:p w14:paraId="0B5986CA" w14:textId="77777777" w:rsidR="0001745A" w:rsidRPr="00BA1192" w:rsidRDefault="0001745A" w:rsidP="00BA1192">
            <w:pPr>
              <w:spacing w:line="360" w:lineRule="auto"/>
              <w:jc w:val="both"/>
              <w:rPr>
                <w:rFonts w:ascii="Lato" w:hAnsi="Lato"/>
              </w:rPr>
            </w:pPr>
            <w:r w:rsidRPr="00BA1192">
              <w:rPr>
                <w:rFonts w:ascii="Lato" w:hAnsi="Lato"/>
              </w:rPr>
              <w:t>Train_set</w:t>
            </w:r>
          </w:p>
        </w:tc>
        <w:tc>
          <w:tcPr>
            <w:tcW w:w="918" w:type="dxa"/>
            <w:shd w:val="clear" w:color="auto" w:fill="auto"/>
            <w:vAlign w:val="center"/>
          </w:tcPr>
          <w:p w14:paraId="0494994D" w14:textId="77777777" w:rsidR="0001745A" w:rsidRPr="00BA1192" w:rsidRDefault="0001745A" w:rsidP="00BA1192">
            <w:pPr>
              <w:spacing w:line="360" w:lineRule="auto"/>
              <w:jc w:val="both"/>
              <w:rPr>
                <w:rFonts w:ascii="Lato" w:hAnsi="Lato"/>
              </w:rPr>
            </w:pPr>
            <w:r w:rsidRPr="00BA1192">
              <w:rPr>
                <w:rFonts w:ascii="Lato" w:hAnsi="Lato"/>
              </w:rPr>
              <w:t>BES</w:t>
            </w:r>
          </w:p>
        </w:tc>
        <w:tc>
          <w:tcPr>
            <w:tcW w:w="918" w:type="dxa"/>
            <w:shd w:val="clear" w:color="auto" w:fill="auto"/>
            <w:vAlign w:val="center"/>
          </w:tcPr>
          <w:p w14:paraId="53C9CF00" w14:textId="77777777" w:rsidR="0001745A" w:rsidRPr="00BA1192" w:rsidRDefault="0001745A" w:rsidP="00BA1192">
            <w:pPr>
              <w:spacing w:line="360" w:lineRule="auto"/>
              <w:jc w:val="both"/>
              <w:rPr>
                <w:rFonts w:ascii="Lato" w:hAnsi="Lato"/>
              </w:rPr>
            </w:pPr>
            <w:r w:rsidRPr="00BA1192">
              <w:rPr>
                <w:rFonts w:ascii="Lato" w:hAnsi="Lato"/>
              </w:rPr>
              <w:t>SH_set</w:t>
            </w:r>
          </w:p>
        </w:tc>
      </w:tr>
      <w:tr w:rsidR="0001745A" w:rsidRPr="00BA1192" w14:paraId="332AA8FA" w14:textId="77777777" w:rsidTr="00BA1192">
        <w:trPr>
          <w:trHeight w:val="225"/>
          <w:jc w:val="center"/>
        </w:trPr>
        <w:tc>
          <w:tcPr>
            <w:tcW w:w="2677" w:type="dxa"/>
            <w:shd w:val="clear" w:color="auto" w:fill="auto"/>
            <w:vAlign w:val="center"/>
          </w:tcPr>
          <w:p w14:paraId="11CFA933" w14:textId="77777777" w:rsidR="0001745A" w:rsidRPr="00BA1192" w:rsidRDefault="0001745A" w:rsidP="00BA1192">
            <w:pPr>
              <w:spacing w:line="360" w:lineRule="auto"/>
              <w:jc w:val="both"/>
              <w:rPr>
                <w:rFonts w:ascii="Lato" w:hAnsi="Lato"/>
              </w:rPr>
            </w:pPr>
            <w:r w:rsidRPr="00BA1192">
              <w:rPr>
                <w:rFonts w:ascii="Lato" w:hAnsi="Lato"/>
              </w:rPr>
              <w:t>Baseline</w:t>
            </w:r>
          </w:p>
        </w:tc>
        <w:tc>
          <w:tcPr>
            <w:tcW w:w="1123" w:type="dxa"/>
            <w:shd w:val="clear" w:color="auto" w:fill="auto"/>
            <w:vAlign w:val="center"/>
          </w:tcPr>
          <w:p w14:paraId="669AC685" w14:textId="77777777" w:rsidR="0001745A" w:rsidRPr="00BA1192" w:rsidRDefault="0001745A" w:rsidP="00BA1192">
            <w:pPr>
              <w:spacing w:line="360" w:lineRule="auto"/>
              <w:jc w:val="both"/>
              <w:rPr>
                <w:rFonts w:ascii="Lato" w:hAnsi="Lato"/>
              </w:rPr>
            </w:pPr>
            <w:r w:rsidRPr="00BA1192">
              <w:rPr>
                <w:rFonts w:ascii="Lato" w:hAnsi="Lato"/>
              </w:rPr>
              <w:t>26.01</w:t>
            </w:r>
          </w:p>
        </w:tc>
        <w:tc>
          <w:tcPr>
            <w:tcW w:w="918" w:type="dxa"/>
            <w:shd w:val="clear" w:color="auto" w:fill="auto"/>
            <w:vAlign w:val="center"/>
          </w:tcPr>
          <w:p w14:paraId="5ABEBE44" w14:textId="77777777" w:rsidR="0001745A" w:rsidRPr="00BA1192" w:rsidRDefault="0001745A" w:rsidP="00BA1192">
            <w:pPr>
              <w:spacing w:line="360" w:lineRule="auto"/>
              <w:jc w:val="both"/>
              <w:rPr>
                <w:rFonts w:ascii="Lato" w:hAnsi="Lato"/>
              </w:rPr>
            </w:pPr>
            <w:r w:rsidRPr="00BA1192">
              <w:rPr>
                <w:rFonts w:ascii="Lato" w:hAnsi="Lato"/>
              </w:rPr>
              <w:t>21.30</w:t>
            </w:r>
          </w:p>
        </w:tc>
        <w:tc>
          <w:tcPr>
            <w:tcW w:w="918" w:type="dxa"/>
            <w:shd w:val="clear" w:color="auto" w:fill="auto"/>
            <w:vAlign w:val="center"/>
          </w:tcPr>
          <w:p w14:paraId="6296182F" w14:textId="77777777" w:rsidR="0001745A" w:rsidRPr="00BA1192" w:rsidRDefault="0001745A" w:rsidP="00BA1192">
            <w:pPr>
              <w:spacing w:line="360" w:lineRule="auto"/>
              <w:jc w:val="both"/>
              <w:rPr>
                <w:rFonts w:ascii="Lato" w:hAnsi="Lato"/>
              </w:rPr>
            </w:pPr>
            <w:r w:rsidRPr="00BA1192">
              <w:rPr>
                <w:rFonts w:ascii="Lato" w:hAnsi="Lato"/>
              </w:rPr>
              <w:t>18.26</w:t>
            </w:r>
          </w:p>
        </w:tc>
      </w:tr>
      <w:tr w:rsidR="0001745A" w:rsidRPr="00BA1192" w14:paraId="206A0573" w14:textId="77777777" w:rsidTr="00BA1192">
        <w:trPr>
          <w:trHeight w:val="225"/>
          <w:jc w:val="center"/>
        </w:trPr>
        <w:tc>
          <w:tcPr>
            <w:tcW w:w="2677" w:type="dxa"/>
            <w:shd w:val="clear" w:color="auto" w:fill="auto"/>
            <w:vAlign w:val="center"/>
          </w:tcPr>
          <w:p w14:paraId="06A159DD" w14:textId="77777777" w:rsidR="0001745A" w:rsidRPr="00BA1192" w:rsidRDefault="0001745A" w:rsidP="00BA1192">
            <w:pPr>
              <w:spacing w:line="360" w:lineRule="auto"/>
              <w:jc w:val="both"/>
              <w:rPr>
                <w:rFonts w:ascii="Lato" w:hAnsi="Lato"/>
              </w:rPr>
            </w:pPr>
            <w:r w:rsidRPr="00BA1192">
              <w:rPr>
                <w:rFonts w:ascii="Lato" w:hAnsi="Lato"/>
              </w:rPr>
              <w:t>+ PDA</w:t>
            </w:r>
          </w:p>
        </w:tc>
        <w:tc>
          <w:tcPr>
            <w:tcW w:w="1123" w:type="dxa"/>
            <w:shd w:val="clear" w:color="auto" w:fill="auto"/>
            <w:vAlign w:val="center"/>
          </w:tcPr>
          <w:p w14:paraId="77011AFE" w14:textId="77777777" w:rsidR="0001745A" w:rsidRPr="00BA1192" w:rsidRDefault="0001745A" w:rsidP="00BA1192">
            <w:pPr>
              <w:tabs>
                <w:tab w:val="center" w:pos="378"/>
              </w:tabs>
              <w:spacing w:line="360" w:lineRule="auto"/>
              <w:jc w:val="both"/>
              <w:rPr>
                <w:rFonts w:ascii="Lato" w:hAnsi="Lato"/>
              </w:rPr>
            </w:pPr>
            <w:r w:rsidRPr="00BA1192">
              <w:rPr>
                <w:rFonts w:ascii="Lato" w:hAnsi="Lato"/>
              </w:rPr>
              <w:t>23.64</w:t>
            </w:r>
          </w:p>
        </w:tc>
        <w:tc>
          <w:tcPr>
            <w:tcW w:w="918" w:type="dxa"/>
            <w:shd w:val="clear" w:color="auto" w:fill="auto"/>
            <w:vAlign w:val="center"/>
          </w:tcPr>
          <w:p w14:paraId="00758CD2" w14:textId="77777777" w:rsidR="0001745A" w:rsidRPr="00BA1192" w:rsidRDefault="0001745A" w:rsidP="00BA1192">
            <w:pPr>
              <w:spacing w:line="360" w:lineRule="auto"/>
              <w:jc w:val="both"/>
              <w:rPr>
                <w:rFonts w:ascii="Lato" w:hAnsi="Lato"/>
              </w:rPr>
            </w:pPr>
            <w:r w:rsidRPr="00BA1192">
              <w:rPr>
                <w:rFonts w:ascii="Lato" w:hAnsi="Lato"/>
              </w:rPr>
              <w:t>20.02</w:t>
            </w:r>
          </w:p>
        </w:tc>
        <w:tc>
          <w:tcPr>
            <w:tcW w:w="918" w:type="dxa"/>
            <w:shd w:val="clear" w:color="auto" w:fill="auto"/>
            <w:vAlign w:val="center"/>
          </w:tcPr>
          <w:p w14:paraId="38A80239" w14:textId="77777777" w:rsidR="0001745A" w:rsidRPr="00BA1192" w:rsidRDefault="0001745A" w:rsidP="00BA1192">
            <w:pPr>
              <w:spacing w:line="360" w:lineRule="auto"/>
              <w:jc w:val="both"/>
              <w:rPr>
                <w:rFonts w:ascii="Lato" w:hAnsi="Lato"/>
              </w:rPr>
            </w:pPr>
            <w:r w:rsidRPr="00BA1192">
              <w:rPr>
                <w:rFonts w:ascii="Lato" w:hAnsi="Lato"/>
              </w:rPr>
              <w:t>18.41</w:t>
            </w:r>
          </w:p>
        </w:tc>
      </w:tr>
      <w:tr w:rsidR="0001745A" w:rsidRPr="00BA1192" w14:paraId="55803669" w14:textId="77777777" w:rsidTr="00BA1192">
        <w:trPr>
          <w:trHeight w:val="225"/>
          <w:jc w:val="center"/>
        </w:trPr>
        <w:tc>
          <w:tcPr>
            <w:tcW w:w="2677" w:type="dxa"/>
            <w:shd w:val="clear" w:color="auto" w:fill="auto"/>
            <w:vAlign w:val="center"/>
          </w:tcPr>
          <w:p w14:paraId="1E5FC952" w14:textId="77777777" w:rsidR="0001745A" w:rsidRPr="00BA1192" w:rsidRDefault="0001745A" w:rsidP="00BA1192">
            <w:pPr>
              <w:spacing w:line="360" w:lineRule="auto"/>
              <w:jc w:val="both"/>
              <w:rPr>
                <w:rFonts w:ascii="Lato" w:hAnsi="Lato"/>
              </w:rPr>
            </w:pPr>
            <w:r w:rsidRPr="00BA1192">
              <w:rPr>
                <w:rFonts w:ascii="Lato" w:hAnsi="Lato"/>
              </w:rPr>
              <w:t>+ MLLR (30 Utts.)</w:t>
            </w:r>
          </w:p>
        </w:tc>
        <w:tc>
          <w:tcPr>
            <w:tcW w:w="1123" w:type="dxa"/>
            <w:shd w:val="clear" w:color="auto" w:fill="auto"/>
            <w:vAlign w:val="center"/>
          </w:tcPr>
          <w:p w14:paraId="5BBB1FA3" w14:textId="77777777" w:rsidR="0001745A" w:rsidRPr="00BA1192" w:rsidRDefault="0001745A" w:rsidP="00BA1192">
            <w:pPr>
              <w:spacing w:line="360" w:lineRule="auto"/>
              <w:jc w:val="both"/>
              <w:rPr>
                <w:rFonts w:ascii="Lato" w:hAnsi="Lato"/>
              </w:rPr>
            </w:pPr>
            <w:r w:rsidRPr="00BA1192">
              <w:rPr>
                <w:rFonts w:ascii="Lato" w:hAnsi="Lato"/>
              </w:rPr>
              <w:t>21.42</w:t>
            </w:r>
          </w:p>
        </w:tc>
        <w:tc>
          <w:tcPr>
            <w:tcW w:w="918" w:type="dxa"/>
            <w:shd w:val="clear" w:color="auto" w:fill="auto"/>
            <w:vAlign w:val="center"/>
          </w:tcPr>
          <w:p w14:paraId="34B989AE" w14:textId="77777777" w:rsidR="0001745A" w:rsidRPr="00BA1192" w:rsidRDefault="0001745A" w:rsidP="00BA1192">
            <w:pPr>
              <w:spacing w:line="360" w:lineRule="auto"/>
              <w:jc w:val="both"/>
              <w:rPr>
                <w:rFonts w:ascii="Lato" w:hAnsi="Lato"/>
              </w:rPr>
            </w:pPr>
            <w:r w:rsidRPr="00BA1192">
              <w:rPr>
                <w:rFonts w:ascii="Lato" w:hAnsi="Lato"/>
              </w:rPr>
              <w:t>18.99</w:t>
            </w:r>
          </w:p>
        </w:tc>
        <w:tc>
          <w:tcPr>
            <w:tcW w:w="918" w:type="dxa"/>
            <w:shd w:val="clear" w:color="auto" w:fill="auto"/>
            <w:vAlign w:val="center"/>
          </w:tcPr>
          <w:p w14:paraId="4CE3AD67" w14:textId="77777777" w:rsidR="0001745A" w:rsidRPr="00BA1192" w:rsidRDefault="0001745A" w:rsidP="00BA1192">
            <w:pPr>
              <w:spacing w:line="360" w:lineRule="auto"/>
              <w:jc w:val="both"/>
              <w:rPr>
                <w:rFonts w:ascii="Lato" w:hAnsi="Lato"/>
              </w:rPr>
            </w:pPr>
            <w:r w:rsidRPr="00BA1192">
              <w:rPr>
                <w:rFonts w:ascii="Lato" w:hAnsi="Lato"/>
              </w:rPr>
              <w:t>18.51</w:t>
            </w:r>
          </w:p>
        </w:tc>
      </w:tr>
      <w:tr w:rsidR="0001745A" w:rsidRPr="00BA1192" w14:paraId="3C7471F0" w14:textId="77777777" w:rsidTr="00BA1192">
        <w:trPr>
          <w:trHeight w:val="225"/>
          <w:jc w:val="center"/>
        </w:trPr>
        <w:tc>
          <w:tcPr>
            <w:tcW w:w="2677" w:type="dxa"/>
            <w:shd w:val="clear" w:color="auto" w:fill="auto"/>
            <w:vAlign w:val="center"/>
          </w:tcPr>
          <w:p w14:paraId="32B44CDC" w14:textId="77777777" w:rsidR="0001745A" w:rsidRPr="00BA1192" w:rsidRDefault="0001745A" w:rsidP="00BA1192">
            <w:pPr>
              <w:spacing w:line="360" w:lineRule="auto"/>
              <w:jc w:val="both"/>
              <w:rPr>
                <w:rFonts w:ascii="Lato" w:hAnsi="Lato"/>
              </w:rPr>
            </w:pPr>
            <w:r w:rsidRPr="00BA1192">
              <w:rPr>
                <w:rFonts w:ascii="Lato" w:hAnsi="Lato"/>
              </w:rPr>
              <w:t>+ MLLR + PDA</w:t>
            </w:r>
          </w:p>
        </w:tc>
        <w:tc>
          <w:tcPr>
            <w:tcW w:w="1123" w:type="dxa"/>
            <w:shd w:val="clear" w:color="auto" w:fill="auto"/>
            <w:vAlign w:val="center"/>
          </w:tcPr>
          <w:p w14:paraId="49F57148" w14:textId="77777777" w:rsidR="0001745A" w:rsidRPr="00BA1192" w:rsidRDefault="0001745A" w:rsidP="00BA1192">
            <w:pPr>
              <w:spacing w:line="360" w:lineRule="auto"/>
              <w:jc w:val="both"/>
              <w:rPr>
                <w:rFonts w:ascii="Lato" w:hAnsi="Lato"/>
              </w:rPr>
            </w:pPr>
            <w:r w:rsidRPr="00BA1192">
              <w:rPr>
                <w:rFonts w:ascii="Lato" w:hAnsi="Lato"/>
              </w:rPr>
              <w:t>20.69</w:t>
            </w:r>
          </w:p>
        </w:tc>
        <w:tc>
          <w:tcPr>
            <w:tcW w:w="918" w:type="dxa"/>
            <w:shd w:val="clear" w:color="auto" w:fill="auto"/>
            <w:vAlign w:val="center"/>
          </w:tcPr>
          <w:p w14:paraId="6807BD6E" w14:textId="77777777" w:rsidR="0001745A" w:rsidRPr="00BA1192" w:rsidRDefault="0001745A" w:rsidP="00BA1192">
            <w:pPr>
              <w:spacing w:line="360" w:lineRule="auto"/>
              <w:jc w:val="both"/>
              <w:rPr>
                <w:rFonts w:ascii="Lato" w:hAnsi="Lato"/>
              </w:rPr>
            </w:pPr>
            <w:r w:rsidRPr="00BA1192">
              <w:rPr>
                <w:rFonts w:ascii="Lato" w:hAnsi="Lato"/>
              </w:rPr>
              <w:t>18.87</w:t>
            </w:r>
          </w:p>
        </w:tc>
        <w:tc>
          <w:tcPr>
            <w:tcW w:w="918" w:type="dxa"/>
            <w:shd w:val="clear" w:color="auto" w:fill="auto"/>
            <w:vAlign w:val="center"/>
          </w:tcPr>
          <w:p w14:paraId="0BFB22D8" w14:textId="77777777" w:rsidR="0001745A" w:rsidRPr="00BA1192" w:rsidRDefault="0001745A" w:rsidP="00BA1192">
            <w:pPr>
              <w:spacing w:line="360" w:lineRule="auto"/>
              <w:jc w:val="both"/>
              <w:rPr>
                <w:rFonts w:ascii="Lato" w:hAnsi="Lato"/>
              </w:rPr>
            </w:pPr>
            <w:r w:rsidRPr="00BA1192">
              <w:rPr>
                <w:rFonts w:ascii="Lato" w:hAnsi="Lato"/>
              </w:rPr>
              <w:t>18.35</w:t>
            </w:r>
          </w:p>
        </w:tc>
      </w:tr>
      <w:tr w:rsidR="0001745A" w:rsidRPr="00BA1192" w14:paraId="44DA848F" w14:textId="77777777" w:rsidTr="00BA1192">
        <w:trPr>
          <w:trHeight w:val="225"/>
          <w:jc w:val="center"/>
        </w:trPr>
        <w:tc>
          <w:tcPr>
            <w:tcW w:w="2677" w:type="dxa"/>
            <w:tcBorders>
              <w:bottom w:val="single" w:sz="4" w:space="0" w:color="auto"/>
            </w:tcBorders>
            <w:shd w:val="clear" w:color="auto" w:fill="auto"/>
            <w:vAlign w:val="center"/>
          </w:tcPr>
          <w:p w14:paraId="5A43EA3D" w14:textId="77777777" w:rsidR="0001745A" w:rsidRPr="00BA1192" w:rsidRDefault="0001745A" w:rsidP="00BA1192">
            <w:pPr>
              <w:spacing w:line="360" w:lineRule="auto"/>
              <w:jc w:val="both"/>
              <w:rPr>
                <w:rFonts w:ascii="Lato" w:hAnsi="Lato"/>
              </w:rPr>
            </w:pPr>
            <w:r w:rsidRPr="00BA1192">
              <w:rPr>
                <w:rFonts w:ascii="Lato" w:hAnsi="Lato"/>
              </w:rPr>
              <w:t>+ MLLR (180 Utts.)</w:t>
            </w:r>
          </w:p>
        </w:tc>
        <w:tc>
          <w:tcPr>
            <w:tcW w:w="1123" w:type="dxa"/>
            <w:tcBorders>
              <w:bottom w:val="single" w:sz="4" w:space="0" w:color="auto"/>
            </w:tcBorders>
            <w:shd w:val="clear" w:color="auto" w:fill="auto"/>
            <w:vAlign w:val="center"/>
          </w:tcPr>
          <w:p w14:paraId="7A7E0F22" w14:textId="77777777" w:rsidR="0001745A" w:rsidRPr="00BA1192" w:rsidRDefault="0001745A" w:rsidP="00BA1192">
            <w:pPr>
              <w:spacing w:line="360" w:lineRule="auto"/>
              <w:jc w:val="both"/>
              <w:rPr>
                <w:rFonts w:ascii="Lato" w:hAnsi="Lato"/>
              </w:rPr>
            </w:pPr>
            <w:r w:rsidRPr="00BA1192">
              <w:rPr>
                <w:rFonts w:ascii="Lato" w:hAnsi="Lato"/>
              </w:rPr>
              <w:t>19.02</w:t>
            </w:r>
          </w:p>
        </w:tc>
        <w:tc>
          <w:tcPr>
            <w:tcW w:w="918" w:type="dxa"/>
            <w:tcBorders>
              <w:bottom w:val="single" w:sz="4" w:space="0" w:color="auto"/>
            </w:tcBorders>
            <w:shd w:val="clear" w:color="auto" w:fill="auto"/>
            <w:vAlign w:val="center"/>
          </w:tcPr>
          <w:p w14:paraId="5117778C" w14:textId="77777777" w:rsidR="0001745A" w:rsidRPr="00BA1192" w:rsidRDefault="0001745A" w:rsidP="00BA1192">
            <w:pPr>
              <w:spacing w:line="360" w:lineRule="auto"/>
              <w:jc w:val="both"/>
              <w:rPr>
                <w:rFonts w:ascii="Lato" w:hAnsi="Lato"/>
              </w:rPr>
            </w:pPr>
            <w:r w:rsidRPr="00BA1192">
              <w:rPr>
                <w:rFonts w:ascii="Lato" w:hAnsi="Lato"/>
              </w:rPr>
              <w:t>18.60</w:t>
            </w:r>
          </w:p>
        </w:tc>
        <w:tc>
          <w:tcPr>
            <w:tcW w:w="918" w:type="dxa"/>
            <w:tcBorders>
              <w:bottom w:val="single" w:sz="4" w:space="0" w:color="auto"/>
            </w:tcBorders>
            <w:shd w:val="clear" w:color="auto" w:fill="auto"/>
            <w:vAlign w:val="center"/>
          </w:tcPr>
          <w:p w14:paraId="0C521ACB" w14:textId="77777777" w:rsidR="0001745A" w:rsidRPr="00BA1192" w:rsidRDefault="0001745A" w:rsidP="00BA1192">
            <w:pPr>
              <w:spacing w:line="360" w:lineRule="auto"/>
              <w:jc w:val="both"/>
              <w:rPr>
                <w:rFonts w:ascii="Lato" w:hAnsi="Lato"/>
              </w:rPr>
            </w:pPr>
            <w:r w:rsidRPr="00BA1192">
              <w:rPr>
                <w:rFonts w:ascii="Lato" w:hAnsi="Lato"/>
              </w:rPr>
              <w:t>17.11</w:t>
            </w:r>
          </w:p>
        </w:tc>
      </w:tr>
    </w:tbl>
    <w:p w14:paraId="0E1C3F3D" w14:textId="77777777" w:rsidR="0001745A" w:rsidRPr="00293B7E" w:rsidRDefault="0001745A" w:rsidP="00293B7E">
      <w:pPr>
        <w:spacing w:line="360" w:lineRule="auto"/>
        <w:jc w:val="both"/>
        <w:rPr>
          <w:rFonts w:ascii="Lato" w:hAnsi="Lato"/>
        </w:rPr>
      </w:pPr>
    </w:p>
    <w:p w14:paraId="6CB2C01A" w14:textId="77777777" w:rsidR="00957668" w:rsidRPr="00293B7E" w:rsidRDefault="00957668" w:rsidP="00BA1192">
      <w:pPr>
        <w:pStyle w:val="Heading1"/>
        <w:numPr>
          <w:ilvl w:val="0"/>
          <w:numId w:val="6"/>
        </w:numPr>
        <w:spacing w:line="360" w:lineRule="auto"/>
        <w:jc w:val="both"/>
        <w:rPr>
          <w:rFonts w:ascii="Lato" w:hAnsi="Lato"/>
          <w:b w:val="0"/>
          <w:sz w:val="24"/>
          <w:szCs w:val="24"/>
        </w:rPr>
      </w:pPr>
      <w:bookmarkStart w:id="38" w:name="_Toc531133232"/>
      <w:r w:rsidRPr="00293B7E">
        <w:rPr>
          <w:rFonts w:ascii="Lato" w:hAnsi="Lato"/>
          <w:b w:val="0"/>
          <w:sz w:val="24"/>
          <w:szCs w:val="24"/>
        </w:rPr>
        <w:t>Automatic Accent Identification</w:t>
      </w:r>
      <w:bookmarkEnd w:id="38"/>
    </w:p>
    <w:p w14:paraId="2080A773" w14:textId="77777777" w:rsidR="00957668" w:rsidRPr="00293B7E" w:rsidRDefault="00957668" w:rsidP="00293B7E">
      <w:pPr>
        <w:spacing w:line="360" w:lineRule="auto"/>
        <w:jc w:val="both"/>
        <w:rPr>
          <w:rFonts w:ascii="Lato" w:hAnsi="Lato"/>
        </w:rPr>
      </w:pPr>
    </w:p>
    <w:p w14:paraId="02A49FF4" w14:textId="77777777" w:rsidR="008B1122" w:rsidRPr="00770CAA" w:rsidRDefault="008B1122" w:rsidP="00BA1192">
      <w:pPr>
        <w:pStyle w:val="Heading2"/>
        <w:numPr>
          <w:ilvl w:val="1"/>
          <w:numId w:val="6"/>
        </w:numPr>
        <w:spacing w:line="360" w:lineRule="auto"/>
        <w:jc w:val="both"/>
        <w:rPr>
          <w:rFonts w:ascii="Lato" w:hAnsi="Lato"/>
          <w:i w:val="0"/>
        </w:rPr>
      </w:pPr>
      <w:bookmarkStart w:id="39" w:name="_Toc531133233"/>
      <w:r w:rsidRPr="00770CAA">
        <w:rPr>
          <w:rFonts w:ascii="Lato" w:hAnsi="Lato"/>
          <w:i w:val="0"/>
        </w:rPr>
        <w:t>I</w:t>
      </w:r>
      <w:r w:rsidR="00106A1C" w:rsidRPr="00770CAA">
        <w:rPr>
          <w:rFonts w:ascii="Lato" w:hAnsi="Lato"/>
          <w:i w:val="0"/>
        </w:rPr>
        <w:t>ntroduction</w:t>
      </w:r>
      <w:bookmarkEnd w:id="39"/>
    </w:p>
    <w:p w14:paraId="0098F776" w14:textId="77777777" w:rsidR="00E221A9" w:rsidRPr="00293B7E" w:rsidRDefault="00E221A9" w:rsidP="00293B7E">
      <w:pPr>
        <w:spacing w:line="360" w:lineRule="auto"/>
        <w:jc w:val="both"/>
        <w:rPr>
          <w:rFonts w:ascii="Lato" w:hAnsi="Lato"/>
        </w:rPr>
      </w:pPr>
    </w:p>
    <w:p w14:paraId="075A169B" w14:textId="35BDCD63"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Speaker variability, such as gender, accent, age, speaking rate, and phones realizations, is one of the main difficulties in speech recognition task. It is shown in </w:t>
      </w:r>
      <w:r w:rsidR="0025231E" w:rsidRPr="00293B7E">
        <w:rPr>
          <w:rFonts w:ascii="Lato" w:hAnsi="Lato"/>
        </w:rPr>
        <w:fldChar w:fldCharType="begin"/>
      </w:r>
      <w:r w:rsidR="0025231E" w:rsidRPr="00293B7E">
        <w:rPr>
          <w:rFonts w:ascii="Lato" w:hAnsi="Lato"/>
        </w:rPr>
        <w:instrText xml:space="preserve"> REF _Ref523025607 \n \h </w:instrText>
      </w:r>
      <w:r w:rsidR="00293B7E" w:rsidRPr="00293B7E">
        <w:rPr>
          <w:rFonts w:ascii="Lato" w:hAnsi="Lato"/>
        </w:rPr>
        <w:instrText xml:space="preserve"> \* MERGEFORMAT </w:instrText>
      </w:r>
      <w:r w:rsidR="0025231E" w:rsidRPr="00293B7E">
        <w:rPr>
          <w:rFonts w:ascii="Lato" w:hAnsi="Lato"/>
        </w:rPr>
      </w:r>
      <w:r w:rsidR="0025231E" w:rsidRPr="00293B7E">
        <w:rPr>
          <w:rFonts w:ascii="Lato" w:hAnsi="Lato"/>
        </w:rPr>
        <w:fldChar w:fldCharType="separate"/>
      </w:r>
      <w:r w:rsidR="008165AF">
        <w:rPr>
          <w:rFonts w:ascii="Lato" w:hAnsi="Lato"/>
        </w:rPr>
        <w:t>[12]</w:t>
      </w:r>
      <w:r w:rsidR="0025231E" w:rsidRPr="00293B7E">
        <w:rPr>
          <w:rFonts w:ascii="Lato" w:hAnsi="Lato"/>
        </w:rPr>
        <w:fldChar w:fldCharType="end"/>
      </w:r>
      <w:r w:rsidRPr="00293B7E">
        <w:rPr>
          <w:rFonts w:ascii="Lato" w:hAnsi="Lato"/>
        </w:rPr>
        <w:t xml:space="preserve"> that gender and accent are the two most important factors in speaker variability. Usually, gender-dependent model is used to deal with the gender variability problem.</w:t>
      </w:r>
    </w:p>
    <w:p w14:paraId="2621ED47" w14:textId="77777777" w:rsidR="00E221A9" w:rsidRPr="00293B7E" w:rsidRDefault="00E221A9" w:rsidP="00293B7E">
      <w:pPr>
        <w:widowControl w:val="0"/>
        <w:snapToGrid w:val="0"/>
        <w:spacing w:line="360" w:lineRule="auto"/>
        <w:jc w:val="both"/>
        <w:rPr>
          <w:rFonts w:ascii="Lato" w:hAnsi="Lato"/>
        </w:rPr>
      </w:pPr>
    </w:p>
    <w:p w14:paraId="7E98939D"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In China, almost every province has its own dialect. When speaking Mandarin, the speaker’s dialect greatly affects his/her accent. Some typical accents, such as Beijing, Shanghai, Guangdong and Taiwan, are quite different from each other in acoustic characteristics. Similar to gender variability, a simple method to deal with accent problem is to build multiple models of smaller accent variances, and then use a model selector for the adaptation. </w:t>
      </w:r>
      <w:r w:rsidR="00037144" w:rsidRPr="00293B7E">
        <w:rPr>
          <w:rFonts w:ascii="Lato" w:hAnsi="Lato"/>
        </w:rPr>
        <w:t>Cross-</w:t>
      </w:r>
      <w:r w:rsidRPr="00293B7E">
        <w:rPr>
          <w:rFonts w:ascii="Lato" w:hAnsi="Lato"/>
        </w:rPr>
        <w:t xml:space="preserve">accents experiments </w:t>
      </w:r>
      <w:r w:rsidR="00D0701B" w:rsidRPr="00293B7E">
        <w:rPr>
          <w:rFonts w:ascii="Lato" w:hAnsi="Lato"/>
        </w:rPr>
        <w:t xml:space="preserve">in Section 2 </w:t>
      </w:r>
      <w:r w:rsidRPr="00293B7E">
        <w:rPr>
          <w:rFonts w:ascii="Lato" w:hAnsi="Lato"/>
        </w:rPr>
        <w:t>show that performance of accent-independent system is generally 30% worse than that of accent-dependent one. Thus it is meaningful to develop an accent identification method with acceptable error rate.</w:t>
      </w:r>
    </w:p>
    <w:p w14:paraId="3E63E3BF" w14:textId="77777777" w:rsidR="00E221A9" w:rsidRPr="00293B7E" w:rsidRDefault="00E221A9" w:rsidP="00293B7E">
      <w:pPr>
        <w:widowControl w:val="0"/>
        <w:snapToGrid w:val="0"/>
        <w:spacing w:line="360" w:lineRule="auto"/>
        <w:jc w:val="both"/>
        <w:rPr>
          <w:rFonts w:ascii="Lato" w:hAnsi="Lato"/>
        </w:rPr>
      </w:pPr>
    </w:p>
    <w:p w14:paraId="1924FE04" w14:textId="3F9B1179"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Current accent identification research focuses on foreign accent problem. That is, </w:t>
      </w:r>
      <w:r w:rsidRPr="00293B7E">
        <w:rPr>
          <w:rFonts w:ascii="Lato" w:hAnsi="Lato"/>
        </w:rPr>
        <w:lastRenderedPageBreak/>
        <w:t xml:space="preserve">identifying non-native accents. Teixeira et al. </w:t>
      </w:r>
      <w:r w:rsidR="0025231E" w:rsidRPr="00293B7E">
        <w:rPr>
          <w:rFonts w:ascii="Lato" w:hAnsi="Lato"/>
        </w:rPr>
        <w:fldChar w:fldCharType="begin"/>
      </w:r>
      <w:r w:rsidR="0025231E" w:rsidRPr="00293B7E">
        <w:rPr>
          <w:rFonts w:ascii="Lato" w:hAnsi="Lato"/>
        </w:rPr>
        <w:instrText xml:space="preserve"> REF _Ref521153341 \n \h </w:instrText>
      </w:r>
      <w:r w:rsidR="00293B7E" w:rsidRPr="00293B7E">
        <w:rPr>
          <w:rFonts w:ascii="Lato" w:hAnsi="Lato"/>
        </w:rPr>
        <w:instrText xml:space="preserve"> \* MERGEFORMAT </w:instrText>
      </w:r>
      <w:r w:rsidR="0025231E" w:rsidRPr="00293B7E">
        <w:rPr>
          <w:rFonts w:ascii="Lato" w:hAnsi="Lato"/>
        </w:rPr>
      </w:r>
      <w:r w:rsidR="0025231E" w:rsidRPr="00293B7E">
        <w:rPr>
          <w:rFonts w:ascii="Lato" w:hAnsi="Lato"/>
        </w:rPr>
        <w:fldChar w:fldCharType="separate"/>
      </w:r>
      <w:r w:rsidR="008165AF">
        <w:rPr>
          <w:rFonts w:ascii="Lato" w:hAnsi="Lato"/>
        </w:rPr>
        <w:t>[13]</w:t>
      </w:r>
      <w:r w:rsidR="0025231E" w:rsidRPr="00293B7E">
        <w:rPr>
          <w:rFonts w:ascii="Lato" w:hAnsi="Lato"/>
        </w:rPr>
        <w:fldChar w:fldCharType="end"/>
      </w:r>
      <w:r w:rsidR="0025231E" w:rsidRPr="00293B7E">
        <w:rPr>
          <w:rFonts w:ascii="Lato" w:hAnsi="Lato"/>
        </w:rPr>
        <w:t xml:space="preserve"> </w:t>
      </w:r>
      <w:r w:rsidRPr="00293B7E">
        <w:rPr>
          <w:rFonts w:ascii="Lato" w:hAnsi="Lato"/>
        </w:rPr>
        <w:t xml:space="preserve">proposed a Hidden Markov Model (HMM) based system to identify English with 6 foreign accents: Danish, German, British, Spanish, Italian and Portuguese. A context independent HMM was used since the corpus consisted of isolated words only, which is not always the case in applications. Hansen and Arslan </w:t>
      </w:r>
      <w:r w:rsidRPr="00293B7E">
        <w:rPr>
          <w:rFonts w:ascii="Lato" w:hAnsi="Lato"/>
        </w:rPr>
        <w:fldChar w:fldCharType="begin"/>
      </w:r>
      <w:r w:rsidRPr="00293B7E">
        <w:rPr>
          <w:rFonts w:ascii="Lato" w:hAnsi="Lato"/>
        </w:rPr>
        <w:instrText xml:space="preserve"> REF _Ref521153352 \n \h  \* MERGEFORMAT </w:instrText>
      </w:r>
      <w:r w:rsidRPr="00293B7E">
        <w:rPr>
          <w:rFonts w:ascii="Lato" w:hAnsi="Lato"/>
        </w:rPr>
      </w:r>
      <w:r w:rsidRPr="00293B7E">
        <w:rPr>
          <w:rFonts w:ascii="Lato" w:hAnsi="Lato"/>
        </w:rPr>
        <w:fldChar w:fldCharType="separate"/>
      </w:r>
      <w:r w:rsidR="008165AF" w:rsidRPr="008165AF">
        <w:rPr>
          <w:rFonts w:ascii="Lato" w:hAnsi="Lato"/>
          <w:bCs/>
        </w:rPr>
        <w:t>[14]</w:t>
      </w:r>
      <w:r w:rsidRPr="00293B7E">
        <w:rPr>
          <w:rFonts w:ascii="Lato" w:hAnsi="Lato"/>
        </w:rPr>
        <w:fldChar w:fldCharType="end"/>
      </w:r>
      <w:r w:rsidRPr="00293B7E">
        <w:rPr>
          <w:rFonts w:ascii="Lato" w:hAnsi="Lato"/>
        </w:rPr>
        <w:t xml:space="preserve"> also built HMM to classify foreign accent of American English. They analyzed some prosodic features’ impact on classification performance and concluded that carefully selected prosodic features would improve the classification accuracy. Instead of phoneme-based HMM, Fung and Liu </w:t>
      </w:r>
      <w:r w:rsidRPr="00293B7E">
        <w:rPr>
          <w:rFonts w:ascii="Lato" w:hAnsi="Lato"/>
        </w:rPr>
        <w:fldChar w:fldCharType="begin"/>
      </w:r>
      <w:r w:rsidRPr="00293B7E">
        <w:rPr>
          <w:rFonts w:ascii="Lato" w:hAnsi="Lato"/>
        </w:rPr>
        <w:instrText xml:space="preserve"> REF _Ref521153360 \n \h  \* MERGEFORMAT </w:instrText>
      </w:r>
      <w:r w:rsidRPr="00293B7E">
        <w:rPr>
          <w:rFonts w:ascii="Lato" w:hAnsi="Lato"/>
        </w:rPr>
      </w:r>
      <w:r w:rsidRPr="00293B7E">
        <w:rPr>
          <w:rFonts w:ascii="Lato" w:hAnsi="Lato"/>
        </w:rPr>
        <w:fldChar w:fldCharType="separate"/>
      </w:r>
      <w:r w:rsidR="008165AF" w:rsidRPr="008165AF">
        <w:rPr>
          <w:rFonts w:ascii="Lato" w:hAnsi="Lato"/>
          <w:bCs/>
        </w:rPr>
        <w:t>[15]</w:t>
      </w:r>
      <w:r w:rsidRPr="00293B7E">
        <w:rPr>
          <w:rFonts w:ascii="Lato" w:hAnsi="Lato"/>
        </w:rPr>
        <w:fldChar w:fldCharType="end"/>
      </w:r>
      <w:r w:rsidRPr="00293B7E">
        <w:rPr>
          <w:rFonts w:ascii="Lato" w:hAnsi="Lato"/>
        </w:rPr>
        <w:t xml:space="preserve"> used phoneme-class HMMs to differentiate Cantonese English from native English. Berkling et al. </w:t>
      </w:r>
      <w:r w:rsidRPr="00293B7E">
        <w:rPr>
          <w:rFonts w:ascii="Lato" w:hAnsi="Lato"/>
        </w:rPr>
        <w:fldChar w:fldCharType="begin"/>
      </w:r>
      <w:r w:rsidRPr="00293B7E">
        <w:rPr>
          <w:rFonts w:ascii="Lato" w:hAnsi="Lato"/>
        </w:rPr>
        <w:instrText xml:space="preserve"> REF _Ref521155562 \n \h  \* MERGEFORMAT </w:instrText>
      </w:r>
      <w:r w:rsidRPr="00293B7E">
        <w:rPr>
          <w:rFonts w:ascii="Lato" w:hAnsi="Lato"/>
        </w:rPr>
      </w:r>
      <w:r w:rsidRPr="00293B7E">
        <w:rPr>
          <w:rFonts w:ascii="Lato" w:hAnsi="Lato"/>
        </w:rPr>
        <w:fldChar w:fldCharType="separate"/>
      </w:r>
      <w:r w:rsidR="008165AF" w:rsidRPr="008165AF">
        <w:rPr>
          <w:rFonts w:ascii="Lato" w:hAnsi="Lato"/>
          <w:bCs/>
        </w:rPr>
        <w:t>[16]</w:t>
      </w:r>
      <w:r w:rsidRPr="00293B7E">
        <w:rPr>
          <w:rFonts w:ascii="Lato" w:hAnsi="Lato"/>
        </w:rPr>
        <w:fldChar w:fldCharType="end"/>
      </w:r>
      <w:r w:rsidRPr="00293B7E">
        <w:rPr>
          <w:rFonts w:ascii="Lato" w:hAnsi="Lato"/>
        </w:rPr>
        <w:t xml:space="preserve"> added English syllable structure knowledge to help recognize 3 accented speaker groups of Australian English.</w:t>
      </w:r>
    </w:p>
    <w:p w14:paraId="3B319AF2" w14:textId="77777777" w:rsidR="00E221A9" w:rsidRPr="00293B7E" w:rsidRDefault="00E221A9" w:rsidP="00293B7E">
      <w:pPr>
        <w:widowControl w:val="0"/>
        <w:snapToGrid w:val="0"/>
        <w:spacing w:line="360" w:lineRule="auto"/>
        <w:jc w:val="both"/>
        <w:rPr>
          <w:rFonts w:ascii="Lato" w:hAnsi="Lato"/>
        </w:rPr>
      </w:pPr>
    </w:p>
    <w:p w14:paraId="7912184B" w14:textId="2A5227E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Although foreign accent identification is extensively explored, little has been done to domestic one, to the best of our knowledge. Actually, domestic accent identification is more challenging: 1) Some linguistic knowledge, such as syllable structure used in </w:t>
      </w:r>
      <w:r w:rsidR="0025231E" w:rsidRPr="00293B7E">
        <w:rPr>
          <w:rFonts w:ascii="Lato" w:hAnsi="Lato"/>
        </w:rPr>
        <w:fldChar w:fldCharType="begin"/>
      </w:r>
      <w:r w:rsidR="0025231E" w:rsidRPr="00293B7E">
        <w:rPr>
          <w:rFonts w:ascii="Lato" w:hAnsi="Lato"/>
        </w:rPr>
        <w:instrText xml:space="preserve"> REF _Ref521155562 \n \h  \* MERGEFORMAT </w:instrText>
      </w:r>
      <w:r w:rsidR="0025231E" w:rsidRPr="00293B7E">
        <w:rPr>
          <w:rFonts w:ascii="Lato" w:hAnsi="Lato"/>
        </w:rPr>
      </w:r>
      <w:r w:rsidR="0025231E" w:rsidRPr="00293B7E">
        <w:rPr>
          <w:rFonts w:ascii="Lato" w:hAnsi="Lato"/>
        </w:rPr>
        <w:fldChar w:fldCharType="separate"/>
      </w:r>
      <w:r w:rsidR="008165AF" w:rsidRPr="008165AF">
        <w:rPr>
          <w:rFonts w:ascii="Lato" w:hAnsi="Lato"/>
          <w:bCs/>
        </w:rPr>
        <w:t>[16]</w:t>
      </w:r>
      <w:r w:rsidR="0025231E" w:rsidRPr="00293B7E">
        <w:rPr>
          <w:rFonts w:ascii="Lato" w:hAnsi="Lato"/>
        </w:rPr>
        <w:fldChar w:fldCharType="end"/>
      </w:r>
      <w:r w:rsidRPr="00293B7E">
        <w:rPr>
          <w:rFonts w:ascii="Lato" w:hAnsi="Lato"/>
        </w:rPr>
        <w:t>, is of little use since people seldom make such mistakes in their mother language; 2) Difference among domestic speakers is relatively smaller than that among foreign speakers. In our work, we want to identify different accent types spoken by people with the same mother language.</w:t>
      </w:r>
    </w:p>
    <w:p w14:paraId="463AE20B" w14:textId="77777777" w:rsidR="00E221A9" w:rsidRPr="00293B7E" w:rsidRDefault="00E221A9" w:rsidP="00293B7E">
      <w:pPr>
        <w:widowControl w:val="0"/>
        <w:snapToGrid w:val="0"/>
        <w:spacing w:line="360" w:lineRule="auto"/>
        <w:jc w:val="both"/>
        <w:rPr>
          <w:rFonts w:ascii="Lato" w:hAnsi="Lato"/>
        </w:rPr>
      </w:pPr>
    </w:p>
    <w:p w14:paraId="5BFE8FF1"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Most of current accent identification systems, as mentioned above, are built based on the HMM framework, while some investigated accent specific features to improve the performance. Although HMM is effective in classifying accents, its training procedure is time-consuming. Also, using HMM to model every phoneme or phoneme-class is not economic. We just want to know which accent type the given utterances belong to. Furthermore, HMM training is a supervised one: it needs phone transcriptions. The transcriptions are either manually labeled, or obtained from a speaker independent model, in which the word error rate will certainly degrade the identification performance.</w:t>
      </w:r>
    </w:p>
    <w:p w14:paraId="4FE5097C" w14:textId="77777777" w:rsidR="00E221A9" w:rsidRPr="00293B7E" w:rsidRDefault="00E221A9" w:rsidP="00293B7E">
      <w:pPr>
        <w:widowControl w:val="0"/>
        <w:snapToGrid w:val="0"/>
        <w:spacing w:line="360" w:lineRule="auto"/>
        <w:jc w:val="both"/>
        <w:rPr>
          <w:rFonts w:ascii="Lato" w:hAnsi="Lato"/>
        </w:rPr>
      </w:pPr>
    </w:p>
    <w:p w14:paraId="20A9BA55" w14:textId="0004CDAC" w:rsidR="00E221A9" w:rsidRPr="00293B7E" w:rsidRDefault="00E221A9" w:rsidP="00293B7E">
      <w:pPr>
        <w:widowControl w:val="0"/>
        <w:snapToGrid w:val="0"/>
        <w:spacing w:line="360" w:lineRule="auto"/>
        <w:jc w:val="both"/>
        <w:rPr>
          <w:rFonts w:ascii="Lato" w:hAnsi="Lato"/>
        </w:rPr>
      </w:pPr>
      <w:r w:rsidRPr="00293B7E">
        <w:rPr>
          <w:rFonts w:ascii="Lato" w:hAnsi="Lato"/>
        </w:rPr>
        <w:lastRenderedPageBreak/>
        <w:t xml:space="preserve">In this </w:t>
      </w:r>
      <w:r w:rsidR="0095525B" w:rsidRPr="00293B7E">
        <w:rPr>
          <w:rFonts w:ascii="Lato" w:hAnsi="Lato"/>
        </w:rPr>
        <w:t>section</w:t>
      </w:r>
      <w:r w:rsidRPr="00293B7E">
        <w:rPr>
          <w:rFonts w:ascii="Lato" w:hAnsi="Lato"/>
        </w:rPr>
        <w:t xml:space="preserve">, we propose a GMM based method for the identification of domestic speaker accent. </w:t>
      </w:r>
      <w:r w:rsidR="0095525B" w:rsidRPr="00293B7E">
        <w:rPr>
          <w:rFonts w:ascii="Lato" w:hAnsi="Lato"/>
        </w:rPr>
        <w:t>Four</w:t>
      </w:r>
      <w:r w:rsidRPr="00293B7E">
        <w:rPr>
          <w:rFonts w:ascii="Lato" w:hAnsi="Lato"/>
        </w:rPr>
        <w:t xml:space="preserve"> typical Mandarin accent types are explored: Beijing, Shanghai, Guangdong and Taiwan. Since phoneme or phoneme class information are out of our concern, we just model accent characteristics of speech signals. GMM training is an unsupervised one: no transcriptions are needed. We train two GMMs for each accent: one for male, the other for female, since gender is the greatest speaker variability. Given test utterances, the speaker’s gender and accent can be identified at the same time, compared with the two-stage method in </w:t>
      </w:r>
      <w:r w:rsidR="0025231E" w:rsidRPr="00293B7E">
        <w:rPr>
          <w:rFonts w:ascii="Lato" w:hAnsi="Lato"/>
        </w:rPr>
        <w:fldChar w:fldCharType="begin"/>
      </w:r>
      <w:r w:rsidR="0025231E" w:rsidRPr="00293B7E">
        <w:rPr>
          <w:rFonts w:ascii="Lato" w:hAnsi="Lato"/>
        </w:rPr>
        <w:instrText xml:space="preserve"> REF _Ref521153341 \n \h </w:instrText>
      </w:r>
      <w:r w:rsidR="00293B7E" w:rsidRPr="00293B7E">
        <w:rPr>
          <w:rFonts w:ascii="Lato" w:hAnsi="Lato"/>
        </w:rPr>
        <w:instrText xml:space="preserve"> \* MERGEFORMAT </w:instrText>
      </w:r>
      <w:r w:rsidR="0025231E" w:rsidRPr="00293B7E">
        <w:rPr>
          <w:rFonts w:ascii="Lato" w:hAnsi="Lato"/>
        </w:rPr>
      </w:r>
      <w:r w:rsidR="0025231E" w:rsidRPr="00293B7E">
        <w:rPr>
          <w:rFonts w:ascii="Lato" w:hAnsi="Lato"/>
        </w:rPr>
        <w:fldChar w:fldCharType="separate"/>
      </w:r>
      <w:r w:rsidR="008165AF">
        <w:rPr>
          <w:rFonts w:ascii="Lato" w:hAnsi="Lato"/>
        </w:rPr>
        <w:t>[13]</w:t>
      </w:r>
      <w:r w:rsidR="0025231E" w:rsidRPr="00293B7E">
        <w:rPr>
          <w:rFonts w:ascii="Lato" w:hAnsi="Lato"/>
        </w:rPr>
        <w:fldChar w:fldCharType="end"/>
      </w:r>
      <w:r w:rsidRPr="00293B7E">
        <w:rPr>
          <w:rFonts w:ascii="Lato" w:hAnsi="Lato"/>
        </w:rPr>
        <w:t xml:space="preserve">. The commonly used feature in speech recognition systems, MFCC, is adopted to train the GMMs. The relationship between GMM parameter and recognition accuracy is examined. We also </w:t>
      </w:r>
      <w:r w:rsidR="0025231E" w:rsidRPr="00293B7E">
        <w:rPr>
          <w:rFonts w:ascii="Lato" w:hAnsi="Lato"/>
        </w:rPr>
        <w:t>investigate</w:t>
      </w:r>
      <w:r w:rsidRPr="00293B7E">
        <w:rPr>
          <w:rFonts w:ascii="Lato" w:hAnsi="Lato"/>
        </w:rPr>
        <w:t xml:space="preserve"> how many utterances per speaker are sufficient to reliably recognize his/her accent. We randomly select N utterances from each test speaker and averaged their log-likelihood in each GMM. It is hoped that the more the averaged utterances, the more robust the identification results. Experiments show that with 4 test utterances per speaker, about 11.7% and 15.5% error rate in accent classification is achieved for female and male, respectively. Finally, we show the correlations among accents, and give some explanations.</w:t>
      </w:r>
    </w:p>
    <w:p w14:paraId="2A5E1204" w14:textId="77777777" w:rsidR="00E221A9" w:rsidRPr="00293B7E" w:rsidRDefault="00E221A9" w:rsidP="00293B7E">
      <w:pPr>
        <w:widowControl w:val="0"/>
        <w:snapToGrid w:val="0"/>
        <w:spacing w:line="360" w:lineRule="auto"/>
        <w:jc w:val="both"/>
        <w:rPr>
          <w:rFonts w:ascii="Lato" w:hAnsi="Lato"/>
        </w:rPr>
      </w:pPr>
    </w:p>
    <w:p w14:paraId="75E5F3B3" w14:textId="77777777" w:rsidR="00E221A9" w:rsidRPr="00770CAA" w:rsidRDefault="00106A1C" w:rsidP="00BA1192">
      <w:pPr>
        <w:pStyle w:val="Heading2"/>
        <w:numPr>
          <w:ilvl w:val="1"/>
          <w:numId w:val="6"/>
        </w:numPr>
        <w:spacing w:line="360" w:lineRule="auto"/>
        <w:jc w:val="both"/>
        <w:rPr>
          <w:rFonts w:ascii="Lato" w:hAnsi="Lato"/>
          <w:i w:val="0"/>
        </w:rPr>
      </w:pPr>
      <w:bookmarkStart w:id="40" w:name="_Toc531133234"/>
      <w:r w:rsidRPr="00770CAA">
        <w:rPr>
          <w:rFonts w:ascii="Lato" w:hAnsi="Lato"/>
          <w:i w:val="0"/>
        </w:rPr>
        <w:t>Multi-Accent Mandarin Corpus</w:t>
      </w:r>
      <w:bookmarkEnd w:id="40"/>
    </w:p>
    <w:p w14:paraId="11C3087A"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The multi-accent Mandarin corpus, consisting of 1,440 speakers, is part of 7 corpora for speech recognition research collected by Microsoft Research China. There are 4 accents: Beijing (BJ, including 3 channels: BJ, EW, FL), Shanghai (SH, including 2 channels: SH, JD), Guangdong (GD) and Taiwan (TW). All waveforms were recorded at a sampling rate of 16 kHz, except that the TW ones were 22 kHz. Most of the data were from students and staff at universities in Beijing, Shanghai, Guangdong and Taiwan, with ages varying from 18 to 40. In training corpus, there are 150 female and 150 male speakers of each accent, with 2 utterances per speaker. In test corpus, there are 30 female and 30 male speakers of each accent, with 50 utterances per speaker. Most of the utterances last about 3</w:t>
      </w:r>
      <w:r w:rsidR="00805E79" w:rsidRPr="00293B7E">
        <w:rPr>
          <w:rFonts w:ascii="Lato" w:hAnsi="Lato"/>
        </w:rPr>
        <w:t>-</w:t>
      </w:r>
      <w:r w:rsidRPr="00293B7E">
        <w:rPr>
          <w:rFonts w:ascii="Lato" w:hAnsi="Lato"/>
        </w:rPr>
        <w:t xml:space="preserve">5 seconds each, forming about 16 hours’ </w:t>
      </w:r>
      <w:r w:rsidRPr="00293B7E">
        <w:rPr>
          <w:rFonts w:ascii="Lato" w:hAnsi="Lato"/>
        </w:rPr>
        <w:lastRenderedPageBreak/>
        <w:t>speech data of the whole corpus. There is no overlap between training and test corpus. That is, all the 1,440 speakers are different.</w:t>
      </w:r>
    </w:p>
    <w:p w14:paraId="0228D9E9"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The speaker distribution of the multi-accent Mandarin corpus is listed in Table </w:t>
      </w:r>
      <w:r w:rsidR="0095525B" w:rsidRPr="00293B7E">
        <w:rPr>
          <w:rFonts w:ascii="Lato" w:hAnsi="Lato"/>
        </w:rPr>
        <w:t>5.</w:t>
      </w:r>
      <w:r w:rsidRPr="00293B7E">
        <w:rPr>
          <w:rFonts w:ascii="Lato" w:hAnsi="Lato"/>
        </w:rPr>
        <w:t>1.</w:t>
      </w:r>
    </w:p>
    <w:p w14:paraId="743C6BD9" w14:textId="77777777" w:rsidR="00E221A9" w:rsidRPr="00293B7E" w:rsidRDefault="00E221A9" w:rsidP="00293B7E">
      <w:pPr>
        <w:widowControl w:val="0"/>
        <w:snapToGrid w:val="0"/>
        <w:spacing w:line="360" w:lineRule="auto"/>
        <w:jc w:val="both"/>
        <w:rPr>
          <w:rFonts w:ascii="Lato" w:hAnsi="Lato"/>
        </w:rPr>
      </w:pPr>
    </w:p>
    <w:p w14:paraId="4D026A7B" w14:textId="5E294C0F" w:rsidR="00E221A9" w:rsidRPr="00293B7E" w:rsidRDefault="005E2538" w:rsidP="00293B7E">
      <w:pPr>
        <w:pStyle w:val="Caption"/>
        <w:spacing w:line="360" w:lineRule="auto"/>
        <w:jc w:val="both"/>
        <w:rPr>
          <w:rFonts w:ascii="Lato" w:eastAsia="SimSun" w:hAnsi="Lato"/>
          <w:szCs w:val="24"/>
          <w:lang w:eastAsia="zh-CN"/>
        </w:rPr>
      </w:pPr>
      <w:bookmarkStart w:id="41" w:name="_Toc531133264"/>
      <w:r w:rsidRPr="00293B7E">
        <w:rPr>
          <w:rFonts w:ascii="Lato" w:hAnsi="Lato"/>
          <w:szCs w:val="24"/>
        </w:rPr>
        <w:t xml:space="preserve">Table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Table \* ARABIC \s 1 </w:instrText>
      </w:r>
      <w:r w:rsidRPr="00293B7E">
        <w:rPr>
          <w:rFonts w:ascii="Lato" w:hAnsi="Lato"/>
          <w:szCs w:val="24"/>
        </w:rPr>
        <w:fldChar w:fldCharType="separate"/>
      </w:r>
      <w:r w:rsidR="008165AF">
        <w:rPr>
          <w:rFonts w:ascii="Lato" w:hAnsi="Lato"/>
          <w:noProof/>
          <w:szCs w:val="24"/>
        </w:rPr>
        <w:t>1</w:t>
      </w:r>
      <w:r w:rsidRPr="00293B7E">
        <w:rPr>
          <w:rFonts w:ascii="Lato" w:hAnsi="Lato"/>
          <w:szCs w:val="24"/>
        </w:rPr>
        <w:fldChar w:fldCharType="end"/>
      </w:r>
      <w:r w:rsidR="00E221A9" w:rsidRPr="00293B7E">
        <w:rPr>
          <w:rFonts w:ascii="Lato" w:hAnsi="Lato"/>
          <w:szCs w:val="24"/>
        </w:rPr>
        <w:t xml:space="preserve">: </w:t>
      </w:r>
      <w:r w:rsidR="00E221A9" w:rsidRPr="00293B7E">
        <w:rPr>
          <w:rFonts w:ascii="Lato" w:hAnsi="Lato"/>
          <w:b w:val="0"/>
          <w:szCs w:val="24"/>
        </w:rPr>
        <w:t>Speaker Distribution of Corpus</w:t>
      </w:r>
      <w:r w:rsidRPr="00293B7E">
        <w:rPr>
          <w:rFonts w:ascii="Lato" w:eastAsia="SimSun" w:hAnsi="Lato"/>
          <w:b w:val="0"/>
          <w:szCs w:val="24"/>
          <w:lang w:eastAsia="zh-CN"/>
        </w:rPr>
        <w:t>.</w:t>
      </w:r>
      <w:bookmarkEnd w:id="41"/>
    </w:p>
    <w:tbl>
      <w:tblPr>
        <w:tblW w:w="6769" w:type="dxa"/>
        <w:jc w:val="center"/>
        <w:tblBorders>
          <w:left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238"/>
        <w:gridCol w:w="1404"/>
        <w:gridCol w:w="1275"/>
        <w:gridCol w:w="796"/>
        <w:gridCol w:w="796"/>
        <w:gridCol w:w="630"/>
        <w:gridCol w:w="630"/>
      </w:tblGrid>
      <w:tr w:rsidR="00E221A9" w:rsidRPr="00BA1192" w14:paraId="677FD0DA" w14:textId="77777777" w:rsidTr="00BA1192">
        <w:trPr>
          <w:trHeight w:val="495"/>
          <w:jc w:val="center"/>
        </w:trPr>
        <w:tc>
          <w:tcPr>
            <w:tcW w:w="1238" w:type="dxa"/>
            <w:tcBorders>
              <w:top w:val="single" w:sz="4" w:space="0" w:color="auto"/>
              <w:bottom w:val="single" w:sz="6" w:space="0" w:color="000000"/>
            </w:tcBorders>
            <w:shd w:val="clear" w:color="auto" w:fill="D9D9D9"/>
            <w:vAlign w:val="center"/>
          </w:tcPr>
          <w:p w14:paraId="70BBCAD2" w14:textId="77777777" w:rsidR="00E221A9" w:rsidRPr="00BA1192" w:rsidRDefault="00E221A9" w:rsidP="00BA1192">
            <w:pPr>
              <w:snapToGrid w:val="0"/>
              <w:jc w:val="both"/>
              <w:rPr>
                <w:rFonts w:ascii="Lato" w:hAnsi="Lato"/>
              </w:rPr>
            </w:pPr>
            <w:r w:rsidRPr="00BA1192">
              <w:rPr>
                <w:rFonts w:ascii="Lato" w:hAnsi="Lato"/>
              </w:rPr>
              <w:t>Accent</w:t>
            </w:r>
          </w:p>
        </w:tc>
        <w:tc>
          <w:tcPr>
            <w:tcW w:w="1404" w:type="dxa"/>
            <w:tcBorders>
              <w:top w:val="single" w:sz="4" w:space="0" w:color="auto"/>
              <w:bottom w:val="single" w:sz="6" w:space="0" w:color="000000"/>
            </w:tcBorders>
            <w:shd w:val="clear" w:color="auto" w:fill="D9D9D9"/>
            <w:vAlign w:val="center"/>
          </w:tcPr>
          <w:p w14:paraId="6F60C7D5" w14:textId="77777777" w:rsidR="00E221A9" w:rsidRPr="00BA1192" w:rsidRDefault="00E221A9" w:rsidP="00BA1192">
            <w:pPr>
              <w:snapToGrid w:val="0"/>
              <w:jc w:val="both"/>
              <w:rPr>
                <w:rFonts w:ascii="Lato" w:hAnsi="Lato"/>
              </w:rPr>
            </w:pPr>
            <w:r w:rsidRPr="00BA1192">
              <w:rPr>
                <w:rFonts w:ascii="Lato" w:hAnsi="Lato"/>
              </w:rPr>
              <w:t>Channel</w:t>
            </w:r>
          </w:p>
        </w:tc>
        <w:tc>
          <w:tcPr>
            <w:tcW w:w="1275" w:type="dxa"/>
            <w:tcBorders>
              <w:top w:val="single" w:sz="4" w:space="0" w:color="auto"/>
              <w:bottom w:val="single" w:sz="6" w:space="0" w:color="000000"/>
            </w:tcBorders>
            <w:shd w:val="clear" w:color="auto" w:fill="D9D9D9"/>
            <w:vAlign w:val="center"/>
          </w:tcPr>
          <w:p w14:paraId="6EDF25CB" w14:textId="77777777" w:rsidR="00E221A9" w:rsidRPr="00BA1192" w:rsidRDefault="00E221A9" w:rsidP="00BA1192">
            <w:pPr>
              <w:snapToGrid w:val="0"/>
              <w:jc w:val="both"/>
              <w:rPr>
                <w:rFonts w:ascii="Lato" w:hAnsi="Lato"/>
              </w:rPr>
            </w:pPr>
            <w:r w:rsidRPr="00BA1192">
              <w:rPr>
                <w:rFonts w:ascii="Lato" w:hAnsi="Lato"/>
              </w:rPr>
              <w:t>Gender</w:t>
            </w:r>
          </w:p>
        </w:tc>
        <w:tc>
          <w:tcPr>
            <w:tcW w:w="1592" w:type="dxa"/>
            <w:gridSpan w:val="2"/>
            <w:tcBorders>
              <w:top w:val="single" w:sz="4" w:space="0" w:color="auto"/>
              <w:bottom w:val="single" w:sz="6" w:space="0" w:color="000000"/>
            </w:tcBorders>
            <w:shd w:val="clear" w:color="auto" w:fill="D9D9D9"/>
            <w:vAlign w:val="center"/>
          </w:tcPr>
          <w:p w14:paraId="01B9E0D9" w14:textId="77777777" w:rsidR="00E221A9" w:rsidRPr="00BA1192" w:rsidRDefault="00E221A9" w:rsidP="00BA1192">
            <w:pPr>
              <w:snapToGrid w:val="0"/>
              <w:jc w:val="both"/>
              <w:rPr>
                <w:rFonts w:ascii="Lato" w:hAnsi="Lato"/>
              </w:rPr>
            </w:pPr>
            <w:r w:rsidRPr="00BA1192">
              <w:rPr>
                <w:rFonts w:ascii="Lato" w:hAnsi="Lato"/>
              </w:rPr>
              <w:t>Training Corpus</w:t>
            </w:r>
          </w:p>
        </w:tc>
        <w:tc>
          <w:tcPr>
            <w:tcW w:w="1260" w:type="dxa"/>
            <w:gridSpan w:val="2"/>
            <w:tcBorders>
              <w:top w:val="single" w:sz="4" w:space="0" w:color="auto"/>
              <w:bottom w:val="single" w:sz="6" w:space="0" w:color="000000"/>
            </w:tcBorders>
            <w:shd w:val="clear" w:color="auto" w:fill="D9D9D9"/>
            <w:vAlign w:val="center"/>
          </w:tcPr>
          <w:p w14:paraId="52F3A14C" w14:textId="77777777" w:rsidR="00E221A9" w:rsidRPr="00BA1192" w:rsidRDefault="00E221A9" w:rsidP="00BA1192">
            <w:pPr>
              <w:snapToGrid w:val="0"/>
              <w:jc w:val="both"/>
              <w:rPr>
                <w:rFonts w:ascii="Lato" w:hAnsi="Lato"/>
              </w:rPr>
            </w:pPr>
            <w:r w:rsidRPr="00BA1192">
              <w:rPr>
                <w:rFonts w:ascii="Lato" w:hAnsi="Lato"/>
              </w:rPr>
              <w:t>Test Corpus</w:t>
            </w:r>
          </w:p>
        </w:tc>
      </w:tr>
      <w:tr w:rsidR="00E221A9" w:rsidRPr="00BA1192" w14:paraId="01FAB391" w14:textId="77777777" w:rsidTr="00BA1192">
        <w:trPr>
          <w:trHeight w:val="206"/>
          <w:jc w:val="center"/>
        </w:trPr>
        <w:tc>
          <w:tcPr>
            <w:tcW w:w="1238" w:type="dxa"/>
            <w:vMerge w:val="restart"/>
            <w:shd w:val="clear" w:color="auto" w:fill="auto"/>
            <w:vAlign w:val="center"/>
          </w:tcPr>
          <w:p w14:paraId="2D7C2FC9" w14:textId="77777777" w:rsidR="00E221A9" w:rsidRPr="00BA1192" w:rsidRDefault="00E221A9" w:rsidP="00BA1192">
            <w:pPr>
              <w:snapToGrid w:val="0"/>
              <w:jc w:val="both"/>
              <w:rPr>
                <w:rFonts w:ascii="Lato" w:hAnsi="Lato"/>
              </w:rPr>
            </w:pPr>
            <w:r w:rsidRPr="00BA1192">
              <w:rPr>
                <w:rFonts w:ascii="Lato" w:hAnsi="Lato"/>
              </w:rPr>
              <w:t>BJ</w:t>
            </w:r>
          </w:p>
        </w:tc>
        <w:tc>
          <w:tcPr>
            <w:tcW w:w="1404" w:type="dxa"/>
            <w:vMerge w:val="restart"/>
            <w:shd w:val="clear" w:color="auto" w:fill="auto"/>
            <w:vAlign w:val="center"/>
          </w:tcPr>
          <w:p w14:paraId="1041FDC6" w14:textId="77777777" w:rsidR="00E221A9" w:rsidRPr="00BA1192" w:rsidRDefault="00E221A9" w:rsidP="00BA1192">
            <w:pPr>
              <w:snapToGrid w:val="0"/>
              <w:jc w:val="both"/>
              <w:rPr>
                <w:rFonts w:ascii="Lato" w:hAnsi="Lato"/>
              </w:rPr>
            </w:pPr>
            <w:r w:rsidRPr="00BA1192">
              <w:rPr>
                <w:rFonts w:ascii="Lato" w:hAnsi="Lato"/>
              </w:rPr>
              <w:t>BJ</w:t>
            </w:r>
          </w:p>
        </w:tc>
        <w:tc>
          <w:tcPr>
            <w:tcW w:w="1275" w:type="dxa"/>
            <w:shd w:val="clear" w:color="auto" w:fill="auto"/>
            <w:vAlign w:val="center"/>
          </w:tcPr>
          <w:p w14:paraId="4EB160E8"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05DF852B" w14:textId="77777777" w:rsidR="00E221A9" w:rsidRPr="00BA1192" w:rsidRDefault="00E221A9" w:rsidP="00BA1192">
            <w:pPr>
              <w:snapToGrid w:val="0"/>
              <w:jc w:val="both"/>
              <w:rPr>
                <w:rFonts w:ascii="Lato" w:hAnsi="Lato"/>
              </w:rPr>
            </w:pPr>
            <w:r w:rsidRPr="00BA1192">
              <w:rPr>
                <w:rFonts w:ascii="Lato" w:hAnsi="Lato"/>
              </w:rPr>
              <w:t>50</w:t>
            </w:r>
          </w:p>
        </w:tc>
        <w:tc>
          <w:tcPr>
            <w:tcW w:w="796" w:type="dxa"/>
            <w:vMerge w:val="restart"/>
            <w:shd w:val="clear" w:color="auto" w:fill="auto"/>
            <w:vAlign w:val="center"/>
          </w:tcPr>
          <w:p w14:paraId="6B0470C6" w14:textId="77777777" w:rsidR="00E221A9" w:rsidRPr="00BA1192" w:rsidRDefault="00E221A9" w:rsidP="00BA1192">
            <w:pPr>
              <w:snapToGrid w:val="0"/>
              <w:jc w:val="both"/>
              <w:rPr>
                <w:rFonts w:ascii="Lato" w:hAnsi="Lato"/>
              </w:rPr>
            </w:pPr>
            <w:r w:rsidRPr="00BA1192">
              <w:rPr>
                <w:rFonts w:ascii="Lato" w:hAnsi="Lato"/>
              </w:rPr>
              <w:t>300</w:t>
            </w:r>
          </w:p>
        </w:tc>
        <w:tc>
          <w:tcPr>
            <w:tcW w:w="630" w:type="dxa"/>
            <w:shd w:val="clear" w:color="auto" w:fill="auto"/>
            <w:vAlign w:val="center"/>
          </w:tcPr>
          <w:p w14:paraId="246757F0" w14:textId="77777777" w:rsidR="00E221A9" w:rsidRPr="00BA1192" w:rsidRDefault="00E221A9" w:rsidP="00BA1192">
            <w:pPr>
              <w:snapToGrid w:val="0"/>
              <w:jc w:val="both"/>
              <w:rPr>
                <w:rFonts w:ascii="Lato" w:hAnsi="Lato"/>
              </w:rPr>
            </w:pPr>
            <w:r w:rsidRPr="00BA1192">
              <w:rPr>
                <w:rFonts w:ascii="Lato" w:hAnsi="Lato"/>
              </w:rPr>
              <w:t>10</w:t>
            </w:r>
          </w:p>
        </w:tc>
        <w:tc>
          <w:tcPr>
            <w:tcW w:w="630" w:type="dxa"/>
            <w:vMerge w:val="restart"/>
            <w:shd w:val="clear" w:color="auto" w:fill="auto"/>
            <w:vAlign w:val="center"/>
          </w:tcPr>
          <w:p w14:paraId="2BA55D58" w14:textId="77777777" w:rsidR="00E221A9" w:rsidRPr="00BA1192" w:rsidRDefault="00E221A9" w:rsidP="00BA1192">
            <w:pPr>
              <w:snapToGrid w:val="0"/>
              <w:jc w:val="both"/>
              <w:rPr>
                <w:rFonts w:ascii="Lato" w:hAnsi="Lato"/>
              </w:rPr>
            </w:pPr>
            <w:r w:rsidRPr="00BA1192">
              <w:rPr>
                <w:rFonts w:ascii="Lato" w:hAnsi="Lato"/>
              </w:rPr>
              <w:t>60</w:t>
            </w:r>
          </w:p>
        </w:tc>
      </w:tr>
      <w:tr w:rsidR="00E221A9" w:rsidRPr="00BA1192" w14:paraId="0168B1F0" w14:textId="77777777" w:rsidTr="00BA1192">
        <w:trPr>
          <w:trHeight w:val="98"/>
          <w:jc w:val="center"/>
        </w:trPr>
        <w:tc>
          <w:tcPr>
            <w:tcW w:w="1238" w:type="dxa"/>
            <w:vMerge/>
            <w:shd w:val="clear" w:color="auto" w:fill="auto"/>
            <w:vAlign w:val="center"/>
          </w:tcPr>
          <w:p w14:paraId="09C776CE"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442567FF"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6A138415"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09BEFE1D" w14:textId="77777777" w:rsidR="00E221A9" w:rsidRPr="00BA1192" w:rsidRDefault="00E221A9" w:rsidP="00BA1192">
            <w:pPr>
              <w:snapToGrid w:val="0"/>
              <w:jc w:val="both"/>
              <w:rPr>
                <w:rFonts w:ascii="Lato" w:hAnsi="Lato"/>
              </w:rPr>
            </w:pPr>
            <w:r w:rsidRPr="00BA1192">
              <w:rPr>
                <w:rFonts w:ascii="Lato" w:hAnsi="Lato"/>
              </w:rPr>
              <w:t>50</w:t>
            </w:r>
          </w:p>
        </w:tc>
        <w:tc>
          <w:tcPr>
            <w:tcW w:w="796" w:type="dxa"/>
            <w:vMerge/>
            <w:shd w:val="clear" w:color="auto" w:fill="auto"/>
            <w:vAlign w:val="center"/>
          </w:tcPr>
          <w:p w14:paraId="7F2741E6" w14:textId="77777777" w:rsidR="00E221A9" w:rsidRPr="00BA1192" w:rsidRDefault="00E221A9" w:rsidP="00BA1192">
            <w:pPr>
              <w:snapToGrid w:val="0"/>
              <w:jc w:val="both"/>
              <w:rPr>
                <w:rFonts w:ascii="Lato" w:hAnsi="Lato"/>
              </w:rPr>
            </w:pPr>
          </w:p>
        </w:tc>
        <w:tc>
          <w:tcPr>
            <w:tcW w:w="630" w:type="dxa"/>
            <w:shd w:val="clear" w:color="auto" w:fill="auto"/>
            <w:vAlign w:val="center"/>
          </w:tcPr>
          <w:p w14:paraId="20180A92" w14:textId="77777777" w:rsidR="00E221A9" w:rsidRPr="00BA1192" w:rsidRDefault="00E221A9" w:rsidP="00BA1192">
            <w:pPr>
              <w:snapToGrid w:val="0"/>
              <w:jc w:val="both"/>
              <w:rPr>
                <w:rFonts w:ascii="Lato" w:hAnsi="Lato"/>
              </w:rPr>
            </w:pPr>
            <w:r w:rsidRPr="00BA1192">
              <w:rPr>
                <w:rFonts w:ascii="Lato" w:hAnsi="Lato"/>
              </w:rPr>
              <w:t>10</w:t>
            </w:r>
          </w:p>
        </w:tc>
        <w:tc>
          <w:tcPr>
            <w:tcW w:w="630" w:type="dxa"/>
            <w:vMerge/>
            <w:shd w:val="clear" w:color="auto" w:fill="auto"/>
            <w:vAlign w:val="center"/>
          </w:tcPr>
          <w:p w14:paraId="555A39D0" w14:textId="77777777" w:rsidR="00E221A9" w:rsidRPr="00BA1192" w:rsidRDefault="00E221A9" w:rsidP="00BA1192">
            <w:pPr>
              <w:snapToGrid w:val="0"/>
              <w:jc w:val="both"/>
              <w:rPr>
                <w:rFonts w:ascii="Lato" w:hAnsi="Lato"/>
                <w:bCs/>
              </w:rPr>
            </w:pPr>
          </w:p>
        </w:tc>
      </w:tr>
      <w:tr w:rsidR="00E221A9" w:rsidRPr="00BA1192" w14:paraId="1D4D963A" w14:textId="77777777" w:rsidTr="00BA1192">
        <w:trPr>
          <w:trHeight w:val="98"/>
          <w:jc w:val="center"/>
        </w:trPr>
        <w:tc>
          <w:tcPr>
            <w:tcW w:w="1238" w:type="dxa"/>
            <w:vMerge/>
            <w:shd w:val="clear" w:color="auto" w:fill="auto"/>
            <w:vAlign w:val="center"/>
          </w:tcPr>
          <w:p w14:paraId="287F01B5" w14:textId="77777777" w:rsidR="00E221A9" w:rsidRPr="00BA1192" w:rsidRDefault="00E221A9" w:rsidP="00BA1192">
            <w:pPr>
              <w:snapToGrid w:val="0"/>
              <w:jc w:val="both"/>
              <w:rPr>
                <w:rFonts w:ascii="Lato" w:hAnsi="Lato"/>
              </w:rPr>
            </w:pPr>
          </w:p>
        </w:tc>
        <w:tc>
          <w:tcPr>
            <w:tcW w:w="1404" w:type="dxa"/>
            <w:vMerge w:val="restart"/>
            <w:shd w:val="clear" w:color="auto" w:fill="auto"/>
            <w:vAlign w:val="center"/>
          </w:tcPr>
          <w:p w14:paraId="2B71351A" w14:textId="77777777" w:rsidR="00E221A9" w:rsidRPr="00BA1192" w:rsidRDefault="00E221A9" w:rsidP="00BA1192">
            <w:pPr>
              <w:snapToGrid w:val="0"/>
              <w:jc w:val="both"/>
              <w:rPr>
                <w:rFonts w:ascii="Lato" w:hAnsi="Lato"/>
              </w:rPr>
            </w:pPr>
            <w:r w:rsidRPr="00BA1192">
              <w:rPr>
                <w:rFonts w:ascii="Lato" w:hAnsi="Lato"/>
              </w:rPr>
              <w:t>EW</w:t>
            </w:r>
          </w:p>
        </w:tc>
        <w:tc>
          <w:tcPr>
            <w:tcW w:w="1275" w:type="dxa"/>
            <w:shd w:val="clear" w:color="auto" w:fill="auto"/>
            <w:vAlign w:val="center"/>
          </w:tcPr>
          <w:p w14:paraId="310EFC34"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26EE193E" w14:textId="77777777" w:rsidR="00E221A9" w:rsidRPr="00BA1192" w:rsidRDefault="00E221A9" w:rsidP="00BA1192">
            <w:pPr>
              <w:snapToGrid w:val="0"/>
              <w:jc w:val="both"/>
              <w:rPr>
                <w:rFonts w:ascii="Lato" w:hAnsi="Lato"/>
              </w:rPr>
            </w:pPr>
            <w:r w:rsidRPr="00BA1192">
              <w:rPr>
                <w:rFonts w:ascii="Lato" w:hAnsi="Lato"/>
              </w:rPr>
              <w:t>50</w:t>
            </w:r>
          </w:p>
        </w:tc>
        <w:tc>
          <w:tcPr>
            <w:tcW w:w="796" w:type="dxa"/>
            <w:vMerge/>
            <w:shd w:val="clear" w:color="auto" w:fill="auto"/>
            <w:vAlign w:val="center"/>
          </w:tcPr>
          <w:p w14:paraId="174B2027" w14:textId="77777777" w:rsidR="00E221A9" w:rsidRPr="00BA1192" w:rsidRDefault="00E221A9" w:rsidP="00BA1192">
            <w:pPr>
              <w:snapToGrid w:val="0"/>
              <w:jc w:val="both"/>
              <w:rPr>
                <w:rFonts w:ascii="Lato" w:hAnsi="Lato"/>
              </w:rPr>
            </w:pPr>
          </w:p>
        </w:tc>
        <w:tc>
          <w:tcPr>
            <w:tcW w:w="630" w:type="dxa"/>
            <w:shd w:val="clear" w:color="auto" w:fill="auto"/>
            <w:vAlign w:val="center"/>
          </w:tcPr>
          <w:p w14:paraId="381D31FA" w14:textId="77777777" w:rsidR="00E221A9" w:rsidRPr="00BA1192" w:rsidRDefault="00E221A9" w:rsidP="00BA1192">
            <w:pPr>
              <w:snapToGrid w:val="0"/>
              <w:jc w:val="both"/>
              <w:rPr>
                <w:rFonts w:ascii="Lato" w:hAnsi="Lato"/>
              </w:rPr>
            </w:pPr>
            <w:r w:rsidRPr="00BA1192">
              <w:rPr>
                <w:rFonts w:ascii="Lato" w:hAnsi="Lato"/>
              </w:rPr>
              <w:t>10</w:t>
            </w:r>
          </w:p>
        </w:tc>
        <w:tc>
          <w:tcPr>
            <w:tcW w:w="630" w:type="dxa"/>
            <w:vMerge/>
            <w:shd w:val="clear" w:color="auto" w:fill="auto"/>
            <w:vAlign w:val="center"/>
          </w:tcPr>
          <w:p w14:paraId="53130FAF" w14:textId="77777777" w:rsidR="00E221A9" w:rsidRPr="00BA1192" w:rsidRDefault="00E221A9" w:rsidP="00BA1192">
            <w:pPr>
              <w:snapToGrid w:val="0"/>
              <w:jc w:val="both"/>
              <w:rPr>
                <w:rFonts w:ascii="Lato" w:hAnsi="Lato"/>
                <w:bCs/>
              </w:rPr>
            </w:pPr>
          </w:p>
        </w:tc>
      </w:tr>
      <w:tr w:rsidR="00E221A9" w:rsidRPr="00BA1192" w14:paraId="7139C4D5" w14:textId="77777777" w:rsidTr="00BA1192">
        <w:trPr>
          <w:trHeight w:val="98"/>
          <w:jc w:val="center"/>
        </w:trPr>
        <w:tc>
          <w:tcPr>
            <w:tcW w:w="1238" w:type="dxa"/>
            <w:vMerge/>
            <w:shd w:val="clear" w:color="auto" w:fill="auto"/>
            <w:vAlign w:val="center"/>
          </w:tcPr>
          <w:p w14:paraId="4488E6E4"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530E9F08"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72F7C674"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26853419" w14:textId="77777777" w:rsidR="00E221A9" w:rsidRPr="00BA1192" w:rsidRDefault="00E221A9" w:rsidP="00BA1192">
            <w:pPr>
              <w:snapToGrid w:val="0"/>
              <w:jc w:val="both"/>
              <w:rPr>
                <w:rFonts w:ascii="Lato" w:hAnsi="Lato"/>
              </w:rPr>
            </w:pPr>
            <w:r w:rsidRPr="00BA1192">
              <w:rPr>
                <w:rFonts w:ascii="Lato" w:hAnsi="Lato"/>
              </w:rPr>
              <w:t>50</w:t>
            </w:r>
          </w:p>
        </w:tc>
        <w:tc>
          <w:tcPr>
            <w:tcW w:w="796" w:type="dxa"/>
            <w:vMerge/>
            <w:shd w:val="clear" w:color="auto" w:fill="auto"/>
            <w:vAlign w:val="center"/>
          </w:tcPr>
          <w:p w14:paraId="5F2C628B" w14:textId="77777777" w:rsidR="00E221A9" w:rsidRPr="00BA1192" w:rsidRDefault="00E221A9" w:rsidP="00BA1192">
            <w:pPr>
              <w:snapToGrid w:val="0"/>
              <w:jc w:val="both"/>
              <w:rPr>
                <w:rFonts w:ascii="Lato" w:hAnsi="Lato"/>
              </w:rPr>
            </w:pPr>
          </w:p>
        </w:tc>
        <w:tc>
          <w:tcPr>
            <w:tcW w:w="630" w:type="dxa"/>
            <w:shd w:val="clear" w:color="auto" w:fill="auto"/>
            <w:vAlign w:val="center"/>
          </w:tcPr>
          <w:p w14:paraId="44CD68EE" w14:textId="77777777" w:rsidR="00E221A9" w:rsidRPr="00BA1192" w:rsidRDefault="00E221A9" w:rsidP="00BA1192">
            <w:pPr>
              <w:snapToGrid w:val="0"/>
              <w:jc w:val="both"/>
              <w:rPr>
                <w:rFonts w:ascii="Lato" w:hAnsi="Lato"/>
              </w:rPr>
            </w:pPr>
            <w:r w:rsidRPr="00BA1192">
              <w:rPr>
                <w:rFonts w:ascii="Lato" w:hAnsi="Lato"/>
              </w:rPr>
              <w:t>10</w:t>
            </w:r>
          </w:p>
        </w:tc>
        <w:tc>
          <w:tcPr>
            <w:tcW w:w="630" w:type="dxa"/>
            <w:vMerge/>
            <w:shd w:val="clear" w:color="auto" w:fill="auto"/>
            <w:vAlign w:val="center"/>
          </w:tcPr>
          <w:p w14:paraId="173F44A9" w14:textId="77777777" w:rsidR="00E221A9" w:rsidRPr="00BA1192" w:rsidRDefault="00E221A9" w:rsidP="00BA1192">
            <w:pPr>
              <w:snapToGrid w:val="0"/>
              <w:jc w:val="both"/>
              <w:rPr>
                <w:rFonts w:ascii="Lato" w:hAnsi="Lato"/>
                <w:bCs/>
              </w:rPr>
            </w:pPr>
          </w:p>
        </w:tc>
      </w:tr>
      <w:tr w:rsidR="00E221A9" w:rsidRPr="00BA1192" w14:paraId="022644AE" w14:textId="77777777" w:rsidTr="00BA1192">
        <w:trPr>
          <w:trHeight w:val="98"/>
          <w:jc w:val="center"/>
        </w:trPr>
        <w:tc>
          <w:tcPr>
            <w:tcW w:w="1238" w:type="dxa"/>
            <w:vMerge/>
            <w:shd w:val="clear" w:color="auto" w:fill="auto"/>
            <w:vAlign w:val="center"/>
          </w:tcPr>
          <w:p w14:paraId="50411D7C" w14:textId="77777777" w:rsidR="00E221A9" w:rsidRPr="00BA1192" w:rsidRDefault="00E221A9" w:rsidP="00BA1192">
            <w:pPr>
              <w:snapToGrid w:val="0"/>
              <w:jc w:val="both"/>
              <w:rPr>
                <w:rFonts w:ascii="Lato" w:hAnsi="Lato"/>
              </w:rPr>
            </w:pPr>
          </w:p>
        </w:tc>
        <w:tc>
          <w:tcPr>
            <w:tcW w:w="1404" w:type="dxa"/>
            <w:vMerge w:val="restart"/>
            <w:shd w:val="clear" w:color="auto" w:fill="auto"/>
            <w:vAlign w:val="center"/>
          </w:tcPr>
          <w:p w14:paraId="6D14EC7F" w14:textId="77777777" w:rsidR="00E221A9" w:rsidRPr="00BA1192" w:rsidRDefault="00E221A9" w:rsidP="00BA1192">
            <w:pPr>
              <w:snapToGrid w:val="0"/>
              <w:jc w:val="both"/>
              <w:rPr>
                <w:rFonts w:ascii="Lato" w:hAnsi="Lato"/>
              </w:rPr>
            </w:pPr>
            <w:r w:rsidRPr="00BA1192">
              <w:rPr>
                <w:rFonts w:ascii="Lato" w:hAnsi="Lato"/>
              </w:rPr>
              <w:t>FL</w:t>
            </w:r>
          </w:p>
        </w:tc>
        <w:tc>
          <w:tcPr>
            <w:tcW w:w="1275" w:type="dxa"/>
            <w:shd w:val="clear" w:color="auto" w:fill="auto"/>
            <w:vAlign w:val="center"/>
          </w:tcPr>
          <w:p w14:paraId="56C1A4CB"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5DDBE5DF" w14:textId="77777777" w:rsidR="00E221A9" w:rsidRPr="00BA1192" w:rsidRDefault="00E221A9" w:rsidP="00BA1192">
            <w:pPr>
              <w:snapToGrid w:val="0"/>
              <w:jc w:val="both"/>
              <w:rPr>
                <w:rFonts w:ascii="Lato" w:hAnsi="Lato"/>
              </w:rPr>
            </w:pPr>
            <w:r w:rsidRPr="00BA1192">
              <w:rPr>
                <w:rFonts w:ascii="Lato" w:hAnsi="Lato"/>
              </w:rPr>
              <w:t>50</w:t>
            </w:r>
          </w:p>
        </w:tc>
        <w:tc>
          <w:tcPr>
            <w:tcW w:w="796" w:type="dxa"/>
            <w:vMerge/>
            <w:shd w:val="clear" w:color="auto" w:fill="auto"/>
            <w:vAlign w:val="center"/>
          </w:tcPr>
          <w:p w14:paraId="580E8BF4" w14:textId="77777777" w:rsidR="00E221A9" w:rsidRPr="00BA1192" w:rsidRDefault="00E221A9" w:rsidP="00BA1192">
            <w:pPr>
              <w:snapToGrid w:val="0"/>
              <w:jc w:val="both"/>
              <w:rPr>
                <w:rFonts w:ascii="Lato" w:hAnsi="Lato"/>
              </w:rPr>
            </w:pPr>
          </w:p>
        </w:tc>
        <w:tc>
          <w:tcPr>
            <w:tcW w:w="630" w:type="dxa"/>
            <w:shd w:val="clear" w:color="auto" w:fill="auto"/>
            <w:vAlign w:val="center"/>
          </w:tcPr>
          <w:p w14:paraId="411BF7B7" w14:textId="77777777" w:rsidR="00E221A9" w:rsidRPr="00BA1192" w:rsidRDefault="00E221A9" w:rsidP="00BA1192">
            <w:pPr>
              <w:snapToGrid w:val="0"/>
              <w:jc w:val="both"/>
              <w:rPr>
                <w:rFonts w:ascii="Lato" w:hAnsi="Lato"/>
              </w:rPr>
            </w:pPr>
            <w:r w:rsidRPr="00BA1192">
              <w:rPr>
                <w:rFonts w:ascii="Lato" w:hAnsi="Lato"/>
              </w:rPr>
              <w:t>10</w:t>
            </w:r>
          </w:p>
        </w:tc>
        <w:tc>
          <w:tcPr>
            <w:tcW w:w="630" w:type="dxa"/>
            <w:vMerge/>
            <w:shd w:val="clear" w:color="auto" w:fill="auto"/>
            <w:vAlign w:val="center"/>
          </w:tcPr>
          <w:p w14:paraId="68FB0CC8" w14:textId="77777777" w:rsidR="00E221A9" w:rsidRPr="00BA1192" w:rsidRDefault="00E221A9" w:rsidP="00BA1192">
            <w:pPr>
              <w:snapToGrid w:val="0"/>
              <w:jc w:val="both"/>
              <w:rPr>
                <w:rFonts w:ascii="Lato" w:hAnsi="Lato"/>
                <w:bCs/>
              </w:rPr>
            </w:pPr>
          </w:p>
        </w:tc>
      </w:tr>
      <w:tr w:rsidR="00E221A9" w:rsidRPr="00BA1192" w14:paraId="087C1ABC" w14:textId="77777777" w:rsidTr="00BA1192">
        <w:trPr>
          <w:trHeight w:val="98"/>
          <w:jc w:val="center"/>
        </w:trPr>
        <w:tc>
          <w:tcPr>
            <w:tcW w:w="1238" w:type="dxa"/>
            <w:vMerge/>
            <w:shd w:val="clear" w:color="auto" w:fill="auto"/>
            <w:vAlign w:val="center"/>
          </w:tcPr>
          <w:p w14:paraId="11256988"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634E413A"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4C292F1A"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6300DAE6" w14:textId="77777777" w:rsidR="00E221A9" w:rsidRPr="00BA1192" w:rsidRDefault="00E221A9" w:rsidP="00BA1192">
            <w:pPr>
              <w:snapToGrid w:val="0"/>
              <w:jc w:val="both"/>
              <w:rPr>
                <w:rFonts w:ascii="Lato" w:hAnsi="Lato"/>
              </w:rPr>
            </w:pPr>
            <w:r w:rsidRPr="00BA1192">
              <w:rPr>
                <w:rFonts w:ascii="Lato" w:hAnsi="Lato"/>
              </w:rPr>
              <w:t>50</w:t>
            </w:r>
          </w:p>
        </w:tc>
        <w:tc>
          <w:tcPr>
            <w:tcW w:w="796" w:type="dxa"/>
            <w:vMerge/>
            <w:shd w:val="clear" w:color="auto" w:fill="auto"/>
            <w:vAlign w:val="center"/>
          </w:tcPr>
          <w:p w14:paraId="32DA9D52" w14:textId="77777777" w:rsidR="00E221A9" w:rsidRPr="00BA1192" w:rsidRDefault="00E221A9" w:rsidP="00BA1192">
            <w:pPr>
              <w:snapToGrid w:val="0"/>
              <w:jc w:val="both"/>
              <w:rPr>
                <w:rFonts w:ascii="Lato" w:hAnsi="Lato"/>
              </w:rPr>
            </w:pPr>
          </w:p>
        </w:tc>
        <w:tc>
          <w:tcPr>
            <w:tcW w:w="630" w:type="dxa"/>
            <w:shd w:val="clear" w:color="auto" w:fill="auto"/>
            <w:vAlign w:val="center"/>
          </w:tcPr>
          <w:p w14:paraId="07D21E9F" w14:textId="77777777" w:rsidR="00E221A9" w:rsidRPr="00BA1192" w:rsidRDefault="00E221A9" w:rsidP="00BA1192">
            <w:pPr>
              <w:snapToGrid w:val="0"/>
              <w:jc w:val="both"/>
              <w:rPr>
                <w:rFonts w:ascii="Lato" w:hAnsi="Lato"/>
              </w:rPr>
            </w:pPr>
            <w:r w:rsidRPr="00BA1192">
              <w:rPr>
                <w:rFonts w:ascii="Lato" w:hAnsi="Lato"/>
              </w:rPr>
              <w:t>10</w:t>
            </w:r>
          </w:p>
        </w:tc>
        <w:tc>
          <w:tcPr>
            <w:tcW w:w="630" w:type="dxa"/>
            <w:vMerge/>
            <w:shd w:val="clear" w:color="auto" w:fill="auto"/>
            <w:vAlign w:val="center"/>
          </w:tcPr>
          <w:p w14:paraId="22ED6659" w14:textId="77777777" w:rsidR="00E221A9" w:rsidRPr="00BA1192" w:rsidRDefault="00E221A9" w:rsidP="00BA1192">
            <w:pPr>
              <w:snapToGrid w:val="0"/>
              <w:jc w:val="both"/>
              <w:rPr>
                <w:rFonts w:ascii="Lato" w:hAnsi="Lato"/>
                <w:bCs/>
              </w:rPr>
            </w:pPr>
          </w:p>
        </w:tc>
      </w:tr>
      <w:tr w:rsidR="00E221A9" w:rsidRPr="00BA1192" w14:paraId="064A67BA" w14:textId="77777777" w:rsidTr="00BA1192">
        <w:trPr>
          <w:trHeight w:val="214"/>
          <w:jc w:val="center"/>
        </w:trPr>
        <w:tc>
          <w:tcPr>
            <w:tcW w:w="1238" w:type="dxa"/>
            <w:vMerge w:val="restart"/>
            <w:shd w:val="clear" w:color="auto" w:fill="auto"/>
            <w:vAlign w:val="center"/>
          </w:tcPr>
          <w:p w14:paraId="1C1A4CD4" w14:textId="77777777" w:rsidR="00E221A9" w:rsidRPr="00BA1192" w:rsidRDefault="00E221A9" w:rsidP="00BA1192">
            <w:pPr>
              <w:snapToGrid w:val="0"/>
              <w:jc w:val="both"/>
              <w:rPr>
                <w:rFonts w:ascii="Lato" w:hAnsi="Lato"/>
              </w:rPr>
            </w:pPr>
            <w:r w:rsidRPr="00BA1192">
              <w:rPr>
                <w:rFonts w:ascii="Lato" w:hAnsi="Lato"/>
              </w:rPr>
              <w:t>SH</w:t>
            </w:r>
          </w:p>
        </w:tc>
        <w:tc>
          <w:tcPr>
            <w:tcW w:w="1404" w:type="dxa"/>
            <w:vMerge w:val="restart"/>
            <w:shd w:val="clear" w:color="auto" w:fill="auto"/>
            <w:vAlign w:val="center"/>
          </w:tcPr>
          <w:p w14:paraId="38023323" w14:textId="77777777" w:rsidR="00E221A9" w:rsidRPr="00BA1192" w:rsidRDefault="00E221A9" w:rsidP="00BA1192">
            <w:pPr>
              <w:snapToGrid w:val="0"/>
              <w:jc w:val="both"/>
              <w:rPr>
                <w:rFonts w:ascii="Lato" w:hAnsi="Lato"/>
              </w:rPr>
            </w:pPr>
            <w:r w:rsidRPr="00BA1192">
              <w:rPr>
                <w:rFonts w:ascii="Lato" w:hAnsi="Lato"/>
              </w:rPr>
              <w:t>SH</w:t>
            </w:r>
          </w:p>
        </w:tc>
        <w:tc>
          <w:tcPr>
            <w:tcW w:w="1275" w:type="dxa"/>
            <w:shd w:val="clear" w:color="auto" w:fill="auto"/>
            <w:vAlign w:val="center"/>
          </w:tcPr>
          <w:p w14:paraId="4770A28D"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4718D716" w14:textId="77777777" w:rsidR="00E221A9" w:rsidRPr="00BA1192" w:rsidRDefault="00E221A9" w:rsidP="00BA1192">
            <w:pPr>
              <w:snapToGrid w:val="0"/>
              <w:jc w:val="both"/>
              <w:rPr>
                <w:rFonts w:ascii="Lato" w:hAnsi="Lato"/>
              </w:rPr>
            </w:pPr>
            <w:r w:rsidRPr="00BA1192">
              <w:rPr>
                <w:rFonts w:ascii="Lato" w:hAnsi="Lato"/>
              </w:rPr>
              <w:t>75</w:t>
            </w:r>
          </w:p>
        </w:tc>
        <w:tc>
          <w:tcPr>
            <w:tcW w:w="796" w:type="dxa"/>
            <w:vMerge w:val="restart"/>
            <w:shd w:val="clear" w:color="auto" w:fill="auto"/>
            <w:vAlign w:val="center"/>
          </w:tcPr>
          <w:p w14:paraId="1F0034FF" w14:textId="77777777" w:rsidR="00E221A9" w:rsidRPr="00BA1192" w:rsidRDefault="00E221A9" w:rsidP="00BA1192">
            <w:pPr>
              <w:snapToGrid w:val="0"/>
              <w:jc w:val="both"/>
              <w:rPr>
                <w:rFonts w:ascii="Lato" w:hAnsi="Lato"/>
              </w:rPr>
            </w:pPr>
            <w:r w:rsidRPr="00BA1192">
              <w:rPr>
                <w:rFonts w:ascii="Lato" w:hAnsi="Lato"/>
              </w:rPr>
              <w:t>300</w:t>
            </w:r>
          </w:p>
        </w:tc>
        <w:tc>
          <w:tcPr>
            <w:tcW w:w="630" w:type="dxa"/>
            <w:shd w:val="clear" w:color="auto" w:fill="auto"/>
            <w:vAlign w:val="center"/>
          </w:tcPr>
          <w:p w14:paraId="65FDD17B" w14:textId="77777777" w:rsidR="00E221A9" w:rsidRPr="00BA1192" w:rsidRDefault="00E221A9" w:rsidP="00BA1192">
            <w:pPr>
              <w:snapToGrid w:val="0"/>
              <w:jc w:val="both"/>
              <w:rPr>
                <w:rFonts w:ascii="Lato" w:hAnsi="Lato"/>
              </w:rPr>
            </w:pPr>
            <w:r w:rsidRPr="00BA1192">
              <w:rPr>
                <w:rFonts w:ascii="Lato" w:hAnsi="Lato"/>
              </w:rPr>
              <w:t>15</w:t>
            </w:r>
          </w:p>
        </w:tc>
        <w:tc>
          <w:tcPr>
            <w:tcW w:w="630" w:type="dxa"/>
            <w:vMerge w:val="restart"/>
            <w:shd w:val="clear" w:color="auto" w:fill="auto"/>
            <w:vAlign w:val="center"/>
          </w:tcPr>
          <w:p w14:paraId="555A5A63" w14:textId="77777777" w:rsidR="00E221A9" w:rsidRPr="00BA1192" w:rsidRDefault="00E221A9" w:rsidP="00BA1192">
            <w:pPr>
              <w:snapToGrid w:val="0"/>
              <w:jc w:val="both"/>
              <w:rPr>
                <w:rFonts w:ascii="Lato" w:hAnsi="Lato"/>
              </w:rPr>
            </w:pPr>
            <w:r w:rsidRPr="00BA1192">
              <w:rPr>
                <w:rFonts w:ascii="Lato" w:hAnsi="Lato"/>
              </w:rPr>
              <w:t>60</w:t>
            </w:r>
          </w:p>
        </w:tc>
      </w:tr>
      <w:tr w:rsidR="00E221A9" w:rsidRPr="00BA1192" w14:paraId="1CA10103" w14:textId="77777777" w:rsidTr="00BA1192">
        <w:trPr>
          <w:trHeight w:val="98"/>
          <w:jc w:val="center"/>
        </w:trPr>
        <w:tc>
          <w:tcPr>
            <w:tcW w:w="1238" w:type="dxa"/>
            <w:vMerge/>
            <w:shd w:val="clear" w:color="auto" w:fill="auto"/>
            <w:vAlign w:val="center"/>
          </w:tcPr>
          <w:p w14:paraId="6F7A034A"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36DD1AFB"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5B60D4A4"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2CCA8008" w14:textId="77777777" w:rsidR="00E221A9" w:rsidRPr="00BA1192" w:rsidRDefault="00E221A9" w:rsidP="00BA1192">
            <w:pPr>
              <w:snapToGrid w:val="0"/>
              <w:jc w:val="both"/>
              <w:rPr>
                <w:rFonts w:ascii="Lato" w:hAnsi="Lato"/>
              </w:rPr>
            </w:pPr>
            <w:r w:rsidRPr="00BA1192">
              <w:rPr>
                <w:rFonts w:ascii="Lato" w:hAnsi="Lato"/>
              </w:rPr>
              <w:t>75</w:t>
            </w:r>
          </w:p>
        </w:tc>
        <w:tc>
          <w:tcPr>
            <w:tcW w:w="796" w:type="dxa"/>
            <w:vMerge/>
            <w:shd w:val="clear" w:color="auto" w:fill="auto"/>
            <w:vAlign w:val="center"/>
          </w:tcPr>
          <w:p w14:paraId="6F9E6E52" w14:textId="77777777" w:rsidR="00E221A9" w:rsidRPr="00BA1192" w:rsidRDefault="00E221A9" w:rsidP="00BA1192">
            <w:pPr>
              <w:snapToGrid w:val="0"/>
              <w:jc w:val="both"/>
              <w:rPr>
                <w:rFonts w:ascii="Lato" w:hAnsi="Lato"/>
              </w:rPr>
            </w:pPr>
          </w:p>
        </w:tc>
        <w:tc>
          <w:tcPr>
            <w:tcW w:w="630" w:type="dxa"/>
            <w:shd w:val="clear" w:color="auto" w:fill="auto"/>
            <w:vAlign w:val="center"/>
          </w:tcPr>
          <w:p w14:paraId="2BFB4191" w14:textId="77777777" w:rsidR="00E221A9" w:rsidRPr="00BA1192" w:rsidRDefault="00E221A9" w:rsidP="00BA1192">
            <w:pPr>
              <w:snapToGrid w:val="0"/>
              <w:jc w:val="both"/>
              <w:rPr>
                <w:rFonts w:ascii="Lato" w:hAnsi="Lato"/>
              </w:rPr>
            </w:pPr>
            <w:r w:rsidRPr="00BA1192">
              <w:rPr>
                <w:rFonts w:ascii="Lato" w:hAnsi="Lato"/>
              </w:rPr>
              <w:t>15</w:t>
            </w:r>
          </w:p>
        </w:tc>
        <w:tc>
          <w:tcPr>
            <w:tcW w:w="630" w:type="dxa"/>
            <w:vMerge/>
            <w:shd w:val="clear" w:color="auto" w:fill="auto"/>
            <w:vAlign w:val="center"/>
          </w:tcPr>
          <w:p w14:paraId="610F223A" w14:textId="77777777" w:rsidR="00E221A9" w:rsidRPr="00BA1192" w:rsidRDefault="00E221A9" w:rsidP="00BA1192">
            <w:pPr>
              <w:snapToGrid w:val="0"/>
              <w:jc w:val="both"/>
              <w:rPr>
                <w:rFonts w:ascii="Lato" w:hAnsi="Lato"/>
                <w:bCs/>
              </w:rPr>
            </w:pPr>
          </w:p>
        </w:tc>
      </w:tr>
      <w:tr w:rsidR="00E221A9" w:rsidRPr="00BA1192" w14:paraId="3315C884" w14:textId="77777777" w:rsidTr="00BA1192">
        <w:trPr>
          <w:trHeight w:val="98"/>
          <w:jc w:val="center"/>
        </w:trPr>
        <w:tc>
          <w:tcPr>
            <w:tcW w:w="1238" w:type="dxa"/>
            <w:vMerge/>
            <w:shd w:val="clear" w:color="auto" w:fill="auto"/>
            <w:vAlign w:val="center"/>
          </w:tcPr>
          <w:p w14:paraId="67B07FD1" w14:textId="77777777" w:rsidR="00E221A9" w:rsidRPr="00BA1192" w:rsidRDefault="00E221A9" w:rsidP="00BA1192">
            <w:pPr>
              <w:snapToGrid w:val="0"/>
              <w:jc w:val="both"/>
              <w:rPr>
                <w:rFonts w:ascii="Lato" w:hAnsi="Lato"/>
              </w:rPr>
            </w:pPr>
          </w:p>
        </w:tc>
        <w:tc>
          <w:tcPr>
            <w:tcW w:w="1404" w:type="dxa"/>
            <w:vMerge w:val="restart"/>
            <w:shd w:val="clear" w:color="auto" w:fill="auto"/>
            <w:vAlign w:val="center"/>
          </w:tcPr>
          <w:p w14:paraId="792469D0" w14:textId="77777777" w:rsidR="00E221A9" w:rsidRPr="00BA1192" w:rsidRDefault="00E221A9" w:rsidP="00BA1192">
            <w:pPr>
              <w:snapToGrid w:val="0"/>
              <w:jc w:val="both"/>
              <w:rPr>
                <w:rFonts w:ascii="Lato" w:hAnsi="Lato"/>
              </w:rPr>
            </w:pPr>
            <w:r w:rsidRPr="00BA1192">
              <w:rPr>
                <w:rFonts w:ascii="Lato" w:hAnsi="Lato"/>
              </w:rPr>
              <w:t>JD</w:t>
            </w:r>
          </w:p>
        </w:tc>
        <w:tc>
          <w:tcPr>
            <w:tcW w:w="1275" w:type="dxa"/>
            <w:shd w:val="clear" w:color="auto" w:fill="auto"/>
            <w:vAlign w:val="center"/>
          </w:tcPr>
          <w:p w14:paraId="04FC3831"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5B046B5E" w14:textId="77777777" w:rsidR="00E221A9" w:rsidRPr="00BA1192" w:rsidRDefault="00E221A9" w:rsidP="00BA1192">
            <w:pPr>
              <w:snapToGrid w:val="0"/>
              <w:jc w:val="both"/>
              <w:rPr>
                <w:rFonts w:ascii="Lato" w:hAnsi="Lato"/>
              </w:rPr>
            </w:pPr>
            <w:r w:rsidRPr="00BA1192">
              <w:rPr>
                <w:rFonts w:ascii="Lato" w:hAnsi="Lato"/>
              </w:rPr>
              <w:t>75</w:t>
            </w:r>
          </w:p>
        </w:tc>
        <w:tc>
          <w:tcPr>
            <w:tcW w:w="796" w:type="dxa"/>
            <w:vMerge/>
            <w:shd w:val="clear" w:color="auto" w:fill="auto"/>
            <w:vAlign w:val="center"/>
          </w:tcPr>
          <w:p w14:paraId="5397DE7F" w14:textId="77777777" w:rsidR="00E221A9" w:rsidRPr="00BA1192" w:rsidRDefault="00E221A9" w:rsidP="00BA1192">
            <w:pPr>
              <w:snapToGrid w:val="0"/>
              <w:jc w:val="both"/>
              <w:rPr>
                <w:rFonts w:ascii="Lato" w:hAnsi="Lato"/>
              </w:rPr>
            </w:pPr>
          </w:p>
        </w:tc>
        <w:tc>
          <w:tcPr>
            <w:tcW w:w="630" w:type="dxa"/>
            <w:shd w:val="clear" w:color="auto" w:fill="auto"/>
            <w:vAlign w:val="center"/>
          </w:tcPr>
          <w:p w14:paraId="043F96D1" w14:textId="77777777" w:rsidR="00E221A9" w:rsidRPr="00BA1192" w:rsidRDefault="00E221A9" w:rsidP="00BA1192">
            <w:pPr>
              <w:snapToGrid w:val="0"/>
              <w:jc w:val="both"/>
              <w:rPr>
                <w:rFonts w:ascii="Lato" w:hAnsi="Lato"/>
              </w:rPr>
            </w:pPr>
            <w:r w:rsidRPr="00BA1192">
              <w:rPr>
                <w:rFonts w:ascii="Lato" w:hAnsi="Lato"/>
              </w:rPr>
              <w:t>15</w:t>
            </w:r>
          </w:p>
        </w:tc>
        <w:tc>
          <w:tcPr>
            <w:tcW w:w="630" w:type="dxa"/>
            <w:vMerge/>
            <w:shd w:val="clear" w:color="auto" w:fill="auto"/>
            <w:vAlign w:val="center"/>
          </w:tcPr>
          <w:p w14:paraId="168979E3" w14:textId="77777777" w:rsidR="00E221A9" w:rsidRPr="00BA1192" w:rsidRDefault="00E221A9" w:rsidP="00BA1192">
            <w:pPr>
              <w:snapToGrid w:val="0"/>
              <w:jc w:val="both"/>
              <w:rPr>
                <w:rFonts w:ascii="Lato" w:hAnsi="Lato"/>
                <w:bCs/>
              </w:rPr>
            </w:pPr>
          </w:p>
        </w:tc>
      </w:tr>
      <w:tr w:rsidR="00E221A9" w:rsidRPr="00BA1192" w14:paraId="2CEB3598" w14:textId="77777777" w:rsidTr="00BA1192">
        <w:trPr>
          <w:trHeight w:val="98"/>
          <w:jc w:val="center"/>
        </w:trPr>
        <w:tc>
          <w:tcPr>
            <w:tcW w:w="1238" w:type="dxa"/>
            <w:vMerge/>
            <w:shd w:val="clear" w:color="auto" w:fill="auto"/>
            <w:vAlign w:val="center"/>
          </w:tcPr>
          <w:p w14:paraId="65BA3BA1"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348E7ADD"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590C2EED"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43710E3E" w14:textId="77777777" w:rsidR="00E221A9" w:rsidRPr="00BA1192" w:rsidRDefault="00E221A9" w:rsidP="00BA1192">
            <w:pPr>
              <w:snapToGrid w:val="0"/>
              <w:jc w:val="both"/>
              <w:rPr>
                <w:rFonts w:ascii="Lato" w:hAnsi="Lato"/>
              </w:rPr>
            </w:pPr>
            <w:r w:rsidRPr="00BA1192">
              <w:rPr>
                <w:rFonts w:ascii="Lato" w:hAnsi="Lato"/>
              </w:rPr>
              <w:t>75</w:t>
            </w:r>
          </w:p>
        </w:tc>
        <w:tc>
          <w:tcPr>
            <w:tcW w:w="796" w:type="dxa"/>
            <w:vMerge/>
            <w:shd w:val="clear" w:color="auto" w:fill="auto"/>
            <w:vAlign w:val="center"/>
          </w:tcPr>
          <w:p w14:paraId="633C39B0" w14:textId="77777777" w:rsidR="00E221A9" w:rsidRPr="00BA1192" w:rsidRDefault="00E221A9" w:rsidP="00BA1192">
            <w:pPr>
              <w:snapToGrid w:val="0"/>
              <w:jc w:val="both"/>
              <w:rPr>
                <w:rFonts w:ascii="Lato" w:hAnsi="Lato"/>
              </w:rPr>
            </w:pPr>
          </w:p>
        </w:tc>
        <w:tc>
          <w:tcPr>
            <w:tcW w:w="630" w:type="dxa"/>
            <w:shd w:val="clear" w:color="auto" w:fill="auto"/>
            <w:vAlign w:val="center"/>
          </w:tcPr>
          <w:p w14:paraId="187DF4A0" w14:textId="77777777" w:rsidR="00E221A9" w:rsidRPr="00BA1192" w:rsidRDefault="00E221A9" w:rsidP="00BA1192">
            <w:pPr>
              <w:snapToGrid w:val="0"/>
              <w:jc w:val="both"/>
              <w:rPr>
                <w:rFonts w:ascii="Lato" w:hAnsi="Lato"/>
              </w:rPr>
            </w:pPr>
            <w:r w:rsidRPr="00BA1192">
              <w:rPr>
                <w:rFonts w:ascii="Lato" w:hAnsi="Lato"/>
              </w:rPr>
              <w:t>15</w:t>
            </w:r>
          </w:p>
        </w:tc>
        <w:tc>
          <w:tcPr>
            <w:tcW w:w="630" w:type="dxa"/>
            <w:vMerge/>
            <w:shd w:val="clear" w:color="auto" w:fill="auto"/>
            <w:vAlign w:val="center"/>
          </w:tcPr>
          <w:p w14:paraId="331E4FE1" w14:textId="77777777" w:rsidR="00E221A9" w:rsidRPr="00BA1192" w:rsidRDefault="00E221A9" w:rsidP="00BA1192">
            <w:pPr>
              <w:snapToGrid w:val="0"/>
              <w:jc w:val="both"/>
              <w:rPr>
                <w:rFonts w:ascii="Lato" w:hAnsi="Lato"/>
                <w:bCs/>
              </w:rPr>
            </w:pPr>
          </w:p>
        </w:tc>
      </w:tr>
      <w:tr w:rsidR="00E221A9" w:rsidRPr="00BA1192" w14:paraId="6ABE3DEF" w14:textId="77777777" w:rsidTr="00BA1192">
        <w:trPr>
          <w:trHeight w:val="214"/>
          <w:jc w:val="center"/>
        </w:trPr>
        <w:tc>
          <w:tcPr>
            <w:tcW w:w="1238" w:type="dxa"/>
            <w:vMerge w:val="restart"/>
            <w:shd w:val="clear" w:color="auto" w:fill="auto"/>
            <w:vAlign w:val="center"/>
          </w:tcPr>
          <w:p w14:paraId="5673CD4D" w14:textId="77777777" w:rsidR="00E221A9" w:rsidRPr="00BA1192" w:rsidRDefault="00E221A9" w:rsidP="00BA1192">
            <w:pPr>
              <w:snapToGrid w:val="0"/>
              <w:jc w:val="both"/>
              <w:rPr>
                <w:rFonts w:ascii="Lato" w:hAnsi="Lato"/>
              </w:rPr>
            </w:pPr>
            <w:r w:rsidRPr="00BA1192">
              <w:rPr>
                <w:rFonts w:ascii="Lato" w:hAnsi="Lato"/>
              </w:rPr>
              <w:t>GD</w:t>
            </w:r>
          </w:p>
        </w:tc>
        <w:tc>
          <w:tcPr>
            <w:tcW w:w="1404" w:type="dxa"/>
            <w:vMerge w:val="restart"/>
            <w:shd w:val="clear" w:color="auto" w:fill="auto"/>
            <w:vAlign w:val="center"/>
          </w:tcPr>
          <w:p w14:paraId="3397EEF2" w14:textId="77777777" w:rsidR="00E221A9" w:rsidRPr="00BA1192" w:rsidRDefault="00E221A9" w:rsidP="00BA1192">
            <w:pPr>
              <w:snapToGrid w:val="0"/>
              <w:jc w:val="both"/>
              <w:rPr>
                <w:rFonts w:ascii="Lato" w:hAnsi="Lato"/>
              </w:rPr>
            </w:pPr>
            <w:r w:rsidRPr="00BA1192">
              <w:rPr>
                <w:rFonts w:ascii="Lato" w:hAnsi="Lato"/>
              </w:rPr>
              <w:t>GD</w:t>
            </w:r>
          </w:p>
        </w:tc>
        <w:tc>
          <w:tcPr>
            <w:tcW w:w="1275" w:type="dxa"/>
            <w:shd w:val="clear" w:color="auto" w:fill="auto"/>
            <w:vAlign w:val="center"/>
          </w:tcPr>
          <w:p w14:paraId="66B689EF"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03D695BB" w14:textId="77777777" w:rsidR="00E221A9" w:rsidRPr="00BA1192" w:rsidRDefault="00E221A9" w:rsidP="00BA1192">
            <w:pPr>
              <w:snapToGrid w:val="0"/>
              <w:jc w:val="both"/>
              <w:rPr>
                <w:rFonts w:ascii="Lato" w:hAnsi="Lato"/>
              </w:rPr>
            </w:pPr>
            <w:r w:rsidRPr="00BA1192">
              <w:rPr>
                <w:rFonts w:ascii="Lato" w:hAnsi="Lato"/>
              </w:rPr>
              <w:t>150</w:t>
            </w:r>
          </w:p>
        </w:tc>
        <w:tc>
          <w:tcPr>
            <w:tcW w:w="796" w:type="dxa"/>
            <w:vMerge w:val="restart"/>
            <w:shd w:val="clear" w:color="auto" w:fill="auto"/>
            <w:vAlign w:val="center"/>
          </w:tcPr>
          <w:p w14:paraId="5A3ADCBB" w14:textId="77777777" w:rsidR="00E221A9" w:rsidRPr="00BA1192" w:rsidRDefault="00E221A9" w:rsidP="00BA1192">
            <w:pPr>
              <w:snapToGrid w:val="0"/>
              <w:jc w:val="both"/>
              <w:rPr>
                <w:rFonts w:ascii="Lato" w:hAnsi="Lato"/>
              </w:rPr>
            </w:pPr>
            <w:r w:rsidRPr="00BA1192">
              <w:rPr>
                <w:rFonts w:ascii="Lato" w:hAnsi="Lato"/>
              </w:rPr>
              <w:t>300</w:t>
            </w:r>
          </w:p>
        </w:tc>
        <w:tc>
          <w:tcPr>
            <w:tcW w:w="630" w:type="dxa"/>
            <w:shd w:val="clear" w:color="auto" w:fill="auto"/>
            <w:vAlign w:val="center"/>
          </w:tcPr>
          <w:p w14:paraId="1F32DBCF" w14:textId="77777777" w:rsidR="00E221A9" w:rsidRPr="00BA1192" w:rsidRDefault="00E221A9" w:rsidP="00BA1192">
            <w:pPr>
              <w:snapToGrid w:val="0"/>
              <w:jc w:val="both"/>
              <w:rPr>
                <w:rFonts w:ascii="Lato" w:hAnsi="Lato"/>
              </w:rPr>
            </w:pPr>
            <w:r w:rsidRPr="00BA1192">
              <w:rPr>
                <w:rFonts w:ascii="Lato" w:hAnsi="Lato"/>
              </w:rPr>
              <w:t>30</w:t>
            </w:r>
          </w:p>
        </w:tc>
        <w:tc>
          <w:tcPr>
            <w:tcW w:w="630" w:type="dxa"/>
            <w:vMerge w:val="restart"/>
            <w:shd w:val="clear" w:color="auto" w:fill="auto"/>
            <w:vAlign w:val="center"/>
          </w:tcPr>
          <w:p w14:paraId="7D2760EC" w14:textId="77777777" w:rsidR="00E221A9" w:rsidRPr="00BA1192" w:rsidRDefault="00E221A9" w:rsidP="00BA1192">
            <w:pPr>
              <w:snapToGrid w:val="0"/>
              <w:jc w:val="both"/>
              <w:rPr>
                <w:rFonts w:ascii="Lato" w:hAnsi="Lato"/>
              </w:rPr>
            </w:pPr>
            <w:r w:rsidRPr="00BA1192">
              <w:rPr>
                <w:rFonts w:ascii="Lato" w:hAnsi="Lato"/>
              </w:rPr>
              <w:t>60</w:t>
            </w:r>
          </w:p>
        </w:tc>
      </w:tr>
      <w:tr w:rsidR="00E221A9" w:rsidRPr="00BA1192" w14:paraId="7E159C85" w14:textId="77777777" w:rsidTr="00BA1192">
        <w:trPr>
          <w:trHeight w:val="98"/>
          <w:jc w:val="center"/>
        </w:trPr>
        <w:tc>
          <w:tcPr>
            <w:tcW w:w="1238" w:type="dxa"/>
            <w:vMerge/>
            <w:shd w:val="clear" w:color="auto" w:fill="auto"/>
            <w:vAlign w:val="center"/>
          </w:tcPr>
          <w:p w14:paraId="1F5AF1F0"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7F003E2E"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475E5B2E"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09DCBFEB" w14:textId="77777777" w:rsidR="00E221A9" w:rsidRPr="00BA1192" w:rsidRDefault="00E221A9" w:rsidP="00BA1192">
            <w:pPr>
              <w:snapToGrid w:val="0"/>
              <w:jc w:val="both"/>
              <w:rPr>
                <w:rFonts w:ascii="Lato" w:hAnsi="Lato"/>
              </w:rPr>
            </w:pPr>
            <w:r w:rsidRPr="00BA1192">
              <w:rPr>
                <w:rFonts w:ascii="Lato" w:hAnsi="Lato"/>
              </w:rPr>
              <w:t>150</w:t>
            </w:r>
          </w:p>
        </w:tc>
        <w:tc>
          <w:tcPr>
            <w:tcW w:w="796" w:type="dxa"/>
            <w:vMerge/>
            <w:shd w:val="clear" w:color="auto" w:fill="auto"/>
            <w:vAlign w:val="center"/>
          </w:tcPr>
          <w:p w14:paraId="74BB436E" w14:textId="77777777" w:rsidR="00E221A9" w:rsidRPr="00BA1192" w:rsidRDefault="00E221A9" w:rsidP="00BA1192">
            <w:pPr>
              <w:snapToGrid w:val="0"/>
              <w:jc w:val="both"/>
              <w:rPr>
                <w:rFonts w:ascii="Lato" w:hAnsi="Lato"/>
              </w:rPr>
            </w:pPr>
          </w:p>
        </w:tc>
        <w:tc>
          <w:tcPr>
            <w:tcW w:w="630" w:type="dxa"/>
            <w:shd w:val="clear" w:color="auto" w:fill="auto"/>
            <w:vAlign w:val="center"/>
          </w:tcPr>
          <w:p w14:paraId="4F16C17B" w14:textId="77777777" w:rsidR="00E221A9" w:rsidRPr="00BA1192" w:rsidRDefault="00E221A9" w:rsidP="00BA1192">
            <w:pPr>
              <w:snapToGrid w:val="0"/>
              <w:jc w:val="both"/>
              <w:rPr>
                <w:rFonts w:ascii="Lato" w:hAnsi="Lato"/>
              </w:rPr>
            </w:pPr>
            <w:r w:rsidRPr="00BA1192">
              <w:rPr>
                <w:rFonts w:ascii="Lato" w:hAnsi="Lato"/>
              </w:rPr>
              <w:t>30</w:t>
            </w:r>
          </w:p>
        </w:tc>
        <w:tc>
          <w:tcPr>
            <w:tcW w:w="630" w:type="dxa"/>
            <w:vMerge/>
            <w:shd w:val="clear" w:color="auto" w:fill="auto"/>
            <w:vAlign w:val="center"/>
          </w:tcPr>
          <w:p w14:paraId="37096287" w14:textId="77777777" w:rsidR="00E221A9" w:rsidRPr="00BA1192" w:rsidRDefault="00E221A9" w:rsidP="00BA1192">
            <w:pPr>
              <w:snapToGrid w:val="0"/>
              <w:jc w:val="both"/>
              <w:rPr>
                <w:rFonts w:ascii="Lato" w:hAnsi="Lato"/>
                <w:bCs/>
              </w:rPr>
            </w:pPr>
          </w:p>
        </w:tc>
      </w:tr>
      <w:tr w:rsidR="00E221A9" w:rsidRPr="00BA1192" w14:paraId="59FE241D" w14:textId="77777777" w:rsidTr="00BA1192">
        <w:trPr>
          <w:trHeight w:val="214"/>
          <w:jc w:val="center"/>
        </w:trPr>
        <w:tc>
          <w:tcPr>
            <w:tcW w:w="1238" w:type="dxa"/>
            <w:vMerge w:val="restart"/>
            <w:shd w:val="clear" w:color="auto" w:fill="auto"/>
            <w:vAlign w:val="center"/>
          </w:tcPr>
          <w:p w14:paraId="1E22A576" w14:textId="77777777" w:rsidR="00E221A9" w:rsidRPr="00BA1192" w:rsidRDefault="00E221A9" w:rsidP="00BA1192">
            <w:pPr>
              <w:snapToGrid w:val="0"/>
              <w:jc w:val="both"/>
              <w:rPr>
                <w:rFonts w:ascii="Lato" w:hAnsi="Lato"/>
              </w:rPr>
            </w:pPr>
            <w:r w:rsidRPr="00BA1192">
              <w:rPr>
                <w:rFonts w:ascii="Lato" w:hAnsi="Lato"/>
              </w:rPr>
              <w:t>TW</w:t>
            </w:r>
          </w:p>
        </w:tc>
        <w:tc>
          <w:tcPr>
            <w:tcW w:w="1404" w:type="dxa"/>
            <w:vMerge w:val="restart"/>
            <w:shd w:val="clear" w:color="auto" w:fill="auto"/>
            <w:vAlign w:val="center"/>
          </w:tcPr>
          <w:p w14:paraId="32325F2F" w14:textId="77777777" w:rsidR="00E221A9" w:rsidRPr="00BA1192" w:rsidRDefault="00E221A9" w:rsidP="00BA1192">
            <w:pPr>
              <w:snapToGrid w:val="0"/>
              <w:jc w:val="both"/>
              <w:rPr>
                <w:rFonts w:ascii="Lato" w:hAnsi="Lato"/>
              </w:rPr>
            </w:pPr>
            <w:r w:rsidRPr="00BA1192">
              <w:rPr>
                <w:rFonts w:ascii="Lato" w:hAnsi="Lato"/>
              </w:rPr>
              <w:t>TW</w:t>
            </w:r>
          </w:p>
        </w:tc>
        <w:tc>
          <w:tcPr>
            <w:tcW w:w="1275" w:type="dxa"/>
            <w:shd w:val="clear" w:color="auto" w:fill="auto"/>
            <w:vAlign w:val="center"/>
          </w:tcPr>
          <w:p w14:paraId="517A5435" w14:textId="77777777" w:rsidR="00E221A9" w:rsidRPr="00BA1192" w:rsidRDefault="00E221A9" w:rsidP="00BA1192">
            <w:pPr>
              <w:snapToGrid w:val="0"/>
              <w:jc w:val="both"/>
              <w:rPr>
                <w:rFonts w:ascii="Lato" w:hAnsi="Lato"/>
              </w:rPr>
            </w:pPr>
            <w:r w:rsidRPr="00BA1192">
              <w:rPr>
                <w:rFonts w:ascii="Lato" w:hAnsi="Lato"/>
              </w:rPr>
              <w:t>F</w:t>
            </w:r>
          </w:p>
        </w:tc>
        <w:tc>
          <w:tcPr>
            <w:tcW w:w="796" w:type="dxa"/>
            <w:shd w:val="clear" w:color="auto" w:fill="auto"/>
            <w:vAlign w:val="center"/>
          </w:tcPr>
          <w:p w14:paraId="5CFD4FB1" w14:textId="77777777" w:rsidR="00E221A9" w:rsidRPr="00BA1192" w:rsidRDefault="00E221A9" w:rsidP="00BA1192">
            <w:pPr>
              <w:snapToGrid w:val="0"/>
              <w:jc w:val="both"/>
              <w:rPr>
                <w:rFonts w:ascii="Lato" w:hAnsi="Lato"/>
              </w:rPr>
            </w:pPr>
            <w:r w:rsidRPr="00BA1192">
              <w:rPr>
                <w:rFonts w:ascii="Lato" w:hAnsi="Lato"/>
              </w:rPr>
              <w:t>150</w:t>
            </w:r>
          </w:p>
        </w:tc>
        <w:tc>
          <w:tcPr>
            <w:tcW w:w="796" w:type="dxa"/>
            <w:vMerge w:val="restart"/>
            <w:shd w:val="clear" w:color="auto" w:fill="auto"/>
            <w:vAlign w:val="center"/>
          </w:tcPr>
          <w:p w14:paraId="7CE71C5A" w14:textId="77777777" w:rsidR="00E221A9" w:rsidRPr="00BA1192" w:rsidRDefault="00E221A9" w:rsidP="00BA1192">
            <w:pPr>
              <w:snapToGrid w:val="0"/>
              <w:jc w:val="both"/>
              <w:rPr>
                <w:rFonts w:ascii="Lato" w:hAnsi="Lato"/>
              </w:rPr>
            </w:pPr>
            <w:r w:rsidRPr="00BA1192">
              <w:rPr>
                <w:rFonts w:ascii="Lato" w:hAnsi="Lato"/>
              </w:rPr>
              <w:t>300</w:t>
            </w:r>
          </w:p>
        </w:tc>
        <w:tc>
          <w:tcPr>
            <w:tcW w:w="630" w:type="dxa"/>
            <w:shd w:val="clear" w:color="auto" w:fill="auto"/>
            <w:vAlign w:val="center"/>
          </w:tcPr>
          <w:p w14:paraId="4937ADD8" w14:textId="77777777" w:rsidR="00E221A9" w:rsidRPr="00BA1192" w:rsidRDefault="00E221A9" w:rsidP="00BA1192">
            <w:pPr>
              <w:snapToGrid w:val="0"/>
              <w:jc w:val="both"/>
              <w:rPr>
                <w:rFonts w:ascii="Lato" w:hAnsi="Lato"/>
              </w:rPr>
            </w:pPr>
            <w:r w:rsidRPr="00BA1192">
              <w:rPr>
                <w:rFonts w:ascii="Lato" w:hAnsi="Lato"/>
              </w:rPr>
              <w:t>30</w:t>
            </w:r>
          </w:p>
        </w:tc>
        <w:tc>
          <w:tcPr>
            <w:tcW w:w="630" w:type="dxa"/>
            <w:vMerge w:val="restart"/>
            <w:shd w:val="clear" w:color="auto" w:fill="auto"/>
            <w:vAlign w:val="center"/>
          </w:tcPr>
          <w:p w14:paraId="781508C3" w14:textId="77777777" w:rsidR="00E221A9" w:rsidRPr="00BA1192" w:rsidRDefault="00E221A9" w:rsidP="00BA1192">
            <w:pPr>
              <w:snapToGrid w:val="0"/>
              <w:jc w:val="both"/>
              <w:rPr>
                <w:rFonts w:ascii="Lato" w:hAnsi="Lato"/>
              </w:rPr>
            </w:pPr>
            <w:r w:rsidRPr="00BA1192">
              <w:rPr>
                <w:rFonts w:ascii="Lato" w:hAnsi="Lato"/>
              </w:rPr>
              <w:t>60</w:t>
            </w:r>
          </w:p>
        </w:tc>
      </w:tr>
      <w:tr w:rsidR="00E221A9" w:rsidRPr="00BA1192" w14:paraId="2B72A20E" w14:textId="77777777" w:rsidTr="00BA1192">
        <w:trPr>
          <w:trHeight w:val="98"/>
          <w:jc w:val="center"/>
        </w:trPr>
        <w:tc>
          <w:tcPr>
            <w:tcW w:w="1238" w:type="dxa"/>
            <w:vMerge/>
            <w:shd w:val="clear" w:color="auto" w:fill="auto"/>
            <w:vAlign w:val="center"/>
          </w:tcPr>
          <w:p w14:paraId="05BC4F5F" w14:textId="77777777" w:rsidR="00E221A9" w:rsidRPr="00BA1192" w:rsidRDefault="00E221A9" w:rsidP="00BA1192">
            <w:pPr>
              <w:snapToGrid w:val="0"/>
              <w:jc w:val="both"/>
              <w:rPr>
                <w:rFonts w:ascii="Lato" w:hAnsi="Lato"/>
              </w:rPr>
            </w:pPr>
          </w:p>
        </w:tc>
        <w:tc>
          <w:tcPr>
            <w:tcW w:w="1404" w:type="dxa"/>
            <w:vMerge/>
            <w:shd w:val="clear" w:color="auto" w:fill="auto"/>
            <w:vAlign w:val="center"/>
          </w:tcPr>
          <w:p w14:paraId="243D9308" w14:textId="77777777" w:rsidR="00E221A9" w:rsidRPr="00BA1192" w:rsidRDefault="00E221A9" w:rsidP="00BA1192">
            <w:pPr>
              <w:snapToGrid w:val="0"/>
              <w:jc w:val="both"/>
              <w:rPr>
                <w:rFonts w:ascii="Lato" w:hAnsi="Lato"/>
              </w:rPr>
            </w:pPr>
          </w:p>
        </w:tc>
        <w:tc>
          <w:tcPr>
            <w:tcW w:w="1275" w:type="dxa"/>
            <w:shd w:val="clear" w:color="auto" w:fill="auto"/>
            <w:vAlign w:val="center"/>
          </w:tcPr>
          <w:p w14:paraId="693E5120" w14:textId="77777777" w:rsidR="00E221A9" w:rsidRPr="00BA1192" w:rsidRDefault="00E221A9" w:rsidP="00BA1192">
            <w:pPr>
              <w:snapToGrid w:val="0"/>
              <w:jc w:val="both"/>
              <w:rPr>
                <w:rFonts w:ascii="Lato" w:hAnsi="Lato"/>
              </w:rPr>
            </w:pPr>
            <w:r w:rsidRPr="00BA1192">
              <w:rPr>
                <w:rFonts w:ascii="Lato" w:hAnsi="Lato"/>
              </w:rPr>
              <w:t>M</w:t>
            </w:r>
          </w:p>
        </w:tc>
        <w:tc>
          <w:tcPr>
            <w:tcW w:w="796" w:type="dxa"/>
            <w:shd w:val="clear" w:color="auto" w:fill="auto"/>
            <w:vAlign w:val="center"/>
          </w:tcPr>
          <w:p w14:paraId="16BB33CF" w14:textId="77777777" w:rsidR="00E221A9" w:rsidRPr="00BA1192" w:rsidRDefault="00E221A9" w:rsidP="00BA1192">
            <w:pPr>
              <w:snapToGrid w:val="0"/>
              <w:jc w:val="both"/>
              <w:rPr>
                <w:rFonts w:ascii="Lato" w:hAnsi="Lato"/>
              </w:rPr>
            </w:pPr>
            <w:r w:rsidRPr="00BA1192">
              <w:rPr>
                <w:rFonts w:ascii="Lato" w:hAnsi="Lato"/>
              </w:rPr>
              <w:t>150</w:t>
            </w:r>
          </w:p>
        </w:tc>
        <w:tc>
          <w:tcPr>
            <w:tcW w:w="796" w:type="dxa"/>
            <w:vMerge/>
            <w:shd w:val="clear" w:color="auto" w:fill="auto"/>
            <w:vAlign w:val="center"/>
          </w:tcPr>
          <w:p w14:paraId="26BF575B" w14:textId="77777777" w:rsidR="00E221A9" w:rsidRPr="00BA1192" w:rsidRDefault="00E221A9" w:rsidP="00BA1192">
            <w:pPr>
              <w:snapToGrid w:val="0"/>
              <w:jc w:val="both"/>
              <w:rPr>
                <w:rFonts w:ascii="Lato" w:hAnsi="Lato"/>
              </w:rPr>
            </w:pPr>
          </w:p>
        </w:tc>
        <w:tc>
          <w:tcPr>
            <w:tcW w:w="630" w:type="dxa"/>
            <w:shd w:val="clear" w:color="auto" w:fill="auto"/>
            <w:vAlign w:val="center"/>
          </w:tcPr>
          <w:p w14:paraId="1586F8A8" w14:textId="77777777" w:rsidR="00E221A9" w:rsidRPr="00BA1192" w:rsidRDefault="00E221A9" w:rsidP="00BA1192">
            <w:pPr>
              <w:snapToGrid w:val="0"/>
              <w:jc w:val="both"/>
              <w:rPr>
                <w:rFonts w:ascii="Lato" w:hAnsi="Lato"/>
              </w:rPr>
            </w:pPr>
            <w:r w:rsidRPr="00BA1192">
              <w:rPr>
                <w:rFonts w:ascii="Lato" w:hAnsi="Lato"/>
              </w:rPr>
              <w:t>30</w:t>
            </w:r>
          </w:p>
        </w:tc>
        <w:tc>
          <w:tcPr>
            <w:tcW w:w="630" w:type="dxa"/>
            <w:vMerge/>
            <w:shd w:val="clear" w:color="auto" w:fill="auto"/>
            <w:vAlign w:val="center"/>
          </w:tcPr>
          <w:p w14:paraId="75FDFA27" w14:textId="77777777" w:rsidR="00E221A9" w:rsidRPr="00BA1192" w:rsidRDefault="00E221A9" w:rsidP="00BA1192">
            <w:pPr>
              <w:snapToGrid w:val="0"/>
              <w:jc w:val="both"/>
              <w:rPr>
                <w:rFonts w:ascii="Lato" w:hAnsi="Lato"/>
              </w:rPr>
            </w:pPr>
          </w:p>
        </w:tc>
      </w:tr>
      <w:tr w:rsidR="00E221A9" w:rsidRPr="00BA1192" w14:paraId="3F203D4C" w14:textId="77777777" w:rsidTr="00BA1192">
        <w:trPr>
          <w:trHeight w:val="98"/>
          <w:jc w:val="center"/>
        </w:trPr>
        <w:tc>
          <w:tcPr>
            <w:tcW w:w="3917" w:type="dxa"/>
            <w:gridSpan w:val="3"/>
            <w:tcBorders>
              <w:bottom w:val="single" w:sz="4" w:space="0" w:color="auto"/>
            </w:tcBorders>
            <w:shd w:val="clear" w:color="auto" w:fill="auto"/>
            <w:vAlign w:val="center"/>
          </w:tcPr>
          <w:p w14:paraId="67BFBE89" w14:textId="77777777" w:rsidR="00E221A9" w:rsidRPr="00BA1192" w:rsidRDefault="00E221A9" w:rsidP="00BA1192">
            <w:pPr>
              <w:snapToGrid w:val="0"/>
              <w:jc w:val="both"/>
              <w:rPr>
                <w:rFonts w:ascii="Lato" w:hAnsi="Lato"/>
              </w:rPr>
            </w:pPr>
            <w:r w:rsidRPr="00BA1192">
              <w:rPr>
                <w:rFonts w:ascii="Lato" w:hAnsi="Lato"/>
              </w:rPr>
              <w:t>ALL</w:t>
            </w:r>
          </w:p>
        </w:tc>
        <w:tc>
          <w:tcPr>
            <w:tcW w:w="1592" w:type="dxa"/>
            <w:gridSpan w:val="2"/>
            <w:tcBorders>
              <w:bottom w:val="single" w:sz="4" w:space="0" w:color="auto"/>
            </w:tcBorders>
            <w:shd w:val="clear" w:color="auto" w:fill="auto"/>
            <w:vAlign w:val="center"/>
          </w:tcPr>
          <w:p w14:paraId="41FD8A9A" w14:textId="77777777" w:rsidR="00E221A9" w:rsidRPr="00BA1192" w:rsidRDefault="00E221A9" w:rsidP="00BA1192">
            <w:pPr>
              <w:snapToGrid w:val="0"/>
              <w:jc w:val="both"/>
              <w:rPr>
                <w:rFonts w:ascii="Lato" w:hAnsi="Lato"/>
              </w:rPr>
            </w:pPr>
            <w:r w:rsidRPr="00BA1192">
              <w:rPr>
                <w:rFonts w:ascii="Lato" w:hAnsi="Lato"/>
              </w:rPr>
              <w:t>1,200</w:t>
            </w:r>
          </w:p>
        </w:tc>
        <w:tc>
          <w:tcPr>
            <w:tcW w:w="1260" w:type="dxa"/>
            <w:gridSpan w:val="2"/>
            <w:tcBorders>
              <w:bottom w:val="single" w:sz="4" w:space="0" w:color="auto"/>
            </w:tcBorders>
            <w:shd w:val="clear" w:color="auto" w:fill="auto"/>
            <w:vAlign w:val="center"/>
          </w:tcPr>
          <w:p w14:paraId="36BB00F3" w14:textId="77777777" w:rsidR="00E221A9" w:rsidRPr="00BA1192" w:rsidRDefault="00E221A9" w:rsidP="00BA1192">
            <w:pPr>
              <w:snapToGrid w:val="0"/>
              <w:jc w:val="both"/>
              <w:rPr>
                <w:rFonts w:ascii="Lato" w:hAnsi="Lato"/>
              </w:rPr>
            </w:pPr>
            <w:r w:rsidRPr="00BA1192">
              <w:rPr>
                <w:rFonts w:ascii="Lato" w:hAnsi="Lato"/>
              </w:rPr>
              <w:t>240</w:t>
            </w:r>
          </w:p>
        </w:tc>
      </w:tr>
    </w:tbl>
    <w:p w14:paraId="3275552D" w14:textId="5A517763" w:rsidR="00770CAA" w:rsidRDefault="00770CAA" w:rsidP="00770CAA">
      <w:pPr>
        <w:pStyle w:val="Heading2"/>
        <w:jc w:val="both"/>
        <w:rPr>
          <w:rFonts w:ascii="Lato" w:hAnsi="Lato"/>
          <w:i w:val="0"/>
          <w:sz w:val="24"/>
          <w:szCs w:val="24"/>
        </w:rPr>
      </w:pPr>
      <w:bookmarkStart w:id="42" w:name="_Toc531133235"/>
    </w:p>
    <w:p w14:paraId="025DFB38" w14:textId="77777777" w:rsidR="00770CAA" w:rsidRPr="00770CAA" w:rsidRDefault="00770CAA" w:rsidP="00770CAA"/>
    <w:p w14:paraId="52DC7057" w14:textId="0EFA46A8" w:rsidR="00E221A9" w:rsidRPr="00293B7E" w:rsidRDefault="00106A1C" w:rsidP="00BA1192">
      <w:pPr>
        <w:pStyle w:val="Heading2"/>
        <w:numPr>
          <w:ilvl w:val="1"/>
          <w:numId w:val="6"/>
        </w:numPr>
        <w:jc w:val="both"/>
        <w:rPr>
          <w:rFonts w:ascii="Lato" w:hAnsi="Lato"/>
          <w:i w:val="0"/>
          <w:sz w:val="24"/>
          <w:szCs w:val="24"/>
        </w:rPr>
      </w:pPr>
      <w:r w:rsidRPr="00293B7E">
        <w:rPr>
          <w:rFonts w:ascii="Lato" w:hAnsi="Lato"/>
          <w:i w:val="0"/>
          <w:sz w:val="24"/>
          <w:szCs w:val="24"/>
        </w:rPr>
        <w:t>Accent Identification System</w:t>
      </w:r>
      <w:bookmarkEnd w:id="42"/>
    </w:p>
    <w:p w14:paraId="6DCE8A60"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Since gender and accent are important factors of speaker variability, the probability density functions of distorted features caused by different gender and accent are different. As a result, we can use a set of GMMs to estimate the probability that the observed utterance is come from a particular gender and accent.</w:t>
      </w:r>
    </w:p>
    <w:p w14:paraId="279F7DBC"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In our work, </w:t>
      </w:r>
      <w:r w:rsidRPr="00293B7E">
        <w:rPr>
          <w:rFonts w:ascii="Lato" w:hAnsi="Lato"/>
          <w:i/>
        </w:rPr>
        <w:t>M</w:t>
      </w:r>
      <w:r w:rsidRPr="00293B7E">
        <w:rPr>
          <w:rFonts w:ascii="Lato" w:hAnsi="Lato"/>
        </w:rPr>
        <w:t xml:space="preserve"> GMMs, </w:t>
      </w:r>
      <w:r w:rsidRPr="00293B7E">
        <w:rPr>
          <w:rFonts w:ascii="Lato" w:hAnsi="Lato"/>
          <w:position w:val="-12"/>
        </w:rPr>
        <w:object w:dxaOrig="760" w:dyaOrig="380" w14:anchorId="755DB853">
          <v:shape id="_x0000_i1038" type="#_x0000_t75" style="width:38.25pt;height:18.75pt" o:ole="">
            <v:imagedata r:id="rId36" o:title=""/>
          </v:shape>
          <o:OLEObject Type="Embed" ProgID="Equation.3" ShapeID="_x0000_i1038" DrawAspect="Content" ObjectID="_1709326340" r:id="rId37"/>
        </w:object>
      </w:r>
      <w:r w:rsidRPr="00293B7E">
        <w:rPr>
          <w:rFonts w:ascii="Lato" w:hAnsi="Lato"/>
        </w:rPr>
        <w:t xml:space="preserve">, are independently trained using the speech produced by the corresponding gender and accent. That is, model </w:t>
      </w:r>
      <w:r w:rsidRPr="00293B7E">
        <w:rPr>
          <w:rFonts w:ascii="Lato" w:hAnsi="Lato"/>
          <w:position w:val="-12"/>
        </w:rPr>
        <w:object w:dxaOrig="340" w:dyaOrig="360" w14:anchorId="27753A58">
          <v:shape id="_x0000_i1039" type="#_x0000_t75" style="width:17.25pt;height:18pt" o:ole="">
            <v:imagedata r:id="rId38" o:title=""/>
          </v:shape>
          <o:OLEObject Type="Embed" ProgID="Equation.3" ShapeID="_x0000_i1039" DrawAspect="Content" ObjectID="_1709326341" r:id="rId39"/>
        </w:object>
      </w:r>
      <w:r w:rsidRPr="00293B7E">
        <w:rPr>
          <w:rFonts w:ascii="Lato" w:hAnsi="Lato"/>
        </w:rPr>
        <w:t xml:space="preserve"> is trained to maximize the log-likelihood function</w:t>
      </w:r>
    </w:p>
    <w:p w14:paraId="2CA76EB0" w14:textId="77777777" w:rsidR="00E221A9" w:rsidRPr="00293B7E" w:rsidRDefault="00E221A9" w:rsidP="00293B7E">
      <w:pPr>
        <w:widowControl w:val="0"/>
        <w:snapToGrid w:val="0"/>
        <w:spacing w:line="360" w:lineRule="auto"/>
        <w:jc w:val="both"/>
        <w:rPr>
          <w:rFonts w:ascii="Lato" w:hAnsi="Lato"/>
        </w:rPr>
      </w:pPr>
      <w:r w:rsidRPr="00293B7E">
        <w:rPr>
          <w:rFonts w:ascii="Lato" w:hAnsi="Lato"/>
          <w:position w:val="-28"/>
        </w:rPr>
        <w:object w:dxaOrig="5060" w:dyaOrig="680" w14:anchorId="574C14EA">
          <v:shape id="_x0000_i1040" type="#_x0000_t75" style="width:220.5pt;height:33.75pt" o:ole="">
            <v:imagedata r:id="rId14" o:title=""/>
          </v:shape>
          <o:OLEObject Type="Embed" ProgID="Equation.3" ShapeID="_x0000_i1040" DrawAspect="Content" ObjectID="_1709326342" r:id="rId40"/>
        </w:object>
      </w:r>
      <w:r w:rsidR="00E62110" w:rsidRPr="00293B7E">
        <w:rPr>
          <w:rFonts w:ascii="Lato" w:hAnsi="Lato"/>
        </w:rPr>
        <w:tab/>
      </w:r>
      <w:r w:rsidRPr="00293B7E">
        <w:rPr>
          <w:rFonts w:ascii="Lato" w:hAnsi="Lato"/>
        </w:rPr>
        <w:t>(</w:t>
      </w:r>
      <w:r w:rsidR="00C92F46" w:rsidRPr="00293B7E">
        <w:rPr>
          <w:rFonts w:ascii="Lato" w:hAnsi="Lato"/>
        </w:rPr>
        <w:t>6</w:t>
      </w:r>
      <w:r w:rsidRPr="00293B7E">
        <w:rPr>
          <w:rFonts w:ascii="Lato" w:hAnsi="Lato"/>
        </w:rPr>
        <w:t>)</w:t>
      </w:r>
    </w:p>
    <w:p w14:paraId="2E4E242A" w14:textId="78F98196"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where the speech feature is denoted by </w:t>
      </w:r>
      <w:r w:rsidRPr="00293B7E">
        <w:rPr>
          <w:rFonts w:ascii="Lato" w:hAnsi="Lato"/>
          <w:i/>
        </w:rPr>
        <w:t>x</w:t>
      </w:r>
      <w:r w:rsidRPr="00293B7E">
        <w:rPr>
          <w:rFonts w:ascii="Lato" w:hAnsi="Lato"/>
        </w:rPr>
        <w:t>(</w:t>
      </w:r>
      <w:r w:rsidRPr="00293B7E">
        <w:rPr>
          <w:rFonts w:ascii="Lato" w:hAnsi="Lato"/>
          <w:i/>
        </w:rPr>
        <w:t>t</w:t>
      </w:r>
      <w:r w:rsidRPr="00293B7E">
        <w:rPr>
          <w:rFonts w:ascii="Lato" w:hAnsi="Lato"/>
        </w:rPr>
        <w:t xml:space="preserve">). T is the number of speech frames in the utterance and </w:t>
      </w:r>
      <w:r w:rsidRPr="00293B7E">
        <w:rPr>
          <w:rFonts w:ascii="Lato" w:hAnsi="Lato"/>
          <w:i/>
        </w:rPr>
        <w:t>M</w:t>
      </w:r>
      <w:r w:rsidRPr="00293B7E">
        <w:rPr>
          <w:rFonts w:ascii="Lato" w:hAnsi="Lato"/>
        </w:rPr>
        <w:t xml:space="preserve"> is twice (two genders) the total number of accent types. The GMM parameters are estimated by the expectation maximization (EM) algorithm </w:t>
      </w:r>
      <w:r w:rsidRPr="00293B7E">
        <w:rPr>
          <w:rFonts w:ascii="Lato" w:hAnsi="Lato"/>
        </w:rPr>
        <w:fldChar w:fldCharType="begin"/>
      </w:r>
      <w:r w:rsidRPr="00293B7E">
        <w:rPr>
          <w:rFonts w:ascii="Lato" w:hAnsi="Lato"/>
        </w:rPr>
        <w:instrText xml:space="preserve"> REF _Ref521153297 \n \h  \* MERGEFORMAT </w:instrText>
      </w:r>
      <w:r w:rsidRPr="00293B7E">
        <w:rPr>
          <w:rFonts w:ascii="Lato" w:hAnsi="Lato"/>
        </w:rPr>
      </w:r>
      <w:r w:rsidRPr="00293B7E">
        <w:rPr>
          <w:rFonts w:ascii="Lato" w:hAnsi="Lato"/>
        </w:rPr>
        <w:fldChar w:fldCharType="separate"/>
      </w:r>
      <w:r w:rsidR="008165AF" w:rsidRPr="008165AF">
        <w:rPr>
          <w:rFonts w:ascii="Lato" w:hAnsi="Lato"/>
          <w:bCs/>
        </w:rPr>
        <w:t>[17]</w:t>
      </w:r>
      <w:r w:rsidRPr="00293B7E">
        <w:rPr>
          <w:rFonts w:ascii="Lato" w:hAnsi="Lato"/>
        </w:rPr>
        <w:fldChar w:fldCharType="end"/>
      </w:r>
      <w:r w:rsidRPr="00293B7E">
        <w:rPr>
          <w:rFonts w:ascii="Lato" w:hAnsi="Lato"/>
        </w:rPr>
        <w:t>. During identification, an utterance is fed to all the GMMs. The most likely gender and accent type is identified according to</w:t>
      </w:r>
    </w:p>
    <w:p w14:paraId="06CE2B04" w14:textId="77777777" w:rsidR="00E221A9" w:rsidRPr="00293B7E" w:rsidRDefault="00E221A9" w:rsidP="00293B7E">
      <w:pPr>
        <w:widowControl w:val="0"/>
        <w:snapToGrid w:val="0"/>
        <w:spacing w:line="360" w:lineRule="auto"/>
        <w:jc w:val="both"/>
        <w:rPr>
          <w:rFonts w:ascii="Lato" w:hAnsi="Lato"/>
        </w:rPr>
      </w:pPr>
      <w:r w:rsidRPr="00293B7E">
        <w:rPr>
          <w:rFonts w:ascii="Lato" w:hAnsi="Lato"/>
          <w:position w:val="-28"/>
        </w:rPr>
        <w:object w:dxaOrig="3040" w:dyaOrig="680" w14:anchorId="1CCB31C6">
          <v:shape id="_x0000_i1041" type="#_x0000_t75" style="width:152.25pt;height:33.75pt" o:ole="">
            <v:imagedata r:id="rId16" o:title=""/>
          </v:shape>
          <o:OLEObject Type="Embed" ProgID="Equation.3" ShapeID="_x0000_i1041" DrawAspect="Content" ObjectID="_1709326343" r:id="rId41"/>
        </w:object>
      </w:r>
      <w:r w:rsidR="00E62110" w:rsidRPr="00293B7E">
        <w:rPr>
          <w:rFonts w:ascii="Lato" w:hAnsi="Lato"/>
        </w:rPr>
        <w:tab/>
      </w:r>
      <w:r w:rsidR="00E62110" w:rsidRPr="00293B7E">
        <w:rPr>
          <w:rFonts w:ascii="Lato" w:hAnsi="Lato"/>
        </w:rPr>
        <w:tab/>
      </w:r>
      <w:r w:rsidRPr="00293B7E">
        <w:rPr>
          <w:rFonts w:ascii="Lato" w:hAnsi="Lato"/>
        </w:rPr>
        <w:tab/>
        <w:t>(</w:t>
      </w:r>
      <w:r w:rsidR="00C92F46" w:rsidRPr="00293B7E">
        <w:rPr>
          <w:rFonts w:ascii="Lato" w:hAnsi="Lato"/>
        </w:rPr>
        <w:t>7</w:t>
      </w:r>
      <w:r w:rsidRPr="00293B7E">
        <w:rPr>
          <w:rFonts w:ascii="Lato" w:hAnsi="Lato"/>
        </w:rPr>
        <w:t>)</w:t>
      </w:r>
    </w:p>
    <w:p w14:paraId="2E54DE12" w14:textId="77777777" w:rsidR="00E221A9" w:rsidRPr="00770CAA" w:rsidRDefault="00106A1C" w:rsidP="00BA1192">
      <w:pPr>
        <w:pStyle w:val="Heading2"/>
        <w:numPr>
          <w:ilvl w:val="1"/>
          <w:numId w:val="6"/>
        </w:numPr>
        <w:spacing w:line="360" w:lineRule="auto"/>
        <w:jc w:val="both"/>
        <w:rPr>
          <w:rFonts w:ascii="Lato" w:hAnsi="Lato"/>
          <w:i w:val="0"/>
        </w:rPr>
      </w:pPr>
      <w:bookmarkStart w:id="43" w:name="_Toc531133236"/>
      <w:r w:rsidRPr="00770CAA">
        <w:rPr>
          <w:rFonts w:ascii="Lato" w:hAnsi="Lato"/>
          <w:i w:val="0"/>
        </w:rPr>
        <w:t>Experiments</w:t>
      </w:r>
      <w:bookmarkEnd w:id="43"/>
    </w:p>
    <w:p w14:paraId="08D81310" w14:textId="77777777" w:rsidR="00E221A9" w:rsidRPr="00293B7E" w:rsidRDefault="00E221A9" w:rsidP="00770CAA">
      <w:pPr>
        <w:pStyle w:val="Heading3"/>
      </w:pPr>
      <w:bookmarkStart w:id="44" w:name="_Toc531133237"/>
      <w:r w:rsidRPr="00293B7E">
        <w:t>Experiments Setup</w:t>
      </w:r>
      <w:bookmarkEnd w:id="44"/>
    </w:p>
    <w:p w14:paraId="645FFAF7" w14:textId="2744DC4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As described in Section </w:t>
      </w:r>
      <w:r w:rsidR="0095525B" w:rsidRPr="00293B7E">
        <w:rPr>
          <w:rFonts w:ascii="Lato" w:hAnsi="Lato"/>
        </w:rPr>
        <w:t>5.</w:t>
      </w:r>
      <w:r w:rsidRPr="00293B7E">
        <w:rPr>
          <w:rFonts w:ascii="Lato" w:hAnsi="Lato"/>
        </w:rPr>
        <w:t xml:space="preserve">2, there are 8 subsets (accent plus gender) in the training corpora. In each subset, 2 utterances per speaker, altogether 300 utterances per subset, are used to train the GMMs. Since the 300 utterances in a subset are from 150 speakers with different ages, speaking rates and even recording channels, speaker variability caused by these factors is averaged. Thus we hope to represent effectively the specific gender and accent by this means. The speech data is pre-emphasized with </w:t>
      </w:r>
      <w:r w:rsidRPr="00293B7E">
        <w:rPr>
          <w:rFonts w:ascii="Lato" w:hAnsi="Lato"/>
          <w:i/>
        </w:rPr>
        <w:t>H</w:t>
      </w:r>
      <w:r w:rsidRPr="00293B7E">
        <w:rPr>
          <w:rFonts w:ascii="Lato" w:hAnsi="Lato"/>
        </w:rPr>
        <w:t>(</w:t>
      </w:r>
      <w:r w:rsidRPr="00293B7E">
        <w:rPr>
          <w:rFonts w:ascii="Lato" w:hAnsi="Lato"/>
          <w:i/>
        </w:rPr>
        <w:t>z</w:t>
      </w:r>
      <w:r w:rsidRPr="00293B7E">
        <w:rPr>
          <w:rFonts w:ascii="Lato" w:hAnsi="Lato"/>
        </w:rPr>
        <w:t>)=1-0.97</w:t>
      </w:r>
      <w:r w:rsidRPr="00293B7E">
        <w:rPr>
          <w:rFonts w:ascii="Lato" w:hAnsi="Lato"/>
          <w:i/>
        </w:rPr>
        <w:t>z</w:t>
      </w:r>
      <w:r w:rsidRPr="00293B7E">
        <w:rPr>
          <w:rFonts w:ascii="Lato" w:hAnsi="Lato"/>
          <w:vertAlign w:val="superscript"/>
        </w:rPr>
        <w:t>-1</w:t>
      </w:r>
      <w:r w:rsidRPr="00293B7E">
        <w:rPr>
          <w:rFonts w:ascii="Lato" w:hAnsi="Lato"/>
        </w:rPr>
        <w:t xml:space="preserve">, windowed to 25-ms frames with 10-ms frame shift, and parameterized into 39 order MFCCs, consisting of 12 cepstral coefficients, energy, and their first and second order differences. Cepstral mean subtraction is performed within each utterance to remove the effect of channels. When training GMMs, their parameters are initialized and reestimated once. Data preparation and training procedures are performed using the HTK 3.0 toolkit </w:t>
      </w:r>
      <w:r w:rsidR="0025231E" w:rsidRPr="00293B7E">
        <w:rPr>
          <w:rFonts w:ascii="Lato" w:hAnsi="Lato"/>
        </w:rPr>
        <w:fldChar w:fldCharType="begin"/>
      </w:r>
      <w:r w:rsidR="0025231E" w:rsidRPr="00293B7E">
        <w:rPr>
          <w:rFonts w:ascii="Lato" w:hAnsi="Lato"/>
        </w:rPr>
        <w:instrText xml:space="preserve"> REF _Ref523025799 \n \h </w:instrText>
      </w:r>
      <w:r w:rsidR="00293B7E" w:rsidRPr="00293B7E">
        <w:rPr>
          <w:rFonts w:ascii="Lato" w:hAnsi="Lato"/>
        </w:rPr>
        <w:instrText xml:space="preserve"> \* MERGEFORMAT </w:instrText>
      </w:r>
      <w:r w:rsidR="0025231E" w:rsidRPr="00293B7E">
        <w:rPr>
          <w:rFonts w:ascii="Lato" w:hAnsi="Lato"/>
        </w:rPr>
      </w:r>
      <w:r w:rsidR="0025231E" w:rsidRPr="00293B7E">
        <w:rPr>
          <w:rFonts w:ascii="Lato" w:hAnsi="Lato"/>
        </w:rPr>
        <w:fldChar w:fldCharType="separate"/>
      </w:r>
      <w:r w:rsidR="008165AF">
        <w:rPr>
          <w:rFonts w:ascii="Lato" w:hAnsi="Lato"/>
        </w:rPr>
        <w:t>[19]</w:t>
      </w:r>
      <w:r w:rsidR="0025231E" w:rsidRPr="00293B7E">
        <w:rPr>
          <w:rFonts w:ascii="Lato" w:hAnsi="Lato"/>
        </w:rPr>
        <w:fldChar w:fldCharType="end"/>
      </w:r>
      <w:r w:rsidRPr="00293B7E">
        <w:rPr>
          <w:rFonts w:ascii="Lato" w:hAnsi="Lato"/>
        </w:rPr>
        <w:t>. In the first experiment, we investigate the relation between the number of components in GMM and the identification accuracy.</w:t>
      </w:r>
    </w:p>
    <w:p w14:paraId="512BD1BC" w14:textId="77777777" w:rsidR="00E221A9" w:rsidRPr="00293B7E" w:rsidRDefault="00E221A9" w:rsidP="00293B7E">
      <w:pPr>
        <w:widowControl w:val="0"/>
        <w:snapToGrid w:val="0"/>
        <w:spacing w:line="360" w:lineRule="auto"/>
        <w:jc w:val="both"/>
        <w:rPr>
          <w:rFonts w:ascii="Lato" w:hAnsi="Lato"/>
        </w:rPr>
      </w:pPr>
    </w:p>
    <w:p w14:paraId="191A0ABE"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50 utterances of each speaker are used for test. In the second experiment, we study how the number of utterances affects the performance of our method. For each test </w:t>
      </w:r>
      <w:r w:rsidRPr="00293B7E">
        <w:rPr>
          <w:rFonts w:ascii="Lato" w:hAnsi="Lato"/>
        </w:rPr>
        <w:lastRenderedPageBreak/>
        <w:t xml:space="preserve">speaker, we randomly select </w:t>
      </w:r>
      <w:r w:rsidRPr="00293B7E">
        <w:rPr>
          <w:rFonts w:ascii="Lato" w:hAnsi="Lato"/>
          <w:i/>
        </w:rPr>
        <w:t>N</w:t>
      </w:r>
      <w:r w:rsidRPr="00293B7E">
        <w:rPr>
          <w:rFonts w:ascii="Lato" w:hAnsi="Lato"/>
        </w:rPr>
        <w:t xml:space="preserve"> (</w:t>
      </w:r>
      <w:r w:rsidRPr="00293B7E">
        <w:rPr>
          <w:rFonts w:ascii="Lato" w:hAnsi="Lato"/>
          <w:i/>
        </w:rPr>
        <w:t>N</w:t>
      </w:r>
      <w:r w:rsidRPr="00293B7E">
        <w:rPr>
          <w:rFonts w:ascii="Lato" w:hAnsi="Lato"/>
        </w:rPr>
        <w:t>&lt;=50) utterances and average their log-likelihood in each subset. The test speaker is classified into the subset with the largest averaged log-likelihood. The random selection is repeated for 10 times. Thus 2400 tests are performed in each experiment. This will guarantee to achieve reliable results.</w:t>
      </w:r>
    </w:p>
    <w:p w14:paraId="171ACEA7" w14:textId="77777777" w:rsidR="00E221A9" w:rsidRPr="00293B7E" w:rsidRDefault="00E221A9" w:rsidP="00770CAA">
      <w:pPr>
        <w:pStyle w:val="Heading3"/>
      </w:pPr>
      <w:bookmarkStart w:id="45" w:name="_Toc531133238"/>
      <w:r w:rsidRPr="00293B7E">
        <w:t>Number of Components in GMM</w:t>
      </w:r>
      <w:bookmarkEnd w:id="45"/>
    </w:p>
    <w:p w14:paraId="7A7695E9"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In this experiment, we examine the relationship between the number of components in GMMs and the identification accuracy.</w:t>
      </w:r>
    </w:p>
    <w:p w14:paraId="32620328"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751FE494"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Since our problem is to classify the unknown utterances to a specific subset, and the eight subsets are labeled with gender and accent, our method can identify the speaker’s gender and accent at the same time. When calculating the error rate of gender, we just concern with speakers whose identified gender is different with the labeled one. Similarly, when calculating the error rate of accent, we just concern with speakers whose identified accent is error.</w:t>
      </w:r>
    </w:p>
    <w:p w14:paraId="6390F3CE"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4AE6115C"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Table </w:t>
      </w:r>
      <w:r w:rsidR="00C92F46" w:rsidRPr="00293B7E">
        <w:rPr>
          <w:rFonts w:ascii="Lato" w:hAnsi="Lato"/>
          <w:sz w:val="24"/>
          <w:szCs w:val="24"/>
          <w:lang w:eastAsia="zh-CN"/>
        </w:rPr>
        <w:t>5.</w:t>
      </w:r>
      <w:r w:rsidRPr="00293B7E">
        <w:rPr>
          <w:rFonts w:ascii="Lato" w:hAnsi="Lato"/>
          <w:sz w:val="24"/>
          <w:szCs w:val="24"/>
          <w:lang w:eastAsia="zh-CN"/>
        </w:rPr>
        <w:t>2 and Fig</w:t>
      </w:r>
      <w:r w:rsidR="00C92F46" w:rsidRPr="00293B7E">
        <w:rPr>
          <w:rFonts w:ascii="Lato" w:hAnsi="Lato"/>
          <w:sz w:val="24"/>
          <w:szCs w:val="24"/>
          <w:lang w:eastAsia="zh-CN"/>
        </w:rPr>
        <w:t>ure</w:t>
      </w:r>
      <w:r w:rsidRPr="00293B7E">
        <w:rPr>
          <w:rFonts w:ascii="Lato" w:hAnsi="Lato"/>
          <w:sz w:val="24"/>
          <w:szCs w:val="24"/>
          <w:lang w:eastAsia="zh-CN"/>
        </w:rPr>
        <w:t xml:space="preserve"> </w:t>
      </w:r>
      <w:r w:rsidR="00C92F46" w:rsidRPr="00293B7E">
        <w:rPr>
          <w:rFonts w:ascii="Lato" w:hAnsi="Lato"/>
          <w:sz w:val="24"/>
          <w:szCs w:val="24"/>
          <w:lang w:eastAsia="zh-CN"/>
        </w:rPr>
        <w:t>5.</w:t>
      </w:r>
      <w:r w:rsidRPr="00293B7E">
        <w:rPr>
          <w:rFonts w:ascii="Lato" w:hAnsi="Lato"/>
          <w:sz w:val="24"/>
          <w:szCs w:val="24"/>
          <w:lang w:eastAsia="zh-CN"/>
        </w:rPr>
        <w:t>1 show the gender and accent identification error rate respectively, varying the number of components in GMMs. Here also listed the relative error reduction as increasing the number of components.</w:t>
      </w:r>
    </w:p>
    <w:p w14:paraId="7734C2FF"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3E29A2E7" w14:textId="6B291900" w:rsidR="00E221A9" w:rsidRDefault="005E2538" w:rsidP="00293B7E">
      <w:pPr>
        <w:pStyle w:val="Caption"/>
        <w:spacing w:line="360" w:lineRule="auto"/>
        <w:jc w:val="both"/>
        <w:rPr>
          <w:rFonts w:ascii="Lato" w:eastAsia="SimSun" w:hAnsi="Lato"/>
          <w:b w:val="0"/>
          <w:szCs w:val="24"/>
          <w:lang w:eastAsia="zh-CN"/>
        </w:rPr>
      </w:pPr>
      <w:bookmarkStart w:id="46" w:name="_Toc531133265"/>
      <w:r w:rsidRPr="00293B7E">
        <w:rPr>
          <w:rFonts w:ascii="Lato" w:hAnsi="Lato"/>
          <w:szCs w:val="24"/>
        </w:rPr>
        <w:t xml:space="preserve">Table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Table \* ARABIC \s 1 </w:instrText>
      </w:r>
      <w:r w:rsidRPr="00293B7E">
        <w:rPr>
          <w:rFonts w:ascii="Lato" w:hAnsi="Lato"/>
          <w:szCs w:val="24"/>
        </w:rPr>
        <w:fldChar w:fldCharType="separate"/>
      </w:r>
      <w:r w:rsidR="008165AF">
        <w:rPr>
          <w:rFonts w:ascii="Lato" w:hAnsi="Lato"/>
          <w:noProof/>
          <w:szCs w:val="24"/>
        </w:rPr>
        <w:t>2</w:t>
      </w:r>
      <w:r w:rsidRPr="00293B7E">
        <w:rPr>
          <w:rFonts w:ascii="Lato" w:hAnsi="Lato"/>
          <w:szCs w:val="24"/>
        </w:rPr>
        <w:fldChar w:fldCharType="end"/>
      </w:r>
      <w:r w:rsidR="00E221A9" w:rsidRPr="00293B7E">
        <w:rPr>
          <w:rFonts w:ascii="Lato" w:hAnsi="Lato"/>
          <w:szCs w:val="24"/>
        </w:rPr>
        <w:t xml:space="preserve">: </w:t>
      </w:r>
      <w:r w:rsidR="00E221A9" w:rsidRPr="00293B7E">
        <w:rPr>
          <w:rFonts w:ascii="Lato" w:hAnsi="Lato"/>
          <w:b w:val="0"/>
          <w:szCs w:val="24"/>
        </w:rPr>
        <w:t>Gender Identification Error Rate(Relative error reduction is calculated when regarding GMM with 8 components as the baseline)</w:t>
      </w:r>
      <w:r w:rsidRPr="00293B7E">
        <w:rPr>
          <w:rFonts w:ascii="Lato" w:eastAsia="SimSun" w:hAnsi="Lato"/>
          <w:b w:val="0"/>
          <w:szCs w:val="24"/>
          <w:lang w:eastAsia="zh-CN"/>
        </w:rPr>
        <w:t>.</w:t>
      </w:r>
      <w:bookmarkEnd w:id="46"/>
    </w:p>
    <w:p w14:paraId="5E5B51E8" w14:textId="77777777" w:rsidR="00293B7E" w:rsidRPr="00293B7E" w:rsidRDefault="00293B7E" w:rsidP="00293B7E"/>
    <w:tbl>
      <w:tblPr>
        <w:tblW w:w="0" w:type="auto"/>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2110"/>
        <w:gridCol w:w="1026"/>
        <w:gridCol w:w="1029"/>
        <w:gridCol w:w="1026"/>
        <w:gridCol w:w="1029"/>
      </w:tblGrid>
      <w:tr w:rsidR="00E221A9" w:rsidRPr="00BA1192" w14:paraId="0EB1DE99" w14:textId="77777777" w:rsidTr="00BA1192">
        <w:trPr>
          <w:trHeight w:val="461"/>
          <w:jc w:val="center"/>
        </w:trPr>
        <w:tc>
          <w:tcPr>
            <w:tcW w:w="2110" w:type="dxa"/>
            <w:tcBorders>
              <w:bottom w:val="single" w:sz="6" w:space="0" w:color="000000"/>
            </w:tcBorders>
            <w:shd w:val="clear" w:color="auto" w:fill="D9D9D9"/>
            <w:vAlign w:val="center"/>
          </w:tcPr>
          <w:p w14:paraId="706210E3"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 of Components</w:t>
            </w:r>
          </w:p>
        </w:tc>
        <w:tc>
          <w:tcPr>
            <w:tcW w:w="1026" w:type="dxa"/>
            <w:tcBorders>
              <w:bottom w:val="single" w:sz="6" w:space="0" w:color="000000"/>
            </w:tcBorders>
            <w:shd w:val="clear" w:color="auto" w:fill="D9D9D9"/>
            <w:vAlign w:val="center"/>
          </w:tcPr>
          <w:p w14:paraId="7D2ECBF9"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8</w:t>
            </w:r>
          </w:p>
        </w:tc>
        <w:tc>
          <w:tcPr>
            <w:tcW w:w="1029" w:type="dxa"/>
            <w:tcBorders>
              <w:bottom w:val="single" w:sz="6" w:space="0" w:color="000000"/>
            </w:tcBorders>
            <w:shd w:val="clear" w:color="auto" w:fill="D9D9D9"/>
            <w:vAlign w:val="center"/>
          </w:tcPr>
          <w:p w14:paraId="075404E0"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16</w:t>
            </w:r>
          </w:p>
        </w:tc>
        <w:tc>
          <w:tcPr>
            <w:tcW w:w="1026" w:type="dxa"/>
            <w:tcBorders>
              <w:bottom w:val="single" w:sz="6" w:space="0" w:color="000000"/>
            </w:tcBorders>
            <w:shd w:val="clear" w:color="auto" w:fill="D9D9D9"/>
            <w:vAlign w:val="center"/>
          </w:tcPr>
          <w:p w14:paraId="3D4BAAC4"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32</w:t>
            </w:r>
          </w:p>
        </w:tc>
        <w:tc>
          <w:tcPr>
            <w:tcW w:w="1029" w:type="dxa"/>
            <w:tcBorders>
              <w:bottom w:val="single" w:sz="6" w:space="0" w:color="000000"/>
            </w:tcBorders>
            <w:shd w:val="clear" w:color="auto" w:fill="D9D9D9"/>
            <w:vAlign w:val="center"/>
          </w:tcPr>
          <w:p w14:paraId="1AE2ED2F"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64</w:t>
            </w:r>
          </w:p>
        </w:tc>
      </w:tr>
      <w:tr w:rsidR="00E221A9" w:rsidRPr="00BA1192" w14:paraId="24333389" w14:textId="77777777" w:rsidTr="00BA1192">
        <w:trPr>
          <w:trHeight w:val="481"/>
          <w:jc w:val="center"/>
        </w:trPr>
        <w:tc>
          <w:tcPr>
            <w:tcW w:w="2110" w:type="dxa"/>
            <w:tcBorders>
              <w:bottom w:val="single" w:sz="4" w:space="0" w:color="auto"/>
            </w:tcBorders>
            <w:shd w:val="clear" w:color="auto" w:fill="auto"/>
            <w:vAlign w:val="center"/>
          </w:tcPr>
          <w:p w14:paraId="58B541BD"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Error Rate (%)</w:t>
            </w:r>
          </w:p>
        </w:tc>
        <w:tc>
          <w:tcPr>
            <w:tcW w:w="1026" w:type="dxa"/>
            <w:tcBorders>
              <w:bottom w:val="single" w:sz="4" w:space="0" w:color="auto"/>
            </w:tcBorders>
            <w:shd w:val="clear" w:color="auto" w:fill="auto"/>
            <w:vAlign w:val="center"/>
          </w:tcPr>
          <w:p w14:paraId="3CA7C54E"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8.5</w:t>
            </w:r>
          </w:p>
        </w:tc>
        <w:tc>
          <w:tcPr>
            <w:tcW w:w="1029" w:type="dxa"/>
            <w:tcBorders>
              <w:bottom w:val="single" w:sz="4" w:space="0" w:color="auto"/>
            </w:tcBorders>
            <w:shd w:val="clear" w:color="auto" w:fill="auto"/>
            <w:vAlign w:val="center"/>
          </w:tcPr>
          <w:p w14:paraId="0B490C6B"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4.5</w:t>
            </w:r>
          </w:p>
        </w:tc>
        <w:tc>
          <w:tcPr>
            <w:tcW w:w="1026" w:type="dxa"/>
            <w:tcBorders>
              <w:bottom w:val="single" w:sz="4" w:space="0" w:color="auto"/>
            </w:tcBorders>
            <w:shd w:val="clear" w:color="auto" w:fill="auto"/>
            <w:vAlign w:val="center"/>
          </w:tcPr>
          <w:p w14:paraId="0C6E1880"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3.4</w:t>
            </w:r>
          </w:p>
        </w:tc>
        <w:tc>
          <w:tcPr>
            <w:tcW w:w="1029" w:type="dxa"/>
            <w:tcBorders>
              <w:bottom w:val="single" w:sz="4" w:space="0" w:color="auto"/>
            </w:tcBorders>
            <w:shd w:val="clear" w:color="auto" w:fill="auto"/>
            <w:vAlign w:val="center"/>
          </w:tcPr>
          <w:p w14:paraId="76AE9FBE"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3.0</w:t>
            </w:r>
          </w:p>
        </w:tc>
      </w:tr>
      <w:tr w:rsidR="00E221A9" w:rsidRPr="00BA1192" w14:paraId="5AE43AE6" w14:textId="77777777" w:rsidTr="00BA1192">
        <w:trPr>
          <w:trHeight w:val="702"/>
          <w:jc w:val="center"/>
        </w:trPr>
        <w:tc>
          <w:tcPr>
            <w:tcW w:w="2110" w:type="dxa"/>
            <w:tcBorders>
              <w:top w:val="single" w:sz="4" w:space="0" w:color="auto"/>
            </w:tcBorders>
            <w:shd w:val="clear" w:color="auto" w:fill="auto"/>
            <w:vAlign w:val="center"/>
          </w:tcPr>
          <w:p w14:paraId="5B4CDDD1"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Rel. Error Reduction (%)</w:t>
            </w:r>
          </w:p>
        </w:tc>
        <w:tc>
          <w:tcPr>
            <w:tcW w:w="1026" w:type="dxa"/>
            <w:tcBorders>
              <w:top w:val="single" w:sz="4" w:space="0" w:color="auto"/>
            </w:tcBorders>
            <w:shd w:val="clear" w:color="auto" w:fill="auto"/>
            <w:vAlign w:val="center"/>
          </w:tcPr>
          <w:p w14:paraId="2EE68CF8"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w:t>
            </w:r>
          </w:p>
        </w:tc>
        <w:tc>
          <w:tcPr>
            <w:tcW w:w="1029" w:type="dxa"/>
            <w:tcBorders>
              <w:top w:val="single" w:sz="4" w:space="0" w:color="auto"/>
            </w:tcBorders>
            <w:shd w:val="clear" w:color="auto" w:fill="auto"/>
            <w:vAlign w:val="center"/>
          </w:tcPr>
          <w:p w14:paraId="5DBACB1A"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47.1</w:t>
            </w:r>
          </w:p>
        </w:tc>
        <w:tc>
          <w:tcPr>
            <w:tcW w:w="1026" w:type="dxa"/>
            <w:tcBorders>
              <w:top w:val="single" w:sz="4" w:space="0" w:color="auto"/>
            </w:tcBorders>
            <w:shd w:val="clear" w:color="auto" w:fill="auto"/>
            <w:vAlign w:val="center"/>
          </w:tcPr>
          <w:p w14:paraId="620E8972"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60.0</w:t>
            </w:r>
          </w:p>
        </w:tc>
        <w:tc>
          <w:tcPr>
            <w:tcW w:w="1029" w:type="dxa"/>
            <w:tcBorders>
              <w:top w:val="single" w:sz="4" w:space="0" w:color="auto"/>
            </w:tcBorders>
            <w:shd w:val="clear" w:color="auto" w:fill="auto"/>
            <w:vAlign w:val="center"/>
          </w:tcPr>
          <w:p w14:paraId="62BBD4EC"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64.7</w:t>
            </w:r>
          </w:p>
        </w:tc>
      </w:tr>
    </w:tbl>
    <w:p w14:paraId="00B4693E"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24362147"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lastRenderedPageBreak/>
        <w:t xml:space="preserve">Table </w:t>
      </w:r>
      <w:r w:rsidR="00C92F46" w:rsidRPr="00293B7E">
        <w:rPr>
          <w:rFonts w:ascii="Lato" w:hAnsi="Lato"/>
          <w:sz w:val="24"/>
          <w:szCs w:val="24"/>
          <w:lang w:eastAsia="zh-CN"/>
        </w:rPr>
        <w:t>5.</w:t>
      </w:r>
      <w:r w:rsidRPr="00293B7E">
        <w:rPr>
          <w:rFonts w:ascii="Lato" w:hAnsi="Lato"/>
          <w:sz w:val="24"/>
          <w:szCs w:val="24"/>
          <w:lang w:eastAsia="zh-CN"/>
        </w:rPr>
        <w:t>2 shows that the gender identification error rate decreases significantly when components increase from 8 to 32. However, only small improvement is gained by using 64 components compared with 32 ones. It can be concluded that GMM with 32 components is capable of effectively modeling gender variability of speech signals.</w:t>
      </w:r>
    </w:p>
    <w:p w14:paraId="4BA76BA6" w14:textId="49973E82" w:rsidR="00E221A9" w:rsidRPr="00293B7E" w:rsidRDefault="00C952A1" w:rsidP="00293B7E">
      <w:pPr>
        <w:pStyle w:val="Caption"/>
        <w:spacing w:line="360" w:lineRule="auto"/>
        <w:jc w:val="both"/>
        <w:rPr>
          <w:rFonts w:ascii="Lato" w:hAnsi="Lato"/>
          <w:szCs w:val="24"/>
          <w:lang w:eastAsia="zh-CN"/>
        </w:rPr>
      </w:pPr>
      <w:bookmarkStart w:id="47" w:name="_Toc531133247"/>
      <w:r w:rsidRPr="00293B7E">
        <w:rPr>
          <w:rFonts w:ascii="Lato" w:hAnsi="Lato"/>
          <w:szCs w:val="24"/>
        </w:rPr>
        <w:t xml:space="preserve">Figure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Figure \* ARABIC \s 1 </w:instrText>
      </w:r>
      <w:r w:rsidRPr="00293B7E">
        <w:rPr>
          <w:rFonts w:ascii="Lato" w:hAnsi="Lato"/>
          <w:szCs w:val="24"/>
        </w:rPr>
        <w:fldChar w:fldCharType="separate"/>
      </w:r>
      <w:r w:rsidR="008165AF">
        <w:rPr>
          <w:rFonts w:ascii="Lato" w:hAnsi="Lato"/>
          <w:noProof/>
          <w:szCs w:val="24"/>
        </w:rPr>
        <w:t>1</w:t>
      </w:r>
      <w:r w:rsidRPr="00293B7E">
        <w:rPr>
          <w:rFonts w:ascii="Lato" w:hAnsi="Lato"/>
          <w:szCs w:val="24"/>
        </w:rPr>
        <w:fldChar w:fldCharType="end"/>
      </w:r>
      <w:r w:rsidR="00E221A9" w:rsidRPr="00293B7E">
        <w:rPr>
          <w:rFonts w:ascii="Lato" w:hAnsi="Lato"/>
          <w:b w:val="0"/>
          <w:szCs w:val="24"/>
          <w:lang w:eastAsia="zh-CN"/>
        </w:rPr>
        <w:t xml:space="preserve">: Accent </w:t>
      </w:r>
      <w:r w:rsidR="00E221A9" w:rsidRPr="00293B7E">
        <w:rPr>
          <w:rFonts w:ascii="Lato" w:hAnsi="Lato"/>
          <w:b w:val="0"/>
          <w:szCs w:val="24"/>
        </w:rPr>
        <w:t>identification</w:t>
      </w:r>
      <w:r w:rsidR="00E221A9" w:rsidRPr="00293B7E">
        <w:rPr>
          <w:rFonts w:ascii="Lato" w:hAnsi="Lato"/>
          <w:b w:val="0"/>
          <w:szCs w:val="24"/>
          <w:lang w:eastAsia="zh-CN"/>
        </w:rPr>
        <w:t xml:space="preserve"> error rate with different number of components. X axis is the number of components in GMMs. The left Y axis is the identification error rate; the right Y axis is the relative error reduction to 8 components, when regarding GMM with 8 components as the baseline. “All” means error rate averaged between female and male.</w:t>
      </w:r>
      <w:bookmarkEnd w:id="47"/>
    </w:p>
    <w:p w14:paraId="70D98FE3"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6571F20C" w14:textId="77777777" w:rsidR="00E221A9" w:rsidRPr="00293B7E" w:rsidRDefault="00C92F46"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Figure</w:t>
      </w:r>
      <w:r w:rsidR="00E221A9" w:rsidRPr="00293B7E">
        <w:rPr>
          <w:rFonts w:ascii="Lato" w:hAnsi="Lato"/>
          <w:sz w:val="24"/>
          <w:szCs w:val="24"/>
          <w:lang w:eastAsia="zh-CN"/>
        </w:rPr>
        <w:t xml:space="preserve"> </w:t>
      </w:r>
      <w:r w:rsidRPr="00293B7E">
        <w:rPr>
          <w:rFonts w:ascii="Lato" w:hAnsi="Lato"/>
          <w:sz w:val="24"/>
          <w:szCs w:val="24"/>
          <w:lang w:eastAsia="zh-CN"/>
        </w:rPr>
        <w:t>5.</w:t>
      </w:r>
      <w:r w:rsidR="00E221A9" w:rsidRPr="00293B7E">
        <w:rPr>
          <w:rFonts w:ascii="Lato" w:hAnsi="Lato"/>
          <w:sz w:val="24"/>
          <w:szCs w:val="24"/>
          <w:lang w:eastAsia="zh-CN"/>
        </w:rPr>
        <w:t xml:space="preserve">1 shows the similar trend with Table </w:t>
      </w:r>
      <w:r w:rsidRPr="00293B7E">
        <w:rPr>
          <w:rFonts w:ascii="Lato" w:hAnsi="Lato"/>
          <w:sz w:val="24"/>
          <w:szCs w:val="24"/>
          <w:lang w:eastAsia="zh-CN"/>
        </w:rPr>
        <w:t>5.</w:t>
      </w:r>
      <w:r w:rsidR="00E221A9" w:rsidRPr="00293B7E">
        <w:rPr>
          <w:rFonts w:ascii="Lato" w:hAnsi="Lato"/>
          <w:sz w:val="24"/>
          <w:szCs w:val="24"/>
          <w:lang w:eastAsia="zh-CN"/>
        </w:rPr>
        <w:t>2. It is clear that the number of components in GMMs greatly affects the accent identification performance. Different to the gender experiment, in accent, GMMs with 64 components still gain some improvement over 32 ones (Error rate decreases from 19.1% to 16.8%). Since the accent variability in speech signals is more complicated and not as significant as gender, 64 components are better while describing the detail variances among accent types.</w:t>
      </w:r>
    </w:p>
    <w:p w14:paraId="5F5F967E"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711D3B55"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However, it is well known that to train a GMM with more components is much more time-consuming and requires more training data to obtain reliable estimation of the parameters. Concerning the trade-off between accuracy and costs, using GMMs with 32 components is a good choice.</w:t>
      </w:r>
    </w:p>
    <w:p w14:paraId="097A2ABC" w14:textId="77777777" w:rsidR="00E221A9" w:rsidRPr="00293B7E" w:rsidRDefault="00E221A9" w:rsidP="00770CAA">
      <w:pPr>
        <w:pStyle w:val="Heading3"/>
      </w:pPr>
      <w:bookmarkStart w:id="48" w:name="_Toc531133239"/>
      <w:r w:rsidRPr="00293B7E">
        <w:t>Number of Utterances per Speaker</w:t>
      </w:r>
      <w:bookmarkEnd w:id="48"/>
    </w:p>
    <w:p w14:paraId="2EC635B4"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Sometimes it is hard even for linguistic experts to tell a specific accent type given only one utterance. Thus making use of more than one utterance in accent identification is acceptable in most applications. We want to know the robustness of the method: how many utterances are sufficient to reliably classify accent types.</w:t>
      </w:r>
    </w:p>
    <w:p w14:paraId="05071834" w14:textId="77777777" w:rsidR="00E221A9" w:rsidRPr="00293B7E" w:rsidRDefault="00E221A9" w:rsidP="00293B7E">
      <w:pPr>
        <w:widowControl w:val="0"/>
        <w:snapToGrid w:val="0"/>
        <w:spacing w:line="360" w:lineRule="auto"/>
        <w:jc w:val="both"/>
        <w:rPr>
          <w:rFonts w:ascii="Lato" w:hAnsi="Lato"/>
        </w:rPr>
      </w:pPr>
    </w:p>
    <w:p w14:paraId="7C38463F" w14:textId="77777777" w:rsidR="00E221A9" w:rsidRPr="00293B7E" w:rsidRDefault="00E221A9" w:rsidP="00293B7E">
      <w:pPr>
        <w:widowControl w:val="0"/>
        <w:snapToGrid w:val="0"/>
        <w:spacing w:line="360" w:lineRule="auto"/>
        <w:jc w:val="both"/>
        <w:rPr>
          <w:rFonts w:ascii="Lato" w:hAnsi="Lato"/>
        </w:rPr>
      </w:pPr>
      <w:r w:rsidRPr="00293B7E">
        <w:rPr>
          <w:rFonts w:ascii="Lato" w:hAnsi="Lato"/>
        </w:rPr>
        <w:t xml:space="preserve">In this experiment, we randomly select </w:t>
      </w:r>
      <w:r w:rsidRPr="00293B7E">
        <w:rPr>
          <w:rFonts w:ascii="Lato" w:hAnsi="Lato"/>
          <w:i/>
        </w:rPr>
        <w:t>N</w:t>
      </w:r>
      <w:r w:rsidRPr="00293B7E">
        <w:rPr>
          <w:rFonts w:ascii="Lato" w:hAnsi="Lato"/>
        </w:rPr>
        <w:t xml:space="preserve"> (</w:t>
      </w:r>
      <w:r w:rsidRPr="00293B7E">
        <w:rPr>
          <w:rFonts w:ascii="Lato" w:hAnsi="Lato"/>
          <w:i/>
        </w:rPr>
        <w:t>N</w:t>
      </w:r>
      <w:r w:rsidRPr="00293B7E">
        <w:rPr>
          <w:rFonts w:ascii="Lato" w:hAnsi="Lato"/>
        </w:rPr>
        <w:t xml:space="preserve">&lt;=50) utterances for each test speaker and average their log-likelihood in each GMM. The test speaker is classified into the subset with the largest averaged log-likelihood. The random selection is repeated for 10 times to guarantee achieving reliable results. According to Section </w:t>
      </w:r>
      <w:r w:rsidR="00C92F46" w:rsidRPr="00293B7E">
        <w:rPr>
          <w:rFonts w:ascii="Lato" w:hAnsi="Lato"/>
        </w:rPr>
        <w:t>5.</w:t>
      </w:r>
      <w:r w:rsidRPr="00293B7E">
        <w:rPr>
          <w:rFonts w:ascii="Lato" w:hAnsi="Lato"/>
        </w:rPr>
        <w:t>3.2, 32 components for each GMM are used.</w:t>
      </w:r>
    </w:p>
    <w:p w14:paraId="15EBEA68" w14:textId="77777777" w:rsidR="00E221A9" w:rsidRPr="00293B7E" w:rsidRDefault="00E221A9" w:rsidP="00293B7E">
      <w:pPr>
        <w:widowControl w:val="0"/>
        <w:snapToGrid w:val="0"/>
        <w:spacing w:line="360" w:lineRule="auto"/>
        <w:jc w:val="both"/>
        <w:rPr>
          <w:rFonts w:ascii="Lato" w:hAnsi="Lato"/>
        </w:rPr>
      </w:pPr>
    </w:p>
    <w:p w14:paraId="168C53A7"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Table </w:t>
      </w:r>
      <w:r w:rsidR="00C92F46" w:rsidRPr="00293B7E">
        <w:rPr>
          <w:rFonts w:ascii="Lato" w:hAnsi="Lato"/>
          <w:sz w:val="24"/>
          <w:szCs w:val="24"/>
          <w:lang w:eastAsia="zh-CN"/>
        </w:rPr>
        <w:t>5.</w:t>
      </w:r>
      <w:r w:rsidRPr="00293B7E">
        <w:rPr>
          <w:rFonts w:ascii="Lato" w:hAnsi="Lato"/>
          <w:sz w:val="24"/>
          <w:szCs w:val="24"/>
          <w:lang w:eastAsia="zh-CN"/>
        </w:rPr>
        <w:t xml:space="preserve">3 and </w:t>
      </w:r>
      <w:r w:rsidR="00C92F46" w:rsidRPr="00293B7E">
        <w:rPr>
          <w:rFonts w:ascii="Lato" w:hAnsi="Lato"/>
          <w:sz w:val="24"/>
          <w:szCs w:val="24"/>
          <w:lang w:eastAsia="zh-CN"/>
        </w:rPr>
        <w:t>Figure</w:t>
      </w:r>
      <w:r w:rsidRPr="00293B7E">
        <w:rPr>
          <w:rFonts w:ascii="Lato" w:hAnsi="Lato"/>
          <w:sz w:val="24"/>
          <w:szCs w:val="24"/>
          <w:lang w:eastAsia="zh-CN"/>
        </w:rPr>
        <w:t xml:space="preserve"> </w:t>
      </w:r>
      <w:r w:rsidR="00C92F46" w:rsidRPr="00293B7E">
        <w:rPr>
          <w:rFonts w:ascii="Lato" w:hAnsi="Lato"/>
          <w:sz w:val="24"/>
          <w:szCs w:val="24"/>
          <w:lang w:eastAsia="zh-CN"/>
        </w:rPr>
        <w:t>5.</w:t>
      </w:r>
      <w:r w:rsidRPr="00293B7E">
        <w:rPr>
          <w:rFonts w:ascii="Lato" w:hAnsi="Lato"/>
          <w:sz w:val="24"/>
          <w:szCs w:val="24"/>
          <w:lang w:eastAsia="zh-CN"/>
        </w:rPr>
        <w:t>2 show the gender and accent identification error rate respectively, varying the number of utterances. Wh</w:t>
      </w:r>
      <w:r w:rsidR="000D0C31" w:rsidRPr="00293B7E">
        <w:rPr>
          <w:rFonts w:ascii="Lato" w:hAnsi="Lato"/>
          <w:sz w:val="24"/>
          <w:szCs w:val="24"/>
          <w:lang w:eastAsia="zh-CN"/>
        </w:rPr>
        <w:t>en averaging the log-likelihood</w:t>
      </w:r>
      <w:r w:rsidRPr="00293B7E">
        <w:rPr>
          <w:rFonts w:ascii="Lato" w:hAnsi="Lato"/>
          <w:sz w:val="24"/>
          <w:szCs w:val="24"/>
          <w:lang w:eastAsia="zh-CN"/>
        </w:rPr>
        <w:t xml:space="preserve"> of all 50 utterances of a speaker, it is no need to perform random selection.</w:t>
      </w:r>
    </w:p>
    <w:p w14:paraId="2071E62B"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4C97B173" w14:textId="575E5B58" w:rsidR="00E221A9" w:rsidRPr="00293B7E" w:rsidRDefault="005E2538" w:rsidP="00293B7E">
      <w:pPr>
        <w:pStyle w:val="Caption"/>
        <w:spacing w:line="360" w:lineRule="auto"/>
        <w:jc w:val="both"/>
        <w:rPr>
          <w:rFonts w:ascii="Lato" w:eastAsia="SimSun" w:hAnsi="Lato"/>
          <w:szCs w:val="24"/>
          <w:lang w:eastAsia="zh-CN"/>
        </w:rPr>
      </w:pPr>
      <w:bookmarkStart w:id="49" w:name="_Toc531133266"/>
      <w:r w:rsidRPr="00293B7E">
        <w:rPr>
          <w:rFonts w:ascii="Lato" w:hAnsi="Lato"/>
          <w:szCs w:val="24"/>
        </w:rPr>
        <w:t xml:space="preserve">Table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Table \* ARABIC \s 1 </w:instrText>
      </w:r>
      <w:r w:rsidRPr="00293B7E">
        <w:rPr>
          <w:rFonts w:ascii="Lato" w:hAnsi="Lato"/>
          <w:szCs w:val="24"/>
        </w:rPr>
        <w:fldChar w:fldCharType="separate"/>
      </w:r>
      <w:r w:rsidR="008165AF">
        <w:rPr>
          <w:rFonts w:ascii="Lato" w:hAnsi="Lato"/>
          <w:noProof/>
          <w:szCs w:val="24"/>
        </w:rPr>
        <w:t>3</w:t>
      </w:r>
      <w:r w:rsidRPr="00293B7E">
        <w:rPr>
          <w:rFonts w:ascii="Lato" w:hAnsi="Lato"/>
          <w:szCs w:val="24"/>
        </w:rPr>
        <w:fldChar w:fldCharType="end"/>
      </w:r>
      <w:r w:rsidR="00E221A9" w:rsidRPr="00293B7E">
        <w:rPr>
          <w:rFonts w:ascii="Lato" w:hAnsi="Lato"/>
          <w:szCs w:val="24"/>
        </w:rPr>
        <w:t xml:space="preserve">: </w:t>
      </w:r>
      <w:r w:rsidR="00E221A9" w:rsidRPr="00293B7E">
        <w:rPr>
          <w:rFonts w:ascii="Lato" w:hAnsi="Lato"/>
          <w:b w:val="0"/>
          <w:szCs w:val="24"/>
        </w:rPr>
        <w:t>Gender Identification Error Rate</w:t>
      </w:r>
      <w:r w:rsidR="00C02A49" w:rsidRPr="00293B7E">
        <w:rPr>
          <w:rFonts w:ascii="Lato" w:eastAsia="SimSun" w:hAnsi="Lato"/>
          <w:b w:val="0"/>
          <w:szCs w:val="24"/>
          <w:lang w:eastAsia="zh-CN"/>
        </w:rPr>
        <w:t xml:space="preserve"> </w:t>
      </w:r>
      <w:r w:rsidR="00E221A9" w:rsidRPr="00293B7E">
        <w:rPr>
          <w:rFonts w:ascii="Lato" w:hAnsi="Lato"/>
          <w:b w:val="0"/>
          <w:szCs w:val="24"/>
        </w:rPr>
        <w:t>(Relative error reduction is calculated when regarding 1 utterance as the baseline)</w:t>
      </w:r>
      <w:r w:rsidRPr="00293B7E">
        <w:rPr>
          <w:rFonts w:ascii="Lato" w:eastAsia="SimSun" w:hAnsi="Lato"/>
          <w:b w:val="0"/>
          <w:szCs w:val="24"/>
          <w:lang w:eastAsia="zh-CN"/>
        </w:rPr>
        <w:t>.</w:t>
      </w:r>
      <w:bookmarkEnd w:id="49"/>
    </w:p>
    <w:tbl>
      <w:tblPr>
        <w:tblW w:w="7277"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685"/>
        <w:gridCol w:w="699"/>
        <w:gridCol w:w="699"/>
        <w:gridCol w:w="699"/>
        <w:gridCol w:w="699"/>
        <w:gridCol w:w="699"/>
        <w:gridCol w:w="699"/>
        <w:gridCol w:w="699"/>
        <w:gridCol w:w="699"/>
      </w:tblGrid>
      <w:tr w:rsidR="00E221A9" w:rsidRPr="00BA1192" w14:paraId="685A81E0" w14:textId="77777777" w:rsidTr="00BA1192">
        <w:trPr>
          <w:trHeight w:val="422"/>
          <w:jc w:val="center"/>
        </w:trPr>
        <w:tc>
          <w:tcPr>
            <w:tcW w:w="1685" w:type="dxa"/>
            <w:tcBorders>
              <w:bottom w:val="single" w:sz="6" w:space="0" w:color="000000"/>
            </w:tcBorders>
            <w:shd w:val="clear" w:color="auto" w:fill="D9D9D9"/>
            <w:vAlign w:val="center"/>
          </w:tcPr>
          <w:p w14:paraId="727F5A99"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 of Utterances</w:t>
            </w:r>
          </w:p>
        </w:tc>
        <w:tc>
          <w:tcPr>
            <w:tcW w:w="699" w:type="dxa"/>
            <w:tcBorders>
              <w:bottom w:val="single" w:sz="6" w:space="0" w:color="000000"/>
            </w:tcBorders>
            <w:shd w:val="clear" w:color="auto" w:fill="D9D9D9"/>
            <w:vAlign w:val="center"/>
          </w:tcPr>
          <w:p w14:paraId="1AC386E9"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1</w:t>
            </w:r>
          </w:p>
        </w:tc>
        <w:tc>
          <w:tcPr>
            <w:tcW w:w="699" w:type="dxa"/>
            <w:tcBorders>
              <w:bottom w:val="single" w:sz="6" w:space="0" w:color="000000"/>
            </w:tcBorders>
            <w:shd w:val="clear" w:color="auto" w:fill="D9D9D9"/>
            <w:vAlign w:val="center"/>
          </w:tcPr>
          <w:p w14:paraId="5A1B5EB4"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w:t>
            </w:r>
          </w:p>
        </w:tc>
        <w:tc>
          <w:tcPr>
            <w:tcW w:w="699" w:type="dxa"/>
            <w:tcBorders>
              <w:bottom w:val="single" w:sz="6" w:space="0" w:color="000000"/>
            </w:tcBorders>
            <w:shd w:val="clear" w:color="auto" w:fill="D9D9D9"/>
            <w:vAlign w:val="center"/>
          </w:tcPr>
          <w:p w14:paraId="670CF2DC"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3</w:t>
            </w:r>
          </w:p>
        </w:tc>
        <w:tc>
          <w:tcPr>
            <w:tcW w:w="699" w:type="dxa"/>
            <w:tcBorders>
              <w:bottom w:val="single" w:sz="6" w:space="0" w:color="000000"/>
            </w:tcBorders>
            <w:shd w:val="clear" w:color="auto" w:fill="D9D9D9"/>
            <w:vAlign w:val="center"/>
          </w:tcPr>
          <w:p w14:paraId="76CDC918"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4</w:t>
            </w:r>
          </w:p>
        </w:tc>
        <w:tc>
          <w:tcPr>
            <w:tcW w:w="699" w:type="dxa"/>
            <w:tcBorders>
              <w:bottom w:val="single" w:sz="6" w:space="0" w:color="000000"/>
            </w:tcBorders>
            <w:shd w:val="clear" w:color="auto" w:fill="D9D9D9"/>
            <w:vAlign w:val="center"/>
          </w:tcPr>
          <w:p w14:paraId="4FA8A27E"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5</w:t>
            </w:r>
          </w:p>
        </w:tc>
        <w:tc>
          <w:tcPr>
            <w:tcW w:w="699" w:type="dxa"/>
            <w:tcBorders>
              <w:bottom w:val="single" w:sz="6" w:space="0" w:color="000000"/>
            </w:tcBorders>
            <w:shd w:val="clear" w:color="auto" w:fill="D9D9D9"/>
            <w:vAlign w:val="center"/>
          </w:tcPr>
          <w:p w14:paraId="136E9085"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10</w:t>
            </w:r>
          </w:p>
        </w:tc>
        <w:tc>
          <w:tcPr>
            <w:tcW w:w="699" w:type="dxa"/>
            <w:tcBorders>
              <w:bottom w:val="single" w:sz="6" w:space="0" w:color="000000"/>
            </w:tcBorders>
            <w:shd w:val="clear" w:color="auto" w:fill="D9D9D9"/>
            <w:vAlign w:val="center"/>
          </w:tcPr>
          <w:p w14:paraId="13AB0281"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20</w:t>
            </w:r>
          </w:p>
        </w:tc>
        <w:tc>
          <w:tcPr>
            <w:tcW w:w="699" w:type="dxa"/>
            <w:tcBorders>
              <w:bottom w:val="single" w:sz="6" w:space="0" w:color="000000"/>
            </w:tcBorders>
            <w:shd w:val="clear" w:color="auto" w:fill="D9D9D9"/>
            <w:vAlign w:val="center"/>
          </w:tcPr>
          <w:p w14:paraId="228BCD95"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50</w:t>
            </w:r>
          </w:p>
        </w:tc>
      </w:tr>
      <w:tr w:rsidR="00E221A9" w:rsidRPr="00BA1192" w14:paraId="59ABE3C1" w14:textId="77777777" w:rsidTr="00BA1192">
        <w:trPr>
          <w:trHeight w:val="404"/>
          <w:jc w:val="center"/>
        </w:trPr>
        <w:tc>
          <w:tcPr>
            <w:tcW w:w="1685" w:type="dxa"/>
            <w:tcBorders>
              <w:bottom w:val="single" w:sz="4" w:space="0" w:color="auto"/>
            </w:tcBorders>
            <w:shd w:val="clear" w:color="auto" w:fill="auto"/>
            <w:vAlign w:val="center"/>
          </w:tcPr>
          <w:p w14:paraId="733569C7"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Error Rate (%)</w:t>
            </w:r>
          </w:p>
        </w:tc>
        <w:tc>
          <w:tcPr>
            <w:tcW w:w="699" w:type="dxa"/>
            <w:tcBorders>
              <w:bottom w:val="single" w:sz="4" w:space="0" w:color="auto"/>
            </w:tcBorders>
            <w:shd w:val="clear" w:color="auto" w:fill="auto"/>
            <w:vAlign w:val="center"/>
          </w:tcPr>
          <w:p w14:paraId="6327FDB6"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3.4</w:t>
            </w:r>
          </w:p>
        </w:tc>
        <w:tc>
          <w:tcPr>
            <w:tcW w:w="699" w:type="dxa"/>
            <w:tcBorders>
              <w:bottom w:val="single" w:sz="4" w:space="0" w:color="auto"/>
            </w:tcBorders>
            <w:shd w:val="clear" w:color="auto" w:fill="auto"/>
            <w:vAlign w:val="center"/>
          </w:tcPr>
          <w:p w14:paraId="103D2A3A"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2.8</w:t>
            </w:r>
          </w:p>
        </w:tc>
        <w:tc>
          <w:tcPr>
            <w:tcW w:w="699" w:type="dxa"/>
            <w:tcBorders>
              <w:bottom w:val="single" w:sz="4" w:space="0" w:color="auto"/>
            </w:tcBorders>
            <w:shd w:val="clear" w:color="auto" w:fill="auto"/>
            <w:vAlign w:val="center"/>
          </w:tcPr>
          <w:p w14:paraId="1589B742"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2.5</w:t>
            </w:r>
          </w:p>
        </w:tc>
        <w:tc>
          <w:tcPr>
            <w:tcW w:w="699" w:type="dxa"/>
            <w:tcBorders>
              <w:bottom w:val="single" w:sz="4" w:space="0" w:color="auto"/>
            </w:tcBorders>
            <w:shd w:val="clear" w:color="auto" w:fill="auto"/>
            <w:vAlign w:val="center"/>
          </w:tcPr>
          <w:p w14:paraId="5F481DB1"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2.2</w:t>
            </w:r>
          </w:p>
        </w:tc>
        <w:tc>
          <w:tcPr>
            <w:tcW w:w="699" w:type="dxa"/>
            <w:tcBorders>
              <w:bottom w:val="single" w:sz="4" w:space="0" w:color="auto"/>
            </w:tcBorders>
            <w:shd w:val="clear" w:color="auto" w:fill="auto"/>
            <w:vAlign w:val="center"/>
          </w:tcPr>
          <w:p w14:paraId="6CA7EA69"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2.3</w:t>
            </w:r>
          </w:p>
        </w:tc>
        <w:tc>
          <w:tcPr>
            <w:tcW w:w="699" w:type="dxa"/>
            <w:tcBorders>
              <w:bottom w:val="single" w:sz="4" w:space="0" w:color="auto"/>
            </w:tcBorders>
            <w:shd w:val="clear" w:color="auto" w:fill="auto"/>
            <w:vAlign w:val="center"/>
          </w:tcPr>
          <w:p w14:paraId="00D8B98E"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1.9</w:t>
            </w:r>
          </w:p>
        </w:tc>
        <w:tc>
          <w:tcPr>
            <w:tcW w:w="699" w:type="dxa"/>
            <w:tcBorders>
              <w:bottom w:val="single" w:sz="4" w:space="0" w:color="auto"/>
            </w:tcBorders>
            <w:shd w:val="clear" w:color="auto" w:fill="auto"/>
            <w:vAlign w:val="center"/>
          </w:tcPr>
          <w:p w14:paraId="1553365C" w14:textId="77777777" w:rsidR="00E221A9" w:rsidRPr="00BA1192" w:rsidRDefault="00E221A9" w:rsidP="00BA1192">
            <w:pPr>
              <w:widowControl w:val="0"/>
              <w:snapToGrid w:val="0"/>
              <w:spacing w:line="360" w:lineRule="auto"/>
              <w:jc w:val="both"/>
              <w:rPr>
                <w:rFonts w:ascii="Lato" w:hAnsi="Lato"/>
              </w:rPr>
            </w:pPr>
            <w:r w:rsidRPr="00BA1192">
              <w:rPr>
                <w:rFonts w:ascii="Lato" w:hAnsi="Lato"/>
              </w:rPr>
              <w:t>2.0</w:t>
            </w:r>
          </w:p>
        </w:tc>
        <w:tc>
          <w:tcPr>
            <w:tcW w:w="699" w:type="dxa"/>
            <w:tcBorders>
              <w:bottom w:val="single" w:sz="4" w:space="0" w:color="auto"/>
            </w:tcBorders>
            <w:shd w:val="clear" w:color="auto" w:fill="auto"/>
            <w:vAlign w:val="center"/>
          </w:tcPr>
          <w:p w14:paraId="34591CA0"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1.2</w:t>
            </w:r>
          </w:p>
        </w:tc>
      </w:tr>
      <w:tr w:rsidR="00E221A9" w:rsidRPr="00BA1192" w14:paraId="2EE24C53" w14:textId="77777777" w:rsidTr="00BA1192">
        <w:trPr>
          <w:trHeight w:val="634"/>
          <w:jc w:val="center"/>
        </w:trPr>
        <w:tc>
          <w:tcPr>
            <w:tcW w:w="1685" w:type="dxa"/>
            <w:tcBorders>
              <w:top w:val="single" w:sz="4" w:space="0" w:color="auto"/>
            </w:tcBorders>
            <w:shd w:val="clear" w:color="auto" w:fill="auto"/>
            <w:vAlign w:val="center"/>
          </w:tcPr>
          <w:p w14:paraId="324D3918"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Rel. Error Reduction (%)</w:t>
            </w:r>
          </w:p>
        </w:tc>
        <w:tc>
          <w:tcPr>
            <w:tcW w:w="699" w:type="dxa"/>
            <w:tcBorders>
              <w:top w:val="single" w:sz="4" w:space="0" w:color="auto"/>
            </w:tcBorders>
            <w:shd w:val="clear" w:color="auto" w:fill="auto"/>
            <w:vAlign w:val="center"/>
          </w:tcPr>
          <w:p w14:paraId="579424EF"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w:t>
            </w:r>
          </w:p>
        </w:tc>
        <w:tc>
          <w:tcPr>
            <w:tcW w:w="699" w:type="dxa"/>
            <w:tcBorders>
              <w:top w:val="single" w:sz="4" w:space="0" w:color="auto"/>
            </w:tcBorders>
            <w:shd w:val="clear" w:color="auto" w:fill="auto"/>
            <w:vAlign w:val="center"/>
          </w:tcPr>
          <w:p w14:paraId="6959CF25"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18</w:t>
            </w:r>
          </w:p>
        </w:tc>
        <w:tc>
          <w:tcPr>
            <w:tcW w:w="699" w:type="dxa"/>
            <w:tcBorders>
              <w:top w:val="single" w:sz="4" w:space="0" w:color="auto"/>
            </w:tcBorders>
            <w:shd w:val="clear" w:color="auto" w:fill="auto"/>
            <w:vAlign w:val="center"/>
          </w:tcPr>
          <w:p w14:paraId="356CB4FB"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26</w:t>
            </w:r>
          </w:p>
        </w:tc>
        <w:tc>
          <w:tcPr>
            <w:tcW w:w="699" w:type="dxa"/>
            <w:tcBorders>
              <w:top w:val="single" w:sz="4" w:space="0" w:color="auto"/>
            </w:tcBorders>
            <w:shd w:val="clear" w:color="auto" w:fill="auto"/>
            <w:vAlign w:val="center"/>
          </w:tcPr>
          <w:p w14:paraId="2667C24C"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35</w:t>
            </w:r>
          </w:p>
        </w:tc>
        <w:tc>
          <w:tcPr>
            <w:tcW w:w="699" w:type="dxa"/>
            <w:tcBorders>
              <w:top w:val="single" w:sz="4" w:space="0" w:color="auto"/>
            </w:tcBorders>
            <w:shd w:val="clear" w:color="auto" w:fill="auto"/>
            <w:vAlign w:val="center"/>
          </w:tcPr>
          <w:p w14:paraId="7595B187"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32</w:t>
            </w:r>
          </w:p>
        </w:tc>
        <w:tc>
          <w:tcPr>
            <w:tcW w:w="699" w:type="dxa"/>
            <w:tcBorders>
              <w:top w:val="single" w:sz="4" w:space="0" w:color="auto"/>
            </w:tcBorders>
            <w:shd w:val="clear" w:color="auto" w:fill="auto"/>
            <w:vAlign w:val="center"/>
          </w:tcPr>
          <w:p w14:paraId="0AC872AB"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44</w:t>
            </w:r>
          </w:p>
        </w:tc>
        <w:tc>
          <w:tcPr>
            <w:tcW w:w="699" w:type="dxa"/>
            <w:tcBorders>
              <w:top w:val="single" w:sz="4" w:space="0" w:color="auto"/>
            </w:tcBorders>
            <w:shd w:val="clear" w:color="auto" w:fill="auto"/>
            <w:vAlign w:val="center"/>
          </w:tcPr>
          <w:p w14:paraId="46E3CFE1"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41</w:t>
            </w:r>
          </w:p>
        </w:tc>
        <w:tc>
          <w:tcPr>
            <w:tcW w:w="699" w:type="dxa"/>
            <w:tcBorders>
              <w:top w:val="single" w:sz="4" w:space="0" w:color="auto"/>
            </w:tcBorders>
            <w:shd w:val="clear" w:color="auto" w:fill="auto"/>
            <w:vAlign w:val="center"/>
          </w:tcPr>
          <w:p w14:paraId="2CAAC8B3" w14:textId="77777777" w:rsidR="00E221A9" w:rsidRPr="00BA1192" w:rsidRDefault="00E221A9" w:rsidP="00BA1192">
            <w:pPr>
              <w:widowControl w:val="0"/>
              <w:snapToGrid w:val="0"/>
              <w:spacing w:line="360" w:lineRule="auto"/>
              <w:jc w:val="both"/>
              <w:rPr>
                <w:rFonts w:ascii="Lato" w:hAnsi="Lato"/>
                <w:b/>
                <w:bCs/>
              </w:rPr>
            </w:pPr>
            <w:r w:rsidRPr="00BA1192">
              <w:rPr>
                <w:rFonts w:ascii="Lato" w:hAnsi="Lato"/>
                <w:b/>
                <w:bCs/>
              </w:rPr>
              <w:t>65</w:t>
            </w:r>
          </w:p>
        </w:tc>
      </w:tr>
    </w:tbl>
    <w:p w14:paraId="3A96E910" w14:textId="77777777" w:rsidR="00E221A9" w:rsidRPr="00293B7E" w:rsidRDefault="00E221A9" w:rsidP="00293B7E">
      <w:pPr>
        <w:widowControl w:val="0"/>
        <w:snapToGrid w:val="0"/>
        <w:spacing w:line="360" w:lineRule="auto"/>
        <w:jc w:val="both"/>
        <w:rPr>
          <w:rFonts w:ascii="Lato" w:hAnsi="Lato"/>
        </w:rPr>
      </w:pPr>
    </w:p>
    <w:p w14:paraId="4A77EDA5"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Table </w:t>
      </w:r>
      <w:r w:rsidR="00C92F46" w:rsidRPr="00293B7E">
        <w:rPr>
          <w:rFonts w:ascii="Lato" w:hAnsi="Lato"/>
          <w:sz w:val="24"/>
          <w:szCs w:val="24"/>
          <w:lang w:eastAsia="zh-CN"/>
        </w:rPr>
        <w:t>5.</w:t>
      </w:r>
      <w:r w:rsidRPr="00293B7E">
        <w:rPr>
          <w:rFonts w:ascii="Lato" w:hAnsi="Lato"/>
          <w:sz w:val="24"/>
          <w:szCs w:val="24"/>
          <w:lang w:eastAsia="zh-CN"/>
        </w:rPr>
        <w:t>3 shows that it is more reliable to tell a speaker’s gender by using more utterances. When the number of utterances increases from 1 to 4, the gender identification accuracy improves greatly. Still considerable improvement is observed when using more than 10 utterances. However, in some applications, it is not applicable to collect so much data just to identify the speaker’s gender. Also, the results of 3</w:t>
      </w:r>
      <w:r w:rsidR="00805E79" w:rsidRPr="00293B7E">
        <w:rPr>
          <w:rFonts w:ascii="Lato" w:hAnsi="Lato"/>
          <w:sz w:val="24"/>
          <w:szCs w:val="24"/>
          <w:lang w:eastAsia="zh-CN"/>
        </w:rPr>
        <w:t>~</w:t>
      </w:r>
      <w:r w:rsidRPr="00293B7E">
        <w:rPr>
          <w:rFonts w:ascii="Lato" w:hAnsi="Lato"/>
          <w:sz w:val="24"/>
          <w:szCs w:val="24"/>
          <w:lang w:eastAsia="zh-CN"/>
        </w:rPr>
        <w:t>5 utterances are good enough in most situations.</w:t>
      </w:r>
    </w:p>
    <w:p w14:paraId="75E49CD1"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5E6101DF" w14:textId="77777777" w:rsidR="000A5BF4" w:rsidRPr="00293B7E" w:rsidRDefault="000A5BF4"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It is clear from Figure 5.2 that increasing the number of utterances improves identification performance. This is consistent with our idea that more utterances of </w:t>
      </w:r>
      <w:r w:rsidRPr="00293B7E">
        <w:rPr>
          <w:rFonts w:ascii="Lato" w:hAnsi="Lato"/>
          <w:sz w:val="24"/>
          <w:szCs w:val="24"/>
          <w:lang w:eastAsia="zh-CN"/>
        </w:rPr>
        <w:lastRenderedPageBreak/>
        <w:t>a speaker, thus more information, help recognize his/her accent better. Considering the trade-off between accuracy and costs, using 3~5 utterances is a good choice, with error rate 13.6%-13.2%.</w:t>
      </w:r>
    </w:p>
    <w:p w14:paraId="4A91C345" w14:textId="77777777" w:rsidR="00E221A9" w:rsidRPr="00293B7E" w:rsidRDefault="00E221A9" w:rsidP="00293B7E">
      <w:pPr>
        <w:widowControl w:val="0"/>
        <w:snapToGrid w:val="0"/>
        <w:spacing w:line="360" w:lineRule="auto"/>
        <w:jc w:val="both"/>
        <w:rPr>
          <w:rFonts w:ascii="Lato" w:hAnsi="Lato"/>
        </w:rPr>
      </w:pPr>
    </w:p>
    <w:p w14:paraId="54FD0030" w14:textId="325FE013" w:rsidR="00E221A9" w:rsidRPr="00293B7E" w:rsidRDefault="00C952A1" w:rsidP="00293B7E">
      <w:pPr>
        <w:pStyle w:val="Caption"/>
        <w:spacing w:line="360" w:lineRule="auto"/>
        <w:jc w:val="both"/>
        <w:rPr>
          <w:rFonts w:ascii="Lato" w:hAnsi="Lato"/>
          <w:szCs w:val="24"/>
        </w:rPr>
      </w:pPr>
      <w:bookmarkStart w:id="50" w:name="_Toc531133248"/>
      <w:r w:rsidRPr="00293B7E">
        <w:rPr>
          <w:rFonts w:ascii="Lato" w:hAnsi="Lato"/>
          <w:szCs w:val="24"/>
        </w:rPr>
        <w:t xml:space="preserve">Figure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Figure \* ARABIC \s 1 </w:instrText>
      </w:r>
      <w:r w:rsidRPr="00293B7E">
        <w:rPr>
          <w:rFonts w:ascii="Lato" w:hAnsi="Lato"/>
          <w:szCs w:val="24"/>
        </w:rPr>
        <w:fldChar w:fldCharType="separate"/>
      </w:r>
      <w:r w:rsidR="008165AF">
        <w:rPr>
          <w:rFonts w:ascii="Lato" w:hAnsi="Lato"/>
          <w:noProof/>
          <w:szCs w:val="24"/>
        </w:rPr>
        <w:t>2</w:t>
      </w:r>
      <w:r w:rsidRPr="00293B7E">
        <w:rPr>
          <w:rFonts w:ascii="Lato" w:hAnsi="Lato"/>
          <w:szCs w:val="24"/>
        </w:rPr>
        <w:fldChar w:fldCharType="end"/>
      </w:r>
      <w:r w:rsidR="00E221A9" w:rsidRPr="00293B7E">
        <w:rPr>
          <w:rFonts w:ascii="Lato" w:hAnsi="Lato"/>
          <w:b w:val="0"/>
          <w:szCs w:val="24"/>
        </w:rPr>
        <w:t>: Accent identification error rate with different number of utterances. X axis is the number of utterances for averaging. The left Y axis is the identification error rate; the right Y axis is the relative error reduction, when regarding 1 utterance as the baseline. “All” means error rate averaged between female and male.</w:t>
      </w:r>
      <w:bookmarkEnd w:id="50"/>
    </w:p>
    <w:p w14:paraId="08FD0E47" w14:textId="77777777" w:rsidR="00E221A9" w:rsidRPr="00293B7E" w:rsidRDefault="00E221A9" w:rsidP="00770CAA">
      <w:pPr>
        <w:pStyle w:val="Heading3"/>
      </w:pPr>
      <w:bookmarkStart w:id="51" w:name="_Toc531133240"/>
      <w:r w:rsidRPr="00293B7E">
        <w:t>Discussions on Inter-Gender and Inter-Accent Results</w:t>
      </w:r>
      <w:bookmarkEnd w:id="51"/>
    </w:p>
    <w:p w14:paraId="6F196F4A"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It can be noticed from </w:t>
      </w:r>
      <w:r w:rsidR="00C92F46" w:rsidRPr="00293B7E">
        <w:rPr>
          <w:rFonts w:ascii="Lato" w:hAnsi="Lato"/>
          <w:sz w:val="24"/>
          <w:szCs w:val="24"/>
          <w:lang w:eastAsia="zh-CN"/>
        </w:rPr>
        <w:t>Figure</w:t>
      </w:r>
      <w:r w:rsidRPr="00293B7E">
        <w:rPr>
          <w:rFonts w:ascii="Lato" w:hAnsi="Lato"/>
          <w:sz w:val="24"/>
          <w:szCs w:val="24"/>
          <w:lang w:eastAsia="zh-CN"/>
        </w:rPr>
        <w:t xml:space="preserve"> </w:t>
      </w:r>
      <w:r w:rsidR="00C92F46" w:rsidRPr="00293B7E">
        <w:rPr>
          <w:rFonts w:ascii="Lato" w:hAnsi="Lato"/>
          <w:sz w:val="24"/>
          <w:szCs w:val="24"/>
          <w:lang w:eastAsia="zh-CN"/>
        </w:rPr>
        <w:t>5.</w:t>
      </w:r>
      <w:r w:rsidRPr="00293B7E">
        <w:rPr>
          <w:rFonts w:ascii="Lato" w:hAnsi="Lato"/>
          <w:sz w:val="24"/>
          <w:szCs w:val="24"/>
          <w:lang w:eastAsia="zh-CN"/>
        </w:rPr>
        <w:t xml:space="preserve">1 and </w:t>
      </w:r>
      <w:r w:rsidR="00C92F46" w:rsidRPr="00293B7E">
        <w:rPr>
          <w:rFonts w:ascii="Lato" w:hAnsi="Lato"/>
          <w:sz w:val="24"/>
          <w:szCs w:val="24"/>
          <w:lang w:eastAsia="zh-CN"/>
        </w:rPr>
        <w:t>Figure 5.</w:t>
      </w:r>
      <w:r w:rsidRPr="00293B7E">
        <w:rPr>
          <w:rFonts w:ascii="Lato" w:hAnsi="Lato"/>
          <w:sz w:val="24"/>
          <w:szCs w:val="24"/>
          <w:lang w:eastAsia="zh-CN"/>
        </w:rPr>
        <w:t>2 that the accent identification results are different between male and female. In experiments we also discovered different pattern of identification accuracy among 4 accent types. In this subsection, we will try to give some explanations.</w:t>
      </w:r>
    </w:p>
    <w:p w14:paraId="3DCF5E3F"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575F742C"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We select one experiment in </w:t>
      </w:r>
      <w:r w:rsidR="00C92F46" w:rsidRPr="00293B7E">
        <w:rPr>
          <w:rFonts w:ascii="Lato" w:hAnsi="Lato"/>
          <w:sz w:val="24"/>
          <w:szCs w:val="24"/>
          <w:lang w:eastAsia="zh-CN"/>
        </w:rPr>
        <w:t>Section 5.</w:t>
      </w:r>
      <w:r w:rsidRPr="00293B7E">
        <w:rPr>
          <w:rFonts w:ascii="Lato" w:hAnsi="Lato"/>
          <w:sz w:val="24"/>
          <w:szCs w:val="24"/>
          <w:lang w:eastAsia="zh-CN"/>
        </w:rPr>
        <w:t xml:space="preserve">4.3 as an example to illustrate the two problems. Here GMMs are built with 32 components. 4 utterances of each speaker are used to calculate the averaged log-likelihood to recognize his/her accent. The inter-gender result is listed in Table </w:t>
      </w:r>
      <w:r w:rsidR="00C92F46" w:rsidRPr="00293B7E">
        <w:rPr>
          <w:rFonts w:ascii="Lato" w:hAnsi="Lato"/>
          <w:sz w:val="24"/>
          <w:szCs w:val="24"/>
          <w:lang w:eastAsia="zh-CN"/>
        </w:rPr>
        <w:t>5.</w:t>
      </w:r>
      <w:r w:rsidRPr="00293B7E">
        <w:rPr>
          <w:rFonts w:ascii="Lato" w:hAnsi="Lato"/>
          <w:sz w:val="24"/>
          <w:szCs w:val="24"/>
          <w:lang w:eastAsia="zh-CN"/>
        </w:rPr>
        <w:t xml:space="preserve">4. Table </w:t>
      </w:r>
      <w:r w:rsidR="00C92F46" w:rsidRPr="00293B7E">
        <w:rPr>
          <w:rFonts w:ascii="Lato" w:hAnsi="Lato"/>
          <w:sz w:val="24"/>
          <w:szCs w:val="24"/>
          <w:lang w:eastAsia="zh-CN"/>
        </w:rPr>
        <w:t>5.</w:t>
      </w:r>
      <w:r w:rsidRPr="00293B7E">
        <w:rPr>
          <w:rFonts w:ascii="Lato" w:hAnsi="Lato"/>
          <w:sz w:val="24"/>
          <w:szCs w:val="24"/>
          <w:lang w:eastAsia="zh-CN"/>
        </w:rPr>
        <w:t>5 shows the recognition accuracy of the 4 accents.</w:t>
      </w:r>
    </w:p>
    <w:p w14:paraId="03F89B4C"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736A67E1" w14:textId="77B72DB2" w:rsidR="00E221A9" w:rsidRPr="00293B7E" w:rsidRDefault="005E2538" w:rsidP="00293B7E">
      <w:pPr>
        <w:pStyle w:val="Caption"/>
        <w:spacing w:line="360" w:lineRule="auto"/>
        <w:jc w:val="both"/>
        <w:rPr>
          <w:rFonts w:ascii="Lato" w:eastAsia="SimSun" w:hAnsi="Lato"/>
          <w:szCs w:val="24"/>
          <w:lang w:eastAsia="zh-CN"/>
        </w:rPr>
      </w:pPr>
      <w:bookmarkStart w:id="52" w:name="_Toc531133267"/>
      <w:r w:rsidRPr="00293B7E">
        <w:rPr>
          <w:rFonts w:ascii="Lato" w:hAnsi="Lato"/>
          <w:szCs w:val="24"/>
        </w:rPr>
        <w:t xml:space="preserve">Table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Table \* ARABIC \s 1 </w:instrText>
      </w:r>
      <w:r w:rsidRPr="00293B7E">
        <w:rPr>
          <w:rFonts w:ascii="Lato" w:hAnsi="Lato"/>
          <w:szCs w:val="24"/>
        </w:rPr>
        <w:fldChar w:fldCharType="separate"/>
      </w:r>
      <w:r w:rsidR="008165AF">
        <w:rPr>
          <w:rFonts w:ascii="Lato" w:hAnsi="Lato"/>
          <w:noProof/>
          <w:szCs w:val="24"/>
        </w:rPr>
        <w:t>4</w:t>
      </w:r>
      <w:r w:rsidRPr="00293B7E">
        <w:rPr>
          <w:rFonts w:ascii="Lato" w:hAnsi="Lato"/>
          <w:szCs w:val="24"/>
        </w:rPr>
        <w:fldChar w:fldCharType="end"/>
      </w:r>
      <w:r w:rsidR="00E221A9" w:rsidRPr="00293B7E">
        <w:rPr>
          <w:rFonts w:ascii="Lato" w:hAnsi="Lato"/>
          <w:b w:val="0"/>
          <w:szCs w:val="24"/>
        </w:rPr>
        <w:t>: Inter-Gender Accent Identification Result</w:t>
      </w:r>
      <w:r w:rsidRPr="00293B7E">
        <w:rPr>
          <w:rFonts w:ascii="Lato" w:eastAsia="SimSun" w:hAnsi="Lato"/>
          <w:b w:val="0"/>
          <w:szCs w:val="24"/>
          <w:lang w:eastAsia="zh-CN"/>
        </w:rPr>
        <w:t>.</w:t>
      </w:r>
      <w:bookmarkEnd w:id="52"/>
    </w:p>
    <w:tbl>
      <w:tblPr>
        <w:tblW w:w="0" w:type="auto"/>
        <w:jc w:val="center"/>
        <w:tblBorders>
          <w:left w:val="single" w:sz="12" w:space="0" w:color="000000"/>
          <w:right w:val="single" w:sz="12" w:space="0" w:color="000000"/>
          <w:insideH w:val="single" w:sz="6" w:space="0" w:color="000000"/>
          <w:insideV w:val="single" w:sz="6" w:space="0" w:color="000000"/>
        </w:tblBorders>
        <w:tblLayout w:type="fixed"/>
        <w:tblLook w:val="01A0" w:firstRow="1" w:lastRow="0" w:firstColumn="1" w:lastColumn="1" w:noHBand="0" w:noVBand="0"/>
      </w:tblPr>
      <w:tblGrid>
        <w:gridCol w:w="1905"/>
        <w:gridCol w:w="945"/>
        <w:gridCol w:w="945"/>
        <w:gridCol w:w="945"/>
        <w:gridCol w:w="945"/>
        <w:gridCol w:w="1724"/>
      </w:tblGrid>
      <w:tr w:rsidR="00E221A9" w:rsidRPr="00BA1192" w14:paraId="5908CA96" w14:textId="77777777" w:rsidTr="00BA1192">
        <w:trPr>
          <w:trHeight w:val="598"/>
          <w:jc w:val="center"/>
        </w:trPr>
        <w:tc>
          <w:tcPr>
            <w:tcW w:w="1905" w:type="dxa"/>
            <w:tcBorders>
              <w:top w:val="single" w:sz="4" w:space="0" w:color="auto"/>
              <w:bottom w:val="single" w:sz="6" w:space="0" w:color="000000"/>
            </w:tcBorders>
            <w:shd w:val="clear" w:color="auto" w:fill="D9D9D9"/>
            <w:vAlign w:val="center"/>
          </w:tcPr>
          <w:p w14:paraId="5420288F"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Error Rate (%)</w:t>
            </w:r>
          </w:p>
        </w:tc>
        <w:tc>
          <w:tcPr>
            <w:tcW w:w="945" w:type="dxa"/>
            <w:tcBorders>
              <w:top w:val="single" w:sz="4" w:space="0" w:color="auto"/>
              <w:bottom w:val="single" w:sz="6" w:space="0" w:color="000000"/>
            </w:tcBorders>
            <w:shd w:val="clear" w:color="auto" w:fill="D9D9D9"/>
            <w:vAlign w:val="center"/>
          </w:tcPr>
          <w:p w14:paraId="70C0DFAC"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BJ</w:t>
            </w:r>
          </w:p>
        </w:tc>
        <w:tc>
          <w:tcPr>
            <w:tcW w:w="945" w:type="dxa"/>
            <w:tcBorders>
              <w:top w:val="single" w:sz="4" w:space="0" w:color="auto"/>
              <w:bottom w:val="single" w:sz="6" w:space="0" w:color="000000"/>
            </w:tcBorders>
            <w:shd w:val="clear" w:color="auto" w:fill="D9D9D9"/>
            <w:vAlign w:val="center"/>
          </w:tcPr>
          <w:p w14:paraId="3251AEA4"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SH</w:t>
            </w:r>
          </w:p>
        </w:tc>
        <w:tc>
          <w:tcPr>
            <w:tcW w:w="945" w:type="dxa"/>
            <w:tcBorders>
              <w:top w:val="single" w:sz="4" w:space="0" w:color="auto"/>
              <w:bottom w:val="single" w:sz="6" w:space="0" w:color="000000"/>
            </w:tcBorders>
            <w:shd w:val="clear" w:color="auto" w:fill="D9D9D9"/>
            <w:vAlign w:val="center"/>
          </w:tcPr>
          <w:p w14:paraId="02A58573"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GD</w:t>
            </w:r>
          </w:p>
        </w:tc>
        <w:tc>
          <w:tcPr>
            <w:tcW w:w="945" w:type="dxa"/>
            <w:tcBorders>
              <w:top w:val="single" w:sz="4" w:space="0" w:color="auto"/>
              <w:bottom w:val="single" w:sz="6" w:space="0" w:color="000000"/>
            </w:tcBorders>
            <w:shd w:val="clear" w:color="auto" w:fill="D9D9D9"/>
            <w:vAlign w:val="center"/>
          </w:tcPr>
          <w:p w14:paraId="22FD4546"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TW</w:t>
            </w:r>
          </w:p>
        </w:tc>
        <w:tc>
          <w:tcPr>
            <w:tcW w:w="1724" w:type="dxa"/>
            <w:tcBorders>
              <w:top w:val="single" w:sz="4" w:space="0" w:color="auto"/>
              <w:bottom w:val="single" w:sz="6" w:space="0" w:color="000000"/>
            </w:tcBorders>
            <w:shd w:val="clear" w:color="auto" w:fill="D9D9D9"/>
            <w:vAlign w:val="center"/>
          </w:tcPr>
          <w:p w14:paraId="6957669F" w14:textId="77777777" w:rsidR="00E221A9" w:rsidRPr="00BA1192" w:rsidRDefault="00523883"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 xml:space="preserve">ALL </w:t>
            </w:r>
            <w:r w:rsidR="00E221A9" w:rsidRPr="00BA1192">
              <w:rPr>
                <w:rFonts w:ascii="Lato" w:hAnsi="Lato"/>
                <w:b/>
                <w:bCs/>
                <w:sz w:val="24"/>
                <w:szCs w:val="24"/>
                <w:lang w:eastAsia="zh-CN"/>
              </w:rPr>
              <w:t>Accents</w:t>
            </w:r>
          </w:p>
        </w:tc>
      </w:tr>
      <w:tr w:rsidR="00E221A9" w:rsidRPr="00BA1192" w14:paraId="74CB2FA8" w14:textId="77777777" w:rsidTr="00BA1192">
        <w:trPr>
          <w:trHeight w:val="410"/>
          <w:jc w:val="center"/>
        </w:trPr>
        <w:tc>
          <w:tcPr>
            <w:tcW w:w="1905" w:type="dxa"/>
            <w:shd w:val="clear" w:color="auto" w:fill="auto"/>
            <w:vAlign w:val="center"/>
          </w:tcPr>
          <w:p w14:paraId="4150BAC1"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Female</w:t>
            </w:r>
          </w:p>
        </w:tc>
        <w:tc>
          <w:tcPr>
            <w:tcW w:w="945" w:type="dxa"/>
            <w:shd w:val="clear" w:color="auto" w:fill="auto"/>
            <w:vAlign w:val="center"/>
          </w:tcPr>
          <w:p w14:paraId="511944EB"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17.3</w:t>
            </w:r>
          </w:p>
        </w:tc>
        <w:tc>
          <w:tcPr>
            <w:tcW w:w="945" w:type="dxa"/>
            <w:shd w:val="clear" w:color="auto" w:fill="auto"/>
            <w:vAlign w:val="center"/>
          </w:tcPr>
          <w:p w14:paraId="5175DE29"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11.4</w:t>
            </w:r>
          </w:p>
        </w:tc>
        <w:tc>
          <w:tcPr>
            <w:tcW w:w="945" w:type="dxa"/>
            <w:shd w:val="clear" w:color="auto" w:fill="auto"/>
            <w:vAlign w:val="center"/>
          </w:tcPr>
          <w:p w14:paraId="31D8AF3A"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15.2</w:t>
            </w:r>
          </w:p>
        </w:tc>
        <w:tc>
          <w:tcPr>
            <w:tcW w:w="945" w:type="dxa"/>
            <w:shd w:val="clear" w:color="auto" w:fill="auto"/>
            <w:vAlign w:val="center"/>
          </w:tcPr>
          <w:p w14:paraId="60C6FFDD"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2.7</w:t>
            </w:r>
          </w:p>
        </w:tc>
        <w:tc>
          <w:tcPr>
            <w:tcW w:w="1724" w:type="dxa"/>
            <w:shd w:val="clear" w:color="auto" w:fill="auto"/>
            <w:vAlign w:val="center"/>
          </w:tcPr>
          <w:p w14:paraId="4D52992D"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11.7</w:t>
            </w:r>
          </w:p>
        </w:tc>
      </w:tr>
      <w:tr w:rsidR="00E221A9" w:rsidRPr="00BA1192" w14:paraId="5EF83FC9" w14:textId="77777777" w:rsidTr="00BA1192">
        <w:trPr>
          <w:trHeight w:val="410"/>
          <w:jc w:val="center"/>
        </w:trPr>
        <w:tc>
          <w:tcPr>
            <w:tcW w:w="1905" w:type="dxa"/>
            <w:tcBorders>
              <w:bottom w:val="single" w:sz="4" w:space="0" w:color="auto"/>
            </w:tcBorders>
            <w:shd w:val="clear" w:color="auto" w:fill="auto"/>
            <w:vAlign w:val="center"/>
          </w:tcPr>
          <w:p w14:paraId="31F037D8"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Male</w:t>
            </w:r>
          </w:p>
        </w:tc>
        <w:tc>
          <w:tcPr>
            <w:tcW w:w="945" w:type="dxa"/>
            <w:tcBorders>
              <w:bottom w:val="single" w:sz="4" w:space="0" w:color="auto"/>
            </w:tcBorders>
            <w:shd w:val="clear" w:color="auto" w:fill="auto"/>
            <w:vAlign w:val="center"/>
          </w:tcPr>
          <w:p w14:paraId="679B1E07"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27.7</w:t>
            </w:r>
          </w:p>
        </w:tc>
        <w:tc>
          <w:tcPr>
            <w:tcW w:w="945" w:type="dxa"/>
            <w:tcBorders>
              <w:bottom w:val="single" w:sz="4" w:space="0" w:color="auto"/>
            </w:tcBorders>
            <w:shd w:val="clear" w:color="auto" w:fill="auto"/>
            <w:vAlign w:val="center"/>
          </w:tcPr>
          <w:p w14:paraId="44DBD41A"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26.3</w:t>
            </w:r>
          </w:p>
        </w:tc>
        <w:tc>
          <w:tcPr>
            <w:tcW w:w="945" w:type="dxa"/>
            <w:tcBorders>
              <w:bottom w:val="single" w:sz="4" w:space="0" w:color="auto"/>
            </w:tcBorders>
            <w:shd w:val="clear" w:color="auto" w:fill="auto"/>
            <w:vAlign w:val="center"/>
          </w:tcPr>
          <w:p w14:paraId="4064AFF4"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7.6</w:t>
            </w:r>
          </w:p>
        </w:tc>
        <w:tc>
          <w:tcPr>
            <w:tcW w:w="945" w:type="dxa"/>
            <w:tcBorders>
              <w:bottom w:val="single" w:sz="4" w:space="0" w:color="auto"/>
            </w:tcBorders>
            <w:shd w:val="clear" w:color="auto" w:fill="auto"/>
            <w:vAlign w:val="center"/>
          </w:tcPr>
          <w:p w14:paraId="71BEFA8E"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0.3</w:t>
            </w:r>
          </w:p>
        </w:tc>
        <w:tc>
          <w:tcPr>
            <w:tcW w:w="1724" w:type="dxa"/>
            <w:tcBorders>
              <w:bottom w:val="single" w:sz="4" w:space="0" w:color="auto"/>
            </w:tcBorders>
            <w:shd w:val="clear" w:color="auto" w:fill="auto"/>
            <w:vAlign w:val="center"/>
          </w:tcPr>
          <w:p w14:paraId="469F0E66" w14:textId="77777777" w:rsidR="00E221A9" w:rsidRPr="00BA1192" w:rsidRDefault="00E221A9" w:rsidP="00BA1192">
            <w:pPr>
              <w:pStyle w:val="BodyTextNext"/>
              <w:widowControl w:val="0"/>
              <w:snapToGrid w:val="0"/>
              <w:spacing w:line="360" w:lineRule="auto"/>
              <w:ind w:firstLine="0"/>
              <w:rPr>
                <w:rFonts w:ascii="Lato" w:hAnsi="Lato"/>
                <w:b/>
                <w:bCs/>
                <w:sz w:val="24"/>
                <w:szCs w:val="24"/>
                <w:lang w:eastAsia="zh-CN"/>
              </w:rPr>
            </w:pPr>
            <w:r w:rsidRPr="00BA1192">
              <w:rPr>
                <w:rFonts w:ascii="Lato" w:hAnsi="Lato"/>
                <w:b/>
                <w:bCs/>
                <w:sz w:val="24"/>
                <w:szCs w:val="24"/>
                <w:lang w:eastAsia="zh-CN"/>
              </w:rPr>
              <w:t>15.5</w:t>
            </w:r>
          </w:p>
        </w:tc>
      </w:tr>
    </w:tbl>
    <w:p w14:paraId="74B3EEF6"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35E3579E"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 xml:space="preserve">We can see from Table </w:t>
      </w:r>
      <w:r w:rsidR="00C92F46" w:rsidRPr="00293B7E">
        <w:rPr>
          <w:rFonts w:ascii="Lato" w:hAnsi="Lato"/>
          <w:sz w:val="24"/>
          <w:szCs w:val="24"/>
          <w:lang w:eastAsia="zh-CN"/>
        </w:rPr>
        <w:t>5.</w:t>
      </w:r>
      <w:r w:rsidRPr="00293B7E">
        <w:rPr>
          <w:rFonts w:ascii="Lato" w:hAnsi="Lato"/>
          <w:sz w:val="24"/>
          <w:szCs w:val="24"/>
          <w:lang w:eastAsia="zh-CN"/>
        </w:rPr>
        <w:t xml:space="preserve">4 that Beijing (BJ) and Shanghai (SH) female speakers are </w:t>
      </w:r>
      <w:r w:rsidRPr="00293B7E">
        <w:rPr>
          <w:rFonts w:ascii="Lato" w:hAnsi="Lato"/>
          <w:sz w:val="24"/>
          <w:szCs w:val="24"/>
          <w:lang w:eastAsia="zh-CN"/>
        </w:rPr>
        <w:lastRenderedPageBreak/>
        <w:t xml:space="preserve">much better recognized than corresponding male speakers, which causes the overall better performance for female. This is consistent with speech recognition results. Experiments in </w:t>
      </w:r>
      <w:r w:rsidR="0025231E" w:rsidRPr="00293B7E">
        <w:rPr>
          <w:rFonts w:ascii="Lato" w:hAnsi="Lato"/>
          <w:sz w:val="24"/>
          <w:szCs w:val="24"/>
          <w:lang w:eastAsia="zh-CN"/>
        </w:rPr>
        <w:t xml:space="preserve">Section </w:t>
      </w:r>
      <w:r w:rsidRPr="00293B7E">
        <w:rPr>
          <w:rFonts w:ascii="Lato" w:hAnsi="Lato"/>
          <w:sz w:val="24"/>
          <w:szCs w:val="24"/>
          <w:lang w:eastAsia="zh-CN"/>
        </w:rPr>
        <w:t>2 show better recognition accuracy for female than for male in Beijing and Shanghai, while reverse result for Guangdong and Taiwan.</w:t>
      </w:r>
    </w:p>
    <w:p w14:paraId="6DA512CD"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70CF2A78" w14:textId="77777777" w:rsidR="000A5BF4" w:rsidRPr="00293B7E" w:rsidRDefault="000A5BF4" w:rsidP="00293B7E">
      <w:pPr>
        <w:pStyle w:val="BodyTextNext"/>
        <w:widowControl w:val="0"/>
        <w:snapToGrid w:val="0"/>
        <w:spacing w:line="360" w:lineRule="auto"/>
        <w:ind w:firstLine="0"/>
        <w:rPr>
          <w:rFonts w:ascii="Lato" w:hAnsi="Lato"/>
          <w:sz w:val="24"/>
          <w:szCs w:val="24"/>
          <w:lang w:eastAsia="zh-CN"/>
        </w:rPr>
      </w:pPr>
      <w:r w:rsidRPr="00293B7E">
        <w:rPr>
          <w:rFonts w:ascii="Lato" w:hAnsi="Lato"/>
          <w:sz w:val="24"/>
          <w:szCs w:val="24"/>
          <w:lang w:eastAsia="zh-CN"/>
        </w:rPr>
        <w:t>Table 5.5 shows clearly different performance among accents. We will give some discussions below.</w:t>
      </w:r>
    </w:p>
    <w:p w14:paraId="569D424A" w14:textId="34BC04DC" w:rsidR="00907C78" w:rsidRPr="00293B7E" w:rsidRDefault="005E2538" w:rsidP="00293B7E">
      <w:pPr>
        <w:pStyle w:val="Caption"/>
        <w:spacing w:line="360" w:lineRule="auto"/>
        <w:jc w:val="both"/>
        <w:rPr>
          <w:rFonts w:ascii="Lato" w:eastAsia="SimSun" w:hAnsi="Lato"/>
          <w:b w:val="0"/>
          <w:szCs w:val="24"/>
          <w:lang w:eastAsia="zh-CN"/>
        </w:rPr>
      </w:pPr>
      <w:bookmarkStart w:id="53" w:name="_Toc531133268"/>
      <w:r w:rsidRPr="00293B7E">
        <w:rPr>
          <w:rFonts w:ascii="Lato" w:hAnsi="Lato"/>
          <w:szCs w:val="24"/>
        </w:rPr>
        <w:t xml:space="preserve">Table </w:t>
      </w:r>
      <w:r w:rsidRPr="00293B7E">
        <w:rPr>
          <w:rFonts w:ascii="Lato" w:hAnsi="Lato"/>
          <w:szCs w:val="24"/>
        </w:rPr>
        <w:fldChar w:fldCharType="begin"/>
      </w:r>
      <w:r w:rsidRPr="00293B7E">
        <w:rPr>
          <w:rFonts w:ascii="Lato" w:hAnsi="Lato"/>
          <w:szCs w:val="24"/>
        </w:rPr>
        <w:instrText xml:space="preserve"> STYLEREF 1 \s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Pr="00293B7E">
        <w:rPr>
          <w:rFonts w:ascii="Lato" w:hAnsi="Lato"/>
          <w:szCs w:val="24"/>
        </w:rPr>
        <w:t>.</w:t>
      </w:r>
      <w:r w:rsidRPr="00293B7E">
        <w:rPr>
          <w:rFonts w:ascii="Lato" w:hAnsi="Lato"/>
          <w:szCs w:val="24"/>
        </w:rPr>
        <w:fldChar w:fldCharType="begin"/>
      </w:r>
      <w:r w:rsidRPr="00293B7E">
        <w:rPr>
          <w:rFonts w:ascii="Lato" w:hAnsi="Lato"/>
          <w:szCs w:val="24"/>
        </w:rPr>
        <w:instrText xml:space="preserve"> SEQ Table \* ARABIC \s 1 </w:instrText>
      </w:r>
      <w:r w:rsidRPr="00293B7E">
        <w:rPr>
          <w:rFonts w:ascii="Lato" w:hAnsi="Lato"/>
          <w:szCs w:val="24"/>
        </w:rPr>
        <w:fldChar w:fldCharType="separate"/>
      </w:r>
      <w:r w:rsidR="008165AF">
        <w:rPr>
          <w:rFonts w:ascii="Lato" w:hAnsi="Lato"/>
          <w:noProof/>
          <w:szCs w:val="24"/>
        </w:rPr>
        <w:t>5</w:t>
      </w:r>
      <w:r w:rsidRPr="00293B7E">
        <w:rPr>
          <w:rFonts w:ascii="Lato" w:hAnsi="Lato"/>
          <w:szCs w:val="24"/>
        </w:rPr>
        <w:fldChar w:fldCharType="end"/>
      </w:r>
      <w:r w:rsidR="00E221A9" w:rsidRPr="00293B7E">
        <w:rPr>
          <w:rFonts w:ascii="Lato" w:hAnsi="Lato"/>
          <w:b w:val="0"/>
          <w:szCs w:val="24"/>
        </w:rPr>
        <w:t xml:space="preserve">: </w:t>
      </w:r>
      <w:r w:rsidR="00907C78" w:rsidRPr="00293B7E">
        <w:rPr>
          <w:rFonts w:ascii="Lato" w:hAnsi="Lato"/>
          <w:b w:val="0"/>
          <w:szCs w:val="24"/>
        </w:rPr>
        <w:t>Accents identification confusion matrices (Including four accents like Beijing, Shanghai, Guangdong and Taiwan)</w:t>
      </w:r>
      <w:r w:rsidRPr="00293B7E">
        <w:rPr>
          <w:rFonts w:ascii="Lato" w:eastAsia="SimSun" w:hAnsi="Lato"/>
          <w:b w:val="0"/>
          <w:szCs w:val="24"/>
          <w:lang w:eastAsia="zh-CN"/>
        </w:rPr>
        <w:t>.</w:t>
      </w:r>
      <w:bookmarkEnd w:id="53"/>
    </w:p>
    <w:tbl>
      <w:tblPr>
        <w:tblW w:w="5890" w:type="dxa"/>
        <w:jc w:val="center"/>
        <w:tblBorders>
          <w:left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858"/>
        <w:gridCol w:w="1008"/>
        <w:gridCol w:w="1008"/>
        <w:gridCol w:w="1008"/>
        <w:gridCol w:w="1008"/>
      </w:tblGrid>
      <w:tr w:rsidR="00E221A9" w:rsidRPr="00BA1192" w14:paraId="12D406A5" w14:textId="77777777" w:rsidTr="00BA1192">
        <w:trPr>
          <w:trHeight w:val="232"/>
          <w:jc w:val="center"/>
        </w:trPr>
        <w:tc>
          <w:tcPr>
            <w:tcW w:w="1858" w:type="dxa"/>
            <w:vMerge w:val="restart"/>
            <w:tcBorders>
              <w:top w:val="single" w:sz="4" w:space="0" w:color="auto"/>
              <w:bottom w:val="single" w:sz="6" w:space="0" w:color="000000"/>
              <w:right w:val="single" w:sz="4" w:space="0" w:color="auto"/>
            </w:tcBorders>
            <w:shd w:val="clear" w:color="auto" w:fill="D9D9D9"/>
            <w:vAlign w:val="center"/>
          </w:tcPr>
          <w:p w14:paraId="6A050518"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Recognized As</w:t>
            </w:r>
          </w:p>
        </w:tc>
        <w:tc>
          <w:tcPr>
            <w:tcW w:w="4032" w:type="dxa"/>
            <w:gridSpan w:val="4"/>
            <w:tcBorders>
              <w:top w:val="single" w:sz="4" w:space="0" w:color="auto"/>
              <w:left w:val="single" w:sz="4" w:space="0" w:color="auto"/>
              <w:bottom w:val="single" w:sz="6" w:space="0" w:color="000000"/>
            </w:tcBorders>
            <w:shd w:val="clear" w:color="auto" w:fill="D9D9D9"/>
            <w:vAlign w:val="center"/>
          </w:tcPr>
          <w:p w14:paraId="5DA15F5B"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Testing Utterances From</w:t>
            </w:r>
          </w:p>
        </w:tc>
      </w:tr>
      <w:tr w:rsidR="00E221A9" w:rsidRPr="00BA1192" w14:paraId="4587C3CF" w14:textId="77777777" w:rsidTr="00BA1192">
        <w:trPr>
          <w:trHeight w:val="120"/>
          <w:jc w:val="center"/>
        </w:trPr>
        <w:tc>
          <w:tcPr>
            <w:tcW w:w="1858" w:type="dxa"/>
            <w:vMerge/>
            <w:tcBorders>
              <w:right w:val="single" w:sz="4" w:space="0" w:color="auto"/>
            </w:tcBorders>
            <w:shd w:val="clear" w:color="auto" w:fill="auto"/>
            <w:vAlign w:val="center"/>
          </w:tcPr>
          <w:p w14:paraId="6B0FA096"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p>
        </w:tc>
        <w:tc>
          <w:tcPr>
            <w:tcW w:w="1008" w:type="dxa"/>
            <w:tcBorders>
              <w:top w:val="single" w:sz="4" w:space="0" w:color="auto"/>
              <w:left w:val="single" w:sz="4" w:space="0" w:color="auto"/>
            </w:tcBorders>
            <w:shd w:val="clear" w:color="auto" w:fill="auto"/>
            <w:vAlign w:val="center"/>
          </w:tcPr>
          <w:p w14:paraId="5190809E"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BJ</w:t>
            </w:r>
          </w:p>
        </w:tc>
        <w:tc>
          <w:tcPr>
            <w:tcW w:w="1008" w:type="dxa"/>
            <w:tcBorders>
              <w:top w:val="single" w:sz="4" w:space="0" w:color="auto"/>
            </w:tcBorders>
            <w:shd w:val="clear" w:color="auto" w:fill="auto"/>
            <w:vAlign w:val="center"/>
          </w:tcPr>
          <w:p w14:paraId="2FA31D6B"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SH</w:t>
            </w:r>
          </w:p>
        </w:tc>
        <w:tc>
          <w:tcPr>
            <w:tcW w:w="1008" w:type="dxa"/>
            <w:tcBorders>
              <w:top w:val="single" w:sz="4" w:space="0" w:color="auto"/>
            </w:tcBorders>
            <w:shd w:val="clear" w:color="auto" w:fill="auto"/>
            <w:vAlign w:val="center"/>
          </w:tcPr>
          <w:p w14:paraId="1FAC5A8E"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GD</w:t>
            </w:r>
          </w:p>
        </w:tc>
        <w:tc>
          <w:tcPr>
            <w:tcW w:w="1008" w:type="dxa"/>
            <w:tcBorders>
              <w:top w:val="single" w:sz="4" w:space="0" w:color="auto"/>
            </w:tcBorders>
            <w:shd w:val="clear" w:color="auto" w:fill="auto"/>
            <w:vAlign w:val="center"/>
          </w:tcPr>
          <w:p w14:paraId="321AB468"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TW</w:t>
            </w:r>
          </w:p>
        </w:tc>
      </w:tr>
      <w:tr w:rsidR="00E221A9" w:rsidRPr="00BA1192" w14:paraId="05888230" w14:textId="77777777" w:rsidTr="00BA1192">
        <w:trPr>
          <w:trHeight w:val="463"/>
          <w:jc w:val="center"/>
        </w:trPr>
        <w:tc>
          <w:tcPr>
            <w:tcW w:w="1858" w:type="dxa"/>
            <w:tcBorders>
              <w:right w:val="single" w:sz="4" w:space="0" w:color="auto"/>
            </w:tcBorders>
            <w:shd w:val="clear" w:color="auto" w:fill="auto"/>
            <w:vAlign w:val="center"/>
          </w:tcPr>
          <w:p w14:paraId="046FC7BA"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BJ</w:t>
            </w:r>
          </w:p>
        </w:tc>
        <w:tc>
          <w:tcPr>
            <w:tcW w:w="1008" w:type="dxa"/>
            <w:tcBorders>
              <w:left w:val="single" w:sz="4" w:space="0" w:color="auto"/>
            </w:tcBorders>
            <w:shd w:val="clear" w:color="auto" w:fill="auto"/>
            <w:vAlign w:val="center"/>
          </w:tcPr>
          <w:p w14:paraId="4F4DD0C8" w14:textId="77777777" w:rsidR="00E221A9" w:rsidRPr="00BA1192" w:rsidRDefault="00E221A9" w:rsidP="00BA1192">
            <w:pPr>
              <w:widowControl w:val="0"/>
              <w:snapToGrid w:val="0"/>
              <w:spacing w:line="360" w:lineRule="auto"/>
              <w:jc w:val="both"/>
              <w:rPr>
                <w:rFonts w:ascii="Lato" w:hAnsi="Lato" w:cs="SimSun"/>
                <w:b/>
              </w:rPr>
            </w:pPr>
            <w:r w:rsidRPr="00BA1192">
              <w:rPr>
                <w:rFonts w:ascii="Lato" w:hAnsi="Lato"/>
                <w:b/>
              </w:rPr>
              <w:t>0.775</w:t>
            </w:r>
          </w:p>
        </w:tc>
        <w:tc>
          <w:tcPr>
            <w:tcW w:w="1008" w:type="dxa"/>
            <w:shd w:val="clear" w:color="auto" w:fill="auto"/>
            <w:vAlign w:val="center"/>
          </w:tcPr>
          <w:p w14:paraId="774F7AEB"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0.081</w:t>
            </w:r>
          </w:p>
        </w:tc>
        <w:tc>
          <w:tcPr>
            <w:tcW w:w="1008" w:type="dxa"/>
            <w:shd w:val="clear" w:color="auto" w:fill="auto"/>
            <w:vAlign w:val="center"/>
          </w:tcPr>
          <w:p w14:paraId="3F2B89A6"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0.037</w:t>
            </w:r>
          </w:p>
        </w:tc>
        <w:tc>
          <w:tcPr>
            <w:tcW w:w="1008" w:type="dxa"/>
            <w:shd w:val="clear" w:color="auto" w:fill="auto"/>
            <w:vAlign w:val="center"/>
          </w:tcPr>
          <w:p w14:paraId="044C7DF3"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0.001</w:t>
            </w:r>
          </w:p>
        </w:tc>
      </w:tr>
      <w:tr w:rsidR="00E221A9" w:rsidRPr="00BA1192" w14:paraId="216D8FD7" w14:textId="77777777" w:rsidTr="00BA1192">
        <w:trPr>
          <w:trHeight w:val="444"/>
          <w:jc w:val="center"/>
        </w:trPr>
        <w:tc>
          <w:tcPr>
            <w:tcW w:w="1858" w:type="dxa"/>
            <w:tcBorders>
              <w:right w:val="single" w:sz="4" w:space="0" w:color="auto"/>
            </w:tcBorders>
            <w:shd w:val="clear" w:color="auto" w:fill="auto"/>
            <w:vAlign w:val="center"/>
          </w:tcPr>
          <w:p w14:paraId="60F713AC"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SH</w:t>
            </w:r>
          </w:p>
        </w:tc>
        <w:tc>
          <w:tcPr>
            <w:tcW w:w="1008" w:type="dxa"/>
            <w:tcBorders>
              <w:left w:val="single" w:sz="4" w:space="0" w:color="auto"/>
            </w:tcBorders>
            <w:shd w:val="clear" w:color="auto" w:fill="auto"/>
            <w:vAlign w:val="center"/>
          </w:tcPr>
          <w:p w14:paraId="01BA9C15"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0.120</w:t>
            </w:r>
          </w:p>
        </w:tc>
        <w:tc>
          <w:tcPr>
            <w:tcW w:w="1008" w:type="dxa"/>
            <w:shd w:val="clear" w:color="auto" w:fill="auto"/>
            <w:vAlign w:val="center"/>
          </w:tcPr>
          <w:p w14:paraId="6F028900" w14:textId="77777777" w:rsidR="00E221A9" w:rsidRPr="00BA1192" w:rsidRDefault="00E221A9" w:rsidP="00BA1192">
            <w:pPr>
              <w:widowControl w:val="0"/>
              <w:snapToGrid w:val="0"/>
              <w:spacing w:line="360" w:lineRule="auto"/>
              <w:jc w:val="both"/>
              <w:rPr>
                <w:rFonts w:ascii="Lato" w:hAnsi="Lato" w:cs="SimSun"/>
                <w:b/>
              </w:rPr>
            </w:pPr>
            <w:r w:rsidRPr="00BA1192">
              <w:rPr>
                <w:rFonts w:ascii="Lato" w:hAnsi="Lato"/>
                <w:b/>
              </w:rPr>
              <w:t>0.812</w:t>
            </w:r>
          </w:p>
        </w:tc>
        <w:tc>
          <w:tcPr>
            <w:tcW w:w="1008" w:type="dxa"/>
            <w:shd w:val="clear" w:color="auto" w:fill="auto"/>
            <w:vAlign w:val="center"/>
          </w:tcPr>
          <w:p w14:paraId="4F4EA7C2"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0.076</w:t>
            </w:r>
          </w:p>
        </w:tc>
        <w:tc>
          <w:tcPr>
            <w:tcW w:w="1008" w:type="dxa"/>
            <w:shd w:val="clear" w:color="auto" w:fill="auto"/>
            <w:vAlign w:val="center"/>
          </w:tcPr>
          <w:p w14:paraId="17869778"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0.014</w:t>
            </w:r>
          </w:p>
        </w:tc>
      </w:tr>
      <w:tr w:rsidR="00E221A9" w:rsidRPr="00BA1192" w14:paraId="46BCEC7B" w14:textId="77777777" w:rsidTr="00BA1192">
        <w:trPr>
          <w:trHeight w:val="444"/>
          <w:jc w:val="center"/>
        </w:trPr>
        <w:tc>
          <w:tcPr>
            <w:tcW w:w="1858" w:type="dxa"/>
            <w:tcBorders>
              <w:right w:val="single" w:sz="4" w:space="0" w:color="auto"/>
            </w:tcBorders>
            <w:shd w:val="clear" w:color="auto" w:fill="auto"/>
            <w:vAlign w:val="center"/>
          </w:tcPr>
          <w:p w14:paraId="0333FC42"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GD</w:t>
            </w:r>
          </w:p>
        </w:tc>
        <w:tc>
          <w:tcPr>
            <w:tcW w:w="1008" w:type="dxa"/>
            <w:tcBorders>
              <w:left w:val="single" w:sz="4" w:space="0" w:color="auto"/>
            </w:tcBorders>
            <w:shd w:val="clear" w:color="auto" w:fill="auto"/>
            <w:vAlign w:val="center"/>
          </w:tcPr>
          <w:p w14:paraId="7C611896"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0.105</w:t>
            </w:r>
          </w:p>
        </w:tc>
        <w:tc>
          <w:tcPr>
            <w:tcW w:w="1008" w:type="dxa"/>
            <w:shd w:val="clear" w:color="auto" w:fill="auto"/>
            <w:vAlign w:val="center"/>
          </w:tcPr>
          <w:p w14:paraId="33F91D91"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0.105</w:t>
            </w:r>
          </w:p>
        </w:tc>
        <w:tc>
          <w:tcPr>
            <w:tcW w:w="1008" w:type="dxa"/>
            <w:shd w:val="clear" w:color="auto" w:fill="auto"/>
            <w:vAlign w:val="center"/>
          </w:tcPr>
          <w:p w14:paraId="76F023CE" w14:textId="77777777" w:rsidR="00E221A9" w:rsidRPr="00BA1192" w:rsidRDefault="00E221A9" w:rsidP="00BA1192">
            <w:pPr>
              <w:widowControl w:val="0"/>
              <w:snapToGrid w:val="0"/>
              <w:spacing w:line="360" w:lineRule="auto"/>
              <w:jc w:val="both"/>
              <w:rPr>
                <w:rFonts w:ascii="Lato" w:hAnsi="Lato" w:cs="SimSun"/>
                <w:b/>
              </w:rPr>
            </w:pPr>
            <w:r w:rsidRPr="00BA1192">
              <w:rPr>
                <w:rFonts w:ascii="Lato" w:hAnsi="Lato"/>
                <w:b/>
              </w:rPr>
              <w:t>0.886</w:t>
            </w:r>
          </w:p>
        </w:tc>
        <w:tc>
          <w:tcPr>
            <w:tcW w:w="1008" w:type="dxa"/>
            <w:shd w:val="clear" w:color="auto" w:fill="auto"/>
            <w:vAlign w:val="center"/>
          </w:tcPr>
          <w:p w14:paraId="759A97C2"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0.000</w:t>
            </w:r>
          </w:p>
        </w:tc>
      </w:tr>
      <w:tr w:rsidR="00E221A9" w:rsidRPr="00BA1192" w14:paraId="4FE3DEAC" w14:textId="77777777" w:rsidTr="00BA1192">
        <w:trPr>
          <w:trHeight w:val="463"/>
          <w:jc w:val="center"/>
        </w:trPr>
        <w:tc>
          <w:tcPr>
            <w:tcW w:w="1858" w:type="dxa"/>
            <w:tcBorders>
              <w:bottom w:val="single" w:sz="4" w:space="0" w:color="auto"/>
              <w:right w:val="single" w:sz="4" w:space="0" w:color="auto"/>
            </w:tcBorders>
            <w:shd w:val="clear" w:color="auto" w:fill="auto"/>
            <w:vAlign w:val="center"/>
          </w:tcPr>
          <w:p w14:paraId="58C90007" w14:textId="77777777" w:rsidR="00E221A9" w:rsidRPr="00BA1192" w:rsidRDefault="00E221A9" w:rsidP="00BA1192">
            <w:pPr>
              <w:pStyle w:val="BodyTextNext"/>
              <w:widowControl w:val="0"/>
              <w:snapToGrid w:val="0"/>
              <w:spacing w:line="360" w:lineRule="auto"/>
              <w:ind w:firstLine="0"/>
              <w:rPr>
                <w:rFonts w:ascii="Lato" w:hAnsi="Lato"/>
                <w:sz w:val="24"/>
                <w:szCs w:val="24"/>
                <w:lang w:eastAsia="zh-CN"/>
              </w:rPr>
            </w:pPr>
            <w:r w:rsidRPr="00BA1192">
              <w:rPr>
                <w:rFonts w:ascii="Lato" w:hAnsi="Lato"/>
                <w:sz w:val="24"/>
                <w:szCs w:val="24"/>
                <w:lang w:eastAsia="zh-CN"/>
              </w:rPr>
              <w:t>TW</w:t>
            </w:r>
          </w:p>
        </w:tc>
        <w:tc>
          <w:tcPr>
            <w:tcW w:w="1008" w:type="dxa"/>
            <w:tcBorders>
              <w:left w:val="single" w:sz="4" w:space="0" w:color="auto"/>
              <w:bottom w:val="single" w:sz="4" w:space="0" w:color="auto"/>
            </w:tcBorders>
            <w:shd w:val="clear" w:color="auto" w:fill="auto"/>
            <w:vAlign w:val="center"/>
          </w:tcPr>
          <w:p w14:paraId="3212E21D"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0.000</w:t>
            </w:r>
          </w:p>
        </w:tc>
        <w:tc>
          <w:tcPr>
            <w:tcW w:w="1008" w:type="dxa"/>
            <w:tcBorders>
              <w:bottom w:val="single" w:sz="4" w:space="0" w:color="auto"/>
            </w:tcBorders>
            <w:shd w:val="clear" w:color="auto" w:fill="auto"/>
            <w:vAlign w:val="center"/>
          </w:tcPr>
          <w:p w14:paraId="197936A6"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0.002</w:t>
            </w:r>
          </w:p>
        </w:tc>
        <w:tc>
          <w:tcPr>
            <w:tcW w:w="1008" w:type="dxa"/>
            <w:tcBorders>
              <w:bottom w:val="single" w:sz="4" w:space="0" w:color="auto"/>
            </w:tcBorders>
            <w:shd w:val="clear" w:color="auto" w:fill="auto"/>
            <w:vAlign w:val="center"/>
          </w:tcPr>
          <w:p w14:paraId="5A32360D" w14:textId="77777777" w:rsidR="00E221A9" w:rsidRPr="00BA1192" w:rsidRDefault="00E221A9" w:rsidP="00BA1192">
            <w:pPr>
              <w:widowControl w:val="0"/>
              <w:snapToGrid w:val="0"/>
              <w:spacing w:line="360" w:lineRule="auto"/>
              <w:jc w:val="both"/>
              <w:rPr>
                <w:rFonts w:ascii="Lato" w:hAnsi="Lato" w:cs="SimSun"/>
              </w:rPr>
            </w:pPr>
            <w:r w:rsidRPr="00BA1192">
              <w:rPr>
                <w:rFonts w:ascii="Lato" w:hAnsi="Lato"/>
              </w:rPr>
              <w:t>0.001</w:t>
            </w:r>
          </w:p>
        </w:tc>
        <w:tc>
          <w:tcPr>
            <w:tcW w:w="1008" w:type="dxa"/>
            <w:tcBorders>
              <w:bottom w:val="single" w:sz="4" w:space="0" w:color="auto"/>
            </w:tcBorders>
            <w:shd w:val="clear" w:color="auto" w:fill="auto"/>
            <w:vAlign w:val="center"/>
          </w:tcPr>
          <w:p w14:paraId="53506FF5" w14:textId="77777777" w:rsidR="00E221A9" w:rsidRPr="00BA1192" w:rsidRDefault="00E221A9" w:rsidP="00BA1192">
            <w:pPr>
              <w:widowControl w:val="0"/>
              <w:snapToGrid w:val="0"/>
              <w:spacing w:line="360" w:lineRule="auto"/>
              <w:jc w:val="both"/>
              <w:rPr>
                <w:rFonts w:ascii="Lato" w:hAnsi="Lato" w:cs="SimSun"/>
                <w:b/>
              </w:rPr>
            </w:pPr>
            <w:r w:rsidRPr="00BA1192">
              <w:rPr>
                <w:rFonts w:ascii="Lato" w:hAnsi="Lato"/>
                <w:b/>
              </w:rPr>
              <w:t>0.985</w:t>
            </w:r>
          </w:p>
        </w:tc>
      </w:tr>
    </w:tbl>
    <w:p w14:paraId="73E25010" w14:textId="77777777" w:rsidR="00E221A9" w:rsidRPr="00293B7E" w:rsidRDefault="00E221A9" w:rsidP="00293B7E">
      <w:pPr>
        <w:pStyle w:val="BodyTextNext"/>
        <w:widowControl w:val="0"/>
        <w:snapToGrid w:val="0"/>
        <w:spacing w:line="360" w:lineRule="auto"/>
        <w:ind w:firstLine="0"/>
        <w:rPr>
          <w:rFonts w:ascii="Lato" w:hAnsi="Lato"/>
          <w:sz w:val="24"/>
          <w:szCs w:val="24"/>
          <w:lang w:eastAsia="zh-CN"/>
        </w:rPr>
      </w:pPr>
    </w:p>
    <w:p w14:paraId="4C265F03" w14:textId="77777777" w:rsidR="00E221A9" w:rsidRPr="00293B7E" w:rsidRDefault="00E221A9" w:rsidP="00BA1192">
      <w:pPr>
        <w:pStyle w:val="BodyTextNext"/>
        <w:widowControl w:val="0"/>
        <w:numPr>
          <w:ilvl w:val="0"/>
          <w:numId w:val="3"/>
        </w:numPr>
        <w:tabs>
          <w:tab w:val="clear" w:pos="470"/>
          <w:tab w:val="left" w:pos="284"/>
        </w:tabs>
        <w:snapToGrid w:val="0"/>
        <w:spacing w:line="360" w:lineRule="auto"/>
        <w:ind w:left="284" w:hanging="284"/>
        <w:rPr>
          <w:rFonts w:ascii="Lato" w:hAnsi="Lato"/>
          <w:sz w:val="24"/>
          <w:szCs w:val="24"/>
          <w:lang w:eastAsia="zh-CN"/>
        </w:rPr>
      </w:pPr>
      <w:r w:rsidRPr="00293B7E">
        <w:rPr>
          <w:rFonts w:ascii="Lato" w:hAnsi="Lato"/>
          <w:sz w:val="24"/>
          <w:szCs w:val="24"/>
          <w:lang w:eastAsia="zh-CN"/>
        </w:rPr>
        <w:t>Compared with Beijing and Taiwan, Shanghai and Guangdong are most likely to be recognized to each other, except to themselves. In fact, Shanghai and Guangdong both belong to southern language tree in phonology and share some common characteristics. For example, they do not differentiate front nasal and back nasal.</w:t>
      </w:r>
    </w:p>
    <w:p w14:paraId="7717D0D3" w14:textId="77777777" w:rsidR="00E221A9" w:rsidRPr="00293B7E" w:rsidRDefault="00E221A9" w:rsidP="00293B7E">
      <w:pPr>
        <w:pStyle w:val="BodyTextNext"/>
        <w:widowControl w:val="0"/>
        <w:snapToGrid w:val="0"/>
        <w:spacing w:line="360" w:lineRule="auto"/>
        <w:ind w:left="50" w:firstLine="0"/>
        <w:rPr>
          <w:rFonts w:ascii="Lato" w:hAnsi="Lato"/>
          <w:sz w:val="24"/>
          <w:szCs w:val="24"/>
          <w:lang w:eastAsia="zh-CN"/>
        </w:rPr>
      </w:pPr>
    </w:p>
    <w:p w14:paraId="67B32D94" w14:textId="77777777" w:rsidR="00E221A9" w:rsidRPr="00293B7E" w:rsidRDefault="00E221A9" w:rsidP="00BA1192">
      <w:pPr>
        <w:pStyle w:val="BodyTextNext"/>
        <w:widowControl w:val="0"/>
        <w:numPr>
          <w:ilvl w:val="0"/>
          <w:numId w:val="3"/>
        </w:numPr>
        <w:tabs>
          <w:tab w:val="clear" w:pos="470"/>
          <w:tab w:val="left" w:pos="284"/>
        </w:tabs>
        <w:snapToGrid w:val="0"/>
        <w:spacing w:line="360" w:lineRule="auto"/>
        <w:ind w:left="288" w:right="43" w:hanging="288"/>
        <w:rPr>
          <w:rFonts w:ascii="Lato" w:hAnsi="Lato"/>
          <w:sz w:val="24"/>
          <w:szCs w:val="24"/>
          <w:lang w:eastAsia="zh-CN"/>
        </w:rPr>
      </w:pPr>
      <w:r w:rsidRPr="00293B7E">
        <w:rPr>
          <w:rFonts w:ascii="Lato" w:hAnsi="Lato"/>
          <w:sz w:val="24"/>
          <w:szCs w:val="24"/>
          <w:lang w:eastAsia="zh-CN"/>
        </w:rPr>
        <w:t>The excellent result of Taiwan speakers may lie in two reasons. Firstly, as Taiwan civilians communicate with the Mainland relatively infrequently and their language environment is unique, their speech style is quite different from that of the Mainland people. Secondly, limited by the recording condition, there is a certain portion of noise in the waveform of Taiwan corpus (both training and test), which makes them more special.</w:t>
      </w:r>
    </w:p>
    <w:p w14:paraId="5FE87B94" w14:textId="77777777" w:rsidR="00E221A9" w:rsidRPr="00293B7E" w:rsidRDefault="00E221A9" w:rsidP="00293B7E">
      <w:pPr>
        <w:pStyle w:val="BodyTextNext"/>
        <w:widowControl w:val="0"/>
        <w:tabs>
          <w:tab w:val="left" w:pos="284"/>
        </w:tabs>
        <w:snapToGrid w:val="0"/>
        <w:spacing w:line="360" w:lineRule="auto"/>
        <w:ind w:right="43" w:firstLine="0"/>
        <w:rPr>
          <w:rFonts w:ascii="Lato" w:hAnsi="Lato"/>
          <w:sz w:val="24"/>
          <w:szCs w:val="24"/>
          <w:lang w:eastAsia="zh-CN"/>
        </w:rPr>
      </w:pPr>
    </w:p>
    <w:p w14:paraId="74D9BD6C" w14:textId="77777777" w:rsidR="00E221A9" w:rsidRPr="00293B7E" w:rsidRDefault="00E221A9" w:rsidP="00BA1192">
      <w:pPr>
        <w:pStyle w:val="BodyTextNext"/>
        <w:widowControl w:val="0"/>
        <w:numPr>
          <w:ilvl w:val="0"/>
          <w:numId w:val="3"/>
        </w:numPr>
        <w:tabs>
          <w:tab w:val="clear" w:pos="470"/>
          <w:tab w:val="left" w:pos="284"/>
        </w:tabs>
        <w:snapToGrid w:val="0"/>
        <w:spacing w:line="360" w:lineRule="auto"/>
        <w:ind w:left="284" w:hanging="284"/>
        <w:rPr>
          <w:rFonts w:ascii="Lato" w:hAnsi="Lato"/>
          <w:sz w:val="24"/>
          <w:szCs w:val="24"/>
          <w:lang w:eastAsia="zh-CN"/>
        </w:rPr>
      </w:pPr>
      <w:r w:rsidRPr="00293B7E">
        <w:rPr>
          <w:rFonts w:ascii="Lato" w:hAnsi="Lato"/>
          <w:sz w:val="24"/>
          <w:szCs w:val="24"/>
          <w:lang w:eastAsia="zh-CN"/>
        </w:rPr>
        <w:lastRenderedPageBreak/>
        <w:t xml:space="preserve">The reason of relatively low accuracy of Beijing possibly lies in its corpus’s channel variations. It is shown in Table </w:t>
      </w:r>
      <w:r w:rsidR="00805E79" w:rsidRPr="00293B7E">
        <w:rPr>
          <w:rFonts w:ascii="Lato" w:hAnsi="Lato"/>
          <w:sz w:val="24"/>
          <w:szCs w:val="24"/>
          <w:lang w:eastAsia="zh-CN"/>
        </w:rPr>
        <w:t>5.</w:t>
      </w:r>
      <w:r w:rsidRPr="00293B7E">
        <w:rPr>
          <w:rFonts w:ascii="Lato" w:hAnsi="Lato"/>
          <w:sz w:val="24"/>
          <w:szCs w:val="24"/>
          <w:lang w:eastAsia="zh-CN"/>
        </w:rPr>
        <w:t>1 there are 3 channels in Beijing corpus. Greater variations lead to a more general model, which is not so specific for the accent and may degrade the performance.</w:t>
      </w:r>
    </w:p>
    <w:p w14:paraId="6044BE36" w14:textId="77777777" w:rsidR="00E221A9" w:rsidRPr="00293B7E" w:rsidRDefault="00E221A9" w:rsidP="00293B7E">
      <w:pPr>
        <w:pStyle w:val="BodyTextNext"/>
        <w:widowControl w:val="0"/>
        <w:tabs>
          <w:tab w:val="left" w:pos="284"/>
        </w:tabs>
        <w:snapToGrid w:val="0"/>
        <w:spacing w:line="360" w:lineRule="auto"/>
        <w:ind w:firstLine="0"/>
        <w:rPr>
          <w:rFonts w:ascii="Lato" w:hAnsi="Lato"/>
          <w:sz w:val="24"/>
          <w:szCs w:val="24"/>
          <w:lang w:eastAsia="zh-CN"/>
        </w:rPr>
      </w:pPr>
    </w:p>
    <w:p w14:paraId="4841FFB3" w14:textId="77777777" w:rsidR="00E221A9" w:rsidRPr="00293B7E" w:rsidRDefault="00E221A9" w:rsidP="00BA1192">
      <w:pPr>
        <w:pStyle w:val="BodyTextNext"/>
        <w:widowControl w:val="0"/>
        <w:numPr>
          <w:ilvl w:val="0"/>
          <w:numId w:val="3"/>
        </w:numPr>
        <w:tabs>
          <w:tab w:val="clear" w:pos="470"/>
          <w:tab w:val="left" w:pos="284"/>
        </w:tabs>
        <w:snapToGrid w:val="0"/>
        <w:spacing w:line="360" w:lineRule="auto"/>
        <w:ind w:left="284" w:hanging="284"/>
        <w:rPr>
          <w:rFonts w:ascii="Lato" w:hAnsi="Lato"/>
          <w:sz w:val="24"/>
          <w:szCs w:val="24"/>
          <w:lang w:eastAsia="zh-CN"/>
        </w:rPr>
      </w:pPr>
      <w:r w:rsidRPr="00293B7E">
        <w:rPr>
          <w:rFonts w:ascii="Lato" w:hAnsi="Lato"/>
          <w:sz w:val="24"/>
          <w:szCs w:val="24"/>
          <w:lang w:eastAsia="zh-CN"/>
        </w:rPr>
        <w:t>Channel effect may be a considerable factor to the GMM based accent identification system. From Beijing, Shanghai and Guangdong, accuracy increases when the number of channels decreases. Further work is needed to solve this problem.</w:t>
      </w:r>
    </w:p>
    <w:p w14:paraId="26FB46F4" w14:textId="77777777" w:rsidR="003E5438" w:rsidRPr="00293B7E" w:rsidRDefault="003E5438" w:rsidP="00BA1192">
      <w:pPr>
        <w:pStyle w:val="Heading1"/>
        <w:numPr>
          <w:ilvl w:val="0"/>
          <w:numId w:val="6"/>
        </w:numPr>
        <w:spacing w:line="360" w:lineRule="auto"/>
        <w:jc w:val="both"/>
        <w:rPr>
          <w:rFonts w:ascii="Lato" w:hAnsi="Lato"/>
          <w:b w:val="0"/>
          <w:sz w:val="24"/>
          <w:szCs w:val="24"/>
        </w:rPr>
      </w:pPr>
      <w:bookmarkStart w:id="54" w:name="_Toc531133241"/>
      <w:bookmarkStart w:id="55" w:name="_Ref514573873"/>
      <w:bookmarkStart w:id="56" w:name="_Ref515612221"/>
      <w:r w:rsidRPr="00293B7E">
        <w:rPr>
          <w:rFonts w:ascii="Lato" w:hAnsi="Lato"/>
          <w:b w:val="0"/>
          <w:sz w:val="24"/>
          <w:szCs w:val="24"/>
        </w:rPr>
        <w:t>Conclusion</w:t>
      </w:r>
      <w:r w:rsidR="002A049B" w:rsidRPr="00293B7E">
        <w:rPr>
          <w:rFonts w:ascii="Lato" w:hAnsi="Lato"/>
          <w:b w:val="0"/>
          <w:sz w:val="24"/>
          <w:szCs w:val="24"/>
        </w:rPr>
        <w:t xml:space="preserve"> and Discussions</w:t>
      </w:r>
      <w:bookmarkEnd w:id="54"/>
    </w:p>
    <w:p w14:paraId="10DDB8B7" w14:textId="77777777" w:rsidR="003229D4" w:rsidRPr="00293B7E" w:rsidRDefault="003229D4" w:rsidP="00293B7E">
      <w:pPr>
        <w:spacing w:line="360" w:lineRule="auto"/>
        <w:jc w:val="both"/>
        <w:rPr>
          <w:rFonts w:ascii="Lato" w:hAnsi="Lato"/>
          <w:b/>
        </w:rPr>
      </w:pPr>
    </w:p>
    <w:p w14:paraId="2503EF31" w14:textId="77777777" w:rsidR="003229D4" w:rsidRPr="00293B7E" w:rsidRDefault="00625EC9" w:rsidP="00293B7E">
      <w:pPr>
        <w:spacing w:line="360" w:lineRule="auto"/>
        <w:jc w:val="both"/>
        <w:rPr>
          <w:rFonts w:ascii="Lato" w:hAnsi="Lato"/>
        </w:rPr>
      </w:pPr>
      <w:r w:rsidRPr="00293B7E">
        <w:rPr>
          <w:rFonts w:ascii="Lato" w:hAnsi="Lato"/>
        </w:rPr>
        <w:t xml:space="preserve">Accent is </w:t>
      </w:r>
      <w:r w:rsidR="009D017A" w:rsidRPr="00293B7E">
        <w:rPr>
          <w:rFonts w:ascii="Lato" w:hAnsi="Lato"/>
        </w:rPr>
        <w:t>one of the main factor</w:t>
      </w:r>
      <w:r w:rsidR="004E74AD" w:rsidRPr="00293B7E">
        <w:rPr>
          <w:rFonts w:ascii="Lato" w:hAnsi="Lato"/>
        </w:rPr>
        <w:t>s that</w:t>
      </w:r>
      <w:r w:rsidR="00141928" w:rsidRPr="00293B7E">
        <w:rPr>
          <w:rFonts w:ascii="Lato" w:hAnsi="Lato"/>
        </w:rPr>
        <w:t xml:space="preserve"> cause speaker variances</w:t>
      </w:r>
      <w:r w:rsidR="00844B48" w:rsidRPr="00293B7E">
        <w:rPr>
          <w:rFonts w:ascii="Lato" w:hAnsi="Lato"/>
        </w:rPr>
        <w:t xml:space="preserve"> and a very </w:t>
      </w:r>
      <w:r w:rsidR="00E61F12" w:rsidRPr="00293B7E">
        <w:rPr>
          <w:rFonts w:ascii="Lato" w:hAnsi="Lato"/>
        </w:rPr>
        <w:t>serious</w:t>
      </w:r>
      <w:r w:rsidR="00844B48" w:rsidRPr="00293B7E">
        <w:rPr>
          <w:rFonts w:ascii="Lato" w:hAnsi="Lato"/>
        </w:rPr>
        <w:t xml:space="preserve"> problem that affects speech recognition performance</w:t>
      </w:r>
      <w:r w:rsidR="00141928" w:rsidRPr="00293B7E">
        <w:rPr>
          <w:rFonts w:ascii="Lato" w:hAnsi="Lato"/>
        </w:rPr>
        <w:t xml:space="preserve">. We have explored such </w:t>
      </w:r>
      <w:r w:rsidR="00562F45" w:rsidRPr="00293B7E">
        <w:rPr>
          <w:rFonts w:ascii="Lato" w:hAnsi="Lato"/>
        </w:rPr>
        <w:t>problem in two directions:</w:t>
      </w:r>
    </w:p>
    <w:p w14:paraId="22FBF2CF" w14:textId="77777777" w:rsidR="00554158" w:rsidRPr="00293B7E" w:rsidRDefault="0038500C" w:rsidP="00BA1192">
      <w:pPr>
        <w:numPr>
          <w:ilvl w:val="0"/>
          <w:numId w:val="5"/>
        </w:numPr>
        <w:spacing w:line="360" w:lineRule="auto"/>
        <w:jc w:val="both"/>
        <w:rPr>
          <w:rFonts w:ascii="Lato" w:hAnsi="Lato"/>
        </w:rPr>
      </w:pPr>
      <w:r w:rsidRPr="00293B7E">
        <w:rPr>
          <w:rFonts w:ascii="Lato" w:hAnsi="Lato"/>
        </w:rPr>
        <w:t xml:space="preserve">Model adaptation. Pronunciation dictionary </w:t>
      </w:r>
      <w:r w:rsidR="00D769FD" w:rsidRPr="00293B7E">
        <w:rPr>
          <w:rFonts w:ascii="Lato" w:hAnsi="Lato"/>
        </w:rPr>
        <w:t xml:space="preserve">adaptation method is </w:t>
      </w:r>
      <w:r w:rsidRPr="00293B7E">
        <w:rPr>
          <w:rFonts w:ascii="Lato" w:hAnsi="Lato"/>
        </w:rPr>
        <w:t xml:space="preserve">proposed to catch the pronunciation variation between </w:t>
      </w:r>
      <w:r w:rsidR="00D769FD" w:rsidRPr="00293B7E">
        <w:rPr>
          <w:rFonts w:ascii="Lato" w:hAnsi="Lato"/>
        </w:rPr>
        <w:t>speaker</w:t>
      </w:r>
      <w:r w:rsidR="00A3695A" w:rsidRPr="00293B7E">
        <w:rPr>
          <w:rFonts w:ascii="Lato" w:hAnsi="Lato"/>
        </w:rPr>
        <w:t>s</w:t>
      </w:r>
      <w:r w:rsidR="00CD58BA" w:rsidRPr="00293B7E">
        <w:rPr>
          <w:rFonts w:ascii="Lato" w:hAnsi="Lato"/>
        </w:rPr>
        <w:t xml:space="preserve"> based on </w:t>
      </w:r>
      <w:r w:rsidRPr="00293B7E">
        <w:rPr>
          <w:rFonts w:ascii="Lato" w:hAnsi="Lato"/>
        </w:rPr>
        <w:t xml:space="preserve">standard dictionary and the accented speakers.  </w:t>
      </w:r>
      <w:r w:rsidR="00D04F09" w:rsidRPr="00293B7E">
        <w:rPr>
          <w:rFonts w:ascii="Lato" w:hAnsi="Lato"/>
        </w:rPr>
        <w:t xml:space="preserve">In addition pronunciation level </w:t>
      </w:r>
      <w:r w:rsidR="004E72C6" w:rsidRPr="00293B7E">
        <w:rPr>
          <w:rFonts w:ascii="Lato" w:hAnsi="Lato"/>
        </w:rPr>
        <w:t xml:space="preserve">adjustments, we also tried model level adaptation </w:t>
      </w:r>
      <w:r w:rsidR="00F739E2" w:rsidRPr="00293B7E">
        <w:rPr>
          <w:rFonts w:ascii="Lato" w:hAnsi="Lato"/>
        </w:rPr>
        <w:t>such as MLLR and integration of these two methods.</w:t>
      </w:r>
      <w:r w:rsidR="00C80E77" w:rsidRPr="00293B7E">
        <w:rPr>
          <w:rFonts w:ascii="Lato" w:hAnsi="Lato"/>
        </w:rPr>
        <w:t xml:space="preserve"> Pronunciation adaptation can cover most </w:t>
      </w:r>
      <w:r w:rsidR="0012513B" w:rsidRPr="00293B7E">
        <w:rPr>
          <w:rFonts w:ascii="Lato" w:hAnsi="Lato"/>
        </w:rPr>
        <w:t xml:space="preserve">dominant variation </w:t>
      </w:r>
      <w:r w:rsidR="0043220D" w:rsidRPr="00293B7E">
        <w:rPr>
          <w:rFonts w:ascii="Lato" w:hAnsi="Lato"/>
        </w:rPr>
        <w:t>among accents group</w:t>
      </w:r>
      <w:r w:rsidR="0053311C" w:rsidRPr="00293B7E">
        <w:rPr>
          <w:rFonts w:ascii="Lato" w:hAnsi="Lato"/>
        </w:rPr>
        <w:t xml:space="preserve"> in phonology level</w:t>
      </w:r>
      <w:r w:rsidR="0043220D" w:rsidRPr="00293B7E">
        <w:rPr>
          <w:rFonts w:ascii="Lato" w:hAnsi="Lato"/>
        </w:rPr>
        <w:t xml:space="preserve">, while speaker adaptation </w:t>
      </w:r>
      <w:r w:rsidR="00345D32" w:rsidRPr="00293B7E">
        <w:rPr>
          <w:rFonts w:ascii="Lato" w:hAnsi="Lato"/>
        </w:rPr>
        <w:t>can tract the detailed changes for specific speaker such pronunciation style</w:t>
      </w:r>
      <w:r w:rsidR="0053311C" w:rsidRPr="00293B7E">
        <w:rPr>
          <w:rFonts w:ascii="Lato" w:hAnsi="Lato"/>
        </w:rPr>
        <w:t xml:space="preserve"> in acoustic level</w:t>
      </w:r>
      <w:r w:rsidR="00554158" w:rsidRPr="00293B7E">
        <w:rPr>
          <w:rFonts w:ascii="Lato" w:hAnsi="Lato"/>
        </w:rPr>
        <w:t>.</w:t>
      </w:r>
      <w:r w:rsidR="00751557" w:rsidRPr="00293B7E">
        <w:rPr>
          <w:rFonts w:ascii="Lato" w:hAnsi="Lato"/>
        </w:rPr>
        <w:t xml:space="preserve"> Result shows that they are complimentary.</w:t>
      </w:r>
    </w:p>
    <w:p w14:paraId="369EB808" w14:textId="77777777" w:rsidR="00BB5813" w:rsidRPr="00293B7E" w:rsidRDefault="009B51B3" w:rsidP="00BA1192">
      <w:pPr>
        <w:numPr>
          <w:ilvl w:val="0"/>
          <w:numId w:val="5"/>
        </w:numPr>
        <w:spacing w:line="360" w:lineRule="auto"/>
        <w:jc w:val="both"/>
        <w:rPr>
          <w:rFonts w:ascii="Lato" w:hAnsi="Lato"/>
        </w:rPr>
      </w:pPr>
      <w:r w:rsidRPr="00293B7E">
        <w:rPr>
          <w:rFonts w:ascii="Lato" w:hAnsi="Lato"/>
        </w:rPr>
        <w:t>Building accent specific model and automatic accent identification</w:t>
      </w:r>
      <w:r w:rsidR="00D04F09" w:rsidRPr="00293B7E">
        <w:rPr>
          <w:rFonts w:ascii="Lato" w:hAnsi="Lato"/>
        </w:rPr>
        <w:t>.</w:t>
      </w:r>
      <w:r w:rsidR="004A6DD0" w:rsidRPr="00293B7E">
        <w:rPr>
          <w:rFonts w:ascii="Lato" w:hAnsi="Lato"/>
        </w:rPr>
        <w:t xml:space="preserve"> In case we have enough corpus for each accent, we can build more specific model with little speaker variances. </w:t>
      </w:r>
      <w:r w:rsidR="00A32AB9" w:rsidRPr="00293B7E">
        <w:rPr>
          <w:rFonts w:ascii="Lato" w:hAnsi="Lato"/>
        </w:rPr>
        <w:t>In the report, we propose a GMM based automatic accent detection method.</w:t>
      </w:r>
      <w:r w:rsidR="00842E74" w:rsidRPr="00293B7E">
        <w:rPr>
          <w:rFonts w:ascii="Lato" w:hAnsi="Lato"/>
        </w:rPr>
        <w:t xml:space="preserve"> Compared with </w:t>
      </w:r>
      <w:r w:rsidR="00CF7E68" w:rsidRPr="00293B7E">
        <w:rPr>
          <w:rFonts w:ascii="Lato" w:hAnsi="Lato"/>
        </w:rPr>
        <w:t xml:space="preserve">HMM based identification methods. It has the following advantages. Firstly, it is not necessary to know the transcription in advance. </w:t>
      </w:r>
      <w:r w:rsidR="00EE70B0" w:rsidRPr="00293B7E">
        <w:rPr>
          <w:rFonts w:ascii="Lato" w:hAnsi="Lato"/>
        </w:rPr>
        <w:t xml:space="preserve">In other word, it is text </w:t>
      </w:r>
      <w:r w:rsidR="00EE70B0" w:rsidRPr="00293B7E">
        <w:rPr>
          <w:rFonts w:ascii="Lato" w:hAnsi="Lato"/>
        </w:rPr>
        <w:lastRenderedPageBreak/>
        <w:t xml:space="preserve">independent. </w:t>
      </w:r>
      <w:r w:rsidR="00950004" w:rsidRPr="00293B7E">
        <w:rPr>
          <w:rFonts w:ascii="Lato" w:hAnsi="Lato"/>
        </w:rPr>
        <w:t xml:space="preserve">Secondly, because the parameter need to </w:t>
      </w:r>
      <w:r w:rsidR="00957820" w:rsidRPr="00293B7E">
        <w:rPr>
          <w:rFonts w:ascii="Lato" w:hAnsi="Lato"/>
        </w:rPr>
        <w:t xml:space="preserve">be </w:t>
      </w:r>
      <w:r w:rsidR="00950004" w:rsidRPr="00293B7E">
        <w:rPr>
          <w:rFonts w:ascii="Lato" w:hAnsi="Lato"/>
        </w:rPr>
        <w:t xml:space="preserve">estimated is far less, it </w:t>
      </w:r>
      <w:r w:rsidR="00B70186" w:rsidRPr="00293B7E">
        <w:rPr>
          <w:rFonts w:ascii="Lato" w:hAnsi="Lato"/>
        </w:rPr>
        <w:t>greatly reduced the enrollment burden of the users.</w:t>
      </w:r>
      <w:r w:rsidR="00957820" w:rsidRPr="00293B7E">
        <w:rPr>
          <w:rFonts w:ascii="Lato" w:hAnsi="Lato"/>
        </w:rPr>
        <w:t xml:space="preserve"> Lastly</w:t>
      </w:r>
      <w:r w:rsidR="00E712DB" w:rsidRPr="00293B7E">
        <w:rPr>
          <w:rFonts w:ascii="Lato" w:hAnsi="Lato"/>
        </w:rPr>
        <w:t>, it is very efficient to identify the accent type of new comers.</w:t>
      </w:r>
      <w:r w:rsidR="00AD299E" w:rsidRPr="00293B7E">
        <w:rPr>
          <w:rFonts w:ascii="Lato" w:hAnsi="Lato"/>
        </w:rPr>
        <w:t xml:space="preserve"> In addition, the method can be extended any more detailed speaker subset of certain </w:t>
      </w:r>
      <w:r w:rsidR="007476B7" w:rsidRPr="00293B7E">
        <w:rPr>
          <w:rFonts w:ascii="Lato" w:hAnsi="Lato"/>
        </w:rPr>
        <w:t xml:space="preserve">characteristics, such as </w:t>
      </w:r>
      <w:r w:rsidR="00BB5813" w:rsidRPr="00293B7E">
        <w:rPr>
          <w:rFonts w:ascii="Lato" w:hAnsi="Lato"/>
        </w:rPr>
        <w:t>more detailed classification about speakers.</w:t>
      </w:r>
    </w:p>
    <w:p w14:paraId="0206D3AA" w14:textId="77777777" w:rsidR="00BC0E1D" w:rsidRPr="00293B7E" w:rsidRDefault="00BC0E1D" w:rsidP="00293B7E">
      <w:pPr>
        <w:spacing w:line="360" w:lineRule="auto"/>
        <w:jc w:val="both"/>
        <w:rPr>
          <w:rFonts w:ascii="Lato" w:hAnsi="Lato"/>
        </w:rPr>
      </w:pPr>
    </w:p>
    <w:p w14:paraId="5AF2E28B" w14:textId="77777777" w:rsidR="00A92C8A" w:rsidRPr="00293B7E" w:rsidRDefault="00BC0E1D" w:rsidP="00293B7E">
      <w:pPr>
        <w:spacing w:line="360" w:lineRule="auto"/>
        <w:jc w:val="both"/>
        <w:rPr>
          <w:rFonts w:ascii="Lato" w:hAnsi="Lato"/>
        </w:rPr>
      </w:pPr>
      <w:r w:rsidRPr="00293B7E">
        <w:rPr>
          <w:rFonts w:ascii="Lato" w:hAnsi="Lato"/>
        </w:rPr>
        <w:t>There two methods can be adopted in different case according to the mount of available corpus.</w:t>
      </w:r>
      <w:r w:rsidR="00730B3B" w:rsidRPr="00293B7E">
        <w:rPr>
          <w:rFonts w:ascii="Lato" w:hAnsi="Lato"/>
        </w:rPr>
        <w:t xml:space="preserve"> When large amount of corpora for </w:t>
      </w:r>
      <w:r w:rsidR="00F676F2" w:rsidRPr="00293B7E">
        <w:rPr>
          <w:rFonts w:ascii="Lato" w:hAnsi="Lato"/>
        </w:rPr>
        <w:t>different accents can be obtained</w:t>
      </w:r>
      <w:r w:rsidR="00730B3B" w:rsidRPr="00293B7E">
        <w:rPr>
          <w:rFonts w:ascii="Lato" w:hAnsi="Lato"/>
        </w:rPr>
        <w:t>, we get</w:t>
      </w:r>
      <w:r w:rsidR="00F676F2" w:rsidRPr="00293B7E">
        <w:rPr>
          <w:rFonts w:ascii="Lato" w:hAnsi="Lato"/>
        </w:rPr>
        <w:t xml:space="preserve"> classi</w:t>
      </w:r>
      <w:r w:rsidR="00FB157D" w:rsidRPr="00293B7E">
        <w:rPr>
          <w:rFonts w:ascii="Lato" w:hAnsi="Lato"/>
        </w:rPr>
        <w:t>fy the speaker through</w:t>
      </w:r>
      <w:r w:rsidR="00F676F2" w:rsidRPr="00293B7E">
        <w:rPr>
          <w:rFonts w:ascii="Lato" w:hAnsi="Lato"/>
        </w:rPr>
        <w:t xml:space="preserve"> GMM</w:t>
      </w:r>
      <w:r w:rsidR="00FB157D" w:rsidRPr="00293B7E">
        <w:rPr>
          <w:rFonts w:ascii="Lato" w:hAnsi="Lato"/>
        </w:rPr>
        <w:t xml:space="preserve">-based </w:t>
      </w:r>
      <w:r w:rsidR="00F676F2" w:rsidRPr="00293B7E">
        <w:rPr>
          <w:rFonts w:ascii="Lato" w:hAnsi="Lato"/>
        </w:rPr>
        <w:t xml:space="preserve">automatic accent identification strategies proposed in Section 5 into different speaker subsets and train accent specific model respectively. </w:t>
      </w:r>
      <w:r w:rsidR="000F2621" w:rsidRPr="00293B7E">
        <w:rPr>
          <w:rFonts w:ascii="Lato" w:hAnsi="Lato"/>
        </w:rPr>
        <w:t xml:space="preserve">Otherwise, </w:t>
      </w:r>
      <w:r w:rsidR="00AA3C95" w:rsidRPr="00293B7E">
        <w:rPr>
          <w:rFonts w:ascii="Lato" w:hAnsi="Lato"/>
        </w:rPr>
        <w:t>w</w:t>
      </w:r>
      <w:r w:rsidR="00AC5CE5" w:rsidRPr="00293B7E">
        <w:rPr>
          <w:rFonts w:ascii="Lato" w:hAnsi="Lato"/>
        </w:rPr>
        <w:t xml:space="preserve">e can </w:t>
      </w:r>
      <w:r w:rsidR="00960D60" w:rsidRPr="00293B7E">
        <w:rPr>
          <w:rFonts w:ascii="Lato" w:hAnsi="Lato"/>
        </w:rPr>
        <w:t>extract the m</w:t>
      </w:r>
      <w:r w:rsidR="00731AA7" w:rsidRPr="00293B7E">
        <w:rPr>
          <w:rFonts w:ascii="Lato" w:hAnsi="Lato"/>
        </w:rPr>
        <w:t>ain pronunciation variations between accent groups and standard speakers</w:t>
      </w:r>
      <w:r w:rsidR="00AA3C95" w:rsidRPr="00293B7E">
        <w:rPr>
          <w:rFonts w:ascii="Lato" w:hAnsi="Lato"/>
        </w:rPr>
        <w:t xml:space="preserve"> through </w:t>
      </w:r>
      <w:r w:rsidR="00B82CF4" w:rsidRPr="00293B7E">
        <w:rPr>
          <w:rFonts w:ascii="Lato" w:hAnsi="Lato"/>
        </w:rPr>
        <w:t xml:space="preserve">PDA with a certain amount of </w:t>
      </w:r>
      <w:r w:rsidR="005E55E1" w:rsidRPr="00293B7E">
        <w:rPr>
          <w:rFonts w:ascii="Lato" w:hAnsi="Lato"/>
        </w:rPr>
        <w:t>accented utterances.</w:t>
      </w:r>
    </w:p>
    <w:p w14:paraId="32E9DAC5" w14:textId="77777777" w:rsidR="00C235C6" w:rsidRPr="00293B7E" w:rsidRDefault="00C235C6" w:rsidP="00293B7E">
      <w:pPr>
        <w:spacing w:line="360" w:lineRule="auto"/>
        <w:jc w:val="both"/>
        <w:rPr>
          <w:rFonts w:ascii="Lato" w:hAnsi="Lato"/>
        </w:rPr>
      </w:pPr>
    </w:p>
    <w:p w14:paraId="507A941A" w14:textId="77777777" w:rsidR="00C235C6" w:rsidRPr="00293B7E" w:rsidRDefault="00C235C6" w:rsidP="00293B7E">
      <w:pPr>
        <w:spacing w:line="360" w:lineRule="auto"/>
        <w:jc w:val="both"/>
        <w:rPr>
          <w:rFonts w:ascii="Lato" w:hAnsi="Lato"/>
        </w:rPr>
      </w:pPr>
      <w:r w:rsidRPr="00293B7E">
        <w:rPr>
          <w:rFonts w:ascii="Lato" w:hAnsi="Lato"/>
        </w:rPr>
        <w:t xml:space="preserve">Furthermore, we make a </w:t>
      </w:r>
      <w:r w:rsidR="00E24254" w:rsidRPr="00293B7E">
        <w:rPr>
          <w:rFonts w:ascii="Lato" w:hAnsi="Lato"/>
        </w:rPr>
        <w:t>thorough</w:t>
      </w:r>
      <w:r w:rsidRPr="00293B7E">
        <w:rPr>
          <w:rFonts w:ascii="Lato" w:hAnsi="Lato"/>
        </w:rPr>
        <w:t xml:space="preserve"> investigation among speaker variability, especially focusing on gender and accent.</w:t>
      </w:r>
      <w:r w:rsidR="0062342B" w:rsidRPr="00293B7E">
        <w:rPr>
          <w:rFonts w:ascii="Lato" w:hAnsi="Lato"/>
        </w:rPr>
        <w:t xml:space="preserve"> </w:t>
      </w:r>
      <w:r w:rsidR="00237089" w:rsidRPr="00293B7E">
        <w:rPr>
          <w:rFonts w:ascii="Lato" w:hAnsi="Lato"/>
        </w:rPr>
        <w:t xml:space="preserve">In the process, we </w:t>
      </w:r>
      <w:r w:rsidR="00757E93" w:rsidRPr="00293B7E">
        <w:rPr>
          <w:rFonts w:ascii="Lato" w:hAnsi="Lato"/>
        </w:rPr>
        <w:t xml:space="preserve">proposed MLLR transformations-based speaker representation and introduced supporting regression class concept. Finally, we </w:t>
      </w:r>
      <w:r w:rsidR="00766CCC" w:rsidRPr="00293B7E">
        <w:rPr>
          <w:rFonts w:ascii="Lato" w:hAnsi="Lato"/>
        </w:rPr>
        <w:t>have given the physical interpretation of accent and gender. That is: Th</w:t>
      </w:r>
      <w:r w:rsidR="00CD05C3" w:rsidRPr="00293B7E">
        <w:rPr>
          <w:rFonts w:ascii="Lato" w:hAnsi="Lato"/>
        </w:rPr>
        <w:t xml:space="preserve">e </w:t>
      </w:r>
      <w:r w:rsidR="00766CCC" w:rsidRPr="00293B7E">
        <w:rPr>
          <w:rFonts w:ascii="Lato" w:hAnsi="Lato"/>
        </w:rPr>
        <w:t>two factor</w:t>
      </w:r>
      <w:r w:rsidR="00CD05C3" w:rsidRPr="00293B7E">
        <w:rPr>
          <w:rFonts w:ascii="Lato" w:hAnsi="Lato"/>
        </w:rPr>
        <w:t>s</w:t>
      </w:r>
      <w:r w:rsidR="00766CCC" w:rsidRPr="00293B7E">
        <w:rPr>
          <w:rFonts w:ascii="Lato" w:hAnsi="Lato"/>
        </w:rPr>
        <w:t xml:space="preserve"> have strong correlation with the first two independent component</w:t>
      </w:r>
      <w:r w:rsidR="00CD05C3" w:rsidRPr="00293B7E">
        <w:rPr>
          <w:rFonts w:ascii="Lato" w:hAnsi="Lato"/>
        </w:rPr>
        <w:t>s</w:t>
      </w:r>
      <w:r w:rsidR="00D15443" w:rsidRPr="00293B7E">
        <w:rPr>
          <w:rFonts w:ascii="Lato" w:hAnsi="Lato"/>
        </w:rPr>
        <w:t>, which bridge the gap between low-level speech events, such as features, and the high-end speaker characteristics: accent and gender.</w:t>
      </w:r>
    </w:p>
    <w:p w14:paraId="09908FCD" w14:textId="77777777" w:rsidR="006B19AC" w:rsidRPr="00293B7E" w:rsidRDefault="006B19AC" w:rsidP="00293B7E">
      <w:pPr>
        <w:spacing w:line="360" w:lineRule="auto"/>
        <w:jc w:val="both"/>
        <w:rPr>
          <w:rFonts w:ascii="Lato" w:hAnsi="Lato"/>
        </w:rPr>
      </w:pPr>
    </w:p>
    <w:p w14:paraId="09E96399" w14:textId="77777777" w:rsidR="003C6E38" w:rsidRPr="00770CAA" w:rsidRDefault="003C6E38" w:rsidP="00BA1192">
      <w:pPr>
        <w:pStyle w:val="Heading1"/>
        <w:numPr>
          <w:ilvl w:val="0"/>
          <w:numId w:val="6"/>
        </w:numPr>
        <w:spacing w:line="360" w:lineRule="auto"/>
        <w:jc w:val="both"/>
        <w:rPr>
          <w:rFonts w:ascii="Lato" w:hAnsi="Lato"/>
          <w:bCs w:val="0"/>
          <w:sz w:val="28"/>
          <w:szCs w:val="28"/>
        </w:rPr>
      </w:pPr>
      <w:bookmarkStart w:id="57" w:name="_Toc531133242"/>
      <w:r w:rsidRPr="00770CAA">
        <w:rPr>
          <w:rFonts w:ascii="Lato" w:hAnsi="Lato"/>
          <w:bCs w:val="0"/>
          <w:sz w:val="28"/>
          <w:szCs w:val="28"/>
        </w:rPr>
        <w:t>Reference</w:t>
      </w:r>
      <w:r w:rsidR="0069697D" w:rsidRPr="00770CAA">
        <w:rPr>
          <w:rFonts w:ascii="Lato" w:hAnsi="Lato"/>
          <w:bCs w:val="0"/>
          <w:sz w:val="28"/>
          <w:szCs w:val="28"/>
        </w:rPr>
        <w:t>s</w:t>
      </w:r>
      <w:bookmarkEnd w:id="57"/>
    </w:p>
    <w:p w14:paraId="599E99EE" w14:textId="77777777" w:rsidR="006858E9" w:rsidRPr="00293B7E" w:rsidRDefault="006858E9" w:rsidP="00293B7E">
      <w:pPr>
        <w:spacing w:line="360" w:lineRule="auto"/>
        <w:jc w:val="both"/>
        <w:rPr>
          <w:rFonts w:ascii="Lato" w:hAnsi="Lato"/>
        </w:rPr>
      </w:pPr>
    </w:p>
    <w:p w14:paraId="348425E4" w14:textId="77777777" w:rsidR="00217222" w:rsidRPr="00293B7E" w:rsidRDefault="00217222" w:rsidP="00BA1192">
      <w:pPr>
        <w:numPr>
          <w:ilvl w:val="0"/>
          <w:numId w:val="4"/>
        </w:numPr>
        <w:spacing w:line="360" w:lineRule="auto"/>
        <w:jc w:val="both"/>
        <w:rPr>
          <w:rFonts w:ascii="Lato" w:hAnsi="Lato"/>
        </w:rPr>
      </w:pPr>
      <w:bookmarkStart w:id="58" w:name="_Ref523024586"/>
      <w:r w:rsidRPr="00293B7E">
        <w:rPr>
          <w:rFonts w:ascii="Lato" w:hAnsi="Lato"/>
        </w:rPr>
        <w:t xml:space="preserve">A. Hyvarinen and E. Oja, “Independent component analysis: algorithms and application,” </w:t>
      </w:r>
      <w:r w:rsidRPr="00293B7E">
        <w:rPr>
          <w:rFonts w:ascii="Lato" w:hAnsi="Lato"/>
          <w:i/>
          <w:iCs/>
        </w:rPr>
        <w:t>Neural Networks</w:t>
      </w:r>
      <w:r w:rsidRPr="00293B7E">
        <w:rPr>
          <w:rFonts w:ascii="Lato" w:hAnsi="Lato"/>
          <w:iCs/>
        </w:rPr>
        <w:t>,</w:t>
      </w:r>
      <w:r w:rsidRPr="00293B7E">
        <w:rPr>
          <w:rFonts w:ascii="Lato" w:hAnsi="Lato"/>
        </w:rPr>
        <w:t xml:space="preserve"> vol. 13, pp.411</w:t>
      </w:r>
      <w:r w:rsidR="00805E79" w:rsidRPr="00293B7E">
        <w:rPr>
          <w:rFonts w:ascii="Lato" w:hAnsi="Lato"/>
        </w:rPr>
        <w:t>-</w:t>
      </w:r>
      <w:r w:rsidRPr="00293B7E">
        <w:rPr>
          <w:rFonts w:ascii="Lato" w:hAnsi="Lato"/>
        </w:rPr>
        <w:t>430, 2000.</w:t>
      </w:r>
      <w:bookmarkEnd w:id="58"/>
    </w:p>
    <w:p w14:paraId="4CAE5AEB" w14:textId="77777777" w:rsidR="00217222" w:rsidRPr="00293B7E" w:rsidRDefault="00217222" w:rsidP="00BA1192">
      <w:pPr>
        <w:numPr>
          <w:ilvl w:val="0"/>
          <w:numId w:val="4"/>
        </w:numPr>
        <w:spacing w:line="360" w:lineRule="auto"/>
        <w:jc w:val="both"/>
        <w:rPr>
          <w:rFonts w:ascii="Lato" w:hAnsi="Lato"/>
        </w:rPr>
      </w:pPr>
      <w:bookmarkStart w:id="59" w:name="_Ref523024540"/>
      <w:r w:rsidRPr="00293B7E">
        <w:rPr>
          <w:rFonts w:ascii="Lato" w:hAnsi="Lato"/>
        </w:rPr>
        <w:t xml:space="preserve">H. Hotellings, “Analysis of a complex of statistical variables into principle components,” </w:t>
      </w:r>
      <w:r w:rsidRPr="00293B7E">
        <w:rPr>
          <w:rFonts w:ascii="Lato" w:hAnsi="Lato"/>
          <w:i/>
        </w:rPr>
        <w:t>J. Educ. Psychol.</w:t>
      </w:r>
      <w:r w:rsidRPr="00293B7E">
        <w:rPr>
          <w:rFonts w:ascii="Lato" w:hAnsi="Lato"/>
        </w:rPr>
        <w:t>, vol. 24, pp.417-441, 498-520, 1933.</w:t>
      </w:r>
      <w:bookmarkEnd w:id="59"/>
    </w:p>
    <w:p w14:paraId="57E2C0F6" w14:textId="77777777" w:rsidR="00217222" w:rsidRPr="00293B7E" w:rsidRDefault="00217222" w:rsidP="00BA1192">
      <w:pPr>
        <w:numPr>
          <w:ilvl w:val="0"/>
          <w:numId w:val="4"/>
        </w:numPr>
        <w:spacing w:line="360" w:lineRule="auto"/>
        <w:jc w:val="both"/>
        <w:rPr>
          <w:rFonts w:ascii="Lato" w:hAnsi="Lato"/>
        </w:rPr>
      </w:pPr>
      <w:bookmarkStart w:id="60" w:name="_Ref523024953"/>
      <w:r w:rsidRPr="00293B7E">
        <w:rPr>
          <w:rFonts w:ascii="Lato" w:hAnsi="Lato"/>
        </w:rPr>
        <w:lastRenderedPageBreak/>
        <w:t>E. Chang, J. L. Zhou, C. Huang, S. Di, K. F. Lee, “Large Vocabulary Mandarin Speech Recognition with Different Approaches in Modeling Tones,</w:t>
      </w:r>
      <w:r w:rsidR="00D921B7" w:rsidRPr="00293B7E">
        <w:rPr>
          <w:rFonts w:ascii="Lato" w:hAnsi="Lato"/>
        </w:rPr>
        <w:t xml:space="preserve">” </w:t>
      </w:r>
      <w:r w:rsidRPr="00293B7E">
        <w:rPr>
          <w:rFonts w:ascii="Lato" w:hAnsi="Lato"/>
        </w:rPr>
        <w:t xml:space="preserve">In </w:t>
      </w:r>
      <w:r w:rsidRPr="00293B7E">
        <w:rPr>
          <w:rFonts w:ascii="Lato" w:hAnsi="Lato"/>
          <w:i/>
          <w:iCs/>
        </w:rPr>
        <w:t>Proc. of ICSLP’2000</w:t>
      </w:r>
      <w:r w:rsidRPr="00293B7E">
        <w:rPr>
          <w:rFonts w:ascii="Lato" w:hAnsi="Lato"/>
        </w:rPr>
        <w:t>, Beijing, Oct. 2000.</w:t>
      </w:r>
      <w:bookmarkEnd w:id="60"/>
    </w:p>
    <w:p w14:paraId="3111842C" w14:textId="77777777" w:rsidR="00217222" w:rsidRPr="00293B7E" w:rsidRDefault="00217222" w:rsidP="00BA1192">
      <w:pPr>
        <w:numPr>
          <w:ilvl w:val="0"/>
          <w:numId w:val="4"/>
        </w:numPr>
        <w:spacing w:line="360" w:lineRule="auto"/>
        <w:jc w:val="both"/>
        <w:rPr>
          <w:rFonts w:ascii="Lato" w:hAnsi="Lato"/>
        </w:rPr>
      </w:pPr>
      <w:bookmarkStart w:id="61" w:name="_Ref523024743"/>
      <w:r w:rsidRPr="00293B7E">
        <w:rPr>
          <w:rFonts w:ascii="Lato" w:hAnsi="Lato"/>
        </w:rPr>
        <w:t xml:space="preserve">N. Malayath, H. Hermansky, and A. Kain , “Towards decomposing the sources of variability in speech,” in </w:t>
      </w:r>
      <w:r w:rsidRPr="00293B7E">
        <w:rPr>
          <w:rFonts w:ascii="Lato" w:hAnsi="Lato"/>
          <w:i/>
        </w:rPr>
        <w:t xml:space="preserve">Proc. </w:t>
      </w:r>
      <w:r w:rsidRPr="00293B7E">
        <w:rPr>
          <w:rFonts w:ascii="Lato" w:hAnsi="Lato"/>
          <w:i/>
          <w:iCs/>
        </w:rPr>
        <w:t>Eurospeech’97</w:t>
      </w:r>
      <w:r w:rsidRPr="00293B7E">
        <w:rPr>
          <w:rFonts w:ascii="Lato" w:hAnsi="Lato"/>
        </w:rPr>
        <w:t>, vol. 1, pp. 497-500, Sept. 1997.</w:t>
      </w:r>
      <w:bookmarkEnd w:id="61"/>
    </w:p>
    <w:p w14:paraId="0808478E" w14:textId="77777777" w:rsidR="00217222" w:rsidRPr="00293B7E" w:rsidRDefault="00217222" w:rsidP="00BA1192">
      <w:pPr>
        <w:numPr>
          <w:ilvl w:val="0"/>
          <w:numId w:val="4"/>
        </w:numPr>
        <w:spacing w:line="360" w:lineRule="auto"/>
        <w:jc w:val="both"/>
        <w:rPr>
          <w:rFonts w:ascii="Lato" w:hAnsi="Lato"/>
        </w:rPr>
      </w:pPr>
      <w:bookmarkStart w:id="62" w:name="_Ref523024613"/>
      <w:r w:rsidRPr="00293B7E">
        <w:rPr>
          <w:rFonts w:ascii="Lato" w:hAnsi="Lato"/>
        </w:rPr>
        <w:t xml:space="preserve">R. Kuhn, J. C. Junqua, P. Nguyen and N. Niedzielski, “Rapid Speaker Adaptation in Eigenvoice Space,” </w:t>
      </w:r>
      <w:r w:rsidRPr="00293B7E">
        <w:rPr>
          <w:rFonts w:ascii="Lato" w:hAnsi="Lato"/>
          <w:i/>
          <w:iCs/>
        </w:rPr>
        <w:t>IEEE Trans. on Speech and Audio Processing</w:t>
      </w:r>
      <w:r w:rsidRPr="00293B7E">
        <w:rPr>
          <w:rFonts w:ascii="Lato" w:hAnsi="Lato"/>
        </w:rPr>
        <w:t>, vol. 8, n6, Nov. 2000.</w:t>
      </w:r>
      <w:bookmarkEnd w:id="62"/>
    </w:p>
    <w:p w14:paraId="40ADD592" w14:textId="77777777" w:rsidR="00217222" w:rsidRPr="00293B7E" w:rsidRDefault="00217222" w:rsidP="00BA1192">
      <w:pPr>
        <w:widowControl w:val="0"/>
        <w:numPr>
          <w:ilvl w:val="0"/>
          <w:numId w:val="4"/>
        </w:numPr>
        <w:snapToGrid w:val="0"/>
        <w:spacing w:line="360" w:lineRule="auto"/>
        <w:jc w:val="both"/>
        <w:rPr>
          <w:rFonts w:ascii="Lato" w:hAnsi="Lato"/>
        </w:rPr>
      </w:pPr>
      <w:bookmarkStart w:id="63" w:name="_Ref523024615"/>
      <w:r w:rsidRPr="00293B7E">
        <w:rPr>
          <w:rFonts w:ascii="Lato" w:hAnsi="Lato"/>
        </w:rPr>
        <w:t xml:space="preserve">Z. H. Hu, “Understanding and adapting to speaker variability using correlation-based principal component analysis”, </w:t>
      </w:r>
      <w:r w:rsidRPr="00293B7E">
        <w:rPr>
          <w:rFonts w:ascii="Lato" w:hAnsi="Lato"/>
          <w:i/>
        </w:rPr>
        <w:t>Dissertation of OGI</w:t>
      </w:r>
      <w:r w:rsidRPr="00293B7E">
        <w:rPr>
          <w:rFonts w:ascii="Lato" w:hAnsi="Lato"/>
        </w:rPr>
        <w:t>. Oct. 10, 1999.</w:t>
      </w:r>
      <w:bookmarkEnd w:id="63"/>
    </w:p>
    <w:p w14:paraId="67E72AB6" w14:textId="77777777" w:rsidR="00217222" w:rsidRPr="00293B7E" w:rsidRDefault="00217222" w:rsidP="00BA1192">
      <w:pPr>
        <w:numPr>
          <w:ilvl w:val="0"/>
          <w:numId w:val="4"/>
        </w:numPr>
        <w:spacing w:line="360" w:lineRule="auto"/>
        <w:jc w:val="both"/>
        <w:rPr>
          <w:rFonts w:ascii="Lato" w:hAnsi="Lato"/>
        </w:rPr>
      </w:pPr>
      <w:bookmarkStart w:id="64" w:name="_Ref523024617"/>
      <w:r w:rsidRPr="00293B7E">
        <w:rPr>
          <w:rFonts w:ascii="Lato" w:hAnsi="Lato"/>
        </w:rPr>
        <w:t xml:space="preserve">J. J. Humphries and P.C. Woodland, “The Use of Accent-Specific Pronunciation Dictionaries in Acoustic Model Training,” in </w:t>
      </w:r>
      <w:r w:rsidRPr="00293B7E">
        <w:rPr>
          <w:rFonts w:ascii="Lato" w:hAnsi="Lato"/>
          <w:i/>
        </w:rPr>
        <w:t>Proc.  ICASSP’98</w:t>
      </w:r>
      <w:r w:rsidRPr="00293B7E">
        <w:rPr>
          <w:rFonts w:ascii="Lato" w:hAnsi="Lato"/>
        </w:rPr>
        <w:t>, vol.1, pp. 317-320, Seattle, USA, 1998.</w:t>
      </w:r>
      <w:bookmarkEnd w:id="64"/>
    </w:p>
    <w:p w14:paraId="2A5E7ECE" w14:textId="77777777" w:rsidR="00217222" w:rsidRPr="00293B7E" w:rsidRDefault="00217222" w:rsidP="00BA1192">
      <w:pPr>
        <w:numPr>
          <w:ilvl w:val="0"/>
          <w:numId w:val="4"/>
        </w:numPr>
        <w:spacing w:line="360" w:lineRule="auto"/>
        <w:jc w:val="both"/>
        <w:rPr>
          <w:rFonts w:ascii="Lato" w:hAnsi="Lato"/>
        </w:rPr>
      </w:pPr>
      <w:bookmarkStart w:id="65" w:name="_Ref523025193"/>
      <w:r w:rsidRPr="00293B7E">
        <w:rPr>
          <w:rFonts w:ascii="Lato" w:hAnsi="Lato"/>
        </w:rPr>
        <w:t xml:space="preserve">M. K. Liu, B. Xu, T. Y. Huang, Y. G. Deng, C. R. Li, “Mandarin Accent Adaptation Based on Context-Independent/Context-Dependent Pronunciation Modeling,” in </w:t>
      </w:r>
      <w:r w:rsidRPr="00293B7E">
        <w:rPr>
          <w:rFonts w:ascii="Lato" w:hAnsi="Lato"/>
          <w:i/>
          <w:iCs/>
        </w:rPr>
        <w:t>Proc. ICASSP’2000</w:t>
      </w:r>
      <w:r w:rsidRPr="00293B7E">
        <w:rPr>
          <w:rFonts w:ascii="Lato" w:hAnsi="Lato"/>
          <w:iCs/>
        </w:rPr>
        <w:t>,</w:t>
      </w:r>
      <w:r w:rsidRPr="00293B7E">
        <w:rPr>
          <w:rFonts w:ascii="Lato" w:hAnsi="Lato"/>
        </w:rPr>
        <w:t xml:space="preserve"> vol.2, pp. 1025-1028, , Turkey, 2000.</w:t>
      </w:r>
      <w:bookmarkEnd w:id="65"/>
    </w:p>
    <w:p w14:paraId="063373E4" w14:textId="77777777" w:rsidR="00217222" w:rsidRPr="00293B7E" w:rsidRDefault="00217222" w:rsidP="00BA1192">
      <w:pPr>
        <w:numPr>
          <w:ilvl w:val="0"/>
          <w:numId w:val="4"/>
        </w:numPr>
        <w:spacing w:before="100" w:beforeAutospacing="1" w:after="100" w:afterAutospacing="1" w:line="360" w:lineRule="auto"/>
        <w:jc w:val="both"/>
        <w:rPr>
          <w:rFonts w:ascii="Lato" w:hAnsi="Lato"/>
        </w:rPr>
      </w:pPr>
      <w:bookmarkStart w:id="66" w:name="_Ref523025421"/>
      <w:r w:rsidRPr="00293B7E">
        <w:rPr>
          <w:rFonts w:ascii="Lato" w:hAnsi="Lato"/>
        </w:rPr>
        <w:t xml:space="preserve">X. D. Huang, A. Acero, F. Alleva, M. Y. Hwang, L Jiang, M. Mahajan, “Microsoft Windows highly intelligent speech recognizer: Whisper,” in </w:t>
      </w:r>
      <w:r w:rsidRPr="00293B7E">
        <w:rPr>
          <w:rFonts w:ascii="Lato" w:hAnsi="Lato"/>
          <w:i/>
        </w:rPr>
        <w:t>Proc. ICASSP’95</w:t>
      </w:r>
      <w:r w:rsidRPr="00293B7E">
        <w:rPr>
          <w:rFonts w:ascii="Lato" w:hAnsi="Lato"/>
        </w:rPr>
        <w:t>, vol. 1, pp. 93-96, 1995.</w:t>
      </w:r>
      <w:bookmarkEnd w:id="66"/>
    </w:p>
    <w:p w14:paraId="7EF19724" w14:textId="77777777" w:rsidR="00217222" w:rsidRPr="00293B7E" w:rsidRDefault="00217222" w:rsidP="00BA1192">
      <w:pPr>
        <w:numPr>
          <w:ilvl w:val="0"/>
          <w:numId w:val="4"/>
        </w:numPr>
        <w:spacing w:line="360" w:lineRule="auto"/>
        <w:jc w:val="both"/>
        <w:rPr>
          <w:rFonts w:ascii="Lato" w:eastAsia="Times New Roman" w:hAnsi="Lato" w:cs="Arial"/>
          <w:lang w:eastAsia="en-US"/>
        </w:rPr>
      </w:pPr>
      <w:bookmarkStart w:id="67" w:name="_Ref523025261"/>
      <w:r w:rsidRPr="00293B7E">
        <w:rPr>
          <w:rFonts w:ascii="Lato" w:hAnsi="Lato"/>
        </w:rPr>
        <w:t xml:space="preserve">M. D. Riley and A. Ljolje, “Automatic Generation of Detailed Pronunciation Lexicon,” </w:t>
      </w:r>
      <w:r w:rsidRPr="00293B7E">
        <w:rPr>
          <w:rFonts w:ascii="Lato" w:hAnsi="Lato"/>
          <w:iCs/>
        </w:rPr>
        <w:t>Automatic Speech and Speaker Recognition: Advanced Topics</w:t>
      </w:r>
      <w:r w:rsidRPr="00293B7E">
        <w:rPr>
          <w:rFonts w:ascii="Lato" w:hAnsi="Lato"/>
        </w:rPr>
        <w:t>. Kluwer. 1995.</w:t>
      </w:r>
      <w:bookmarkEnd w:id="67"/>
    </w:p>
    <w:p w14:paraId="15402B74" w14:textId="77777777" w:rsidR="00217222" w:rsidRPr="00293B7E" w:rsidRDefault="00217222" w:rsidP="00BA1192">
      <w:pPr>
        <w:numPr>
          <w:ilvl w:val="0"/>
          <w:numId w:val="4"/>
        </w:numPr>
        <w:autoSpaceDE w:val="0"/>
        <w:autoSpaceDN w:val="0"/>
        <w:adjustRightInd w:val="0"/>
        <w:spacing w:line="360" w:lineRule="auto"/>
        <w:jc w:val="both"/>
        <w:rPr>
          <w:rFonts w:ascii="Lato" w:hAnsi="Lato"/>
        </w:rPr>
      </w:pPr>
      <w:bookmarkStart w:id="68" w:name="_Ref523024928"/>
      <w:r w:rsidRPr="00293B7E">
        <w:rPr>
          <w:rFonts w:ascii="Lato" w:hAnsi="Lato"/>
          <w:lang w:eastAsia="en-US"/>
        </w:rPr>
        <w:t>C. J. Leggetter, P. C. Woodland, “</w:t>
      </w:r>
      <w:r w:rsidRPr="00293B7E">
        <w:rPr>
          <w:rFonts w:ascii="Lato" w:hAnsi="Lato"/>
          <w:vertAlign w:val="superscript"/>
          <w:lang w:eastAsia="en-US"/>
        </w:rPr>
        <w:t xml:space="preserve"> </w:t>
      </w:r>
      <w:r w:rsidRPr="00293B7E">
        <w:rPr>
          <w:rFonts w:ascii="Lato" w:eastAsia="Times New Roman" w:hAnsi="Lato"/>
          <w:lang w:eastAsia="en-US"/>
        </w:rPr>
        <w:t>Maximum likely-hood  linear  regression  for  speaker    adaptation of continuous density  hidden Markov models</w:t>
      </w:r>
      <w:r w:rsidRPr="00293B7E">
        <w:rPr>
          <w:rFonts w:ascii="Lato" w:hAnsi="Lato"/>
        </w:rPr>
        <w:t>,</w:t>
      </w:r>
      <w:r w:rsidRPr="00293B7E">
        <w:rPr>
          <w:rFonts w:ascii="Lato" w:eastAsia="Times New Roman" w:hAnsi="Lato"/>
          <w:lang w:eastAsia="en-US"/>
        </w:rPr>
        <w:t xml:space="preserve">” </w:t>
      </w:r>
      <w:r w:rsidRPr="00293B7E">
        <w:rPr>
          <w:rFonts w:ascii="Lato" w:eastAsia="Times New Roman" w:hAnsi="Lato"/>
          <w:i/>
          <w:iCs/>
          <w:lang w:eastAsia="en-US"/>
        </w:rPr>
        <w:t>Computer Speech  and  Language,</w:t>
      </w:r>
      <w:r w:rsidRPr="00293B7E">
        <w:rPr>
          <w:rFonts w:ascii="Lato" w:hAnsi="Lato"/>
        </w:rPr>
        <w:t xml:space="preserve"> vol. 9, n2, </w:t>
      </w:r>
      <w:r w:rsidRPr="00293B7E">
        <w:rPr>
          <w:rFonts w:ascii="Lato" w:eastAsia="Times New Roman" w:hAnsi="Lato"/>
          <w:lang w:eastAsia="en-US"/>
        </w:rPr>
        <w:t>pp. 171-185</w:t>
      </w:r>
      <w:r w:rsidRPr="00293B7E">
        <w:rPr>
          <w:rFonts w:ascii="Lato" w:hAnsi="Lato"/>
        </w:rPr>
        <w:t xml:space="preserve">, </w:t>
      </w:r>
      <w:r w:rsidRPr="00293B7E">
        <w:rPr>
          <w:rFonts w:ascii="Lato" w:eastAsia="Times New Roman" w:hAnsi="Lato"/>
          <w:lang w:eastAsia="en-US"/>
        </w:rPr>
        <w:t>April, 1995.</w:t>
      </w:r>
      <w:bookmarkEnd w:id="68"/>
    </w:p>
    <w:p w14:paraId="59CFBFDB" w14:textId="77777777" w:rsidR="00C072A5" w:rsidRPr="00293B7E" w:rsidRDefault="00C072A5" w:rsidP="00BA1192">
      <w:pPr>
        <w:widowControl w:val="0"/>
        <w:numPr>
          <w:ilvl w:val="0"/>
          <w:numId w:val="4"/>
        </w:numPr>
        <w:snapToGrid w:val="0"/>
        <w:spacing w:line="360" w:lineRule="auto"/>
        <w:jc w:val="both"/>
        <w:rPr>
          <w:rFonts w:ascii="Lato" w:hAnsi="Lato"/>
        </w:rPr>
      </w:pPr>
      <w:bookmarkStart w:id="69" w:name="_Ref523025607"/>
      <w:r w:rsidRPr="00293B7E">
        <w:rPr>
          <w:rFonts w:ascii="Lato" w:hAnsi="Lato"/>
        </w:rPr>
        <w:t>C. Huang, T. Chen, S. Li, E. Chang and J.L. Zhou</w:t>
      </w:r>
      <w:bookmarkStart w:id="70" w:name="_Ref514410505"/>
      <w:bookmarkEnd w:id="55"/>
      <w:r w:rsidRPr="00293B7E">
        <w:rPr>
          <w:rFonts w:ascii="Lato" w:hAnsi="Lato"/>
        </w:rPr>
        <w:t xml:space="preserve">, “Analysis of Speaker Variability,” in </w:t>
      </w:r>
      <w:r w:rsidRPr="00293B7E">
        <w:rPr>
          <w:rFonts w:ascii="Lato" w:hAnsi="Lato"/>
          <w:i/>
        </w:rPr>
        <w:t>Proc. Eurospeech’2001</w:t>
      </w:r>
      <w:r w:rsidRPr="00293B7E">
        <w:rPr>
          <w:rFonts w:ascii="Lato" w:hAnsi="Lato"/>
        </w:rPr>
        <w:t>, vol.2, pp.1377-1380, 2001.</w:t>
      </w:r>
      <w:bookmarkEnd w:id="56"/>
      <w:bookmarkEnd w:id="69"/>
      <w:bookmarkEnd w:id="70"/>
    </w:p>
    <w:p w14:paraId="12000FAD" w14:textId="77777777" w:rsidR="00C072A5" w:rsidRPr="00293B7E" w:rsidRDefault="00C072A5" w:rsidP="00BA1192">
      <w:pPr>
        <w:widowControl w:val="0"/>
        <w:numPr>
          <w:ilvl w:val="0"/>
          <w:numId w:val="4"/>
        </w:numPr>
        <w:snapToGrid w:val="0"/>
        <w:spacing w:line="360" w:lineRule="auto"/>
        <w:jc w:val="both"/>
        <w:rPr>
          <w:rFonts w:ascii="Lato" w:hAnsi="Lato"/>
        </w:rPr>
      </w:pPr>
      <w:bookmarkStart w:id="71" w:name="_Ref521153341"/>
      <w:r w:rsidRPr="00293B7E">
        <w:rPr>
          <w:rFonts w:ascii="Lato" w:hAnsi="Lato"/>
        </w:rPr>
        <w:t xml:space="preserve">C. Teixeira, I. Trancoso and A. Serralheiro, “Accent Identification,” in </w:t>
      </w:r>
      <w:r w:rsidRPr="00293B7E">
        <w:rPr>
          <w:rFonts w:ascii="Lato" w:hAnsi="Lato"/>
          <w:i/>
        </w:rPr>
        <w:t>Proc. ICSLP’96</w:t>
      </w:r>
      <w:r w:rsidRPr="00293B7E">
        <w:rPr>
          <w:rFonts w:ascii="Lato" w:hAnsi="Lato"/>
        </w:rPr>
        <w:t>, vol.3, pp. 1784-1787, 1996.</w:t>
      </w:r>
      <w:bookmarkEnd w:id="71"/>
    </w:p>
    <w:p w14:paraId="27660E88" w14:textId="77777777" w:rsidR="00C072A5" w:rsidRPr="00293B7E" w:rsidRDefault="00C072A5" w:rsidP="00BA1192">
      <w:pPr>
        <w:widowControl w:val="0"/>
        <w:numPr>
          <w:ilvl w:val="0"/>
          <w:numId w:val="4"/>
        </w:numPr>
        <w:snapToGrid w:val="0"/>
        <w:spacing w:line="360" w:lineRule="auto"/>
        <w:jc w:val="both"/>
        <w:rPr>
          <w:rFonts w:ascii="Lato" w:hAnsi="Lato"/>
        </w:rPr>
      </w:pPr>
      <w:bookmarkStart w:id="72" w:name="_Ref521153352"/>
      <w:r w:rsidRPr="00293B7E">
        <w:rPr>
          <w:rFonts w:ascii="Lato" w:hAnsi="Lato"/>
        </w:rPr>
        <w:t xml:space="preserve">J.H.L. Hansen and L.M. Arslan, “Foreign Accent Classification Using Source </w:t>
      </w:r>
      <w:r w:rsidRPr="00293B7E">
        <w:rPr>
          <w:rFonts w:ascii="Lato" w:hAnsi="Lato"/>
        </w:rPr>
        <w:lastRenderedPageBreak/>
        <w:t xml:space="preserve">Generator Based Prosodic Features,” in </w:t>
      </w:r>
      <w:r w:rsidRPr="00293B7E">
        <w:rPr>
          <w:rFonts w:ascii="Lato" w:hAnsi="Lato"/>
          <w:i/>
        </w:rPr>
        <w:t>Proc. ICASSP’95</w:t>
      </w:r>
      <w:r w:rsidRPr="00293B7E">
        <w:rPr>
          <w:rFonts w:ascii="Lato" w:hAnsi="Lato"/>
        </w:rPr>
        <w:t>, vol.1, pp. 836-839, 1995.</w:t>
      </w:r>
      <w:bookmarkEnd w:id="72"/>
    </w:p>
    <w:p w14:paraId="1148311B" w14:textId="77777777" w:rsidR="00C072A5" w:rsidRPr="00293B7E" w:rsidRDefault="00C072A5" w:rsidP="00BA1192">
      <w:pPr>
        <w:widowControl w:val="0"/>
        <w:numPr>
          <w:ilvl w:val="0"/>
          <w:numId w:val="4"/>
        </w:numPr>
        <w:snapToGrid w:val="0"/>
        <w:spacing w:line="360" w:lineRule="auto"/>
        <w:jc w:val="both"/>
        <w:rPr>
          <w:rFonts w:ascii="Lato" w:hAnsi="Lato"/>
        </w:rPr>
      </w:pPr>
      <w:bookmarkStart w:id="73" w:name="_Ref521153360"/>
      <w:r w:rsidRPr="00293B7E">
        <w:rPr>
          <w:rFonts w:ascii="Lato" w:hAnsi="Lato"/>
        </w:rPr>
        <w:t xml:space="preserve">P. Fung and W.K. Liu, “Fast Accent Identification and Accented Speech Recognition,” in </w:t>
      </w:r>
      <w:r w:rsidRPr="00293B7E">
        <w:rPr>
          <w:rFonts w:ascii="Lato" w:hAnsi="Lato"/>
          <w:i/>
        </w:rPr>
        <w:t>Proc. ICASSP’99</w:t>
      </w:r>
      <w:r w:rsidRPr="00293B7E">
        <w:rPr>
          <w:rFonts w:ascii="Lato" w:hAnsi="Lato"/>
        </w:rPr>
        <w:t>, vol.1, pp. 221-224, 1999.</w:t>
      </w:r>
      <w:bookmarkEnd w:id="73"/>
    </w:p>
    <w:p w14:paraId="1990870B" w14:textId="77777777" w:rsidR="00C072A5" w:rsidRPr="00293B7E" w:rsidRDefault="00C072A5" w:rsidP="00BA1192">
      <w:pPr>
        <w:widowControl w:val="0"/>
        <w:numPr>
          <w:ilvl w:val="0"/>
          <w:numId w:val="4"/>
        </w:numPr>
        <w:snapToGrid w:val="0"/>
        <w:spacing w:line="360" w:lineRule="auto"/>
        <w:jc w:val="both"/>
        <w:rPr>
          <w:rFonts w:ascii="Lato" w:hAnsi="Lato"/>
        </w:rPr>
      </w:pPr>
      <w:bookmarkStart w:id="74" w:name="_Ref521155562"/>
      <w:r w:rsidRPr="00293B7E">
        <w:rPr>
          <w:rFonts w:ascii="Lato" w:hAnsi="Lato"/>
        </w:rPr>
        <w:t xml:space="preserve">K. Berkling, M. Zissman, J. Vonwiller and C. Cleirigh, “Improving Accent Identification Through Knowledge of English Syllable Structure,” in </w:t>
      </w:r>
      <w:r w:rsidRPr="00293B7E">
        <w:rPr>
          <w:rFonts w:ascii="Lato" w:hAnsi="Lato"/>
          <w:i/>
        </w:rPr>
        <w:t>Proc. ICSLP’98</w:t>
      </w:r>
      <w:r w:rsidRPr="00293B7E">
        <w:rPr>
          <w:rFonts w:ascii="Lato" w:hAnsi="Lato"/>
        </w:rPr>
        <w:t>, vol.2, pp. 89-92, 1998.</w:t>
      </w:r>
      <w:bookmarkEnd w:id="74"/>
    </w:p>
    <w:p w14:paraId="5899673E" w14:textId="77777777" w:rsidR="00C072A5" w:rsidRPr="00293B7E" w:rsidRDefault="00C072A5" w:rsidP="00BA1192">
      <w:pPr>
        <w:widowControl w:val="0"/>
        <w:numPr>
          <w:ilvl w:val="0"/>
          <w:numId w:val="4"/>
        </w:numPr>
        <w:snapToGrid w:val="0"/>
        <w:spacing w:line="360" w:lineRule="auto"/>
        <w:jc w:val="both"/>
        <w:rPr>
          <w:rFonts w:ascii="Lato" w:hAnsi="Lato"/>
        </w:rPr>
      </w:pPr>
      <w:bookmarkStart w:id="75" w:name="_Ref521153297"/>
      <w:r w:rsidRPr="00293B7E">
        <w:rPr>
          <w:rFonts w:ascii="Lato" w:hAnsi="Lato"/>
        </w:rPr>
        <w:t xml:space="preserve">A.P. Dempster, N.M. Laird and D.B. Rubin, “Maximum Likelihood from Incomplete Data via the EM Algorithm,” </w:t>
      </w:r>
      <w:r w:rsidRPr="00293B7E">
        <w:rPr>
          <w:rFonts w:ascii="Lato" w:hAnsi="Lato"/>
          <w:i/>
        </w:rPr>
        <w:t>Journal of the Royal Statistical Society, Series B</w:t>
      </w:r>
      <w:r w:rsidRPr="00293B7E">
        <w:rPr>
          <w:rFonts w:ascii="Lato" w:hAnsi="Lato"/>
        </w:rPr>
        <w:t>, vol.39, pp. 1-38, 1977.</w:t>
      </w:r>
      <w:bookmarkEnd w:id="75"/>
    </w:p>
    <w:p w14:paraId="101AA2D9" w14:textId="77777777" w:rsidR="009D40EC" w:rsidRPr="00293B7E" w:rsidRDefault="00872002" w:rsidP="00BA1192">
      <w:pPr>
        <w:widowControl w:val="0"/>
        <w:numPr>
          <w:ilvl w:val="0"/>
          <w:numId w:val="4"/>
        </w:numPr>
        <w:snapToGrid w:val="0"/>
        <w:spacing w:line="360" w:lineRule="auto"/>
        <w:jc w:val="both"/>
        <w:rPr>
          <w:rFonts w:ascii="Lato" w:hAnsi="Lato"/>
        </w:rPr>
      </w:pPr>
      <w:bookmarkStart w:id="76" w:name="_Ref526044352"/>
      <w:r w:rsidRPr="00293B7E">
        <w:rPr>
          <w:rFonts w:ascii="Lato" w:hAnsi="Lato"/>
        </w:rPr>
        <w:t xml:space="preserve">C. Huang, E. Chang, J.L. Zhou, K.F. </w:t>
      </w:r>
      <w:r w:rsidR="00A81CD4" w:rsidRPr="00293B7E">
        <w:rPr>
          <w:rFonts w:ascii="Lato" w:hAnsi="Lato"/>
        </w:rPr>
        <w:t>Lee, “</w:t>
      </w:r>
      <w:r w:rsidR="00666454" w:rsidRPr="00293B7E">
        <w:rPr>
          <w:rFonts w:ascii="Lato" w:hAnsi="Lato"/>
        </w:rPr>
        <w:t>Accent Modeling Based On Pronunciation Dictionary Adaptation For Large Vocabulary Mandarin Speech Recognition</w:t>
      </w:r>
      <w:r w:rsidR="00A81CD4" w:rsidRPr="00293B7E">
        <w:rPr>
          <w:rFonts w:ascii="Lato" w:hAnsi="Lato"/>
        </w:rPr>
        <w:t xml:space="preserve">”, </w:t>
      </w:r>
      <w:r w:rsidR="00666454" w:rsidRPr="00293B7E">
        <w:rPr>
          <w:rFonts w:ascii="Lato" w:hAnsi="Lato"/>
        </w:rPr>
        <w:t>Vol.3 pp.818-821, ICSLP’2000, Oct. Beijing.</w:t>
      </w:r>
      <w:bookmarkEnd w:id="76"/>
    </w:p>
    <w:p w14:paraId="68E612D5" w14:textId="77777777" w:rsidR="00B60030" w:rsidRPr="00293B7E" w:rsidRDefault="00B60030" w:rsidP="00BA1192">
      <w:pPr>
        <w:widowControl w:val="0"/>
        <w:numPr>
          <w:ilvl w:val="0"/>
          <w:numId w:val="4"/>
        </w:numPr>
        <w:snapToGrid w:val="0"/>
        <w:spacing w:line="360" w:lineRule="auto"/>
        <w:jc w:val="both"/>
        <w:rPr>
          <w:rFonts w:ascii="Lato" w:hAnsi="Lato"/>
        </w:rPr>
      </w:pPr>
      <w:bookmarkStart w:id="77" w:name="_Ref523025799"/>
      <w:r w:rsidRPr="00293B7E">
        <w:rPr>
          <w:rFonts w:ascii="Lato" w:hAnsi="Lato"/>
        </w:rPr>
        <w:t>http://htk.eng.cam.ac.uk.</w:t>
      </w:r>
      <w:bookmarkEnd w:id="77"/>
    </w:p>
    <w:p w14:paraId="5D6D5177" w14:textId="77777777" w:rsidR="00B60030" w:rsidRPr="00293B7E" w:rsidRDefault="00B60030" w:rsidP="00293B7E">
      <w:pPr>
        <w:widowControl w:val="0"/>
        <w:snapToGrid w:val="0"/>
        <w:spacing w:line="360" w:lineRule="auto"/>
        <w:jc w:val="both"/>
        <w:rPr>
          <w:rFonts w:ascii="Lato" w:hAnsi="Lato"/>
        </w:rPr>
      </w:pPr>
    </w:p>
    <w:sectPr w:rsidR="00B60030" w:rsidRPr="00293B7E" w:rsidSect="00CF6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EFFE" w14:textId="77777777" w:rsidR="00FD6B0C" w:rsidRDefault="00FD6B0C">
      <w:r>
        <w:separator/>
      </w:r>
    </w:p>
  </w:endnote>
  <w:endnote w:type="continuationSeparator" w:id="0">
    <w:p w14:paraId="3C62886F" w14:textId="77777777" w:rsidR="00FD6B0C" w:rsidRDefault="00FD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E70A" w14:textId="77777777" w:rsidR="008B71B6" w:rsidRDefault="008B71B6">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xxxi</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9741" w14:textId="77777777" w:rsidR="00FD6B0C" w:rsidRDefault="00FD6B0C">
      <w:r>
        <w:separator/>
      </w:r>
    </w:p>
  </w:footnote>
  <w:footnote w:type="continuationSeparator" w:id="0">
    <w:p w14:paraId="4C560067" w14:textId="77777777" w:rsidR="00FD6B0C" w:rsidRDefault="00FD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CFC5" w14:textId="77777777" w:rsidR="008B71B6" w:rsidRDefault="008B71B6" w:rsidP="00A06042">
    <w:pPr>
      <w:pStyle w:val="Header"/>
      <w:framePr w:wrap="around" w:vAnchor="text" w:hAnchor="margin" w:y="1"/>
      <w:rPr>
        <w:rStyle w:val="PageNumber"/>
      </w:rPr>
    </w:pP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- 15 -</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733272A2" w14:textId="77777777" w:rsidR="008B71B6" w:rsidRDefault="008B71B6" w:rsidP="00A0604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ACCE" w14:textId="77777777" w:rsidR="008B71B6" w:rsidRDefault="008B71B6" w:rsidP="005B7AB0">
    <w:pPr>
      <w:pStyle w:val="Header"/>
      <w:jc w:val="both"/>
    </w:pPr>
    <w:r>
      <w:rPr>
        <w:rFonts w:hint="eastAsia"/>
      </w:rPr>
      <w:tab/>
    </w:r>
    <w:r>
      <w:rPr>
        <w:rFonts w:hint="eastAsia"/>
      </w:rPr>
      <w:tab/>
    </w:r>
    <w:r>
      <w:rPr>
        <w:rStyle w:val="PageNumber"/>
      </w:rPr>
      <w:fldChar w:fldCharType="begin"/>
    </w:r>
    <w:r>
      <w:rPr>
        <w:rStyle w:val="PageNumber"/>
      </w:rPr>
      <w:instrText xml:space="preserve"> PAGE </w:instrText>
    </w:r>
    <w:r>
      <w:rPr>
        <w:rStyle w:val="PageNumber"/>
      </w:rPr>
      <w:fldChar w:fldCharType="separate"/>
    </w:r>
    <w:r w:rsidR="007D34C0">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37A"/>
    <w:multiLevelType w:val="hybridMultilevel"/>
    <w:tmpl w:val="C75CA2DC"/>
    <w:lvl w:ilvl="0" w:tplc="26088A2E">
      <w:start w:val="1"/>
      <w:numFmt w:val="bullet"/>
      <w:lvlText w:val=""/>
      <w:lvlJc w:val="left"/>
      <w:pPr>
        <w:tabs>
          <w:tab w:val="num" w:pos="720"/>
        </w:tabs>
        <w:ind w:left="720" w:hanging="360"/>
      </w:pPr>
      <w:rPr>
        <w:rFonts w:ascii="Symbol" w:hAnsi="Symbol" w:hint="default"/>
      </w:rPr>
    </w:lvl>
    <w:lvl w:ilvl="1" w:tplc="826E36E8" w:tentative="1">
      <w:start w:val="1"/>
      <w:numFmt w:val="bullet"/>
      <w:lvlText w:val="o"/>
      <w:lvlJc w:val="left"/>
      <w:pPr>
        <w:tabs>
          <w:tab w:val="num" w:pos="1440"/>
        </w:tabs>
        <w:ind w:left="1440" w:hanging="360"/>
      </w:pPr>
      <w:rPr>
        <w:rFonts w:ascii="Courier New" w:hAnsi="Courier New" w:cs="Courier New" w:hint="default"/>
      </w:rPr>
    </w:lvl>
    <w:lvl w:ilvl="2" w:tplc="C540B9E6" w:tentative="1">
      <w:start w:val="1"/>
      <w:numFmt w:val="bullet"/>
      <w:lvlText w:val=""/>
      <w:lvlJc w:val="left"/>
      <w:pPr>
        <w:tabs>
          <w:tab w:val="num" w:pos="2160"/>
        </w:tabs>
        <w:ind w:left="2160" w:hanging="360"/>
      </w:pPr>
      <w:rPr>
        <w:rFonts w:ascii="Wingdings" w:hAnsi="Wingdings" w:hint="default"/>
      </w:rPr>
    </w:lvl>
    <w:lvl w:ilvl="3" w:tplc="28A6ADC2" w:tentative="1">
      <w:start w:val="1"/>
      <w:numFmt w:val="bullet"/>
      <w:lvlText w:val=""/>
      <w:lvlJc w:val="left"/>
      <w:pPr>
        <w:tabs>
          <w:tab w:val="num" w:pos="2880"/>
        </w:tabs>
        <w:ind w:left="2880" w:hanging="360"/>
      </w:pPr>
      <w:rPr>
        <w:rFonts w:ascii="Symbol" w:hAnsi="Symbol" w:hint="default"/>
      </w:rPr>
    </w:lvl>
    <w:lvl w:ilvl="4" w:tplc="9A6E1268" w:tentative="1">
      <w:start w:val="1"/>
      <w:numFmt w:val="bullet"/>
      <w:lvlText w:val="o"/>
      <w:lvlJc w:val="left"/>
      <w:pPr>
        <w:tabs>
          <w:tab w:val="num" w:pos="3600"/>
        </w:tabs>
        <w:ind w:left="3600" w:hanging="360"/>
      </w:pPr>
      <w:rPr>
        <w:rFonts w:ascii="Courier New" w:hAnsi="Courier New" w:cs="Courier New" w:hint="default"/>
      </w:rPr>
    </w:lvl>
    <w:lvl w:ilvl="5" w:tplc="9F749E5C" w:tentative="1">
      <w:start w:val="1"/>
      <w:numFmt w:val="bullet"/>
      <w:lvlText w:val=""/>
      <w:lvlJc w:val="left"/>
      <w:pPr>
        <w:tabs>
          <w:tab w:val="num" w:pos="4320"/>
        </w:tabs>
        <w:ind w:left="4320" w:hanging="360"/>
      </w:pPr>
      <w:rPr>
        <w:rFonts w:ascii="Wingdings" w:hAnsi="Wingdings" w:hint="default"/>
      </w:rPr>
    </w:lvl>
    <w:lvl w:ilvl="6" w:tplc="D14E5C90" w:tentative="1">
      <w:start w:val="1"/>
      <w:numFmt w:val="bullet"/>
      <w:lvlText w:val=""/>
      <w:lvlJc w:val="left"/>
      <w:pPr>
        <w:tabs>
          <w:tab w:val="num" w:pos="5040"/>
        </w:tabs>
        <w:ind w:left="5040" w:hanging="360"/>
      </w:pPr>
      <w:rPr>
        <w:rFonts w:ascii="Symbol" w:hAnsi="Symbol" w:hint="default"/>
      </w:rPr>
    </w:lvl>
    <w:lvl w:ilvl="7" w:tplc="58B0B800" w:tentative="1">
      <w:start w:val="1"/>
      <w:numFmt w:val="bullet"/>
      <w:lvlText w:val="o"/>
      <w:lvlJc w:val="left"/>
      <w:pPr>
        <w:tabs>
          <w:tab w:val="num" w:pos="5760"/>
        </w:tabs>
        <w:ind w:left="5760" w:hanging="360"/>
      </w:pPr>
      <w:rPr>
        <w:rFonts w:ascii="Courier New" w:hAnsi="Courier New" w:cs="Courier New" w:hint="default"/>
      </w:rPr>
    </w:lvl>
    <w:lvl w:ilvl="8" w:tplc="6C42B9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C4897"/>
    <w:multiLevelType w:val="hybridMultilevel"/>
    <w:tmpl w:val="0A3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E2A99"/>
    <w:multiLevelType w:val="hybridMultilevel"/>
    <w:tmpl w:val="127428DE"/>
    <w:lvl w:ilvl="0" w:tplc="FFFFFFFF">
      <w:start w:val="1"/>
      <w:numFmt w:val="bullet"/>
      <w:lvlText w:val=""/>
      <w:lvlJc w:val="left"/>
      <w:pPr>
        <w:tabs>
          <w:tab w:val="num" w:pos="470"/>
        </w:tabs>
        <w:ind w:left="470" w:hanging="420"/>
      </w:pPr>
      <w:rPr>
        <w:rFonts w:ascii="Wingdings" w:hAnsi="Wingdings" w:hint="default"/>
      </w:rPr>
    </w:lvl>
    <w:lvl w:ilvl="1" w:tplc="0409000F">
      <w:start w:val="1"/>
      <w:numFmt w:val="decimal"/>
      <w:lvlText w:val="%2."/>
      <w:lvlJc w:val="left"/>
      <w:pPr>
        <w:tabs>
          <w:tab w:val="num" w:pos="890"/>
        </w:tabs>
        <w:ind w:left="890" w:hanging="420"/>
      </w:pPr>
      <w:rPr>
        <w:rFonts w:hint="default"/>
      </w:rPr>
    </w:lvl>
    <w:lvl w:ilvl="2" w:tplc="FFFFFFFF" w:tentative="1">
      <w:start w:val="1"/>
      <w:numFmt w:val="bullet"/>
      <w:lvlText w:val=""/>
      <w:lvlJc w:val="left"/>
      <w:pPr>
        <w:tabs>
          <w:tab w:val="num" w:pos="1310"/>
        </w:tabs>
        <w:ind w:left="1310" w:hanging="420"/>
      </w:pPr>
      <w:rPr>
        <w:rFonts w:ascii="Wingdings" w:hAnsi="Wingdings" w:hint="default"/>
      </w:rPr>
    </w:lvl>
    <w:lvl w:ilvl="3" w:tplc="FFFFFFFF" w:tentative="1">
      <w:start w:val="1"/>
      <w:numFmt w:val="bullet"/>
      <w:lvlText w:val=""/>
      <w:lvlJc w:val="left"/>
      <w:pPr>
        <w:tabs>
          <w:tab w:val="num" w:pos="1730"/>
        </w:tabs>
        <w:ind w:left="1730" w:hanging="420"/>
      </w:pPr>
      <w:rPr>
        <w:rFonts w:ascii="Wingdings" w:hAnsi="Wingdings" w:hint="default"/>
      </w:rPr>
    </w:lvl>
    <w:lvl w:ilvl="4" w:tplc="FFFFFFFF" w:tentative="1">
      <w:start w:val="1"/>
      <w:numFmt w:val="bullet"/>
      <w:lvlText w:val=""/>
      <w:lvlJc w:val="left"/>
      <w:pPr>
        <w:tabs>
          <w:tab w:val="num" w:pos="2150"/>
        </w:tabs>
        <w:ind w:left="2150" w:hanging="420"/>
      </w:pPr>
      <w:rPr>
        <w:rFonts w:ascii="Wingdings" w:hAnsi="Wingdings" w:hint="default"/>
      </w:rPr>
    </w:lvl>
    <w:lvl w:ilvl="5" w:tplc="FFFFFFFF" w:tentative="1">
      <w:start w:val="1"/>
      <w:numFmt w:val="bullet"/>
      <w:lvlText w:val=""/>
      <w:lvlJc w:val="left"/>
      <w:pPr>
        <w:tabs>
          <w:tab w:val="num" w:pos="2570"/>
        </w:tabs>
        <w:ind w:left="2570" w:hanging="420"/>
      </w:pPr>
      <w:rPr>
        <w:rFonts w:ascii="Wingdings" w:hAnsi="Wingdings" w:hint="default"/>
      </w:rPr>
    </w:lvl>
    <w:lvl w:ilvl="6" w:tplc="FFFFFFFF" w:tentative="1">
      <w:start w:val="1"/>
      <w:numFmt w:val="bullet"/>
      <w:lvlText w:val=""/>
      <w:lvlJc w:val="left"/>
      <w:pPr>
        <w:tabs>
          <w:tab w:val="num" w:pos="2990"/>
        </w:tabs>
        <w:ind w:left="2990" w:hanging="420"/>
      </w:pPr>
      <w:rPr>
        <w:rFonts w:ascii="Wingdings" w:hAnsi="Wingdings" w:hint="default"/>
      </w:rPr>
    </w:lvl>
    <w:lvl w:ilvl="7" w:tplc="FFFFFFFF" w:tentative="1">
      <w:start w:val="1"/>
      <w:numFmt w:val="bullet"/>
      <w:lvlText w:val=""/>
      <w:lvlJc w:val="left"/>
      <w:pPr>
        <w:tabs>
          <w:tab w:val="num" w:pos="3410"/>
        </w:tabs>
        <w:ind w:left="3410" w:hanging="420"/>
      </w:pPr>
      <w:rPr>
        <w:rFonts w:ascii="Wingdings" w:hAnsi="Wingdings" w:hint="default"/>
      </w:rPr>
    </w:lvl>
    <w:lvl w:ilvl="8" w:tplc="FFFFFFFF" w:tentative="1">
      <w:start w:val="1"/>
      <w:numFmt w:val="bullet"/>
      <w:lvlText w:val=""/>
      <w:lvlJc w:val="left"/>
      <w:pPr>
        <w:tabs>
          <w:tab w:val="num" w:pos="3830"/>
        </w:tabs>
        <w:ind w:left="3830" w:hanging="420"/>
      </w:pPr>
      <w:rPr>
        <w:rFonts w:ascii="Wingdings" w:hAnsi="Wingdings" w:hint="default"/>
      </w:rPr>
    </w:lvl>
  </w:abstractNum>
  <w:abstractNum w:abstractNumId="3" w15:restartNumberingAfterBreak="0">
    <w:nsid w:val="4DB90803"/>
    <w:multiLevelType w:val="hybridMultilevel"/>
    <w:tmpl w:val="1444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FE41E0"/>
    <w:multiLevelType w:val="hybridMultilevel"/>
    <w:tmpl w:val="F120E860"/>
    <w:lvl w:ilvl="0" w:tplc="FFFFFFFF">
      <w:start w:val="1"/>
      <w:numFmt w:val="decimal"/>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5" w15:restartNumberingAfterBreak="0">
    <w:nsid w:val="59357DB6"/>
    <w:multiLevelType w:val="hybridMultilevel"/>
    <w:tmpl w:val="1478A8E6"/>
    <w:lvl w:ilvl="0" w:tplc="F61A08B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41FC0"/>
    <w:multiLevelType w:val="multilevel"/>
    <w:tmpl w:val="D2C0B7AA"/>
    <w:lvl w:ilvl="0">
      <w:start w:val="1"/>
      <w:numFmt w:val="decimal"/>
      <w:lvlText w:val="%1."/>
      <w:lvlJc w:val="left"/>
      <w:pPr>
        <w:tabs>
          <w:tab w:val="num" w:pos="420"/>
        </w:tabs>
        <w:ind w:left="420" w:hanging="420"/>
      </w:pPr>
    </w:lvl>
    <w:lvl w:ilvl="1">
      <w:start w:val="1"/>
      <w:numFmt w:val="decimal"/>
      <w:isLgl/>
      <w:lvlText w:val="%1.%2"/>
      <w:lvlJc w:val="left"/>
      <w:pPr>
        <w:tabs>
          <w:tab w:val="num" w:pos="480"/>
        </w:tabs>
        <w:ind w:left="480" w:hanging="480"/>
      </w:pPr>
      <w:rPr>
        <w:rFonts w:hint="default"/>
        <w:i w:val="0"/>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7A53631"/>
    <w:multiLevelType w:val="hybridMultilevel"/>
    <w:tmpl w:val="6A7A410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6C"/>
    <w:rsid w:val="00000762"/>
    <w:rsid w:val="00001F5C"/>
    <w:rsid w:val="00003370"/>
    <w:rsid w:val="0000407B"/>
    <w:rsid w:val="000043F8"/>
    <w:rsid w:val="00010CF0"/>
    <w:rsid w:val="00013330"/>
    <w:rsid w:val="0001421A"/>
    <w:rsid w:val="00015AA6"/>
    <w:rsid w:val="0001745A"/>
    <w:rsid w:val="000226AD"/>
    <w:rsid w:val="00024DE3"/>
    <w:rsid w:val="00025582"/>
    <w:rsid w:val="00026EF7"/>
    <w:rsid w:val="00030A05"/>
    <w:rsid w:val="00033AC6"/>
    <w:rsid w:val="00033FAD"/>
    <w:rsid w:val="00037144"/>
    <w:rsid w:val="000402BE"/>
    <w:rsid w:val="0004199B"/>
    <w:rsid w:val="000453AA"/>
    <w:rsid w:val="00045F91"/>
    <w:rsid w:val="00053931"/>
    <w:rsid w:val="00055765"/>
    <w:rsid w:val="0006072A"/>
    <w:rsid w:val="00063BF7"/>
    <w:rsid w:val="000712FD"/>
    <w:rsid w:val="0007148E"/>
    <w:rsid w:val="000733B5"/>
    <w:rsid w:val="00074025"/>
    <w:rsid w:val="000756EF"/>
    <w:rsid w:val="000777FA"/>
    <w:rsid w:val="0007788C"/>
    <w:rsid w:val="000807BF"/>
    <w:rsid w:val="000938C6"/>
    <w:rsid w:val="00097494"/>
    <w:rsid w:val="000A169D"/>
    <w:rsid w:val="000A4189"/>
    <w:rsid w:val="000A5A7F"/>
    <w:rsid w:val="000A5BF4"/>
    <w:rsid w:val="000A6C51"/>
    <w:rsid w:val="000B0253"/>
    <w:rsid w:val="000B5B6F"/>
    <w:rsid w:val="000C13E6"/>
    <w:rsid w:val="000C4FFB"/>
    <w:rsid w:val="000C678C"/>
    <w:rsid w:val="000D0C31"/>
    <w:rsid w:val="000D1BB2"/>
    <w:rsid w:val="000D302A"/>
    <w:rsid w:val="000E1B7D"/>
    <w:rsid w:val="000E3062"/>
    <w:rsid w:val="000E4116"/>
    <w:rsid w:val="000E5892"/>
    <w:rsid w:val="000F2621"/>
    <w:rsid w:val="000F6736"/>
    <w:rsid w:val="001011BB"/>
    <w:rsid w:val="0010244C"/>
    <w:rsid w:val="001063B2"/>
    <w:rsid w:val="00106A1C"/>
    <w:rsid w:val="00106D84"/>
    <w:rsid w:val="00107691"/>
    <w:rsid w:val="0011137F"/>
    <w:rsid w:val="00114244"/>
    <w:rsid w:val="00114FF3"/>
    <w:rsid w:val="00115894"/>
    <w:rsid w:val="001169A1"/>
    <w:rsid w:val="00120C8C"/>
    <w:rsid w:val="00122AC7"/>
    <w:rsid w:val="0012513B"/>
    <w:rsid w:val="0013080E"/>
    <w:rsid w:val="0013258D"/>
    <w:rsid w:val="00132A22"/>
    <w:rsid w:val="00133596"/>
    <w:rsid w:val="0013359C"/>
    <w:rsid w:val="00134610"/>
    <w:rsid w:val="001355C8"/>
    <w:rsid w:val="00136C47"/>
    <w:rsid w:val="00141928"/>
    <w:rsid w:val="001431C5"/>
    <w:rsid w:val="00151611"/>
    <w:rsid w:val="001516AD"/>
    <w:rsid w:val="001609C9"/>
    <w:rsid w:val="00161E4B"/>
    <w:rsid w:val="00172DBD"/>
    <w:rsid w:val="00174B37"/>
    <w:rsid w:val="00176767"/>
    <w:rsid w:val="00177D89"/>
    <w:rsid w:val="001800D3"/>
    <w:rsid w:val="00181364"/>
    <w:rsid w:val="001856F5"/>
    <w:rsid w:val="00186B3F"/>
    <w:rsid w:val="00190B5A"/>
    <w:rsid w:val="001A328D"/>
    <w:rsid w:val="001A3F19"/>
    <w:rsid w:val="001A5124"/>
    <w:rsid w:val="001A671D"/>
    <w:rsid w:val="001A6B8B"/>
    <w:rsid w:val="001A755A"/>
    <w:rsid w:val="001B69DD"/>
    <w:rsid w:val="001B754E"/>
    <w:rsid w:val="001C2BB1"/>
    <w:rsid w:val="001C2D8A"/>
    <w:rsid w:val="001C4461"/>
    <w:rsid w:val="001C5641"/>
    <w:rsid w:val="001C7671"/>
    <w:rsid w:val="001D0212"/>
    <w:rsid w:val="001D7463"/>
    <w:rsid w:val="001E1387"/>
    <w:rsid w:val="001F015A"/>
    <w:rsid w:val="001F3926"/>
    <w:rsid w:val="001F5912"/>
    <w:rsid w:val="001F7738"/>
    <w:rsid w:val="002014CA"/>
    <w:rsid w:val="00201ACC"/>
    <w:rsid w:val="002022EB"/>
    <w:rsid w:val="00203BF6"/>
    <w:rsid w:val="002066FF"/>
    <w:rsid w:val="0021185F"/>
    <w:rsid w:val="0021216D"/>
    <w:rsid w:val="00212332"/>
    <w:rsid w:val="00212C31"/>
    <w:rsid w:val="00217222"/>
    <w:rsid w:val="0021749F"/>
    <w:rsid w:val="00217597"/>
    <w:rsid w:val="00220E36"/>
    <w:rsid w:val="00221CDC"/>
    <w:rsid w:val="00225A1F"/>
    <w:rsid w:val="002322F6"/>
    <w:rsid w:val="00233B68"/>
    <w:rsid w:val="0023406A"/>
    <w:rsid w:val="002341D8"/>
    <w:rsid w:val="00237089"/>
    <w:rsid w:val="00237ABA"/>
    <w:rsid w:val="00240A0B"/>
    <w:rsid w:val="002445CA"/>
    <w:rsid w:val="0025231E"/>
    <w:rsid w:val="00252560"/>
    <w:rsid w:val="00262FA2"/>
    <w:rsid w:val="002655C6"/>
    <w:rsid w:val="00265BF8"/>
    <w:rsid w:val="00267BAB"/>
    <w:rsid w:val="0027551F"/>
    <w:rsid w:val="002811B8"/>
    <w:rsid w:val="002869A9"/>
    <w:rsid w:val="002902CA"/>
    <w:rsid w:val="002932AB"/>
    <w:rsid w:val="00293B7E"/>
    <w:rsid w:val="002944E4"/>
    <w:rsid w:val="00294F36"/>
    <w:rsid w:val="002973F4"/>
    <w:rsid w:val="002A0341"/>
    <w:rsid w:val="002A049B"/>
    <w:rsid w:val="002A1CFC"/>
    <w:rsid w:val="002A43A2"/>
    <w:rsid w:val="002A47F2"/>
    <w:rsid w:val="002B1340"/>
    <w:rsid w:val="002B2458"/>
    <w:rsid w:val="002B4AE0"/>
    <w:rsid w:val="002B4FE7"/>
    <w:rsid w:val="002B537D"/>
    <w:rsid w:val="002B56EF"/>
    <w:rsid w:val="002C43E1"/>
    <w:rsid w:val="002D0132"/>
    <w:rsid w:val="002D1E94"/>
    <w:rsid w:val="002D37FA"/>
    <w:rsid w:val="002D5053"/>
    <w:rsid w:val="002D60C5"/>
    <w:rsid w:val="002E1293"/>
    <w:rsid w:val="002E14E0"/>
    <w:rsid w:val="002E188F"/>
    <w:rsid w:val="002E26BA"/>
    <w:rsid w:val="002E2C75"/>
    <w:rsid w:val="002F35A1"/>
    <w:rsid w:val="002F7BAA"/>
    <w:rsid w:val="0030344D"/>
    <w:rsid w:val="003042C2"/>
    <w:rsid w:val="00305682"/>
    <w:rsid w:val="00305C52"/>
    <w:rsid w:val="00311986"/>
    <w:rsid w:val="00320F33"/>
    <w:rsid w:val="00321961"/>
    <w:rsid w:val="003229D4"/>
    <w:rsid w:val="00327175"/>
    <w:rsid w:val="00327E57"/>
    <w:rsid w:val="00333D82"/>
    <w:rsid w:val="003373ED"/>
    <w:rsid w:val="00337FFE"/>
    <w:rsid w:val="003426F8"/>
    <w:rsid w:val="00345D32"/>
    <w:rsid w:val="00347FA6"/>
    <w:rsid w:val="00355522"/>
    <w:rsid w:val="003655F3"/>
    <w:rsid w:val="00372CE2"/>
    <w:rsid w:val="00373455"/>
    <w:rsid w:val="00374379"/>
    <w:rsid w:val="003751C2"/>
    <w:rsid w:val="00376C6C"/>
    <w:rsid w:val="00381A09"/>
    <w:rsid w:val="00381FDE"/>
    <w:rsid w:val="00384D6A"/>
    <w:rsid w:val="0038500C"/>
    <w:rsid w:val="0039213D"/>
    <w:rsid w:val="00392745"/>
    <w:rsid w:val="0039613F"/>
    <w:rsid w:val="00397EA4"/>
    <w:rsid w:val="003A3DD0"/>
    <w:rsid w:val="003A600E"/>
    <w:rsid w:val="003B062A"/>
    <w:rsid w:val="003B290A"/>
    <w:rsid w:val="003C001F"/>
    <w:rsid w:val="003C16FD"/>
    <w:rsid w:val="003C5C9E"/>
    <w:rsid w:val="003C6E38"/>
    <w:rsid w:val="003C7162"/>
    <w:rsid w:val="003D0BBA"/>
    <w:rsid w:val="003D58C1"/>
    <w:rsid w:val="003D62E4"/>
    <w:rsid w:val="003D7840"/>
    <w:rsid w:val="003D7C75"/>
    <w:rsid w:val="003E5438"/>
    <w:rsid w:val="003F67D8"/>
    <w:rsid w:val="003F6927"/>
    <w:rsid w:val="003F7BAA"/>
    <w:rsid w:val="00401A29"/>
    <w:rsid w:val="00402D88"/>
    <w:rsid w:val="00410BCD"/>
    <w:rsid w:val="00422592"/>
    <w:rsid w:val="00422D0F"/>
    <w:rsid w:val="0042383D"/>
    <w:rsid w:val="00427D7C"/>
    <w:rsid w:val="004320DA"/>
    <w:rsid w:val="0043220D"/>
    <w:rsid w:val="004353D8"/>
    <w:rsid w:val="00436080"/>
    <w:rsid w:val="004360AB"/>
    <w:rsid w:val="00436D2E"/>
    <w:rsid w:val="004443EF"/>
    <w:rsid w:val="004447AA"/>
    <w:rsid w:val="0044571B"/>
    <w:rsid w:val="00447215"/>
    <w:rsid w:val="00451231"/>
    <w:rsid w:val="004534C8"/>
    <w:rsid w:val="00454633"/>
    <w:rsid w:val="00455205"/>
    <w:rsid w:val="004600A8"/>
    <w:rsid w:val="00462DF2"/>
    <w:rsid w:val="00464C33"/>
    <w:rsid w:val="0047391A"/>
    <w:rsid w:val="004744E4"/>
    <w:rsid w:val="00481DB3"/>
    <w:rsid w:val="00486419"/>
    <w:rsid w:val="00487FD8"/>
    <w:rsid w:val="004931E7"/>
    <w:rsid w:val="00497D74"/>
    <w:rsid w:val="004A02C1"/>
    <w:rsid w:val="004A3BA9"/>
    <w:rsid w:val="004A3CF2"/>
    <w:rsid w:val="004A5CB0"/>
    <w:rsid w:val="004A6180"/>
    <w:rsid w:val="004A6DD0"/>
    <w:rsid w:val="004A7885"/>
    <w:rsid w:val="004B0197"/>
    <w:rsid w:val="004B07D9"/>
    <w:rsid w:val="004B7E70"/>
    <w:rsid w:val="004C5412"/>
    <w:rsid w:val="004C62D0"/>
    <w:rsid w:val="004D085C"/>
    <w:rsid w:val="004D2799"/>
    <w:rsid w:val="004D55BF"/>
    <w:rsid w:val="004D5957"/>
    <w:rsid w:val="004E060C"/>
    <w:rsid w:val="004E0FC1"/>
    <w:rsid w:val="004E25B3"/>
    <w:rsid w:val="004E3F19"/>
    <w:rsid w:val="004E4ABF"/>
    <w:rsid w:val="004E6B3F"/>
    <w:rsid w:val="004E72C6"/>
    <w:rsid w:val="004E74AD"/>
    <w:rsid w:val="004F678B"/>
    <w:rsid w:val="005016CB"/>
    <w:rsid w:val="00510456"/>
    <w:rsid w:val="00523883"/>
    <w:rsid w:val="00524492"/>
    <w:rsid w:val="0052552F"/>
    <w:rsid w:val="00525F4C"/>
    <w:rsid w:val="005264AD"/>
    <w:rsid w:val="0053050F"/>
    <w:rsid w:val="0053159A"/>
    <w:rsid w:val="00531EC4"/>
    <w:rsid w:val="0053311C"/>
    <w:rsid w:val="00536B4B"/>
    <w:rsid w:val="00536F16"/>
    <w:rsid w:val="00546C8E"/>
    <w:rsid w:val="0055110E"/>
    <w:rsid w:val="00552AD2"/>
    <w:rsid w:val="00554158"/>
    <w:rsid w:val="0055734F"/>
    <w:rsid w:val="00561F01"/>
    <w:rsid w:val="00562F45"/>
    <w:rsid w:val="00571897"/>
    <w:rsid w:val="00573276"/>
    <w:rsid w:val="005756C4"/>
    <w:rsid w:val="005779F1"/>
    <w:rsid w:val="00580E41"/>
    <w:rsid w:val="005831E2"/>
    <w:rsid w:val="00584763"/>
    <w:rsid w:val="00585DD3"/>
    <w:rsid w:val="00594C2D"/>
    <w:rsid w:val="005A2E65"/>
    <w:rsid w:val="005A55A1"/>
    <w:rsid w:val="005A55C4"/>
    <w:rsid w:val="005A759B"/>
    <w:rsid w:val="005B3DC2"/>
    <w:rsid w:val="005B5327"/>
    <w:rsid w:val="005B7AB0"/>
    <w:rsid w:val="005C5CC4"/>
    <w:rsid w:val="005C7648"/>
    <w:rsid w:val="005D115B"/>
    <w:rsid w:val="005E2538"/>
    <w:rsid w:val="005E31C9"/>
    <w:rsid w:val="005E472D"/>
    <w:rsid w:val="005E559A"/>
    <w:rsid w:val="005E55E1"/>
    <w:rsid w:val="005F1C58"/>
    <w:rsid w:val="005F42F1"/>
    <w:rsid w:val="005F5DD1"/>
    <w:rsid w:val="005F7A7F"/>
    <w:rsid w:val="00603273"/>
    <w:rsid w:val="00605F29"/>
    <w:rsid w:val="00606802"/>
    <w:rsid w:val="006107A4"/>
    <w:rsid w:val="006113A9"/>
    <w:rsid w:val="006179EC"/>
    <w:rsid w:val="00621BBC"/>
    <w:rsid w:val="0062342B"/>
    <w:rsid w:val="00624C35"/>
    <w:rsid w:val="00624F5D"/>
    <w:rsid w:val="00625EC9"/>
    <w:rsid w:val="006277A0"/>
    <w:rsid w:val="00630565"/>
    <w:rsid w:val="00631385"/>
    <w:rsid w:val="0063140C"/>
    <w:rsid w:val="00632F5E"/>
    <w:rsid w:val="0064034F"/>
    <w:rsid w:val="006412C3"/>
    <w:rsid w:val="006472DC"/>
    <w:rsid w:val="00650C0A"/>
    <w:rsid w:val="00653086"/>
    <w:rsid w:val="006533D6"/>
    <w:rsid w:val="006570DB"/>
    <w:rsid w:val="006604AD"/>
    <w:rsid w:val="00661290"/>
    <w:rsid w:val="00664C34"/>
    <w:rsid w:val="006658B9"/>
    <w:rsid w:val="00665EB0"/>
    <w:rsid w:val="00666454"/>
    <w:rsid w:val="00666778"/>
    <w:rsid w:val="006703AE"/>
    <w:rsid w:val="006728F1"/>
    <w:rsid w:val="00674174"/>
    <w:rsid w:val="00674955"/>
    <w:rsid w:val="006766F5"/>
    <w:rsid w:val="0068121E"/>
    <w:rsid w:val="00682A0C"/>
    <w:rsid w:val="00685173"/>
    <w:rsid w:val="006858E9"/>
    <w:rsid w:val="00695445"/>
    <w:rsid w:val="0069697D"/>
    <w:rsid w:val="00697EF6"/>
    <w:rsid w:val="006A0C26"/>
    <w:rsid w:val="006A1E8C"/>
    <w:rsid w:val="006A250C"/>
    <w:rsid w:val="006A3EF3"/>
    <w:rsid w:val="006A69B2"/>
    <w:rsid w:val="006B076D"/>
    <w:rsid w:val="006B19AC"/>
    <w:rsid w:val="006B20F4"/>
    <w:rsid w:val="006B4682"/>
    <w:rsid w:val="006C0849"/>
    <w:rsid w:val="006C5FF2"/>
    <w:rsid w:val="006D22A8"/>
    <w:rsid w:val="006D344E"/>
    <w:rsid w:val="006D39C5"/>
    <w:rsid w:val="006D6854"/>
    <w:rsid w:val="006E21B3"/>
    <w:rsid w:val="006F3D6A"/>
    <w:rsid w:val="0070075E"/>
    <w:rsid w:val="00704ADE"/>
    <w:rsid w:val="00707F15"/>
    <w:rsid w:val="00712E94"/>
    <w:rsid w:val="0071531B"/>
    <w:rsid w:val="00722EF8"/>
    <w:rsid w:val="00723C0C"/>
    <w:rsid w:val="00730B3B"/>
    <w:rsid w:val="00731AA7"/>
    <w:rsid w:val="00734763"/>
    <w:rsid w:val="00743882"/>
    <w:rsid w:val="00745B23"/>
    <w:rsid w:val="007460C4"/>
    <w:rsid w:val="007476B7"/>
    <w:rsid w:val="00751557"/>
    <w:rsid w:val="00752446"/>
    <w:rsid w:val="00757BE8"/>
    <w:rsid w:val="00757E93"/>
    <w:rsid w:val="00761494"/>
    <w:rsid w:val="00766CCC"/>
    <w:rsid w:val="00770CAA"/>
    <w:rsid w:val="00770D86"/>
    <w:rsid w:val="00777066"/>
    <w:rsid w:val="007835D0"/>
    <w:rsid w:val="00786A2A"/>
    <w:rsid w:val="0079173F"/>
    <w:rsid w:val="00793CD6"/>
    <w:rsid w:val="007957D3"/>
    <w:rsid w:val="007A121B"/>
    <w:rsid w:val="007A3933"/>
    <w:rsid w:val="007B6FA4"/>
    <w:rsid w:val="007C02F6"/>
    <w:rsid w:val="007C67D3"/>
    <w:rsid w:val="007C6B28"/>
    <w:rsid w:val="007D34C0"/>
    <w:rsid w:val="007D7106"/>
    <w:rsid w:val="007E3A81"/>
    <w:rsid w:val="007E4215"/>
    <w:rsid w:val="007E52BF"/>
    <w:rsid w:val="007E54E7"/>
    <w:rsid w:val="007E599E"/>
    <w:rsid w:val="007F28D2"/>
    <w:rsid w:val="007F3B82"/>
    <w:rsid w:val="007F4306"/>
    <w:rsid w:val="007F54C6"/>
    <w:rsid w:val="007F6269"/>
    <w:rsid w:val="00801BA0"/>
    <w:rsid w:val="008020CD"/>
    <w:rsid w:val="00804D2F"/>
    <w:rsid w:val="00805E79"/>
    <w:rsid w:val="008122B7"/>
    <w:rsid w:val="008165AF"/>
    <w:rsid w:val="0081686B"/>
    <w:rsid w:val="008273DD"/>
    <w:rsid w:val="00830F74"/>
    <w:rsid w:val="0083421C"/>
    <w:rsid w:val="00834796"/>
    <w:rsid w:val="0083546C"/>
    <w:rsid w:val="008370C2"/>
    <w:rsid w:val="00837D4C"/>
    <w:rsid w:val="00840796"/>
    <w:rsid w:val="00840B53"/>
    <w:rsid w:val="008418B5"/>
    <w:rsid w:val="00842E74"/>
    <w:rsid w:val="00844B48"/>
    <w:rsid w:val="00846E9C"/>
    <w:rsid w:val="0085116D"/>
    <w:rsid w:val="00853DCD"/>
    <w:rsid w:val="00853E42"/>
    <w:rsid w:val="008556B9"/>
    <w:rsid w:val="008600DC"/>
    <w:rsid w:val="00865F80"/>
    <w:rsid w:val="00871F42"/>
    <w:rsid w:val="00872002"/>
    <w:rsid w:val="008727DF"/>
    <w:rsid w:val="00875560"/>
    <w:rsid w:val="0088327D"/>
    <w:rsid w:val="008841DB"/>
    <w:rsid w:val="00887F68"/>
    <w:rsid w:val="0089004C"/>
    <w:rsid w:val="00896992"/>
    <w:rsid w:val="008969BD"/>
    <w:rsid w:val="008A5FE9"/>
    <w:rsid w:val="008A696E"/>
    <w:rsid w:val="008A7538"/>
    <w:rsid w:val="008B1122"/>
    <w:rsid w:val="008B3087"/>
    <w:rsid w:val="008B3970"/>
    <w:rsid w:val="008B4801"/>
    <w:rsid w:val="008B71B6"/>
    <w:rsid w:val="008B7662"/>
    <w:rsid w:val="008C348B"/>
    <w:rsid w:val="008C4257"/>
    <w:rsid w:val="008D6CE2"/>
    <w:rsid w:val="008D79B5"/>
    <w:rsid w:val="008D7A03"/>
    <w:rsid w:val="008E5A63"/>
    <w:rsid w:val="008E66BD"/>
    <w:rsid w:val="008E745C"/>
    <w:rsid w:val="008F11CE"/>
    <w:rsid w:val="008F183C"/>
    <w:rsid w:val="009045B2"/>
    <w:rsid w:val="0090551E"/>
    <w:rsid w:val="00907C78"/>
    <w:rsid w:val="00912D27"/>
    <w:rsid w:val="0091483B"/>
    <w:rsid w:val="00914FA0"/>
    <w:rsid w:val="00914FE3"/>
    <w:rsid w:val="00923188"/>
    <w:rsid w:val="00924648"/>
    <w:rsid w:val="00927B8F"/>
    <w:rsid w:val="00932FD9"/>
    <w:rsid w:val="00933050"/>
    <w:rsid w:val="009355D9"/>
    <w:rsid w:val="0094155E"/>
    <w:rsid w:val="0094674E"/>
    <w:rsid w:val="00950004"/>
    <w:rsid w:val="009502FA"/>
    <w:rsid w:val="009547D3"/>
    <w:rsid w:val="0095525B"/>
    <w:rsid w:val="00957668"/>
    <w:rsid w:val="00957820"/>
    <w:rsid w:val="00957EB5"/>
    <w:rsid w:val="00960D60"/>
    <w:rsid w:val="00962C5A"/>
    <w:rsid w:val="00963CCD"/>
    <w:rsid w:val="009665DF"/>
    <w:rsid w:val="00966784"/>
    <w:rsid w:val="009712DD"/>
    <w:rsid w:val="00975A56"/>
    <w:rsid w:val="00975F27"/>
    <w:rsid w:val="00975F60"/>
    <w:rsid w:val="00980A3A"/>
    <w:rsid w:val="00980B1C"/>
    <w:rsid w:val="00993291"/>
    <w:rsid w:val="009A7D0D"/>
    <w:rsid w:val="009B0CA4"/>
    <w:rsid w:val="009B0F76"/>
    <w:rsid w:val="009B328E"/>
    <w:rsid w:val="009B39BE"/>
    <w:rsid w:val="009B51B3"/>
    <w:rsid w:val="009B6351"/>
    <w:rsid w:val="009C0D12"/>
    <w:rsid w:val="009C56FA"/>
    <w:rsid w:val="009D017A"/>
    <w:rsid w:val="009D36EE"/>
    <w:rsid w:val="009D40EC"/>
    <w:rsid w:val="009D768C"/>
    <w:rsid w:val="009D7C6F"/>
    <w:rsid w:val="009E12AB"/>
    <w:rsid w:val="009E2DCD"/>
    <w:rsid w:val="009E3652"/>
    <w:rsid w:val="009E37BB"/>
    <w:rsid w:val="009E5A1D"/>
    <w:rsid w:val="009E797C"/>
    <w:rsid w:val="009F0E38"/>
    <w:rsid w:val="009F4218"/>
    <w:rsid w:val="00A01C4F"/>
    <w:rsid w:val="00A06042"/>
    <w:rsid w:val="00A13388"/>
    <w:rsid w:val="00A27990"/>
    <w:rsid w:val="00A27EA2"/>
    <w:rsid w:val="00A31768"/>
    <w:rsid w:val="00A31950"/>
    <w:rsid w:val="00A32AB9"/>
    <w:rsid w:val="00A357F8"/>
    <w:rsid w:val="00A3695A"/>
    <w:rsid w:val="00A37008"/>
    <w:rsid w:val="00A37C36"/>
    <w:rsid w:val="00A44970"/>
    <w:rsid w:val="00A46F98"/>
    <w:rsid w:val="00A509AA"/>
    <w:rsid w:val="00A523A8"/>
    <w:rsid w:val="00A52CA6"/>
    <w:rsid w:val="00A56475"/>
    <w:rsid w:val="00A63FEB"/>
    <w:rsid w:val="00A67223"/>
    <w:rsid w:val="00A6736C"/>
    <w:rsid w:val="00A676E1"/>
    <w:rsid w:val="00A70C61"/>
    <w:rsid w:val="00A81CD4"/>
    <w:rsid w:val="00A82457"/>
    <w:rsid w:val="00A82FE5"/>
    <w:rsid w:val="00A83DE7"/>
    <w:rsid w:val="00A858EE"/>
    <w:rsid w:val="00A87B9E"/>
    <w:rsid w:val="00A92C8A"/>
    <w:rsid w:val="00A93F86"/>
    <w:rsid w:val="00A94E51"/>
    <w:rsid w:val="00A9596C"/>
    <w:rsid w:val="00AA0336"/>
    <w:rsid w:val="00AA3C95"/>
    <w:rsid w:val="00AA558B"/>
    <w:rsid w:val="00AA6674"/>
    <w:rsid w:val="00AA6D28"/>
    <w:rsid w:val="00AA7471"/>
    <w:rsid w:val="00AB287A"/>
    <w:rsid w:val="00AB6686"/>
    <w:rsid w:val="00AC16E2"/>
    <w:rsid w:val="00AC4B75"/>
    <w:rsid w:val="00AC5CE5"/>
    <w:rsid w:val="00AC7554"/>
    <w:rsid w:val="00AC7B8A"/>
    <w:rsid w:val="00AD299E"/>
    <w:rsid w:val="00AD3EA8"/>
    <w:rsid w:val="00AD583F"/>
    <w:rsid w:val="00AD719B"/>
    <w:rsid w:val="00AD7A31"/>
    <w:rsid w:val="00AE0E13"/>
    <w:rsid w:val="00AE172D"/>
    <w:rsid w:val="00AE7FFB"/>
    <w:rsid w:val="00AF187A"/>
    <w:rsid w:val="00AF3665"/>
    <w:rsid w:val="00AF58FF"/>
    <w:rsid w:val="00B119A3"/>
    <w:rsid w:val="00B12D10"/>
    <w:rsid w:val="00B14122"/>
    <w:rsid w:val="00B15922"/>
    <w:rsid w:val="00B1676E"/>
    <w:rsid w:val="00B21213"/>
    <w:rsid w:val="00B21FEA"/>
    <w:rsid w:val="00B2279F"/>
    <w:rsid w:val="00B2516C"/>
    <w:rsid w:val="00B25F1B"/>
    <w:rsid w:val="00B30351"/>
    <w:rsid w:val="00B35650"/>
    <w:rsid w:val="00B4150D"/>
    <w:rsid w:val="00B427F9"/>
    <w:rsid w:val="00B42FAE"/>
    <w:rsid w:val="00B43EF4"/>
    <w:rsid w:val="00B523A9"/>
    <w:rsid w:val="00B5370F"/>
    <w:rsid w:val="00B53F7F"/>
    <w:rsid w:val="00B541B4"/>
    <w:rsid w:val="00B56847"/>
    <w:rsid w:val="00B60030"/>
    <w:rsid w:val="00B61A36"/>
    <w:rsid w:val="00B624FD"/>
    <w:rsid w:val="00B64816"/>
    <w:rsid w:val="00B6573A"/>
    <w:rsid w:val="00B67485"/>
    <w:rsid w:val="00B676E8"/>
    <w:rsid w:val="00B70186"/>
    <w:rsid w:val="00B712F1"/>
    <w:rsid w:val="00B73B48"/>
    <w:rsid w:val="00B740A8"/>
    <w:rsid w:val="00B76485"/>
    <w:rsid w:val="00B77A46"/>
    <w:rsid w:val="00B80FF9"/>
    <w:rsid w:val="00B82CF4"/>
    <w:rsid w:val="00B85129"/>
    <w:rsid w:val="00B8705F"/>
    <w:rsid w:val="00B87332"/>
    <w:rsid w:val="00B87F67"/>
    <w:rsid w:val="00B945C1"/>
    <w:rsid w:val="00B959EF"/>
    <w:rsid w:val="00BA1192"/>
    <w:rsid w:val="00BA1EDA"/>
    <w:rsid w:val="00BA65D2"/>
    <w:rsid w:val="00BB0547"/>
    <w:rsid w:val="00BB2EB9"/>
    <w:rsid w:val="00BB2F70"/>
    <w:rsid w:val="00BB5813"/>
    <w:rsid w:val="00BC0E1D"/>
    <w:rsid w:val="00BC4984"/>
    <w:rsid w:val="00BC50E5"/>
    <w:rsid w:val="00BC7817"/>
    <w:rsid w:val="00BC78EC"/>
    <w:rsid w:val="00BD007C"/>
    <w:rsid w:val="00BD1AA8"/>
    <w:rsid w:val="00BD3434"/>
    <w:rsid w:val="00BD510B"/>
    <w:rsid w:val="00BD5936"/>
    <w:rsid w:val="00BE147C"/>
    <w:rsid w:val="00BE1659"/>
    <w:rsid w:val="00BE28F8"/>
    <w:rsid w:val="00BE428C"/>
    <w:rsid w:val="00BF0104"/>
    <w:rsid w:val="00C02A49"/>
    <w:rsid w:val="00C05997"/>
    <w:rsid w:val="00C05C4B"/>
    <w:rsid w:val="00C072A5"/>
    <w:rsid w:val="00C113B5"/>
    <w:rsid w:val="00C11654"/>
    <w:rsid w:val="00C11FC9"/>
    <w:rsid w:val="00C12AD1"/>
    <w:rsid w:val="00C1350D"/>
    <w:rsid w:val="00C13601"/>
    <w:rsid w:val="00C1543F"/>
    <w:rsid w:val="00C1785A"/>
    <w:rsid w:val="00C235C6"/>
    <w:rsid w:val="00C256AA"/>
    <w:rsid w:val="00C33184"/>
    <w:rsid w:val="00C361CB"/>
    <w:rsid w:val="00C361D8"/>
    <w:rsid w:val="00C37EAA"/>
    <w:rsid w:val="00C40072"/>
    <w:rsid w:val="00C409B5"/>
    <w:rsid w:val="00C416C8"/>
    <w:rsid w:val="00C44AAB"/>
    <w:rsid w:val="00C45D80"/>
    <w:rsid w:val="00C47717"/>
    <w:rsid w:val="00C5268D"/>
    <w:rsid w:val="00C620FB"/>
    <w:rsid w:val="00C63BFD"/>
    <w:rsid w:val="00C64602"/>
    <w:rsid w:val="00C71E15"/>
    <w:rsid w:val="00C74744"/>
    <w:rsid w:val="00C751C0"/>
    <w:rsid w:val="00C75BDC"/>
    <w:rsid w:val="00C80E77"/>
    <w:rsid w:val="00C83E8F"/>
    <w:rsid w:val="00C876C9"/>
    <w:rsid w:val="00C92F46"/>
    <w:rsid w:val="00C952A1"/>
    <w:rsid w:val="00C9607B"/>
    <w:rsid w:val="00CA14C4"/>
    <w:rsid w:val="00CA3077"/>
    <w:rsid w:val="00CA4016"/>
    <w:rsid w:val="00CB4C16"/>
    <w:rsid w:val="00CC0AA3"/>
    <w:rsid w:val="00CC2EB4"/>
    <w:rsid w:val="00CC3311"/>
    <w:rsid w:val="00CC647E"/>
    <w:rsid w:val="00CC79E7"/>
    <w:rsid w:val="00CD05C3"/>
    <w:rsid w:val="00CD0B69"/>
    <w:rsid w:val="00CD3A37"/>
    <w:rsid w:val="00CD4C50"/>
    <w:rsid w:val="00CD58BA"/>
    <w:rsid w:val="00CD6EEF"/>
    <w:rsid w:val="00CE0615"/>
    <w:rsid w:val="00CE2D4A"/>
    <w:rsid w:val="00CE3E12"/>
    <w:rsid w:val="00CF24F4"/>
    <w:rsid w:val="00CF43A0"/>
    <w:rsid w:val="00CF4CDD"/>
    <w:rsid w:val="00CF50D4"/>
    <w:rsid w:val="00CF6D12"/>
    <w:rsid w:val="00CF7E68"/>
    <w:rsid w:val="00D04F09"/>
    <w:rsid w:val="00D0701B"/>
    <w:rsid w:val="00D07AEE"/>
    <w:rsid w:val="00D102D9"/>
    <w:rsid w:val="00D1078C"/>
    <w:rsid w:val="00D10E42"/>
    <w:rsid w:val="00D13CEB"/>
    <w:rsid w:val="00D1465D"/>
    <w:rsid w:val="00D15443"/>
    <w:rsid w:val="00D1568C"/>
    <w:rsid w:val="00D17EF0"/>
    <w:rsid w:val="00D210A6"/>
    <w:rsid w:val="00D234D1"/>
    <w:rsid w:val="00D23C3C"/>
    <w:rsid w:val="00D24CAE"/>
    <w:rsid w:val="00D255B7"/>
    <w:rsid w:val="00D26F94"/>
    <w:rsid w:val="00D274EA"/>
    <w:rsid w:val="00D30B48"/>
    <w:rsid w:val="00D312F0"/>
    <w:rsid w:val="00D324FF"/>
    <w:rsid w:val="00D33978"/>
    <w:rsid w:val="00D357E1"/>
    <w:rsid w:val="00D363E7"/>
    <w:rsid w:val="00D43770"/>
    <w:rsid w:val="00D4456D"/>
    <w:rsid w:val="00D4459F"/>
    <w:rsid w:val="00D45FCE"/>
    <w:rsid w:val="00D50549"/>
    <w:rsid w:val="00D50E9E"/>
    <w:rsid w:val="00D533BD"/>
    <w:rsid w:val="00D576C1"/>
    <w:rsid w:val="00D62E9B"/>
    <w:rsid w:val="00D63013"/>
    <w:rsid w:val="00D63B58"/>
    <w:rsid w:val="00D677AD"/>
    <w:rsid w:val="00D7196D"/>
    <w:rsid w:val="00D72EC7"/>
    <w:rsid w:val="00D74001"/>
    <w:rsid w:val="00D769FD"/>
    <w:rsid w:val="00D8394F"/>
    <w:rsid w:val="00D85AA2"/>
    <w:rsid w:val="00D868D5"/>
    <w:rsid w:val="00D90D25"/>
    <w:rsid w:val="00D90EFB"/>
    <w:rsid w:val="00D921B7"/>
    <w:rsid w:val="00D921DE"/>
    <w:rsid w:val="00D92972"/>
    <w:rsid w:val="00D95957"/>
    <w:rsid w:val="00DA3FEA"/>
    <w:rsid w:val="00DA5936"/>
    <w:rsid w:val="00DA5E2C"/>
    <w:rsid w:val="00DA666A"/>
    <w:rsid w:val="00DB4AF4"/>
    <w:rsid w:val="00DB5BBC"/>
    <w:rsid w:val="00DB7C93"/>
    <w:rsid w:val="00DC0252"/>
    <w:rsid w:val="00DC0E93"/>
    <w:rsid w:val="00DC7F06"/>
    <w:rsid w:val="00DD04DA"/>
    <w:rsid w:val="00DD1C69"/>
    <w:rsid w:val="00DD3E56"/>
    <w:rsid w:val="00DE08AB"/>
    <w:rsid w:val="00DE6BE8"/>
    <w:rsid w:val="00DE7BE0"/>
    <w:rsid w:val="00DF3EE4"/>
    <w:rsid w:val="00DF6DBE"/>
    <w:rsid w:val="00DF78CA"/>
    <w:rsid w:val="00E028DF"/>
    <w:rsid w:val="00E05C38"/>
    <w:rsid w:val="00E11D37"/>
    <w:rsid w:val="00E12792"/>
    <w:rsid w:val="00E138D4"/>
    <w:rsid w:val="00E13F7C"/>
    <w:rsid w:val="00E17C9A"/>
    <w:rsid w:val="00E2018E"/>
    <w:rsid w:val="00E21A37"/>
    <w:rsid w:val="00E221A9"/>
    <w:rsid w:val="00E24254"/>
    <w:rsid w:val="00E243DD"/>
    <w:rsid w:val="00E259E8"/>
    <w:rsid w:val="00E26F64"/>
    <w:rsid w:val="00E31167"/>
    <w:rsid w:val="00E319ED"/>
    <w:rsid w:val="00E415D0"/>
    <w:rsid w:val="00E4443F"/>
    <w:rsid w:val="00E5483E"/>
    <w:rsid w:val="00E575C6"/>
    <w:rsid w:val="00E61B6F"/>
    <w:rsid w:val="00E61F12"/>
    <w:rsid w:val="00E62110"/>
    <w:rsid w:val="00E62FD5"/>
    <w:rsid w:val="00E65514"/>
    <w:rsid w:val="00E71039"/>
    <w:rsid w:val="00E71256"/>
    <w:rsid w:val="00E712DB"/>
    <w:rsid w:val="00E72BA9"/>
    <w:rsid w:val="00E736A3"/>
    <w:rsid w:val="00E764C9"/>
    <w:rsid w:val="00E771E0"/>
    <w:rsid w:val="00E820D7"/>
    <w:rsid w:val="00E849B1"/>
    <w:rsid w:val="00E92FF8"/>
    <w:rsid w:val="00E952FE"/>
    <w:rsid w:val="00E963CF"/>
    <w:rsid w:val="00EA5791"/>
    <w:rsid w:val="00EA605B"/>
    <w:rsid w:val="00EB0850"/>
    <w:rsid w:val="00EB0E25"/>
    <w:rsid w:val="00EB6C79"/>
    <w:rsid w:val="00EC099B"/>
    <w:rsid w:val="00EC1CC2"/>
    <w:rsid w:val="00EC3D85"/>
    <w:rsid w:val="00EC56D1"/>
    <w:rsid w:val="00ED06B8"/>
    <w:rsid w:val="00ED4577"/>
    <w:rsid w:val="00EE06D6"/>
    <w:rsid w:val="00EE1166"/>
    <w:rsid w:val="00EE392B"/>
    <w:rsid w:val="00EE43F3"/>
    <w:rsid w:val="00EE70B0"/>
    <w:rsid w:val="00EF10BB"/>
    <w:rsid w:val="00EF1A60"/>
    <w:rsid w:val="00EF1B23"/>
    <w:rsid w:val="00EF42CB"/>
    <w:rsid w:val="00F00392"/>
    <w:rsid w:val="00F07C92"/>
    <w:rsid w:val="00F13506"/>
    <w:rsid w:val="00F15159"/>
    <w:rsid w:val="00F16977"/>
    <w:rsid w:val="00F202B9"/>
    <w:rsid w:val="00F22922"/>
    <w:rsid w:val="00F2348E"/>
    <w:rsid w:val="00F27EB5"/>
    <w:rsid w:val="00F307B4"/>
    <w:rsid w:val="00F3329B"/>
    <w:rsid w:val="00F35A01"/>
    <w:rsid w:val="00F37F5B"/>
    <w:rsid w:val="00F457B3"/>
    <w:rsid w:val="00F4685A"/>
    <w:rsid w:val="00F54453"/>
    <w:rsid w:val="00F56FA3"/>
    <w:rsid w:val="00F60FAF"/>
    <w:rsid w:val="00F62CD7"/>
    <w:rsid w:val="00F635FF"/>
    <w:rsid w:val="00F639FC"/>
    <w:rsid w:val="00F6692A"/>
    <w:rsid w:val="00F676F2"/>
    <w:rsid w:val="00F73765"/>
    <w:rsid w:val="00F739E2"/>
    <w:rsid w:val="00F778F5"/>
    <w:rsid w:val="00F77ACF"/>
    <w:rsid w:val="00F811C6"/>
    <w:rsid w:val="00F830CF"/>
    <w:rsid w:val="00F90A56"/>
    <w:rsid w:val="00F90BE0"/>
    <w:rsid w:val="00F94351"/>
    <w:rsid w:val="00F943C7"/>
    <w:rsid w:val="00F94FD2"/>
    <w:rsid w:val="00FA1E3E"/>
    <w:rsid w:val="00FA3241"/>
    <w:rsid w:val="00FA64CD"/>
    <w:rsid w:val="00FA6AD6"/>
    <w:rsid w:val="00FB157D"/>
    <w:rsid w:val="00FB247F"/>
    <w:rsid w:val="00FB3C34"/>
    <w:rsid w:val="00FC2411"/>
    <w:rsid w:val="00FC2AA0"/>
    <w:rsid w:val="00FC3DA0"/>
    <w:rsid w:val="00FC75E9"/>
    <w:rsid w:val="00FD34CB"/>
    <w:rsid w:val="00FD6B0C"/>
    <w:rsid w:val="00FE0333"/>
    <w:rsid w:val="00FE25EB"/>
    <w:rsid w:val="00FE277B"/>
    <w:rsid w:val="00FE4E64"/>
    <w:rsid w:val="00FE4FCD"/>
    <w:rsid w:val="00FE5120"/>
    <w:rsid w:val="00FF2E01"/>
    <w:rsid w:val="00FF2E59"/>
    <w:rsid w:val="00FF374C"/>
    <w:rsid w:val="00FF398C"/>
    <w:rsid w:val="00FF4C6C"/>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3BC0C4"/>
  <w15:chartTrackingRefBased/>
  <w15:docId w15:val="{B14D40F4-A016-4852-B99C-E4CE637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E221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21A9"/>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770CAA"/>
    <w:pPr>
      <w:numPr>
        <w:ilvl w:val="2"/>
        <w:numId w:val="6"/>
      </w:numPr>
      <w:spacing w:before="240" w:after="60" w:line="360" w:lineRule="auto"/>
      <w:jc w:val="both"/>
      <w:outlineLvl w:val="2"/>
    </w:pPr>
    <w:rPr>
      <w:rFonts w:ascii="Lato" w:hAnsi="Lato" w:cs="Arial"/>
      <w:b/>
      <w:bCs/>
      <w:sz w:val="28"/>
      <w:szCs w:val="28"/>
    </w:rPr>
  </w:style>
  <w:style w:type="paragraph" w:styleId="Heading4">
    <w:name w:val="heading 4"/>
    <w:basedOn w:val="Normal"/>
    <w:next w:val="Normal"/>
    <w:autoRedefine/>
    <w:qFormat/>
    <w:rsid w:val="00DF78CA"/>
    <w:pPr>
      <w:keepNext/>
      <w:tabs>
        <w:tab w:val="left" w:pos="360"/>
      </w:tabs>
      <w:spacing w:before="240" w:after="60"/>
      <w:jc w:val="both"/>
      <w:outlineLvl w:val="3"/>
    </w:pPr>
    <w:rPr>
      <w:rFonts w:ascii="Times" w:hAnsi="Times" w:cs="Arial"/>
      <w:b/>
      <w:bCs/>
      <w:iCs/>
    </w:rPr>
  </w:style>
  <w:style w:type="paragraph" w:styleId="Heading5">
    <w:name w:val="heading 5"/>
    <w:basedOn w:val="Normal"/>
    <w:next w:val="Normal"/>
    <w:qFormat/>
    <w:rsid w:val="0001745A"/>
    <w:pPr>
      <w:keepNext/>
      <w:jc w:val="center"/>
      <w:outlineLvl w:val="4"/>
    </w:pPr>
    <w:rPr>
      <w:rFonts w:ascii="Times" w:hAnsi="Times"/>
      <w:i/>
      <w:iCs/>
      <w:sz w:val="22"/>
    </w:rPr>
  </w:style>
  <w:style w:type="paragraph" w:styleId="Heading6">
    <w:name w:val="heading 6"/>
    <w:basedOn w:val="Normal"/>
    <w:next w:val="Normal"/>
    <w:qFormat/>
    <w:rsid w:val="00F635FF"/>
    <w:pPr>
      <w:tabs>
        <w:tab w:val="num" w:pos="0"/>
      </w:tabs>
      <w:spacing w:before="240" w:after="60"/>
      <w:jc w:val="both"/>
      <w:outlineLvl w:val="5"/>
    </w:pPr>
    <w:rPr>
      <w:rFonts w:ascii="Arial" w:hAnsi="Arial" w:cs="Arial"/>
      <w:i/>
      <w:iCs/>
      <w:sz w:val="22"/>
      <w:szCs w:val="22"/>
      <w:lang w:eastAsia="en-US"/>
    </w:rPr>
  </w:style>
  <w:style w:type="paragraph" w:styleId="Heading7">
    <w:name w:val="heading 7"/>
    <w:basedOn w:val="Normal"/>
    <w:next w:val="Normal"/>
    <w:qFormat/>
    <w:rsid w:val="00F635FF"/>
    <w:pPr>
      <w:tabs>
        <w:tab w:val="num" w:pos="0"/>
      </w:tabs>
      <w:spacing w:before="240" w:after="60"/>
      <w:jc w:val="both"/>
      <w:outlineLvl w:val="6"/>
    </w:pPr>
    <w:rPr>
      <w:rFonts w:ascii="Arial" w:hAnsi="Arial" w:cs="Arial"/>
      <w:sz w:val="20"/>
      <w:szCs w:val="20"/>
      <w:lang w:eastAsia="en-US"/>
    </w:rPr>
  </w:style>
  <w:style w:type="paragraph" w:styleId="Heading8">
    <w:name w:val="heading 8"/>
    <w:basedOn w:val="Normal"/>
    <w:next w:val="Normal"/>
    <w:qFormat/>
    <w:rsid w:val="00F635FF"/>
    <w:pPr>
      <w:tabs>
        <w:tab w:val="num" w:pos="0"/>
      </w:tabs>
      <w:spacing w:before="240" w:after="60"/>
      <w:jc w:val="both"/>
      <w:outlineLvl w:val="7"/>
    </w:pPr>
    <w:rPr>
      <w:rFonts w:ascii="Arial" w:hAnsi="Arial" w:cs="Arial"/>
      <w:i/>
      <w:iCs/>
      <w:sz w:val="20"/>
      <w:szCs w:val="20"/>
      <w:lang w:eastAsia="en-US"/>
    </w:rPr>
  </w:style>
  <w:style w:type="paragraph" w:styleId="Heading9">
    <w:name w:val="heading 9"/>
    <w:basedOn w:val="Normal"/>
    <w:next w:val="Normal"/>
    <w:qFormat/>
    <w:rsid w:val="00F635FF"/>
    <w:pPr>
      <w:tabs>
        <w:tab w:val="num" w:pos="0"/>
      </w:tabs>
      <w:spacing w:before="240" w:after="60"/>
      <w:jc w:val="both"/>
      <w:outlineLvl w:val="8"/>
    </w:pPr>
    <w:rPr>
      <w:rFonts w:ascii="Arial" w:hAnsi="Arial" w:cs="Arial"/>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0043F8"/>
    <w:pPr>
      <w:jc w:val="center"/>
    </w:pPr>
    <w:rPr>
      <w:lang w:eastAsia="en-US"/>
    </w:rPr>
  </w:style>
  <w:style w:type="character" w:styleId="Hyperlink">
    <w:name w:val="Hyperlink"/>
    <w:rsid w:val="006179EC"/>
    <w:rPr>
      <w:color w:val="0000FF"/>
      <w:u w:val="single"/>
    </w:rPr>
  </w:style>
  <w:style w:type="paragraph" w:styleId="Header">
    <w:name w:val="header"/>
    <w:basedOn w:val="Normal"/>
    <w:rsid w:val="00914FA0"/>
    <w:pPr>
      <w:tabs>
        <w:tab w:val="center" w:pos="4320"/>
        <w:tab w:val="right" w:pos="8640"/>
      </w:tabs>
    </w:pPr>
  </w:style>
  <w:style w:type="paragraph" w:styleId="Footer">
    <w:name w:val="footer"/>
    <w:basedOn w:val="Normal"/>
    <w:rsid w:val="00914FA0"/>
    <w:pPr>
      <w:tabs>
        <w:tab w:val="center" w:pos="4320"/>
        <w:tab w:val="right" w:pos="8640"/>
      </w:tabs>
    </w:pPr>
  </w:style>
  <w:style w:type="character" w:styleId="PageNumber">
    <w:name w:val="page number"/>
    <w:basedOn w:val="DefaultParagraphFont"/>
    <w:rsid w:val="00A06042"/>
  </w:style>
  <w:style w:type="paragraph" w:customStyle="1" w:styleId="BodyTextNext">
    <w:name w:val="Body Text Next"/>
    <w:basedOn w:val="Normal"/>
    <w:rsid w:val="00761494"/>
    <w:pPr>
      <w:ind w:right="45" w:firstLine="284"/>
      <w:jc w:val="both"/>
    </w:pPr>
    <w:rPr>
      <w:sz w:val="18"/>
      <w:szCs w:val="20"/>
      <w:lang w:eastAsia="en-US"/>
    </w:rPr>
  </w:style>
  <w:style w:type="paragraph" w:styleId="BodyText">
    <w:name w:val="Body Text"/>
    <w:basedOn w:val="Normal"/>
    <w:rsid w:val="0001745A"/>
    <w:pPr>
      <w:jc w:val="center"/>
    </w:pPr>
  </w:style>
  <w:style w:type="paragraph" w:styleId="Date">
    <w:name w:val="Date"/>
    <w:basedOn w:val="Normal"/>
    <w:next w:val="Normal"/>
    <w:rsid w:val="0001745A"/>
  </w:style>
  <w:style w:type="paragraph" w:styleId="BodyText3">
    <w:name w:val="Body Text 3"/>
    <w:basedOn w:val="Normal"/>
    <w:rsid w:val="0001745A"/>
    <w:pPr>
      <w:jc w:val="both"/>
    </w:pPr>
    <w:rPr>
      <w:sz w:val="18"/>
    </w:rPr>
  </w:style>
  <w:style w:type="paragraph" w:customStyle="1" w:styleId="table">
    <w:name w:val="table"/>
    <w:basedOn w:val="Normal"/>
    <w:rsid w:val="0001745A"/>
    <w:rPr>
      <w:sz w:val="18"/>
    </w:rPr>
  </w:style>
  <w:style w:type="table" w:styleId="TableGrid5">
    <w:name w:val="Table Grid 5"/>
    <w:basedOn w:val="TableNormal"/>
    <w:rsid w:val="00E221A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E221A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E221A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FootnoteBase">
    <w:name w:val="Footnote Base"/>
    <w:basedOn w:val="Normal"/>
    <w:rsid w:val="00F635FF"/>
    <w:pPr>
      <w:tabs>
        <w:tab w:val="left" w:pos="187"/>
      </w:tabs>
      <w:spacing w:line="220" w:lineRule="exact"/>
      <w:ind w:left="187" w:hanging="187"/>
      <w:jc w:val="both"/>
    </w:pPr>
    <w:rPr>
      <w:sz w:val="18"/>
      <w:szCs w:val="18"/>
      <w:lang w:eastAsia="en-US"/>
    </w:rPr>
  </w:style>
  <w:style w:type="paragraph" w:styleId="Caption">
    <w:name w:val="caption"/>
    <w:basedOn w:val="Normal"/>
    <w:next w:val="Normal"/>
    <w:autoRedefine/>
    <w:qFormat/>
    <w:rsid w:val="00573276"/>
    <w:pPr>
      <w:spacing w:before="120" w:after="240"/>
      <w:ind w:left="289" w:right="289"/>
      <w:jc w:val="center"/>
    </w:pPr>
    <w:rPr>
      <w:rFonts w:eastAsia="Times New Roman"/>
      <w:b/>
      <w:iCs/>
      <w:szCs w:val="18"/>
      <w:lang w:eastAsia="en-US"/>
    </w:rPr>
  </w:style>
  <w:style w:type="paragraph" w:customStyle="1" w:styleId="Picture">
    <w:name w:val="Picture"/>
    <w:basedOn w:val="Normal"/>
    <w:next w:val="Caption"/>
    <w:rsid w:val="00F635FF"/>
    <w:pPr>
      <w:keepNext/>
      <w:spacing w:before="200" w:after="60"/>
      <w:ind w:right="43"/>
      <w:jc w:val="center"/>
    </w:pPr>
    <w:rPr>
      <w:sz w:val="18"/>
      <w:szCs w:val="18"/>
      <w:lang w:eastAsia="en-US"/>
    </w:rPr>
  </w:style>
  <w:style w:type="paragraph" w:customStyle="1" w:styleId="URL">
    <w:name w:val="URL"/>
    <w:basedOn w:val="Normal"/>
    <w:rsid w:val="00F635FF"/>
    <w:pPr>
      <w:jc w:val="both"/>
    </w:pPr>
    <w:rPr>
      <w:rFonts w:ascii="Courier" w:hAnsi="Courier" w:cs="Courier"/>
      <w:sz w:val="20"/>
      <w:szCs w:val="20"/>
      <w:lang w:val="en-GB" w:eastAsia="en-US"/>
    </w:rPr>
  </w:style>
  <w:style w:type="paragraph" w:styleId="FootnoteText">
    <w:name w:val="footnote text"/>
    <w:basedOn w:val="Normal"/>
    <w:semiHidden/>
    <w:rsid w:val="00F635FF"/>
    <w:pPr>
      <w:ind w:left="360" w:hanging="360"/>
      <w:jc w:val="both"/>
    </w:pPr>
    <w:rPr>
      <w:sz w:val="20"/>
      <w:szCs w:val="20"/>
      <w:lang w:eastAsia="en-US"/>
    </w:rPr>
  </w:style>
  <w:style w:type="character" w:customStyle="1" w:styleId="Superscript">
    <w:name w:val="Superscript"/>
    <w:rsid w:val="00F635FF"/>
    <w:rPr>
      <w:vertAlign w:val="superscript"/>
    </w:rPr>
  </w:style>
  <w:style w:type="paragraph" w:customStyle="1" w:styleId="Author">
    <w:name w:val="Author"/>
    <w:basedOn w:val="Normal"/>
    <w:next w:val="Normal"/>
    <w:rsid w:val="00F635FF"/>
    <w:pPr>
      <w:spacing w:before="220" w:after="220"/>
      <w:ind w:left="360" w:hanging="360"/>
      <w:jc w:val="center"/>
    </w:pPr>
    <w:rPr>
      <w:i/>
      <w:iCs/>
      <w:lang w:eastAsia="en-US"/>
    </w:rPr>
  </w:style>
  <w:style w:type="paragraph" w:customStyle="1" w:styleId="HeadingBase">
    <w:name w:val="Heading Base"/>
    <w:basedOn w:val="Normal"/>
    <w:next w:val="Normal"/>
    <w:rsid w:val="00F635FF"/>
    <w:pPr>
      <w:keepNext/>
      <w:keepLines/>
      <w:spacing w:before="240" w:after="120"/>
      <w:jc w:val="both"/>
    </w:pPr>
    <w:rPr>
      <w:rFonts w:ascii="Arial" w:hAnsi="Arial" w:cs="Arial"/>
      <w:b/>
      <w:bCs/>
      <w:kern w:val="28"/>
      <w:sz w:val="36"/>
      <w:szCs w:val="36"/>
      <w:lang w:eastAsia="en-US"/>
    </w:rPr>
  </w:style>
  <w:style w:type="paragraph" w:styleId="BodyTextIndent">
    <w:name w:val="Body Text Indent"/>
    <w:basedOn w:val="Normal"/>
    <w:rsid w:val="00F635FF"/>
    <w:pPr>
      <w:spacing w:after="120"/>
      <w:ind w:left="362" w:right="45" w:hanging="181"/>
      <w:jc w:val="both"/>
    </w:pPr>
    <w:rPr>
      <w:sz w:val="18"/>
      <w:szCs w:val="18"/>
      <w:lang w:eastAsia="en-US"/>
    </w:rPr>
  </w:style>
  <w:style w:type="paragraph" w:customStyle="1" w:styleId="BodyTextKeep">
    <w:name w:val="Body Text Keep"/>
    <w:basedOn w:val="Normal"/>
    <w:rsid w:val="00F635FF"/>
    <w:pPr>
      <w:keepNext/>
      <w:ind w:right="45"/>
      <w:jc w:val="both"/>
    </w:pPr>
    <w:rPr>
      <w:sz w:val="18"/>
      <w:szCs w:val="18"/>
      <w:lang w:eastAsia="en-US"/>
    </w:rPr>
  </w:style>
  <w:style w:type="character" w:styleId="Emphasis">
    <w:name w:val="Emphasis"/>
    <w:qFormat/>
    <w:rsid w:val="00F635FF"/>
    <w:rPr>
      <w:i/>
      <w:iCs/>
    </w:rPr>
  </w:style>
  <w:style w:type="paragraph" w:customStyle="1" w:styleId="Address">
    <w:name w:val="Address"/>
    <w:basedOn w:val="Normal"/>
    <w:rsid w:val="00F635FF"/>
    <w:pPr>
      <w:keepLines/>
      <w:ind w:right="4320"/>
      <w:jc w:val="both"/>
    </w:pPr>
    <w:rPr>
      <w:sz w:val="18"/>
      <w:szCs w:val="18"/>
      <w:lang w:eastAsia="en-US"/>
    </w:rPr>
  </w:style>
  <w:style w:type="paragraph" w:customStyle="1" w:styleId="Reference">
    <w:name w:val="Reference"/>
    <w:basedOn w:val="Normal"/>
    <w:rsid w:val="00F635FF"/>
    <w:pPr>
      <w:ind w:left="360" w:hanging="360"/>
      <w:jc w:val="both"/>
    </w:pPr>
    <w:rPr>
      <w:sz w:val="18"/>
      <w:szCs w:val="18"/>
      <w:lang w:eastAsia="en-US"/>
    </w:rPr>
  </w:style>
  <w:style w:type="paragraph" w:customStyle="1" w:styleId="Equation">
    <w:name w:val="Equation"/>
    <w:basedOn w:val="Normal"/>
    <w:rsid w:val="00F635FF"/>
    <w:pPr>
      <w:tabs>
        <w:tab w:val="left" w:pos="567"/>
        <w:tab w:val="right" w:pos="4678"/>
      </w:tabs>
      <w:spacing w:before="120" w:after="120"/>
    </w:pPr>
    <w:rPr>
      <w:sz w:val="18"/>
      <w:szCs w:val="18"/>
      <w:lang w:eastAsia="en-US"/>
    </w:rPr>
  </w:style>
  <w:style w:type="paragraph" w:customStyle="1" w:styleId="Title1">
    <w:name w:val="Title1"/>
    <w:basedOn w:val="Normal"/>
    <w:next w:val="Author"/>
    <w:rsid w:val="00F635FF"/>
    <w:pPr>
      <w:spacing w:before="100"/>
      <w:ind w:left="1134" w:right="720"/>
      <w:jc w:val="center"/>
    </w:pPr>
    <w:rPr>
      <w:b/>
      <w:bCs/>
      <w:sz w:val="28"/>
      <w:szCs w:val="28"/>
      <w:lang w:eastAsia="en-US"/>
    </w:rPr>
  </w:style>
  <w:style w:type="paragraph" w:customStyle="1" w:styleId="Item">
    <w:name w:val="Item"/>
    <w:basedOn w:val="Normal"/>
    <w:rsid w:val="00F635FF"/>
    <w:pPr>
      <w:ind w:left="360" w:right="288" w:hanging="360"/>
      <w:jc w:val="both"/>
    </w:pPr>
    <w:rPr>
      <w:sz w:val="18"/>
      <w:szCs w:val="18"/>
      <w:lang w:eastAsia="en-US"/>
    </w:rPr>
  </w:style>
  <w:style w:type="paragraph" w:customStyle="1" w:styleId="Abstract">
    <w:name w:val="Abstract"/>
    <w:basedOn w:val="Normal"/>
    <w:next w:val="Normal"/>
    <w:rsid w:val="00F635FF"/>
    <w:pPr>
      <w:ind w:right="45"/>
      <w:jc w:val="both"/>
    </w:pPr>
    <w:rPr>
      <w:sz w:val="18"/>
      <w:szCs w:val="18"/>
      <w:lang w:eastAsia="en-US"/>
    </w:rPr>
  </w:style>
  <w:style w:type="paragraph" w:customStyle="1" w:styleId="NumItem">
    <w:name w:val="NumItem"/>
    <w:basedOn w:val="Normal"/>
    <w:rsid w:val="00F635FF"/>
    <w:pPr>
      <w:tabs>
        <w:tab w:val="num" w:pos="360"/>
      </w:tabs>
      <w:ind w:left="360" w:right="288" w:hanging="360"/>
      <w:jc w:val="both"/>
    </w:pPr>
    <w:rPr>
      <w:sz w:val="18"/>
      <w:szCs w:val="18"/>
      <w:lang w:eastAsia="en-US"/>
    </w:rPr>
  </w:style>
  <w:style w:type="paragraph" w:customStyle="1" w:styleId="AbstractHeading">
    <w:name w:val="AbstractHeading"/>
    <w:basedOn w:val="Abstract"/>
    <w:rsid w:val="00F635FF"/>
    <w:pPr>
      <w:spacing w:before="80" w:after="120"/>
      <w:jc w:val="center"/>
    </w:pPr>
    <w:rPr>
      <w:b/>
      <w:bCs/>
      <w:sz w:val="22"/>
      <w:szCs w:val="22"/>
    </w:rPr>
  </w:style>
  <w:style w:type="paragraph" w:customStyle="1" w:styleId="Tablecaption">
    <w:name w:val="Table caption"/>
    <w:basedOn w:val="Caption"/>
    <w:rsid w:val="00F635FF"/>
    <w:pPr>
      <w:spacing w:before="220" w:after="180"/>
    </w:pPr>
    <w:rPr>
      <w:i/>
      <w:iCs w:val="0"/>
    </w:rPr>
  </w:style>
  <w:style w:type="character" w:styleId="FollowedHyperlink">
    <w:name w:val="FollowedHyperlink"/>
    <w:rsid w:val="00F635FF"/>
    <w:rPr>
      <w:color w:val="800080"/>
      <w:u w:val="single"/>
    </w:rPr>
  </w:style>
  <w:style w:type="paragraph" w:customStyle="1" w:styleId="Figurecaption">
    <w:name w:val="Figure caption"/>
    <w:basedOn w:val="Tablecaption"/>
    <w:rsid w:val="00F635FF"/>
    <w:rPr>
      <w:i w:val="0"/>
      <w:iCs/>
    </w:rPr>
  </w:style>
  <w:style w:type="paragraph" w:styleId="DocumentMap">
    <w:name w:val="Document Map"/>
    <w:basedOn w:val="Normal"/>
    <w:semiHidden/>
    <w:rsid w:val="000756EF"/>
    <w:pPr>
      <w:shd w:val="clear" w:color="auto" w:fill="000080"/>
    </w:pPr>
  </w:style>
  <w:style w:type="paragraph" w:styleId="BalloonText">
    <w:name w:val="Balloon Text"/>
    <w:basedOn w:val="Normal"/>
    <w:semiHidden/>
    <w:rsid w:val="000756EF"/>
    <w:rPr>
      <w:sz w:val="16"/>
      <w:szCs w:val="16"/>
    </w:rPr>
  </w:style>
  <w:style w:type="paragraph" w:styleId="TOC1">
    <w:name w:val="toc 1"/>
    <w:basedOn w:val="Normal"/>
    <w:next w:val="Normal"/>
    <w:autoRedefine/>
    <w:semiHidden/>
    <w:rsid w:val="00D50E9E"/>
  </w:style>
  <w:style w:type="paragraph" w:styleId="TableofFigures">
    <w:name w:val="table of figures"/>
    <w:basedOn w:val="Normal"/>
    <w:next w:val="Normal"/>
    <w:semiHidden/>
    <w:rsid w:val="005E2538"/>
    <w:pPr>
      <w:ind w:left="360" w:hanging="420"/>
    </w:pPr>
    <w:rPr>
      <w:rFonts w:eastAsia="Times New Roman"/>
    </w:rPr>
  </w:style>
  <w:style w:type="paragraph" w:styleId="TOC2">
    <w:name w:val="toc 2"/>
    <w:basedOn w:val="Normal"/>
    <w:next w:val="Normal"/>
    <w:autoRedefine/>
    <w:semiHidden/>
    <w:rsid w:val="00D50E9E"/>
    <w:pPr>
      <w:ind w:left="420"/>
    </w:pPr>
  </w:style>
  <w:style w:type="paragraph" w:styleId="TOC3">
    <w:name w:val="toc 3"/>
    <w:basedOn w:val="Normal"/>
    <w:next w:val="Normal"/>
    <w:autoRedefine/>
    <w:semiHidden/>
    <w:rsid w:val="00D50E9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10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46</Pages>
  <Words>11367</Words>
  <Characters>64792</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Technical Report</vt:lpstr>
    </vt:vector>
  </TitlesOfParts>
  <Company>Microsoft Corporation</Company>
  <LinksUpToDate>false</LinksUpToDate>
  <CharactersWithSpaces>76007</CharactersWithSpaces>
  <SharedDoc>false</SharedDoc>
  <HLinks>
    <vt:vector size="366" baseType="variant">
      <vt:variant>
        <vt:i4>1048629</vt:i4>
      </vt:variant>
      <vt:variant>
        <vt:i4>368</vt:i4>
      </vt:variant>
      <vt:variant>
        <vt:i4>0</vt:i4>
      </vt:variant>
      <vt:variant>
        <vt:i4>5</vt:i4>
      </vt:variant>
      <vt:variant>
        <vt:lpwstr/>
      </vt:variant>
      <vt:variant>
        <vt:lpwstr>_Toc531133268</vt:lpwstr>
      </vt:variant>
      <vt:variant>
        <vt:i4>1048629</vt:i4>
      </vt:variant>
      <vt:variant>
        <vt:i4>362</vt:i4>
      </vt:variant>
      <vt:variant>
        <vt:i4>0</vt:i4>
      </vt:variant>
      <vt:variant>
        <vt:i4>5</vt:i4>
      </vt:variant>
      <vt:variant>
        <vt:lpwstr/>
      </vt:variant>
      <vt:variant>
        <vt:lpwstr>_Toc531133267</vt:lpwstr>
      </vt:variant>
      <vt:variant>
        <vt:i4>1048629</vt:i4>
      </vt:variant>
      <vt:variant>
        <vt:i4>356</vt:i4>
      </vt:variant>
      <vt:variant>
        <vt:i4>0</vt:i4>
      </vt:variant>
      <vt:variant>
        <vt:i4>5</vt:i4>
      </vt:variant>
      <vt:variant>
        <vt:lpwstr/>
      </vt:variant>
      <vt:variant>
        <vt:lpwstr>_Toc531133266</vt:lpwstr>
      </vt:variant>
      <vt:variant>
        <vt:i4>1048629</vt:i4>
      </vt:variant>
      <vt:variant>
        <vt:i4>350</vt:i4>
      </vt:variant>
      <vt:variant>
        <vt:i4>0</vt:i4>
      </vt:variant>
      <vt:variant>
        <vt:i4>5</vt:i4>
      </vt:variant>
      <vt:variant>
        <vt:lpwstr/>
      </vt:variant>
      <vt:variant>
        <vt:lpwstr>_Toc531133265</vt:lpwstr>
      </vt:variant>
      <vt:variant>
        <vt:i4>1048629</vt:i4>
      </vt:variant>
      <vt:variant>
        <vt:i4>344</vt:i4>
      </vt:variant>
      <vt:variant>
        <vt:i4>0</vt:i4>
      </vt:variant>
      <vt:variant>
        <vt:i4>5</vt:i4>
      </vt:variant>
      <vt:variant>
        <vt:lpwstr/>
      </vt:variant>
      <vt:variant>
        <vt:lpwstr>_Toc531133264</vt:lpwstr>
      </vt:variant>
      <vt:variant>
        <vt:i4>1048629</vt:i4>
      </vt:variant>
      <vt:variant>
        <vt:i4>338</vt:i4>
      </vt:variant>
      <vt:variant>
        <vt:i4>0</vt:i4>
      </vt:variant>
      <vt:variant>
        <vt:i4>5</vt:i4>
      </vt:variant>
      <vt:variant>
        <vt:lpwstr/>
      </vt:variant>
      <vt:variant>
        <vt:lpwstr>_Toc531133263</vt:lpwstr>
      </vt:variant>
      <vt:variant>
        <vt:i4>1048629</vt:i4>
      </vt:variant>
      <vt:variant>
        <vt:i4>332</vt:i4>
      </vt:variant>
      <vt:variant>
        <vt:i4>0</vt:i4>
      </vt:variant>
      <vt:variant>
        <vt:i4>5</vt:i4>
      </vt:variant>
      <vt:variant>
        <vt:lpwstr/>
      </vt:variant>
      <vt:variant>
        <vt:lpwstr>_Toc531133262</vt:lpwstr>
      </vt:variant>
      <vt:variant>
        <vt:i4>1048629</vt:i4>
      </vt:variant>
      <vt:variant>
        <vt:i4>326</vt:i4>
      </vt:variant>
      <vt:variant>
        <vt:i4>0</vt:i4>
      </vt:variant>
      <vt:variant>
        <vt:i4>5</vt:i4>
      </vt:variant>
      <vt:variant>
        <vt:lpwstr/>
      </vt:variant>
      <vt:variant>
        <vt:lpwstr>_Toc531133261</vt:lpwstr>
      </vt:variant>
      <vt:variant>
        <vt:i4>1048629</vt:i4>
      </vt:variant>
      <vt:variant>
        <vt:i4>320</vt:i4>
      </vt:variant>
      <vt:variant>
        <vt:i4>0</vt:i4>
      </vt:variant>
      <vt:variant>
        <vt:i4>5</vt:i4>
      </vt:variant>
      <vt:variant>
        <vt:lpwstr/>
      </vt:variant>
      <vt:variant>
        <vt:lpwstr>_Toc531133260</vt:lpwstr>
      </vt:variant>
      <vt:variant>
        <vt:i4>1245237</vt:i4>
      </vt:variant>
      <vt:variant>
        <vt:i4>314</vt:i4>
      </vt:variant>
      <vt:variant>
        <vt:i4>0</vt:i4>
      </vt:variant>
      <vt:variant>
        <vt:i4>5</vt:i4>
      </vt:variant>
      <vt:variant>
        <vt:lpwstr/>
      </vt:variant>
      <vt:variant>
        <vt:lpwstr>_Toc531133259</vt:lpwstr>
      </vt:variant>
      <vt:variant>
        <vt:i4>1245237</vt:i4>
      </vt:variant>
      <vt:variant>
        <vt:i4>308</vt:i4>
      </vt:variant>
      <vt:variant>
        <vt:i4>0</vt:i4>
      </vt:variant>
      <vt:variant>
        <vt:i4>5</vt:i4>
      </vt:variant>
      <vt:variant>
        <vt:lpwstr/>
      </vt:variant>
      <vt:variant>
        <vt:lpwstr>_Toc531133258</vt:lpwstr>
      </vt:variant>
      <vt:variant>
        <vt:i4>1245237</vt:i4>
      </vt:variant>
      <vt:variant>
        <vt:i4>302</vt:i4>
      </vt:variant>
      <vt:variant>
        <vt:i4>0</vt:i4>
      </vt:variant>
      <vt:variant>
        <vt:i4>5</vt:i4>
      </vt:variant>
      <vt:variant>
        <vt:lpwstr/>
      </vt:variant>
      <vt:variant>
        <vt:lpwstr>_Toc531133257</vt:lpwstr>
      </vt:variant>
      <vt:variant>
        <vt:i4>1245237</vt:i4>
      </vt:variant>
      <vt:variant>
        <vt:i4>296</vt:i4>
      </vt:variant>
      <vt:variant>
        <vt:i4>0</vt:i4>
      </vt:variant>
      <vt:variant>
        <vt:i4>5</vt:i4>
      </vt:variant>
      <vt:variant>
        <vt:lpwstr/>
      </vt:variant>
      <vt:variant>
        <vt:lpwstr>_Toc531133256</vt:lpwstr>
      </vt:variant>
      <vt:variant>
        <vt:i4>1245237</vt:i4>
      </vt:variant>
      <vt:variant>
        <vt:i4>290</vt:i4>
      </vt:variant>
      <vt:variant>
        <vt:i4>0</vt:i4>
      </vt:variant>
      <vt:variant>
        <vt:i4>5</vt:i4>
      </vt:variant>
      <vt:variant>
        <vt:lpwstr/>
      </vt:variant>
      <vt:variant>
        <vt:lpwstr>_Toc531133255</vt:lpwstr>
      </vt:variant>
      <vt:variant>
        <vt:i4>1245237</vt:i4>
      </vt:variant>
      <vt:variant>
        <vt:i4>284</vt:i4>
      </vt:variant>
      <vt:variant>
        <vt:i4>0</vt:i4>
      </vt:variant>
      <vt:variant>
        <vt:i4>5</vt:i4>
      </vt:variant>
      <vt:variant>
        <vt:lpwstr/>
      </vt:variant>
      <vt:variant>
        <vt:lpwstr>_Toc531133254</vt:lpwstr>
      </vt:variant>
      <vt:variant>
        <vt:i4>1245237</vt:i4>
      </vt:variant>
      <vt:variant>
        <vt:i4>278</vt:i4>
      </vt:variant>
      <vt:variant>
        <vt:i4>0</vt:i4>
      </vt:variant>
      <vt:variant>
        <vt:i4>5</vt:i4>
      </vt:variant>
      <vt:variant>
        <vt:lpwstr/>
      </vt:variant>
      <vt:variant>
        <vt:lpwstr>_Toc531133253</vt:lpwstr>
      </vt:variant>
      <vt:variant>
        <vt:i4>1245237</vt:i4>
      </vt:variant>
      <vt:variant>
        <vt:i4>272</vt:i4>
      </vt:variant>
      <vt:variant>
        <vt:i4>0</vt:i4>
      </vt:variant>
      <vt:variant>
        <vt:i4>5</vt:i4>
      </vt:variant>
      <vt:variant>
        <vt:lpwstr/>
      </vt:variant>
      <vt:variant>
        <vt:lpwstr>_Toc531133252</vt:lpwstr>
      </vt:variant>
      <vt:variant>
        <vt:i4>1245237</vt:i4>
      </vt:variant>
      <vt:variant>
        <vt:i4>266</vt:i4>
      </vt:variant>
      <vt:variant>
        <vt:i4>0</vt:i4>
      </vt:variant>
      <vt:variant>
        <vt:i4>5</vt:i4>
      </vt:variant>
      <vt:variant>
        <vt:lpwstr/>
      </vt:variant>
      <vt:variant>
        <vt:lpwstr>_Toc531133251</vt:lpwstr>
      </vt:variant>
      <vt:variant>
        <vt:i4>1245237</vt:i4>
      </vt:variant>
      <vt:variant>
        <vt:i4>260</vt:i4>
      </vt:variant>
      <vt:variant>
        <vt:i4>0</vt:i4>
      </vt:variant>
      <vt:variant>
        <vt:i4>5</vt:i4>
      </vt:variant>
      <vt:variant>
        <vt:lpwstr/>
      </vt:variant>
      <vt:variant>
        <vt:lpwstr>_Toc531133250</vt:lpwstr>
      </vt:variant>
      <vt:variant>
        <vt:i4>1179701</vt:i4>
      </vt:variant>
      <vt:variant>
        <vt:i4>254</vt:i4>
      </vt:variant>
      <vt:variant>
        <vt:i4>0</vt:i4>
      </vt:variant>
      <vt:variant>
        <vt:i4>5</vt:i4>
      </vt:variant>
      <vt:variant>
        <vt:lpwstr/>
      </vt:variant>
      <vt:variant>
        <vt:lpwstr>_Toc531133249</vt:lpwstr>
      </vt:variant>
      <vt:variant>
        <vt:i4>1179701</vt:i4>
      </vt:variant>
      <vt:variant>
        <vt:i4>245</vt:i4>
      </vt:variant>
      <vt:variant>
        <vt:i4>0</vt:i4>
      </vt:variant>
      <vt:variant>
        <vt:i4>5</vt:i4>
      </vt:variant>
      <vt:variant>
        <vt:lpwstr/>
      </vt:variant>
      <vt:variant>
        <vt:lpwstr>_Toc531133248</vt:lpwstr>
      </vt:variant>
      <vt:variant>
        <vt:i4>1179701</vt:i4>
      </vt:variant>
      <vt:variant>
        <vt:i4>239</vt:i4>
      </vt:variant>
      <vt:variant>
        <vt:i4>0</vt:i4>
      </vt:variant>
      <vt:variant>
        <vt:i4>5</vt:i4>
      </vt:variant>
      <vt:variant>
        <vt:lpwstr/>
      </vt:variant>
      <vt:variant>
        <vt:lpwstr>_Toc531133247</vt:lpwstr>
      </vt:variant>
      <vt:variant>
        <vt:i4>1179701</vt:i4>
      </vt:variant>
      <vt:variant>
        <vt:i4>233</vt:i4>
      </vt:variant>
      <vt:variant>
        <vt:i4>0</vt:i4>
      </vt:variant>
      <vt:variant>
        <vt:i4>5</vt:i4>
      </vt:variant>
      <vt:variant>
        <vt:lpwstr/>
      </vt:variant>
      <vt:variant>
        <vt:lpwstr>_Toc531133246</vt:lpwstr>
      </vt:variant>
      <vt:variant>
        <vt:i4>1179701</vt:i4>
      </vt:variant>
      <vt:variant>
        <vt:i4>227</vt:i4>
      </vt:variant>
      <vt:variant>
        <vt:i4>0</vt:i4>
      </vt:variant>
      <vt:variant>
        <vt:i4>5</vt:i4>
      </vt:variant>
      <vt:variant>
        <vt:lpwstr/>
      </vt:variant>
      <vt:variant>
        <vt:lpwstr>_Toc531133245</vt:lpwstr>
      </vt:variant>
      <vt:variant>
        <vt:i4>1179701</vt:i4>
      </vt:variant>
      <vt:variant>
        <vt:i4>221</vt:i4>
      </vt:variant>
      <vt:variant>
        <vt:i4>0</vt:i4>
      </vt:variant>
      <vt:variant>
        <vt:i4>5</vt:i4>
      </vt:variant>
      <vt:variant>
        <vt:lpwstr/>
      </vt:variant>
      <vt:variant>
        <vt:lpwstr>_Toc531133244</vt:lpwstr>
      </vt:variant>
      <vt:variant>
        <vt:i4>1179701</vt:i4>
      </vt:variant>
      <vt:variant>
        <vt:i4>215</vt:i4>
      </vt:variant>
      <vt:variant>
        <vt:i4>0</vt:i4>
      </vt:variant>
      <vt:variant>
        <vt:i4>5</vt:i4>
      </vt:variant>
      <vt:variant>
        <vt:lpwstr/>
      </vt:variant>
      <vt:variant>
        <vt:lpwstr>_Toc531133243</vt:lpwstr>
      </vt:variant>
      <vt:variant>
        <vt:i4>1179701</vt:i4>
      </vt:variant>
      <vt:variant>
        <vt:i4>206</vt:i4>
      </vt:variant>
      <vt:variant>
        <vt:i4>0</vt:i4>
      </vt:variant>
      <vt:variant>
        <vt:i4>5</vt:i4>
      </vt:variant>
      <vt:variant>
        <vt:lpwstr/>
      </vt:variant>
      <vt:variant>
        <vt:lpwstr>_Toc531133242</vt:lpwstr>
      </vt:variant>
      <vt:variant>
        <vt:i4>1179701</vt:i4>
      </vt:variant>
      <vt:variant>
        <vt:i4>200</vt:i4>
      </vt:variant>
      <vt:variant>
        <vt:i4>0</vt:i4>
      </vt:variant>
      <vt:variant>
        <vt:i4>5</vt:i4>
      </vt:variant>
      <vt:variant>
        <vt:lpwstr/>
      </vt:variant>
      <vt:variant>
        <vt:lpwstr>_Toc531133241</vt:lpwstr>
      </vt:variant>
      <vt:variant>
        <vt:i4>1179701</vt:i4>
      </vt:variant>
      <vt:variant>
        <vt:i4>194</vt:i4>
      </vt:variant>
      <vt:variant>
        <vt:i4>0</vt:i4>
      </vt:variant>
      <vt:variant>
        <vt:i4>5</vt:i4>
      </vt:variant>
      <vt:variant>
        <vt:lpwstr/>
      </vt:variant>
      <vt:variant>
        <vt:lpwstr>_Toc531133240</vt:lpwstr>
      </vt:variant>
      <vt:variant>
        <vt:i4>1376309</vt:i4>
      </vt:variant>
      <vt:variant>
        <vt:i4>188</vt:i4>
      </vt:variant>
      <vt:variant>
        <vt:i4>0</vt:i4>
      </vt:variant>
      <vt:variant>
        <vt:i4>5</vt:i4>
      </vt:variant>
      <vt:variant>
        <vt:lpwstr/>
      </vt:variant>
      <vt:variant>
        <vt:lpwstr>_Toc531133239</vt:lpwstr>
      </vt:variant>
      <vt:variant>
        <vt:i4>1376309</vt:i4>
      </vt:variant>
      <vt:variant>
        <vt:i4>182</vt:i4>
      </vt:variant>
      <vt:variant>
        <vt:i4>0</vt:i4>
      </vt:variant>
      <vt:variant>
        <vt:i4>5</vt:i4>
      </vt:variant>
      <vt:variant>
        <vt:lpwstr/>
      </vt:variant>
      <vt:variant>
        <vt:lpwstr>_Toc531133238</vt:lpwstr>
      </vt:variant>
      <vt:variant>
        <vt:i4>1376309</vt:i4>
      </vt:variant>
      <vt:variant>
        <vt:i4>176</vt:i4>
      </vt:variant>
      <vt:variant>
        <vt:i4>0</vt:i4>
      </vt:variant>
      <vt:variant>
        <vt:i4>5</vt:i4>
      </vt:variant>
      <vt:variant>
        <vt:lpwstr/>
      </vt:variant>
      <vt:variant>
        <vt:lpwstr>_Toc531133237</vt:lpwstr>
      </vt:variant>
      <vt:variant>
        <vt:i4>1376309</vt:i4>
      </vt:variant>
      <vt:variant>
        <vt:i4>170</vt:i4>
      </vt:variant>
      <vt:variant>
        <vt:i4>0</vt:i4>
      </vt:variant>
      <vt:variant>
        <vt:i4>5</vt:i4>
      </vt:variant>
      <vt:variant>
        <vt:lpwstr/>
      </vt:variant>
      <vt:variant>
        <vt:lpwstr>_Toc531133236</vt:lpwstr>
      </vt:variant>
      <vt:variant>
        <vt:i4>1376309</vt:i4>
      </vt:variant>
      <vt:variant>
        <vt:i4>164</vt:i4>
      </vt:variant>
      <vt:variant>
        <vt:i4>0</vt:i4>
      </vt:variant>
      <vt:variant>
        <vt:i4>5</vt:i4>
      </vt:variant>
      <vt:variant>
        <vt:lpwstr/>
      </vt:variant>
      <vt:variant>
        <vt:lpwstr>_Toc531133235</vt:lpwstr>
      </vt:variant>
      <vt:variant>
        <vt:i4>1376309</vt:i4>
      </vt:variant>
      <vt:variant>
        <vt:i4>158</vt:i4>
      </vt:variant>
      <vt:variant>
        <vt:i4>0</vt:i4>
      </vt:variant>
      <vt:variant>
        <vt:i4>5</vt:i4>
      </vt:variant>
      <vt:variant>
        <vt:lpwstr/>
      </vt:variant>
      <vt:variant>
        <vt:lpwstr>_Toc531133234</vt:lpwstr>
      </vt:variant>
      <vt:variant>
        <vt:i4>1376309</vt:i4>
      </vt:variant>
      <vt:variant>
        <vt:i4>152</vt:i4>
      </vt:variant>
      <vt:variant>
        <vt:i4>0</vt:i4>
      </vt:variant>
      <vt:variant>
        <vt:i4>5</vt:i4>
      </vt:variant>
      <vt:variant>
        <vt:lpwstr/>
      </vt:variant>
      <vt:variant>
        <vt:lpwstr>_Toc531133233</vt:lpwstr>
      </vt:variant>
      <vt:variant>
        <vt:i4>1376309</vt:i4>
      </vt:variant>
      <vt:variant>
        <vt:i4>146</vt:i4>
      </vt:variant>
      <vt:variant>
        <vt:i4>0</vt:i4>
      </vt:variant>
      <vt:variant>
        <vt:i4>5</vt:i4>
      </vt:variant>
      <vt:variant>
        <vt:lpwstr/>
      </vt:variant>
      <vt:variant>
        <vt:lpwstr>_Toc531133232</vt:lpwstr>
      </vt:variant>
      <vt:variant>
        <vt:i4>1376309</vt:i4>
      </vt:variant>
      <vt:variant>
        <vt:i4>140</vt:i4>
      </vt:variant>
      <vt:variant>
        <vt:i4>0</vt:i4>
      </vt:variant>
      <vt:variant>
        <vt:i4>5</vt:i4>
      </vt:variant>
      <vt:variant>
        <vt:lpwstr/>
      </vt:variant>
      <vt:variant>
        <vt:lpwstr>_Toc531133231</vt:lpwstr>
      </vt:variant>
      <vt:variant>
        <vt:i4>1376309</vt:i4>
      </vt:variant>
      <vt:variant>
        <vt:i4>134</vt:i4>
      </vt:variant>
      <vt:variant>
        <vt:i4>0</vt:i4>
      </vt:variant>
      <vt:variant>
        <vt:i4>5</vt:i4>
      </vt:variant>
      <vt:variant>
        <vt:lpwstr/>
      </vt:variant>
      <vt:variant>
        <vt:lpwstr>_Toc531133230</vt:lpwstr>
      </vt:variant>
      <vt:variant>
        <vt:i4>1310773</vt:i4>
      </vt:variant>
      <vt:variant>
        <vt:i4>128</vt:i4>
      </vt:variant>
      <vt:variant>
        <vt:i4>0</vt:i4>
      </vt:variant>
      <vt:variant>
        <vt:i4>5</vt:i4>
      </vt:variant>
      <vt:variant>
        <vt:lpwstr/>
      </vt:variant>
      <vt:variant>
        <vt:lpwstr>_Toc531133229</vt:lpwstr>
      </vt:variant>
      <vt:variant>
        <vt:i4>1310773</vt:i4>
      </vt:variant>
      <vt:variant>
        <vt:i4>122</vt:i4>
      </vt:variant>
      <vt:variant>
        <vt:i4>0</vt:i4>
      </vt:variant>
      <vt:variant>
        <vt:i4>5</vt:i4>
      </vt:variant>
      <vt:variant>
        <vt:lpwstr/>
      </vt:variant>
      <vt:variant>
        <vt:lpwstr>_Toc531133228</vt:lpwstr>
      </vt:variant>
      <vt:variant>
        <vt:i4>1310773</vt:i4>
      </vt:variant>
      <vt:variant>
        <vt:i4>116</vt:i4>
      </vt:variant>
      <vt:variant>
        <vt:i4>0</vt:i4>
      </vt:variant>
      <vt:variant>
        <vt:i4>5</vt:i4>
      </vt:variant>
      <vt:variant>
        <vt:lpwstr/>
      </vt:variant>
      <vt:variant>
        <vt:lpwstr>_Toc531133227</vt:lpwstr>
      </vt:variant>
      <vt:variant>
        <vt:i4>1310773</vt:i4>
      </vt:variant>
      <vt:variant>
        <vt:i4>110</vt:i4>
      </vt:variant>
      <vt:variant>
        <vt:i4>0</vt:i4>
      </vt:variant>
      <vt:variant>
        <vt:i4>5</vt:i4>
      </vt:variant>
      <vt:variant>
        <vt:lpwstr/>
      </vt:variant>
      <vt:variant>
        <vt:lpwstr>_Toc531133226</vt:lpwstr>
      </vt:variant>
      <vt:variant>
        <vt:i4>1310773</vt:i4>
      </vt:variant>
      <vt:variant>
        <vt:i4>104</vt:i4>
      </vt:variant>
      <vt:variant>
        <vt:i4>0</vt:i4>
      </vt:variant>
      <vt:variant>
        <vt:i4>5</vt:i4>
      </vt:variant>
      <vt:variant>
        <vt:lpwstr/>
      </vt:variant>
      <vt:variant>
        <vt:lpwstr>_Toc531133225</vt:lpwstr>
      </vt:variant>
      <vt:variant>
        <vt:i4>1310773</vt:i4>
      </vt:variant>
      <vt:variant>
        <vt:i4>98</vt:i4>
      </vt:variant>
      <vt:variant>
        <vt:i4>0</vt:i4>
      </vt:variant>
      <vt:variant>
        <vt:i4>5</vt:i4>
      </vt:variant>
      <vt:variant>
        <vt:lpwstr/>
      </vt:variant>
      <vt:variant>
        <vt:lpwstr>_Toc531133224</vt:lpwstr>
      </vt:variant>
      <vt:variant>
        <vt:i4>1310773</vt:i4>
      </vt:variant>
      <vt:variant>
        <vt:i4>92</vt:i4>
      </vt:variant>
      <vt:variant>
        <vt:i4>0</vt:i4>
      </vt:variant>
      <vt:variant>
        <vt:i4>5</vt:i4>
      </vt:variant>
      <vt:variant>
        <vt:lpwstr/>
      </vt:variant>
      <vt:variant>
        <vt:lpwstr>_Toc531133223</vt:lpwstr>
      </vt:variant>
      <vt:variant>
        <vt:i4>1310773</vt:i4>
      </vt:variant>
      <vt:variant>
        <vt:i4>86</vt:i4>
      </vt:variant>
      <vt:variant>
        <vt:i4>0</vt:i4>
      </vt:variant>
      <vt:variant>
        <vt:i4>5</vt:i4>
      </vt:variant>
      <vt:variant>
        <vt:lpwstr/>
      </vt:variant>
      <vt:variant>
        <vt:lpwstr>_Toc531133222</vt:lpwstr>
      </vt:variant>
      <vt:variant>
        <vt:i4>1310773</vt:i4>
      </vt:variant>
      <vt:variant>
        <vt:i4>80</vt:i4>
      </vt:variant>
      <vt:variant>
        <vt:i4>0</vt:i4>
      </vt:variant>
      <vt:variant>
        <vt:i4>5</vt:i4>
      </vt:variant>
      <vt:variant>
        <vt:lpwstr/>
      </vt:variant>
      <vt:variant>
        <vt:lpwstr>_Toc531133221</vt:lpwstr>
      </vt:variant>
      <vt:variant>
        <vt:i4>1310773</vt:i4>
      </vt:variant>
      <vt:variant>
        <vt:i4>74</vt:i4>
      </vt:variant>
      <vt:variant>
        <vt:i4>0</vt:i4>
      </vt:variant>
      <vt:variant>
        <vt:i4>5</vt:i4>
      </vt:variant>
      <vt:variant>
        <vt:lpwstr/>
      </vt:variant>
      <vt:variant>
        <vt:lpwstr>_Toc531133220</vt:lpwstr>
      </vt:variant>
      <vt:variant>
        <vt:i4>1507381</vt:i4>
      </vt:variant>
      <vt:variant>
        <vt:i4>68</vt:i4>
      </vt:variant>
      <vt:variant>
        <vt:i4>0</vt:i4>
      </vt:variant>
      <vt:variant>
        <vt:i4>5</vt:i4>
      </vt:variant>
      <vt:variant>
        <vt:lpwstr/>
      </vt:variant>
      <vt:variant>
        <vt:lpwstr>_Toc531133219</vt:lpwstr>
      </vt:variant>
      <vt:variant>
        <vt:i4>1507381</vt:i4>
      </vt:variant>
      <vt:variant>
        <vt:i4>62</vt:i4>
      </vt:variant>
      <vt:variant>
        <vt:i4>0</vt:i4>
      </vt:variant>
      <vt:variant>
        <vt:i4>5</vt:i4>
      </vt:variant>
      <vt:variant>
        <vt:lpwstr/>
      </vt:variant>
      <vt:variant>
        <vt:lpwstr>_Toc531133218</vt:lpwstr>
      </vt:variant>
      <vt:variant>
        <vt:i4>1507381</vt:i4>
      </vt:variant>
      <vt:variant>
        <vt:i4>56</vt:i4>
      </vt:variant>
      <vt:variant>
        <vt:i4>0</vt:i4>
      </vt:variant>
      <vt:variant>
        <vt:i4>5</vt:i4>
      </vt:variant>
      <vt:variant>
        <vt:lpwstr/>
      </vt:variant>
      <vt:variant>
        <vt:lpwstr>_Toc531133217</vt:lpwstr>
      </vt:variant>
      <vt:variant>
        <vt:i4>1507381</vt:i4>
      </vt:variant>
      <vt:variant>
        <vt:i4>50</vt:i4>
      </vt:variant>
      <vt:variant>
        <vt:i4>0</vt:i4>
      </vt:variant>
      <vt:variant>
        <vt:i4>5</vt:i4>
      </vt:variant>
      <vt:variant>
        <vt:lpwstr/>
      </vt:variant>
      <vt:variant>
        <vt:lpwstr>_Toc531133216</vt:lpwstr>
      </vt:variant>
      <vt:variant>
        <vt:i4>1507381</vt:i4>
      </vt:variant>
      <vt:variant>
        <vt:i4>44</vt:i4>
      </vt:variant>
      <vt:variant>
        <vt:i4>0</vt:i4>
      </vt:variant>
      <vt:variant>
        <vt:i4>5</vt:i4>
      </vt:variant>
      <vt:variant>
        <vt:lpwstr/>
      </vt:variant>
      <vt:variant>
        <vt:lpwstr>_Toc531133215</vt:lpwstr>
      </vt:variant>
      <vt:variant>
        <vt:i4>1507381</vt:i4>
      </vt:variant>
      <vt:variant>
        <vt:i4>38</vt:i4>
      </vt:variant>
      <vt:variant>
        <vt:i4>0</vt:i4>
      </vt:variant>
      <vt:variant>
        <vt:i4>5</vt:i4>
      </vt:variant>
      <vt:variant>
        <vt:lpwstr/>
      </vt:variant>
      <vt:variant>
        <vt:lpwstr>_Toc531133214</vt:lpwstr>
      </vt:variant>
      <vt:variant>
        <vt:i4>1507381</vt:i4>
      </vt:variant>
      <vt:variant>
        <vt:i4>32</vt:i4>
      </vt:variant>
      <vt:variant>
        <vt:i4>0</vt:i4>
      </vt:variant>
      <vt:variant>
        <vt:i4>5</vt:i4>
      </vt:variant>
      <vt:variant>
        <vt:lpwstr/>
      </vt:variant>
      <vt:variant>
        <vt:lpwstr>_Toc531133213</vt:lpwstr>
      </vt:variant>
      <vt:variant>
        <vt:i4>1507381</vt:i4>
      </vt:variant>
      <vt:variant>
        <vt:i4>26</vt:i4>
      </vt:variant>
      <vt:variant>
        <vt:i4>0</vt:i4>
      </vt:variant>
      <vt:variant>
        <vt:i4>5</vt:i4>
      </vt:variant>
      <vt:variant>
        <vt:lpwstr/>
      </vt:variant>
      <vt:variant>
        <vt:lpwstr>_Toc531133212</vt:lpwstr>
      </vt:variant>
      <vt:variant>
        <vt:i4>1507381</vt:i4>
      </vt:variant>
      <vt:variant>
        <vt:i4>20</vt:i4>
      </vt:variant>
      <vt:variant>
        <vt:i4>0</vt:i4>
      </vt:variant>
      <vt:variant>
        <vt:i4>5</vt:i4>
      </vt:variant>
      <vt:variant>
        <vt:lpwstr/>
      </vt:variant>
      <vt:variant>
        <vt:lpwstr>_Toc531133211</vt:lpwstr>
      </vt:variant>
      <vt:variant>
        <vt:i4>1507381</vt:i4>
      </vt:variant>
      <vt:variant>
        <vt:i4>14</vt:i4>
      </vt:variant>
      <vt:variant>
        <vt:i4>0</vt:i4>
      </vt:variant>
      <vt:variant>
        <vt:i4>5</vt:i4>
      </vt:variant>
      <vt:variant>
        <vt:lpwstr/>
      </vt:variant>
      <vt:variant>
        <vt:lpwstr>_Toc531133210</vt:lpwstr>
      </vt:variant>
      <vt:variant>
        <vt:i4>1441845</vt:i4>
      </vt:variant>
      <vt:variant>
        <vt:i4>8</vt:i4>
      </vt:variant>
      <vt:variant>
        <vt:i4>0</vt:i4>
      </vt:variant>
      <vt:variant>
        <vt:i4>5</vt:i4>
      </vt:variant>
      <vt:variant>
        <vt:lpwstr/>
      </vt:variant>
      <vt:variant>
        <vt:lpwstr>_Toc531133209</vt:lpwstr>
      </vt:variant>
      <vt:variant>
        <vt:i4>1441845</vt:i4>
      </vt:variant>
      <vt:variant>
        <vt:i4>2</vt:i4>
      </vt:variant>
      <vt:variant>
        <vt:i4>0</vt:i4>
      </vt:variant>
      <vt:variant>
        <vt:i4>5</vt:i4>
      </vt:variant>
      <vt:variant>
        <vt:lpwstr/>
      </vt:variant>
      <vt:variant>
        <vt:lpwstr>_Toc531133208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subject/>
  <dc:creator>chao</dc:creator>
  <cp:keywords/>
  <dc:description/>
  <cp:lastModifiedBy>1811</cp:lastModifiedBy>
  <cp:revision>3</cp:revision>
  <cp:lastPrinted>2022-03-20T19:04:00Z</cp:lastPrinted>
  <dcterms:created xsi:type="dcterms:W3CDTF">2022-03-18T15:40:00Z</dcterms:created>
  <dcterms:modified xsi:type="dcterms:W3CDTF">2022-03-20T19:05:00Z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290242617</vt:i4>
  </property>
  <property fmtid="{D5CDD505-2E9C-101B-9397-08002B2CF9AE}" pid="3" name="_EmailSubject">
    <vt:lpwstr>please help to review the Tech report</vt:lpwstr>
  </property>
  <property fmtid="{D5CDD505-2E9C-101B-9397-08002B2CF9AE}" pid="4" name="_AuthorEmail">
    <vt:lpwstr>chaoh@microsoft.com</vt:lpwstr>
  </property>
  <property fmtid="{D5CDD505-2E9C-101B-9397-08002B2CF9AE}" pid="5" name="_AuthorEmailDisplayName">
    <vt:lpwstr>Chao Huang</vt:lpwstr>
  </property>
  <property fmtid="{D5CDD505-2E9C-101B-9397-08002B2CF9AE}" pid="6" name="_ReviewingToolsShownOnce">
    <vt:lpwstr/>
  </property>
</Properties>
</file>