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10BD" w14:textId="77777777" w:rsidR="00567BFC" w:rsidRPr="00CF544D" w:rsidRDefault="00CF544D" w:rsidP="00CF544D">
      <w:pPr>
        <w:pStyle w:val="Heading2"/>
        <w:jc w:val="center"/>
        <w:rPr>
          <w:rFonts w:ascii="Lato" w:hAnsi="Lato"/>
          <w:i w:val="0"/>
          <w:iCs w:val="0"/>
          <w:sz w:val="32"/>
          <w:szCs w:val="32"/>
        </w:rPr>
      </w:pPr>
      <w:bookmarkStart w:id="0" w:name="_Toc221098642"/>
      <w:r w:rsidRPr="00CF544D">
        <w:rPr>
          <w:rFonts w:ascii="Lato" w:hAnsi="Lato"/>
          <w:i w:val="0"/>
          <w:iCs w:val="0"/>
          <w:sz w:val="32"/>
          <w:szCs w:val="32"/>
        </w:rPr>
        <w:t>STANDARD OPERATING PROCEDURE</w:t>
      </w:r>
    </w:p>
    <w:p w14:paraId="50A5F60E" w14:textId="77777777" w:rsidR="00567BFC" w:rsidRPr="00CF544D" w:rsidRDefault="00567BFC" w:rsidP="00567BFC">
      <w:pPr>
        <w:jc w:val="center"/>
        <w:rPr>
          <w:rFonts w:ascii="Lato" w:hAnsi="Lato"/>
          <w:sz w:val="32"/>
          <w:szCs w:val="32"/>
        </w:rPr>
      </w:pPr>
      <w:r w:rsidRPr="00CF544D">
        <w:rPr>
          <w:rFonts w:ascii="Lato" w:hAnsi="Lato"/>
          <w:sz w:val="32"/>
          <w:szCs w:val="32"/>
        </w:rPr>
        <w:t>SAMPLE ONLY</w:t>
      </w:r>
    </w:p>
    <w:bookmarkEnd w:id="0"/>
    <w:p w14:paraId="09DD574C" w14:textId="77777777" w:rsidR="00BA3769" w:rsidRPr="00CF544D" w:rsidRDefault="00BA3769" w:rsidP="00BA3769">
      <w:pPr>
        <w:rPr>
          <w:rFonts w:ascii="Lato" w:hAnsi="Lato" w:cs="Arial"/>
        </w:rPr>
      </w:pPr>
    </w:p>
    <w:p w14:paraId="0B6ABAC8" w14:textId="77777777" w:rsidR="00BA3769" w:rsidRPr="00CF544D" w:rsidRDefault="00BF3C2B" w:rsidP="00BA3769">
      <w:pPr>
        <w:jc w:val="center"/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________________________________</w:t>
      </w:r>
    </w:p>
    <w:p w14:paraId="188C38AA" w14:textId="77777777" w:rsidR="00BA3769" w:rsidRPr="00CF544D" w:rsidRDefault="00BA3769" w:rsidP="00BA3769">
      <w:pPr>
        <w:rPr>
          <w:rFonts w:ascii="Lato" w:hAnsi="Lato" w:cs="Arial"/>
        </w:rPr>
      </w:pPr>
    </w:p>
    <w:p w14:paraId="56669977" w14:textId="77777777" w:rsidR="00BA3769" w:rsidRPr="00CF544D" w:rsidRDefault="00BA3769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Objective</w:t>
      </w:r>
    </w:p>
    <w:p w14:paraId="391A3D8D" w14:textId="7F03FB8E" w:rsidR="00BF3C2B" w:rsidRPr="00CF544D" w:rsidRDefault="001B0F45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9B723" wp14:editId="350795A0">
                <wp:simplePos x="0" y="0"/>
                <wp:positionH relativeFrom="column">
                  <wp:posOffset>38100</wp:posOffset>
                </wp:positionH>
                <wp:positionV relativeFrom="paragraph">
                  <wp:posOffset>156210</wp:posOffset>
                </wp:positionV>
                <wp:extent cx="5838825" cy="1057275"/>
                <wp:effectExtent l="19050" t="22860" r="38100" b="533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057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7711" id="Rectangle 2" o:spid="_x0000_s1026" style="position:absolute;margin-left:3pt;margin-top:12.3pt;width:459.7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" fillcolor="#f2f2f2" strokecolor="#e7e6e6" strokeweight="3pt">
                <v:shadow on="t" color="#205867" opacity=".5" offset="1pt"/>
              </v:rect>
            </w:pict>
          </mc:Fallback>
        </mc:AlternateContent>
      </w:r>
    </w:p>
    <w:p w14:paraId="3EB82376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39354C85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4CC55E50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4ABFEE4A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402574CF" w14:textId="77777777" w:rsidR="00BA3769" w:rsidRPr="00CF544D" w:rsidRDefault="00BA3769" w:rsidP="00BA3769">
      <w:pPr>
        <w:rPr>
          <w:rFonts w:ascii="Lato" w:hAnsi="Lato" w:cs="Arial"/>
        </w:rPr>
      </w:pPr>
    </w:p>
    <w:p w14:paraId="77FF0090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0CC58C93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11AEAB69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74F2A3F9" w14:textId="77777777" w:rsidR="00BA3769" w:rsidRPr="00CF544D" w:rsidRDefault="00BA3769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Responsibilities and authorities</w:t>
      </w:r>
    </w:p>
    <w:p w14:paraId="1B897694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0396CDA2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B665D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0C72E590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2EDD8EBE" w14:textId="77777777" w:rsidR="00BA3769" w:rsidRPr="00CF544D" w:rsidRDefault="00BA3769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Procedure</w:t>
      </w:r>
    </w:p>
    <w:p w14:paraId="04B9E92B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6B32B770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1.</w:t>
      </w:r>
    </w:p>
    <w:p w14:paraId="13B432F6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2</w:t>
      </w:r>
    </w:p>
    <w:p w14:paraId="0313B0CE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3</w:t>
      </w:r>
    </w:p>
    <w:p w14:paraId="25729379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4</w:t>
      </w:r>
    </w:p>
    <w:p w14:paraId="37904B1F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5</w:t>
      </w:r>
    </w:p>
    <w:p w14:paraId="359EBDA7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6</w:t>
      </w:r>
    </w:p>
    <w:p w14:paraId="25DE7DE5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7</w:t>
      </w:r>
    </w:p>
    <w:p w14:paraId="639085F1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8</w:t>
      </w:r>
    </w:p>
    <w:p w14:paraId="3A6F60E4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9</w:t>
      </w:r>
    </w:p>
    <w:p w14:paraId="5DE4EBB5" w14:textId="77777777" w:rsidR="00BF3C2B" w:rsidRPr="00CF544D" w:rsidRDefault="00BF3C2B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10</w:t>
      </w:r>
    </w:p>
    <w:p w14:paraId="323379A3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7BCE37DB" w14:textId="77777777" w:rsidR="00BA3769" w:rsidRPr="00CF544D" w:rsidRDefault="00BA3769" w:rsidP="00BA3769">
      <w:pPr>
        <w:rPr>
          <w:rFonts w:ascii="Lato" w:hAnsi="Lato" w:cs="Arial"/>
          <w:b/>
        </w:rPr>
      </w:pPr>
      <w:r w:rsidRPr="00CF544D">
        <w:rPr>
          <w:rFonts w:ascii="Lato" w:hAnsi="Lato" w:cs="Arial"/>
          <w:b/>
        </w:rPr>
        <w:t>Training and competency requirements</w:t>
      </w:r>
    </w:p>
    <w:p w14:paraId="3141BE00" w14:textId="77777777" w:rsidR="00BF3C2B" w:rsidRPr="00CF544D" w:rsidRDefault="00BF3C2B" w:rsidP="00BA3769">
      <w:pPr>
        <w:rPr>
          <w:rFonts w:ascii="Lato" w:hAnsi="Lat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F544D" w:rsidRPr="00CF544D" w14:paraId="6FFAAF3E" w14:textId="77777777" w:rsidTr="000607DD">
        <w:tc>
          <w:tcPr>
            <w:tcW w:w="4261" w:type="dxa"/>
            <w:shd w:val="clear" w:color="auto" w:fill="auto"/>
          </w:tcPr>
          <w:p w14:paraId="4222E024" w14:textId="77777777" w:rsidR="00BF3C2B" w:rsidRPr="00CF544D" w:rsidRDefault="00BF3C2B" w:rsidP="000607DD">
            <w:pPr>
              <w:jc w:val="center"/>
              <w:rPr>
                <w:rFonts w:ascii="Lato" w:hAnsi="Lato" w:cs="Arial"/>
                <w:b/>
              </w:rPr>
            </w:pPr>
            <w:r w:rsidRPr="00CF544D">
              <w:rPr>
                <w:rFonts w:ascii="Lato" w:hAnsi="Lato" w:cs="Arial"/>
                <w:b/>
              </w:rPr>
              <w:t>Training</w:t>
            </w:r>
          </w:p>
        </w:tc>
        <w:tc>
          <w:tcPr>
            <w:tcW w:w="4261" w:type="dxa"/>
            <w:shd w:val="clear" w:color="auto" w:fill="auto"/>
          </w:tcPr>
          <w:p w14:paraId="4EFD8C42" w14:textId="77777777" w:rsidR="00BF3C2B" w:rsidRPr="00CF544D" w:rsidRDefault="00BF3C2B" w:rsidP="000607DD">
            <w:pPr>
              <w:jc w:val="center"/>
              <w:rPr>
                <w:rFonts w:ascii="Lato" w:hAnsi="Lato" w:cs="Arial"/>
                <w:b/>
              </w:rPr>
            </w:pPr>
            <w:r w:rsidRPr="00CF544D">
              <w:rPr>
                <w:rFonts w:ascii="Lato" w:hAnsi="Lato" w:cs="Arial"/>
                <w:b/>
              </w:rPr>
              <w:t>Activities</w:t>
            </w:r>
          </w:p>
        </w:tc>
      </w:tr>
      <w:tr w:rsidR="00CF544D" w:rsidRPr="00CF544D" w14:paraId="10C21EC0" w14:textId="77777777" w:rsidTr="000607DD">
        <w:tc>
          <w:tcPr>
            <w:tcW w:w="4261" w:type="dxa"/>
            <w:shd w:val="clear" w:color="auto" w:fill="auto"/>
          </w:tcPr>
          <w:p w14:paraId="7F21D39B" w14:textId="77777777" w:rsidR="00BF3C2B" w:rsidRPr="00CF544D" w:rsidRDefault="00BF3C2B" w:rsidP="00BA3769">
            <w:pPr>
              <w:rPr>
                <w:rFonts w:ascii="Lato" w:hAnsi="Lato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4FBFEBB3" w14:textId="77777777" w:rsidR="00BF3C2B" w:rsidRPr="00CF544D" w:rsidRDefault="00BF3C2B" w:rsidP="00BA3769">
            <w:pPr>
              <w:rPr>
                <w:rFonts w:ascii="Lato" w:hAnsi="Lato" w:cs="Arial"/>
                <w:b/>
              </w:rPr>
            </w:pPr>
          </w:p>
        </w:tc>
      </w:tr>
      <w:tr w:rsidR="00BF3C2B" w:rsidRPr="00CF544D" w14:paraId="3255DA09" w14:textId="77777777" w:rsidTr="000607DD">
        <w:tc>
          <w:tcPr>
            <w:tcW w:w="4261" w:type="dxa"/>
            <w:shd w:val="clear" w:color="auto" w:fill="auto"/>
          </w:tcPr>
          <w:p w14:paraId="022274BC" w14:textId="77777777" w:rsidR="00BF3C2B" w:rsidRPr="00CF544D" w:rsidRDefault="00BF3C2B" w:rsidP="00BA3769">
            <w:pPr>
              <w:rPr>
                <w:rFonts w:ascii="Lato" w:hAnsi="Lato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7EE5009F" w14:textId="77777777" w:rsidR="00BF3C2B" w:rsidRPr="00CF544D" w:rsidRDefault="00BF3C2B" w:rsidP="00BA3769">
            <w:pPr>
              <w:rPr>
                <w:rFonts w:ascii="Lato" w:hAnsi="Lato" w:cs="Arial"/>
                <w:b/>
              </w:rPr>
            </w:pPr>
          </w:p>
        </w:tc>
      </w:tr>
    </w:tbl>
    <w:p w14:paraId="229A6902" w14:textId="77777777" w:rsidR="00BF3C2B" w:rsidRPr="00CF544D" w:rsidRDefault="00BF3C2B" w:rsidP="00BA3769">
      <w:pPr>
        <w:rPr>
          <w:rFonts w:ascii="Lato" w:hAnsi="Lato" w:cs="Arial"/>
          <w:b/>
        </w:rPr>
      </w:pPr>
    </w:p>
    <w:p w14:paraId="18BB2E1F" w14:textId="77777777" w:rsidR="00BA3769" w:rsidRPr="00CF544D" w:rsidRDefault="00BA3769" w:rsidP="00BA3769">
      <w:pPr>
        <w:rPr>
          <w:rFonts w:ascii="Lato" w:hAnsi="Lato" w:cs="Arial"/>
          <w:b/>
          <w:sz w:val="22"/>
          <w:szCs w:val="22"/>
        </w:rPr>
      </w:pPr>
      <w:r w:rsidRPr="00CF544D">
        <w:rPr>
          <w:rFonts w:ascii="Lato" w:hAnsi="Lato" w:cs="Arial"/>
          <w:b/>
          <w:sz w:val="22"/>
          <w:szCs w:val="22"/>
        </w:rPr>
        <w:t>Associated documents</w:t>
      </w:r>
    </w:p>
    <w:p w14:paraId="5FE51E2C" w14:textId="77777777" w:rsidR="00D14DE3" w:rsidRPr="00CF544D" w:rsidRDefault="00D14DE3" w:rsidP="00BA3769">
      <w:pPr>
        <w:rPr>
          <w:rFonts w:ascii="Lato" w:hAnsi="Lato" w:cs="Arial"/>
          <w:b/>
          <w:sz w:val="22"/>
          <w:szCs w:val="22"/>
        </w:rPr>
      </w:pPr>
    </w:p>
    <w:p w14:paraId="73C35FB0" w14:textId="77777777" w:rsidR="00BF3C2B" w:rsidRPr="00CF544D" w:rsidRDefault="00BF3C2B" w:rsidP="00BA3769">
      <w:pPr>
        <w:rPr>
          <w:rFonts w:ascii="Lato" w:hAnsi="Lato" w:cs="Arial"/>
          <w:b/>
          <w:sz w:val="22"/>
          <w:szCs w:val="22"/>
        </w:rPr>
      </w:pPr>
    </w:p>
    <w:p w14:paraId="293ADDBF" w14:textId="77777777" w:rsidR="00BA3769" w:rsidRPr="00CF544D" w:rsidRDefault="00BF3C2B" w:rsidP="00BA3769">
      <w:pPr>
        <w:rPr>
          <w:rFonts w:ascii="Lato" w:hAnsi="Lato" w:cs="Arial"/>
          <w:sz w:val="22"/>
          <w:szCs w:val="22"/>
        </w:rPr>
      </w:pPr>
      <w:r w:rsidRPr="00CF544D">
        <w:rPr>
          <w:rFonts w:ascii="Lato" w:hAnsi="Lato" w:cs="Arial"/>
          <w:b/>
          <w:sz w:val="22"/>
          <w:szCs w:val="22"/>
        </w:rPr>
        <w:lastRenderedPageBreak/>
        <w:t>S</w:t>
      </w:r>
      <w:r w:rsidR="00BA3769" w:rsidRPr="00CF544D">
        <w:rPr>
          <w:rFonts w:ascii="Lato" w:hAnsi="Lato" w:cs="Arial"/>
          <w:b/>
          <w:sz w:val="22"/>
          <w:szCs w:val="22"/>
        </w:rPr>
        <w:t>igns</w:t>
      </w:r>
      <w:r w:rsidR="002873CE" w:rsidRPr="00CF544D">
        <w:rPr>
          <w:rFonts w:ascii="Lato" w:hAnsi="Lato" w:cs="Arial"/>
          <w:b/>
          <w:sz w:val="22"/>
          <w:szCs w:val="22"/>
        </w:rPr>
        <w:t xml:space="preserve"> </w:t>
      </w:r>
      <w:r w:rsidRPr="00CF544D">
        <w:rPr>
          <w:rFonts w:ascii="Lato" w:hAnsi="Lato" w:cs="Arial"/>
          <w:b/>
          <w:sz w:val="22"/>
          <w:szCs w:val="22"/>
        </w:rPr>
        <w:t>(Insert associated</w:t>
      </w:r>
      <w:r w:rsidR="002873CE" w:rsidRPr="00CF544D">
        <w:rPr>
          <w:rFonts w:ascii="Lato" w:hAnsi="Lato" w:cs="Arial"/>
          <w:b/>
          <w:sz w:val="22"/>
          <w:szCs w:val="22"/>
        </w:rPr>
        <w:t xml:space="preserve"> signage)</w:t>
      </w:r>
    </w:p>
    <w:sectPr w:rsidR="00BA3769" w:rsidRPr="00CF544D" w:rsidSect="00CF54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934D" w14:textId="77777777" w:rsidR="00231C74" w:rsidRDefault="00231C74">
      <w:r>
        <w:separator/>
      </w:r>
    </w:p>
  </w:endnote>
  <w:endnote w:type="continuationSeparator" w:id="0">
    <w:p w14:paraId="6FD134D0" w14:textId="77777777" w:rsidR="00231C74" w:rsidRDefault="0023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8C34" w14:textId="2692D528" w:rsidR="004439CC" w:rsidRPr="00BB051E" w:rsidRDefault="001B0F45" w:rsidP="004439CC">
    <w:pPr>
      <w:pStyle w:val="Footer"/>
      <w:rPr>
        <w:rFonts w:ascii="Arial" w:hAnsi="Arial" w:cs="Arial"/>
        <w:color w:val="333333"/>
        <w:sz w:val="18"/>
        <w:szCs w:val="18"/>
      </w:rPr>
    </w:pPr>
    <w:r w:rsidRPr="00BB051E">
      <w:rPr>
        <w:rFonts w:ascii="Arial" w:hAnsi="Arial" w:cs="Arial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44D47" wp14:editId="1A14AF39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2578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33D7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1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" strokecolor="#333"/>
          </w:pict>
        </mc:Fallback>
      </mc:AlternateContent>
    </w:r>
    <w:smartTag w:uri="urn:schemas-microsoft-com:office:smarttags" w:element="place">
      <w:r w:rsidR="004439CC" w:rsidRPr="00BB051E">
        <w:rPr>
          <w:rFonts w:ascii="Arial" w:hAnsi="Arial" w:cs="Arial"/>
          <w:color w:val="333333"/>
          <w:sz w:val="18"/>
          <w:szCs w:val="18"/>
        </w:rPr>
        <w:t>EMS</w:t>
      </w:r>
    </w:smartTag>
    <w:r w:rsidR="004439CC" w:rsidRPr="00BB051E">
      <w:rPr>
        <w:rFonts w:ascii="Arial" w:hAnsi="Arial" w:cs="Arial"/>
        <w:color w:val="333333"/>
        <w:sz w:val="18"/>
        <w:szCs w:val="18"/>
      </w:rPr>
      <w:t xml:space="preserve"> Tool </w:t>
    </w:r>
    <w:r w:rsidR="00567BFC">
      <w:rPr>
        <w:rFonts w:ascii="Arial" w:hAnsi="Arial" w:cs="Arial"/>
        <w:color w:val="333333"/>
        <w:sz w:val="18"/>
        <w:szCs w:val="18"/>
      </w:rPr>
      <w:t>–</w:t>
    </w:r>
    <w:r w:rsidR="004439CC" w:rsidRPr="00BB051E">
      <w:rPr>
        <w:rFonts w:ascii="Arial" w:hAnsi="Arial" w:cs="Arial"/>
        <w:color w:val="333333"/>
        <w:sz w:val="18"/>
        <w:szCs w:val="18"/>
      </w:rPr>
      <w:t xml:space="preserve"> </w:t>
    </w:r>
    <w:r w:rsidR="00567BFC">
      <w:rPr>
        <w:rFonts w:ascii="Arial" w:hAnsi="Arial" w:cs="Arial"/>
        <w:color w:val="333333"/>
        <w:sz w:val="18"/>
        <w:szCs w:val="18"/>
      </w:rPr>
      <w:t xml:space="preserve">Standard Operating Procedure Template                                                                               </w:t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fldChar w:fldCharType="begin"/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instrText xml:space="preserve"> PAGE </w:instrText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fldChar w:fldCharType="separate"/>
    </w:r>
    <w:r w:rsidR="00D14DE3">
      <w:rPr>
        <w:rStyle w:val="PageNumber"/>
        <w:rFonts w:ascii="Arial" w:hAnsi="Arial" w:cs="Arial"/>
        <w:noProof/>
        <w:color w:val="333333"/>
        <w:sz w:val="18"/>
        <w:szCs w:val="18"/>
      </w:rPr>
      <w:t>1</w:t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2CAB" w14:textId="77777777" w:rsidR="00231C74" w:rsidRDefault="00231C74">
      <w:r>
        <w:separator/>
      </w:r>
    </w:p>
  </w:footnote>
  <w:footnote w:type="continuationSeparator" w:id="0">
    <w:p w14:paraId="754BDE22" w14:textId="77777777" w:rsidR="00231C74" w:rsidRDefault="0023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ADE"/>
    <w:multiLevelType w:val="hybridMultilevel"/>
    <w:tmpl w:val="33721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C64"/>
    <w:multiLevelType w:val="hybridMultilevel"/>
    <w:tmpl w:val="B05A1B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9526A"/>
    <w:multiLevelType w:val="hybridMultilevel"/>
    <w:tmpl w:val="06EAA1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9"/>
    <w:rsid w:val="000607DD"/>
    <w:rsid w:val="001B0F45"/>
    <w:rsid w:val="00231C74"/>
    <w:rsid w:val="002345F7"/>
    <w:rsid w:val="002873CE"/>
    <w:rsid w:val="00393EB7"/>
    <w:rsid w:val="003C4B02"/>
    <w:rsid w:val="004439CC"/>
    <w:rsid w:val="0054167D"/>
    <w:rsid w:val="00567BFC"/>
    <w:rsid w:val="005F697F"/>
    <w:rsid w:val="00704EA0"/>
    <w:rsid w:val="007C0719"/>
    <w:rsid w:val="00882780"/>
    <w:rsid w:val="008B7028"/>
    <w:rsid w:val="009F17F7"/>
    <w:rsid w:val="00A81025"/>
    <w:rsid w:val="00B220B1"/>
    <w:rsid w:val="00BA3769"/>
    <w:rsid w:val="00BF3C2B"/>
    <w:rsid w:val="00CF544D"/>
    <w:rsid w:val="00D14DE3"/>
    <w:rsid w:val="00E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E05C9ED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769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BA3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7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39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9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39CC"/>
  </w:style>
  <w:style w:type="table" w:styleId="TableGrid">
    <w:name w:val="Table Grid"/>
    <w:basedOn w:val="TableNormal"/>
    <w:rsid w:val="00BF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Standard Operating Procedure</vt:lpstr>
    </vt:vector>
  </TitlesOfParts>
  <Company>Department of the Environment and Heritage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Standard Operating Procedure</dc:title>
  <dc:subject/>
  <dc:creator>Department of the Environment and Heritage</dc:creator>
  <cp:keywords/>
  <cp:lastModifiedBy>1811</cp:lastModifiedBy>
  <cp:revision>2</cp:revision>
  <cp:lastPrinted>2022-03-18T08:01:00Z</cp:lastPrinted>
  <dcterms:created xsi:type="dcterms:W3CDTF">2022-03-18T08:02:00Z</dcterms:created>
  <dcterms:modified xsi:type="dcterms:W3CDTF">2022-03-18T08:02:00Z</dcterms:modified>
</cp:coreProperties>
</file>