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D9B1" w14:textId="77777777" w:rsidR="00FE07E7" w:rsidRPr="00EA2191" w:rsidRDefault="00F27252" w:rsidP="00F27252">
      <w:pPr>
        <w:shd w:val="clear" w:color="auto" w:fill="FFFFFF"/>
        <w:spacing w:before="30" w:after="0" w:line="570" w:lineRule="atLeast"/>
        <w:jc w:val="center"/>
        <w:outlineLvl w:val="0"/>
        <w:rPr>
          <w:rFonts w:ascii="Lato" w:eastAsia="Times New Roman" w:hAnsi="Lato" w:cs="Arial"/>
          <w:b/>
          <w:bCs/>
          <w:kern w:val="36"/>
          <w:sz w:val="36"/>
          <w:szCs w:val="36"/>
        </w:rPr>
      </w:pPr>
      <w:r w:rsidRPr="00EA2191">
        <w:rPr>
          <w:rFonts w:ascii="Lato" w:eastAsia="Times New Roman" w:hAnsi="Lato" w:cs="Arial"/>
          <w:b/>
          <w:bCs/>
          <w:kern w:val="36"/>
          <w:sz w:val="36"/>
          <w:szCs w:val="36"/>
        </w:rPr>
        <w:t>CAREER CHANGE COVER LETTER</w:t>
      </w:r>
    </w:p>
    <w:p w14:paraId="2D552256" w14:textId="5D79431A" w:rsidR="00F27252" w:rsidRDefault="00FE07E7" w:rsidP="00EA219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Lato" w:hAnsi="Lato" w:cs="Arial"/>
        </w:rPr>
      </w:pPr>
      <w:r w:rsidRPr="00F27252">
        <w:rPr>
          <w:rFonts w:ascii="Lato" w:hAnsi="Lato" w:cs="Arial"/>
        </w:rPr>
        <w:br/>
        <w:t>Lance Jones</w:t>
      </w:r>
      <w:r w:rsidRPr="00F27252">
        <w:rPr>
          <w:rFonts w:ascii="Lato" w:hAnsi="Lato" w:cs="Arial"/>
        </w:rPr>
        <w:br/>
        <w:t>VP Business Development</w:t>
      </w:r>
      <w:r w:rsidRPr="00F27252">
        <w:rPr>
          <w:rFonts w:ascii="Lato" w:hAnsi="Lato" w:cs="Arial"/>
        </w:rPr>
        <w:br/>
        <w:t>McClain Companies</w:t>
      </w:r>
      <w:r w:rsidRPr="00F27252">
        <w:rPr>
          <w:rFonts w:ascii="Lato" w:hAnsi="Lato" w:cs="Arial"/>
        </w:rPr>
        <w:br/>
        <w:t>15 Walnut St.</w:t>
      </w:r>
      <w:r w:rsidRPr="00F27252">
        <w:rPr>
          <w:rFonts w:ascii="Lato" w:hAnsi="Lato" w:cs="Arial"/>
        </w:rPr>
        <w:br/>
        <w:t>Philadelphia, PA 12345</w:t>
      </w:r>
      <w:r w:rsidRPr="00F27252">
        <w:rPr>
          <w:rFonts w:ascii="Lato" w:hAnsi="Lato" w:cs="Arial"/>
        </w:rPr>
        <w:br/>
      </w:r>
      <w:r w:rsidRPr="00F27252">
        <w:rPr>
          <w:rFonts w:ascii="Lato" w:hAnsi="Lato" w:cs="Arial"/>
        </w:rPr>
        <w:br/>
        <w:t>Dear Lance</w:t>
      </w:r>
    </w:p>
    <w:p w14:paraId="3612F836" w14:textId="77777777" w:rsidR="00F27252" w:rsidRDefault="00F27252" w:rsidP="00F2725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br/>
      </w:r>
      <w:r w:rsidR="00FE07E7" w:rsidRPr="00F27252">
        <w:rPr>
          <w:rFonts w:ascii="Lato" w:hAnsi="Lato" w:cs="Arial"/>
        </w:rPr>
        <w:t>I am writing to you as a fellow graduate of Hofstra University (class of 2012) and would sincerely appreciate any insight you could provide me into McClain Companies. I have been working in sales for almost seven years, and I am now looking to transition into corporate human resourc</w:t>
      </w:r>
      <w:r>
        <w:rPr>
          <w:rFonts w:ascii="Lato" w:hAnsi="Lato" w:cs="Arial"/>
        </w:rPr>
        <w:t>es at a company such as yours.</w:t>
      </w:r>
    </w:p>
    <w:p w14:paraId="10C90796" w14:textId="77777777" w:rsidR="00FE07E7" w:rsidRPr="00F27252" w:rsidRDefault="00F27252" w:rsidP="00EA219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 </w:t>
      </w:r>
      <w:r w:rsidR="00FE07E7" w:rsidRPr="00F27252">
        <w:rPr>
          <w:rFonts w:ascii="Lato" w:hAnsi="Lato" w:cs="Arial"/>
        </w:rPr>
        <w:t>Although successful in my sales career, I have realized the aspects of my work I find most rewarding are all in HR-related functions. The following offers a few highlights of my qualifications:</w:t>
      </w:r>
    </w:p>
    <w:p w14:paraId="0B34C26A" w14:textId="77777777" w:rsidR="00FE07E7" w:rsidRPr="00CE22A8" w:rsidRDefault="00FE07E7" w:rsidP="00EA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Lato" w:hAnsi="Lato" w:cs="Arial"/>
          <w:sz w:val="24"/>
          <w:szCs w:val="24"/>
        </w:rPr>
      </w:pPr>
      <w:r w:rsidRPr="00F27252">
        <w:rPr>
          <w:rStyle w:val="Strong"/>
          <w:rFonts w:ascii="Lato" w:hAnsi="Lato" w:cs="Arial"/>
          <w:b w:val="0"/>
          <w:bCs w:val="0"/>
          <w:sz w:val="24"/>
          <w:szCs w:val="24"/>
        </w:rPr>
        <w:t>Solid foundation in HR affairs:</w:t>
      </w:r>
      <w:r w:rsidRPr="00F27252">
        <w:rPr>
          <w:rStyle w:val="apple-converted-space"/>
          <w:rFonts w:ascii="Lato" w:hAnsi="Lato" w:cs="Arial"/>
          <w:sz w:val="24"/>
          <w:szCs w:val="24"/>
        </w:rPr>
        <w:t> </w:t>
      </w:r>
      <w:r w:rsidRPr="00F27252">
        <w:rPr>
          <w:rFonts w:ascii="Lato" w:hAnsi="Lato" w:cs="Arial"/>
          <w:sz w:val="24"/>
          <w:szCs w:val="24"/>
        </w:rPr>
        <w:t>As senior account executive, I have been responsible for a number of HR functions, including recruiting, interviewing, hiring and training new employees. A quick learner of complex concepts and legal issues, I am eager to broaden these competencies.</w:t>
      </w:r>
      <w:r w:rsidRPr="00CE22A8">
        <w:rPr>
          <w:rFonts w:ascii="Lato" w:hAnsi="Lato" w:cs="Arial"/>
          <w:sz w:val="24"/>
          <w:szCs w:val="24"/>
        </w:rPr>
        <w:br/>
        <w:t> </w:t>
      </w:r>
    </w:p>
    <w:p w14:paraId="0213037A" w14:textId="77777777" w:rsidR="00FE07E7" w:rsidRPr="00CE22A8" w:rsidRDefault="00FE07E7" w:rsidP="00EA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Lato" w:hAnsi="Lato" w:cs="Arial"/>
          <w:sz w:val="24"/>
          <w:szCs w:val="24"/>
        </w:rPr>
      </w:pPr>
      <w:r w:rsidRPr="00CE22A8">
        <w:rPr>
          <w:rStyle w:val="Strong"/>
          <w:rFonts w:ascii="Lato" w:hAnsi="Lato" w:cs="Arial"/>
          <w:b w:val="0"/>
          <w:bCs w:val="0"/>
          <w:sz w:val="24"/>
          <w:szCs w:val="24"/>
        </w:rPr>
        <w:t>Dynamic communication style:</w:t>
      </w:r>
      <w:r w:rsidRPr="00CE22A8">
        <w:rPr>
          <w:rStyle w:val="apple-converted-space"/>
          <w:rFonts w:ascii="Lato" w:hAnsi="Lato" w:cs="Arial"/>
          <w:sz w:val="24"/>
          <w:szCs w:val="24"/>
        </w:rPr>
        <w:t> </w:t>
      </w:r>
      <w:r w:rsidRPr="00CE22A8">
        <w:rPr>
          <w:rFonts w:ascii="Lato" w:hAnsi="Lato" w:cs="Arial"/>
          <w:sz w:val="24"/>
          <w:szCs w:val="24"/>
        </w:rPr>
        <w:t>I am adept in building relationships, consensus and a shared sense of purpose. I am known for my ability to quickly establish trust w</w:t>
      </w:r>
      <w:r w:rsidR="00F27252" w:rsidRPr="00CE22A8">
        <w:rPr>
          <w:rFonts w:ascii="Lato" w:hAnsi="Lato" w:cs="Arial"/>
          <w:sz w:val="24"/>
          <w:szCs w:val="24"/>
        </w:rPr>
        <w:t xml:space="preserve">ith employees, mediate dispute </w:t>
      </w:r>
      <w:r w:rsidRPr="00CE22A8">
        <w:rPr>
          <w:rFonts w:ascii="Lato" w:hAnsi="Lato" w:cs="Arial"/>
          <w:sz w:val="24"/>
          <w:szCs w:val="24"/>
        </w:rPr>
        <w:t>and motivate others into action.</w:t>
      </w:r>
      <w:r w:rsidRPr="00CE22A8">
        <w:rPr>
          <w:rFonts w:ascii="Lato" w:hAnsi="Lato" w:cs="Arial"/>
          <w:sz w:val="24"/>
          <w:szCs w:val="24"/>
        </w:rPr>
        <w:br/>
        <w:t> </w:t>
      </w:r>
    </w:p>
    <w:p w14:paraId="2E78FDD1" w14:textId="3EC837EF" w:rsidR="00FE07E7" w:rsidRPr="00F27252" w:rsidRDefault="00FE07E7" w:rsidP="00EA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Lato" w:hAnsi="Lato" w:cs="Arial"/>
          <w:sz w:val="24"/>
          <w:szCs w:val="24"/>
        </w:rPr>
      </w:pPr>
      <w:r w:rsidRPr="00F27252">
        <w:rPr>
          <w:rStyle w:val="Strong"/>
          <w:rFonts w:ascii="Lato" w:hAnsi="Lato" w:cs="Arial"/>
          <w:b w:val="0"/>
          <w:bCs w:val="0"/>
          <w:sz w:val="24"/>
          <w:szCs w:val="24"/>
        </w:rPr>
        <w:t>Experience in corporate training:</w:t>
      </w:r>
      <w:r w:rsidRPr="00F27252">
        <w:rPr>
          <w:rStyle w:val="apple-converted-space"/>
          <w:rFonts w:ascii="Lato" w:hAnsi="Lato" w:cs="Arial"/>
          <w:sz w:val="24"/>
          <w:szCs w:val="24"/>
        </w:rPr>
        <w:t> </w:t>
      </w:r>
      <w:r w:rsidRPr="00F27252">
        <w:rPr>
          <w:rFonts w:ascii="Lato" w:hAnsi="Lato" w:cs="Arial"/>
          <w:sz w:val="24"/>
          <w:szCs w:val="24"/>
        </w:rPr>
        <w:t xml:space="preserve">A constant throughout my sales career has been my passion for the design and delivery of staff development programs. Comfortable and </w:t>
      </w:r>
      <w:r w:rsidRPr="00F27252">
        <w:rPr>
          <w:rFonts w:ascii="Lato" w:hAnsi="Lato" w:cs="Arial"/>
          <w:sz w:val="24"/>
          <w:szCs w:val="24"/>
        </w:rPr>
        <w:lastRenderedPageBreak/>
        <w:t>experienced giving both large and small-group presentations, I have conducted hundreds of training seminars for diverse audiences across all organizational levels</w:t>
      </w:r>
      <w:r w:rsidR="00F27252">
        <w:rPr>
          <w:rFonts w:ascii="Lato" w:hAnsi="Lato" w:cs="Arial"/>
          <w:sz w:val="24"/>
          <w:szCs w:val="24"/>
        </w:rPr>
        <w:t xml:space="preserve"> </w:t>
      </w:r>
      <w:r w:rsidRPr="00F27252">
        <w:rPr>
          <w:rFonts w:ascii="Lato" w:hAnsi="Lato" w:cs="Arial"/>
          <w:sz w:val="24"/>
          <w:szCs w:val="24"/>
        </w:rPr>
        <w:t>If you know of anyone within McClain Companies who might be looking for someone with my qualifications, I would be very grateful for your referral. Thanks in advance for any assistance you may be abl</w:t>
      </w:r>
      <w:r w:rsidR="00CE22A8">
        <w:rPr>
          <w:rFonts w:ascii="Lato" w:hAnsi="Lato" w:cs="Arial"/>
        </w:rPr>
        <w:t>e to provide.</w:t>
      </w:r>
      <w:r w:rsidR="00CE22A8">
        <w:rPr>
          <w:rFonts w:ascii="Lato" w:hAnsi="Lato" w:cs="Arial"/>
        </w:rPr>
        <w:br/>
      </w:r>
      <w:r w:rsidR="00CE22A8">
        <w:rPr>
          <w:rFonts w:ascii="Lato" w:hAnsi="Lato" w:cs="Arial"/>
        </w:rPr>
        <w:br/>
      </w:r>
      <w:r w:rsidR="00CE22A8" w:rsidRPr="00EA2191">
        <w:rPr>
          <w:rFonts w:ascii="Lato" w:hAnsi="Lato" w:cs="Arial"/>
          <w:sz w:val="24"/>
          <w:szCs w:val="24"/>
        </w:rPr>
        <w:t>Kind</w:t>
      </w:r>
      <w:r w:rsidR="00EA2191" w:rsidRPr="00EA2191">
        <w:rPr>
          <w:rFonts w:ascii="Lato" w:hAnsi="Lato" w:cs="Arial"/>
          <w:sz w:val="24"/>
          <w:szCs w:val="24"/>
        </w:rPr>
        <w:t xml:space="preserve"> </w:t>
      </w:r>
      <w:r w:rsidR="00F27252" w:rsidRPr="00EA2191">
        <w:rPr>
          <w:rFonts w:ascii="Lato" w:hAnsi="Lato" w:cs="Arial"/>
          <w:sz w:val="24"/>
          <w:szCs w:val="24"/>
        </w:rPr>
        <w:t>regards,</w:t>
      </w:r>
      <w:r w:rsidR="00F27252" w:rsidRPr="00EA2191">
        <w:rPr>
          <w:rFonts w:ascii="Lato" w:hAnsi="Lato" w:cs="Arial"/>
          <w:sz w:val="24"/>
          <w:szCs w:val="24"/>
        </w:rPr>
        <w:br/>
      </w:r>
      <w:r w:rsidR="00CE22A8">
        <w:rPr>
          <w:rFonts w:ascii="Lato" w:hAnsi="Lato" w:cs="Arial"/>
          <w:sz w:val="24"/>
          <w:szCs w:val="24"/>
        </w:rPr>
        <w:t>Betty</w:t>
      </w:r>
      <w:r w:rsidRPr="00F27252">
        <w:rPr>
          <w:rFonts w:ascii="Lato" w:hAnsi="Lato" w:cs="Arial"/>
          <w:sz w:val="24"/>
          <w:szCs w:val="24"/>
        </w:rPr>
        <w:t>Hernandez</w:t>
      </w:r>
      <w:r w:rsidRPr="00F27252">
        <w:rPr>
          <w:rFonts w:ascii="Lato" w:hAnsi="Lato" w:cs="Arial"/>
          <w:sz w:val="24"/>
          <w:szCs w:val="24"/>
        </w:rPr>
        <w:br/>
      </w:r>
    </w:p>
    <w:p w14:paraId="72AE11FE" w14:textId="77777777" w:rsidR="00FE07E7" w:rsidRPr="00F27252" w:rsidRDefault="00FE07E7" w:rsidP="00F27252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Lato" w:hAnsi="Lato" w:cs="Arial"/>
        </w:rPr>
      </w:pPr>
      <w:r w:rsidRPr="00F27252">
        <w:rPr>
          <w:rFonts w:ascii="Lato" w:hAnsi="Lato" w:cs="Arial"/>
        </w:rPr>
        <w:t> </w:t>
      </w:r>
    </w:p>
    <w:p w14:paraId="1AF530AA" w14:textId="77777777" w:rsidR="0041594E" w:rsidRPr="00F27252" w:rsidRDefault="0041594E" w:rsidP="00F27252">
      <w:pPr>
        <w:spacing w:line="360" w:lineRule="auto"/>
        <w:rPr>
          <w:rFonts w:ascii="Lato" w:hAnsi="Lato"/>
          <w:sz w:val="24"/>
          <w:szCs w:val="24"/>
        </w:rPr>
      </w:pPr>
    </w:p>
    <w:sectPr w:rsidR="0041594E" w:rsidRPr="00F27252" w:rsidSect="00FE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43B0"/>
    <w:multiLevelType w:val="multilevel"/>
    <w:tmpl w:val="00D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7"/>
    <w:rsid w:val="0041594E"/>
    <w:rsid w:val="00484C17"/>
    <w:rsid w:val="008206D8"/>
    <w:rsid w:val="00CE22A8"/>
    <w:rsid w:val="00EA2191"/>
    <w:rsid w:val="00F27252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285D"/>
  <w15:docId w15:val="{B5490FE3-65E0-437B-A2AD-321CEF3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0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07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7E7"/>
    <w:rPr>
      <w:b/>
      <w:bCs/>
    </w:rPr>
  </w:style>
  <w:style w:type="character" w:customStyle="1" w:styleId="apple-converted-space">
    <w:name w:val="apple-converted-space"/>
    <w:basedOn w:val="DefaultParagraphFont"/>
    <w:rsid w:val="00FE07E7"/>
  </w:style>
  <w:style w:type="character" w:styleId="Hyperlink">
    <w:name w:val="Hyperlink"/>
    <w:basedOn w:val="DefaultParagraphFont"/>
    <w:uiPriority w:val="99"/>
    <w:semiHidden/>
    <w:unhideWhenUsed/>
    <w:rsid w:val="00FE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2022-03-17T05:51:00Z</dcterms:created>
  <dcterms:modified xsi:type="dcterms:W3CDTF">2022-03-17T05:51:00Z</dcterms:modified>
</cp:coreProperties>
</file>