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E613" w14:textId="77777777" w:rsidR="007B39C8" w:rsidRPr="00FB5D0F" w:rsidRDefault="00FB5D0F" w:rsidP="00FB5D0F">
      <w:pPr>
        <w:spacing w:after="0"/>
        <w:jc w:val="center"/>
        <w:rPr>
          <w:rFonts w:ascii="Century Gothic" w:hAnsi="Century Gothic"/>
          <w:b/>
          <w:bCs/>
          <w:sz w:val="36"/>
          <w:szCs w:val="36"/>
          <w:u w:val="single"/>
        </w:rPr>
      </w:pPr>
      <w:r w:rsidRPr="00FB5D0F">
        <w:rPr>
          <w:rFonts w:ascii="Century Gothic" w:hAnsi="Century Gothic"/>
          <w:b/>
          <w:bCs/>
          <w:sz w:val="36"/>
          <w:szCs w:val="36"/>
          <w:u w:val="single"/>
        </w:rPr>
        <w:t>INTERNSHIP WITH DOCRACY INC.</w:t>
      </w:r>
    </w:p>
    <w:p w14:paraId="32D74709" w14:textId="77777777" w:rsidR="00FB5D0F" w:rsidRPr="00C17ADA" w:rsidRDefault="00FB5D0F" w:rsidP="00084FA2">
      <w:pPr>
        <w:pStyle w:val="NormalWeb"/>
        <w:spacing w:before="0" w:beforeAutospacing="0" w:after="0" w:afterAutospacing="0" w:line="276" w:lineRule="auto"/>
        <w:rPr>
          <w:rFonts w:ascii="Century Gothic" w:hAnsi="Century Gothic"/>
          <w:color w:val="333333"/>
          <w:sz w:val="36"/>
          <w:szCs w:val="36"/>
        </w:rPr>
      </w:pPr>
    </w:p>
    <w:p w14:paraId="07CCFFD6"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Dear </w:t>
      </w:r>
      <w:r w:rsidRPr="00FB5D0F">
        <w:rPr>
          <w:rFonts w:ascii="Century Gothic" w:hAnsi="Century Gothic"/>
        </w:rPr>
        <w:t>First name</w:t>
      </w:r>
      <w:r w:rsidRPr="00FB5D0F">
        <w:rPr>
          <w:rFonts w:ascii="Century Gothic" w:hAnsi="Century Gothic"/>
          <w:color w:val="333333"/>
        </w:rPr>
        <w:t>:</w:t>
      </w:r>
    </w:p>
    <w:p w14:paraId="5E7F66DE" w14:textId="77777777" w:rsidR="00084FA2" w:rsidRPr="00FB5D0F" w:rsidRDefault="00084FA2" w:rsidP="00084FA2">
      <w:pPr>
        <w:pStyle w:val="NormalWeb"/>
        <w:spacing w:before="0" w:beforeAutospacing="0" w:after="0" w:afterAutospacing="0" w:line="276" w:lineRule="auto"/>
        <w:rPr>
          <w:rFonts w:ascii="Century Gothic" w:hAnsi="Century Gothic"/>
          <w:color w:val="333333"/>
        </w:rPr>
      </w:pPr>
    </w:p>
    <w:p w14:paraId="589A4058"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It gives me great pleasure to offer you a </w:t>
      </w:r>
      <w:r w:rsidRPr="00FB5D0F">
        <w:rPr>
          <w:rFonts w:ascii="Century Gothic" w:hAnsi="Century Gothic"/>
        </w:rPr>
        <w:t>Summer Internship</w:t>
      </w:r>
      <w:r w:rsidRPr="00FB5D0F">
        <w:rPr>
          <w:rFonts w:ascii="Century Gothic" w:hAnsi="Century Gothic"/>
          <w:color w:val="333333"/>
        </w:rPr>
        <w:t> position at </w:t>
      </w:r>
      <w:r w:rsidRPr="00FB5D0F">
        <w:rPr>
          <w:rFonts w:ascii="Century Gothic" w:hAnsi="Century Gothic"/>
        </w:rPr>
        <w:t>Docracy</w:t>
      </w:r>
      <w:r w:rsidRPr="00FB5D0F">
        <w:rPr>
          <w:rStyle w:val="field"/>
          <w:rFonts w:ascii="Century Gothic" w:hAnsi="Century Gothic" w:cs="Courier New"/>
          <w:color w:val="333333"/>
          <w:shd w:val="clear" w:color="auto" w:fill="FEE9CC"/>
        </w:rPr>
        <w:t xml:space="preserve"> </w:t>
      </w:r>
      <w:r w:rsidRPr="00FB5D0F">
        <w:rPr>
          <w:rFonts w:ascii="Century Gothic" w:hAnsi="Century Gothic"/>
        </w:rPr>
        <w:t>Inc</w:t>
      </w:r>
      <w:r w:rsidRPr="00FB5D0F">
        <w:rPr>
          <w:rFonts w:ascii="Century Gothic" w:hAnsi="Century Gothic"/>
          <w:color w:val="333333"/>
        </w:rPr>
        <w:t> </w:t>
      </w:r>
      <w:r w:rsidRPr="00C17ADA">
        <w:rPr>
          <w:rFonts w:ascii="Century Gothic" w:hAnsi="Century Gothic"/>
          <w:b/>
          <w:bCs/>
          <w:color w:val="333333"/>
        </w:rPr>
        <w:t>(the “Company”).</w:t>
      </w:r>
      <w:r w:rsidRPr="00FB5D0F">
        <w:rPr>
          <w:rFonts w:ascii="Century Gothic" w:hAnsi="Century Gothic"/>
          <w:color w:val="333333"/>
        </w:rPr>
        <w:t xml:space="preserve"> In addition to confirming the offer, this letter will describe the terms and conditions of your employment.</w:t>
      </w:r>
    </w:p>
    <w:p w14:paraId="30A346D0" w14:textId="77777777" w:rsidR="00084FA2" w:rsidRPr="00FB5D0F" w:rsidRDefault="00084FA2" w:rsidP="00084FA2">
      <w:pPr>
        <w:pStyle w:val="NormalWeb"/>
        <w:spacing w:before="0" w:beforeAutospacing="0" w:after="0" w:afterAutospacing="0" w:line="276" w:lineRule="auto"/>
        <w:rPr>
          <w:rFonts w:ascii="Century Gothic" w:hAnsi="Century Gothic"/>
          <w:color w:val="333333"/>
          <w:u w:val="single"/>
        </w:rPr>
      </w:pPr>
    </w:p>
    <w:p w14:paraId="02E0610C"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Title:</w:t>
      </w:r>
      <w:r w:rsidRPr="00FB5D0F">
        <w:rPr>
          <w:rFonts w:ascii="Century Gothic" w:hAnsi="Century Gothic"/>
          <w:color w:val="333333"/>
        </w:rPr>
        <w:t> Your title will be </w:t>
      </w:r>
      <w:r w:rsidRPr="00FB5D0F">
        <w:rPr>
          <w:rFonts w:ascii="Century Gothic" w:hAnsi="Century Gothic"/>
        </w:rPr>
        <w:t>Summer Intern</w:t>
      </w:r>
      <w:r w:rsidRPr="00FB5D0F">
        <w:rPr>
          <w:rFonts w:ascii="Century Gothic" w:hAnsi="Century Gothic"/>
          <w:color w:val="333333"/>
        </w:rPr>
        <w:t> and you will report to </w:t>
      </w:r>
      <w:r w:rsidRPr="00FB5D0F">
        <w:rPr>
          <w:rFonts w:ascii="Century Gothic" w:hAnsi="Century Gothic"/>
        </w:rPr>
        <w:t>Name of direct report</w:t>
      </w:r>
      <w:r w:rsidRPr="00FB5D0F">
        <w:rPr>
          <w:rFonts w:ascii="Century Gothic" w:hAnsi="Century Gothic"/>
          <w:color w:val="333333"/>
        </w:rPr>
        <w:t> or as otherwise directed by the Company CEO.</w:t>
      </w:r>
    </w:p>
    <w:p w14:paraId="74F7C7C6" w14:textId="77777777" w:rsidR="00084FA2" w:rsidRPr="00FB5D0F" w:rsidRDefault="00084FA2" w:rsidP="00084FA2">
      <w:pPr>
        <w:pStyle w:val="NormalWeb"/>
        <w:spacing w:before="0" w:beforeAutospacing="0" w:after="0" w:afterAutospacing="0" w:line="276" w:lineRule="auto"/>
        <w:rPr>
          <w:rFonts w:ascii="Century Gothic" w:hAnsi="Century Gothic"/>
          <w:color w:val="333333"/>
          <w:u w:val="single"/>
        </w:rPr>
      </w:pPr>
    </w:p>
    <w:p w14:paraId="60B7DC88"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Duties:</w:t>
      </w:r>
      <w:r w:rsidRPr="00FB5D0F">
        <w:rPr>
          <w:rFonts w:ascii="Century Gothic" w:hAnsi="Century Gothic"/>
          <w:color w:val="333333"/>
        </w:rPr>
        <w:t xml:space="preserve"> You will assist with </w:t>
      </w:r>
      <w:r w:rsidRPr="00FB5D0F">
        <w:rPr>
          <w:rFonts w:ascii="Century Gothic" w:hAnsi="Century Gothic"/>
        </w:rPr>
        <w:t xml:space="preserve">making Docracy even more awesome </w:t>
      </w:r>
      <w:r w:rsidR="00084FA2" w:rsidRPr="00FB5D0F">
        <w:rPr>
          <w:rFonts w:ascii="Century Gothic" w:hAnsi="Century Gothic"/>
        </w:rPr>
        <w:t>by</w:t>
      </w:r>
      <w:r w:rsidRPr="00FB5D0F">
        <w:rPr>
          <w:rFonts w:ascii="Century Gothic" w:hAnsi="Century Gothic"/>
        </w:rPr>
        <w:t xml:space="preserve"> expanding our library of standard agreements, </w:t>
      </w:r>
      <w:proofErr w:type="gramStart"/>
      <w:r w:rsidRPr="00FB5D0F">
        <w:rPr>
          <w:rFonts w:ascii="Century Gothic" w:hAnsi="Century Gothic"/>
        </w:rPr>
        <w:t>managing</w:t>
      </w:r>
      <w:proofErr w:type="gramEnd"/>
      <w:r w:rsidRPr="00FB5D0F">
        <w:rPr>
          <w:rFonts w:ascii="Century Gothic" w:hAnsi="Century Gothic"/>
        </w:rPr>
        <w:t xml:space="preserve"> and developing our growing community of users, shaping our brand identity through our blog and social media, organizing great events, and much </w:t>
      </w:r>
      <w:r w:rsidR="00084FA2" w:rsidRPr="00FB5D0F">
        <w:rPr>
          <w:rFonts w:ascii="Century Gothic" w:hAnsi="Century Gothic"/>
        </w:rPr>
        <w:t>more!</w:t>
      </w:r>
    </w:p>
    <w:p w14:paraId="08944A04" w14:textId="77777777" w:rsidR="00350EA5" w:rsidRPr="00FB5D0F" w:rsidRDefault="00350EA5" w:rsidP="00084FA2">
      <w:pPr>
        <w:pStyle w:val="NormalWeb"/>
        <w:spacing w:before="0" w:beforeAutospacing="0" w:after="0" w:afterAutospacing="0" w:line="276" w:lineRule="auto"/>
        <w:rPr>
          <w:rFonts w:ascii="Century Gothic" w:hAnsi="Century Gothic"/>
          <w:color w:val="333333"/>
          <w:u w:val="single"/>
        </w:rPr>
      </w:pPr>
    </w:p>
    <w:p w14:paraId="3BE8318D"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Effective Date:</w:t>
      </w:r>
      <w:r w:rsidRPr="00FB5D0F">
        <w:rPr>
          <w:rFonts w:ascii="Century Gothic" w:hAnsi="Century Gothic"/>
          <w:color w:val="333333"/>
        </w:rPr>
        <w:t> Your employment will begin on </w:t>
      </w:r>
      <w:r w:rsidRPr="00FB5D0F">
        <w:rPr>
          <w:rFonts w:ascii="Century Gothic" w:hAnsi="Century Gothic"/>
        </w:rPr>
        <w:t>Start date</w:t>
      </w:r>
      <w:r w:rsidRPr="00FB5D0F">
        <w:rPr>
          <w:rFonts w:ascii="Century Gothic" w:hAnsi="Century Gothic"/>
          <w:color w:val="333333"/>
        </w:rPr>
        <w:t xml:space="preserve"> and end </w:t>
      </w:r>
      <w:r w:rsidR="00084FA2" w:rsidRPr="00FB5D0F">
        <w:rPr>
          <w:rFonts w:ascii="Century Gothic" w:hAnsi="Century Gothic"/>
        </w:rPr>
        <w:t>on End</w:t>
      </w:r>
      <w:r w:rsidRPr="00FB5D0F">
        <w:rPr>
          <w:rFonts w:ascii="Century Gothic" w:hAnsi="Century Gothic"/>
        </w:rPr>
        <w:t xml:space="preserve"> date</w:t>
      </w:r>
      <w:r w:rsidRPr="00FB5D0F">
        <w:rPr>
          <w:rFonts w:ascii="Century Gothic" w:hAnsi="Century Gothic"/>
          <w:color w:val="333333"/>
        </w:rPr>
        <w:t>.</w:t>
      </w:r>
    </w:p>
    <w:p w14:paraId="55C1CD9B" w14:textId="77777777" w:rsidR="00350EA5" w:rsidRPr="00FB5D0F" w:rsidRDefault="00350EA5" w:rsidP="00084FA2">
      <w:pPr>
        <w:pStyle w:val="NormalWeb"/>
        <w:spacing w:before="0" w:beforeAutospacing="0" w:after="0" w:afterAutospacing="0" w:line="276" w:lineRule="auto"/>
        <w:rPr>
          <w:rFonts w:ascii="Century Gothic" w:hAnsi="Century Gothic"/>
          <w:color w:val="333333"/>
          <w:u w:val="single"/>
        </w:rPr>
      </w:pPr>
    </w:p>
    <w:p w14:paraId="06F995EB"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Compensation/Part Time Employee:</w:t>
      </w:r>
      <w:r w:rsidRPr="00FB5D0F">
        <w:rPr>
          <w:rFonts w:ascii="Century Gothic" w:hAnsi="Century Gothic"/>
          <w:color w:val="333333"/>
        </w:rPr>
        <w:t> Your compensation will be $</w:t>
      </w:r>
      <w:r w:rsidRPr="00FB5D0F">
        <w:rPr>
          <w:rFonts w:ascii="Century Gothic" w:hAnsi="Century Gothic"/>
        </w:rPr>
        <w:t>Specify monthly</w:t>
      </w:r>
      <w:r w:rsidRPr="00FB5D0F">
        <w:rPr>
          <w:rStyle w:val="field"/>
          <w:rFonts w:ascii="Century Gothic" w:hAnsi="Century Gothic" w:cs="Courier New"/>
          <w:color w:val="333333"/>
          <w:shd w:val="clear" w:color="auto" w:fill="FEE9CC"/>
        </w:rPr>
        <w:t xml:space="preserve"> </w:t>
      </w:r>
      <w:r w:rsidRPr="00FB5D0F">
        <w:rPr>
          <w:rFonts w:ascii="Century Gothic" w:hAnsi="Century Gothic"/>
        </w:rPr>
        <w:t>compensation</w:t>
      </w:r>
      <w:r w:rsidRPr="00FB5D0F">
        <w:rPr>
          <w:rFonts w:ascii="Century Gothic" w:hAnsi="Century Gothic"/>
          <w:color w:val="333333"/>
        </w:rPr>
        <w:t xml:space="preserve"> per month </w:t>
      </w:r>
      <w:r w:rsidRPr="00C17ADA">
        <w:rPr>
          <w:rFonts w:ascii="Century Gothic" w:hAnsi="Century Gothic"/>
          <w:b/>
          <w:bCs/>
          <w:color w:val="333333"/>
        </w:rPr>
        <w:t>(less all applicable taxes and withholdings).</w:t>
      </w:r>
      <w:r w:rsidRPr="00FB5D0F">
        <w:rPr>
          <w:rFonts w:ascii="Century Gothic" w:hAnsi="Century Gothic"/>
          <w:color w:val="333333"/>
        </w:rPr>
        <w:t xml:space="preserve"> You will be paid in accordance with the Company’s prevailing payroll practices.</w:t>
      </w:r>
    </w:p>
    <w:p w14:paraId="2FF90D59" w14:textId="77777777" w:rsidR="00350EA5" w:rsidRPr="00FB5D0F" w:rsidRDefault="00350EA5" w:rsidP="00084FA2">
      <w:pPr>
        <w:pStyle w:val="NormalWeb"/>
        <w:spacing w:before="0" w:beforeAutospacing="0" w:after="0" w:afterAutospacing="0" w:line="276" w:lineRule="auto"/>
        <w:rPr>
          <w:rFonts w:ascii="Century Gothic" w:hAnsi="Century Gothic"/>
          <w:color w:val="333333"/>
          <w:u w:val="single"/>
        </w:rPr>
      </w:pPr>
    </w:p>
    <w:p w14:paraId="0081D2EC"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Employment Verification:</w:t>
      </w:r>
      <w:r w:rsidRPr="00FB5D0F">
        <w:rPr>
          <w:rFonts w:ascii="Century Gothic" w:hAnsi="Century Gothic"/>
          <w:color w:val="333333"/>
        </w:rPr>
        <w:t> Pursuant to federal law, this offer of employment is conditioned on your ability to provide satisfactory proof of your eligibility to work in the United States within three days of your first day of work.</w:t>
      </w:r>
    </w:p>
    <w:p w14:paraId="0F855512" w14:textId="77777777" w:rsidR="00350EA5" w:rsidRPr="00FB5D0F" w:rsidRDefault="00350EA5" w:rsidP="00084FA2">
      <w:pPr>
        <w:pStyle w:val="NormalWeb"/>
        <w:spacing w:before="0" w:beforeAutospacing="0" w:after="0" w:afterAutospacing="0" w:line="276" w:lineRule="auto"/>
        <w:rPr>
          <w:rFonts w:ascii="Century Gothic" w:hAnsi="Century Gothic"/>
          <w:color w:val="333333"/>
          <w:u w:val="single"/>
        </w:rPr>
      </w:pPr>
    </w:p>
    <w:p w14:paraId="091D42E6"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Confidentiality:</w:t>
      </w:r>
      <w:r w:rsidRPr="00FB5D0F">
        <w:rPr>
          <w:rFonts w:ascii="Century Gothic" w:hAnsi="Century Gothic"/>
          <w:color w:val="333333"/>
        </w:rPr>
        <w:t xml:space="preserve"> During your employment and </w:t>
      </w:r>
      <w:r w:rsidRPr="00C17ADA">
        <w:rPr>
          <w:rFonts w:ascii="Century Gothic" w:hAnsi="Century Gothic"/>
          <w:b/>
          <w:bCs/>
          <w:color w:val="333333"/>
        </w:rPr>
        <w:t>(if your employment is discontinued for any reason whatsoever)</w:t>
      </w:r>
      <w:r w:rsidRPr="00FB5D0F">
        <w:rPr>
          <w:rFonts w:ascii="Century Gothic" w:hAnsi="Century Gothic"/>
          <w:color w:val="333333"/>
        </w:rPr>
        <w:t xml:space="preserve"> thereafter, you agree to keep strictly confidential all trade secrets and information that the Company holds proprietary or confidential. You also agree that as a condition of your employment, you will sign, and comply with, a company-standard Employee Proprietary Information and Inventions and Non-Competition Agreement, including the related arbitration agreement</w:t>
      </w:r>
      <w:r w:rsidR="00FB5D0F">
        <w:rPr>
          <w:rFonts w:ascii="Century Gothic" w:hAnsi="Century Gothic"/>
          <w:color w:val="333333"/>
        </w:rPr>
        <w:t xml:space="preserve">. </w:t>
      </w:r>
      <w:r w:rsidRPr="00FB5D0F">
        <w:rPr>
          <w:rFonts w:ascii="Century Gothic" w:hAnsi="Century Gothic"/>
          <w:color w:val="333333"/>
        </w:rPr>
        <w:t xml:space="preserve">You further agree to follow the Company’s strict policy that employees must not disclose, either directly or indirectly, any information, including any of the terms of this letter, regarding compensation to any person, including other employees of the Company; provided, however, that you may discuss the terms of this letter with members of your immediate </w:t>
      </w:r>
      <w:r w:rsidRPr="00FB5D0F">
        <w:rPr>
          <w:rFonts w:ascii="Century Gothic" w:hAnsi="Century Gothic"/>
          <w:color w:val="333333"/>
        </w:rPr>
        <w:lastRenderedPageBreak/>
        <w:t>family and any legal, tax or accounting specialists who provide you with individual legal, tax or accounting advice.</w:t>
      </w:r>
    </w:p>
    <w:p w14:paraId="429C28BD" w14:textId="77777777" w:rsidR="00350EA5" w:rsidRPr="00FB5D0F" w:rsidRDefault="00350EA5" w:rsidP="00084FA2">
      <w:pPr>
        <w:pStyle w:val="NormalWeb"/>
        <w:spacing w:before="0" w:beforeAutospacing="0" w:after="0" w:afterAutospacing="0" w:line="276" w:lineRule="auto"/>
        <w:rPr>
          <w:rFonts w:ascii="Century Gothic" w:hAnsi="Century Gothic"/>
          <w:color w:val="333333"/>
        </w:rPr>
      </w:pPr>
    </w:p>
    <w:p w14:paraId="7BD3BF2C"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You understand and agree that any breach by you of the provisions in this section could cause the Company to suffer irreparable harm and no adequate remedy at law would be available in respect thereof. Accordingly, you agree that upon any such breach, the Company shall be entitled to seek equitable relief, as well as such further relief as may be granted by a court of competent jurisdiction.</w:t>
      </w:r>
    </w:p>
    <w:p w14:paraId="055A01B6" w14:textId="77777777" w:rsidR="00350EA5" w:rsidRPr="00FB5D0F" w:rsidRDefault="00350EA5" w:rsidP="00084FA2">
      <w:pPr>
        <w:pStyle w:val="NormalWeb"/>
        <w:spacing w:before="0" w:beforeAutospacing="0" w:after="0" w:afterAutospacing="0" w:line="276" w:lineRule="auto"/>
        <w:rPr>
          <w:rFonts w:ascii="Century Gothic" w:hAnsi="Century Gothic"/>
          <w:color w:val="333333"/>
          <w:u w:val="single"/>
        </w:rPr>
      </w:pPr>
    </w:p>
    <w:p w14:paraId="69004701" w14:textId="538C8249" w:rsidR="00350EA5"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 xml:space="preserve">Employee Representations: You represent that: </w:t>
      </w:r>
    </w:p>
    <w:p w14:paraId="506F10DF" w14:textId="77777777" w:rsidR="00C17ADA" w:rsidRPr="00C17ADA" w:rsidRDefault="00C17ADA" w:rsidP="00084FA2">
      <w:pPr>
        <w:pStyle w:val="NormalWeb"/>
        <w:spacing w:before="0" w:beforeAutospacing="0" w:after="0" w:afterAutospacing="0" w:line="276" w:lineRule="auto"/>
        <w:rPr>
          <w:rFonts w:ascii="Century Gothic" w:hAnsi="Century Gothic"/>
          <w:color w:val="333333"/>
        </w:rPr>
      </w:pPr>
    </w:p>
    <w:p w14:paraId="4AB0F1CA" w14:textId="77777777" w:rsidR="00350EA5" w:rsidRPr="00FB5D0F" w:rsidRDefault="007B39C8" w:rsidP="00350EA5">
      <w:pPr>
        <w:pStyle w:val="NormalWeb"/>
        <w:numPr>
          <w:ilvl w:val="0"/>
          <w:numId w:val="1"/>
        </w:numPr>
        <w:spacing w:before="0" w:beforeAutospacing="0" w:after="0" w:afterAutospacing="0" w:line="276" w:lineRule="auto"/>
        <w:rPr>
          <w:rFonts w:ascii="Century Gothic" w:hAnsi="Century Gothic"/>
          <w:color w:val="333333"/>
        </w:rPr>
      </w:pPr>
      <w:r w:rsidRPr="00FB5D0F">
        <w:rPr>
          <w:rFonts w:ascii="Century Gothic" w:hAnsi="Century Gothic"/>
          <w:color w:val="333333"/>
        </w:rPr>
        <w:t xml:space="preserve">you are not a party to any agreement that would prohibit you from </w:t>
      </w:r>
      <w:r w:rsidR="00FB5D0F" w:rsidRPr="00FB5D0F">
        <w:rPr>
          <w:rFonts w:ascii="Century Gothic" w:hAnsi="Century Gothic"/>
          <w:color w:val="333333"/>
        </w:rPr>
        <w:t>entering</w:t>
      </w:r>
      <w:r w:rsidRPr="00FB5D0F">
        <w:rPr>
          <w:rFonts w:ascii="Century Gothic" w:hAnsi="Century Gothic"/>
          <w:color w:val="333333"/>
        </w:rPr>
        <w:t xml:space="preserve"> employment with the </w:t>
      </w:r>
      <w:r w:rsidR="00350EA5" w:rsidRPr="00FB5D0F">
        <w:rPr>
          <w:rFonts w:ascii="Century Gothic" w:hAnsi="Century Gothic"/>
          <w:color w:val="333333"/>
        </w:rPr>
        <w:t>Company.</w:t>
      </w:r>
      <w:r w:rsidRPr="00FB5D0F">
        <w:rPr>
          <w:rFonts w:ascii="Century Gothic" w:hAnsi="Century Gothic"/>
          <w:color w:val="333333"/>
        </w:rPr>
        <w:t xml:space="preserve"> </w:t>
      </w:r>
    </w:p>
    <w:p w14:paraId="0138B8F7" w14:textId="77777777" w:rsidR="00350EA5" w:rsidRPr="00FB5D0F" w:rsidRDefault="007B39C8" w:rsidP="00350EA5">
      <w:pPr>
        <w:pStyle w:val="NormalWeb"/>
        <w:numPr>
          <w:ilvl w:val="0"/>
          <w:numId w:val="1"/>
        </w:numPr>
        <w:spacing w:before="0" w:beforeAutospacing="0" w:after="0" w:afterAutospacing="0" w:line="276" w:lineRule="auto"/>
        <w:rPr>
          <w:rFonts w:ascii="Century Gothic" w:hAnsi="Century Gothic"/>
          <w:color w:val="333333"/>
        </w:rPr>
      </w:pPr>
      <w:r w:rsidRPr="00FB5D0F">
        <w:rPr>
          <w:rFonts w:ascii="Century Gothic" w:hAnsi="Century Gothic"/>
          <w:color w:val="333333"/>
        </w:rPr>
        <w:t xml:space="preserve">no trade secret or proprietary information belonging to your previous employers will be disclosed by you at the Company and that no such information, whether in the form of documents, memoranda, software, drawings, etc., will be retained by you or brought with you to the Company; and </w:t>
      </w:r>
    </w:p>
    <w:p w14:paraId="781C8264" w14:textId="77777777" w:rsidR="007B39C8" w:rsidRPr="00FB5D0F" w:rsidRDefault="007B39C8" w:rsidP="00350EA5">
      <w:pPr>
        <w:pStyle w:val="NormalWeb"/>
        <w:numPr>
          <w:ilvl w:val="0"/>
          <w:numId w:val="1"/>
        </w:numPr>
        <w:spacing w:before="0" w:beforeAutospacing="0" w:after="0" w:afterAutospacing="0" w:line="276" w:lineRule="auto"/>
        <w:rPr>
          <w:rFonts w:ascii="Century Gothic" w:hAnsi="Century Gothic"/>
          <w:color w:val="333333"/>
        </w:rPr>
      </w:pPr>
      <w:r w:rsidRPr="00FB5D0F">
        <w:rPr>
          <w:rFonts w:ascii="Century Gothic" w:hAnsi="Century Gothic"/>
          <w:color w:val="333333"/>
        </w:rPr>
        <w:t>you have brought to the Company’s attention and provided it with a copy of any agreement, order of any court or administrative body or any other similar item that may impact your future employment at the Company, including but not limited to any non-disclosure, non-competition, non-</w:t>
      </w:r>
      <w:r w:rsidR="00FB5D0F" w:rsidRPr="00FB5D0F">
        <w:rPr>
          <w:rFonts w:ascii="Century Gothic" w:hAnsi="Century Gothic"/>
          <w:color w:val="333333"/>
        </w:rPr>
        <w:t>solicitation,</w:t>
      </w:r>
      <w:r w:rsidRPr="00FB5D0F">
        <w:rPr>
          <w:rFonts w:ascii="Century Gothic" w:hAnsi="Century Gothic"/>
          <w:color w:val="333333"/>
        </w:rPr>
        <w:t xml:space="preserve"> or invention assignment agreements containing future work restrictions.</w:t>
      </w:r>
    </w:p>
    <w:p w14:paraId="78C32C0A" w14:textId="77777777" w:rsidR="00350EA5" w:rsidRPr="00FB5D0F" w:rsidRDefault="00350EA5" w:rsidP="00084FA2">
      <w:pPr>
        <w:pStyle w:val="NormalWeb"/>
        <w:spacing w:before="0" w:beforeAutospacing="0" w:after="0" w:afterAutospacing="0" w:line="276" w:lineRule="auto"/>
        <w:rPr>
          <w:rFonts w:ascii="Century Gothic" w:hAnsi="Century Gothic"/>
          <w:color w:val="333333"/>
          <w:u w:val="single"/>
        </w:rPr>
      </w:pPr>
    </w:p>
    <w:p w14:paraId="727D6ECB" w14:textId="77777777" w:rsidR="00350EA5" w:rsidRPr="00FB5D0F" w:rsidRDefault="007B39C8" w:rsidP="00084FA2">
      <w:pPr>
        <w:pStyle w:val="NormalWeb"/>
        <w:spacing w:before="0" w:beforeAutospacing="0" w:after="0" w:afterAutospacing="0" w:line="276" w:lineRule="auto"/>
        <w:rPr>
          <w:rFonts w:ascii="Century Gothic" w:hAnsi="Century Gothic"/>
          <w:color w:val="333333"/>
        </w:rPr>
      </w:pPr>
      <w:r w:rsidRPr="00C17ADA">
        <w:rPr>
          <w:rFonts w:ascii="Century Gothic" w:hAnsi="Century Gothic"/>
          <w:color w:val="333333"/>
        </w:rPr>
        <w:t>At-Will Employment:</w:t>
      </w:r>
      <w:r w:rsidRPr="00FB5D0F">
        <w:rPr>
          <w:rFonts w:ascii="Century Gothic" w:hAnsi="Century Gothic"/>
          <w:color w:val="333333"/>
        </w:rPr>
        <w:t xml:space="preserve"> Your employment with the Company is “At-Will.” This means that you have the right to terminate your employment at any time and for any reason. </w:t>
      </w:r>
    </w:p>
    <w:p w14:paraId="511068FE" w14:textId="77777777" w:rsidR="00350EA5" w:rsidRPr="00FB5D0F" w:rsidRDefault="00350EA5" w:rsidP="00084FA2">
      <w:pPr>
        <w:pStyle w:val="NormalWeb"/>
        <w:spacing w:before="0" w:beforeAutospacing="0" w:after="0" w:afterAutospacing="0" w:line="276" w:lineRule="auto"/>
        <w:rPr>
          <w:rFonts w:ascii="Century Gothic" w:hAnsi="Century Gothic"/>
          <w:color w:val="333333"/>
        </w:rPr>
      </w:pPr>
    </w:p>
    <w:p w14:paraId="7D98ACDD"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 xml:space="preserve">Likewise, the Company may terminate your employment with or without cause at any time and for any reason. Accordingly, this letter is not to be construed or interpreted as containing any guarantee of continued employment. As such, the recitation of certain time periods in this letter is solely for the purpose of defining your compensation. It is also not to be construed or interpreted as containing any guarantee of any </w:t>
      </w:r>
      <w:r w:rsidR="00350EA5" w:rsidRPr="00FB5D0F">
        <w:rPr>
          <w:rFonts w:ascii="Century Gothic" w:hAnsi="Century Gothic"/>
          <w:color w:val="333333"/>
        </w:rPr>
        <w:t>level</w:t>
      </w:r>
      <w:r w:rsidRPr="00FB5D0F">
        <w:rPr>
          <w:rFonts w:ascii="Century Gothic" w:hAnsi="Century Gothic"/>
          <w:color w:val="333333"/>
        </w:rPr>
        <w:t xml:space="preserve"> or nature of compensation.</w:t>
      </w:r>
    </w:p>
    <w:p w14:paraId="652C9D42" w14:textId="77777777" w:rsidR="00350EA5" w:rsidRPr="00FB5D0F" w:rsidRDefault="00350EA5" w:rsidP="00084FA2">
      <w:pPr>
        <w:pStyle w:val="NormalWeb"/>
        <w:spacing w:before="0" w:beforeAutospacing="0" w:after="0" w:afterAutospacing="0" w:line="276" w:lineRule="auto"/>
        <w:rPr>
          <w:rFonts w:ascii="Century Gothic" w:hAnsi="Century Gothic"/>
          <w:color w:val="333333"/>
        </w:rPr>
      </w:pPr>
    </w:p>
    <w:p w14:paraId="7B99DA4B"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 xml:space="preserve">This letter </w:t>
      </w:r>
      <w:r w:rsidRPr="00C17ADA">
        <w:rPr>
          <w:rFonts w:ascii="Century Gothic" w:hAnsi="Century Gothic"/>
          <w:b/>
          <w:bCs/>
          <w:color w:val="333333"/>
        </w:rPr>
        <w:t xml:space="preserve">(together with the NDA) </w:t>
      </w:r>
      <w:r w:rsidRPr="00FB5D0F">
        <w:rPr>
          <w:rFonts w:ascii="Century Gothic" w:hAnsi="Century Gothic"/>
          <w:color w:val="333333"/>
        </w:rPr>
        <w:t xml:space="preserve">reflects the entire agreement regarding the terms and conditions of your employment. Accordingly, it supersedes and completely replaces any prior oral or written communication on this subject. This letter may not be modified or amended except by a written agreement, signed by the Company and </w:t>
      </w:r>
      <w:r w:rsidRPr="00FB5D0F">
        <w:rPr>
          <w:rFonts w:ascii="Century Gothic" w:hAnsi="Century Gothic"/>
          <w:color w:val="333333"/>
        </w:rPr>
        <w:lastRenderedPageBreak/>
        <w:t>by you. The offer described above is contingent upon the results of your reference/background check.</w:t>
      </w:r>
    </w:p>
    <w:p w14:paraId="58586FF9" w14:textId="77777777" w:rsidR="00350EA5" w:rsidRPr="00FB5D0F" w:rsidRDefault="00350EA5" w:rsidP="00084FA2">
      <w:pPr>
        <w:pStyle w:val="NormalWeb"/>
        <w:spacing w:before="0" w:beforeAutospacing="0" w:after="0" w:afterAutospacing="0" w:line="276" w:lineRule="auto"/>
        <w:rPr>
          <w:rFonts w:ascii="Century Gothic" w:hAnsi="Century Gothic"/>
          <w:color w:val="333333"/>
        </w:rPr>
      </w:pPr>
    </w:p>
    <w:p w14:paraId="53CC7FB1"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 xml:space="preserve">We look forward to having you join </w:t>
      </w:r>
      <w:r w:rsidR="00D65DEB" w:rsidRPr="00FB5D0F">
        <w:rPr>
          <w:rFonts w:ascii="Century Gothic" w:hAnsi="Century Gothic"/>
          <w:color w:val="333333"/>
        </w:rPr>
        <w:t>us,</w:t>
      </w:r>
      <w:r w:rsidRPr="00FB5D0F">
        <w:rPr>
          <w:rFonts w:ascii="Century Gothic" w:hAnsi="Century Gothic"/>
          <w:color w:val="333333"/>
        </w:rPr>
        <w:t xml:space="preserve"> and we expect that our relationship will be mutually rewarding. To confirm your acceptance of this offer, please return a signed copy of this document.</w:t>
      </w:r>
    </w:p>
    <w:p w14:paraId="674B9A24" w14:textId="77777777" w:rsidR="00350EA5" w:rsidRPr="00FB5D0F" w:rsidRDefault="00350EA5" w:rsidP="00084FA2">
      <w:pPr>
        <w:pStyle w:val="NormalWeb"/>
        <w:spacing w:before="0" w:beforeAutospacing="0" w:after="0" w:afterAutospacing="0" w:line="276" w:lineRule="auto"/>
        <w:rPr>
          <w:rFonts w:ascii="Century Gothic" w:hAnsi="Century Gothic"/>
          <w:color w:val="333333"/>
        </w:rPr>
      </w:pPr>
    </w:p>
    <w:p w14:paraId="5A65460C"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Please sign and return this letter to the Company by </w:t>
      </w:r>
      <w:r w:rsidRPr="00FB5D0F">
        <w:rPr>
          <w:rFonts w:ascii="Century Gothic" w:hAnsi="Century Gothic"/>
        </w:rPr>
        <w:t>Expiration date</w:t>
      </w:r>
      <w:r w:rsidRPr="00FB5D0F">
        <w:rPr>
          <w:rFonts w:ascii="Century Gothic" w:hAnsi="Century Gothic"/>
          <w:color w:val="333333"/>
        </w:rPr>
        <w:t> confirming your acceptance of the position. If this letter is not received by said date, the offer will be considered retracted.</w:t>
      </w:r>
    </w:p>
    <w:p w14:paraId="7A3D1492" w14:textId="77777777" w:rsidR="00350EA5" w:rsidRPr="00FB5D0F" w:rsidRDefault="00350EA5" w:rsidP="00084FA2">
      <w:pPr>
        <w:pStyle w:val="NormalWeb"/>
        <w:spacing w:before="0" w:beforeAutospacing="0" w:after="0" w:afterAutospacing="0" w:line="276" w:lineRule="auto"/>
        <w:rPr>
          <w:rFonts w:ascii="Century Gothic" w:hAnsi="Century Gothic"/>
          <w:color w:val="333333"/>
        </w:rPr>
      </w:pPr>
    </w:p>
    <w:p w14:paraId="144B198E" w14:textId="77777777" w:rsidR="007B39C8" w:rsidRPr="00FB5D0F" w:rsidRDefault="007B39C8" w:rsidP="00084FA2">
      <w:pPr>
        <w:pStyle w:val="NormalWeb"/>
        <w:spacing w:before="0" w:beforeAutospacing="0" w:after="0" w:afterAutospacing="0" w:line="276" w:lineRule="auto"/>
        <w:rPr>
          <w:rFonts w:ascii="Century Gothic" w:hAnsi="Century Gothic"/>
          <w:color w:val="333333"/>
        </w:rPr>
      </w:pPr>
      <w:r w:rsidRPr="00FB5D0F">
        <w:rPr>
          <w:rFonts w:ascii="Century Gothic" w:hAnsi="Century Gothic"/>
          <w:color w:val="333333"/>
        </w:rPr>
        <w:t>Sincerely,</w:t>
      </w:r>
    </w:p>
    <w:p w14:paraId="20202173" w14:textId="77777777" w:rsidR="00350EA5" w:rsidRPr="00FB5D0F" w:rsidRDefault="00350EA5" w:rsidP="00084FA2">
      <w:pPr>
        <w:spacing w:after="0" w:line="276" w:lineRule="auto"/>
        <w:rPr>
          <w:rFonts w:ascii="Century Gothic" w:hAnsi="Century Gothic"/>
          <w:sz w:val="24"/>
          <w:szCs w:val="24"/>
        </w:rPr>
      </w:pPr>
    </w:p>
    <w:p w14:paraId="0BAFE97C" w14:textId="77777777" w:rsidR="007B39C8" w:rsidRPr="00FB5D0F" w:rsidRDefault="007B39C8" w:rsidP="00084FA2">
      <w:pPr>
        <w:spacing w:after="0" w:line="276" w:lineRule="auto"/>
        <w:rPr>
          <w:rFonts w:ascii="Century Gothic" w:hAnsi="Century Gothic"/>
          <w:sz w:val="24"/>
          <w:szCs w:val="24"/>
        </w:rPr>
      </w:pPr>
      <w:r w:rsidRPr="00FB5D0F">
        <w:rPr>
          <w:rFonts w:ascii="Century Gothic" w:hAnsi="Century Gothic"/>
          <w:sz w:val="24"/>
          <w:szCs w:val="24"/>
        </w:rPr>
        <w:t>Matt Hall </w:t>
      </w:r>
    </w:p>
    <w:p w14:paraId="769CF011" w14:textId="77777777" w:rsidR="00350EA5" w:rsidRPr="00FB5D0F" w:rsidRDefault="00350EA5" w:rsidP="00084FA2">
      <w:pPr>
        <w:spacing w:after="0" w:line="276" w:lineRule="auto"/>
        <w:rPr>
          <w:rFonts w:ascii="Century Gothic" w:hAnsi="Century Gothic"/>
          <w:sz w:val="24"/>
          <w:szCs w:val="24"/>
        </w:rPr>
      </w:pPr>
    </w:p>
    <w:p w14:paraId="7DB2BAF3" w14:textId="77777777" w:rsidR="00350EA5" w:rsidRPr="00FB5D0F" w:rsidRDefault="00350EA5" w:rsidP="00084FA2">
      <w:pPr>
        <w:spacing w:after="0" w:line="276" w:lineRule="auto"/>
        <w:rPr>
          <w:rFonts w:ascii="Century Gothic" w:hAnsi="Century Gothic"/>
          <w:sz w:val="24"/>
          <w:szCs w:val="24"/>
        </w:rPr>
      </w:pPr>
    </w:p>
    <w:p w14:paraId="4CBB095E" w14:textId="77777777" w:rsidR="00350EA5" w:rsidRPr="00FB5D0F" w:rsidRDefault="00350EA5" w:rsidP="00084FA2">
      <w:pPr>
        <w:spacing w:after="0" w:line="276" w:lineRule="auto"/>
        <w:rPr>
          <w:rFonts w:ascii="Century Gothic" w:hAnsi="Century Gothic"/>
          <w:sz w:val="24"/>
          <w:szCs w:val="24"/>
        </w:rPr>
      </w:pPr>
    </w:p>
    <w:p w14:paraId="3E633630" w14:textId="77777777" w:rsidR="00350EA5" w:rsidRPr="00FB5D0F" w:rsidRDefault="00350EA5" w:rsidP="00084FA2">
      <w:pPr>
        <w:spacing w:after="0" w:line="276" w:lineRule="auto"/>
        <w:rPr>
          <w:rFonts w:ascii="Century Gothic" w:hAnsi="Century Gothic"/>
          <w:sz w:val="24"/>
          <w:szCs w:val="24"/>
        </w:rPr>
      </w:pPr>
    </w:p>
    <w:sectPr w:rsidR="00350EA5" w:rsidRPr="00FB5D0F" w:rsidSect="00084F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55B4"/>
    <w:multiLevelType w:val="hybridMultilevel"/>
    <w:tmpl w:val="E4DA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D42EF"/>
    <w:multiLevelType w:val="hybridMultilevel"/>
    <w:tmpl w:val="A4BEB680"/>
    <w:lvl w:ilvl="0" w:tplc="3DF65B0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364771">
    <w:abstractNumId w:val="0"/>
  </w:num>
  <w:num w:numId="2" w16cid:durableId="1813524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9C8"/>
    <w:rsid w:val="00084FA2"/>
    <w:rsid w:val="00350EA5"/>
    <w:rsid w:val="0065083D"/>
    <w:rsid w:val="007B39C8"/>
    <w:rsid w:val="00922A0B"/>
    <w:rsid w:val="00C17ADA"/>
    <w:rsid w:val="00D65DEB"/>
    <w:rsid w:val="00FB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8EC4"/>
  <w15:chartTrackingRefBased/>
  <w15:docId w15:val="{7FD06281-D378-4A73-964D-4E453136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9C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B39C8"/>
    <w:rPr>
      <w:b/>
      <w:bCs/>
    </w:rPr>
  </w:style>
  <w:style w:type="character" w:customStyle="1" w:styleId="field">
    <w:name w:val="field"/>
    <w:rsid w:val="007B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7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4051</Characters>
  <Application>Microsoft Office Word</Application>
  <DocSecurity>0</DocSecurity>
  <Lines>130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Denton</dc:creator>
  <cp:keywords/>
  <dc:description/>
  <cp:lastModifiedBy>1811</cp:lastModifiedBy>
  <cp:revision>3</cp:revision>
  <dcterms:created xsi:type="dcterms:W3CDTF">2022-07-15T11:57:00Z</dcterms:created>
  <dcterms:modified xsi:type="dcterms:W3CDTF">2022-07-22T07:14:00Z</dcterms:modified>
</cp:coreProperties>
</file>