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62F8" w14:textId="5DFAD5F8" w:rsidR="00D4098C" w:rsidRDefault="00AC6FFF" w:rsidP="00AC6FF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C6FFF">
        <w:rPr>
          <w:rFonts w:ascii="Century Gothic" w:hAnsi="Century Gothic"/>
          <w:b/>
          <w:bCs/>
          <w:sz w:val="36"/>
          <w:szCs w:val="36"/>
          <w:u w:val="single"/>
        </w:rPr>
        <w:t>INTERNSHIP RESUME</w:t>
      </w:r>
    </w:p>
    <w:p w14:paraId="558486C7" w14:textId="77777777" w:rsidR="00AC6FFF" w:rsidRPr="00AC6FFF" w:rsidRDefault="00AC6FFF" w:rsidP="00AC6FF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7797490" w14:textId="4B3E249C" w:rsidR="00D4098C" w:rsidRPr="00AC6FFF" w:rsidRDefault="00D4098C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Jacqueline Smith</w:t>
      </w:r>
    </w:p>
    <w:p w14:paraId="1979996C" w14:textId="77777777" w:rsidR="00D4098C" w:rsidRPr="00AC6FFF" w:rsidRDefault="00D4098C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(123) 456-7890</w:t>
      </w:r>
    </w:p>
    <w:p w14:paraId="68FF874B" w14:textId="77777777" w:rsidR="00D4098C" w:rsidRPr="00AC6FFF" w:rsidRDefault="00D4098C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jsmith1@email.com</w:t>
      </w:r>
    </w:p>
    <w:p w14:paraId="2DF637E4" w14:textId="77777777" w:rsidR="00D4098C" w:rsidRPr="00AC6FFF" w:rsidRDefault="00D4098C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123 Address Rd, Anywhere, USA</w:t>
      </w:r>
    </w:p>
    <w:p w14:paraId="59CAF207" w14:textId="77777777" w:rsidR="00D4098C" w:rsidRPr="00AC6FFF" w:rsidRDefault="00D4098C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B3EC54" w14:textId="77777777" w:rsidR="00D4098C" w:rsidRPr="00AC6FFF" w:rsidRDefault="00D4098C" w:rsidP="00AC6FF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C6FFF">
        <w:rPr>
          <w:rFonts w:ascii="Century Gothic" w:hAnsi="Century Gothic"/>
          <w:b/>
          <w:bCs/>
          <w:sz w:val="28"/>
          <w:szCs w:val="28"/>
        </w:rPr>
        <w:t>Profile</w:t>
      </w:r>
    </w:p>
    <w:p w14:paraId="46E46734" w14:textId="77777777" w:rsidR="00AC6FFF" w:rsidRDefault="00AC6FFF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496270" w14:textId="2276688C" w:rsidR="00D4098C" w:rsidRPr="005D55BD" w:rsidRDefault="00D4098C" w:rsidP="005D55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Experienced nursing professional with ten years working in a CNA and LPN capacity. Practice experience includes both inpatient and outpatient facilities including senior care. Seeking an internship as a part of a BSN to RN program to further nursing education and improve patient care across hospital facilities.</w:t>
      </w:r>
    </w:p>
    <w:p w14:paraId="77869E25" w14:textId="77777777" w:rsidR="00AC6FFF" w:rsidRDefault="00AC6FFF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5225AD" w14:textId="07B2F5A6" w:rsidR="00D4098C" w:rsidRPr="00AC6FFF" w:rsidRDefault="00D4098C" w:rsidP="00AC6FF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C6FFF">
        <w:rPr>
          <w:rFonts w:ascii="Century Gothic" w:hAnsi="Century Gothic"/>
          <w:b/>
          <w:bCs/>
          <w:sz w:val="28"/>
          <w:szCs w:val="28"/>
        </w:rPr>
        <w:t xml:space="preserve">Education </w:t>
      </w:r>
    </w:p>
    <w:p w14:paraId="4BF0BA50" w14:textId="77777777" w:rsidR="00AC6FFF" w:rsidRDefault="00AC6FFF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7C2028" w14:textId="026DDE2B" w:rsidR="00D4098C" w:rsidRPr="00AC6FFF" w:rsidRDefault="00D4098C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Bachelor of Science in Nursing</w:t>
      </w:r>
    </w:p>
    <w:p w14:paraId="59EA9537" w14:textId="4721F3ED" w:rsidR="00D4098C" w:rsidRPr="00AC6FFF" w:rsidRDefault="00D4098C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The University of Akron, Akron, OH, August 20</w:t>
      </w:r>
      <w:r w:rsidR="00AC6FFF">
        <w:rPr>
          <w:rFonts w:ascii="Century Gothic" w:hAnsi="Century Gothic"/>
          <w:sz w:val="24"/>
          <w:szCs w:val="24"/>
        </w:rPr>
        <w:t>XX</w:t>
      </w:r>
      <w:r w:rsidRPr="00AC6FFF">
        <w:rPr>
          <w:rFonts w:ascii="Century Gothic" w:hAnsi="Century Gothic"/>
          <w:sz w:val="24"/>
          <w:szCs w:val="24"/>
        </w:rPr>
        <w:t xml:space="preserve"> to May 20</w:t>
      </w:r>
      <w:r w:rsidR="00AC6FFF">
        <w:rPr>
          <w:rFonts w:ascii="Century Gothic" w:hAnsi="Century Gothic"/>
          <w:sz w:val="24"/>
          <w:szCs w:val="24"/>
        </w:rPr>
        <w:t>XX</w:t>
      </w:r>
      <w:r w:rsidRPr="00AC6FFF">
        <w:rPr>
          <w:rFonts w:ascii="Century Gothic" w:hAnsi="Century Gothic"/>
          <w:sz w:val="24"/>
          <w:szCs w:val="24"/>
        </w:rPr>
        <w:t xml:space="preserve"> (anticipated)</w:t>
      </w:r>
    </w:p>
    <w:p w14:paraId="176B5465" w14:textId="2FFA2E81" w:rsidR="00D4098C" w:rsidRDefault="00D4098C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7B514C" w14:textId="77777777" w:rsidR="005D55BD" w:rsidRPr="00AC6FFF" w:rsidRDefault="005D55BD" w:rsidP="005D55B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C6FFF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51EAAF9E" w14:textId="77777777" w:rsidR="005D55BD" w:rsidRDefault="005D55BD" w:rsidP="005D55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602687" w14:textId="77777777" w:rsidR="005D55BD" w:rsidRPr="00AC6FFF" w:rsidRDefault="005D55BD" w:rsidP="005D55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C6FFF">
        <w:rPr>
          <w:rFonts w:ascii="Century Gothic" w:hAnsi="Century Gothic"/>
          <w:b/>
          <w:bCs/>
          <w:sz w:val="24"/>
          <w:szCs w:val="24"/>
        </w:rPr>
        <w:t>Licensed Practicing Nurse, Community Hospital, Canton, OH</w:t>
      </w:r>
    </w:p>
    <w:p w14:paraId="0AB2D2A0" w14:textId="77777777" w:rsidR="005D55BD" w:rsidRPr="00AC6FFF" w:rsidRDefault="005D55BD" w:rsidP="005D55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C6FFF">
        <w:rPr>
          <w:rFonts w:ascii="Century Gothic" w:hAnsi="Century Gothic"/>
          <w:b/>
          <w:bCs/>
          <w:sz w:val="24"/>
          <w:szCs w:val="24"/>
        </w:rPr>
        <w:t>January 20XX – Present</w:t>
      </w:r>
    </w:p>
    <w:p w14:paraId="094705D7" w14:textId="77777777" w:rsidR="005D55BD" w:rsidRPr="00AC6FFF" w:rsidRDefault="005D55BD" w:rsidP="005D55B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Provide basic nursing care under the supervision of Registered Nurses and physicians, including taking vital signs and distributing medication</w:t>
      </w:r>
    </w:p>
    <w:p w14:paraId="04B7C80D" w14:textId="77777777" w:rsidR="005D55BD" w:rsidRPr="00AC6FFF" w:rsidRDefault="005D55BD" w:rsidP="005D55B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Coordinate patient plans with other members of the nursing staff, including following doctor orders and organizing visitation schedules</w:t>
      </w:r>
    </w:p>
    <w:p w14:paraId="19823E04" w14:textId="77777777" w:rsidR="005D55BD" w:rsidRPr="00AC6FFF" w:rsidRDefault="005D55BD" w:rsidP="005D55B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Oversee nutritional needs of patients, ensuring diets comply with treatment plans and are healthy enough to support recovery</w:t>
      </w:r>
    </w:p>
    <w:p w14:paraId="3491E822" w14:textId="77777777" w:rsidR="005D55BD" w:rsidRPr="00AC6FFF" w:rsidRDefault="005D55BD" w:rsidP="005D55B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Report findings, including abnormal vital signs and changes in condition, to the registered nurse in charge of the floor or unit</w:t>
      </w:r>
    </w:p>
    <w:p w14:paraId="5C834188" w14:textId="77777777" w:rsidR="005D55BD" w:rsidRDefault="005D55BD" w:rsidP="005D55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75EECD" w14:textId="77777777" w:rsidR="005D55BD" w:rsidRPr="00AC6FFF" w:rsidRDefault="005D55BD" w:rsidP="005D55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C6FFF">
        <w:rPr>
          <w:rFonts w:ascii="Century Gothic" w:hAnsi="Century Gothic"/>
          <w:b/>
          <w:bCs/>
          <w:sz w:val="24"/>
          <w:szCs w:val="24"/>
        </w:rPr>
        <w:t>Certified Nurse’s Aide, Sunflower Senior Living Center, Kent, OH</w:t>
      </w:r>
    </w:p>
    <w:p w14:paraId="7156F3A1" w14:textId="77777777" w:rsidR="005D55BD" w:rsidRPr="00AC6FFF" w:rsidRDefault="005D55BD" w:rsidP="005D55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C6FFF">
        <w:rPr>
          <w:rFonts w:ascii="Century Gothic" w:hAnsi="Century Gothic"/>
          <w:b/>
          <w:bCs/>
          <w:sz w:val="24"/>
          <w:szCs w:val="24"/>
        </w:rPr>
        <w:t>June 20XX – December 20XX</w:t>
      </w:r>
    </w:p>
    <w:p w14:paraId="2FCD5A6E" w14:textId="77777777" w:rsidR="005D55BD" w:rsidRPr="00AC6FFF" w:rsidRDefault="005D55BD" w:rsidP="005D55B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lastRenderedPageBreak/>
        <w:t>Supported overall patient wellness, including listening to patient needs, providing communication to floor nurses, and notifying appropriate personnel when patient circumstances worsen</w:t>
      </w:r>
    </w:p>
    <w:p w14:paraId="7412FA03" w14:textId="77777777" w:rsidR="005D55BD" w:rsidRPr="00AC6FFF" w:rsidRDefault="005D55BD" w:rsidP="005D55B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Assisting patients with basic functions, including bathing, using the bathroom, dressing, and eating</w:t>
      </w:r>
    </w:p>
    <w:p w14:paraId="170E2CF1" w14:textId="77777777" w:rsidR="005D55BD" w:rsidRPr="00AC6FFF" w:rsidRDefault="005D55BD" w:rsidP="005D55B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Administered medication and treated wounds as needed</w:t>
      </w:r>
    </w:p>
    <w:p w14:paraId="15DEEA1A" w14:textId="77777777" w:rsidR="005D55BD" w:rsidRPr="00AC6FFF" w:rsidRDefault="005D55BD" w:rsidP="005D55B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Took vital signs and tracked wellness in charts for use by medical personnel</w:t>
      </w:r>
    </w:p>
    <w:p w14:paraId="2BD6DA24" w14:textId="23C7A50A" w:rsidR="005D55BD" w:rsidRPr="005D55BD" w:rsidRDefault="005D55BD" w:rsidP="005D55B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D55BD">
        <w:rPr>
          <w:rFonts w:ascii="Century Gothic" w:hAnsi="Century Gothic"/>
          <w:sz w:val="24"/>
          <w:szCs w:val="24"/>
        </w:rPr>
        <w:t>Assisted with programming, including helping patients get to meals, encouraging engagement in movie or game nights, and providing support during fitness classes</w:t>
      </w:r>
    </w:p>
    <w:p w14:paraId="0B64AAD4" w14:textId="77777777" w:rsidR="005D55BD" w:rsidRPr="00AC6FFF" w:rsidRDefault="005D55BD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91725F" w14:textId="77777777" w:rsidR="00D4098C" w:rsidRPr="00AC6FFF" w:rsidRDefault="00D4098C" w:rsidP="00AC6FF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C6FFF">
        <w:rPr>
          <w:rFonts w:ascii="Century Gothic" w:hAnsi="Century Gothic"/>
          <w:b/>
          <w:bCs/>
          <w:sz w:val="28"/>
          <w:szCs w:val="28"/>
        </w:rPr>
        <w:t>Key Skills</w:t>
      </w:r>
    </w:p>
    <w:p w14:paraId="61C76F89" w14:textId="77777777" w:rsidR="00AC6FFF" w:rsidRDefault="00AC6FFF" w:rsidP="00AC6F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DD6B85" w14:textId="7C97ACA7" w:rsidR="00D4098C" w:rsidRPr="00AC6FFF" w:rsidRDefault="00D4098C" w:rsidP="00AC6FF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Critical thinking</w:t>
      </w:r>
    </w:p>
    <w:p w14:paraId="7A72B251" w14:textId="77777777" w:rsidR="00D4098C" w:rsidRPr="00AC6FFF" w:rsidRDefault="00D4098C" w:rsidP="00AC6FF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EHR systems, including Epic</w:t>
      </w:r>
    </w:p>
    <w:p w14:paraId="1D2FC7F0" w14:textId="77777777" w:rsidR="00D4098C" w:rsidRPr="00AC6FFF" w:rsidRDefault="00D4098C" w:rsidP="00AC6FF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Medication dosage and use</w:t>
      </w:r>
    </w:p>
    <w:p w14:paraId="4D15F510" w14:textId="77777777" w:rsidR="00D4098C" w:rsidRPr="00AC6FFF" w:rsidRDefault="00D4098C" w:rsidP="00AC6FF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Patient assessment</w:t>
      </w:r>
    </w:p>
    <w:p w14:paraId="5E674D76" w14:textId="77777777" w:rsidR="00D4098C" w:rsidRPr="00AC6FFF" w:rsidRDefault="00D4098C" w:rsidP="00AC6FF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Patient care</w:t>
      </w:r>
    </w:p>
    <w:p w14:paraId="3C13A23A" w14:textId="77777777" w:rsidR="00D4098C" w:rsidRPr="00AC6FFF" w:rsidRDefault="00D4098C" w:rsidP="00AC6FF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Vital sign monitoring</w:t>
      </w:r>
    </w:p>
    <w:p w14:paraId="5843564C" w14:textId="77777777" w:rsidR="00D4098C" w:rsidRPr="00AC6FFF" w:rsidRDefault="00D4098C" w:rsidP="00AC6FF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Certifications</w:t>
      </w:r>
    </w:p>
    <w:p w14:paraId="2A528989" w14:textId="77777777" w:rsidR="00D4098C" w:rsidRPr="00AC6FFF" w:rsidRDefault="00D4098C" w:rsidP="00AC6FF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Licensed Practical Nurse</w:t>
      </w:r>
    </w:p>
    <w:p w14:paraId="35A8CFD9" w14:textId="3B732423" w:rsidR="007B182B" w:rsidRPr="00AC6FFF" w:rsidRDefault="00D4098C" w:rsidP="00AC6FF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C6FFF">
        <w:rPr>
          <w:rFonts w:ascii="Century Gothic" w:hAnsi="Century Gothic"/>
          <w:sz w:val="24"/>
          <w:szCs w:val="24"/>
        </w:rPr>
        <w:t>Certified Nurse Assistant</w:t>
      </w:r>
    </w:p>
    <w:sectPr w:rsidR="007B182B" w:rsidRPr="00AC6FFF" w:rsidSect="00AC6F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7BEF"/>
    <w:multiLevelType w:val="hybridMultilevel"/>
    <w:tmpl w:val="B7B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72E3"/>
    <w:multiLevelType w:val="hybridMultilevel"/>
    <w:tmpl w:val="A194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800E7"/>
    <w:multiLevelType w:val="hybridMultilevel"/>
    <w:tmpl w:val="89D4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6952">
    <w:abstractNumId w:val="1"/>
  </w:num>
  <w:num w:numId="2" w16cid:durableId="552690845">
    <w:abstractNumId w:val="0"/>
  </w:num>
  <w:num w:numId="3" w16cid:durableId="15618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C"/>
    <w:rsid w:val="005D55BD"/>
    <w:rsid w:val="007B182B"/>
    <w:rsid w:val="00AC6FFF"/>
    <w:rsid w:val="00BC3DEB"/>
    <w:rsid w:val="00D4098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74DC"/>
  <w15:chartTrackingRefBased/>
  <w15:docId w15:val="{6C791F2D-CA50-4C5F-9AB2-9CB0EAA9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AC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2022-09-17T08:35:00Z</dcterms:created>
  <dcterms:modified xsi:type="dcterms:W3CDTF">2022-10-18T10:21:00Z</dcterms:modified>
</cp:coreProperties>
</file>