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F023" w14:textId="77777777" w:rsidR="00F54760" w:rsidRPr="003463AD" w:rsidRDefault="00B04773">
      <w:pPr>
        <w:pStyle w:val="BodyText"/>
        <w:rPr>
          <w:rFonts w:ascii="Lato" w:hAnsi="Lato"/>
          <w:b/>
          <w:bCs/>
        </w:rPr>
      </w:pPr>
      <w:r>
        <w:rPr>
          <w:rFonts w:ascii="Lato" w:hAnsi="Lato"/>
          <w:b/>
          <w:bCs/>
          <w:noProof/>
          <w:lang w:bidi="bn-BD"/>
        </w:rPr>
        <w:pict w14:anchorId="1C82237F">
          <v:shapetype id="_x0000_t202" coordsize="21600,21600" o:spt="202" path="m,l,21600r21600,l21600,xe">
            <v:stroke joinstyle="miter"/>
            <v:path gradientshapeok="t" o:connecttype="rect"/>
          </v:shapetype>
          <v:shape id="_x0000_s1048" type="#_x0000_t202" style="position:absolute;margin-left:288.9pt;margin-top:-8.25pt;width:431.1pt;height:109.5pt;z-index:14" filled="f" stroked="f">
            <v:textbox style="mso-next-textbox:#_x0000_s1048">
              <w:txbxContent>
                <w:p w14:paraId="6FFFD3D0" w14:textId="77777777" w:rsidR="00A304BD" w:rsidRDefault="00A304BD"/>
              </w:txbxContent>
            </v:textbox>
          </v:shape>
        </w:pict>
      </w:r>
      <w:r>
        <w:rPr>
          <w:rFonts w:ascii="Lato" w:hAnsi="Lato"/>
          <w:b/>
          <w:bCs/>
          <w:noProof/>
        </w:rPr>
        <w:pict w14:anchorId="479872E9">
          <v:rect id="_x0000_s1047" style="position:absolute;margin-left:4in;margin-top:-9pt;width:6in;height:108pt;z-index:13"/>
        </w:pict>
      </w:r>
      <w:r w:rsidR="00F54760" w:rsidRPr="003463AD">
        <w:rPr>
          <w:rFonts w:ascii="Lato" w:hAnsi="Lato"/>
          <w:b/>
          <w:bCs/>
        </w:rPr>
        <w:t>Plot Graphic Organizer:</w:t>
      </w:r>
    </w:p>
    <w:p w14:paraId="1B284CFA" w14:textId="77777777" w:rsidR="00F54760" w:rsidRDefault="00F54760">
      <w:pPr>
        <w:rPr>
          <w:sz w:val="36"/>
        </w:rPr>
      </w:pPr>
    </w:p>
    <w:p w14:paraId="741DD9C6" w14:textId="77777777" w:rsidR="00F54760" w:rsidRDefault="00F54760">
      <w:pPr>
        <w:rPr>
          <w:sz w:val="36"/>
        </w:rPr>
      </w:pPr>
    </w:p>
    <w:p w14:paraId="383881A8" w14:textId="77777777" w:rsidR="00F54760" w:rsidRDefault="00F54760">
      <w:pPr>
        <w:rPr>
          <w:sz w:val="36"/>
        </w:rPr>
      </w:pPr>
    </w:p>
    <w:p w14:paraId="6AD2E644" w14:textId="77777777" w:rsidR="00F54760" w:rsidRDefault="00F54760">
      <w:pPr>
        <w:rPr>
          <w:sz w:val="36"/>
        </w:rPr>
      </w:pPr>
      <w:r>
        <w:rPr>
          <w:sz w:val="36"/>
        </w:rPr>
        <w:tab/>
      </w:r>
      <w:r>
        <w:rPr>
          <w:sz w:val="36"/>
        </w:rPr>
        <w:tab/>
      </w:r>
      <w:r>
        <w:rPr>
          <w:sz w:val="36"/>
        </w:rPr>
        <w:tab/>
      </w:r>
      <w:r>
        <w:rPr>
          <w:sz w:val="36"/>
        </w:rPr>
        <w:tab/>
      </w:r>
      <w:r>
        <w:rPr>
          <w:sz w:val="36"/>
        </w:rPr>
        <w:tab/>
      </w:r>
      <w:r>
        <w:rPr>
          <w:sz w:val="36"/>
        </w:rPr>
        <w:tab/>
      </w:r>
      <w:r>
        <w:rPr>
          <w:sz w:val="36"/>
        </w:rPr>
        <w:tab/>
      </w:r>
      <w:r>
        <w:rPr>
          <w:sz w:val="36"/>
        </w:rPr>
        <w:tab/>
        <w:t>________________________________________________</w:t>
      </w:r>
    </w:p>
    <w:p w14:paraId="37D8AF8C" w14:textId="77777777" w:rsidR="00F54760" w:rsidRPr="003463AD" w:rsidRDefault="00B04773">
      <w:pPr>
        <w:ind w:left="4320" w:firstLine="720"/>
        <w:jc w:val="center"/>
        <w:rPr>
          <w:rFonts w:ascii="Lato" w:hAnsi="Lato" w:cs="Arial"/>
          <w:sz w:val="28"/>
        </w:rPr>
      </w:pPr>
      <w:r>
        <w:rPr>
          <w:rFonts w:ascii="Lato" w:hAnsi="Lato"/>
          <w:noProof/>
        </w:rPr>
        <w:pict w14:anchorId="3E7D4231">
          <v:rect id="_x0000_s1045" style="position:absolute;left:0;text-align:left;margin-left:203.35pt;margin-top:105.15pt;width:247.6pt;height:100.25pt;rotation:-27321208fd;z-index:1"/>
        </w:pict>
      </w:r>
      <w:r>
        <w:rPr>
          <w:rFonts w:ascii="Lato" w:hAnsi="Lato"/>
          <w:noProof/>
          <w:sz w:val="20"/>
        </w:rPr>
        <w:pict w14:anchorId="66611AB4">
          <v:rect id="_x0000_s1046" style="position:absolute;left:0;text-align:left;margin-left:494.8pt;margin-top:109.65pt;width:263.55pt;height:99pt;rotation:3755744fd;z-index:2"/>
        </w:pict>
      </w:r>
      <w:r w:rsidR="00F54760" w:rsidRPr="003463AD">
        <w:rPr>
          <w:rFonts w:ascii="Lato" w:hAnsi="Lato" w:cs="Arial"/>
          <w:sz w:val="28"/>
        </w:rPr>
        <w:t>Climax (high point/turning point</w:t>
      </w:r>
      <w:r w:rsidR="00423CDE" w:rsidRPr="003463AD">
        <w:rPr>
          <w:rFonts w:ascii="Lato" w:hAnsi="Lato" w:cs="Arial"/>
          <w:sz w:val="28"/>
        </w:rPr>
        <w:t>-Main character faces the conflict and goes through a change</w:t>
      </w:r>
      <w:r w:rsidR="00F54760" w:rsidRPr="003463AD">
        <w:rPr>
          <w:rFonts w:ascii="Lato" w:hAnsi="Lato" w:cs="Arial"/>
          <w:sz w:val="28"/>
        </w:rPr>
        <w:t>)</w:t>
      </w:r>
    </w:p>
    <w:p w14:paraId="0ED3569E" w14:textId="77777777" w:rsidR="00F54760" w:rsidRDefault="00B04773">
      <w:pPr>
        <w:rPr>
          <w:rFonts w:ascii="Arial" w:hAnsi="Arial" w:cs="Arial"/>
          <w:sz w:val="28"/>
        </w:rPr>
      </w:pPr>
      <w:r>
        <w:rPr>
          <w:noProof/>
          <w:sz w:val="20"/>
        </w:rPr>
        <w:pict w14:anchorId="364A617B">
          <v:line id="_x0000_s1031" style="position:absolute;z-index:8" from="486pt,7.9pt" to="639pt,250.9pt"/>
        </w:pict>
      </w:r>
      <w:r>
        <w:rPr>
          <w:noProof/>
          <w:sz w:val="20"/>
        </w:rPr>
        <w:pict w14:anchorId="5E8A695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05.5pt;margin-top:7.9pt;width:351pt;height:279pt;z-index:3"/>
        </w:pict>
      </w:r>
      <w:r>
        <w:rPr>
          <w:noProof/>
          <w:sz w:val="20"/>
        </w:rPr>
        <w:pict w14:anchorId="7EF867F9">
          <v:line id="_x0000_s1030" style="position:absolute;rotation:-195420fd;flip:y;z-index:7" from="333.4pt,8.2pt" to="477.4pt,260.6pt"/>
        </w:pict>
      </w:r>
    </w:p>
    <w:p w14:paraId="5CAEAD2F" w14:textId="77777777" w:rsidR="00F54760" w:rsidRDefault="00B04773">
      <w:pPr>
        <w:rPr>
          <w:rFonts w:ascii="Arial" w:hAnsi="Arial" w:cs="Arial"/>
          <w:sz w:val="28"/>
        </w:rPr>
      </w:pPr>
      <w:r>
        <w:rPr>
          <w:noProof/>
          <w:sz w:val="20"/>
          <w:lang w:bidi="bn-BD"/>
        </w:rPr>
        <w:pict w14:anchorId="1AB9CA33">
          <v:shape id="_x0000_s1049" type="#_x0000_t202" style="position:absolute;margin-left:9pt;margin-top:1.2pt;width:198pt;height:117.75pt;z-index:15" filled="f" stroked="f">
            <v:textbox style="mso-next-textbox:#_x0000_s1049">
              <w:txbxContent>
                <w:p w14:paraId="44DC73B5" w14:textId="77777777" w:rsidR="00A304BD" w:rsidRDefault="00A304BD"/>
              </w:txbxContent>
            </v:textbox>
          </v:shape>
        </w:pict>
      </w:r>
      <w:r>
        <w:rPr>
          <w:noProof/>
          <w:sz w:val="20"/>
        </w:rPr>
        <w:pict w14:anchorId="648EBB0D">
          <v:shape id="_x0000_s1039" type="#_x0000_t202" style="position:absolute;margin-left:9pt;margin-top:1.2pt;width:198pt;height:117pt;z-index:12">
            <v:textbox style="mso-next-textbox:#_x0000_s1039">
              <w:txbxContent>
                <w:p w14:paraId="077F6EAD" w14:textId="77777777" w:rsidR="00FD2FA1" w:rsidRDefault="00FD2FA1"/>
              </w:txbxContent>
            </v:textbox>
          </v:shape>
        </w:pict>
      </w:r>
      <w:r>
        <w:rPr>
          <w:noProof/>
          <w:sz w:val="20"/>
        </w:rPr>
        <w:pict w14:anchorId="52AAC83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479.1pt;margin-top:113.1pt;width:249pt;height:37.15pt;rotation:4092535fd;z-index:6" fillcolor="black">
            <v:shadow color="#868686"/>
            <v:textpath style="font-family:&quot;Arial&quot;;font-size:14pt;v-text-kern:t" trim="t" fitpath="t" string="Fallilng Action (moves towards solution)"/>
          </v:shape>
        </w:pict>
      </w:r>
    </w:p>
    <w:p w14:paraId="3436D059" w14:textId="77777777" w:rsidR="00F54760" w:rsidRDefault="00B04773">
      <w:pPr>
        <w:rPr>
          <w:rFonts w:ascii="Arial" w:hAnsi="Arial" w:cs="Arial"/>
          <w:sz w:val="28"/>
        </w:rPr>
      </w:pPr>
      <w:r>
        <w:rPr>
          <w:noProof/>
          <w:sz w:val="20"/>
        </w:rPr>
        <w:pict w14:anchorId="7CD01F20">
          <v:shape id="_x0000_s1028" type="#_x0000_t172" style="position:absolute;margin-left:249.95pt;margin-top:96.6pt;width:207pt;height:37.15pt;rotation:-3389896fd;z-index:5" fillcolor="black">
            <v:shadow color="#868686"/>
            <v:textpath style="font-family:&quot;Arial&quot;;font-size:14pt;v-text-kern:t" trim="t" fitpath="t" string="Rising Action (tension increases)"/>
          </v:shape>
        </w:pict>
      </w:r>
    </w:p>
    <w:p w14:paraId="35E3ABDE" w14:textId="77777777" w:rsidR="00F54760" w:rsidRDefault="00F54760">
      <w:pPr>
        <w:rPr>
          <w:rFonts w:ascii="Arial" w:hAnsi="Arial" w:cs="Arial"/>
          <w:sz w:val="28"/>
        </w:rPr>
      </w:pPr>
    </w:p>
    <w:p w14:paraId="7A452CB3" w14:textId="77777777" w:rsidR="00F54760" w:rsidRDefault="00F54760">
      <w:pPr>
        <w:rPr>
          <w:rFonts w:ascii="Arial" w:hAnsi="Arial" w:cs="Arial"/>
          <w:sz w:val="28"/>
        </w:rPr>
      </w:pPr>
    </w:p>
    <w:p w14:paraId="4AD0D30D" w14:textId="77777777" w:rsidR="00F54760" w:rsidRDefault="00F54760">
      <w:pPr>
        <w:rPr>
          <w:rFonts w:ascii="Arial" w:hAnsi="Arial" w:cs="Arial"/>
          <w:sz w:val="28"/>
        </w:rPr>
      </w:pPr>
    </w:p>
    <w:p w14:paraId="483D75A9" w14:textId="77777777" w:rsidR="00F54760" w:rsidRDefault="00F54760">
      <w:pPr>
        <w:rPr>
          <w:rFonts w:ascii="Arial" w:hAnsi="Arial" w:cs="Arial"/>
          <w:sz w:val="28"/>
        </w:rPr>
      </w:pPr>
    </w:p>
    <w:p w14:paraId="78D7A95C" w14:textId="77777777" w:rsidR="00F54760" w:rsidRDefault="00F54760">
      <w:pPr>
        <w:pStyle w:val="Heading4"/>
      </w:pPr>
    </w:p>
    <w:p w14:paraId="04892DE1" w14:textId="77777777" w:rsidR="00F54760" w:rsidRDefault="00F54760">
      <w:pPr>
        <w:rPr>
          <w:rFonts w:ascii="Arial" w:hAnsi="Arial" w:cs="Arial"/>
          <w:u w:val="single"/>
        </w:rPr>
      </w:pPr>
      <w:r>
        <w:rPr>
          <w:rFonts w:ascii="Arial" w:hAnsi="Arial" w:cs="Arial"/>
          <w:u w:val="single"/>
        </w:rPr>
        <w:t>_________________</w:t>
      </w:r>
      <w:r w:rsidR="00FD2FA1">
        <w:rPr>
          <w:rFonts w:ascii="Arial" w:hAnsi="Arial" w:cs="Arial"/>
          <w:u w:val="single"/>
        </w:rPr>
        <w:t>______________</w:t>
      </w:r>
    </w:p>
    <w:p w14:paraId="1DB1C32B" w14:textId="77777777" w:rsidR="00F54760" w:rsidRPr="003463AD" w:rsidRDefault="00F54760">
      <w:pPr>
        <w:rPr>
          <w:rFonts w:ascii="Lato" w:hAnsi="Lato" w:cs="Arial"/>
          <w:sz w:val="28"/>
        </w:rPr>
      </w:pPr>
      <w:r>
        <w:rPr>
          <w:rFonts w:ascii="Arial" w:hAnsi="Arial" w:cs="Arial"/>
          <w:sz w:val="28"/>
        </w:rPr>
        <w:tab/>
      </w:r>
      <w:r>
        <w:rPr>
          <w:rFonts w:ascii="Arial" w:hAnsi="Arial" w:cs="Arial"/>
          <w:sz w:val="28"/>
        </w:rPr>
        <w:tab/>
      </w:r>
      <w:r w:rsidRPr="003463AD">
        <w:rPr>
          <w:rFonts w:ascii="Lato" w:hAnsi="Lato" w:cs="Arial"/>
          <w:sz w:val="28"/>
        </w:rPr>
        <w:t>Conflict (problem)</w:t>
      </w:r>
    </w:p>
    <w:p w14:paraId="47990576" w14:textId="77777777" w:rsidR="00F54760" w:rsidRDefault="00B04773">
      <w:pPr>
        <w:rPr>
          <w:rFonts w:ascii="Arial" w:hAnsi="Arial" w:cs="Arial"/>
          <w:sz w:val="28"/>
        </w:rPr>
      </w:pPr>
      <w:r>
        <w:rPr>
          <w:rFonts w:ascii="Arial" w:hAnsi="Arial" w:cs="Arial"/>
          <w:noProof/>
          <w:sz w:val="28"/>
        </w:rPr>
        <w:pict w14:anchorId="57470875">
          <v:line id="_x0000_s1034" style="position:absolute;z-index:9" from="112.5pt,7.8pt" to="301.5pt,124.8pt">
            <v:stroke endarrow="block"/>
          </v:line>
        </w:pict>
      </w:r>
    </w:p>
    <w:p w14:paraId="54736C96" w14:textId="77777777" w:rsidR="00F54760" w:rsidRDefault="00F54760">
      <w:pPr>
        <w:rPr>
          <w:rFonts w:ascii="Arial" w:hAnsi="Arial" w:cs="Arial"/>
          <w:sz w:val="28"/>
        </w:rPr>
      </w:pPr>
    </w:p>
    <w:p w14:paraId="6B19A5D5" w14:textId="77777777" w:rsidR="00F54760" w:rsidRDefault="00B04773">
      <w:pPr>
        <w:rPr>
          <w:rFonts w:ascii="Arial" w:hAnsi="Arial" w:cs="Arial"/>
          <w:sz w:val="28"/>
        </w:rPr>
      </w:pPr>
      <w:r w:rsidRPr="00B04773">
        <w:rPr>
          <w:rFonts w:ascii="Lato" w:hAnsi="Lato" w:cs="Arial"/>
          <w:noProof/>
          <w:sz w:val="20"/>
        </w:rPr>
        <w:pict w14:anchorId="5B1C5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26.75pt;margin-top:1.25pt;width:126.75pt;height:33pt;z-index:4" fillcolor="black">
            <v:shadow color="#868686"/>
            <v:textpath style="font-family:&quot;Arial&quot;;font-size:20pt;font-weight:bold;v-text-kern:t" trim="t" fitpath="t" string="Plot Triangle"/>
          </v:shape>
        </w:pict>
      </w:r>
    </w:p>
    <w:p w14:paraId="51FBD96F" w14:textId="77777777" w:rsidR="00F54760" w:rsidRDefault="00F54760">
      <w:pPr>
        <w:rPr>
          <w:rFonts w:ascii="Arial" w:hAnsi="Arial" w:cs="Arial"/>
          <w:sz w:val="28"/>
        </w:rPr>
      </w:pPr>
    </w:p>
    <w:p w14:paraId="45D1574F" w14:textId="77777777" w:rsidR="00F54760" w:rsidRDefault="00F54760">
      <w:pPr>
        <w:rPr>
          <w:rFonts w:ascii="Arial" w:hAnsi="Arial" w:cs="Arial"/>
          <w:sz w:val="28"/>
        </w:rPr>
      </w:pPr>
    </w:p>
    <w:p w14:paraId="0B0F3F54" w14:textId="77777777" w:rsidR="00F54760" w:rsidRDefault="00F54760">
      <w:pPr>
        <w:rPr>
          <w:rFonts w:ascii="Arial" w:hAnsi="Arial" w:cs="Arial"/>
          <w:sz w:val="28"/>
        </w:rPr>
      </w:pPr>
    </w:p>
    <w:p w14:paraId="62FD33E2" w14:textId="77777777" w:rsidR="00F54760" w:rsidRDefault="00F54760">
      <w:pPr>
        <w:rPr>
          <w:rFonts w:ascii="Arial" w:hAnsi="Arial" w:cs="Arial"/>
          <w:sz w:val="28"/>
        </w:rPr>
      </w:pPr>
    </w:p>
    <w:p w14:paraId="26BC520D" w14:textId="77777777" w:rsidR="00F54760" w:rsidRDefault="00F54760">
      <w:pPr>
        <w:rPr>
          <w:rFonts w:ascii="Arial" w:hAnsi="Arial" w:cs="Arial"/>
          <w:sz w:val="28"/>
        </w:rPr>
      </w:pPr>
    </w:p>
    <w:p w14:paraId="21A4743F" w14:textId="77777777" w:rsidR="00F54760" w:rsidRDefault="00F54760">
      <w:pPr>
        <w:ind w:left="7200" w:hanging="5040"/>
        <w:rPr>
          <w:rFonts w:ascii="Arial" w:hAnsi="Arial" w:cs="Arial"/>
          <w:u w:val="single"/>
        </w:rPr>
      </w:pPr>
    </w:p>
    <w:p w14:paraId="3D0C5F37" w14:textId="77777777" w:rsidR="00F54760" w:rsidRDefault="00B04773">
      <w:r>
        <w:rPr>
          <w:noProof/>
        </w:rPr>
        <w:pict w14:anchorId="69624C5C">
          <v:shape id="_x0000_s1037" type="#_x0000_t202" style="position:absolute;margin-left:3pt;margin-top:15.95pt;width:369pt;height:99pt;z-index:10">
            <v:textbox style="mso-next-textbox:#_x0000_s1037">
              <w:txbxContent>
                <w:p w14:paraId="40077E96" w14:textId="77777777" w:rsidR="00FD2FA1" w:rsidRDefault="00FD2FA1"/>
              </w:txbxContent>
            </v:textbox>
          </v:shape>
        </w:pict>
      </w:r>
      <w:r>
        <w:rPr>
          <w:b/>
          <w:noProof/>
          <w:u w:val="single"/>
        </w:rPr>
        <w:pict w14:anchorId="7B185849">
          <v:shape id="_x0000_s1038" type="#_x0000_t202" style="position:absolute;margin-left:381pt;margin-top:15.95pt;width:369pt;height:99pt;z-index:11">
            <v:textbox style="mso-next-textbox:#_x0000_s1038">
              <w:txbxContent>
                <w:p w14:paraId="077F8756" w14:textId="77777777" w:rsidR="00FD2FA1" w:rsidRDefault="00FD2FA1" w:rsidP="00FD2FA1"/>
              </w:txbxContent>
            </v:textbox>
          </v:shape>
        </w:pict>
      </w:r>
      <w:r w:rsidR="00FD2FA1">
        <w:tab/>
      </w:r>
      <w:r w:rsidR="00FD2FA1">
        <w:tab/>
      </w:r>
      <w:r w:rsidR="00FD2FA1" w:rsidRPr="003463AD">
        <w:rPr>
          <w:rFonts w:ascii="Lato" w:hAnsi="Lato"/>
          <w:b/>
        </w:rPr>
        <w:t>Introduction (setting &amp; characters)</w:t>
      </w:r>
      <w:r w:rsidR="00FD2FA1" w:rsidRPr="003463AD">
        <w:rPr>
          <w:rFonts w:ascii="Lato" w:hAnsi="Lato"/>
          <w:b/>
        </w:rPr>
        <w:tab/>
      </w:r>
      <w:r w:rsidR="00FD2FA1">
        <w:rPr>
          <w:b/>
        </w:rPr>
        <w:tab/>
      </w:r>
      <w:r w:rsidR="00FD2FA1">
        <w:rPr>
          <w:b/>
        </w:rPr>
        <w:tab/>
      </w:r>
      <w:r w:rsidR="00FD2FA1">
        <w:rPr>
          <w:b/>
        </w:rPr>
        <w:tab/>
      </w:r>
      <w:r w:rsidR="00FD2FA1">
        <w:rPr>
          <w:b/>
        </w:rPr>
        <w:tab/>
      </w:r>
      <w:r w:rsidR="00FD2FA1">
        <w:rPr>
          <w:b/>
        </w:rPr>
        <w:tab/>
      </w:r>
      <w:r w:rsidR="00FD2FA1">
        <w:rPr>
          <w:b/>
        </w:rPr>
        <w:tab/>
      </w:r>
      <w:r w:rsidR="00FD2FA1">
        <w:rPr>
          <w:b/>
        </w:rPr>
        <w:tab/>
      </w:r>
      <w:r w:rsidR="00FD2FA1" w:rsidRPr="003463AD">
        <w:rPr>
          <w:rFonts w:ascii="Lato" w:hAnsi="Lato"/>
          <w:b/>
        </w:rPr>
        <w:t>Resolution (solving conflict/problem)</w:t>
      </w:r>
    </w:p>
    <w:p w14:paraId="1EADA204" w14:textId="77777777" w:rsidR="00F54760" w:rsidRDefault="00F54760"/>
    <w:p w14:paraId="062D2F8D" w14:textId="77777777" w:rsidR="00423CDE" w:rsidRDefault="00423CDE"/>
    <w:p w14:paraId="0E85DB43" w14:textId="77777777" w:rsidR="00FD2FA1" w:rsidRDefault="00FD2FA1" w:rsidP="00423CDE">
      <w:pPr>
        <w:jc w:val="center"/>
        <w:rPr>
          <w:b/>
          <w:u w:val="single"/>
        </w:rPr>
      </w:pPr>
    </w:p>
    <w:p w14:paraId="4039652B" w14:textId="77777777" w:rsidR="00FD2FA1" w:rsidRDefault="00FD2FA1" w:rsidP="00423CDE">
      <w:pPr>
        <w:jc w:val="center"/>
        <w:rPr>
          <w:b/>
          <w:u w:val="single"/>
        </w:rPr>
      </w:pPr>
    </w:p>
    <w:p w14:paraId="74EAF590" w14:textId="77777777" w:rsidR="00FD2FA1" w:rsidRDefault="00FD2FA1" w:rsidP="00423CDE">
      <w:pPr>
        <w:jc w:val="center"/>
        <w:rPr>
          <w:b/>
          <w:u w:val="single"/>
        </w:rPr>
      </w:pPr>
    </w:p>
    <w:p w14:paraId="74DB986F" w14:textId="77777777" w:rsidR="00FD2FA1" w:rsidRDefault="00FD2FA1" w:rsidP="00423CDE">
      <w:pPr>
        <w:jc w:val="center"/>
        <w:rPr>
          <w:b/>
          <w:u w:val="single"/>
        </w:rPr>
      </w:pPr>
    </w:p>
    <w:p w14:paraId="2773D5BC" w14:textId="77777777" w:rsidR="003463AD" w:rsidRDefault="003463AD" w:rsidP="00423CDE">
      <w:pPr>
        <w:jc w:val="center"/>
        <w:rPr>
          <w:rFonts w:ascii="Lato" w:hAnsi="Lato"/>
          <w:b/>
          <w:sz w:val="28"/>
          <w:szCs w:val="28"/>
          <w:u w:val="single"/>
        </w:rPr>
      </w:pPr>
    </w:p>
    <w:p w14:paraId="21DB4712" w14:textId="77777777" w:rsidR="003463AD" w:rsidRDefault="003463AD" w:rsidP="00423CDE">
      <w:pPr>
        <w:jc w:val="center"/>
        <w:rPr>
          <w:rFonts w:ascii="Lato" w:hAnsi="Lato"/>
          <w:b/>
          <w:sz w:val="28"/>
          <w:szCs w:val="28"/>
          <w:u w:val="single"/>
        </w:rPr>
      </w:pPr>
    </w:p>
    <w:p w14:paraId="744232BC" w14:textId="77777777" w:rsidR="00423CDE" w:rsidRPr="003463AD" w:rsidRDefault="00423CDE" w:rsidP="00423CDE">
      <w:pPr>
        <w:jc w:val="center"/>
        <w:rPr>
          <w:rFonts w:ascii="Lato" w:hAnsi="Lato"/>
          <w:b/>
          <w:sz w:val="28"/>
          <w:szCs w:val="28"/>
          <w:u w:val="single"/>
        </w:rPr>
      </w:pPr>
      <w:r w:rsidRPr="003463AD">
        <w:rPr>
          <w:rFonts w:ascii="Lato" w:hAnsi="Lato"/>
          <w:b/>
          <w:sz w:val="28"/>
          <w:szCs w:val="28"/>
          <w:u w:val="single"/>
        </w:rPr>
        <w:t>Elements of Narrative: Plot Analysis</w:t>
      </w:r>
    </w:p>
    <w:p w14:paraId="2AA15527" w14:textId="77777777" w:rsidR="00423CDE" w:rsidRPr="003463AD" w:rsidRDefault="00423CDE" w:rsidP="00423CDE">
      <w:pPr>
        <w:jc w:val="center"/>
        <w:rPr>
          <w:rFonts w:ascii="Lato" w:hAnsi="Lato"/>
          <w:sz w:val="28"/>
          <w:szCs w:val="28"/>
        </w:rPr>
      </w:pPr>
    </w:p>
    <w:p w14:paraId="0A4C8094" w14:textId="77777777" w:rsidR="00423CDE" w:rsidRPr="003463AD" w:rsidRDefault="00423CDE" w:rsidP="001F4B3C">
      <w:pPr>
        <w:jc w:val="center"/>
        <w:rPr>
          <w:rFonts w:ascii="Lato" w:hAnsi="Lato"/>
          <w:b/>
          <w:sz w:val="28"/>
          <w:szCs w:val="28"/>
          <w:u w:val="single"/>
        </w:rPr>
      </w:pPr>
      <w:r w:rsidRPr="003463AD">
        <w:rPr>
          <w:rFonts w:ascii="Lato" w:hAnsi="Lato"/>
          <w:b/>
          <w:sz w:val="28"/>
          <w:szCs w:val="28"/>
          <w:u w:val="single"/>
        </w:rPr>
        <w:t>Plot (definition)</w:t>
      </w:r>
    </w:p>
    <w:p w14:paraId="33ED6537" w14:textId="77777777" w:rsidR="00423CDE" w:rsidRPr="003463AD" w:rsidRDefault="003463AD" w:rsidP="00423CDE">
      <w:pPr>
        <w:rPr>
          <w:rFonts w:ascii="Lato" w:hAnsi="Lato"/>
          <w:sz w:val="28"/>
          <w:szCs w:val="28"/>
        </w:rPr>
      </w:pPr>
      <w:r w:rsidRPr="003463AD">
        <w:rPr>
          <w:rFonts w:ascii="Lato" w:hAnsi="Lato"/>
          <w:sz w:val="28"/>
          <w:szCs w:val="28"/>
        </w:rPr>
        <w:t>A plot</w:t>
      </w:r>
      <w:r w:rsidR="00423CDE" w:rsidRPr="003463AD">
        <w:rPr>
          <w:rFonts w:ascii="Lato" w:hAnsi="Lato"/>
          <w:sz w:val="28"/>
          <w:szCs w:val="28"/>
        </w:rPr>
        <w:t xml:space="preserve"> is the organized pattern or sequence of events that make up a story. Every plot is made up of a series of incidents that are related to one another.</w:t>
      </w:r>
    </w:p>
    <w:p w14:paraId="3550B258" w14:textId="77777777" w:rsidR="00423CDE" w:rsidRPr="003463AD" w:rsidRDefault="00423CDE" w:rsidP="00423CDE">
      <w:pPr>
        <w:rPr>
          <w:rFonts w:ascii="Lato" w:hAnsi="Lato"/>
          <w:b/>
          <w:sz w:val="28"/>
          <w:szCs w:val="28"/>
          <w:u w:val="single"/>
        </w:rPr>
      </w:pPr>
    </w:p>
    <w:p w14:paraId="73D698C1" w14:textId="77777777" w:rsidR="00423CDE" w:rsidRPr="003463AD" w:rsidRDefault="00423CDE" w:rsidP="001F4B3C">
      <w:pPr>
        <w:jc w:val="center"/>
        <w:rPr>
          <w:rFonts w:ascii="Lato" w:hAnsi="Lato"/>
          <w:sz w:val="28"/>
          <w:szCs w:val="28"/>
        </w:rPr>
      </w:pPr>
      <w:r w:rsidRPr="003463AD">
        <w:rPr>
          <w:rFonts w:ascii="Lato" w:hAnsi="Lato"/>
          <w:b/>
          <w:sz w:val="28"/>
          <w:szCs w:val="28"/>
          <w:u w:val="single"/>
        </w:rPr>
        <w:t>5 Elements of Plot</w:t>
      </w:r>
      <w:r w:rsidRPr="003463AD">
        <w:rPr>
          <w:rFonts w:ascii="Lato" w:hAnsi="Lato"/>
          <w:sz w:val="28"/>
          <w:szCs w:val="28"/>
        </w:rPr>
        <w:t>:</w:t>
      </w:r>
    </w:p>
    <w:p w14:paraId="0AAF2C90" w14:textId="77777777" w:rsidR="00423CDE" w:rsidRPr="003463AD" w:rsidRDefault="00423CDE" w:rsidP="00423CDE">
      <w:pPr>
        <w:rPr>
          <w:rFonts w:ascii="Lato" w:hAnsi="Lato"/>
          <w:sz w:val="28"/>
          <w:szCs w:val="28"/>
          <w:u w:val="single"/>
        </w:rPr>
      </w:pPr>
      <w:r w:rsidRPr="003463AD">
        <w:rPr>
          <w:rFonts w:ascii="Lato" w:hAnsi="Lato"/>
          <w:sz w:val="28"/>
          <w:szCs w:val="28"/>
          <w:u w:val="single"/>
        </w:rPr>
        <w:t>1. Exposition </w:t>
      </w:r>
    </w:p>
    <w:p w14:paraId="7D4D3AF1" w14:textId="77777777" w:rsidR="00423CDE" w:rsidRPr="003463AD" w:rsidRDefault="00423CDE" w:rsidP="003463AD">
      <w:pPr>
        <w:spacing w:line="276" w:lineRule="auto"/>
        <w:rPr>
          <w:rFonts w:ascii="Lato" w:hAnsi="Lato"/>
          <w:sz w:val="28"/>
          <w:szCs w:val="28"/>
        </w:rPr>
      </w:pPr>
      <w:r w:rsidRPr="003463AD">
        <w:rPr>
          <w:rFonts w:ascii="Lato" w:hAnsi="Lato"/>
          <w:sz w:val="28"/>
          <w:szCs w:val="28"/>
        </w:rPr>
        <w:t>This usually occurs at the beginning of a short story. Here the characters are introduced. We also learn about the setting of the story. Most importantly, we are introduced to the main conflict (main problem).</w:t>
      </w:r>
    </w:p>
    <w:p w14:paraId="16DB3D51" w14:textId="77777777" w:rsidR="00423CDE" w:rsidRPr="003463AD" w:rsidRDefault="00423CDE" w:rsidP="00423CDE">
      <w:pPr>
        <w:rPr>
          <w:rFonts w:ascii="Lato" w:hAnsi="Lato"/>
          <w:sz w:val="28"/>
          <w:szCs w:val="28"/>
          <w:u w:val="single"/>
        </w:rPr>
      </w:pPr>
      <w:r w:rsidRPr="003463AD">
        <w:rPr>
          <w:rFonts w:ascii="Lato" w:hAnsi="Lato"/>
          <w:sz w:val="28"/>
          <w:szCs w:val="28"/>
        </w:rPr>
        <w:t> </w:t>
      </w:r>
      <w:r w:rsidRPr="003463AD">
        <w:rPr>
          <w:rFonts w:ascii="Lato" w:hAnsi="Lato"/>
          <w:sz w:val="28"/>
          <w:szCs w:val="28"/>
        </w:rPr>
        <w:br/>
        <w:t> </w:t>
      </w:r>
      <w:r w:rsidRPr="003463AD">
        <w:rPr>
          <w:rFonts w:ascii="Lato" w:hAnsi="Lato"/>
          <w:sz w:val="28"/>
          <w:szCs w:val="28"/>
          <w:u w:val="single"/>
        </w:rPr>
        <w:t>2. Rising Action </w:t>
      </w:r>
    </w:p>
    <w:p w14:paraId="73CC1960" w14:textId="77777777" w:rsidR="00423CDE" w:rsidRPr="003463AD" w:rsidRDefault="00423CDE" w:rsidP="00423CDE">
      <w:pPr>
        <w:rPr>
          <w:rFonts w:ascii="Lato" w:hAnsi="Lato"/>
          <w:sz w:val="28"/>
          <w:szCs w:val="28"/>
        </w:rPr>
      </w:pPr>
      <w:r w:rsidRPr="003463AD">
        <w:rPr>
          <w:rFonts w:ascii="Lato" w:hAnsi="Lato"/>
          <w:sz w:val="28"/>
          <w:szCs w:val="28"/>
        </w:rPr>
        <w:t>This part of the story begins to develop the conflict(s). A building of interest or suspense occurs.</w:t>
      </w:r>
    </w:p>
    <w:p w14:paraId="77F6669E" w14:textId="77777777" w:rsidR="00423CDE" w:rsidRPr="003463AD" w:rsidRDefault="00423CDE" w:rsidP="00423CDE">
      <w:pPr>
        <w:rPr>
          <w:rFonts w:ascii="Lato" w:hAnsi="Lato"/>
          <w:sz w:val="28"/>
          <w:szCs w:val="28"/>
          <w:u w:val="single"/>
        </w:rPr>
      </w:pPr>
      <w:r w:rsidRPr="003463AD">
        <w:rPr>
          <w:rFonts w:ascii="Lato" w:hAnsi="Lato"/>
          <w:sz w:val="28"/>
          <w:szCs w:val="28"/>
        </w:rPr>
        <w:t> </w:t>
      </w:r>
      <w:r w:rsidRPr="003463AD">
        <w:rPr>
          <w:rFonts w:ascii="Lato" w:hAnsi="Lato"/>
          <w:sz w:val="28"/>
          <w:szCs w:val="28"/>
        </w:rPr>
        <w:br/>
      </w:r>
      <w:r w:rsidRPr="003463AD">
        <w:rPr>
          <w:rFonts w:ascii="Lato" w:hAnsi="Lato"/>
          <w:sz w:val="28"/>
          <w:szCs w:val="28"/>
          <w:u w:val="single"/>
        </w:rPr>
        <w:t> 3. Climax </w:t>
      </w:r>
    </w:p>
    <w:p w14:paraId="42CBA738" w14:textId="77777777" w:rsidR="00423CDE" w:rsidRPr="003463AD" w:rsidRDefault="00423CDE" w:rsidP="00423CDE">
      <w:pPr>
        <w:rPr>
          <w:rFonts w:ascii="Lato" w:hAnsi="Lato"/>
          <w:sz w:val="28"/>
          <w:szCs w:val="28"/>
        </w:rPr>
      </w:pPr>
      <w:r w:rsidRPr="003463AD">
        <w:rPr>
          <w:rFonts w:ascii="Lato" w:hAnsi="Lato"/>
          <w:sz w:val="28"/>
          <w:szCs w:val="28"/>
        </w:rPr>
        <w:t>This is the turning point of the story. Usually the main character comes face to face with a conflict. The main character will change in some way.</w:t>
      </w:r>
    </w:p>
    <w:p w14:paraId="19DAF7DF" w14:textId="77777777" w:rsidR="00423CDE" w:rsidRPr="003463AD" w:rsidRDefault="00423CDE" w:rsidP="00423CDE">
      <w:pPr>
        <w:rPr>
          <w:rFonts w:ascii="Lato" w:hAnsi="Lato"/>
          <w:sz w:val="28"/>
          <w:szCs w:val="28"/>
          <w:u w:val="single"/>
        </w:rPr>
      </w:pPr>
      <w:r w:rsidRPr="003463AD">
        <w:rPr>
          <w:rFonts w:ascii="Lato" w:hAnsi="Lato"/>
          <w:sz w:val="28"/>
          <w:szCs w:val="28"/>
        </w:rPr>
        <w:t> </w:t>
      </w:r>
      <w:r w:rsidRPr="003463AD">
        <w:rPr>
          <w:rFonts w:ascii="Lato" w:hAnsi="Lato"/>
          <w:sz w:val="28"/>
          <w:szCs w:val="28"/>
        </w:rPr>
        <w:br/>
      </w:r>
      <w:r w:rsidRPr="003463AD">
        <w:rPr>
          <w:rFonts w:ascii="Lato" w:hAnsi="Lato"/>
          <w:sz w:val="28"/>
          <w:szCs w:val="28"/>
          <w:u w:val="single"/>
        </w:rPr>
        <w:t> 4. Falling Action </w:t>
      </w:r>
    </w:p>
    <w:p w14:paraId="0063E867" w14:textId="77777777" w:rsidR="00423CDE" w:rsidRPr="003463AD" w:rsidRDefault="00423CDE" w:rsidP="00423CDE">
      <w:pPr>
        <w:rPr>
          <w:rFonts w:ascii="Lato" w:hAnsi="Lato"/>
          <w:sz w:val="28"/>
          <w:szCs w:val="28"/>
        </w:rPr>
      </w:pPr>
      <w:r w:rsidRPr="003463AD">
        <w:rPr>
          <w:rFonts w:ascii="Lato" w:hAnsi="Lato"/>
          <w:sz w:val="28"/>
          <w:szCs w:val="28"/>
        </w:rPr>
        <w:t>All loose ends of the plot are tied up. The conflict(s) and climax are taken care of.</w:t>
      </w:r>
    </w:p>
    <w:p w14:paraId="13D76859" w14:textId="77777777" w:rsidR="00423CDE" w:rsidRPr="003463AD" w:rsidRDefault="00423CDE" w:rsidP="00423CDE">
      <w:pPr>
        <w:rPr>
          <w:rFonts w:ascii="Lato" w:hAnsi="Lato"/>
          <w:sz w:val="28"/>
          <w:szCs w:val="28"/>
          <w:u w:val="single"/>
        </w:rPr>
      </w:pPr>
      <w:r w:rsidRPr="003463AD">
        <w:rPr>
          <w:rFonts w:ascii="Lato" w:hAnsi="Lato"/>
          <w:sz w:val="28"/>
          <w:szCs w:val="28"/>
        </w:rPr>
        <w:t> </w:t>
      </w:r>
      <w:r w:rsidRPr="003463AD">
        <w:rPr>
          <w:rFonts w:ascii="Lato" w:hAnsi="Lato"/>
          <w:sz w:val="28"/>
          <w:szCs w:val="28"/>
        </w:rPr>
        <w:br/>
      </w:r>
      <w:r w:rsidRPr="003463AD">
        <w:rPr>
          <w:rFonts w:ascii="Lato" w:hAnsi="Lato"/>
          <w:sz w:val="28"/>
          <w:szCs w:val="28"/>
          <w:u w:val="single"/>
        </w:rPr>
        <w:t> 5. Resolution </w:t>
      </w:r>
    </w:p>
    <w:p w14:paraId="49CAE943" w14:textId="77777777" w:rsidR="00423CDE" w:rsidRDefault="00423CDE" w:rsidP="00423CDE">
      <w:pPr>
        <w:rPr>
          <w:rFonts w:ascii="Lato" w:hAnsi="Lato"/>
          <w:sz w:val="28"/>
          <w:szCs w:val="28"/>
        </w:rPr>
      </w:pPr>
      <w:r w:rsidRPr="003463AD">
        <w:rPr>
          <w:rFonts w:ascii="Lato" w:hAnsi="Lato"/>
          <w:sz w:val="28"/>
          <w:szCs w:val="28"/>
        </w:rPr>
        <w:t>The story comes to a reasonable ending</w:t>
      </w:r>
    </w:p>
    <w:p w14:paraId="086389C3" w14:textId="77777777" w:rsidR="003463AD" w:rsidRDefault="003463AD" w:rsidP="00423CDE">
      <w:pPr>
        <w:rPr>
          <w:rFonts w:ascii="Lato" w:hAnsi="Lato"/>
          <w:sz w:val="28"/>
          <w:szCs w:val="28"/>
        </w:rPr>
      </w:pPr>
    </w:p>
    <w:p w14:paraId="6DA8C266" w14:textId="77777777" w:rsidR="003463AD" w:rsidRDefault="003463AD" w:rsidP="00423CDE">
      <w:pPr>
        <w:rPr>
          <w:rFonts w:ascii="Lato" w:hAnsi="Lato"/>
          <w:sz w:val="28"/>
          <w:szCs w:val="28"/>
        </w:rPr>
      </w:pPr>
    </w:p>
    <w:p w14:paraId="7E36A49C" w14:textId="77777777" w:rsidR="003463AD" w:rsidRDefault="003463AD" w:rsidP="00423CDE">
      <w:pPr>
        <w:rPr>
          <w:rFonts w:ascii="Lato" w:hAnsi="Lato"/>
          <w:sz w:val="28"/>
          <w:szCs w:val="28"/>
        </w:rPr>
      </w:pPr>
    </w:p>
    <w:p w14:paraId="1155E1B2" w14:textId="77777777" w:rsidR="003463AD" w:rsidRDefault="003463AD" w:rsidP="00423CDE">
      <w:pPr>
        <w:rPr>
          <w:rFonts w:ascii="Lato" w:hAnsi="Lato"/>
          <w:sz w:val="28"/>
          <w:szCs w:val="28"/>
        </w:rPr>
      </w:pPr>
    </w:p>
    <w:p w14:paraId="26C0283B" w14:textId="77777777" w:rsidR="003463AD" w:rsidRDefault="003463AD" w:rsidP="00423CDE">
      <w:pPr>
        <w:rPr>
          <w:rFonts w:ascii="Lato" w:hAnsi="Lato"/>
          <w:sz w:val="28"/>
          <w:szCs w:val="28"/>
        </w:rPr>
      </w:pPr>
    </w:p>
    <w:p w14:paraId="34D42C9C" w14:textId="77777777" w:rsidR="003463AD" w:rsidRDefault="003463AD" w:rsidP="00423CDE">
      <w:pPr>
        <w:rPr>
          <w:rFonts w:ascii="Lato" w:hAnsi="Lato"/>
          <w:sz w:val="28"/>
          <w:szCs w:val="28"/>
        </w:rPr>
      </w:pPr>
    </w:p>
    <w:p w14:paraId="4AC039F5" w14:textId="77777777" w:rsidR="003463AD" w:rsidRDefault="003463AD" w:rsidP="00423CDE">
      <w:pPr>
        <w:rPr>
          <w:rFonts w:ascii="Lato" w:hAnsi="Lato"/>
          <w:sz w:val="28"/>
          <w:szCs w:val="28"/>
        </w:rPr>
      </w:pPr>
    </w:p>
    <w:p w14:paraId="4B7C4B50" w14:textId="77777777" w:rsidR="003463AD" w:rsidRDefault="003463AD" w:rsidP="00423CDE">
      <w:pPr>
        <w:rPr>
          <w:rFonts w:ascii="Lato" w:hAnsi="Lato"/>
          <w:sz w:val="28"/>
          <w:szCs w:val="28"/>
        </w:rPr>
      </w:pPr>
    </w:p>
    <w:p w14:paraId="7A6217B2" w14:textId="77777777" w:rsidR="003463AD" w:rsidRPr="003463AD" w:rsidRDefault="003463AD" w:rsidP="00423CDE">
      <w:pPr>
        <w:rPr>
          <w:rFonts w:ascii="Lato" w:hAnsi="Lato"/>
          <w:sz w:val="28"/>
          <w:szCs w:val="28"/>
        </w:rPr>
      </w:pPr>
    </w:p>
    <w:p w14:paraId="20340D7D" w14:textId="77777777" w:rsidR="00423CDE" w:rsidRPr="003463AD" w:rsidRDefault="00423CDE" w:rsidP="00FD2FA1">
      <w:pPr>
        <w:jc w:val="center"/>
        <w:rPr>
          <w:rFonts w:ascii="Lato" w:hAnsi="Lato"/>
          <w:b/>
          <w:sz w:val="28"/>
          <w:szCs w:val="28"/>
          <w:u w:val="single"/>
        </w:rPr>
      </w:pPr>
      <w:r w:rsidRPr="003463AD">
        <w:rPr>
          <w:rFonts w:ascii="Lato" w:hAnsi="Lato"/>
          <w:b/>
          <w:sz w:val="28"/>
          <w:szCs w:val="28"/>
          <w:u w:val="single"/>
        </w:rPr>
        <w:t>Keywords for Plot Analysis</w:t>
      </w:r>
    </w:p>
    <w:p w14:paraId="07F637C6" w14:textId="77777777" w:rsidR="00FD2FA1" w:rsidRPr="003463AD" w:rsidRDefault="00FD2FA1" w:rsidP="00FD2FA1">
      <w:pPr>
        <w:rPr>
          <w:rFonts w:ascii="Lato" w:hAnsi="Lato"/>
          <w:sz w:val="28"/>
          <w:szCs w:val="28"/>
        </w:rPr>
        <w:sectPr w:rsidR="00FD2FA1" w:rsidRPr="003463AD">
          <w:pgSz w:w="15840" w:h="12240" w:orient="landscape" w:code="1"/>
          <w:pgMar w:top="720" w:right="432" w:bottom="720" w:left="432" w:header="720" w:footer="720" w:gutter="0"/>
          <w:cols w:space="720"/>
          <w:docGrid w:linePitch="360"/>
        </w:sectPr>
      </w:pPr>
    </w:p>
    <w:p w14:paraId="0BC665B9" w14:textId="77777777" w:rsidR="00FD2FA1" w:rsidRPr="003463AD" w:rsidRDefault="00FD2FA1" w:rsidP="003463AD">
      <w:pPr>
        <w:spacing w:line="276" w:lineRule="auto"/>
        <w:rPr>
          <w:rFonts w:ascii="Lato" w:hAnsi="Lato"/>
          <w:sz w:val="28"/>
          <w:szCs w:val="28"/>
        </w:rPr>
      </w:pPr>
      <w:r w:rsidRPr="003463AD">
        <w:rPr>
          <w:rFonts w:ascii="Lato" w:hAnsi="Lato"/>
          <w:b/>
          <w:sz w:val="28"/>
          <w:szCs w:val="28"/>
          <w:u w:val="single"/>
        </w:rPr>
        <w:t>Foreshadowing</w:t>
      </w:r>
      <w:r w:rsidRPr="003463AD">
        <w:rPr>
          <w:rFonts w:ascii="Lato" w:hAnsi="Lato"/>
          <w:sz w:val="28"/>
          <w:szCs w:val="28"/>
        </w:rPr>
        <w:t>: The use of hints or clues to suggest what will happen later in the story.</w:t>
      </w:r>
    </w:p>
    <w:p w14:paraId="553925ED" w14:textId="77777777" w:rsidR="00FD2FA1" w:rsidRPr="003463AD" w:rsidRDefault="00FD2FA1" w:rsidP="003463AD">
      <w:pPr>
        <w:spacing w:line="276" w:lineRule="auto"/>
        <w:rPr>
          <w:rFonts w:ascii="Lato" w:hAnsi="Lato"/>
          <w:sz w:val="28"/>
          <w:szCs w:val="28"/>
        </w:rPr>
      </w:pPr>
      <w:r w:rsidRPr="003463AD">
        <w:rPr>
          <w:rFonts w:ascii="Lato" w:hAnsi="Lato"/>
          <w:b/>
          <w:sz w:val="28"/>
          <w:szCs w:val="28"/>
          <w:u w:val="single"/>
        </w:rPr>
        <w:t>Inciting Force</w:t>
      </w:r>
      <w:r w:rsidRPr="003463AD">
        <w:rPr>
          <w:rFonts w:ascii="Lato" w:hAnsi="Lato"/>
          <w:sz w:val="28"/>
          <w:szCs w:val="28"/>
        </w:rPr>
        <w:t>: The event or character that triggers the conflict.</w:t>
      </w:r>
    </w:p>
    <w:p w14:paraId="0C70C606" w14:textId="77777777" w:rsidR="00FD2FA1" w:rsidRPr="003463AD" w:rsidRDefault="00FD2FA1" w:rsidP="003463AD">
      <w:pPr>
        <w:spacing w:line="276" w:lineRule="auto"/>
        <w:rPr>
          <w:rFonts w:ascii="Lato" w:hAnsi="Lato"/>
          <w:sz w:val="28"/>
          <w:szCs w:val="28"/>
        </w:rPr>
      </w:pPr>
      <w:r w:rsidRPr="003463AD">
        <w:rPr>
          <w:rFonts w:ascii="Lato" w:hAnsi="Lato"/>
          <w:b/>
          <w:sz w:val="28"/>
          <w:szCs w:val="28"/>
          <w:u w:val="single"/>
        </w:rPr>
        <w:t>Conflict</w:t>
      </w:r>
      <w:r w:rsidRPr="003463AD">
        <w:rPr>
          <w:rFonts w:ascii="Lato" w:hAnsi="Lato"/>
          <w:sz w:val="28"/>
          <w:szCs w:val="28"/>
        </w:rPr>
        <w:t>: The essence of fiction. It creates plot. The conflicts we encounter can usually be identified as one of four kinds. (Man versus…Man, Nature, Society, or Self)</w:t>
      </w:r>
    </w:p>
    <w:p w14:paraId="5D698E3F" w14:textId="77777777" w:rsidR="00423CDE" w:rsidRPr="003463AD" w:rsidRDefault="00FD2FA1" w:rsidP="003463AD">
      <w:pPr>
        <w:spacing w:line="276" w:lineRule="auto"/>
        <w:rPr>
          <w:rFonts w:ascii="Lato" w:hAnsi="Lato"/>
          <w:sz w:val="28"/>
          <w:szCs w:val="28"/>
        </w:rPr>
      </w:pPr>
      <w:r w:rsidRPr="003463AD">
        <w:rPr>
          <w:rFonts w:ascii="Lato" w:hAnsi="Lato"/>
          <w:b/>
          <w:bCs/>
          <w:sz w:val="28"/>
          <w:szCs w:val="28"/>
          <w:u w:val="single"/>
        </w:rPr>
        <w:t>Suspense:</w:t>
      </w:r>
      <w:r w:rsidRPr="003463AD">
        <w:rPr>
          <w:rFonts w:ascii="Lato" w:hAnsi="Lato"/>
          <w:sz w:val="28"/>
          <w:szCs w:val="28"/>
        </w:rPr>
        <w:t xml:space="preserve"> That quality of a literary work that makes the reader or audience uncertain or tense about the outcome of events. Suspense makes the reader ask "What will happen next?". Suspense is greatest when it focuses attention on a sympathetic character. Thus, the most familiar kind of suspense involves a character hanging form the lee of a tall building, or tied to a railroad tracks as a train approaches.</w:t>
      </w:r>
    </w:p>
    <w:p w14:paraId="3582FE53" w14:textId="77777777" w:rsidR="00FD2FA1" w:rsidRPr="003463AD" w:rsidRDefault="00FD2FA1" w:rsidP="003463AD">
      <w:pPr>
        <w:spacing w:line="276" w:lineRule="auto"/>
        <w:rPr>
          <w:rFonts w:ascii="Lato" w:hAnsi="Lato"/>
          <w:sz w:val="28"/>
          <w:szCs w:val="28"/>
        </w:rPr>
      </w:pPr>
      <w:r w:rsidRPr="003463AD">
        <w:rPr>
          <w:rFonts w:ascii="Lato" w:hAnsi="Lato"/>
          <w:b/>
          <w:bCs/>
          <w:sz w:val="28"/>
          <w:szCs w:val="28"/>
        </w:rPr>
        <w:t>Symbolism</w:t>
      </w:r>
      <w:r w:rsidRPr="003463AD">
        <w:rPr>
          <w:rFonts w:ascii="Lato" w:hAnsi="Lato"/>
          <w:sz w:val="28"/>
          <w:szCs w:val="28"/>
        </w:rPr>
        <w:t>: Any object, person, place, or action that has a meaning in itself and that also stands for something larger than it does, such as a quality, an attitude, a belief, or a value. For instance, a rose is often a symbol love and beauty while a skull is often a symbol of death.</w:t>
      </w:r>
    </w:p>
    <w:p w14:paraId="7D637E28" w14:textId="77777777" w:rsidR="00FD2FA1" w:rsidRPr="003463AD" w:rsidRDefault="00FD2FA1" w:rsidP="003463AD">
      <w:pPr>
        <w:spacing w:line="276" w:lineRule="auto"/>
        <w:rPr>
          <w:rFonts w:ascii="Lato" w:hAnsi="Lato"/>
          <w:sz w:val="28"/>
          <w:szCs w:val="28"/>
        </w:rPr>
      </w:pPr>
      <w:bookmarkStart w:id="0" w:name="POINT_OF_VIEW"/>
      <w:r w:rsidRPr="003463AD">
        <w:rPr>
          <w:rFonts w:ascii="Lato" w:hAnsi="Lato"/>
          <w:b/>
          <w:bCs/>
          <w:sz w:val="28"/>
          <w:szCs w:val="28"/>
        </w:rPr>
        <w:t>POINT OF VIEW</w:t>
      </w:r>
      <w:bookmarkEnd w:id="0"/>
    </w:p>
    <w:p w14:paraId="6CEBB3B9" w14:textId="77777777" w:rsidR="00FD2FA1" w:rsidRPr="003463AD" w:rsidRDefault="00FD2FA1" w:rsidP="003463AD">
      <w:pPr>
        <w:spacing w:line="276" w:lineRule="auto"/>
        <w:rPr>
          <w:rFonts w:ascii="Lato" w:hAnsi="Lato"/>
          <w:sz w:val="28"/>
          <w:szCs w:val="28"/>
        </w:rPr>
      </w:pPr>
      <w:r w:rsidRPr="003463AD">
        <w:rPr>
          <w:rFonts w:ascii="Lato" w:hAnsi="Lato"/>
          <w:b/>
          <w:bCs/>
          <w:sz w:val="28"/>
          <w:szCs w:val="28"/>
        </w:rPr>
        <w:t>First Person</w:t>
      </w:r>
      <w:r w:rsidRPr="003463AD">
        <w:rPr>
          <w:rFonts w:ascii="Lato" w:hAnsi="Lato"/>
          <w:sz w:val="28"/>
          <w:szCs w:val="28"/>
        </w:rPr>
        <w:br/>
        <w:t xml:space="preserve">The narrator is a character in the story who can reveal only personal thoughts and feelings and what he or she sees and is told by other characters. He can’t tell us </w:t>
      </w:r>
      <w:r w:rsidR="003463AD" w:rsidRPr="003463AD">
        <w:rPr>
          <w:rFonts w:ascii="Lato" w:hAnsi="Lato"/>
          <w:sz w:val="28"/>
          <w:szCs w:val="28"/>
        </w:rPr>
        <w:t xml:space="preserve">the </w:t>
      </w:r>
      <w:r w:rsidRPr="003463AD">
        <w:rPr>
          <w:rFonts w:ascii="Lato" w:hAnsi="Lato"/>
          <w:sz w:val="28"/>
          <w:szCs w:val="28"/>
        </w:rPr>
        <w:t>thoughts of other characters.</w:t>
      </w:r>
    </w:p>
    <w:p w14:paraId="295AAF54" w14:textId="77777777" w:rsidR="00FD2FA1" w:rsidRPr="003463AD" w:rsidRDefault="00FD2FA1" w:rsidP="003463AD">
      <w:pPr>
        <w:spacing w:line="276" w:lineRule="auto"/>
        <w:rPr>
          <w:rFonts w:ascii="Lato" w:hAnsi="Lato"/>
          <w:sz w:val="28"/>
          <w:szCs w:val="28"/>
        </w:rPr>
      </w:pPr>
      <w:r w:rsidRPr="003463AD">
        <w:rPr>
          <w:rFonts w:ascii="Lato" w:hAnsi="Lato"/>
          <w:b/>
          <w:bCs/>
          <w:sz w:val="28"/>
          <w:szCs w:val="28"/>
        </w:rPr>
        <w:t>Third-Person Objective</w:t>
      </w:r>
      <w:r w:rsidRPr="003463AD">
        <w:rPr>
          <w:rFonts w:ascii="Lato" w:hAnsi="Lato"/>
          <w:sz w:val="28"/>
          <w:szCs w:val="28"/>
        </w:rPr>
        <w:br/>
        <w:t>The narrator is an outsider who can report only what he or she sees and hears. This narrator can tell us what is happening, but he can’t tell us the thoughts of the characters.</w:t>
      </w:r>
    </w:p>
    <w:p w14:paraId="1704EB61" w14:textId="77777777" w:rsidR="00FD2FA1" w:rsidRPr="003463AD" w:rsidRDefault="00FD2FA1" w:rsidP="003463AD">
      <w:pPr>
        <w:spacing w:line="360" w:lineRule="auto"/>
        <w:rPr>
          <w:rFonts w:ascii="Lato" w:hAnsi="Lato"/>
          <w:sz w:val="28"/>
          <w:szCs w:val="28"/>
        </w:rPr>
      </w:pPr>
      <w:r w:rsidRPr="003463AD">
        <w:rPr>
          <w:rFonts w:ascii="Lato" w:hAnsi="Lato"/>
          <w:b/>
          <w:bCs/>
          <w:sz w:val="28"/>
          <w:szCs w:val="28"/>
        </w:rPr>
        <w:t>Third-Person Limited</w:t>
      </w:r>
      <w:r w:rsidRPr="003463AD">
        <w:rPr>
          <w:rFonts w:ascii="Lato" w:hAnsi="Lato"/>
          <w:sz w:val="28"/>
          <w:szCs w:val="28"/>
        </w:rPr>
        <w:br/>
        <w:t>The narrator is an outsider who sees into the mind of one of the characters.</w:t>
      </w:r>
    </w:p>
    <w:p w14:paraId="32C6B51E" w14:textId="1B6E9982" w:rsidR="003463AD" w:rsidRPr="003463AD" w:rsidRDefault="00FD2FA1" w:rsidP="003463AD">
      <w:pPr>
        <w:spacing w:line="360" w:lineRule="auto"/>
        <w:rPr>
          <w:rFonts w:ascii="Lato" w:hAnsi="Lato"/>
          <w:sz w:val="28"/>
          <w:szCs w:val="28"/>
        </w:rPr>
        <w:sectPr w:rsidR="003463AD" w:rsidRPr="003463AD" w:rsidSect="00FD2FA1">
          <w:type w:val="continuous"/>
          <w:pgSz w:w="15840" w:h="12240" w:orient="landscape" w:code="1"/>
          <w:pgMar w:top="720" w:right="432" w:bottom="720" w:left="432" w:header="720" w:footer="720" w:gutter="0"/>
          <w:cols w:num="2" w:sep="1" w:space="144"/>
          <w:docGrid w:linePitch="360"/>
        </w:sectPr>
      </w:pPr>
      <w:r w:rsidRPr="003463AD">
        <w:rPr>
          <w:rFonts w:ascii="Lato" w:hAnsi="Lato"/>
          <w:b/>
          <w:bCs/>
          <w:sz w:val="28"/>
          <w:szCs w:val="28"/>
        </w:rPr>
        <w:t>Omniscient </w:t>
      </w:r>
      <w:r w:rsidRPr="003463AD">
        <w:rPr>
          <w:rFonts w:ascii="Lato" w:hAnsi="Lato"/>
          <w:sz w:val="28"/>
          <w:szCs w:val="28"/>
        </w:rPr>
        <w:br/>
        <w:t>The narrator is an all-knowing outsider who can enter the minds of more than one of the characte</w:t>
      </w:r>
      <w:r w:rsidR="00B04773">
        <w:rPr>
          <w:rFonts w:ascii="Lato" w:hAnsi="Lato"/>
          <w:sz w:val="28"/>
          <w:szCs w:val="28"/>
        </w:rPr>
        <w:t>rs.</w:t>
      </w:r>
    </w:p>
    <w:p w14:paraId="0C1F0150" w14:textId="77777777" w:rsidR="00FD2FA1" w:rsidRPr="003463AD" w:rsidRDefault="00FD2FA1" w:rsidP="003463AD">
      <w:pPr>
        <w:rPr>
          <w:rFonts w:ascii="Lato" w:hAnsi="Lato"/>
          <w:sz w:val="22"/>
          <w:szCs w:val="22"/>
        </w:rPr>
      </w:pPr>
    </w:p>
    <w:sectPr w:rsidR="00FD2FA1" w:rsidRPr="003463AD" w:rsidSect="00FD2FA1">
      <w:type w:val="continuous"/>
      <w:pgSz w:w="15840" w:h="12240" w:orient="landscape"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9FF"/>
    <w:multiLevelType w:val="multilevel"/>
    <w:tmpl w:val="456E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AA5F16"/>
    <w:multiLevelType w:val="multilevel"/>
    <w:tmpl w:val="407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E522FD"/>
    <w:multiLevelType w:val="multilevel"/>
    <w:tmpl w:val="E77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CC6AF1"/>
    <w:multiLevelType w:val="multilevel"/>
    <w:tmpl w:val="FBC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152B5F"/>
    <w:multiLevelType w:val="multilevel"/>
    <w:tmpl w:val="41D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8A2349"/>
    <w:multiLevelType w:val="multilevel"/>
    <w:tmpl w:val="B05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CDE"/>
    <w:rsid w:val="001F4B3C"/>
    <w:rsid w:val="003463AD"/>
    <w:rsid w:val="00423CDE"/>
    <w:rsid w:val="005C6338"/>
    <w:rsid w:val="00645E3B"/>
    <w:rsid w:val="009E7D57"/>
    <w:rsid w:val="00A304BD"/>
    <w:rsid w:val="00B04773"/>
    <w:rsid w:val="00F54760"/>
    <w:rsid w:val="00FD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4C1208A8"/>
  <w14:defaultImageDpi w14:val="300"/>
  <w15:chartTrackingRefBased/>
  <w15:docId w15:val="{D957ADEC-6E16-4521-9F81-022388EA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36"/>
    </w:rPr>
  </w:style>
  <w:style w:type="paragraph" w:styleId="BodyText2">
    <w:name w:val="Body Text 2"/>
    <w:basedOn w:val="Normal"/>
    <w:rPr>
      <w:rFonts w:ascii="Arial" w:hAnsi="Arial" w:cs="Arial"/>
      <w:sz w:val="28"/>
    </w:rPr>
  </w:style>
  <w:style w:type="paragraph" w:styleId="NormalWeb">
    <w:name w:val="Normal (Web)"/>
    <w:basedOn w:val="Normal"/>
    <w:rsid w:val="00423C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2010">
      <w:bodyDiv w:val="1"/>
      <w:marLeft w:val="0"/>
      <w:marRight w:val="0"/>
      <w:marTop w:val="0"/>
      <w:marBottom w:val="0"/>
      <w:divBdr>
        <w:top w:val="none" w:sz="0" w:space="0" w:color="auto"/>
        <w:left w:val="none" w:sz="0" w:space="0" w:color="auto"/>
        <w:bottom w:val="none" w:sz="0" w:space="0" w:color="auto"/>
        <w:right w:val="none" w:sz="0" w:space="0" w:color="auto"/>
      </w:divBdr>
    </w:div>
    <w:div w:id="765075434">
      <w:bodyDiv w:val="1"/>
      <w:marLeft w:val="0"/>
      <w:marRight w:val="0"/>
      <w:marTop w:val="0"/>
      <w:marBottom w:val="0"/>
      <w:divBdr>
        <w:top w:val="none" w:sz="0" w:space="0" w:color="auto"/>
        <w:left w:val="none" w:sz="0" w:space="0" w:color="auto"/>
        <w:bottom w:val="none" w:sz="0" w:space="0" w:color="auto"/>
        <w:right w:val="none" w:sz="0" w:space="0" w:color="auto"/>
      </w:divBdr>
    </w:div>
    <w:div w:id="812911450">
      <w:bodyDiv w:val="1"/>
      <w:marLeft w:val="0"/>
      <w:marRight w:val="0"/>
      <w:marTop w:val="0"/>
      <w:marBottom w:val="0"/>
      <w:divBdr>
        <w:top w:val="none" w:sz="0" w:space="0" w:color="auto"/>
        <w:left w:val="none" w:sz="0" w:space="0" w:color="auto"/>
        <w:bottom w:val="none" w:sz="0" w:space="0" w:color="auto"/>
        <w:right w:val="none" w:sz="0" w:space="0" w:color="auto"/>
      </w:divBdr>
    </w:div>
    <w:div w:id="9957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Plot Graphic Organizer:</vt:lpstr>
    </vt:vector>
  </TitlesOfParts>
  <Company>W.V.D.E.</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Graphic Organizer:</dc:title>
  <dc:subject/>
  <dc:creator>User</dc:creator>
  <cp:keywords/>
  <dc:description/>
  <cp:lastModifiedBy>1811</cp:lastModifiedBy>
  <cp:revision>3</cp:revision>
  <dcterms:created xsi:type="dcterms:W3CDTF">2022-02-16T06:16:00Z</dcterms:created>
  <dcterms:modified xsi:type="dcterms:W3CDTF">2022-02-16T07:41:00Z</dcterms:modified>
</cp:coreProperties>
</file>