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51F" w14:textId="77777777" w:rsidR="00504FD7" w:rsidRPr="007C5876" w:rsidRDefault="00504FD7">
      <w:pPr>
        <w:spacing w:line="0" w:lineRule="atLeast"/>
        <w:jc w:val="center"/>
        <w:rPr>
          <w:rFonts w:ascii="Century Gothic" w:eastAsia="Times New Roman" w:hAnsi="Century Gothic"/>
          <w:b/>
          <w:bCs/>
          <w:sz w:val="36"/>
          <w:szCs w:val="16"/>
        </w:rPr>
      </w:pPr>
      <w:bookmarkStart w:id="0" w:name="page1"/>
      <w:bookmarkEnd w:id="0"/>
      <w:r w:rsidRPr="007C5876">
        <w:rPr>
          <w:rFonts w:ascii="Century Gothic" w:eastAsia="Times New Roman" w:hAnsi="Century Gothic"/>
          <w:b/>
          <w:bCs/>
          <w:sz w:val="36"/>
          <w:szCs w:val="16"/>
        </w:rPr>
        <w:t>NOTICE TO VACATE</w:t>
      </w:r>
    </w:p>
    <w:p w14:paraId="090979E1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B956AB4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E2B5D8C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Date of Notice: _____________________________</w:t>
      </w:r>
    </w:p>
    <w:p w14:paraId="20B09BC1" w14:textId="77777777" w:rsidR="00504FD7" w:rsidRPr="007C5876" w:rsidRDefault="00504FD7" w:rsidP="007C5876">
      <w:pPr>
        <w:tabs>
          <w:tab w:val="left" w:pos="142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To Tenant:</w:t>
      </w:r>
      <w:r w:rsidRPr="007C5876">
        <w:rPr>
          <w:rFonts w:ascii="Century Gothic" w:eastAsia="Times New Roman" w:hAnsi="Century Gothic"/>
          <w:sz w:val="24"/>
          <w:szCs w:val="24"/>
        </w:rPr>
        <w:tab/>
        <w:t>_______________________________________________</w:t>
      </w:r>
    </w:p>
    <w:p w14:paraId="3253F110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953C442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You have violated your lease agreement as described: _____________________________________________________________________________________________________________________________________________________________________________________________</w:t>
      </w:r>
    </w:p>
    <w:p w14:paraId="7D9D02D2" w14:textId="77777777" w:rsidR="00504FD7" w:rsidRPr="007C5876" w:rsidRDefault="00504FD7">
      <w:pPr>
        <w:spacing w:line="276" w:lineRule="exact"/>
        <w:rPr>
          <w:rFonts w:ascii="Century Gothic" w:eastAsia="Times New Roman" w:hAnsi="Century Gothic"/>
          <w:sz w:val="24"/>
          <w:szCs w:val="24"/>
        </w:rPr>
      </w:pPr>
    </w:p>
    <w:p w14:paraId="0B82333F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NOTICE: You are hereby required to vacate the premises, within ____ days after service on you</w:t>
      </w:r>
      <w:r w:rsidR="007C5876">
        <w:rPr>
          <w:rFonts w:ascii="Century Gothic" w:eastAsia="Times New Roman" w:hAnsi="Century Gothic"/>
          <w:sz w:val="24"/>
          <w:szCs w:val="24"/>
        </w:rPr>
        <w:t xml:space="preserve"> </w:t>
      </w:r>
      <w:r w:rsidRPr="007C5876">
        <w:rPr>
          <w:rFonts w:ascii="Century Gothic" w:eastAsia="Times New Roman" w:hAnsi="Century Gothic"/>
          <w:sz w:val="24"/>
          <w:szCs w:val="24"/>
        </w:rPr>
        <w:t>of this notice.</w:t>
      </w:r>
    </w:p>
    <w:p w14:paraId="1CF49C3B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F1A3A94" w14:textId="77777777" w:rsidR="00504FD7" w:rsidRPr="007C5876" w:rsidRDefault="007C5876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If</w:t>
      </w:r>
      <w:r w:rsidR="00504FD7" w:rsidRPr="007C5876">
        <w:rPr>
          <w:rFonts w:ascii="Century Gothic" w:eastAsia="Times New Roman" w:hAnsi="Century Gothic"/>
          <w:sz w:val="24"/>
          <w:szCs w:val="24"/>
        </w:rPr>
        <w:t xml:space="preserve"> the premises at _________________________________________, _________</w:t>
      </w:r>
    </w:p>
    <w:p w14:paraId="5C4633FA" w14:textId="77777777" w:rsidR="00504FD7" w:rsidRPr="007C5876" w:rsidRDefault="00504FD7" w:rsidP="007C5876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_________, Texas _______ in Nueces County are not vacated by you within _______ days from</w:t>
      </w:r>
      <w:r w:rsidR="007C5876">
        <w:rPr>
          <w:rFonts w:ascii="Century Gothic" w:eastAsia="Times New Roman" w:hAnsi="Century Gothic"/>
          <w:sz w:val="24"/>
          <w:szCs w:val="24"/>
        </w:rPr>
        <w:t xml:space="preserve"> </w:t>
      </w:r>
      <w:r w:rsidRPr="007C5876">
        <w:rPr>
          <w:rFonts w:ascii="Century Gothic" w:eastAsia="Times New Roman" w:hAnsi="Century Gothic"/>
          <w:sz w:val="24"/>
          <w:szCs w:val="24"/>
        </w:rPr>
        <w:t xml:space="preserve">delivery of this notice, I/we will file a Forcible Detainer suit against you and proceed against you as the law directs. </w:t>
      </w:r>
      <w:r w:rsidR="007C5876" w:rsidRPr="007C5876">
        <w:rPr>
          <w:rFonts w:ascii="Century Gothic" w:eastAsia="Times New Roman" w:hAnsi="Century Gothic"/>
          <w:sz w:val="24"/>
          <w:szCs w:val="24"/>
        </w:rPr>
        <w:t>Additionally,</w:t>
      </w:r>
      <w:r w:rsidRPr="007C5876">
        <w:rPr>
          <w:rFonts w:ascii="Century Gothic" w:eastAsia="Times New Roman" w:hAnsi="Century Gothic"/>
          <w:sz w:val="24"/>
          <w:szCs w:val="24"/>
        </w:rPr>
        <w:t xml:space="preserve"> if any rent is due, I/we will file a suit for the recovery of that rent.</w:t>
      </w:r>
    </w:p>
    <w:p w14:paraId="0C44F389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4C3F8FF5" w14:textId="77777777" w:rsidR="00504FD7" w:rsidRPr="007C5876" w:rsidRDefault="00504FD7">
      <w:pPr>
        <w:spacing w:line="296" w:lineRule="exact"/>
        <w:rPr>
          <w:rFonts w:ascii="Century Gothic" w:eastAsia="Times New Roman" w:hAnsi="Century Gothic"/>
          <w:sz w:val="24"/>
          <w:szCs w:val="24"/>
        </w:rPr>
      </w:pPr>
    </w:p>
    <w:p w14:paraId="3D8284E4" w14:textId="77777777" w:rsidR="00504FD7" w:rsidRPr="007C5876" w:rsidRDefault="00504FD7" w:rsidP="007C5876">
      <w:pPr>
        <w:spacing w:line="276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______________________________________</w:t>
      </w:r>
    </w:p>
    <w:p w14:paraId="53310554" w14:textId="77777777" w:rsidR="00504FD7" w:rsidRPr="007C5876" w:rsidRDefault="00504FD7" w:rsidP="007C5876">
      <w:pPr>
        <w:spacing w:line="276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7C5876">
        <w:rPr>
          <w:rFonts w:ascii="Century Gothic" w:eastAsia="Times New Roman" w:hAnsi="Century Gothic"/>
          <w:sz w:val="24"/>
          <w:szCs w:val="24"/>
        </w:rPr>
        <w:t>Landlord(s)</w:t>
      </w:r>
    </w:p>
    <w:p w14:paraId="1AA653F1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79EEF1A8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5EB9A135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26A4CBE" w14:textId="77777777" w:rsidR="00504FD7" w:rsidRPr="007C5876" w:rsidRDefault="00504FD7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130ECA60" w14:textId="77777777" w:rsidR="00504FD7" w:rsidRPr="007C5876" w:rsidRDefault="00504FD7">
      <w:pPr>
        <w:spacing w:line="309" w:lineRule="exact"/>
        <w:rPr>
          <w:rFonts w:ascii="Century Gothic" w:eastAsia="Times New Roman" w:hAnsi="Century Gothic"/>
          <w:sz w:val="24"/>
          <w:szCs w:val="24"/>
        </w:rPr>
      </w:pPr>
    </w:p>
    <w:p w14:paraId="397684F0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2D6D0A5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560EFB2B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7C6876D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36461C2B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3AB3609C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0E8E02FD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79154DDE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41593310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608B891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679D5EA7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B450D8E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4325AEBE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17AD84AB" w14:textId="77777777" w:rsidR="007C5876" w:rsidRDefault="007C5876">
      <w:pPr>
        <w:spacing w:line="0" w:lineRule="atLeast"/>
        <w:rPr>
          <w:rFonts w:ascii="Century Gothic" w:eastAsia="Times New Roman" w:hAnsi="Century Gothic"/>
          <w:sz w:val="24"/>
          <w:szCs w:val="24"/>
        </w:rPr>
      </w:pPr>
    </w:p>
    <w:p w14:paraId="76C75F32" w14:textId="77777777" w:rsidR="00504FD7" w:rsidRPr="007C5876" w:rsidRDefault="00504FD7" w:rsidP="007C5876">
      <w:pPr>
        <w:spacing w:line="0" w:lineRule="atLeast"/>
        <w:jc w:val="center"/>
        <w:rPr>
          <w:rFonts w:ascii="Century Gothic" w:eastAsia="Times New Roman" w:hAnsi="Century Gothic"/>
          <w:sz w:val="18"/>
          <w:szCs w:val="18"/>
        </w:rPr>
      </w:pPr>
      <w:r w:rsidRPr="007C5876">
        <w:rPr>
          <w:rFonts w:ascii="Century Gothic" w:eastAsia="Times New Roman" w:hAnsi="Century Gothic"/>
          <w:sz w:val="18"/>
          <w:szCs w:val="18"/>
        </w:rPr>
        <w:t>See TEXAS PROPERTY CODE SECTION 24.005 (f), (g), (h), (i) for more information on Notice to Vacate.</w:t>
      </w:r>
    </w:p>
    <w:sectPr w:rsidR="00504FD7" w:rsidRPr="007C5876">
      <w:pgSz w:w="12240" w:h="15840"/>
      <w:pgMar w:top="1403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876"/>
    <w:rsid w:val="00504FD7"/>
    <w:rsid w:val="007C5876"/>
    <w:rsid w:val="008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304A3"/>
  <w15:chartTrackingRefBased/>
  <w15:docId w15:val="{751AE17D-D50B-4E24-9154-C038104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2022-06-20T07:16:00Z</dcterms:created>
  <dcterms:modified xsi:type="dcterms:W3CDTF">2022-06-20T07:16:00Z</dcterms:modified>
</cp:coreProperties>
</file>