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7E151E" w14:textId="7B83B925" w:rsidR="00D67B72" w:rsidRPr="00EE377E" w:rsidRDefault="00F655DD" w:rsidP="006442FD">
      <w:pPr>
        <w:pStyle w:val="BodyText"/>
        <w:tabs>
          <w:tab w:val="left" w:pos="900"/>
        </w:tabs>
        <w:kinsoku w:val="0"/>
        <w:overflowPunct w:val="0"/>
        <w:spacing w:line="276" w:lineRule="auto"/>
        <w:ind w:left="0" w:right="480"/>
        <w:jc w:val="center"/>
        <w:rPr>
          <w:rFonts w:ascii="Century Gothic" w:hAnsi="Century Gothic"/>
          <w:sz w:val="36"/>
          <w:szCs w:val="36"/>
          <w:u w:val="single"/>
        </w:rPr>
      </w:pPr>
      <w:r w:rsidRPr="00EE377E">
        <w:rPr>
          <w:rFonts w:ascii="Century Gothic" w:hAnsi="Century Gothic"/>
          <w:b/>
          <w:bCs/>
          <w:sz w:val="36"/>
          <w:szCs w:val="36"/>
          <w:u w:val="single"/>
        </w:rPr>
        <w:t>CONTINGENCY</w:t>
      </w:r>
      <w:r w:rsidRPr="00EE377E">
        <w:rPr>
          <w:rFonts w:ascii="Century Gothic" w:hAnsi="Century Gothic"/>
          <w:b/>
          <w:bCs/>
          <w:spacing w:val="-14"/>
          <w:sz w:val="36"/>
          <w:szCs w:val="36"/>
          <w:u w:val="single"/>
        </w:rPr>
        <w:t xml:space="preserve"> </w:t>
      </w:r>
      <w:r w:rsidRPr="00EE377E">
        <w:rPr>
          <w:rFonts w:ascii="Century Gothic" w:hAnsi="Century Gothic"/>
          <w:b/>
          <w:bCs/>
          <w:sz w:val="36"/>
          <w:szCs w:val="36"/>
          <w:u w:val="single"/>
        </w:rPr>
        <w:t>PLAN</w:t>
      </w:r>
    </w:p>
    <w:p w14:paraId="5EFD1888" w14:textId="77777777" w:rsidR="00D67B72" w:rsidRPr="00D93D38" w:rsidRDefault="00D67B72" w:rsidP="006442FD">
      <w:pPr>
        <w:pStyle w:val="BodyText"/>
        <w:tabs>
          <w:tab w:val="left" w:pos="900"/>
        </w:tabs>
        <w:kinsoku w:val="0"/>
        <w:overflowPunct w:val="0"/>
        <w:spacing w:line="276" w:lineRule="auto"/>
        <w:ind w:left="0" w:right="480"/>
        <w:rPr>
          <w:rFonts w:ascii="Century Gothic" w:hAnsi="Century Gothic"/>
          <w:sz w:val="36"/>
          <w:szCs w:val="36"/>
        </w:rPr>
      </w:pPr>
    </w:p>
    <w:p w14:paraId="2EA30455" w14:textId="77777777" w:rsidR="00D67B72" w:rsidRPr="00EE377E" w:rsidRDefault="00375D58" w:rsidP="006442FD">
      <w:pPr>
        <w:pStyle w:val="Heading1"/>
        <w:numPr>
          <w:ilvl w:val="0"/>
          <w:numId w:val="14"/>
        </w:numPr>
        <w:tabs>
          <w:tab w:val="left" w:pos="545"/>
          <w:tab w:val="left" w:pos="900"/>
        </w:tabs>
        <w:kinsoku w:val="0"/>
        <w:overflowPunct w:val="0"/>
        <w:spacing w:line="276" w:lineRule="auto"/>
        <w:ind w:right="480"/>
        <w:rPr>
          <w:rFonts w:ascii="Century Gothic" w:hAnsi="Century Gothic"/>
          <w:b w:val="0"/>
          <w:bCs w:val="0"/>
          <w:sz w:val="28"/>
          <w:szCs w:val="28"/>
        </w:rPr>
      </w:pPr>
      <w:bookmarkStart w:id="0" w:name="bookmark0"/>
      <w:bookmarkEnd w:id="0"/>
      <w:r w:rsidRPr="00EE377E">
        <w:rPr>
          <w:rFonts w:ascii="Century Gothic" w:hAnsi="Century Gothic"/>
          <w:sz w:val="28"/>
          <w:szCs w:val="28"/>
        </w:rPr>
        <w:t>Introduction</w:t>
      </w:r>
    </w:p>
    <w:p w14:paraId="3EE9EC13" w14:textId="2AF0D14C" w:rsidR="00D67B72" w:rsidRDefault="00375D58" w:rsidP="006442FD">
      <w:pPr>
        <w:pStyle w:val="BodyText"/>
        <w:tabs>
          <w:tab w:val="left" w:pos="900"/>
        </w:tabs>
        <w:kinsoku w:val="0"/>
        <w:overflowPunct w:val="0"/>
        <w:spacing w:line="276" w:lineRule="auto"/>
        <w:ind w:left="0" w:right="480"/>
        <w:rPr>
          <w:rFonts w:ascii="Century Gothic" w:hAnsi="Century Gothic"/>
          <w:sz w:val="24"/>
          <w:szCs w:val="24"/>
        </w:rPr>
      </w:pPr>
      <w:r w:rsidRPr="00EE377E">
        <w:rPr>
          <w:rFonts w:ascii="Century Gothic" w:hAnsi="Century Gothic"/>
          <w:sz w:val="24"/>
          <w:szCs w:val="24"/>
        </w:rPr>
        <w:t xml:space="preserve">All public safety answering points (PSAPs) have to be available or reachable 24 hours a day, all year long. However, they may become partially or totally unavailable due to all kind of different reasons such </w:t>
      </w:r>
      <w:r w:rsidR="00EE377E" w:rsidRPr="00EE377E">
        <w:rPr>
          <w:rFonts w:ascii="Century Gothic" w:hAnsi="Century Gothic"/>
          <w:sz w:val="24"/>
          <w:szCs w:val="24"/>
        </w:rPr>
        <w:t>as technical</w:t>
      </w:r>
      <w:r w:rsidRPr="00EE377E">
        <w:rPr>
          <w:rFonts w:ascii="Century Gothic" w:hAnsi="Century Gothic"/>
          <w:sz w:val="24"/>
          <w:szCs w:val="24"/>
        </w:rPr>
        <w:t xml:space="preserve"> failures, epidemics or natural disasters. Emergency services need to be prepared to react when situations like this occur. Consequently, PSAPs have to ensure that people who are in life-threatening situations and need urgent assistance are able to contact emergency services, calls can be handled and first responders can be dispatched. This can mean the difference between life and death for someone in an emergency.</w:t>
      </w:r>
    </w:p>
    <w:p w14:paraId="739A24D3" w14:textId="77777777" w:rsidR="00370BCD" w:rsidRPr="00EE377E" w:rsidRDefault="00370BCD" w:rsidP="006442FD">
      <w:pPr>
        <w:pStyle w:val="BodyText"/>
        <w:tabs>
          <w:tab w:val="left" w:pos="900"/>
        </w:tabs>
        <w:kinsoku w:val="0"/>
        <w:overflowPunct w:val="0"/>
        <w:spacing w:line="276" w:lineRule="auto"/>
        <w:ind w:left="0" w:right="480"/>
        <w:rPr>
          <w:rFonts w:ascii="Century Gothic" w:hAnsi="Century Gothic"/>
          <w:sz w:val="24"/>
          <w:szCs w:val="24"/>
        </w:rPr>
      </w:pPr>
    </w:p>
    <w:p w14:paraId="2F125B69" w14:textId="5B731FF1" w:rsidR="00D67B72" w:rsidRDefault="00375D58" w:rsidP="006442FD">
      <w:pPr>
        <w:pStyle w:val="BodyText"/>
        <w:tabs>
          <w:tab w:val="left" w:pos="900"/>
        </w:tabs>
        <w:kinsoku w:val="0"/>
        <w:overflowPunct w:val="0"/>
        <w:spacing w:line="276" w:lineRule="auto"/>
        <w:ind w:left="0" w:right="480"/>
        <w:rPr>
          <w:rFonts w:ascii="Century Gothic" w:hAnsi="Century Gothic"/>
          <w:sz w:val="24"/>
          <w:szCs w:val="24"/>
        </w:rPr>
      </w:pPr>
      <w:r w:rsidRPr="00EE377E">
        <w:rPr>
          <w:rFonts w:ascii="Century Gothic" w:hAnsi="Century Gothic"/>
          <w:sz w:val="24"/>
          <w:szCs w:val="24"/>
        </w:rPr>
        <w:t xml:space="preserve">This document will </w:t>
      </w:r>
      <w:r w:rsidR="00EE377E" w:rsidRPr="00EE377E">
        <w:rPr>
          <w:rFonts w:ascii="Century Gothic" w:hAnsi="Century Gothic"/>
          <w:sz w:val="24"/>
          <w:szCs w:val="24"/>
        </w:rPr>
        <w:t>introduce</w:t>
      </w:r>
      <w:r w:rsidRPr="00EE377E">
        <w:rPr>
          <w:rFonts w:ascii="Century Gothic" w:hAnsi="Century Gothic"/>
          <w:sz w:val="24"/>
          <w:szCs w:val="24"/>
        </w:rPr>
        <w:t xml:space="preserve"> measures that can be taken to respond to potential disruptions and to recover from these business disruptions and system failures. </w:t>
      </w:r>
      <w:proofErr w:type="gramStart"/>
      <w:r w:rsidRPr="00EE377E">
        <w:rPr>
          <w:rFonts w:ascii="Century Gothic" w:hAnsi="Century Gothic"/>
          <w:sz w:val="24"/>
          <w:szCs w:val="24"/>
        </w:rPr>
        <w:t>Also</w:t>
      </w:r>
      <w:proofErr w:type="gramEnd"/>
      <w:r w:rsidRPr="00EE377E">
        <w:rPr>
          <w:rFonts w:ascii="Century Gothic" w:hAnsi="Century Gothic"/>
          <w:sz w:val="24"/>
          <w:szCs w:val="24"/>
        </w:rPr>
        <w:t xml:space="preserve"> it will give examples </w:t>
      </w:r>
      <w:r w:rsidRPr="00EE377E">
        <w:rPr>
          <w:rFonts w:ascii="Century Gothic" w:hAnsi="Century Gothic"/>
          <w:spacing w:val="5"/>
          <w:sz w:val="24"/>
          <w:szCs w:val="24"/>
        </w:rPr>
        <w:t xml:space="preserve">in </w:t>
      </w:r>
      <w:r w:rsidRPr="00EE377E">
        <w:rPr>
          <w:rFonts w:ascii="Century Gothic" w:hAnsi="Century Gothic"/>
          <w:sz w:val="24"/>
          <w:szCs w:val="24"/>
        </w:rPr>
        <w:t xml:space="preserve">the different areas where these threats can occur. This document is not meant to give a complete implementation guide and give all the </w:t>
      </w:r>
      <w:proofErr w:type="gramStart"/>
      <w:r w:rsidRPr="00EE377E">
        <w:rPr>
          <w:rFonts w:ascii="Century Gothic" w:hAnsi="Century Gothic"/>
          <w:sz w:val="24"/>
          <w:szCs w:val="24"/>
        </w:rPr>
        <w:t>in</w:t>
      </w:r>
      <w:r w:rsidR="006442FD">
        <w:rPr>
          <w:rFonts w:ascii="Century Gothic" w:hAnsi="Century Gothic"/>
          <w:sz w:val="24"/>
          <w:szCs w:val="24"/>
        </w:rPr>
        <w:t xml:space="preserve"> </w:t>
      </w:r>
      <w:bookmarkStart w:id="1" w:name="_GoBack"/>
      <w:bookmarkEnd w:id="1"/>
      <w:r w:rsidRPr="00EE377E">
        <w:rPr>
          <w:rFonts w:ascii="Century Gothic" w:hAnsi="Century Gothic"/>
          <w:sz w:val="24"/>
          <w:szCs w:val="24"/>
        </w:rPr>
        <w:t>depth</w:t>
      </w:r>
      <w:proofErr w:type="gramEnd"/>
      <w:r w:rsidRPr="00EE377E">
        <w:rPr>
          <w:rFonts w:ascii="Century Gothic" w:hAnsi="Century Gothic"/>
          <w:sz w:val="24"/>
          <w:szCs w:val="24"/>
        </w:rPr>
        <w:t xml:space="preserve"> possibilities but it tries to give a clear overview of potential measures such as the relocation of staff, use of information technology systems on secondary locations and even fall back to the use of manual procedures when automated systems</w:t>
      </w:r>
      <w:r w:rsidRPr="00EE377E">
        <w:rPr>
          <w:rFonts w:ascii="Century Gothic" w:hAnsi="Century Gothic"/>
          <w:spacing w:val="-20"/>
          <w:sz w:val="24"/>
          <w:szCs w:val="24"/>
        </w:rPr>
        <w:t xml:space="preserve"> </w:t>
      </w:r>
      <w:r w:rsidRPr="00EE377E">
        <w:rPr>
          <w:rFonts w:ascii="Century Gothic" w:hAnsi="Century Gothic"/>
          <w:sz w:val="24"/>
          <w:szCs w:val="24"/>
        </w:rPr>
        <w:t>fail.</w:t>
      </w:r>
    </w:p>
    <w:p w14:paraId="1A32D3B7" w14:textId="77777777" w:rsidR="00370BCD" w:rsidRPr="00EE377E" w:rsidRDefault="00370BCD" w:rsidP="006442FD">
      <w:pPr>
        <w:pStyle w:val="BodyText"/>
        <w:tabs>
          <w:tab w:val="left" w:pos="900"/>
        </w:tabs>
        <w:kinsoku w:val="0"/>
        <w:overflowPunct w:val="0"/>
        <w:spacing w:line="276" w:lineRule="auto"/>
        <w:ind w:left="0" w:right="480"/>
        <w:rPr>
          <w:rFonts w:ascii="Century Gothic" w:hAnsi="Century Gothic"/>
          <w:sz w:val="24"/>
          <w:szCs w:val="24"/>
        </w:rPr>
      </w:pPr>
    </w:p>
    <w:p w14:paraId="6E49A20F" w14:textId="1A236D2E" w:rsidR="00D67B72" w:rsidRDefault="00375D58" w:rsidP="006442FD">
      <w:pPr>
        <w:pStyle w:val="BodyText"/>
        <w:tabs>
          <w:tab w:val="left" w:pos="900"/>
        </w:tabs>
        <w:kinsoku w:val="0"/>
        <w:overflowPunct w:val="0"/>
        <w:spacing w:line="276" w:lineRule="auto"/>
        <w:ind w:left="0" w:right="480"/>
        <w:rPr>
          <w:rFonts w:ascii="Century Gothic" w:hAnsi="Century Gothic"/>
          <w:sz w:val="24"/>
          <w:szCs w:val="24"/>
        </w:rPr>
      </w:pPr>
      <w:r w:rsidRPr="00EE377E">
        <w:rPr>
          <w:rFonts w:ascii="Century Gothic" w:hAnsi="Century Gothic"/>
          <w:sz w:val="24"/>
          <w:szCs w:val="24"/>
        </w:rPr>
        <w:t>Contingency management is not a stand-alone process. It is a process that derives from risk management and should be embedded to standard operations procedures. This document starts introducing how contingency management is related to the risk management</w:t>
      </w:r>
      <w:r w:rsidRPr="00EE377E">
        <w:rPr>
          <w:rFonts w:ascii="Century Gothic" w:hAnsi="Century Gothic"/>
          <w:spacing w:val="-22"/>
          <w:sz w:val="24"/>
          <w:szCs w:val="24"/>
        </w:rPr>
        <w:t xml:space="preserve"> </w:t>
      </w:r>
      <w:r w:rsidRPr="00EE377E">
        <w:rPr>
          <w:rFonts w:ascii="Century Gothic" w:hAnsi="Century Gothic"/>
          <w:sz w:val="24"/>
          <w:szCs w:val="24"/>
        </w:rPr>
        <w:t>process.</w:t>
      </w:r>
    </w:p>
    <w:p w14:paraId="2F89AB79" w14:textId="77777777" w:rsidR="00370BCD" w:rsidRPr="00EE377E" w:rsidRDefault="00370BCD" w:rsidP="006442FD">
      <w:pPr>
        <w:pStyle w:val="BodyText"/>
        <w:tabs>
          <w:tab w:val="left" w:pos="900"/>
        </w:tabs>
        <w:kinsoku w:val="0"/>
        <w:overflowPunct w:val="0"/>
        <w:spacing w:line="276" w:lineRule="auto"/>
        <w:ind w:left="0" w:right="480"/>
        <w:rPr>
          <w:rFonts w:ascii="Century Gothic" w:hAnsi="Century Gothic"/>
          <w:sz w:val="24"/>
          <w:szCs w:val="24"/>
        </w:rPr>
      </w:pPr>
    </w:p>
    <w:p w14:paraId="19DB0E44" w14:textId="77777777" w:rsidR="00D67B72" w:rsidRPr="00EE377E" w:rsidRDefault="00375D58" w:rsidP="006442FD">
      <w:pPr>
        <w:pStyle w:val="BodyText"/>
        <w:tabs>
          <w:tab w:val="left" w:pos="900"/>
        </w:tabs>
        <w:kinsoku w:val="0"/>
        <w:overflowPunct w:val="0"/>
        <w:spacing w:line="276" w:lineRule="auto"/>
        <w:ind w:left="0" w:right="480"/>
        <w:rPr>
          <w:rFonts w:ascii="Century Gothic" w:hAnsi="Century Gothic"/>
          <w:sz w:val="24"/>
          <w:szCs w:val="24"/>
        </w:rPr>
      </w:pPr>
      <w:r w:rsidRPr="00EE377E">
        <w:rPr>
          <w:rFonts w:ascii="Century Gothic" w:hAnsi="Century Gothic"/>
          <w:sz w:val="24"/>
          <w:szCs w:val="24"/>
        </w:rPr>
        <w:t>Most European emergency services create contingency plans using different approaches. The scope of this document is to gather information on this issue and outline some of the ‘best practice’ approaches and lessons learned from the authorities’ perspective of implementations already executed in the various environments in Europe. The description of practices was obtained through information sent by EENA members. As a conclusion, recommendations and EENA requirements are</w:t>
      </w:r>
      <w:r w:rsidRPr="00EE377E">
        <w:rPr>
          <w:rFonts w:ascii="Century Gothic" w:hAnsi="Century Gothic"/>
          <w:spacing w:val="-26"/>
          <w:sz w:val="24"/>
          <w:szCs w:val="24"/>
        </w:rPr>
        <w:t xml:space="preserve"> </w:t>
      </w:r>
      <w:r w:rsidRPr="00EE377E">
        <w:rPr>
          <w:rFonts w:ascii="Century Gothic" w:hAnsi="Century Gothic"/>
          <w:sz w:val="24"/>
          <w:szCs w:val="24"/>
        </w:rPr>
        <w:t>described.</w:t>
      </w:r>
    </w:p>
    <w:p w14:paraId="03BF0114" w14:textId="77777777" w:rsidR="00D67B72" w:rsidRPr="00EE377E" w:rsidRDefault="00D67B72" w:rsidP="006442FD">
      <w:pPr>
        <w:pStyle w:val="BodyText"/>
        <w:tabs>
          <w:tab w:val="left" w:pos="900"/>
        </w:tabs>
        <w:kinsoku w:val="0"/>
        <w:overflowPunct w:val="0"/>
        <w:spacing w:before="9" w:line="276" w:lineRule="auto"/>
        <w:ind w:left="0" w:right="480"/>
        <w:rPr>
          <w:rFonts w:ascii="Century Gothic" w:hAnsi="Century Gothic"/>
          <w:sz w:val="19"/>
          <w:szCs w:val="19"/>
        </w:rPr>
      </w:pPr>
    </w:p>
    <w:p w14:paraId="5198FC7C" w14:textId="77777777" w:rsidR="00D67B72" w:rsidRPr="00EE377E" w:rsidRDefault="00375D58" w:rsidP="006442FD">
      <w:pPr>
        <w:pStyle w:val="Heading1"/>
        <w:numPr>
          <w:ilvl w:val="0"/>
          <w:numId w:val="14"/>
        </w:numPr>
        <w:tabs>
          <w:tab w:val="left" w:pos="545"/>
          <w:tab w:val="left" w:pos="900"/>
        </w:tabs>
        <w:kinsoku w:val="0"/>
        <w:overflowPunct w:val="0"/>
        <w:spacing w:line="276" w:lineRule="auto"/>
        <w:ind w:right="480"/>
        <w:rPr>
          <w:rFonts w:ascii="Century Gothic" w:hAnsi="Century Gothic"/>
          <w:b w:val="0"/>
          <w:bCs w:val="0"/>
          <w:sz w:val="28"/>
          <w:szCs w:val="28"/>
        </w:rPr>
      </w:pPr>
      <w:bookmarkStart w:id="2" w:name="bookmark1"/>
      <w:bookmarkEnd w:id="2"/>
      <w:r w:rsidRPr="00EE377E">
        <w:rPr>
          <w:rFonts w:ascii="Century Gothic" w:hAnsi="Century Gothic"/>
          <w:sz w:val="28"/>
          <w:szCs w:val="28"/>
        </w:rPr>
        <w:t>Abbreviations and</w:t>
      </w:r>
      <w:r w:rsidRPr="00EE377E">
        <w:rPr>
          <w:rFonts w:ascii="Century Gothic" w:hAnsi="Century Gothic"/>
          <w:spacing w:val="-12"/>
          <w:sz w:val="28"/>
          <w:szCs w:val="28"/>
        </w:rPr>
        <w:t xml:space="preserve"> </w:t>
      </w:r>
      <w:r w:rsidRPr="00EE377E">
        <w:rPr>
          <w:rFonts w:ascii="Century Gothic" w:hAnsi="Century Gothic"/>
          <w:sz w:val="28"/>
          <w:szCs w:val="28"/>
        </w:rPr>
        <w:t>Glossary</w:t>
      </w:r>
    </w:p>
    <w:p w14:paraId="751AFEEE" w14:textId="77777777" w:rsidR="00D67B72" w:rsidRPr="00EE377E" w:rsidRDefault="00375D58" w:rsidP="006442FD">
      <w:pPr>
        <w:pStyle w:val="BodyText"/>
        <w:tabs>
          <w:tab w:val="left" w:pos="900"/>
        </w:tabs>
        <w:kinsoku w:val="0"/>
        <w:overflowPunct w:val="0"/>
        <w:spacing w:line="276" w:lineRule="auto"/>
        <w:ind w:left="0" w:right="480"/>
        <w:rPr>
          <w:rFonts w:ascii="Century Gothic" w:hAnsi="Century Gothic"/>
          <w:sz w:val="24"/>
          <w:szCs w:val="24"/>
        </w:rPr>
      </w:pPr>
      <w:r w:rsidRPr="00EE377E">
        <w:rPr>
          <w:rFonts w:ascii="Century Gothic" w:hAnsi="Century Gothic"/>
          <w:sz w:val="24"/>
          <w:szCs w:val="24"/>
        </w:rPr>
        <w:t>All definitions of terms and acronyms related to 112 are available in the 112 Terminology EENA Operations Document</w:t>
      </w:r>
      <w:r w:rsidR="00F655DD" w:rsidRPr="00EE377E">
        <w:rPr>
          <w:rFonts w:ascii="Century Gothic" w:hAnsi="Century Gothic"/>
          <w:sz w:val="24"/>
          <w:szCs w:val="24"/>
        </w:rPr>
        <w:t>.</w:t>
      </w:r>
      <w:r w:rsidR="00F655DD" w:rsidRPr="00EE377E">
        <w:rPr>
          <w:rFonts w:ascii="Century Gothic" w:hAnsi="Century Gothic"/>
          <w:sz w:val="24"/>
          <w:szCs w:val="24"/>
        </w:rPr>
        <w:br/>
      </w:r>
    </w:p>
    <w:p w14:paraId="27B2E128" w14:textId="77777777" w:rsidR="00D67B72" w:rsidRPr="00EE377E" w:rsidRDefault="00375D58" w:rsidP="006442FD">
      <w:pPr>
        <w:pStyle w:val="Heading1"/>
        <w:numPr>
          <w:ilvl w:val="0"/>
          <w:numId w:val="14"/>
        </w:numPr>
        <w:tabs>
          <w:tab w:val="left" w:pos="545"/>
          <w:tab w:val="left" w:pos="900"/>
        </w:tabs>
        <w:kinsoku w:val="0"/>
        <w:overflowPunct w:val="0"/>
        <w:spacing w:line="276" w:lineRule="auto"/>
        <w:ind w:right="480"/>
        <w:rPr>
          <w:rFonts w:ascii="Century Gothic" w:hAnsi="Century Gothic"/>
          <w:b w:val="0"/>
          <w:bCs w:val="0"/>
          <w:sz w:val="28"/>
          <w:szCs w:val="28"/>
        </w:rPr>
      </w:pPr>
      <w:bookmarkStart w:id="3" w:name="bookmark2"/>
      <w:bookmarkEnd w:id="3"/>
      <w:r w:rsidRPr="00EE377E">
        <w:rPr>
          <w:rFonts w:ascii="Century Gothic" w:hAnsi="Century Gothic"/>
          <w:sz w:val="28"/>
          <w:szCs w:val="28"/>
        </w:rPr>
        <w:t>Methodology</w:t>
      </w:r>
    </w:p>
    <w:p w14:paraId="14747634" w14:textId="77777777" w:rsidR="00D67B72" w:rsidRPr="00EE377E" w:rsidRDefault="00375D58" w:rsidP="006442FD">
      <w:pPr>
        <w:pStyle w:val="ListParagraph"/>
        <w:numPr>
          <w:ilvl w:val="2"/>
          <w:numId w:val="8"/>
        </w:numPr>
        <w:tabs>
          <w:tab w:val="left" w:pos="833"/>
          <w:tab w:val="left" w:pos="900"/>
        </w:tabs>
        <w:kinsoku w:val="0"/>
        <w:overflowPunct w:val="0"/>
        <w:spacing w:line="276" w:lineRule="auto"/>
        <w:ind w:left="0" w:right="480" w:firstLine="90"/>
        <w:rPr>
          <w:rFonts w:ascii="Century Gothic" w:hAnsi="Century Gothic" w:cs="Verdana"/>
        </w:rPr>
      </w:pPr>
      <w:bookmarkStart w:id="4" w:name="bookmark3"/>
      <w:bookmarkEnd w:id="4"/>
      <w:r w:rsidRPr="00EE377E">
        <w:rPr>
          <w:rFonts w:ascii="Century Gothic" w:hAnsi="Century Gothic" w:cs="Verdana"/>
          <w:b/>
          <w:bCs/>
        </w:rPr>
        <w:lastRenderedPageBreak/>
        <w:t>Risk</w:t>
      </w:r>
      <w:r w:rsidRPr="00EE377E">
        <w:rPr>
          <w:rFonts w:ascii="Century Gothic" w:hAnsi="Century Gothic" w:cs="Verdana"/>
          <w:b/>
          <w:bCs/>
          <w:spacing w:val="-6"/>
        </w:rPr>
        <w:t xml:space="preserve"> </w:t>
      </w:r>
      <w:r w:rsidRPr="00EE377E">
        <w:rPr>
          <w:rFonts w:ascii="Century Gothic" w:hAnsi="Century Gothic" w:cs="Verdana"/>
          <w:b/>
          <w:bCs/>
        </w:rPr>
        <w:t>management</w:t>
      </w:r>
    </w:p>
    <w:p w14:paraId="52E764FB" w14:textId="77777777" w:rsidR="00D67B72" w:rsidRPr="00EE377E" w:rsidRDefault="00375D58" w:rsidP="006442FD">
      <w:pPr>
        <w:pStyle w:val="BodyText"/>
        <w:tabs>
          <w:tab w:val="left" w:pos="900"/>
        </w:tabs>
        <w:kinsoku w:val="0"/>
        <w:overflowPunct w:val="0"/>
        <w:spacing w:line="276" w:lineRule="auto"/>
        <w:ind w:left="0" w:right="480"/>
        <w:rPr>
          <w:rFonts w:ascii="Century Gothic" w:hAnsi="Century Gothic"/>
          <w:sz w:val="24"/>
          <w:szCs w:val="24"/>
        </w:rPr>
      </w:pPr>
      <w:r w:rsidRPr="00EE377E">
        <w:rPr>
          <w:rFonts w:ascii="Century Gothic" w:hAnsi="Century Gothic"/>
          <w:sz w:val="24"/>
          <w:szCs w:val="24"/>
        </w:rPr>
        <w:t>To be able to create a contingency plan there is a need for a risk assessment which is the basis for all situations and occurrences that might appear and could have an impact on normal operations within the PSAP. In this document we will focus on downside risks, i.e. occurrences that are considered threats and have a negative impact on the functioning of the emergency</w:t>
      </w:r>
      <w:r w:rsidRPr="00EE377E">
        <w:rPr>
          <w:rFonts w:ascii="Century Gothic" w:hAnsi="Century Gothic"/>
          <w:spacing w:val="-25"/>
          <w:sz w:val="24"/>
          <w:szCs w:val="24"/>
        </w:rPr>
        <w:t xml:space="preserve"> </w:t>
      </w:r>
      <w:r w:rsidRPr="00EE377E">
        <w:rPr>
          <w:rFonts w:ascii="Century Gothic" w:hAnsi="Century Gothic"/>
          <w:sz w:val="24"/>
          <w:szCs w:val="24"/>
        </w:rPr>
        <w:t>services.</w:t>
      </w:r>
    </w:p>
    <w:p w14:paraId="1219E4F3" w14:textId="77777777" w:rsidR="00D67B72" w:rsidRPr="00EE377E" w:rsidRDefault="00375D58" w:rsidP="006442FD">
      <w:pPr>
        <w:pStyle w:val="BodyText"/>
        <w:tabs>
          <w:tab w:val="left" w:pos="900"/>
        </w:tabs>
        <w:kinsoku w:val="0"/>
        <w:overflowPunct w:val="0"/>
        <w:spacing w:line="276" w:lineRule="auto"/>
        <w:ind w:left="0" w:right="480"/>
        <w:rPr>
          <w:rFonts w:ascii="Century Gothic" w:hAnsi="Century Gothic"/>
          <w:sz w:val="24"/>
          <w:szCs w:val="24"/>
        </w:rPr>
      </w:pPr>
      <w:r w:rsidRPr="00EE377E">
        <w:rPr>
          <w:rFonts w:ascii="Century Gothic" w:hAnsi="Century Gothic"/>
          <w:sz w:val="24"/>
          <w:szCs w:val="24"/>
        </w:rPr>
        <w:t>Risk management should cover all different levels: from individual PSAP to nation-wide risk plans. In some cases,</w:t>
      </w:r>
      <w:r w:rsidRPr="00EE377E">
        <w:rPr>
          <w:rFonts w:ascii="Century Gothic" w:hAnsi="Century Gothic"/>
          <w:spacing w:val="-4"/>
          <w:sz w:val="24"/>
          <w:szCs w:val="24"/>
        </w:rPr>
        <w:t xml:space="preserve"> </w:t>
      </w:r>
      <w:r w:rsidRPr="00EE377E">
        <w:rPr>
          <w:rFonts w:ascii="Century Gothic" w:hAnsi="Century Gothic"/>
          <w:sz w:val="24"/>
          <w:szCs w:val="24"/>
        </w:rPr>
        <w:t>collaboration</w:t>
      </w:r>
      <w:r w:rsidRPr="00EE377E">
        <w:rPr>
          <w:rFonts w:ascii="Century Gothic" w:hAnsi="Century Gothic"/>
          <w:spacing w:val="-4"/>
          <w:sz w:val="24"/>
          <w:szCs w:val="24"/>
        </w:rPr>
        <w:t xml:space="preserve"> </w:t>
      </w:r>
      <w:r w:rsidRPr="00EE377E">
        <w:rPr>
          <w:rFonts w:ascii="Century Gothic" w:hAnsi="Century Gothic"/>
          <w:sz w:val="24"/>
          <w:szCs w:val="24"/>
        </w:rPr>
        <w:t>between</w:t>
      </w:r>
      <w:r w:rsidRPr="00EE377E">
        <w:rPr>
          <w:rFonts w:ascii="Century Gothic" w:hAnsi="Century Gothic"/>
          <w:spacing w:val="-4"/>
          <w:sz w:val="24"/>
          <w:szCs w:val="24"/>
        </w:rPr>
        <w:t xml:space="preserve"> </w:t>
      </w:r>
      <w:r w:rsidRPr="00EE377E">
        <w:rPr>
          <w:rFonts w:ascii="Century Gothic" w:hAnsi="Century Gothic"/>
          <w:sz w:val="24"/>
          <w:szCs w:val="24"/>
        </w:rPr>
        <w:t>different</w:t>
      </w:r>
      <w:r w:rsidRPr="00EE377E">
        <w:rPr>
          <w:rFonts w:ascii="Century Gothic" w:hAnsi="Century Gothic"/>
          <w:spacing w:val="-3"/>
          <w:sz w:val="24"/>
          <w:szCs w:val="24"/>
        </w:rPr>
        <w:t xml:space="preserve"> </w:t>
      </w:r>
      <w:r w:rsidRPr="00EE377E">
        <w:rPr>
          <w:rFonts w:ascii="Century Gothic" w:hAnsi="Century Gothic"/>
          <w:sz w:val="24"/>
          <w:szCs w:val="24"/>
        </w:rPr>
        <w:t>countries</w:t>
      </w:r>
      <w:r w:rsidRPr="00EE377E">
        <w:rPr>
          <w:rFonts w:ascii="Century Gothic" w:hAnsi="Century Gothic"/>
          <w:spacing w:val="-3"/>
          <w:sz w:val="24"/>
          <w:szCs w:val="24"/>
        </w:rPr>
        <w:t xml:space="preserve"> </w:t>
      </w:r>
      <w:r w:rsidRPr="00EE377E">
        <w:rPr>
          <w:rFonts w:ascii="Century Gothic" w:hAnsi="Century Gothic"/>
          <w:sz w:val="24"/>
          <w:szCs w:val="24"/>
        </w:rPr>
        <w:t>in</w:t>
      </w:r>
      <w:r w:rsidRPr="00EE377E">
        <w:rPr>
          <w:rFonts w:ascii="Century Gothic" w:hAnsi="Century Gothic"/>
          <w:spacing w:val="-4"/>
          <w:sz w:val="24"/>
          <w:szCs w:val="24"/>
        </w:rPr>
        <w:t xml:space="preserve"> </w:t>
      </w:r>
      <w:r w:rsidRPr="00EE377E">
        <w:rPr>
          <w:rFonts w:ascii="Century Gothic" w:hAnsi="Century Gothic"/>
          <w:sz w:val="24"/>
          <w:szCs w:val="24"/>
        </w:rPr>
        <w:t>case</w:t>
      </w:r>
      <w:r w:rsidRPr="00EE377E">
        <w:rPr>
          <w:rFonts w:ascii="Century Gothic" w:hAnsi="Century Gothic"/>
          <w:spacing w:val="-3"/>
          <w:sz w:val="24"/>
          <w:szCs w:val="24"/>
        </w:rPr>
        <w:t xml:space="preserve"> </w:t>
      </w:r>
      <w:r w:rsidRPr="00EE377E">
        <w:rPr>
          <w:rFonts w:ascii="Century Gothic" w:hAnsi="Century Gothic"/>
          <w:sz w:val="24"/>
          <w:szCs w:val="24"/>
        </w:rPr>
        <w:t>of</w:t>
      </w:r>
      <w:r w:rsidRPr="00EE377E">
        <w:rPr>
          <w:rFonts w:ascii="Century Gothic" w:hAnsi="Century Gothic"/>
          <w:spacing w:val="-4"/>
          <w:sz w:val="24"/>
          <w:szCs w:val="24"/>
        </w:rPr>
        <w:t xml:space="preserve"> </w:t>
      </w:r>
      <w:r w:rsidRPr="00EE377E">
        <w:rPr>
          <w:rFonts w:ascii="Century Gothic" w:hAnsi="Century Gothic"/>
          <w:sz w:val="24"/>
          <w:szCs w:val="24"/>
        </w:rPr>
        <w:t>unavailability</w:t>
      </w:r>
      <w:r w:rsidRPr="00EE377E">
        <w:rPr>
          <w:rFonts w:ascii="Century Gothic" w:hAnsi="Century Gothic"/>
          <w:spacing w:val="-4"/>
          <w:sz w:val="24"/>
          <w:szCs w:val="24"/>
        </w:rPr>
        <w:t xml:space="preserve"> </w:t>
      </w:r>
      <w:r w:rsidRPr="00EE377E">
        <w:rPr>
          <w:rFonts w:ascii="Century Gothic" w:hAnsi="Century Gothic"/>
          <w:sz w:val="24"/>
          <w:szCs w:val="24"/>
        </w:rPr>
        <w:t>of</w:t>
      </w:r>
      <w:r w:rsidRPr="00EE377E">
        <w:rPr>
          <w:rFonts w:ascii="Century Gothic" w:hAnsi="Century Gothic"/>
          <w:spacing w:val="-4"/>
          <w:sz w:val="24"/>
          <w:szCs w:val="24"/>
        </w:rPr>
        <w:t xml:space="preserve"> </w:t>
      </w:r>
      <w:r w:rsidRPr="00EE377E">
        <w:rPr>
          <w:rFonts w:ascii="Century Gothic" w:hAnsi="Century Gothic"/>
          <w:sz w:val="24"/>
          <w:szCs w:val="24"/>
        </w:rPr>
        <w:t>PSAPs</w:t>
      </w:r>
      <w:r w:rsidRPr="00EE377E">
        <w:rPr>
          <w:rFonts w:ascii="Century Gothic" w:hAnsi="Century Gothic"/>
          <w:spacing w:val="-4"/>
          <w:sz w:val="24"/>
          <w:szCs w:val="24"/>
        </w:rPr>
        <w:t xml:space="preserve"> </w:t>
      </w:r>
      <w:r w:rsidRPr="00EE377E">
        <w:rPr>
          <w:rFonts w:ascii="Century Gothic" w:hAnsi="Century Gothic"/>
          <w:sz w:val="24"/>
          <w:szCs w:val="24"/>
        </w:rPr>
        <w:t>should</w:t>
      </w:r>
      <w:r w:rsidRPr="00EE377E">
        <w:rPr>
          <w:rFonts w:ascii="Century Gothic" w:hAnsi="Century Gothic"/>
          <w:spacing w:val="-3"/>
          <w:sz w:val="24"/>
          <w:szCs w:val="24"/>
        </w:rPr>
        <w:t xml:space="preserve"> </w:t>
      </w:r>
      <w:r w:rsidRPr="00EE377E">
        <w:rPr>
          <w:rFonts w:ascii="Century Gothic" w:hAnsi="Century Gothic"/>
          <w:sz w:val="24"/>
          <w:szCs w:val="24"/>
        </w:rPr>
        <w:t>also</w:t>
      </w:r>
      <w:r w:rsidRPr="00EE377E">
        <w:rPr>
          <w:rFonts w:ascii="Century Gothic" w:hAnsi="Century Gothic"/>
          <w:spacing w:val="-3"/>
          <w:sz w:val="24"/>
          <w:szCs w:val="24"/>
        </w:rPr>
        <w:t xml:space="preserve"> </w:t>
      </w:r>
      <w:r w:rsidRPr="00EE377E">
        <w:rPr>
          <w:rFonts w:ascii="Century Gothic" w:hAnsi="Century Gothic"/>
          <w:sz w:val="24"/>
          <w:szCs w:val="24"/>
        </w:rPr>
        <w:t>be</w:t>
      </w:r>
      <w:r w:rsidRPr="00EE377E">
        <w:rPr>
          <w:rFonts w:ascii="Century Gothic" w:hAnsi="Century Gothic"/>
          <w:spacing w:val="-3"/>
          <w:sz w:val="24"/>
          <w:szCs w:val="24"/>
        </w:rPr>
        <w:t xml:space="preserve"> </w:t>
      </w:r>
      <w:r w:rsidRPr="00EE377E">
        <w:rPr>
          <w:rFonts w:ascii="Century Gothic" w:hAnsi="Century Gothic"/>
          <w:sz w:val="24"/>
          <w:szCs w:val="24"/>
        </w:rPr>
        <w:t>planned.</w:t>
      </w:r>
    </w:p>
    <w:p w14:paraId="399D80C1" w14:textId="33DA004B" w:rsidR="00D67B72" w:rsidRPr="00EE377E" w:rsidRDefault="00375D58" w:rsidP="006442FD">
      <w:pPr>
        <w:pStyle w:val="BodyText"/>
        <w:tabs>
          <w:tab w:val="left" w:pos="900"/>
        </w:tabs>
        <w:kinsoku w:val="0"/>
        <w:overflowPunct w:val="0"/>
        <w:spacing w:line="276" w:lineRule="auto"/>
        <w:ind w:left="0" w:right="480"/>
        <w:rPr>
          <w:rFonts w:ascii="Century Gothic" w:hAnsi="Century Gothic"/>
          <w:sz w:val="24"/>
          <w:szCs w:val="24"/>
        </w:rPr>
      </w:pPr>
      <w:r w:rsidRPr="00EE377E">
        <w:rPr>
          <w:rFonts w:ascii="Century Gothic" w:hAnsi="Century Gothic"/>
          <w:sz w:val="24"/>
          <w:szCs w:val="24"/>
        </w:rPr>
        <w:t>We can establish two levels of contingency</w:t>
      </w:r>
      <w:r w:rsidRPr="00EE377E">
        <w:rPr>
          <w:rFonts w:ascii="Century Gothic" w:hAnsi="Century Gothic"/>
          <w:spacing w:val="-23"/>
          <w:sz w:val="24"/>
          <w:szCs w:val="24"/>
        </w:rPr>
        <w:t xml:space="preserve"> </w:t>
      </w:r>
      <w:r w:rsidRPr="00EE377E">
        <w:rPr>
          <w:rFonts w:ascii="Century Gothic" w:hAnsi="Century Gothic"/>
          <w:sz w:val="24"/>
          <w:szCs w:val="24"/>
        </w:rPr>
        <w:t>plans:</w:t>
      </w:r>
    </w:p>
    <w:p w14:paraId="6A6148DF" w14:textId="77777777" w:rsidR="00D67B72" w:rsidRPr="006442FD" w:rsidRDefault="00375D58" w:rsidP="006442FD">
      <w:pPr>
        <w:pStyle w:val="ListParagraph"/>
        <w:numPr>
          <w:ilvl w:val="0"/>
          <w:numId w:val="12"/>
        </w:numPr>
        <w:tabs>
          <w:tab w:val="left" w:pos="833"/>
          <w:tab w:val="left" w:pos="900"/>
        </w:tabs>
        <w:kinsoku w:val="0"/>
        <w:overflowPunct w:val="0"/>
        <w:spacing w:line="276" w:lineRule="auto"/>
        <w:ind w:right="480"/>
        <w:rPr>
          <w:rFonts w:ascii="Century Gothic" w:hAnsi="Century Gothic" w:cs="Verdana"/>
        </w:rPr>
      </w:pPr>
      <w:r w:rsidRPr="006442FD">
        <w:rPr>
          <w:rFonts w:ascii="Century Gothic" w:hAnsi="Century Gothic" w:cs="Verdana"/>
        </w:rPr>
        <w:t>Individual PSAP’s internal risk</w:t>
      </w:r>
      <w:r w:rsidRPr="006442FD">
        <w:rPr>
          <w:rFonts w:ascii="Century Gothic" w:hAnsi="Century Gothic" w:cs="Verdana"/>
          <w:spacing w:val="-19"/>
        </w:rPr>
        <w:t xml:space="preserve"> </w:t>
      </w:r>
      <w:r w:rsidRPr="006442FD">
        <w:rPr>
          <w:rFonts w:ascii="Century Gothic" w:hAnsi="Century Gothic" w:cs="Verdana"/>
        </w:rPr>
        <w:t>management</w:t>
      </w:r>
    </w:p>
    <w:p w14:paraId="31358E45" w14:textId="77777777" w:rsidR="00D67B72" w:rsidRPr="006442FD" w:rsidRDefault="00375D58" w:rsidP="006442FD">
      <w:pPr>
        <w:pStyle w:val="ListParagraph"/>
        <w:numPr>
          <w:ilvl w:val="0"/>
          <w:numId w:val="12"/>
        </w:numPr>
        <w:tabs>
          <w:tab w:val="left" w:pos="833"/>
          <w:tab w:val="left" w:pos="900"/>
        </w:tabs>
        <w:kinsoku w:val="0"/>
        <w:overflowPunct w:val="0"/>
        <w:spacing w:line="276" w:lineRule="auto"/>
        <w:ind w:right="480"/>
        <w:rPr>
          <w:rFonts w:ascii="Century Gothic" w:hAnsi="Century Gothic" w:cs="Verdana"/>
        </w:rPr>
      </w:pPr>
      <w:r w:rsidRPr="006442FD">
        <w:rPr>
          <w:rFonts w:ascii="Century Gothic" w:hAnsi="Century Gothic" w:cs="Verdana"/>
        </w:rPr>
        <w:t>Cooperation between PSAPs in case of</w:t>
      </w:r>
      <w:r w:rsidRPr="006442FD">
        <w:rPr>
          <w:rFonts w:ascii="Century Gothic" w:hAnsi="Century Gothic" w:cs="Verdana"/>
          <w:spacing w:val="-20"/>
        </w:rPr>
        <w:t xml:space="preserve"> </w:t>
      </w:r>
      <w:r w:rsidRPr="006442FD">
        <w:rPr>
          <w:rFonts w:ascii="Century Gothic" w:hAnsi="Century Gothic" w:cs="Verdana"/>
        </w:rPr>
        <w:t>unavailability</w:t>
      </w:r>
    </w:p>
    <w:p w14:paraId="6E9FBF2F" w14:textId="58C93545" w:rsidR="00D67B72" w:rsidRDefault="00375D58" w:rsidP="006442FD">
      <w:pPr>
        <w:pStyle w:val="BodyText"/>
        <w:tabs>
          <w:tab w:val="left" w:pos="900"/>
        </w:tabs>
        <w:kinsoku w:val="0"/>
        <w:overflowPunct w:val="0"/>
        <w:spacing w:line="276" w:lineRule="auto"/>
        <w:ind w:left="0" w:right="480"/>
        <w:rPr>
          <w:rFonts w:ascii="Century Gothic" w:hAnsi="Century Gothic"/>
          <w:sz w:val="24"/>
          <w:szCs w:val="24"/>
        </w:rPr>
      </w:pPr>
      <w:r w:rsidRPr="00EE377E">
        <w:rPr>
          <w:rFonts w:ascii="Century Gothic" w:hAnsi="Century Gothic"/>
          <w:sz w:val="24"/>
          <w:szCs w:val="24"/>
        </w:rPr>
        <w:t>A risk assessment can be done in various ways. There are two methods that commonly used: The Kinley method and the Prince II (methodology which is mainly used in project</w:t>
      </w:r>
      <w:r w:rsidRPr="00EE377E">
        <w:rPr>
          <w:rFonts w:ascii="Century Gothic" w:hAnsi="Century Gothic"/>
          <w:spacing w:val="-36"/>
          <w:sz w:val="24"/>
          <w:szCs w:val="24"/>
        </w:rPr>
        <w:t xml:space="preserve"> </w:t>
      </w:r>
      <w:r w:rsidRPr="00EE377E">
        <w:rPr>
          <w:rFonts w:ascii="Century Gothic" w:hAnsi="Century Gothic"/>
          <w:sz w:val="24"/>
          <w:szCs w:val="24"/>
        </w:rPr>
        <w:t>environments).</w:t>
      </w:r>
    </w:p>
    <w:p w14:paraId="3A0D85FD" w14:textId="77777777" w:rsidR="00370BCD" w:rsidRPr="00EE377E" w:rsidRDefault="00370BCD" w:rsidP="006442FD">
      <w:pPr>
        <w:pStyle w:val="BodyText"/>
        <w:tabs>
          <w:tab w:val="left" w:pos="900"/>
        </w:tabs>
        <w:kinsoku w:val="0"/>
        <w:overflowPunct w:val="0"/>
        <w:spacing w:line="276" w:lineRule="auto"/>
        <w:ind w:left="0" w:right="480"/>
        <w:rPr>
          <w:rFonts w:ascii="Century Gothic" w:hAnsi="Century Gothic"/>
          <w:sz w:val="24"/>
          <w:szCs w:val="24"/>
        </w:rPr>
      </w:pPr>
    </w:p>
    <w:p w14:paraId="01767147" w14:textId="77777777" w:rsidR="00D67B72" w:rsidRPr="00EE377E" w:rsidRDefault="00375D58" w:rsidP="006442FD">
      <w:pPr>
        <w:pStyle w:val="BodyText"/>
        <w:tabs>
          <w:tab w:val="left" w:pos="900"/>
        </w:tabs>
        <w:kinsoku w:val="0"/>
        <w:overflowPunct w:val="0"/>
        <w:spacing w:line="276" w:lineRule="auto"/>
        <w:ind w:left="0" w:right="480"/>
        <w:rPr>
          <w:rFonts w:ascii="Century Gothic" w:hAnsi="Century Gothic"/>
          <w:sz w:val="24"/>
          <w:szCs w:val="24"/>
        </w:rPr>
      </w:pPr>
      <w:r w:rsidRPr="00EE377E">
        <w:rPr>
          <w:rFonts w:ascii="Century Gothic" w:hAnsi="Century Gothic"/>
          <w:sz w:val="24"/>
          <w:szCs w:val="24"/>
        </w:rPr>
        <w:t xml:space="preserve">The first step would be to establish a list of potential risks that could have an impact on the service. After this, a probability of occurrence should be given to each of the elements on the list. This is the only way to </w:t>
      </w:r>
      <w:proofErr w:type="gramStart"/>
      <w:r w:rsidRPr="00EE377E">
        <w:rPr>
          <w:rFonts w:ascii="Century Gothic" w:hAnsi="Century Gothic"/>
          <w:sz w:val="24"/>
          <w:szCs w:val="24"/>
        </w:rPr>
        <w:t>decide  if</w:t>
      </w:r>
      <w:proofErr w:type="gramEnd"/>
      <w:r w:rsidRPr="00EE377E">
        <w:rPr>
          <w:rFonts w:ascii="Century Gothic" w:hAnsi="Century Gothic"/>
          <w:sz w:val="24"/>
          <w:szCs w:val="24"/>
        </w:rPr>
        <w:t xml:space="preserve"> measures for this potential risk should be taken or</w:t>
      </w:r>
      <w:r w:rsidRPr="00EE377E">
        <w:rPr>
          <w:rFonts w:ascii="Century Gothic" w:hAnsi="Century Gothic"/>
          <w:spacing w:val="-28"/>
          <w:sz w:val="24"/>
          <w:szCs w:val="24"/>
        </w:rPr>
        <w:t xml:space="preserve"> </w:t>
      </w:r>
      <w:r w:rsidRPr="00EE377E">
        <w:rPr>
          <w:rFonts w:ascii="Century Gothic" w:hAnsi="Century Gothic"/>
          <w:sz w:val="24"/>
          <w:szCs w:val="24"/>
        </w:rPr>
        <w:t>not.</w:t>
      </w:r>
    </w:p>
    <w:p w14:paraId="37E4665E" w14:textId="77777777" w:rsidR="00F655DD" w:rsidRPr="00EE377E" w:rsidRDefault="00F655DD" w:rsidP="006442FD">
      <w:pPr>
        <w:pStyle w:val="BodyText"/>
        <w:tabs>
          <w:tab w:val="left" w:pos="900"/>
        </w:tabs>
        <w:kinsoku w:val="0"/>
        <w:overflowPunct w:val="0"/>
        <w:spacing w:line="276" w:lineRule="auto"/>
        <w:ind w:left="0" w:right="480"/>
        <w:rPr>
          <w:rFonts w:ascii="Century Gothic" w:hAnsi="Century Gothic"/>
          <w:sz w:val="24"/>
          <w:szCs w:val="24"/>
        </w:rPr>
      </w:pPr>
    </w:p>
    <w:p w14:paraId="5037F91E" w14:textId="77777777" w:rsidR="00D67B72" w:rsidRPr="00EE377E" w:rsidRDefault="00375D58" w:rsidP="006442FD">
      <w:pPr>
        <w:pStyle w:val="Heading1"/>
        <w:tabs>
          <w:tab w:val="left" w:pos="900"/>
        </w:tabs>
        <w:kinsoku w:val="0"/>
        <w:overflowPunct w:val="0"/>
        <w:spacing w:line="276" w:lineRule="auto"/>
        <w:ind w:left="0" w:right="480" w:firstLine="0"/>
        <w:rPr>
          <w:rFonts w:ascii="Century Gothic" w:hAnsi="Century Gothic"/>
          <w:b w:val="0"/>
          <w:bCs w:val="0"/>
          <w:sz w:val="24"/>
          <w:szCs w:val="24"/>
        </w:rPr>
      </w:pPr>
      <w:r w:rsidRPr="00EE377E">
        <w:rPr>
          <w:rFonts w:ascii="Century Gothic" w:hAnsi="Century Gothic"/>
          <w:sz w:val="24"/>
          <w:szCs w:val="24"/>
        </w:rPr>
        <w:t>Kinley</w:t>
      </w:r>
      <w:r w:rsidRPr="00EE377E">
        <w:rPr>
          <w:rFonts w:ascii="Century Gothic" w:hAnsi="Century Gothic"/>
          <w:spacing w:val="-2"/>
          <w:sz w:val="24"/>
          <w:szCs w:val="24"/>
        </w:rPr>
        <w:t xml:space="preserve"> </w:t>
      </w:r>
      <w:r w:rsidRPr="00EE377E">
        <w:rPr>
          <w:rFonts w:ascii="Century Gothic" w:hAnsi="Century Gothic"/>
          <w:sz w:val="24"/>
          <w:szCs w:val="24"/>
        </w:rPr>
        <w:t>method</w:t>
      </w:r>
    </w:p>
    <w:p w14:paraId="0E5CD875" w14:textId="77777777" w:rsidR="00D67B72" w:rsidRPr="00EE377E" w:rsidRDefault="00375D58" w:rsidP="006442FD">
      <w:pPr>
        <w:pStyle w:val="BodyText"/>
        <w:tabs>
          <w:tab w:val="left" w:pos="900"/>
        </w:tabs>
        <w:kinsoku w:val="0"/>
        <w:overflowPunct w:val="0"/>
        <w:spacing w:line="276" w:lineRule="auto"/>
        <w:ind w:left="0" w:right="480"/>
        <w:rPr>
          <w:rFonts w:ascii="Century Gothic" w:hAnsi="Century Gothic"/>
          <w:sz w:val="24"/>
          <w:szCs w:val="24"/>
        </w:rPr>
      </w:pPr>
      <w:r w:rsidRPr="00EE377E">
        <w:rPr>
          <w:rFonts w:ascii="Century Gothic" w:hAnsi="Century Gothic"/>
          <w:sz w:val="24"/>
          <w:szCs w:val="24"/>
        </w:rPr>
        <w:t>RISK = CHANCE x IMPACT x</w:t>
      </w:r>
      <w:r w:rsidRPr="00EE377E">
        <w:rPr>
          <w:rFonts w:ascii="Century Gothic" w:hAnsi="Century Gothic"/>
          <w:spacing w:val="-12"/>
          <w:sz w:val="24"/>
          <w:szCs w:val="24"/>
        </w:rPr>
        <w:t xml:space="preserve"> </w:t>
      </w:r>
      <w:r w:rsidRPr="00EE377E">
        <w:rPr>
          <w:rFonts w:ascii="Century Gothic" w:hAnsi="Century Gothic"/>
          <w:sz w:val="24"/>
          <w:szCs w:val="24"/>
        </w:rPr>
        <w:t>EXPOSURE</w:t>
      </w:r>
    </w:p>
    <w:p w14:paraId="1AE8AAD7" w14:textId="77777777" w:rsidR="00D67B72" w:rsidRPr="00EE377E" w:rsidRDefault="00D67B72" w:rsidP="006442FD">
      <w:pPr>
        <w:pStyle w:val="BodyText"/>
        <w:tabs>
          <w:tab w:val="left" w:pos="900"/>
        </w:tabs>
        <w:kinsoku w:val="0"/>
        <w:overflowPunct w:val="0"/>
        <w:spacing w:before="2" w:line="276" w:lineRule="auto"/>
        <w:ind w:left="0" w:right="480"/>
        <w:rPr>
          <w:rFonts w:ascii="Century Gothic" w:hAnsi="Century Gothic"/>
          <w:sz w:val="24"/>
          <w:szCs w:val="24"/>
        </w:rPr>
      </w:pPr>
    </w:p>
    <w:p w14:paraId="6AEEC5A2" w14:textId="77777777" w:rsidR="00D67B72" w:rsidRPr="00EE377E" w:rsidRDefault="00375D58" w:rsidP="006442FD">
      <w:pPr>
        <w:pStyle w:val="Heading1"/>
        <w:tabs>
          <w:tab w:val="left" w:pos="900"/>
        </w:tabs>
        <w:kinsoku w:val="0"/>
        <w:overflowPunct w:val="0"/>
        <w:spacing w:line="276" w:lineRule="auto"/>
        <w:ind w:left="0" w:right="480" w:firstLine="0"/>
        <w:rPr>
          <w:rFonts w:ascii="Century Gothic" w:hAnsi="Century Gothic"/>
          <w:b w:val="0"/>
          <w:bCs w:val="0"/>
          <w:sz w:val="24"/>
          <w:szCs w:val="24"/>
        </w:rPr>
      </w:pPr>
      <w:r w:rsidRPr="00EE377E">
        <w:rPr>
          <w:rFonts w:ascii="Century Gothic" w:hAnsi="Century Gothic"/>
          <w:sz w:val="24"/>
          <w:szCs w:val="24"/>
        </w:rPr>
        <w:t>Prince</w:t>
      </w:r>
      <w:r w:rsidRPr="00EE377E">
        <w:rPr>
          <w:rFonts w:ascii="Century Gothic" w:hAnsi="Century Gothic"/>
          <w:spacing w:val="-2"/>
          <w:sz w:val="24"/>
          <w:szCs w:val="24"/>
        </w:rPr>
        <w:t xml:space="preserve"> </w:t>
      </w:r>
      <w:r w:rsidRPr="00EE377E">
        <w:rPr>
          <w:rFonts w:ascii="Century Gothic" w:hAnsi="Century Gothic"/>
          <w:sz w:val="24"/>
          <w:szCs w:val="24"/>
        </w:rPr>
        <w:t>II</w:t>
      </w:r>
    </w:p>
    <w:p w14:paraId="6520B549" w14:textId="77777777" w:rsidR="00D67B72" w:rsidRPr="00EE377E" w:rsidRDefault="00375D58" w:rsidP="006442FD">
      <w:pPr>
        <w:pStyle w:val="BodyText"/>
        <w:tabs>
          <w:tab w:val="left" w:pos="900"/>
        </w:tabs>
        <w:kinsoku w:val="0"/>
        <w:overflowPunct w:val="0"/>
        <w:spacing w:line="276" w:lineRule="auto"/>
        <w:ind w:left="0" w:right="480"/>
        <w:rPr>
          <w:rFonts w:ascii="Century Gothic" w:hAnsi="Century Gothic"/>
          <w:sz w:val="24"/>
          <w:szCs w:val="24"/>
        </w:rPr>
      </w:pPr>
      <w:r w:rsidRPr="00EE377E">
        <w:rPr>
          <w:rFonts w:ascii="Century Gothic" w:hAnsi="Century Gothic"/>
          <w:sz w:val="24"/>
          <w:szCs w:val="24"/>
        </w:rPr>
        <w:t>RISK = PROBABILITY x IMPACT x</w:t>
      </w:r>
      <w:r w:rsidRPr="00EE377E">
        <w:rPr>
          <w:rFonts w:ascii="Century Gothic" w:hAnsi="Century Gothic"/>
          <w:spacing w:val="-18"/>
          <w:sz w:val="24"/>
          <w:szCs w:val="24"/>
        </w:rPr>
        <w:t xml:space="preserve"> </w:t>
      </w:r>
      <w:r w:rsidRPr="00EE377E">
        <w:rPr>
          <w:rFonts w:ascii="Century Gothic" w:hAnsi="Century Gothic"/>
          <w:sz w:val="24"/>
          <w:szCs w:val="24"/>
        </w:rPr>
        <w:t>PROXIMITY</w:t>
      </w:r>
    </w:p>
    <w:p w14:paraId="32D79ED7" w14:textId="77777777" w:rsidR="00F655DD" w:rsidRPr="00EE377E" w:rsidRDefault="00F655DD" w:rsidP="006442FD">
      <w:pPr>
        <w:pStyle w:val="BodyText"/>
        <w:tabs>
          <w:tab w:val="left" w:pos="900"/>
        </w:tabs>
        <w:kinsoku w:val="0"/>
        <w:overflowPunct w:val="0"/>
        <w:spacing w:line="276" w:lineRule="auto"/>
        <w:ind w:left="0" w:right="480"/>
        <w:rPr>
          <w:rFonts w:ascii="Century Gothic" w:hAnsi="Century Gothic"/>
          <w:sz w:val="24"/>
          <w:szCs w:val="24"/>
        </w:rPr>
      </w:pPr>
    </w:p>
    <w:p w14:paraId="14F57879" w14:textId="77777777" w:rsidR="00D67B72" w:rsidRPr="00EE377E" w:rsidRDefault="00375D58" w:rsidP="006442FD">
      <w:pPr>
        <w:pStyle w:val="BodyText"/>
        <w:tabs>
          <w:tab w:val="left" w:pos="900"/>
        </w:tabs>
        <w:kinsoku w:val="0"/>
        <w:overflowPunct w:val="0"/>
        <w:spacing w:line="276" w:lineRule="auto"/>
        <w:ind w:left="0" w:right="480"/>
        <w:rPr>
          <w:rFonts w:ascii="Century Gothic" w:hAnsi="Century Gothic"/>
          <w:sz w:val="24"/>
          <w:szCs w:val="24"/>
        </w:rPr>
      </w:pPr>
      <w:r w:rsidRPr="00EE377E">
        <w:rPr>
          <w:rFonts w:ascii="Century Gothic" w:hAnsi="Century Gothic"/>
          <w:sz w:val="24"/>
          <w:szCs w:val="24"/>
        </w:rPr>
        <w:t xml:space="preserve">The two methods take almost the same approach of scoring risks. Prince II is more looking at the potential moment that the risk can occur (proximity) and Kinley is looking at the exposure of the </w:t>
      </w:r>
      <w:proofErr w:type="spellStart"/>
      <w:r w:rsidRPr="00EE377E">
        <w:rPr>
          <w:rFonts w:ascii="Century Gothic" w:hAnsi="Century Gothic"/>
          <w:sz w:val="24"/>
          <w:szCs w:val="24"/>
        </w:rPr>
        <w:t>organisation</w:t>
      </w:r>
      <w:proofErr w:type="spellEnd"/>
      <w:r w:rsidRPr="00EE377E">
        <w:rPr>
          <w:rFonts w:ascii="Century Gothic" w:hAnsi="Century Gothic"/>
          <w:sz w:val="24"/>
          <w:szCs w:val="24"/>
        </w:rPr>
        <w:t xml:space="preserve"> when the risk</w:t>
      </w:r>
      <w:r w:rsidRPr="00EE377E">
        <w:rPr>
          <w:rFonts w:ascii="Century Gothic" w:hAnsi="Century Gothic"/>
          <w:spacing w:val="-4"/>
          <w:sz w:val="24"/>
          <w:szCs w:val="24"/>
        </w:rPr>
        <w:t xml:space="preserve"> </w:t>
      </w:r>
      <w:r w:rsidRPr="00EE377E">
        <w:rPr>
          <w:rFonts w:ascii="Century Gothic" w:hAnsi="Century Gothic"/>
          <w:sz w:val="24"/>
          <w:szCs w:val="24"/>
        </w:rPr>
        <w:t>occurs.</w:t>
      </w:r>
    </w:p>
    <w:p w14:paraId="281B6FAF" w14:textId="77777777" w:rsidR="00D67B72" w:rsidRPr="00EE377E" w:rsidRDefault="00375D58" w:rsidP="006442FD">
      <w:pPr>
        <w:pStyle w:val="BodyText"/>
        <w:tabs>
          <w:tab w:val="left" w:pos="900"/>
        </w:tabs>
        <w:kinsoku w:val="0"/>
        <w:overflowPunct w:val="0"/>
        <w:spacing w:line="276" w:lineRule="auto"/>
        <w:ind w:left="0" w:right="480"/>
        <w:rPr>
          <w:rFonts w:ascii="Century Gothic" w:hAnsi="Century Gothic"/>
          <w:sz w:val="24"/>
          <w:szCs w:val="24"/>
        </w:rPr>
      </w:pPr>
      <w:r w:rsidRPr="00EE377E">
        <w:rPr>
          <w:rFonts w:ascii="Century Gothic" w:hAnsi="Century Gothic"/>
          <w:sz w:val="24"/>
          <w:szCs w:val="24"/>
        </w:rPr>
        <w:t xml:space="preserve">The first step is to make inventory of all elements contributing to the functioning of the PSAP environment. When an </w:t>
      </w:r>
      <w:proofErr w:type="spellStart"/>
      <w:r w:rsidRPr="00EE377E">
        <w:rPr>
          <w:rFonts w:ascii="Century Gothic" w:hAnsi="Century Gothic"/>
          <w:sz w:val="24"/>
          <w:szCs w:val="24"/>
        </w:rPr>
        <w:t>organisation</w:t>
      </w:r>
      <w:proofErr w:type="spellEnd"/>
      <w:r w:rsidRPr="00EE377E">
        <w:rPr>
          <w:rFonts w:ascii="Century Gothic" w:hAnsi="Century Gothic"/>
          <w:sz w:val="24"/>
          <w:szCs w:val="24"/>
        </w:rPr>
        <w:t xml:space="preserve"> has configuration management in place, for example conform IT-Service management approach ITIL</w:t>
      </w:r>
      <w:r w:rsidRPr="00EE377E">
        <w:rPr>
          <w:rFonts w:ascii="Century Gothic" w:hAnsi="Century Gothic"/>
          <w:position w:val="8"/>
          <w:sz w:val="24"/>
          <w:szCs w:val="24"/>
        </w:rPr>
        <w:t>2</w:t>
      </w:r>
      <w:r w:rsidRPr="00EE377E">
        <w:rPr>
          <w:rFonts w:ascii="Century Gothic" w:hAnsi="Century Gothic"/>
          <w:sz w:val="24"/>
          <w:szCs w:val="24"/>
        </w:rPr>
        <w:t xml:space="preserve">, it is already much easier to make a list of these elements. Besides the IT components there are numerous other elements that can have an impact on the functioning of emergency services. To be sure that no elements are missed the </w:t>
      </w:r>
      <w:proofErr w:type="spellStart"/>
      <w:r w:rsidRPr="00EE377E">
        <w:rPr>
          <w:rFonts w:ascii="Century Gothic" w:hAnsi="Century Gothic"/>
          <w:sz w:val="24"/>
          <w:szCs w:val="24"/>
        </w:rPr>
        <w:t>organisation</w:t>
      </w:r>
      <w:proofErr w:type="spellEnd"/>
      <w:r w:rsidRPr="00EE377E">
        <w:rPr>
          <w:rFonts w:ascii="Century Gothic" w:hAnsi="Century Gothic"/>
          <w:sz w:val="24"/>
          <w:szCs w:val="24"/>
        </w:rPr>
        <w:t xml:space="preserve"> should be looked at from different</w:t>
      </w:r>
      <w:r w:rsidRPr="00EE377E">
        <w:rPr>
          <w:rFonts w:ascii="Century Gothic" w:hAnsi="Century Gothic"/>
          <w:spacing w:val="-42"/>
          <w:sz w:val="24"/>
          <w:szCs w:val="24"/>
        </w:rPr>
        <w:t xml:space="preserve"> </w:t>
      </w:r>
      <w:r w:rsidRPr="00EE377E">
        <w:rPr>
          <w:rFonts w:ascii="Century Gothic" w:hAnsi="Century Gothic"/>
          <w:sz w:val="24"/>
          <w:szCs w:val="24"/>
        </w:rPr>
        <w:t>perspectives.</w:t>
      </w:r>
    </w:p>
    <w:p w14:paraId="3F98491E" w14:textId="77777777" w:rsidR="00D67B72" w:rsidRPr="00EE377E" w:rsidRDefault="00D67B72" w:rsidP="006442FD">
      <w:pPr>
        <w:pStyle w:val="BodyText"/>
        <w:tabs>
          <w:tab w:val="left" w:pos="900"/>
        </w:tabs>
        <w:kinsoku w:val="0"/>
        <w:overflowPunct w:val="0"/>
        <w:spacing w:before="8" w:line="276" w:lineRule="auto"/>
        <w:ind w:left="0" w:right="480"/>
        <w:rPr>
          <w:rFonts w:ascii="Century Gothic" w:hAnsi="Century Gothic"/>
          <w:sz w:val="24"/>
          <w:szCs w:val="24"/>
        </w:rPr>
      </w:pPr>
    </w:p>
    <w:p w14:paraId="5039D4BF" w14:textId="77777777" w:rsidR="00D67B72" w:rsidRPr="00EE377E" w:rsidRDefault="00375D58" w:rsidP="006442FD">
      <w:pPr>
        <w:pStyle w:val="BodyText"/>
        <w:tabs>
          <w:tab w:val="left" w:pos="900"/>
        </w:tabs>
        <w:kinsoku w:val="0"/>
        <w:overflowPunct w:val="0"/>
        <w:spacing w:line="276" w:lineRule="auto"/>
        <w:ind w:left="0" w:right="480"/>
        <w:rPr>
          <w:rFonts w:ascii="Century Gothic" w:hAnsi="Century Gothic"/>
          <w:sz w:val="24"/>
          <w:szCs w:val="24"/>
        </w:rPr>
      </w:pPr>
      <w:r w:rsidRPr="00EE377E">
        <w:rPr>
          <w:rFonts w:ascii="Century Gothic" w:hAnsi="Century Gothic"/>
          <w:sz w:val="24"/>
          <w:szCs w:val="24"/>
        </w:rPr>
        <w:t>To make a usable list of elements commonly the risks can be split up in the following</w:t>
      </w:r>
      <w:r w:rsidRPr="00EE377E">
        <w:rPr>
          <w:rFonts w:ascii="Century Gothic" w:hAnsi="Century Gothic"/>
          <w:spacing w:val="-41"/>
          <w:sz w:val="24"/>
          <w:szCs w:val="24"/>
        </w:rPr>
        <w:t xml:space="preserve"> </w:t>
      </w:r>
      <w:r w:rsidRPr="00EE377E">
        <w:rPr>
          <w:rFonts w:ascii="Century Gothic" w:hAnsi="Century Gothic"/>
          <w:sz w:val="24"/>
          <w:szCs w:val="24"/>
        </w:rPr>
        <w:t>categories;</w:t>
      </w:r>
    </w:p>
    <w:p w14:paraId="55A37CDA" w14:textId="77777777" w:rsidR="00D67B72" w:rsidRPr="006442FD" w:rsidRDefault="00375D58" w:rsidP="006442FD">
      <w:pPr>
        <w:pStyle w:val="ListParagraph"/>
        <w:numPr>
          <w:ilvl w:val="0"/>
          <w:numId w:val="1"/>
        </w:numPr>
        <w:tabs>
          <w:tab w:val="left" w:pos="833"/>
          <w:tab w:val="left" w:pos="900"/>
        </w:tabs>
        <w:kinsoku w:val="0"/>
        <w:overflowPunct w:val="0"/>
        <w:spacing w:line="276" w:lineRule="auto"/>
        <w:ind w:right="480"/>
        <w:rPr>
          <w:rFonts w:ascii="Century Gothic" w:hAnsi="Century Gothic" w:cs="Verdana"/>
        </w:rPr>
      </w:pPr>
      <w:r w:rsidRPr="006442FD">
        <w:rPr>
          <w:rFonts w:ascii="Century Gothic" w:hAnsi="Century Gothic" w:cs="Verdana"/>
        </w:rPr>
        <w:t>Human</w:t>
      </w:r>
      <w:r w:rsidRPr="006442FD">
        <w:rPr>
          <w:rFonts w:ascii="Century Gothic" w:hAnsi="Century Gothic" w:cs="Verdana"/>
          <w:spacing w:val="-5"/>
        </w:rPr>
        <w:t xml:space="preserve"> </w:t>
      </w:r>
      <w:r w:rsidRPr="006442FD">
        <w:rPr>
          <w:rFonts w:ascii="Century Gothic" w:hAnsi="Century Gothic" w:cs="Verdana"/>
        </w:rPr>
        <w:t>resources</w:t>
      </w:r>
    </w:p>
    <w:p w14:paraId="7BF98C63" w14:textId="77777777" w:rsidR="00D67B72" w:rsidRPr="006442FD" w:rsidRDefault="00375D58" w:rsidP="006442FD">
      <w:pPr>
        <w:pStyle w:val="ListParagraph"/>
        <w:numPr>
          <w:ilvl w:val="0"/>
          <w:numId w:val="1"/>
        </w:numPr>
        <w:tabs>
          <w:tab w:val="left" w:pos="833"/>
          <w:tab w:val="left" w:pos="900"/>
        </w:tabs>
        <w:kinsoku w:val="0"/>
        <w:overflowPunct w:val="0"/>
        <w:spacing w:line="276" w:lineRule="auto"/>
        <w:ind w:right="480"/>
        <w:rPr>
          <w:rFonts w:ascii="Century Gothic" w:hAnsi="Century Gothic" w:cs="Verdana"/>
        </w:rPr>
      </w:pPr>
      <w:r w:rsidRPr="006442FD">
        <w:rPr>
          <w:rFonts w:ascii="Century Gothic" w:hAnsi="Century Gothic" w:cs="Verdana"/>
        </w:rPr>
        <w:lastRenderedPageBreak/>
        <w:t>Purchasing</w:t>
      </w:r>
    </w:p>
    <w:p w14:paraId="2F8B9FF6" w14:textId="77777777" w:rsidR="00D67B72" w:rsidRPr="006442FD" w:rsidRDefault="00375D58" w:rsidP="006442FD">
      <w:pPr>
        <w:pStyle w:val="ListParagraph"/>
        <w:numPr>
          <w:ilvl w:val="0"/>
          <w:numId w:val="1"/>
        </w:numPr>
        <w:tabs>
          <w:tab w:val="left" w:pos="833"/>
          <w:tab w:val="left" w:pos="900"/>
        </w:tabs>
        <w:kinsoku w:val="0"/>
        <w:overflowPunct w:val="0"/>
        <w:spacing w:line="276" w:lineRule="auto"/>
        <w:ind w:right="480"/>
        <w:rPr>
          <w:rFonts w:ascii="Century Gothic" w:hAnsi="Century Gothic" w:cs="Verdana"/>
        </w:rPr>
      </w:pPr>
      <w:proofErr w:type="spellStart"/>
      <w:r w:rsidRPr="006442FD">
        <w:rPr>
          <w:rFonts w:ascii="Century Gothic" w:hAnsi="Century Gothic" w:cs="Verdana"/>
        </w:rPr>
        <w:t>Organisation</w:t>
      </w:r>
      <w:proofErr w:type="spellEnd"/>
    </w:p>
    <w:p w14:paraId="1A846CB9" w14:textId="77777777" w:rsidR="00D67B72" w:rsidRPr="006442FD" w:rsidRDefault="00375D58" w:rsidP="006442FD">
      <w:pPr>
        <w:pStyle w:val="ListParagraph"/>
        <w:numPr>
          <w:ilvl w:val="0"/>
          <w:numId w:val="1"/>
        </w:numPr>
        <w:tabs>
          <w:tab w:val="left" w:pos="833"/>
          <w:tab w:val="left" w:pos="900"/>
        </w:tabs>
        <w:kinsoku w:val="0"/>
        <w:overflowPunct w:val="0"/>
        <w:spacing w:line="276" w:lineRule="auto"/>
        <w:ind w:right="480"/>
        <w:rPr>
          <w:rFonts w:ascii="Century Gothic" w:hAnsi="Century Gothic" w:cs="Verdana"/>
        </w:rPr>
      </w:pPr>
      <w:r w:rsidRPr="006442FD">
        <w:rPr>
          <w:rFonts w:ascii="Century Gothic" w:hAnsi="Century Gothic" w:cs="Verdana"/>
        </w:rPr>
        <w:t>Finance</w:t>
      </w:r>
    </w:p>
    <w:p w14:paraId="654BAC34" w14:textId="77777777" w:rsidR="00D67B72" w:rsidRPr="006442FD" w:rsidRDefault="00375D58" w:rsidP="006442FD">
      <w:pPr>
        <w:pStyle w:val="ListParagraph"/>
        <w:numPr>
          <w:ilvl w:val="0"/>
          <w:numId w:val="1"/>
        </w:numPr>
        <w:tabs>
          <w:tab w:val="left" w:pos="833"/>
          <w:tab w:val="left" w:pos="900"/>
        </w:tabs>
        <w:kinsoku w:val="0"/>
        <w:overflowPunct w:val="0"/>
        <w:spacing w:line="276" w:lineRule="auto"/>
        <w:ind w:right="480"/>
        <w:rPr>
          <w:rFonts w:ascii="Century Gothic" w:hAnsi="Century Gothic" w:cs="Verdana"/>
        </w:rPr>
      </w:pPr>
      <w:r w:rsidRPr="006442FD">
        <w:rPr>
          <w:rFonts w:ascii="Century Gothic" w:hAnsi="Century Gothic" w:cs="Verdana"/>
        </w:rPr>
        <w:t>ICT (information and communication technology)</w:t>
      </w:r>
      <w:r w:rsidRPr="006442FD">
        <w:rPr>
          <w:rFonts w:ascii="Century Gothic" w:hAnsi="Century Gothic" w:cs="Verdana"/>
          <w:spacing w:val="-23"/>
        </w:rPr>
        <w:t xml:space="preserve"> </w:t>
      </w:r>
      <w:r w:rsidRPr="006442FD">
        <w:rPr>
          <w:rFonts w:ascii="Century Gothic" w:hAnsi="Century Gothic" w:cs="Verdana"/>
        </w:rPr>
        <w:t>/Automation</w:t>
      </w:r>
    </w:p>
    <w:p w14:paraId="231A2D2B" w14:textId="77777777" w:rsidR="00D67B72" w:rsidRPr="006442FD" w:rsidRDefault="00375D58" w:rsidP="006442FD">
      <w:pPr>
        <w:pStyle w:val="ListParagraph"/>
        <w:numPr>
          <w:ilvl w:val="0"/>
          <w:numId w:val="1"/>
        </w:numPr>
        <w:tabs>
          <w:tab w:val="left" w:pos="833"/>
          <w:tab w:val="left" w:pos="900"/>
        </w:tabs>
        <w:kinsoku w:val="0"/>
        <w:overflowPunct w:val="0"/>
        <w:spacing w:line="276" w:lineRule="auto"/>
        <w:ind w:right="480"/>
        <w:rPr>
          <w:rFonts w:ascii="Century Gothic" w:hAnsi="Century Gothic" w:cs="Verdana"/>
        </w:rPr>
      </w:pPr>
      <w:r w:rsidRPr="006442FD">
        <w:rPr>
          <w:rFonts w:ascii="Century Gothic" w:hAnsi="Century Gothic" w:cs="Verdana"/>
        </w:rPr>
        <w:t>Communication</w:t>
      </w:r>
    </w:p>
    <w:p w14:paraId="3E43A223" w14:textId="5AA1721A" w:rsidR="00D67B72" w:rsidRPr="006442FD" w:rsidRDefault="00375D58" w:rsidP="006442FD">
      <w:pPr>
        <w:pStyle w:val="ListParagraph"/>
        <w:numPr>
          <w:ilvl w:val="0"/>
          <w:numId w:val="1"/>
        </w:numPr>
        <w:tabs>
          <w:tab w:val="left" w:pos="833"/>
          <w:tab w:val="left" w:pos="900"/>
        </w:tabs>
        <w:kinsoku w:val="0"/>
        <w:overflowPunct w:val="0"/>
        <w:spacing w:line="276" w:lineRule="auto"/>
        <w:ind w:right="480"/>
        <w:rPr>
          <w:rFonts w:ascii="Century Gothic" w:hAnsi="Century Gothic" w:cs="Verdana"/>
        </w:rPr>
      </w:pPr>
      <w:r w:rsidRPr="006442FD">
        <w:rPr>
          <w:rFonts w:ascii="Century Gothic" w:hAnsi="Century Gothic" w:cs="Verdana"/>
        </w:rPr>
        <w:t>Building and</w:t>
      </w:r>
      <w:r w:rsidRPr="006442FD">
        <w:rPr>
          <w:rFonts w:ascii="Century Gothic" w:hAnsi="Century Gothic" w:cs="Verdana"/>
          <w:spacing w:val="-10"/>
        </w:rPr>
        <w:t xml:space="preserve"> </w:t>
      </w:r>
      <w:r w:rsidRPr="006442FD">
        <w:rPr>
          <w:rFonts w:ascii="Century Gothic" w:hAnsi="Century Gothic" w:cs="Verdana"/>
        </w:rPr>
        <w:t>facilities</w:t>
      </w:r>
    </w:p>
    <w:p w14:paraId="7EA34634" w14:textId="77777777" w:rsidR="00370BCD" w:rsidRPr="00EE377E" w:rsidRDefault="00370BCD" w:rsidP="006442FD">
      <w:pPr>
        <w:pStyle w:val="ListParagraph"/>
        <w:tabs>
          <w:tab w:val="left" w:pos="833"/>
          <w:tab w:val="left" w:pos="900"/>
        </w:tabs>
        <w:kinsoku w:val="0"/>
        <w:overflowPunct w:val="0"/>
        <w:spacing w:line="276" w:lineRule="auto"/>
        <w:ind w:right="480"/>
        <w:rPr>
          <w:rFonts w:ascii="Century Gothic" w:hAnsi="Century Gothic" w:cs="Verdana"/>
        </w:rPr>
      </w:pPr>
    </w:p>
    <w:p w14:paraId="43AFF88C" w14:textId="2AA36D36" w:rsidR="00D67B72" w:rsidRPr="00EE377E" w:rsidRDefault="00375D58" w:rsidP="006442FD">
      <w:pPr>
        <w:pStyle w:val="BodyText"/>
        <w:tabs>
          <w:tab w:val="left" w:pos="900"/>
        </w:tabs>
        <w:kinsoku w:val="0"/>
        <w:overflowPunct w:val="0"/>
        <w:spacing w:line="276" w:lineRule="auto"/>
        <w:ind w:left="0" w:right="480"/>
        <w:rPr>
          <w:rFonts w:ascii="Century Gothic" w:hAnsi="Century Gothic"/>
          <w:sz w:val="24"/>
          <w:szCs w:val="24"/>
        </w:rPr>
      </w:pPr>
      <w:r w:rsidRPr="00EE377E">
        <w:rPr>
          <w:rFonts w:ascii="Century Gothic" w:hAnsi="Century Gothic"/>
          <w:sz w:val="24"/>
          <w:szCs w:val="24"/>
        </w:rPr>
        <w:t xml:space="preserve">Although all these aspects will not be covered in this document, it is important to take them into </w:t>
      </w:r>
      <w:r w:rsidR="00370BCD" w:rsidRPr="00EE377E">
        <w:rPr>
          <w:rFonts w:ascii="Century Gothic" w:hAnsi="Century Gothic"/>
          <w:sz w:val="24"/>
          <w:szCs w:val="24"/>
        </w:rPr>
        <w:t>account when</w:t>
      </w:r>
      <w:r w:rsidRPr="00EE377E">
        <w:rPr>
          <w:rFonts w:ascii="Century Gothic" w:hAnsi="Century Gothic"/>
          <w:sz w:val="24"/>
          <w:szCs w:val="24"/>
        </w:rPr>
        <w:t xml:space="preserve"> writing the list of potential risks. This document will focus on human resources, </w:t>
      </w:r>
      <w:r w:rsidR="00370BCD" w:rsidRPr="00EE377E">
        <w:rPr>
          <w:rFonts w:ascii="Century Gothic" w:hAnsi="Century Gothic"/>
          <w:sz w:val="24"/>
          <w:szCs w:val="24"/>
        </w:rPr>
        <w:t>organization</w:t>
      </w:r>
      <w:r w:rsidRPr="00EE377E">
        <w:rPr>
          <w:rFonts w:ascii="Century Gothic" w:hAnsi="Century Gothic"/>
          <w:sz w:val="24"/>
          <w:szCs w:val="24"/>
        </w:rPr>
        <w:t>, ICT, communication, building and</w:t>
      </w:r>
      <w:r w:rsidRPr="00EE377E">
        <w:rPr>
          <w:rFonts w:ascii="Century Gothic" w:hAnsi="Century Gothic"/>
          <w:spacing w:val="-20"/>
          <w:sz w:val="24"/>
          <w:szCs w:val="24"/>
        </w:rPr>
        <w:t xml:space="preserve"> </w:t>
      </w:r>
      <w:r w:rsidRPr="00EE377E">
        <w:rPr>
          <w:rFonts w:ascii="Century Gothic" w:hAnsi="Century Gothic"/>
          <w:sz w:val="24"/>
          <w:szCs w:val="24"/>
        </w:rPr>
        <w:t>facilities.</w:t>
      </w:r>
    </w:p>
    <w:p w14:paraId="50DEF8E9" w14:textId="0463F72E" w:rsidR="00D67B72" w:rsidRDefault="00375D58" w:rsidP="006442FD">
      <w:pPr>
        <w:pStyle w:val="BodyText"/>
        <w:tabs>
          <w:tab w:val="left" w:pos="900"/>
        </w:tabs>
        <w:kinsoku w:val="0"/>
        <w:overflowPunct w:val="0"/>
        <w:spacing w:line="276" w:lineRule="auto"/>
        <w:ind w:left="0" w:right="480"/>
        <w:rPr>
          <w:rFonts w:ascii="Century Gothic" w:hAnsi="Century Gothic"/>
          <w:sz w:val="24"/>
          <w:szCs w:val="24"/>
        </w:rPr>
      </w:pPr>
      <w:r w:rsidRPr="00EE377E">
        <w:rPr>
          <w:rFonts w:ascii="Century Gothic" w:hAnsi="Century Gothic"/>
          <w:sz w:val="24"/>
          <w:szCs w:val="24"/>
        </w:rPr>
        <w:t xml:space="preserve">Once all risk elements are listed the elements can be assessed. What is the chance/probability of a specific element to malfunction/fail/be unavailable and what is the impact </w:t>
      </w:r>
      <w:r w:rsidRPr="00EE377E">
        <w:rPr>
          <w:rFonts w:ascii="Century Gothic" w:hAnsi="Century Gothic"/>
          <w:spacing w:val="2"/>
          <w:sz w:val="24"/>
          <w:szCs w:val="24"/>
        </w:rPr>
        <w:t xml:space="preserve">on </w:t>
      </w:r>
      <w:r w:rsidRPr="00EE377E">
        <w:rPr>
          <w:rFonts w:ascii="Century Gothic" w:hAnsi="Century Gothic"/>
          <w:sz w:val="24"/>
          <w:szCs w:val="24"/>
        </w:rPr>
        <w:t>the emergency process when this element malfunctions/fails/is</w:t>
      </w:r>
      <w:r w:rsidRPr="00EE377E">
        <w:rPr>
          <w:rFonts w:ascii="Century Gothic" w:hAnsi="Century Gothic"/>
          <w:spacing w:val="-14"/>
          <w:sz w:val="24"/>
          <w:szCs w:val="24"/>
        </w:rPr>
        <w:t xml:space="preserve"> </w:t>
      </w:r>
      <w:r w:rsidRPr="00EE377E">
        <w:rPr>
          <w:rFonts w:ascii="Century Gothic" w:hAnsi="Century Gothic"/>
          <w:sz w:val="24"/>
          <w:szCs w:val="24"/>
        </w:rPr>
        <w:t>unavailable.</w:t>
      </w:r>
    </w:p>
    <w:p w14:paraId="0A0E61E0" w14:textId="77777777" w:rsidR="00370BCD" w:rsidRPr="00EE377E" w:rsidRDefault="00370BCD" w:rsidP="006442FD">
      <w:pPr>
        <w:pStyle w:val="BodyText"/>
        <w:tabs>
          <w:tab w:val="left" w:pos="900"/>
        </w:tabs>
        <w:kinsoku w:val="0"/>
        <w:overflowPunct w:val="0"/>
        <w:spacing w:line="276" w:lineRule="auto"/>
        <w:ind w:left="0" w:right="480"/>
        <w:rPr>
          <w:rFonts w:ascii="Century Gothic" w:hAnsi="Century Gothic"/>
          <w:sz w:val="24"/>
          <w:szCs w:val="24"/>
        </w:rPr>
      </w:pPr>
    </w:p>
    <w:p w14:paraId="14FFEB9F" w14:textId="71166D17" w:rsidR="00D67B72" w:rsidRDefault="00375D58" w:rsidP="006442FD">
      <w:pPr>
        <w:pStyle w:val="BodyText"/>
        <w:tabs>
          <w:tab w:val="left" w:pos="900"/>
        </w:tabs>
        <w:kinsoku w:val="0"/>
        <w:overflowPunct w:val="0"/>
        <w:spacing w:line="276" w:lineRule="auto"/>
        <w:ind w:left="0" w:right="480"/>
        <w:rPr>
          <w:rFonts w:ascii="Century Gothic" w:hAnsi="Century Gothic"/>
          <w:sz w:val="24"/>
          <w:szCs w:val="24"/>
        </w:rPr>
      </w:pPr>
      <w:r w:rsidRPr="00EE377E">
        <w:rPr>
          <w:rFonts w:ascii="Century Gothic" w:hAnsi="Century Gothic"/>
          <w:sz w:val="24"/>
          <w:szCs w:val="24"/>
        </w:rPr>
        <w:t xml:space="preserve">As example we can look at the building of the PSAP. The chance of total unavailability of the building is very low, but if it would happen the impact would be very high (high impact). </w:t>
      </w:r>
      <w:r w:rsidR="00370BCD" w:rsidRPr="00EE377E">
        <w:rPr>
          <w:rFonts w:ascii="Century Gothic" w:hAnsi="Century Gothic"/>
          <w:sz w:val="24"/>
          <w:szCs w:val="24"/>
        </w:rPr>
        <w:t>Consequently,</w:t>
      </w:r>
      <w:r w:rsidRPr="00EE377E">
        <w:rPr>
          <w:rFonts w:ascii="Century Gothic" w:hAnsi="Century Gothic"/>
          <w:sz w:val="24"/>
          <w:szCs w:val="24"/>
        </w:rPr>
        <w:t xml:space="preserve"> the total score for this risk will be</w:t>
      </w:r>
      <w:r w:rsidRPr="00EE377E">
        <w:rPr>
          <w:rFonts w:ascii="Century Gothic" w:hAnsi="Century Gothic"/>
          <w:spacing w:val="-8"/>
          <w:sz w:val="24"/>
          <w:szCs w:val="24"/>
        </w:rPr>
        <w:t xml:space="preserve"> </w:t>
      </w:r>
      <w:r w:rsidRPr="00EE377E">
        <w:rPr>
          <w:rFonts w:ascii="Century Gothic" w:hAnsi="Century Gothic"/>
          <w:sz w:val="24"/>
          <w:szCs w:val="24"/>
        </w:rPr>
        <w:t>high.</w:t>
      </w:r>
    </w:p>
    <w:p w14:paraId="0AD353EF" w14:textId="77777777" w:rsidR="00370BCD" w:rsidRPr="00EE377E" w:rsidRDefault="00370BCD" w:rsidP="006442FD">
      <w:pPr>
        <w:pStyle w:val="BodyText"/>
        <w:tabs>
          <w:tab w:val="left" w:pos="900"/>
        </w:tabs>
        <w:kinsoku w:val="0"/>
        <w:overflowPunct w:val="0"/>
        <w:spacing w:line="276" w:lineRule="auto"/>
        <w:ind w:left="0" w:right="480"/>
        <w:rPr>
          <w:rFonts w:ascii="Century Gothic" w:hAnsi="Century Gothic"/>
          <w:sz w:val="24"/>
          <w:szCs w:val="24"/>
        </w:rPr>
      </w:pPr>
    </w:p>
    <w:p w14:paraId="38FEF898" w14:textId="21A00DD8" w:rsidR="00D67B72" w:rsidRDefault="00375D58" w:rsidP="006442FD">
      <w:pPr>
        <w:pStyle w:val="BodyText"/>
        <w:tabs>
          <w:tab w:val="left" w:pos="900"/>
        </w:tabs>
        <w:kinsoku w:val="0"/>
        <w:overflowPunct w:val="0"/>
        <w:spacing w:line="276" w:lineRule="auto"/>
        <w:ind w:left="0" w:right="480"/>
        <w:rPr>
          <w:rFonts w:ascii="Century Gothic" w:hAnsi="Century Gothic"/>
          <w:sz w:val="24"/>
          <w:szCs w:val="24"/>
        </w:rPr>
      </w:pPr>
      <w:r w:rsidRPr="00EE377E">
        <w:rPr>
          <w:rFonts w:ascii="Century Gothic" w:hAnsi="Century Gothic"/>
          <w:sz w:val="24"/>
          <w:szCs w:val="24"/>
        </w:rPr>
        <w:t xml:space="preserve">After this, the element time (proximity) should be considered. Some elements will only fail and risks only happen at certain moments in time or will only happen when a certain number of events will follow </w:t>
      </w:r>
      <w:r w:rsidR="00370BCD" w:rsidRPr="00EE377E">
        <w:rPr>
          <w:rFonts w:ascii="Century Gothic" w:hAnsi="Century Gothic"/>
          <w:sz w:val="24"/>
          <w:szCs w:val="24"/>
        </w:rPr>
        <w:t>each other</w:t>
      </w:r>
      <w:r w:rsidRPr="00EE377E">
        <w:rPr>
          <w:rFonts w:ascii="Century Gothic" w:hAnsi="Century Gothic"/>
          <w:sz w:val="24"/>
          <w:szCs w:val="24"/>
        </w:rPr>
        <w:t>. Therefore, the advice is to always include the time element in the assessments especially in a complex environment as the PSAP to stimulate looking not only at the elements but also at the combination of elements and to find “what if”</w:t>
      </w:r>
      <w:r w:rsidRPr="00EE377E">
        <w:rPr>
          <w:rFonts w:ascii="Century Gothic" w:hAnsi="Century Gothic"/>
          <w:spacing w:val="-17"/>
          <w:sz w:val="24"/>
          <w:szCs w:val="24"/>
        </w:rPr>
        <w:t xml:space="preserve"> </w:t>
      </w:r>
      <w:r w:rsidRPr="00EE377E">
        <w:rPr>
          <w:rFonts w:ascii="Century Gothic" w:hAnsi="Century Gothic"/>
          <w:sz w:val="24"/>
          <w:szCs w:val="24"/>
        </w:rPr>
        <w:t>scenarios.</w:t>
      </w:r>
    </w:p>
    <w:p w14:paraId="3C388254" w14:textId="77777777" w:rsidR="00370BCD" w:rsidRPr="00EE377E" w:rsidRDefault="00370BCD" w:rsidP="006442FD">
      <w:pPr>
        <w:pStyle w:val="BodyText"/>
        <w:tabs>
          <w:tab w:val="left" w:pos="900"/>
        </w:tabs>
        <w:kinsoku w:val="0"/>
        <w:overflowPunct w:val="0"/>
        <w:spacing w:line="276" w:lineRule="auto"/>
        <w:ind w:left="0" w:right="480"/>
        <w:rPr>
          <w:rFonts w:ascii="Century Gothic" w:hAnsi="Century Gothic"/>
          <w:sz w:val="24"/>
          <w:szCs w:val="24"/>
        </w:rPr>
      </w:pPr>
    </w:p>
    <w:p w14:paraId="2893C426" w14:textId="381F58EE" w:rsidR="00D67B72" w:rsidRDefault="00375D58" w:rsidP="006442FD">
      <w:pPr>
        <w:pStyle w:val="BodyText"/>
        <w:tabs>
          <w:tab w:val="left" w:pos="900"/>
        </w:tabs>
        <w:kinsoku w:val="0"/>
        <w:overflowPunct w:val="0"/>
        <w:spacing w:line="276" w:lineRule="auto"/>
        <w:ind w:left="0" w:right="480"/>
        <w:rPr>
          <w:rFonts w:ascii="Century Gothic" w:hAnsi="Century Gothic"/>
          <w:sz w:val="24"/>
          <w:szCs w:val="24"/>
        </w:rPr>
      </w:pPr>
      <w:r w:rsidRPr="00EE377E">
        <w:rPr>
          <w:rFonts w:ascii="Century Gothic" w:hAnsi="Century Gothic"/>
          <w:sz w:val="24"/>
          <w:szCs w:val="24"/>
        </w:rPr>
        <w:t xml:space="preserve">A clear example of an occurrence that will only happen at a certain time is New Year’s Eve where there is a spike in the usage of mobile networks around midnight which could result in a temporary disruption of the mobile network. Usually, the risk of massive usage of the mobile network by all citizens would be </w:t>
      </w:r>
      <w:r w:rsidR="00370BCD" w:rsidRPr="00EE377E">
        <w:rPr>
          <w:rFonts w:ascii="Century Gothic" w:hAnsi="Century Gothic"/>
          <w:sz w:val="24"/>
          <w:szCs w:val="24"/>
        </w:rPr>
        <w:t>categorized</w:t>
      </w:r>
      <w:r w:rsidRPr="00EE377E">
        <w:rPr>
          <w:rFonts w:ascii="Century Gothic" w:hAnsi="Century Gothic"/>
          <w:sz w:val="24"/>
          <w:szCs w:val="24"/>
        </w:rPr>
        <w:t xml:space="preserve"> as low. But in the special date of the 31</w:t>
      </w:r>
      <w:proofErr w:type="spellStart"/>
      <w:r w:rsidRPr="00EE377E">
        <w:rPr>
          <w:rFonts w:ascii="Century Gothic" w:hAnsi="Century Gothic"/>
          <w:position w:val="8"/>
          <w:sz w:val="24"/>
          <w:szCs w:val="24"/>
        </w:rPr>
        <w:t>st</w:t>
      </w:r>
      <w:proofErr w:type="spellEnd"/>
      <w:r w:rsidRPr="00EE377E">
        <w:rPr>
          <w:rFonts w:ascii="Century Gothic" w:hAnsi="Century Gothic"/>
          <w:position w:val="8"/>
          <w:sz w:val="24"/>
          <w:szCs w:val="24"/>
        </w:rPr>
        <w:t xml:space="preserve"> </w:t>
      </w:r>
      <w:r w:rsidRPr="00EE377E">
        <w:rPr>
          <w:rFonts w:ascii="Century Gothic" w:hAnsi="Century Gothic"/>
          <w:sz w:val="24"/>
          <w:szCs w:val="24"/>
        </w:rPr>
        <w:t>of December this risk should be considered as</w:t>
      </w:r>
      <w:r w:rsidRPr="00EE377E">
        <w:rPr>
          <w:rFonts w:ascii="Century Gothic" w:hAnsi="Century Gothic"/>
          <w:spacing w:val="-18"/>
          <w:sz w:val="24"/>
          <w:szCs w:val="24"/>
        </w:rPr>
        <w:t xml:space="preserve"> </w:t>
      </w:r>
      <w:r w:rsidRPr="00EE377E">
        <w:rPr>
          <w:rFonts w:ascii="Century Gothic" w:hAnsi="Century Gothic"/>
          <w:sz w:val="24"/>
          <w:szCs w:val="24"/>
        </w:rPr>
        <w:t>high.</w:t>
      </w:r>
    </w:p>
    <w:p w14:paraId="1ADAAB03" w14:textId="77777777" w:rsidR="00370BCD" w:rsidRPr="00EE377E" w:rsidRDefault="00370BCD" w:rsidP="006442FD">
      <w:pPr>
        <w:pStyle w:val="BodyText"/>
        <w:tabs>
          <w:tab w:val="left" w:pos="900"/>
        </w:tabs>
        <w:kinsoku w:val="0"/>
        <w:overflowPunct w:val="0"/>
        <w:spacing w:line="276" w:lineRule="auto"/>
        <w:ind w:left="0" w:right="480"/>
        <w:rPr>
          <w:rFonts w:ascii="Century Gothic" w:hAnsi="Century Gothic"/>
          <w:sz w:val="24"/>
          <w:szCs w:val="24"/>
        </w:rPr>
      </w:pPr>
    </w:p>
    <w:p w14:paraId="47D8B2FB" w14:textId="004E1CE4" w:rsidR="00D67B72" w:rsidRDefault="00375D58" w:rsidP="006442FD">
      <w:pPr>
        <w:pStyle w:val="BodyText"/>
        <w:tabs>
          <w:tab w:val="left" w:pos="900"/>
        </w:tabs>
        <w:kinsoku w:val="0"/>
        <w:overflowPunct w:val="0"/>
        <w:spacing w:line="276" w:lineRule="auto"/>
        <w:ind w:left="0" w:right="480"/>
        <w:rPr>
          <w:rFonts w:ascii="Century Gothic" w:hAnsi="Century Gothic"/>
          <w:sz w:val="24"/>
          <w:szCs w:val="24"/>
        </w:rPr>
      </w:pPr>
      <w:r w:rsidRPr="00EE377E">
        <w:rPr>
          <w:rFonts w:ascii="Century Gothic" w:hAnsi="Century Gothic"/>
          <w:sz w:val="24"/>
          <w:szCs w:val="24"/>
        </w:rPr>
        <w:t xml:space="preserve">An example of an occurrence that will only happen when multiple elements come together is a rural area where “nothing ever happens” until there is a large festival </w:t>
      </w:r>
      <w:r w:rsidR="00370BCD" w:rsidRPr="00EE377E">
        <w:rPr>
          <w:rFonts w:ascii="Century Gothic" w:hAnsi="Century Gothic"/>
          <w:sz w:val="24"/>
          <w:szCs w:val="24"/>
        </w:rPr>
        <w:t>organized</w:t>
      </w:r>
      <w:r w:rsidRPr="00EE377E">
        <w:rPr>
          <w:rFonts w:ascii="Century Gothic" w:hAnsi="Century Gothic"/>
          <w:sz w:val="24"/>
          <w:szCs w:val="24"/>
        </w:rPr>
        <w:t xml:space="preserve"> where a storm could result in a dangerous situation. A lot of people suddenly want to use the mobile network to alert the emergency services and to call home. This could result in a breakdown of the mobile</w:t>
      </w:r>
      <w:r w:rsidRPr="00EE377E">
        <w:rPr>
          <w:rFonts w:ascii="Century Gothic" w:hAnsi="Century Gothic"/>
          <w:spacing w:val="-28"/>
          <w:sz w:val="24"/>
          <w:szCs w:val="24"/>
        </w:rPr>
        <w:t xml:space="preserve"> </w:t>
      </w:r>
      <w:r w:rsidRPr="00EE377E">
        <w:rPr>
          <w:rFonts w:ascii="Century Gothic" w:hAnsi="Century Gothic"/>
          <w:sz w:val="24"/>
          <w:szCs w:val="24"/>
        </w:rPr>
        <w:t>network.</w:t>
      </w:r>
    </w:p>
    <w:p w14:paraId="6F01EF95" w14:textId="77777777" w:rsidR="00370BCD" w:rsidRPr="00EE377E" w:rsidRDefault="00370BCD" w:rsidP="006442FD">
      <w:pPr>
        <w:pStyle w:val="BodyText"/>
        <w:tabs>
          <w:tab w:val="left" w:pos="900"/>
        </w:tabs>
        <w:kinsoku w:val="0"/>
        <w:overflowPunct w:val="0"/>
        <w:spacing w:line="276" w:lineRule="auto"/>
        <w:ind w:left="0" w:right="480"/>
        <w:rPr>
          <w:rFonts w:ascii="Century Gothic" w:hAnsi="Century Gothic"/>
          <w:sz w:val="24"/>
          <w:szCs w:val="24"/>
        </w:rPr>
      </w:pPr>
    </w:p>
    <w:p w14:paraId="5F572478" w14:textId="1169DFAC" w:rsidR="00D67B72" w:rsidRDefault="00375D58" w:rsidP="006442FD">
      <w:pPr>
        <w:pStyle w:val="BodyText"/>
        <w:tabs>
          <w:tab w:val="left" w:pos="900"/>
        </w:tabs>
        <w:kinsoku w:val="0"/>
        <w:overflowPunct w:val="0"/>
        <w:spacing w:line="276" w:lineRule="auto"/>
        <w:ind w:left="0" w:right="480"/>
        <w:rPr>
          <w:rFonts w:ascii="Century Gothic" w:hAnsi="Century Gothic"/>
          <w:sz w:val="24"/>
          <w:szCs w:val="24"/>
        </w:rPr>
      </w:pPr>
      <w:r w:rsidRPr="00EE377E">
        <w:rPr>
          <w:rFonts w:ascii="Century Gothic" w:hAnsi="Century Gothic"/>
          <w:sz w:val="24"/>
          <w:szCs w:val="24"/>
        </w:rPr>
        <w:t xml:space="preserve">Besides the impact a risk can have on emergency services, there are also other </w:t>
      </w:r>
      <w:r w:rsidRPr="00EE377E">
        <w:rPr>
          <w:rFonts w:ascii="Century Gothic" w:hAnsi="Century Gothic"/>
          <w:sz w:val="24"/>
          <w:szCs w:val="24"/>
        </w:rPr>
        <w:lastRenderedPageBreak/>
        <w:t xml:space="preserve">aspects to be considered in an active management of a certain risk: social, technological, economics and political aspects (STEP). </w:t>
      </w:r>
      <w:proofErr w:type="gramStart"/>
      <w:r w:rsidRPr="00EE377E">
        <w:rPr>
          <w:rFonts w:ascii="Century Gothic" w:hAnsi="Century Gothic"/>
          <w:sz w:val="24"/>
          <w:szCs w:val="24"/>
        </w:rPr>
        <w:t>Especially  in</w:t>
      </w:r>
      <w:proofErr w:type="gramEnd"/>
      <w:r w:rsidRPr="00EE377E">
        <w:rPr>
          <w:rFonts w:ascii="Century Gothic" w:hAnsi="Century Gothic"/>
          <w:sz w:val="24"/>
          <w:szCs w:val="24"/>
        </w:rPr>
        <w:t xml:space="preserve"> emergency services, social and political aspects could be very important and these risks need to be actively managed</w:t>
      </w:r>
      <w:r w:rsidR="00370BCD">
        <w:rPr>
          <w:rFonts w:ascii="Century Gothic" w:hAnsi="Century Gothic"/>
          <w:sz w:val="24"/>
          <w:szCs w:val="24"/>
        </w:rPr>
        <w:t>.</w:t>
      </w:r>
    </w:p>
    <w:p w14:paraId="25B67D43" w14:textId="77777777" w:rsidR="00370BCD" w:rsidRPr="00EE377E" w:rsidRDefault="00370BCD" w:rsidP="006442FD">
      <w:pPr>
        <w:pStyle w:val="BodyText"/>
        <w:tabs>
          <w:tab w:val="left" w:pos="900"/>
        </w:tabs>
        <w:kinsoku w:val="0"/>
        <w:overflowPunct w:val="0"/>
        <w:spacing w:line="276" w:lineRule="auto"/>
        <w:ind w:left="0" w:right="480"/>
        <w:rPr>
          <w:rFonts w:ascii="Century Gothic" w:hAnsi="Century Gothic"/>
          <w:sz w:val="24"/>
          <w:szCs w:val="24"/>
        </w:rPr>
      </w:pPr>
    </w:p>
    <w:p w14:paraId="2D1EEEE7" w14:textId="14160F6A" w:rsidR="00D67B72" w:rsidRDefault="00375D58" w:rsidP="006442FD">
      <w:pPr>
        <w:pStyle w:val="BodyText"/>
        <w:tabs>
          <w:tab w:val="left" w:pos="900"/>
        </w:tabs>
        <w:kinsoku w:val="0"/>
        <w:overflowPunct w:val="0"/>
        <w:spacing w:line="276" w:lineRule="auto"/>
        <w:ind w:left="0" w:right="480"/>
        <w:rPr>
          <w:rFonts w:ascii="Century Gothic" w:hAnsi="Century Gothic"/>
          <w:sz w:val="24"/>
          <w:szCs w:val="24"/>
        </w:rPr>
      </w:pPr>
      <w:proofErr w:type="gramStart"/>
      <w:r w:rsidRPr="00EE377E">
        <w:rPr>
          <w:rFonts w:ascii="Century Gothic" w:hAnsi="Century Gothic"/>
          <w:sz w:val="24"/>
          <w:szCs w:val="24"/>
        </w:rPr>
        <w:t>Also</w:t>
      </w:r>
      <w:proofErr w:type="gramEnd"/>
      <w:r w:rsidRPr="00EE377E">
        <w:rPr>
          <w:rFonts w:ascii="Century Gothic" w:hAnsi="Century Gothic"/>
          <w:sz w:val="24"/>
          <w:szCs w:val="24"/>
        </w:rPr>
        <w:t xml:space="preserve"> there can be situations where handling a risk is so expensive that it is not possible to completely exclude a risk from happening (for example increasing the availability of the infrastructure from 99,999% to</w:t>
      </w:r>
      <w:r w:rsidRPr="00EE377E">
        <w:rPr>
          <w:rFonts w:ascii="Century Gothic" w:hAnsi="Century Gothic"/>
          <w:spacing w:val="-40"/>
          <w:sz w:val="24"/>
          <w:szCs w:val="24"/>
        </w:rPr>
        <w:t xml:space="preserve"> </w:t>
      </w:r>
      <w:r w:rsidRPr="00EE377E">
        <w:rPr>
          <w:rFonts w:ascii="Century Gothic" w:hAnsi="Century Gothic"/>
          <w:sz w:val="24"/>
          <w:szCs w:val="24"/>
        </w:rPr>
        <w:t>100%).</w:t>
      </w:r>
    </w:p>
    <w:p w14:paraId="2D5A2263" w14:textId="77777777" w:rsidR="00370BCD" w:rsidRPr="00EE377E" w:rsidRDefault="00370BCD" w:rsidP="006442FD">
      <w:pPr>
        <w:pStyle w:val="BodyText"/>
        <w:tabs>
          <w:tab w:val="left" w:pos="900"/>
        </w:tabs>
        <w:kinsoku w:val="0"/>
        <w:overflowPunct w:val="0"/>
        <w:spacing w:line="276" w:lineRule="auto"/>
        <w:ind w:left="0" w:right="480"/>
        <w:rPr>
          <w:rFonts w:ascii="Century Gothic" w:hAnsi="Century Gothic"/>
          <w:sz w:val="24"/>
          <w:szCs w:val="24"/>
        </w:rPr>
      </w:pPr>
    </w:p>
    <w:p w14:paraId="16BFEF8F" w14:textId="77777777" w:rsidR="00D67B72" w:rsidRPr="00EE377E" w:rsidRDefault="00375D58" w:rsidP="006442FD">
      <w:pPr>
        <w:pStyle w:val="BodyText"/>
        <w:tabs>
          <w:tab w:val="left" w:pos="900"/>
        </w:tabs>
        <w:kinsoku w:val="0"/>
        <w:overflowPunct w:val="0"/>
        <w:spacing w:line="276" w:lineRule="auto"/>
        <w:ind w:left="0" w:right="480"/>
        <w:rPr>
          <w:rFonts w:ascii="Century Gothic" w:hAnsi="Century Gothic"/>
          <w:sz w:val="24"/>
          <w:szCs w:val="24"/>
        </w:rPr>
      </w:pPr>
      <w:r w:rsidRPr="00EE377E">
        <w:rPr>
          <w:rFonts w:ascii="Century Gothic" w:hAnsi="Century Gothic"/>
          <w:sz w:val="24"/>
          <w:szCs w:val="24"/>
        </w:rPr>
        <w:t xml:space="preserve">When all the risks are listed and scored the next step is to find the appropriate way to manage them: accept, avoid, reduce, </w:t>
      </w:r>
      <w:proofErr w:type="spellStart"/>
      <w:r w:rsidRPr="00EE377E">
        <w:rPr>
          <w:rFonts w:ascii="Century Gothic" w:hAnsi="Century Gothic"/>
          <w:sz w:val="24"/>
          <w:szCs w:val="24"/>
        </w:rPr>
        <w:t>fall-back</w:t>
      </w:r>
      <w:proofErr w:type="spellEnd"/>
      <w:r w:rsidRPr="00EE377E">
        <w:rPr>
          <w:rFonts w:ascii="Century Gothic" w:hAnsi="Century Gothic"/>
          <w:sz w:val="24"/>
          <w:szCs w:val="24"/>
        </w:rPr>
        <w:t xml:space="preserve"> or transfer. For the risks that are not acceptable, cannot be avoided, cannot </w:t>
      </w:r>
      <w:proofErr w:type="gramStart"/>
      <w:r w:rsidRPr="00EE377E">
        <w:rPr>
          <w:rFonts w:ascii="Century Gothic" w:hAnsi="Century Gothic"/>
          <w:sz w:val="24"/>
          <w:szCs w:val="24"/>
        </w:rPr>
        <w:t>be  further</w:t>
      </w:r>
      <w:proofErr w:type="gramEnd"/>
      <w:r w:rsidRPr="00EE377E">
        <w:rPr>
          <w:rFonts w:ascii="Century Gothic" w:hAnsi="Century Gothic"/>
          <w:sz w:val="24"/>
          <w:szCs w:val="24"/>
        </w:rPr>
        <w:t xml:space="preserve"> reduced and could not be transferred there is a need to be handled when they occur with a </w:t>
      </w:r>
      <w:proofErr w:type="spellStart"/>
      <w:r w:rsidRPr="00EE377E">
        <w:rPr>
          <w:rFonts w:ascii="Century Gothic" w:hAnsi="Century Gothic"/>
          <w:sz w:val="24"/>
          <w:szCs w:val="24"/>
        </w:rPr>
        <w:t>fall-back</w:t>
      </w:r>
      <w:proofErr w:type="spellEnd"/>
      <w:r w:rsidRPr="00EE377E">
        <w:rPr>
          <w:rFonts w:ascii="Century Gothic" w:hAnsi="Century Gothic"/>
          <w:sz w:val="24"/>
          <w:szCs w:val="24"/>
        </w:rPr>
        <w:t xml:space="preserve"> plan (contingency</w:t>
      </w:r>
      <w:r w:rsidRPr="00EE377E">
        <w:rPr>
          <w:rFonts w:ascii="Century Gothic" w:hAnsi="Century Gothic"/>
          <w:spacing w:val="-12"/>
          <w:sz w:val="24"/>
          <w:szCs w:val="24"/>
        </w:rPr>
        <w:t xml:space="preserve"> </w:t>
      </w:r>
      <w:r w:rsidRPr="00EE377E">
        <w:rPr>
          <w:rFonts w:ascii="Century Gothic" w:hAnsi="Century Gothic"/>
          <w:sz w:val="24"/>
          <w:szCs w:val="24"/>
        </w:rPr>
        <w:t>plan).</w:t>
      </w:r>
    </w:p>
    <w:p w14:paraId="5C55FA0B" w14:textId="77777777" w:rsidR="00D67B72" w:rsidRPr="00EE377E" w:rsidRDefault="00D67B72" w:rsidP="006442FD">
      <w:pPr>
        <w:pStyle w:val="BodyText"/>
        <w:tabs>
          <w:tab w:val="left" w:pos="900"/>
        </w:tabs>
        <w:kinsoku w:val="0"/>
        <w:overflowPunct w:val="0"/>
        <w:spacing w:line="276" w:lineRule="auto"/>
        <w:ind w:left="0" w:right="480"/>
        <w:rPr>
          <w:rFonts w:ascii="Century Gothic" w:hAnsi="Century Gothic"/>
        </w:rPr>
      </w:pPr>
    </w:p>
    <w:p w14:paraId="69666191" w14:textId="77777777" w:rsidR="00D67B72" w:rsidRPr="00EE377E" w:rsidRDefault="00375D58" w:rsidP="006442FD">
      <w:pPr>
        <w:pStyle w:val="Heading1"/>
        <w:numPr>
          <w:ilvl w:val="2"/>
          <w:numId w:val="8"/>
        </w:numPr>
        <w:tabs>
          <w:tab w:val="left" w:pos="833"/>
          <w:tab w:val="left" w:pos="900"/>
        </w:tabs>
        <w:kinsoku w:val="0"/>
        <w:overflowPunct w:val="0"/>
        <w:spacing w:line="276" w:lineRule="auto"/>
        <w:ind w:left="0" w:right="480" w:firstLine="0"/>
        <w:rPr>
          <w:rFonts w:ascii="Century Gothic" w:hAnsi="Century Gothic"/>
          <w:b w:val="0"/>
          <w:bCs w:val="0"/>
          <w:sz w:val="24"/>
          <w:szCs w:val="24"/>
        </w:rPr>
      </w:pPr>
      <w:bookmarkStart w:id="5" w:name="bookmark4"/>
      <w:bookmarkEnd w:id="5"/>
      <w:r w:rsidRPr="00EE377E">
        <w:rPr>
          <w:rFonts w:ascii="Century Gothic" w:hAnsi="Century Gothic"/>
          <w:sz w:val="24"/>
          <w:szCs w:val="24"/>
        </w:rPr>
        <w:t>Contingency</w:t>
      </w:r>
      <w:r w:rsidRPr="00EE377E">
        <w:rPr>
          <w:rFonts w:ascii="Century Gothic" w:hAnsi="Century Gothic"/>
          <w:spacing w:val="-6"/>
          <w:sz w:val="24"/>
          <w:szCs w:val="24"/>
        </w:rPr>
        <w:t xml:space="preserve"> </w:t>
      </w:r>
      <w:r w:rsidRPr="00EE377E">
        <w:rPr>
          <w:rFonts w:ascii="Century Gothic" w:hAnsi="Century Gothic"/>
          <w:sz w:val="24"/>
          <w:szCs w:val="24"/>
        </w:rPr>
        <w:t>management</w:t>
      </w:r>
    </w:p>
    <w:p w14:paraId="17B9F542" w14:textId="2251F8EA" w:rsidR="00D67B72" w:rsidRDefault="00375D58" w:rsidP="006442FD">
      <w:pPr>
        <w:pStyle w:val="BodyText"/>
        <w:tabs>
          <w:tab w:val="left" w:pos="900"/>
        </w:tabs>
        <w:kinsoku w:val="0"/>
        <w:overflowPunct w:val="0"/>
        <w:spacing w:line="276" w:lineRule="auto"/>
        <w:ind w:left="0" w:right="480"/>
        <w:rPr>
          <w:rFonts w:ascii="Century Gothic" w:hAnsi="Century Gothic"/>
          <w:sz w:val="24"/>
          <w:szCs w:val="24"/>
        </w:rPr>
      </w:pPr>
      <w:r w:rsidRPr="00EE377E">
        <w:rPr>
          <w:rFonts w:ascii="Century Gothic" w:hAnsi="Century Gothic"/>
          <w:sz w:val="24"/>
          <w:szCs w:val="24"/>
        </w:rPr>
        <w:t>As described in the risk management methodology, contingency management is only a part of preventing unavailability of an emergency service. The active risk management prevents further damages in case a risk occurs. It makes the service available as quickly as possible using pre-defined (temporary) means and eventually returns it to normal</w:t>
      </w:r>
      <w:r w:rsidRPr="00EE377E">
        <w:rPr>
          <w:rFonts w:ascii="Century Gothic" w:hAnsi="Century Gothic"/>
          <w:spacing w:val="-18"/>
          <w:sz w:val="24"/>
          <w:szCs w:val="24"/>
        </w:rPr>
        <w:t xml:space="preserve"> </w:t>
      </w:r>
      <w:r w:rsidRPr="00EE377E">
        <w:rPr>
          <w:rFonts w:ascii="Century Gothic" w:hAnsi="Century Gothic"/>
          <w:sz w:val="24"/>
          <w:szCs w:val="24"/>
        </w:rPr>
        <w:t>operations.</w:t>
      </w:r>
    </w:p>
    <w:p w14:paraId="3DC6F0F0" w14:textId="77777777" w:rsidR="00370BCD" w:rsidRPr="00EE377E" w:rsidRDefault="00370BCD" w:rsidP="006442FD">
      <w:pPr>
        <w:pStyle w:val="BodyText"/>
        <w:tabs>
          <w:tab w:val="left" w:pos="900"/>
        </w:tabs>
        <w:kinsoku w:val="0"/>
        <w:overflowPunct w:val="0"/>
        <w:spacing w:line="276" w:lineRule="auto"/>
        <w:ind w:left="0" w:right="480"/>
        <w:rPr>
          <w:rFonts w:ascii="Century Gothic" w:hAnsi="Century Gothic"/>
          <w:sz w:val="24"/>
          <w:szCs w:val="24"/>
        </w:rPr>
      </w:pPr>
    </w:p>
    <w:p w14:paraId="5402A8F0" w14:textId="053ADDEF" w:rsidR="00D67B72" w:rsidRDefault="00375D58" w:rsidP="006442FD">
      <w:pPr>
        <w:pStyle w:val="BodyText"/>
        <w:tabs>
          <w:tab w:val="left" w:pos="900"/>
        </w:tabs>
        <w:kinsoku w:val="0"/>
        <w:overflowPunct w:val="0"/>
        <w:spacing w:line="276" w:lineRule="auto"/>
        <w:ind w:left="0" w:right="480"/>
        <w:rPr>
          <w:rFonts w:ascii="Century Gothic" w:hAnsi="Century Gothic"/>
          <w:sz w:val="24"/>
          <w:szCs w:val="24"/>
        </w:rPr>
      </w:pPr>
      <w:r w:rsidRPr="00EE377E">
        <w:rPr>
          <w:rFonts w:ascii="Century Gothic" w:hAnsi="Century Gothic"/>
          <w:sz w:val="24"/>
          <w:szCs w:val="24"/>
        </w:rPr>
        <w:t xml:space="preserve">There is a thin line between risks that are managed by reducing the risk and the ones handled with a contingency plan. A good example could be a secure internet connection being used as back-up for a dedicated network connection between two systems. In case the dedicated network connection fails, the internet connection will automatically take over. It can be considered that this risk has already been managed with this solution because the chance that both connections fail at the same time could be scored very low. But other aspects should be </w:t>
      </w:r>
      <w:proofErr w:type="gramStart"/>
      <w:r w:rsidRPr="00EE377E">
        <w:rPr>
          <w:rFonts w:ascii="Century Gothic" w:hAnsi="Century Gothic"/>
          <w:sz w:val="24"/>
          <w:szCs w:val="24"/>
        </w:rPr>
        <w:t>taken into account</w:t>
      </w:r>
      <w:proofErr w:type="gramEnd"/>
      <w:r w:rsidRPr="00EE377E">
        <w:rPr>
          <w:rFonts w:ascii="Century Gothic" w:hAnsi="Century Gothic"/>
          <w:sz w:val="24"/>
          <w:szCs w:val="24"/>
        </w:rPr>
        <w:t xml:space="preserve">: the internet connection can be considered as a security risk. </w:t>
      </w:r>
      <w:proofErr w:type="gramStart"/>
      <w:r w:rsidRPr="00EE377E">
        <w:rPr>
          <w:rFonts w:ascii="Century Gothic" w:hAnsi="Century Gothic"/>
          <w:sz w:val="24"/>
          <w:szCs w:val="24"/>
        </w:rPr>
        <w:t>Therefore</w:t>
      </w:r>
      <w:proofErr w:type="gramEnd"/>
      <w:r w:rsidRPr="00EE377E">
        <w:rPr>
          <w:rFonts w:ascii="Century Gothic" w:hAnsi="Century Gothic"/>
          <w:sz w:val="24"/>
          <w:szCs w:val="24"/>
        </w:rPr>
        <w:t xml:space="preserve"> it may be needed that the </w:t>
      </w:r>
      <w:proofErr w:type="spellStart"/>
      <w:r w:rsidRPr="00EE377E">
        <w:rPr>
          <w:rFonts w:ascii="Century Gothic" w:hAnsi="Century Gothic"/>
          <w:sz w:val="24"/>
          <w:szCs w:val="24"/>
        </w:rPr>
        <w:t>take over</w:t>
      </w:r>
      <w:proofErr w:type="spellEnd"/>
      <w:r w:rsidRPr="00EE377E">
        <w:rPr>
          <w:rFonts w:ascii="Century Gothic" w:hAnsi="Century Gothic"/>
          <w:sz w:val="24"/>
          <w:szCs w:val="24"/>
        </w:rPr>
        <w:t xml:space="preserve"> is made with clearance from security officers. The internet connection is then considered as a temporary measure to have the emergency </w:t>
      </w:r>
      <w:proofErr w:type="gramStart"/>
      <w:r w:rsidRPr="00EE377E">
        <w:rPr>
          <w:rFonts w:ascii="Century Gothic" w:hAnsi="Century Gothic"/>
          <w:sz w:val="24"/>
          <w:szCs w:val="24"/>
        </w:rPr>
        <w:t>service  functionalities</w:t>
      </w:r>
      <w:proofErr w:type="gramEnd"/>
      <w:r w:rsidRPr="00EE377E">
        <w:rPr>
          <w:rFonts w:ascii="Century Gothic" w:hAnsi="Century Gothic"/>
          <w:sz w:val="24"/>
          <w:szCs w:val="24"/>
        </w:rPr>
        <w:t xml:space="preserve"> available. Consequently, it is considered as a contingency management</w:t>
      </w:r>
      <w:r w:rsidRPr="00EE377E">
        <w:rPr>
          <w:rFonts w:ascii="Century Gothic" w:hAnsi="Century Gothic"/>
          <w:spacing w:val="-29"/>
          <w:sz w:val="24"/>
          <w:szCs w:val="24"/>
        </w:rPr>
        <w:t xml:space="preserve"> </w:t>
      </w:r>
      <w:r w:rsidRPr="00EE377E">
        <w:rPr>
          <w:rFonts w:ascii="Century Gothic" w:hAnsi="Century Gothic"/>
          <w:sz w:val="24"/>
          <w:szCs w:val="24"/>
        </w:rPr>
        <w:t>action.</w:t>
      </w:r>
    </w:p>
    <w:p w14:paraId="3E60CAD4" w14:textId="77777777" w:rsidR="00370BCD" w:rsidRPr="00EE377E" w:rsidRDefault="00370BCD" w:rsidP="006442FD">
      <w:pPr>
        <w:pStyle w:val="BodyText"/>
        <w:tabs>
          <w:tab w:val="left" w:pos="900"/>
        </w:tabs>
        <w:kinsoku w:val="0"/>
        <w:overflowPunct w:val="0"/>
        <w:spacing w:line="276" w:lineRule="auto"/>
        <w:ind w:left="0" w:right="480"/>
        <w:rPr>
          <w:rFonts w:ascii="Century Gothic" w:hAnsi="Century Gothic"/>
          <w:sz w:val="24"/>
          <w:szCs w:val="24"/>
        </w:rPr>
      </w:pPr>
    </w:p>
    <w:p w14:paraId="0517CF5D" w14:textId="77777777" w:rsidR="00D67B72" w:rsidRPr="00EE377E" w:rsidRDefault="00375D58" w:rsidP="006442FD">
      <w:pPr>
        <w:pStyle w:val="BodyText"/>
        <w:tabs>
          <w:tab w:val="left" w:pos="900"/>
        </w:tabs>
        <w:kinsoku w:val="0"/>
        <w:overflowPunct w:val="0"/>
        <w:spacing w:line="276" w:lineRule="auto"/>
        <w:ind w:left="0" w:right="480"/>
        <w:rPr>
          <w:rFonts w:ascii="Century Gothic" w:hAnsi="Century Gothic"/>
          <w:sz w:val="24"/>
          <w:szCs w:val="24"/>
        </w:rPr>
      </w:pPr>
      <w:r w:rsidRPr="00EE377E">
        <w:rPr>
          <w:rFonts w:ascii="Century Gothic" w:hAnsi="Century Gothic"/>
          <w:sz w:val="24"/>
          <w:szCs w:val="24"/>
        </w:rPr>
        <w:t>Contingency management is an active process that consists of six steps to be managed and be continuously improved. It is also worth mentioning that contingency management can be only successful when the measures are</w:t>
      </w:r>
      <w:r w:rsidRPr="00EE377E">
        <w:rPr>
          <w:rFonts w:ascii="Century Gothic" w:hAnsi="Century Gothic"/>
          <w:spacing w:val="-4"/>
          <w:sz w:val="24"/>
          <w:szCs w:val="24"/>
        </w:rPr>
        <w:t xml:space="preserve"> </w:t>
      </w:r>
      <w:r w:rsidRPr="00EE377E">
        <w:rPr>
          <w:rFonts w:ascii="Century Gothic" w:hAnsi="Century Gothic"/>
          <w:sz w:val="24"/>
          <w:szCs w:val="24"/>
        </w:rPr>
        <w:t>tested.</w:t>
      </w:r>
    </w:p>
    <w:p w14:paraId="7D7AE3E5" w14:textId="77777777" w:rsidR="00D67B72" w:rsidRPr="00EE377E" w:rsidRDefault="00375D58" w:rsidP="006442FD">
      <w:pPr>
        <w:pStyle w:val="BodyText"/>
        <w:tabs>
          <w:tab w:val="left" w:pos="900"/>
        </w:tabs>
        <w:kinsoku w:val="0"/>
        <w:overflowPunct w:val="0"/>
        <w:spacing w:line="276" w:lineRule="auto"/>
        <w:ind w:left="0" w:right="480"/>
        <w:rPr>
          <w:rFonts w:ascii="Century Gothic" w:hAnsi="Century Gothic"/>
          <w:sz w:val="24"/>
          <w:szCs w:val="24"/>
        </w:rPr>
      </w:pPr>
      <w:r w:rsidRPr="00EE377E">
        <w:rPr>
          <w:rFonts w:ascii="Century Gothic" w:hAnsi="Century Gothic"/>
          <w:sz w:val="24"/>
          <w:szCs w:val="24"/>
        </w:rPr>
        <w:t>Plan</w:t>
      </w:r>
    </w:p>
    <w:p w14:paraId="6E85C279" w14:textId="77777777" w:rsidR="00D67B72" w:rsidRPr="006442FD" w:rsidRDefault="00375D58" w:rsidP="006442FD">
      <w:pPr>
        <w:pStyle w:val="ListParagraph"/>
        <w:numPr>
          <w:ilvl w:val="0"/>
          <w:numId w:val="15"/>
        </w:numPr>
        <w:tabs>
          <w:tab w:val="left" w:pos="833"/>
          <w:tab w:val="left" w:pos="900"/>
        </w:tabs>
        <w:kinsoku w:val="0"/>
        <w:overflowPunct w:val="0"/>
        <w:spacing w:before="2" w:line="276" w:lineRule="auto"/>
        <w:ind w:right="480"/>
        <w:rPr>
          <w:rFonts w:ascii="Century Gothic" w:hAnsi="Century Gothic" w:cs="Verdana"/>
        </w:rPr>
      </w:pPr>
      <w:r w:rsidRPr="006442FD">
        <w:rPr>
          <w:rFonts w:ascii="Century Gothic" w:hAnsi="Century Gothic" w:cs="Verdana"/>
        </w:rPr>
        <w:t>Fall-back</w:t>
      </w:r>
      <w:r w:rsidRPr="006442FD">
        <w:rPr>
          <w:rFonts w:ascii="Century Gothic" w:hAnsi="Century Gothic" w:cs="Verdana"/>
          <w:spacing w:val="-3"/>
        </w:rPr>
        <w:t xml:space="preserve"> </w:t>
      </w:r>
      <w:r w:rsidRPr="006442FD">
        <w:rPr>
          <w:rFonts w:ascii="Century Gothic" w:hAnsi="Century Gothic" w:cs="Verdana"/>
        </w:rPr>
        <w:t>plan</w:t>
      </w:r>
    </w:p>
    <w:p w14:paraId="1C828695" w14:textId="77777777" w:rsidR="00D67B72" w:rsidRPr="00EE377E" w:rsidRDefault="00375D58" w:rsidP="006442FD">
      <w:pPr>
        <w:pStyle w:val="BodyText"/>
        <w:numPr>
          <w:ilvl w:val="0"/>
          <w:numId w:val="15"/>
        </w:numPr>
        <w:tabs>
          <w:tab w:val="left" w:pos="900"/>
        </w:tabs>
        <w:kinsoku w:val="0"/>
        <w:overflowPunct w:val="0"/>
        <w:spacing w:line="276" w:lineRule="auto"/>
        <w:ind w:right="480"/>
        <w:rPr>
          <w:rFonts w:ascii="Century Gothic" w:hAnsi="Century Gothic"/>
          <w:sz w:val="24"/>
          <w:szCs w:val="24"/>
        </w:rPr>
      </w:pPr>
      <w:r w:rsidRPr="00EE377E">
        <w:rPr>
          <w:rFonts w:ascii="Century Gothic" w:hAnsi="Century Gothic"/>
          <w:sz w:val="24"/>
          <w:szCs w:val="24"/>
        </w:rPr>
        <w:t>Do</w:t>
      </w:r>
    </w:p>
    <w:p w14:paraId="5671C7E3" w14:textId="77777777" w:rsidR="00D67B72" w:rsidRPr="006442FD" w:rsidRDefault="00375D58" w:rsidP="006442FD">
      <w:pPr>
        <w:pStyle w:val="ListParagraph"/>
        <w:numPr>
          <w:ilvl w:val="0"/>
          <w:numId w:val="15"/>
        </w:numPr>
        <w:tabs>
          <w:tab w:val="left" w:pos="833"/>
          <w:tab w:val="left" w:pos="900"/>
        </w:tabs>
        <w:kinsoku w:val="0"/>
        <w:overflowPunct w:val="0"/>
        <w:spacing w:line="276" w:lineRule="auto"/>
        <w:ind w:right="480"/>
        <w:rPr>
          <w:rFonts w:ascii="Century Gothic" w:hAnsi="Century Gothic" w:cs="Verdana"/>
        </w:rPr>
      </w:pPr>
      <w:r w:rsidRPr="006442FD">
        <w:rPr>
          <w:rFonts w:ascii="Century Gothic" w:hAnsi="Century Gothic" w:cs="Verdana"/>
        </w:rPr>
        <w:lastRenderedPageBreak/>
        <w:t>Implement</w:t>
      </w:r>
    </w:p>
    <w:p w14:paraId="660E2D6C" w14:textId="77777777" w:rsidR="00D67B72" w:rsidRPr="006442FD" w:rsidRDefault="00375D58" w:rsidP="006442FD">
      <w:pPr>
        <w:pStyle w:val="ListParagraph"/>
        <w:numPr>
          <w:ilvl w:val="0"/>
          <w:numId w:val="15"/>
        </w:numPr>
        <w:tabs>
          <w:tab w:val="left" w:pos="833"/>
          <w:tab w:val="left" w:pos="900"/>
        </w:tabs>
        <w:kinsoku w:val="0"/>
        <w:overflowPunct w:val="0"/>
        <w:spacing w:line="276" w:lineRule="auto"/>
        <w:ind w:right="480"/>
        <w:rPr>
          <w:rFonts w:ascii="Century Gothic" w:hAnsi="Century Gothic" w:cs="Verdana"/>
        </w:rPr>
      </w:pPr>
      <w:r w:rsidRPr="006442FD">
        <w:rPr>
          <w:rFonts w:ascii="Century Gothic" w:hAnsi="Century Gothic" w:cs="Verdana"/>
        </w:rPr>
        <w:t>Communicate</w:t>
      </w:r>
    </w:p>
    <w:p w14:paraId="48F17FE5" w14:textId="77777777" w:rsidR="00D67B72" w:rsidRPr="006442FD" w:rsidRDefault="00375D58" w:rsidP="006442FD">
      <w:pPr>
        <w:pStyle w:val="ListParagraph"/>
        <w:numPr>
          <w:ilvl w:val="0"/>
          <w:numId w:val="15"/>
        </w:numPr>
        <w:tabs>
          <w:tab w:val="left" w:pos="833"/>
          <w:tab w:val="left" w:pos="900"/>
        </w:tabs>
        <w:kinsoku w:val="0"/>
        <w:overflowPunct w:val="0"/>
        <w:spacing w:line="276" w:lineRule="auto"/>
        <w:ind w:right="480"/>
        <w:rPr>
          <w:rFonts w:ascii="Century Gothic" w:hAnsi="Century Gothic" w:cs="Verdana"/>
        </w:rPr>
      </w:pPr>
      <w:r w:rsidRPr="006442FD">
        <w:rPr>
          <w:rFonts w:ascii="Century Gothic" w:hAnsi="Century Gothic" w:cs="Verdana"/>
        </w:rPr>
        <w:t>Activate</w:t>
      </w:r>
    </w:p>
    <w:p w14:paraId="73C4511A" w14:textId="77777777" w:rsidR="00D67B72" w:rsidRPr="006442FD" w:rsidRDefault="00375D58" w:rsidP="006442FD">
      <w:pPr>
        <w:pStyle w:val="ListParagraph"/>
        <w:numPr>
          <w:ilvl w:val="0"/>
          <w:numId w:val="15"/>
        </w:numPr>
        <w:tabs>
          <w:tab w:val="left" w:pos="833"/>
          <w:tab w:val="left" w:pos="900"/>
        </w:tabs>
        <w:kinsoku w:val="0"/>
        <w:overflowPunct w:val="0"/>
        <w:spacing w:line="276" w:lineRule="auto"/>
        <w:ind w:right="480"/>
        <w:rPr>
          <w:rFonts w:ascii="Century Gothic" w:hAnsi="Century Gothic" w:cs="Verdana"/>
        </w:rPr>
      </w:pPr>
      <w:r w:rsidRPr="006442FD">
        <w:rPr>
          <w:rFonts w:ascii="Century Gothic" w:hAnsi="Century Gothic" w:cs="Verdana"/>
        </w:rPr>
        <w:t>Return to normal</w:t>
      </w:r>
      <w:r w:rsidRPr="006442FD">
        <w:rPr>
          <w:rFonts w:ascii="Century Gothic" w:hAnsi="Century Gothic" w:cs="Verdana"/>
          <w:spacing w:val="-15"/>
        </w:rPr>
        <w:t xml:space="preserve"> </w:t>
      </w:r>
      <w:r w:rsidRPr="006442FD">
        <w:rPr>
          <w:rFonts w:ascii="Century Gothic" w:hAnsi="Century Gothic" w:cs="Verdana"/>
        </w:rPr>
        <w:t>operations</w:t>
      </w:r>
    </w:p>
    <w:p w14:paraId="4D683546" w14:textId="77777777" w:rsidR="00D67B72" w:rsidRPr="00EE377E" w:rsidRDefault="00375D58" w:rsidP="006442FD">
      <w:pPr>
        <w:pStyle w:val="BodyText"/>
        <w:numPr>
          <w:ilvl w:val="0"/>
          <w:numId w:val="15"/>
        </w:numPr>
        <w:tabs>
          <w:tab w:val="left" w:pos="900"/>
        </w:tabs>
        <w:kinsoku w:val="0"/>
        <w:overflowPunct w:val="0"/>
        <w:spacing w:line="276" w:lineRule="auto"/>
        <w:ind w:right="480"/>
        <w:rPr>
          <w:rFonts w:ascii="Century Gothic" w:hAnsi="Century Gothic"/>
          <w:sz w:val="24"/>
          <w:szCs w:val="24"/>
        </w:rPr>
      </w:pPr>
      <w:r w:rsidRPr="00EE377E">
        <w:rPr>
          <w:rFonts w:ascii="Century Gothic" w:hAnsi="Century Gothic"/>
          <w:sz w:val="24"/>
          <w:szCs w:val="24"/>
        </w:rPr>
        <w:t>Check</w:t>
      </w:r>
    </w:p>
    <w:p w14:paraId="31D0AEC0" w14:textId="77777777" w:rsidR="00D67B72" w:rsidRPr="006442FD" w:rsidRDefault="00375D58" w:rsidP="006442FD">
      <w:pPr>
        <w:pStyle w:val="ListParagraph"/>
        <w:numPr>
          <w:ilvl w:val="0"/>
          <w:numId w:val="15"/>
        </w:numPr>
        <w:tabs>
          <w:tab w:val="left" w:pos="833"/>
          <w:tab w:val="left" w:pos="900"/>
        </w:tabs>
        <w:kinsoku w:val="0"/>
        <w:overflowPunct w:val="0"/>
        <w:spacing w:line="276" w:lineRule="auto"/>
        <w:ind w:right="480"/>
        <w:rPr>
          <w:rFonts w:ascii="Century Gothic" w:hAnsi="Century Gothic" w:cs="Verdana"/>
        </w:rPr>
      </w:pPr>
      <w:r w:rsidRPr="006442FD">
        <w:rPr>
          <w:rFonts w:ascii="Century Gothic" w:hAnsi="Century Gothic" w:cs="Verdana"/>
        </w:rPr>
        <w:t>Evaluate</w:t>
      </w:r>
    </w:p>
    <w:p w14:paraId="2DCCB9F1" w14:textId="77777777" w:rsidR="00D67B72" w:rsidRPr="00EE377E" w:rsidRDefault="00375D58" w:rsidP="006442FD">
      <w:pPr>
        <w:pStyle w:val="BodyText"/>
        <w:numPr>
          <w:ilvl w:val="0"/>
          <w:numId w:val="15"/>
        </w:numPr>
        <w:tabs>
          <w:tab w:val="left" w:pos="900"/>
        </w:tabs>
        <w:kinsoku w:val="0"/>
        <w:overflowPunct w:val="0"/>
        <w:spacing w:line="276" w:lineRule="auto"/>
        <w:ind w:right="480"/>
        <w:rPr>
          <w:rFonts w:ascii="Century Gothic" w:hAnsi="Century Gothic"/>
          <w:sz w:val="24"/>
          <w:szCs w:val="24"/>
        </w:rPr>
      </w:pPr>
      <w:r w:rsidRPr="00EE377E">
        <w:rPr>
          <w:rFonts w:ascii="Century Gothic" w:hAnsi="Century Gothic"/>
          <w:sz w:val="24"/>
          <w:szCs w:val="24"/>
        </w:rPr>
        <w:t>Act</w:t>
      </w:r>
    </w:p>
    <w:p w14:paraId="22062340" w14:textId="77777777" w:rsidR="00D67B72" w:rsidRPr="006442FD" w:rsidRDefault="00375D58" w:rsidP="006442FD">
      <w:pPr>
        <w:pStyle w:val="ListParagraph"/>
        <w:numPr>
          <w:ilvl w:val="0"/>
          <w:numId w:val="15"/>
        </w:numPr>
        <w:tabs>
          <w:tab w:val="left" w:pos="833"/>
          <w:tab w:val="left" w:pos="900"/>
        </w:tabs>
        <w:kinsoku w:val="0"/>
        <w:overflowPunct w:val="0"/>
        <w:spacing w:line="276" w:lineRule="auto"/>
        <w:ind w:right="480"/>
        <w:rPr>
          <w:rFonts w:ascii="Century Gothic" w:hAnsi="Century Gothic" w:cs="Verdana"/>
        </w:rPr>
      </w:pPr>
      <w:r w:rsidRPr="006442FD">
        <w:rPr>
          <w:rFonts w:ascii="Century Gothic" w:hAnsi="Century Gothic" w:cs="Verdana"/>
        </w:rPr>
        <w:t xml:space="preserve">Improve </w:t>
      </w:r>
      <w:proofErr w:type="spellStart"/>
      <w:r w:rsidRPr="006442FD">
        <w:rPr>
          <w:rFonts w:ascii="Century Gothic" w:hAnsi="Century Gothic" w:cs="Verdana"/>
        </w:rPr>
        <w:t>fall-back</w:t>
      </w:r>
      <w:proofErr w:type="spellEnd"/>
      <w:r w:rsidRPr="006442FD">
        <w:rPr>
          <w:rFonts w:ascii="Century Gothic" w:hAnsi="Century Gothic" w:cs="Verdana"/>
          <w:spacing w:val="-8"/>
        </w:rPr>
        <w:t xml:space="preserve"> </w:t>
      </w:r>
      <w:r w:rsidRPr="006442FD">
        <w:rPr>
          <w:rFonts w:ascii="Century Gothic" w:hAnsi="Century Gothic" w:cs="Verdana"/>
        </w:rPr>
        <w:t>plan</w:t>
      </w:r>
    </w:p>
    <w:p w14:paraId="608319C7" w14:textId="77777777" w:rsidR="00D67B72" w:rsidRPr="00EE377E" w:rsidRDefault="00D67B72" w:rsidP="006442FD">
      <w:pPr>
        <w:pStyle w:val="BodyText"/>
        <w:tabs>
          <w:tab w:val="left" w:pos="900"/>
        </w:tabs>
        <w:kinsoku w:val="0"/>
        <w:overflowPunct w:val="0"/>
        <w:spacing w:before="1" w:line="276" w:lineRule="auto"/>
        <w:ind w:left="0" w:right="480"/>
        <w:rPr>
          <w:rFonts w:ascii="Century Gothic" w:hAnsi="Century Gothic"/>
          <w:sz w:val="16"/>
          <w:szCs w:val="16"/>
        </w:rPr>
      </w:pPr>
    </w:p>
    <w:p w14:paraId="2080C4BB" w14:textId="77777777" w:rsidR="00D67B72" w:rsidRPr="00EE377E" w:rsidRDefault="00375D58" w:rsidP="006442FD">
      <w:pPr>
        <w:pStyle w:val="Heading1"/>
        <w:tabs>
          <w:tab w:val="left" w:pos="900"/>
        </w:tabs>
        <w:kinsoku w:val="0"/>
        <w:overflowPunct w:val="0"/>
        <w:spacing w:line="276" w:lineRule="auto"/>
        <w:ind w:left="0" w:right="480" w:firstLine="0"/>
        <w:rPr>
          <w:rFonts w:ascii="Century Gothic" w:hAnsi="Century Gothic"/>
          <w:b w:val="0"/>
          <w:bCs w:val="0"/>
          <w:sz w:val="24"/>
          <w:szCs w:val="24"/>
        </w:rPr>
      </w:pPr>
      <w:r w:rsidRPr="00EE377E">
        <w:rPr>
          <w:rFonts w:ascii="Century Gothic" w:hAnsi="Century Gothic"/>
          <w:sz w:val="24"/>
          <w:szCs w:val="24"/>
        </w:rPr>
        <w:t>Fall-back</w:t>
      </w:r>
      <w:r w:rsidRPr="00EE377E">
        <w:rPr>
          <w:rFonts w:ascii="Century Gothic" w:hAnsi="Century Gothic"/>
          <w:spacing w:val="-4"/>
          <w:sz w:val="24"/>
          <w:szCs w:val="24"/>
        </w:rPr>
        <w:t xml:space="preserve"> </w:t>
      </w:r>
      <w:r w:rsidRPr="00EE377E">
        <w:rPr>
          <w:rFonts w:ascii="Century Gothic" w:hAnsi="Century Gothic"/>
          <w:sz w:val="24"/>
          <w:szCs w:val="24"/>
        </w:rPr>
        <w:t>plan</w:t>
      </w:r>
    </w:p>
    <w:p w14:paraId="070800D2" w14:textId="75472076" w:rsidR="00D67B72" w:rsidRDefault="00375D58" w:rsidP="006442FD">
      <w:pPr>
        <w:pStyle w:val="BodyText"/>
        <w:tabs>
          <w:tab w:val="left" w:pos="900"/>
        </w:tabs>
        <w:kinsoku w:val="0"/>
        <w:overflowPunct w:val="0"/>
        <w:spacing w:line="276" w:lineRule="auto"/>
        <w:ind w:left="0" w:right="480"/>
        <w:rPr>
          <w:rFonts w:ascii="Century Gothic" w:hAnsi="Century Gothic"/>
          <w:sz w:val="24"/>
          <w:szCs w:val="24"/>
        </w:rPr>
      </w:pPr>
      <w:r w:rsidRPr="00EE377E">
        <w:rPr>
          <w:rFonts w:ascii="Century Gothic" w:hAnsi="Century Gothic"/>
          <w:sz w:val="24"/>
          <w:szCs w:val="24"/>
        </w:rPr>
        <w:t>With the risk assessment it was established which elements in the PSAP were critical such as infrastructure, communication connections, building and facilities and personnel. After this, notification procedures and chain of management when a partial or total unavailability situation occurs should be written down in order to get a rapid and comprehensive overview of the damage</w:t>
      </w:r>
      <w:r w:rsidRPr="00EE377E">
        <w:rPr>
          <w:rFonts w:ascii="Century Gothic" w:hAnsi="Century Gothic"/>
          <w:spacing w:val="-23"/>
          <w:sz w:val="24"/>
          <w:szCs w:val="24"/>
        </w:rPr>
        <w:t xml:space="preserve"> </w:t>
      </w:r>
      <w:r w:rsidRPr="00EE377E">
        <w:rPr>
          <w:rFonts w:ascii="Century Gothic" w:hAnsi="Century Gothic"/>
          <w:sz w:val="24"/>
          <w:szCs w:val="24"/>
        </w:rPr>
        <w:t>suffered.</w:t>
      </w:r>
    </w:p>
    <w:p w14:paraId="44B53658" w14:textId="77777777" w:rsidR="00370BCD" w:rsidRPr="00EE377E" w:rsidRDefault="00370BCD" w:rsidP="006442FD">
      <w:pPr>
        <w:pStyle w:val="BodyText"/>
        <w:tabs>
          <w:tab w:val="left" w:pos="900"/>
        </w:tabs>
        <w:kinsoku w:val="0"/>
        <w:overflowPunct w:val="0"/>
        <w:spacing w:line="276" w:lineRule="auto"/>
        <w:ind w:left="0" w:right="480"/>
        <w:rPr>
          <w:rFonts w:ascii="Century Gothic" w:hAnsi="Century Gothic"/>
          <w:sz w:val="24"/>
          <w:szCs w:val="24"/>
        </w:rPr>
      </w:pPr>
    </w:p>
    <w:p w14:paraId="59142552" w14:textId="76F2A1F6" w:rsidR="00D67B72" w:rsidRDefault="00375D58" w:rsidP="006442FD">
      <w:pPr>
        <w:pStyle w:val="BodyText"/>
        <w:tabs>
          <w:tab w:val="left" w:pos="900"/>
        </w:tabs>
        <w:kinsoku w:val="0"/>
        <w:overflowPunct w:val="0"/>
        <w:spacing w:line="276" w:lineRule="auto"/>
        <w:ind w:left="0" w:right="480"/>
        <w:rPr>
          <w:rFonts w:ascii="Century Gothic" w:hAnsi="Century Gothic"/>
          <w:sz w:val="24"/>
          <w:szCs w:val="24"/>
        </w:rPr>
      </w:pPr>
      <w:r w:rsidRPr="00EE377E">
        <w:rPr>
          <w:rFonts w:ascii="Century Gothic" w:hAnsi="Century Gothic"/>
          <w:sz w:val="24"/>
          <w:szCs w:val="24"/>
        </w:rPr>
        <w:t xml:space="preserve">During this phase, the risk management team should constantly evaluate how already identified key assets can be affected, to what extent and if it would not be better to reconsider measures to avoid or reduce </w:t>
      </w:r>
      <w:proofErr w:type="gramStart"/>
      <w:r w:rsidRPr="00EE377E">
        <w:rPr>
          <w:rFonts w:ascii="Century Gothic" w:hAnsi="Century Gothic"/>
          <w:sz w:val="24"/>
          <w:szCs w:val="24"/>
        </w:rPr>
        <w:t>the  risk</w:t>
      </w:r>
      <w:proofErr w:type="gramEnd"/>
      <w:r w:rsidRPr="00EE377E">
        <w:rPr>
          <w:rFonts w:ascii="Century Gothic" w:hAnsi="Century Gothic"/>
          <w:sz w:val="24"/>
          <w:szCs w:val="24"/>
        </w:rPr>
        <w:t xml:space="preserve"> or if there are new possibilities to avoid or reduce the risk. Important is to always keep in mind that a contingency plan should always be the last possibility because it disrupts normal operation and could create other</w:t>
      </w:r>
      <w:r w:rsidRPr="00EE377E">
        <w:rPr>
          <w:rFonts w:ascii="Century Gothic" w:hAnsi="Century Gothic"/>
          <w:spacing w:val="-5"/>
          <w:sz w:val="24"/>
          <w:szCs w:val="24"/>
        </w:rPr>
        <w:t xml:space="preserve"> </w:t>
      </w:r>
      <w:r w:rsidRPr="00EE377E">
        <w:rPr>
          <w:rFonts w:ascii="Century Gothic" w:hAnsi="Century Gothic"/>
          <w:sz w:val="24"/>
          <w:szCs w:val="24"/>
        </w:rPr>
        <w:t>risks.</w:t>
      </w:r>
    </w:p>
    <w:p w14:paraId="553C4BF5" w14:textId="77777777" w:rsidR="00370BCD" w:rsidRPr="00EE377E" w:rsidRDefault="00370BCD" w:rsidP="006442FD">
      <w:pPr>
        <w:pStyle w:val="BodyText"/>
        <w:tabs>
          <w:tab w:val="left" w:pos="900"/>
        </w:tabs>
        <w:kinsoku w:val="0"/>
        <w:overflowPunct w:val="0"/>
        <w:spacing w:line="276" w:lineRule="auto"/>
        <w:ind w:left="0" w:right="480"/>
        <w:rPr>
          <w:rFonts w:ascii="Century Gothic" w:hAnsi="Century Gothic"/>
          <w:sz w:val="24"/>
          <w:szCs w:val="24"/>
        </w:rPr>
      </w:pPr>
    </w:p>
    <w:p w14:paraId="74E89AFE" w14:textId="77777777" w:rsidR="00D67B72" w:rsidRPr="00EE377E" w:rsidRDefault="00375D58" w:rsidP="006442FD">
      <w:pPr>
        <w:pStyle w:val="BodyText"/>
        <w:tabs>
          <w:tab w:val="left" w:pos="900"/>
        </w:tabs>
        <w:kinsoku w:val="0"/>
        <w:overflowPunct w:val="0"/>
        <w:spacing w:line="276" w:lineRule="auto"/>
        <w:ind w:left="0" w:right="480"/>
        <w:rPr>
          <w:rFonts w:ascii="Century Gothic" w:hAnsi="Century Gothic"/>
          <w:sz w:val="24"/>
          <w:szCs w:val="24"/>
        </w:rPr>
      </w:pPr>
      <w:r w:rsidRPr="00EE377E">
        <w:rPr>
          <w:rFonts w:ascii="Century Gothic" w:hAnsi="Century Gothic"/>
          <w:sz w:val="24"/>
          <w:szCs w:val="24"/>
        </w:rPr>
        <w:t xml:space="preserve">In the </w:t>
      </w:r>
      <w:proofErr w:type="spellStart"/>
      <w:r w:rsidRPr="00EE377E">
        <w:rPr>
          <w:rFonts w:ascii="Century Gothic" w:hAnsi="Century Gothic"/>
          <w:sz w:val="24"/>
          <w:szCs w:val="24"/>
        </w:rPr>
        <w:t>fall-back</w:t>
      </w:r>
      <w:proofErr w:type="spellEnd"/>
      <w:r w:rsidRPr="00EE377E">
        <w:rPr>
          <w:rFonts w:ascii="Century Gothic" w:hAnsi="Century Gothic"/>
          <w:sz w:val="24"/>
          <w:szCs w:val="24"/>
        </w:rPr>
        <w:t xml:space="preserve"> plans the procedure to return to normal operations should not be underestimated. A contingency plan is brought into place because “regular” measures were not good enough to prevent the risk from occurring. </w:t>
      </w:r>
      <w:proofErr w:type="gramStart"/>
      <w:r w:rsidRPr="00EE377E">
        <w:rPr>
          <w:rFonts w:ascii="Century Gothic" w:hAnsi="Century Gothic"/>
          <w:sz w:val="24"/>
          <w:szCs w:val="24"/>
        </w:rPr>
        <w:t>So</w:t>
      </w:r>
      <w:proofErr w:type="gramEnd"/>
      <w:r w:rsidRPr="00EE377E">
        <w:rPr>
          <w:rFonts w:ascii="Century Gothic" w:hAnsi="Century Gothic"/>
          <w:sz w:val="24"/>
          <w:szCs w:val="24"/>
        </w:rPr>
        <w:t xml:space="preserve"> this type of situation could disrupt a lot of normal procedures and ways of working. So besides making sure that the availability of the emergency services is guaranteed the situation should be kept to period as short as</w:t>
      </w:r>
      <w:r w:rsidRPr="00EE377E">
        <w:rPr>
          <w:rFonts w:ascii="Century Gothic" w:hAnsi="Century Gothic"/>
          <w:spacing w:val="-10"/>
          <w:sz w:val="24"/>
          <w:szCs w:val="24"/>
        </w:rPr>
        <w:t xml:space="preserve"> </w:t>
      </w:r>
      <w:r w:rsidRPr="00EE377E">
        <w:rPr>
          <w:rFonts w:ascii="Century Gothic" w:hAnsi="Century Gothic"/>
          <w:sz w:val="24"/>
          <w:szCs w:val="24"/>
        </w:rPr>
        <w:t>possible.</w:t>
      </w:r>
    </w:p>
    <w:p w14:paraId="1A8F0B2C" w14:textId="77777777" w:rsidR="00D67B72" w:rsidRPr="00EE377E" w:rsidRDefault="00D67B72" w:rsidP="006442FD">
      <w:pPr>
        <w:pStyle w:val="BodyText"/>
        <w:tabs>
          <w:tab w:val="left" w:pos="900"/>
        </w:tabs>
        <w:kinsoku w:val="0"/>
        <w:overflowPunct w:val="0"/>
        <w:spacing w:before="11" w:line="276" w:lineRule="auto"/>
        <w:ind w:left="0" w:right="480"/>
        <w:rPr>
          <w:rFonts w:ascii="Century Gothic" w:hAnsi="Century Gothic"/>
          <w:sz w:val="24"/>
          <w:szCs w:val="24"/>
        </w:rPr>
      </w:pPr>
    </w:p>
    <w:p w14:paraId="7CAC4510" w14:textId="77777777" w:rsidR="00D67B72" w:rsidRPr="00EE377E" w:rsidRDefault="00375D58" w:rsidP="006442FD">
      <w:pPr>
        <w:pStyle w:val="Heading1"/>
        <w:tabs>
          <w:tab w:val="left" w:pos="900"/>
        </w:tabs>
        <w:kinsoku w:val="0"/>
        <w:overflowPunct w:val="0"/>
        <w:spacing w:line="276" w:lineRule="auto"/>
        <w:ind w:left="0" w:right="480" w:firstLine="0"/>
        <w:rPr>
          <w:rFonts w:ascii="Century Gothic" w:hAnsi="Century Gothic"/>
          <w:b w:val="0"/>
          <w:bCs w:val="0"/>
          <w:sz w:val="24"/>
          <w:szCs w:val="24"/>
        </w:rPr>
      </w:pPr>
      <w:r w:rsidRPr="00EE377E">
        <w:rPr>
          <w:rFonts w:ascii="Century Gothic" w:hAnsi="Century Gothic"/>
          <w:sz w:val="24"/>
          <w:szCs w:val="24"/>
        </w:rPr>
        <w:t>Implementation</w:t>
      </w:r>
    </w:p>
    <w:p w14:paraId="77E26BD9" w14:textId="77777777" w:rsidR="00D67B72" w:rsidRPr="00EE377E" w:rsidRDefault="00375D58" w:rsidP="006442FD">
      <w:pPr>
        <w:pStyle w:val="BodyText"/>
        <w:tabs>
          <w:tab w:val="left" w:pos="900"/>
        </w:tabs>
        <w:kinsoku w:val="0"/>
        <w:overflowPunct w:val="0"/>
        <w:spacing w:line="276" w:lineRule="auto"/>
        <w:ind w:left="0" w:right="480"/>
        <w:rPr>
          <w:rFonts w:ascii="Century Gothic" w:hAnsi="Century Gothic"/>
          <w:sz w:val="24"/>
          <w:szCs w:val="24"/>
        </w:rPr>
      </w:pPr>
      <w:r w:rsidRPr="00EE377E">
        <w:rPr>
          <w:rFonts w:ascii="Century Gothic" w:hAnsi="Century Gothic"/>
          <w:sz w:val="24"/>
          <w:szCs w:val="24"/>
        </w:rPr>
        <w:t xml:space="preserve">After the implementation, the PSAP has to activate its contingency plan and decide on the actions to </w:t>
      </w:r>
      <w:proofErr w:type="gramStart"/>
      <w:r w:rsidRPr="00EE377E">
        <w:rPr>
          <w:rFonts w:ascii="Century Gothic" w:hAnsi="Century Gothic"/>
          <w:sz w:val="24"/>
          <w:szCs w:val="24"/>
        </w:rPr>
        <w:t>be  carried</w:t>
      </w:r>
      <w:proofErr w:type="gramEnd"/>
      <w:r w:rsidRPr="00EE377E">
        <w:rPr>
          <w:rFonts w:ascii="Century Gothic" w:hAnsi="Century Gothic"/>
          <w:sz w:val="24"/>
          <w:szCs w:val="24"/>
        </w:rPr>
        <w:t xml:space="preserve"> out following the procedures. Activation of the contingency plan is not starting with a </w:t>
      </w:r>
      <w:proofErr w:type="spellStart"/>
      <w:r w:rsidRPr="00EE377E">
        <w:rPr>
          <w:rFonts w:ascii="Century Gothic" w:hAnsi="Century Gothic"/>
          <w:sz w:val="24"/>
          <w:szCs w:val="24"/>
        </w:rPr>
        <w:t>fall-back</w:t>
      </w:r>
      <w:proofErr w:type="spellEnd"/>
      <w:r w:rsidRPr="00EE377E">
        <w:rPr>
          <w:rFonts w:ascii="Century Gothic" w:hAnsi="Century Gothic"/>
          <w:sz w:val="24"/>
          <w:szCs w:val="24"/>
        </w:rPr>
        <w:t xml:space="preserve"> procedure but being ready to act when it is</w:t>
      </w:r>
      <w:r w:rsidRPr="00EE377E">
        <w:rPr>
          <w:rFonts w:ascii="Century Gothic" w:hAnsi="Century Gothic"/>
          <w:spacing w:val="-20"/>
          <w:sz w:val="24"/>
          <w:szCs w:val="24"/>
        </w:rPr>
        <w:t xml:space="preserve"> </w:t>
      </w:r>
      <w:r w:rsidRPr="00EE377E">
        <w:rPr>
          <w:rFonts w:ascii="Century Gothic" w:hAnsi="Century Gothic"/>
          <w:sz w:val="24"/>
          <w:szCs w:val="24"/>
        </w:rPr>
        <w:t>needed.</w:t>
      </w:r>
    </w:p>
    <w:p w14:paraId="4450598B" w14:textId="77777777" w:rsidR="00D67B72" w:rsidRPr="00EE377E" w:rsidRDefault="00D67B72" w:rsidP="006442FD">
      <w:pPr>
        <w:pStyle w:val="BodyText"/>
        <w:tabs>
          <w:tab w:val="left" w:pos="900"/>
        </w:tabs>
        <w:kinsoku w:val="0"/>
        <w:overflowPunct w:val="0"/>
        <w:spacing w:before="11" w:line="276" w:lineRule="auto"/>
        <w:ind w:left="0" w:right="480"/>
        <w:rPr>
          <w:rFonts w:ascii="Century Gothic" w:hAnsi="Century Gothic"/>
          <w:sz w:val="24"/>
          <w:szCs w:val="24"/>
        </w:rPr>
      </w:pPr>
    </w:p>
    <w:p w14:paraId="5988111F" w14:textId="77777777" w:rsidR="00D67B72" w:rsidRPr="00EE377E" w:rsidRDefault="00375D58" w:rsidP="006442FD">
      <w:pPr>
        <w:pStyle w:val="Heading1"/>
        <w:tabs>
          <w:tab w:val="left" w:pos="900"/>
        </w:tabs>
        <w:kinsoku w:val="0"/>
        <w:overflowPunct w:val="0"/>
        <w:spacing w:line="276" w:lineRule="auto"/>
        <w:ind w:left="0" w:right="480" w:firstLine="0"/>
        <w:rPr>
          <w:rFonts w:ascii="Century Gothic" w:hAnsi="Century Gothic"/>
          <w:b w:val="0"/>
          <w:bCs w:val="0"/>
          <w:sz w:val="24"/>
          <w:szCs w:val="24"/>
        </w:rPr>
      </w:pPr>
      <w:r w:rsidRPr="00EE377E">
        <w:rPr>
          <w:rFonts w:ascii="Century Gothic" w:hAnsi="Century Gothic"/>
          <w:sz w:val="24"/>
          <w:szCs w:val="24"/>
        </w:rPr>
        <w:t>Communicate</w:t>
      </w:r>
    </w:p>
    <w:p w14:paraId="5405B41E" w14:textId="77777777" w:rsidR="00D67B72" w:rsidRPr="00EE377E" w:rsidRDefault="00375D58" w:rsidP="006442FD">
      <w:pPr>
        <w:pStyle w:val="BodyText"/>
        <w:tabs>
          <w:tab w:val="left" w:pos="900"/>
        </w:tabs>
        <w:kinsoku w:val="0"/>
        <w:overflowPunct w:val="0"/>
        <w:spacing w:line="276" w:lineRule="auto"/>
        <w:ind w:left="0" w:right="480"/>
        <w:rPr>
          <w:rFonts w:ascii="Century Gothic" w:hAnsi="Century Gothic"/>
          <w:sz w:val="24"/>
          <w:szCs w:val="24"/>
        </w:rPr>
      </w:pPr>
      <w:r w:rsidRPr="00EE377E">
        <w:rPr>
          <w:rFonts w:ascii="Century Gothic" w:hAnsi="Century Gothic"/>
          <w:sz w:val="24"/>
          <w:szCs w:val="24"/>
        </w:rPr>
        <w:t xml:space="preserve">The implementation needs to be followed by communication of the contingency plans and education, dry runs and </w:t>
      </w:r>
      <w:proofErr w:type="spellStart"/>
      <w:r w:rsidRPr="00EE377E">
        <w:rPr>
          <w:rFonts w:ascii="Century Gothic" w:hAnsi="Century Gothic"/>
          <w:sz w:val="24"/>
          <w:szCs w:val="24"/>
        </w:rPr>
        <w:t>fall-back</w:t>
      </w:r>
      <w:proofErr w:type="spellEnd"/>
      <w:r w:rsidRPr="00EE377E">
        <w:rPr>
          <w:rFonts w:ascii="Century Gothic" w:hAnsi="Century Gothic"/>
          <w:sz w:val="24"/>
          <w:szCs w:val="24"/>
        </w:rPr>
        <w:t xml:space="preserve"> tests need to be performed to be sure that in case of the risk occurring everybody knows what to</w:t>
      </w:r>
      <w:r w:rsidRPr="00EE377E">
        <w:rPr>
          <w:rFonts w:ascii="Century Gothic" w:hAnsi="Century Gothic"/>
          <w:spacing w:val="2"/>
          <w:sz w:val="24"/>
          <w:szCs w:val="24"/>
        </w:rPr>
        <w:t xml:space="preserve"> </w:t>
      </w:r>
      <w:r w:rsidRPr="00EE377E">
        <w:rPr>
          <w:rFonts w:ascii="Century Gothic" w:hAnsi="Century Gothic"/>
          <w:sz w:val="24"/>
          <w:szCs w:val="24"/>
        </w:rPr>
        <w:t>do.</w:t>
      </w:r>
    </w:p>
    <w:p w14:paraId="79DBC547" w14:textId="77777777" w:rsidR="00D67B72" w:rsidRPr="00EE377E" w:rsidRDefault="00D67B72" w:rsidP="006442FD">
      <w:pPr>
        <w:pStyle w:val="BodyText"/>
        <w:tabs>
          <w:tab w:val="left" w:pos="900"/>
        </w:tabs>
        <w:kinsoku w:val="0"/>
        <w:overflowPunct w:val="0"/>
        <w:spacing w:before="12" w:line="276" w:lineRule="auto"/>
        <w:ind w:left="0" w:right="480"/>
        <w:rPr>
          <w:rFonts w:ascii="Century Gothic" w:hAnsi="Century Gothic"/>
          <w:sz w:val="24"/>
          <w:szCs w:val="24"/>
        </w:rPr>
      </w:pPr>
    </w:p>
    <w:p w14:paraId="7F2C2196" w14:textId="77777777" w:rsidR="00D67B72" w:rsidRPr="00EE377E" w:rsidRDefault="00375D58" w:rsidP="006442FD">
      <w:pPr>
        <w:pStyle w:val="Heading1"/>
        <w:tabs>
          <w:tab w:val="left" w:pos="900"/>
        </w:tabs>
        <w:kinsoku w:val="0"/>
        <w:overflowPunct w:val="0"/>
        <w:spacing w:line="276" w:lineRule="auto"/>
        <w:ind w:left="0" w:right="480" w:firstLine="0"/>
        <w:rPr>
          <w:rFonts w:ascii="Century Gothic" w:hAnsi="Century Gothic"/>
          <w:b w:val="0"/>
          <w:bCs w:val="0"/>
          <w:sz w:val="24"/>
          <w:szCs w:val="24"/>
        </w:rPr>
      </w:pPr>
      <w:r w:rsidRPr="00EE377E">
        <w:rPr>
          <w:rFonts w:ascii="Century Gothic" w:hAnsi="Century Gothic"/>
          <w:sz w:val="24"/>
          <w:szCs w:val="24"/>
        </w:rPr>
        <w:lastRenderedPageBreak/>
        <w:t>Activate (temporary)</w:t>
      </w:r>
      <w:r w:rsidRPr="00EE377E">
        <w:rPr>
          <w:rFonts w:ascii="Century Gothic" w:hAnsi="Century Gothic"/>
          <w:spacing w:val="-10"/>
          <w:sz w:val="24"/>
          <w:szCs w:val="24"/>
        </w:rPr>
        <w:t xml:space="preserve"> </w:t>
      </w:r>
      <w:r w:rsidRPr="00EE377E">
        <w:rPr>
          <w:rFonts w:ascii="Century Gothic" w:hAnsi="Century Gothic"/>
          <w:sz w:val="24"/>
          <w:szCs w:val="24"/>
        </w:rPr>
        <w:t>measure</w:t>
      </w:r>
    </w:p>
    <w:p w14:paraId="5B116DCD" w14:textId="77777777" w:rsidR="00D67B72" w:rsidRPr="00EE377E" w:rsidRDefault="00375D58" w:rsidP="006442FD">
      <w:pPr>
        <w:pStyle w:val="BodyText"/>
        <w:tabs>
          <w:tab w:val="left" w:pos="900"/>
        </w:tabs>
        <w:kinsoku w:val="0"/>
        <w:overflowPunct w:val="0"/>
        <w:spacing w:line="276" w:lineRule="auto"/>
        <w:ind w:left="0" w:right="480"/>
        <w:rPr>
          <w:rFonts w:ascii="Century Gothic" w:hAnsi="Century Gothic"/>
          <w:sz w:val="24"/>
          <w:szCs w:val="24"/>
        </w:rPr>
      </w:pPr>
      <w:r w:rsidRPr="00EE377E">
        <w:rPr>
          <w:rFonts w:ascii="Century Gothic" w:hAnsi="Century Gothic"/>
          <w:sz w:val="24"/>
          <w:szCs w:val="24"/>
        </w:rPr>
        <w:t xml:space="preserve">Then when a </w:t>
      </w:r>
      <w:proofErr w:type="spellStart"/>
      <w:r w:rsidRPr="00EE377E">
        <w:rPr>
          <w:rFonts w:ascii="Century Gothic" w:hAnsi="Century Gothic"/>
          <w:sz w:val="24"/>
          <w:szCs w:val="24"/>
        </w:rPr>
        <w:t>fall-back</w:t>
      </w:r>
      <w:proofErr w:type="spellEnd"/>
      <w:r w:rsidRPr="00EE377E">
        <w:rPr>
          <w:rFonts w:ascii="Century Gothic" w:hAnsi="Century Gothic"/>
          <w:sz w:val="24"/>
          <w:szCs w:val="24"/>
        </w:rPr>
        <w:t xml:space="preserve"> plan goes into effect it should be clear who, how and when to act to implement the temporary</w:t>
      </w:r>
      <w:r w:rsidRPr="00EE377E">
        <w:rPr>
          <w:rFonts w:ascii="Century Gothic" w:hAnsi="Century Gothic"/>
          <w:spacing w:val="-5"/>
          <w:sz w:val="24"/>
          <w:szCs w:val="24"/>
        </w:rPr>
        <w:t xml:space="preserve"> </w:t>
      </w:r>
      <w:r w:rsidRPr="00EE377E">
        <w:rPr>
          <w:rFonts w:ascii="Century Gothic" w:hAnsi="Century Gothic"/>
          <w:sz w:val="24"/>
          <w:szCs w:val="24"/>
        </w:rPr>
        <w:t>measures</w:t>
      </w:r>
      <w:r w:rsidRPr="00EE377E">
        <w:rPr>
          <w:rFonts w:ascii="Century Gothic" w:hAnsi="Century Gothic"/>
          <w:spacing w:val="-4"/>
          <w:sz w:val="24"/>
          <w:szCs w:val="24"/>
        </w:rPr>
        <w:t xml:space="preserve"> </w:t>
      </w:r>
      <w:r w:rsidRPr="00EE377E">
        <w:rPr>
          <w:rFonts w:ascii="Century Gothic" w:hAnsi="Century Gothic"/>
          <w:sz w:val="24"/>
          <w:szCs w:val="24"/>
        </w:rPr>
        <w:t>to</w:t>
      </w:r>
      <w:r w:rsidRPr="00EE377E">
        <w:rPr>
          <w:rFonts w:ascii="Century Gothic" w:hAnsi="Century Gothic"/>
          <w:spacing w:val="-3"/>
          <w:sz w:val="24"/>
          <w:szCs w:val="24"/>
        </w:rPr>
        <w:t xml:space="preserve"> </w:t>
      </w:r>
      <w:r w:rsidRPr="00EE377E">
        <w:rPr>
          <w:rFonts w:ascii="Century Gothic" w:hAnsi="Century Gothic"/>
          <w:sz w:val="24"/>
          <w:szCs w:val="24"/>
        </w:rPr>
        <w:t>keep</w:t>
      </w:r>
      <w:r w:rsidRPr="00EE377E">
        <w:rPr>
          <w:rFonts w:ascii="Century Gothic" w:hAnsi="Century Gothic"/>
          <w:spacing w:val="-4"/>
          <w:sz w:val="24"/>
          <w:szCs w:val="24"/>
        </w:rPr>
        <w:t xml:space="preserve"> </w:t>
      </w:r>
      <w:r w:rsidRPr="00EE377E">
        <w:rPr>
          <w:rFonts w:ascii="Century Gothic" w:hAnsi="Century Gothic"/>
          <w:sz w:val="24"/>
          <w:szCs w:val="24"/>
        </w:rPr>
        <w:t>the</w:t>
      </w:r>
      <w:r w:rsidRPr="00EE377E">
        <w:rPr>
          <w:rFonts w:ascii="Century Gothic" w:hAnsi="Century Gothic"/>
          <w:spacing w:val="-4"/>
          <w:sz w:val="24"/>
          <w:szCs w:val="24"/>
        </w:rPr>
        <w:t xml:space="preserve"> </w:t>
      </w:r>
      <w:r w:rsidRPr="00EE377E">
        <w:rPr>
          <w:rFonts w:ascii="Century Gothic" w:hAnsi="Century Gothic"/>
          <w:sz w:val="24"/>
          <w:szCs w:val="24"/>
        </w:rPr>
        <w:t>threatened/failing</w:t>
      </w:r>
      <w:r w:rsidRPr="00EE377E">
        <w:rPr>
          <w:rFonts w:ascii="Century Gothic" w:hAnsi="Century Gothic"/>
          <w:spacing w:val="-4"/>
          <w:sz w:val="24"/>
          <w:szCs w:val="24"/>
        </w:rPr>
        <w:t xml:space="preserve"> </w:t>
      </w:r>
      <w:r w:rsidRPr="00EE377E">
        <w:rPr>
          <w:rFonts w:ascii="Century Gothic" w:hAnsi="Century Gothic"/>
          <w:sz w:val="24"/>
          <w:szCs w:val="24"/>
        </w:rPr>
        <w:t>emergency</w:t>
      </w:r>
      <w:r w:rsidRPr="00EE377E">
        <w:rPr>
          <w:rFonts w:ascii="Century Gothic" w:hAnsi="Century Gothic"/>
          <w:spacing w:val="-5"/>
          <w:sz w:val="24"/>
          <w:szCs w:val="24"/>
        </w:rPr>
        <w:t xml:space="preserve"> </w:t>
      </w:r>
      <w:r w:rsidRPr="00EE377E">
        <w:rPr>
          <w:rFonts w:ascii="Century Gothic" w:hAnsi="Century Gothic"/>
          <w:sz w:val="24"/>
          <w:szCs w:val="24"/>
        </w:rPr>
        <w:t>service</w:t>
      </w:r>
      <w:r w:rsidRPr="00EE377E">
        <w:rPr>
          <w:rFonts w:ascii="Century Gothic" w:hAnsi="Century Gothic"/>
          <w:spacing w:val="-3"/>
          <w:sz w:val="24"/>
          <w:szCs w:val="24"/>
        </w:rPr>
        <w:t xml:space="preserve"> </w:t>
      </w:r>
      <w:r w:rsidRPr="00EE377E">
        <w:rPr>
          <w:rFonts w:ascii="Century Gothic" w:hAnsi="Century Gothic"/>
          <w:sz w:val="24"/>
          <w:szCs w:val="24"/>
        </w:rPr>
        <w:t>functionality</w:t>
      </w:r>
      <w:r w:rsidRPr="00EE377E">
        <w:rPr>
          <w:rFonts w:ascii="Century Gothic" w:hAnsi="Century Gothic"/>
          <w:spacing w:val="-5"/>
          <w:sz w:val="24"/>
          <w:szCs w:val="24"/>
        </w:rPr>
        <w:t xml:space="preserve"> </w:t>
      </w:r>
      <w:r w:rsidRPr="00EE377E">
        <w:rPr>
          <w:rFonts w:ascii="Century Gothic" w:hAnsi="Century Gothic"/>
          <w:sz w:val="24"/>
          <w:szCs w:val="24"/>
        </w:rPr>
        <w:t>up</w:t>
      </w:r>
      <w:r w:rsidRPr="00EE377E">
        <w:rPr>
          <w:rFonts w:ascii="Century Gothic" w:hAnsi="Century Gothic"/>
          <w:spacing w:val="-4"/>
          <w:sz w:val="24"/>
          <w:szCs w:val="24"/>
        </w:rPr>
        <w:t xml:space="preserve"> </w:t>
      </w:r>
      <w:r w:rsidRPr="00EE377E">
        <w:rPr>
          <w:rFonts w:ascii="Century Gothic" w:hAnsi="Century Gothic"/>
          <w:sz w:val="24"/>
          <w:szCs w:val="24"/>
        </w:rPr>
        <w:t>and</w:t>
      </w:r>
      <w:r w:rsidRPr="00EE377E">
        <w:rPr>
          <w:rFonts w:ascii="Century Gothic" w:hAnsi="Century Gothic"/>
          <w:spacing w:val="-4"/>
          <w:sz w:val="24"/>
          <w:szCs w:val="24"/>
        </w:rPr>
        <w:t xml:space="preserve"> </w:t>
      </w:r>
      <w:r w:rsidRPr="00EE377E">
        <w:rPr>
          <w:rFonts w:ascii="Century Gothic" w:hAnsi="Century Gothic"/>
          <w:sz w:val="24"/>
          <w:szCs w:val="24"/>
        </w:rPr>
        <w:t>running.</w:t>
      </w:r>
    </w:p>
    <w:p w14:paraId="46AE4A7B" w14:textId="77777777" w:rsidR="00D67B72" w:rsidRPr="00EE377E" w:rsidRDefault="00D67B72" w:rsidP="006442FD">
      <w:pPr>
        <w:pStyle w:val="BodyText"/>
        <w:tabs>
          <w:tab w:val="left" w:pos="900"/>
        </w:tabs>
        <w:kinsoku w:val="0"/>
        <w:overflowPunct w:val="0"/>
        <w:spacing w:before="2" w:line="276" w:lineRule="auto"/>
        <w:ind w:left="0" w:right="480"/>
        <w:rPr>
          <w:rFonts w:ascii="Century Gothic" w:hAnsi="Century Gothic"/>
          <w:sz w:val="24"/>
          <w:szCs w:val="24"/>
        </w:rPr>
      </w:pPr>
    </w:p>
    <w:p w14:paraId="276C37F0" w14:textId="77777777" w:rsidR="00D67B72" w:rsidRPr="00EE377E" w:rsidRDefault="00375D58" w:rsidP="006442FD">
      <w:pPr>
        <w:pStyle w:val="Heading1"/>
        <w:tabs>
          <w:tab w:val="left" w:pos="900"/>
        </w:tabs>
        <w:kinsoku w:val="0"/>
        <w:overflowPunct w:val="0"/>
        <w:spacing w:line="276" w:lineRule="auto"/>
        <w:ind w:left="0" w:right="480" w:firstLine="0"/>
        <w:rPr>
          <w:rFonts w:ascii="Century Gothic" w:hAnsi="Century Gothic"/>
          <w:b w:val="0"/>
          <w:bCs w:val="0"/>
          <w:sz w:val="24"/>
          <w:szCs w:val="24"/>
        </w:rPr>
      </w:pPr>
      <w:r w:rsidRPr="00EE377E">
        <w:rPr>
          <w:rFonts w:ascii="Century Gothic" w:hAnsi="Century Gothic"/>
          <w:sz w:val="24"/>
          <w:szCs w:val="24"/>
        </w:rPr>
        <w:t>Return to normal</w:t>
      </w:r>
      <w:r w:rsidRPr="00EE377E">
        <w:rPr>
          <w:rFonts w:ascii="Century Gothic" w:hAnsi="Century Gothic"/>
          <w:spacing w:val="-9"/>
          <w:sz w:val="24"/>
          <w:szCs w:val="24"/>
        </w:rPr>
        <w:t xml:space="preserve"> </w:t>
      </w:r>
      <w:r w:rsidRPr="00EE377E">
        <w:rPr>
          <w:rFonts w:ascii="Century Gothic" w:hAnsi="Century Gothic"/>
          <w:sz w:val="24"/>
          <w:szCs w:val="24"/>
        </w:rPr>
        <w:t>operations</w:t>
      </w:r>
    </w:p>
    <w:p w14:paraId="7DAAB133" w14:textId="77777777" w:rsidR="00D67B72" w:rsidRPr="00EE377E" w:rsidRDefault="00375D58" w:rsidP="006442FD">
      <w:pPr>
        <w:pStyle w:val="BodyText"/>
        <w:tabs>
          <w:tab w:val="left" w:pos="900"/>
        </w:tabs>
        <w:kinsoku w:val="0"/>
        <w:overflowPunct w:val="0"/>
        <w:spacing w:line="276" w:lineRule="auto"/>
        <w:ind w:left="0" w:right="480"/>
        <w:rPr>
          <w:rFonts w:ascii="Century Gothic" w:hAnsi="Century Gothic"/>
          <w:sz w:val="24"/>
          <w:szCs w:val="24"/>
        </w:rPr>
      </w:pPr>
      <w:r w:rsidRPr="00EE377E">
        <w:rPr>
          <w:rFonts w:ascii="Century Gothic" w:hAnsi="Century Gothic"/>
          <w:sz w:val="24"/>
          <w:szCs w:val="24"/>
        </w:rPr>
        <w:t xml:space="preserve">After the situation is under control (for example the failed components are restored or the people are healthy again after a flu epidemic) the temporary measures should be reversed and normal operations should be restored. After this it is very important to see if the </w:t>
      </w:r>
      <w:proofErr w:type="spellStart"/>
      <w:r w:rsidRPr="00EE377E">
        <w:rPr>
          <w:rFonts w:ascii="Century Gothic" w:hAnsi="Century Gothic"/>
          <w:sz w:val="24"/>
          <w:szCs w:val="24"/>
        </w:rPr>
        <w:t>fall-back</w:t>
      </w:r>
      <w:proofErr w:type="spellEnd"/>
      <w:r w:rsidRPr="00EE377E">
        <w:rPr>
          <w:rFonts w:ascii="Century Gothic" w:hAnsi="Century Gothic"/>
          <w:sz w:val="24"/>
          <w:szCs w:val="24"/>
        </w:rPr>
        <w:t xml:space="preserve"> procedures and </w:t>
      </w:r>
      <w:proofErr w:type="spellStart"/>
      <w:r w:rsidRPr="00EE377E">
        <w:rPr>
          <w:rFonts w:ascii="Century Gothic" w:hAnsi="Century Gothic"/>
          <w:sz w:val="24"/>
          <w:szCs w:val="24"/>
        </w:rPr>
        <w:t>fall-back</w:t>
      </w:r>
      <w:proofErr w:type="spellEnd"/>
      <w:r w:rsidRPr="00EE377E">
        <w:rPr>
          <w:rFonts w:ascii="Century Gothic" w:hAnsi="Century Gothic"/>
          <w:sz w:val="24"/>
          <w:szCs w:val="24"/>
        </w:rPr>
        <w:t xml:space="preserve"> components are also brought back into a state that they can be re-used again when</w:t>
      </w:r>
      <w:r w:rsidRPr="00EE377E">
        <w:rPr>
          <w:rFonts w:ascii="Century Gothic" w:hAnsi="Century Gothic"/>
          <w:spacing w:val="-27"/>
          <w:sz w:val="24"/>
          <w:szCs w:val="24"/>
        </w:rPr>
        <w:t xml:space="preserve"> </w:t>
      </w:r>
      <w:r w:rsidRPr="00EE377E">
        <w:rPr>
          <w:rFonts w:ascii="Century Gothic" w:hAnsi="Century Gothic"/>
          <w:sz w:val="24"/>
          <w:szCs w:val="24"/>
        </w:rPr>
        <w:t>needed.</w:t>
      </w:r>
    </w:p>
    <w:p w14:paraId="185CE884" w14:textId="77777777" w:rsidR="00D67B72" w:rsidRPr="00EE377E" w:rsidRDefault="00D67B72" w:rsidP="006442FD">
      <w:pPr>
        <w:pStyle w:val="BodyText"/>
        <w:tabs>
          <w:tab w:val="left" w:pos="900"/>
        </w:tabs>
        <w:kinsoku w:val="0"/>
        <w:overflowPunct w:val="0"/>
        <w:spacing w:before="2" w:line="276" w:lineRule="auto"/>
        <w:ind w:left="0" w:right="480"/>
        <w:rPr>
          <w:rFonts w:ascii="Century Gothic" w:hAnsi="Century Gothic"/>
          <w:sz w:val="24"/>
          <w:szCs w:val="24"/>
        </w:rPr>
      </w:pPr>
    </w:p>
    <w:p w14:paraId="3F50D483" w14:textId="77777777" w:rsidR="00D67B72" w:rsidRPr="00EE377E" w:rsidRDefault="00375D58" w:rsidP="006442FD">
      <w:pPr>
        <w:pStyle w:val="BodyText"/>
        <w:tabs>
          <w:tab w:val="left" w:pos="900"/>
        </w:tabs>
        <w:kinsoku w:val="0"/>
        <w:overflowPunct w:val="0"/>
        <w:spacing w:line="276" w:lineRule="auto"/>
        <w:ind w:left="0" w:right="480"/>
        <w:rPr>
          <w:rFonts w:ascii="Century Gothic" w:hAnsi="Century Gothic"/>
          <w:sz w:val="24"/>
          <w:szCs w:val="24"/>
        </w:rPr>
      </w:pPr>
      <w:r w:rsidRPr="00EE377E">
        <w:rPr>
          <w:rFonts w:ascii="Century Gothic" w:hAnsi="Century Gothic"/>
          <w:sz w:val="24"/>
          <w:szCs w:val="24"/>
        </w:rPr>
        <w:t xml:space="preserve">After restoring the normal </w:t>
      </w:r>
      <w:proofErr w:type="gramStart"/>
      <w:r w:rsidRPr="00EE377E">
        <w:rPr>
          <w:rFonts w:ascii="Century Gothic" w:hAnsi="Century Gothic"/>
          <w:sz w:val="24"/>
          <w:szCs w:val="24"/>
        </w:rPr>
        <w:t>operations</w:t>
      </w:r>
      <w:proofErr w:type="gramEnd"/>
      <w:r w:rsidRPr="00EE377E">
        <w:rPr>
          <w:rFonts w:ascii="Century Gothic" w:hAnsi="Century Gothic"/>
          <w:sz w:val="24"/>
          <w:szCs w:val="24"/>
        </w:rPr>
        <w:t xml:space="preserve"> it is good practice to do a complete test cycle of all functionalities to assure that the situation is really back to normal and all functionality, people and infrastructure is working properly</w:t>
      </w:r>
      <w:r w:rsidRPr="00EE377E">
        <w:rPr>
          <w:rFonts w:ascii="Century Gothic" w:hAnsi="Century Gothic"/>
          <w:spacing w:val="-6"/>
          <w:sz w:val="24"/>
          <w:szCs w:val="24"/>
        </w:rPr>
        <w:t xml:space="preserve"> </w:t>
      </w:r>
      <w:r w:rsidRPr="00EE377E">
        <w:rPr>
          <w:rFonts w:ascii="Century Gothic" w:hAnsi="Century Gothic"/>
          <w:sz w:val="24"/>
          <w:szCs w:val="24"/>
        </w:rPr>
        <w:t>again.</w:t>
      </w:r>
    </w:p>
    <w:p w14:paraId="1AF58726" w14:textId="77777777" w:rsidR="00D67B72" w:rsidRPr="00EE377E" w:rsidRDefault="00D67B72" w:rsidP="006442FD">
      <w:pPr>
        <w:pStyle w:val="BodyText"/>
        <w:tabs>
          <w:tab w:val="left" w:pos="900"/>
        </w:tabs>
        <w:kinsoku w:val="0"/>
        <w:overflowPunct w:val="0"/>
        <w:spacing w:before="12" w:line="276" w:lineRule="auto"/>
        <w:ind w:left="0" w:right="480"/>
        <w:rPr>
          <w:rFonts w:ascii="Century Gothic" w:hAnsi="Century Gothic"/>
          <w:sz w:val="24"/>
          <w:szCs w:val="24"/>
        </w:rPr>
      </w:pPr>
    </w:p>
    <w:p w14:paraId="584E8350" w14:textId="77777777" w:rsidR="00D67B72" w:rsidRPr="00EE377E" w:rsidRDefault="00375D58" w:rsidP="006442FD">
      <w:pPr>
        <w:pStyle w:val="Heading1"/>
        <w:tabs>
          <w:tab w:val="left" w:pos="900"/>
        </w:tabs>
        <w:kinsoku w:val="0"/>
        <w:overflowPunct w:val="0"/>
        <w:spacing w:line="276" w:lineRule="auto"/>
        <w:ind w:left="0" w:right="480" w:firstLine="0"/>
        <w:rPr>
          <w:rFonts w:ascii="Century Gothic" w:hAnsi="Century Gothic"/>
          <w:b w:val="0"/>
          <w:bCs w:val="0"/>
          <w:sz w:val="24"/>
          <w:szCs w:val="24"/>
        </w:rPr>
      </w:pPr>
      <w:r w:rsidRPr="00EE377E">
        <w:rPr>
          <w:rFonts w:ascii="Century Gothic" w:hAnsi="Century Gothic"/>
          <w:sz w:val="24"/>
          <w:szCs w:val="24"/>
        </w:rPr>
        <w:t>Evaluate</w:t>
      </w:r>
    </w:p>
    <w:p w14:paraId="57106AFA" w14:textId="77777777" w:rsidR="00D67B72" w:rsidRPr="00EE377E" w:rsidRDefault="00375D58" w:rsidP="006442FD">
      <w:pPr>
        <w:pStyle w:val="BodyText"/>
        <w:tabs>
          <w:tab w:val="left" w:pos="900"/>
        </w:tabs>
        <w:kinsoku w:val="0"/>
        <w:overflowPunct w:val="0"/>
        <w:spacing w:line="276" w:lineRule="auto"/>
        <w:ind w:left="0" w:right="480"/>
        <w:rPr>
          <w:rFonts w:ascii="Century Gothic" w:hAnsi="Century Gothic"/>
          <w:sz w:val="24"/>
          <w:szCs w:val="24"/>
        </w:rPr>
      </w:pPr>
      <w:r w:rsidRPr="00EE377E">
        <w:rPr>
          <w:rFonts w:ascii="Century Gothic" w:hAnsi="Century Gothic"/>
          <w:sz w:val="24"/>
          <w:szCs w:val="24"/>
        </w:rPr>
        <w:t xml:space="preserve">After a </w:t>
      </w:r>
      <w:proofErr w:type="spellStart"/>
      <w:r w:rsidRPr="00EE377E">
        <w:rPr>
          <w:rFonts w:ascii="Century Gothic" w:hAnsi="Century Gothic"/>
          <w:sz w:val="24"/>
          <w:szCs w:val="24"/>
        </w:rPr>
        <w:t>fall-back</w:t>
      </w:r>
      <w:proofErr w:type="spellEnd"/>
      <w:r w:rsidRPr="00EE377E">
        <w:rPr>
          <w:rFonts w:ascii="Century Gothic" w:hAnsi="Century Gothic"/>
          <w:sz w:val="24"/>
          <w:szCs w:val="24"/>
        </w:rPr>
        <w:t xml:space="preserve"> plan was used or tested it should be evaluated. Here it is very important to revisit the other possibilities to manage the risks. For example, looking at new technologies that can prevent the risk and even vaccination against diseases of key personnel could be considered to prevent the emergency services to be unavailable when an epidemic</w:t>
      </w:r>
      <w:r w:rsidRPr="00EE377E">
        <w:rPr>
          <w:rFonts w:ascii="Century Gothic" w:hAnsi="Century Gothic"/>
          <w:spacing w:val="-14"/>
          <w:sz w:val="24"/>
          <w:szCs w:val="24"/>
        </w:rPr>
        <w:t xml:space="preserve"> </w:t>
      </w:r>
      <w:r w:rsidRPr="00EE377E">
        <w:rPr>
          <w:rFonts w:ascii="Century Gothic" w:hAnsi="Century Gothic"/>
          <w:sz w:val="24"/>
          <w:szCs w:val="24"/>
        </w:rPr>
        <w:t>occurs.</w:t>
      </w:r>
    </w:p>
    <w:p w14:paraId="2BE4EDA3" w14:textId="77777777" w:rsidR="00D67B72" w:rsidRPr="00EE377E" w:rsidRDefault="00D67B72" w:rsidP="006442FD">
      <w:pPr>
        <w:pStyle w:val="BodyText"/>
        <w:tabs>
          <w:tab w:val="left" w:pos="900"/>
        </w:tabs>
        <w:kinsoku w:val="0"/>
        <w:overflowPunct w:val="0"/>
        <w:spacing w:before="10" w:line="276" w:lineRule="auto"/>
        <w:ind w:left="0" w:right="480"/>
        <w:rPr>
          <w:rFonts w:ascii="Century Gothic" w:hAnsi="Century Gothic"/>
          <w:sz w:val="15"/>
          <w:szCs w:val="15"/>
        </w:rPr>
      </w:pPr>
    </w:p>
    <w:p w14:paraId="087D4083" w14:textId="696B417B" w:rsidR="00D67B72" w:rsidRDefault="006442FD" w:rsidP="006442FD">
      <w:pPr>
        <w:pStyle w:val="Heading1"/>
        <w:tabs>
          <w:tab w:val="left" w:pos="545"/>
          <w:tab w:val="left" w:pos="900"/>
        </w:tabs>
        <w:kinsoku w:val="0"/>
        <w:overflowPunct w:val="0"/>
        <w:spacing w:line="276" w:lineRule="auto"/>
        <w:ind w:left="360" w:right="480" w:firstLine="0"/>
        <w:rPr>
          <w:rFonts w:ascii="Century Gothic" w:hAnsi="Century Gothic"/>
          <w:sz w:val="32"/>
          <w:szCs w:val="32"/>
        </w:rPr>
      </w:pPr>
      <w:bookmarkStart w:id="6" w:name="bookmark5"/>
      <w:bookmarkEnd w:id="6"/>
      <w:r>
        <w:rPr>
          <w:rFonts w:ascii="Century Gothic" w:hAnsi="Century Gothic"/>
          <w:sz w:val="32"/>
          <w:szCs w:val="32"/>
        </w:rPr>
        <w:t>1.</w:t>
      </w:r>
      <w:r w:rsidR="00375D58" w:rsidRPr="00EE377E">
        <w:rPr>
          <w:rFonts w:ascii="Century Gothic" w:hAnsi="Century Gothic"/>
          <w:sz w:val="32"/>
          <w:szCs w:val="32"/>
        </w:rPr>
        <w:t>Individual PSAPs internal contingency</w:t>
      </w:r>
      <w:r w:rsidR="00375D58" w:rsidRPr="00EE377E">
        <w:rPr>
          <w:rFonts w:ascii="Century Gothic" w:hAnsi="Century Gothic"/>
          <w:spacing w:val="-13"/>
          <w:sz w:val="32"/>
          <w:szCs w:val="32"/>
        </w:rPr>
        <w:t xml:space="preserve"> </w:t>
      </w:r>
      <w:r w:rsidR="00375D58" w:rsidRPr="00EE377E">
        <w:rPr>
          <w:rFonts w:ascii="Century Gothic" w:hAnsi="Century Gothic"/>
          <w:sz w:val="32"/>
          <w:szCs w:val="32"/>
        </w:rPr>
        <w:t>plan</w:t>
      </w:r>
    </w:p>
    <w:p w14:paraId="52BBFA94" w14:textId="77777777" w:rsidR="006442FD" w:rsidRPr="006442FD" w:rsidRDefault="006442FD" w:rsidP="006442FD"/>
    <w:p w14:paraId="4820A134" w14:textId="77777777" w:rsidR="00D67B72" w:rsidRPr="00EE377E" w:rsidRDefault="00375D58" w:rsidP="006442FD">
      <w:pPr>
        <w:pStyle w:val="BodyText"/>
        <w:tabs>
          <w:tab w:val="left" w:pos="900"/>
        </w:tabs>
        <w:kinsoku w:val="0"/>
        <w:overflowPunct w:val="0"/>
        <w:spacing w:before="59" w:line="276" w:lineRule="auto"/>
        <w:ind w:left="0" w:right="480"/>
        <w:rPr>
          <w:rFonts w:ascii="Century Gothic" w:hAnsi="Century Gothic"/>
          <w:sz w:val="24"/>
          <w:szCs w:val="24"/>
        </w:rPr>
      </w:pPr>
      <w:r w:rsidRPr="00EE377E">
        <w:rPr>
          <w:rFonts w:ascii="Century Gothic" w:hAnsi="Century Gothic"/>
          <w:sz w:val="24"/>
          <w:szCs w:val="24"/>
        </w:rPr>
        <w:t>This chapter is intended to review the main causes that may affect partially or totally the availability of an individual PSAP. Additionally, preventive measures are also described. Examples of how corrective measures should be described in the contingency plan have been</w:t>
      </w:r>
      <w:r w:rsidRPr="00EE377E">
        <w:rPr>
          <w:rFonts w:ascii="Century Gothic" w:hAnsi="Century Gothic"/>
          <w:spacing w:val="-24"/>
          <w:sz w:val="24"/>
          <w:szCs w:val="24"/>
        </w:rPr>
        <w:t xml:space="preserve"> </w:t>
      </w:r>
      <w:r w:rsidRPr="00EE377E">
        <w:rPr>
          <w:rFonts w:ascii="Century Gothic" w:hAnsi="Century Gothic"/>
          <w:sz w:val="24"/>
          <w:szCs w:val="24"/>
        </w:rPr>
        <w:t>added.</w:t>
      </w:r>
    </w:p>
    <w:p w14:paraId="26D529E6" w14:textId="77777777" w:rsidR="00D67B72" w:rsidRPr="00EE377E" w:rsidRDefault="00D67B72" w:rsidP="006442FD">
      <w:pPr>
        <w:pStyle w:val="BodyText"/>
        <w:tabs>
          <w:tab w:val="left" w:pos="900"/>
        </w:tabs>
        <w:kinsoku w:val="0"/>
        <w:overflowPunct w:val="0"/>
        <w:spacing w:before="9" w:line="276" w:lineRule="auto"/>
        <w:ind w:left="0" w:right="480"/>
        <w:rPr>
          <w:rFonts w:ascii="Century Gothic" w:hAnsi="Century Gothic"/>
          <w:sz w:val="24"/>
          <w:szCs w:val="24"/>
        </w:rPr>
      </w:pPr>
    </w:p>
    <w:p w14:paraId="5AB52682" w14:textId="77777777" w:rsidR="00D67B72" w:rsidRPr="00EE377E" w:rsidRDefault="00375D58" w:rsidP="006442FD">
      <w:pPr>
        <w:pStyle w:val="Heading1"/>
        <w:numPr>
          <w:ilvl w:val="1"/>
          <w:numId w:val="9"/>
        </w:numPr>
        <w:tabs>
          <w:tab w:val="left" w:pos="689"/>
          <w:tab w:val="left" w:pos="900"/>
        </w:tabs>
        <w:kinsoku w:val="0"/>
        <w:overflowPunct w:val="0"/>
        <w:spacing w:line="276" w:lineRule="auto"/>
        <w:ind w:left="0" w:right="480" w:firstLine="0"/>
        <w:rPr>
          <w:rFonts w:ascii="Century Gothic" w:hAnsi="Century Gothic"/>
          <w:b w:val="0"/>
          <w:bCs w:val="0"/>
          <w:sz w:val="24"/>
          <w:szCs w:val="24"/>
        </w:rPr>
      </w:pPr>
      <w:bookmarkStart w:id="7" w:name="bookmark6"/>
      <w:bookmarkEnd w:id="7"/>
      <w:r w:rsidRPr="00EE377E">
        <w:rPr>
          <w:rFonts w:ascii="Century Gothic" w:hAnsi="Century Gothic"/>
          <w:sz w:val="24"/>
          <w:szCs w:val="24"/>
        </w:rPr>
        <w:t>Infrastructure</w:t>
      </w:r>
      <w:r w:rsidRPr="00EE377E">
        <w:rPr>
          <w:rFonts w:ascii="Century Gothic" w:hAnsi="Century Gothic"/>
          <w:spacing w:val="-7"/>
          <w:sz w:val="24"/>
          <w:szCs w:val="24"/>
        </w:rPr>
        <w:t xml:space="preserve"> </w:t>
      </w:r>
      <w:r w:rsidRPr="00EE377E">
        <w:rPr>
          <w:rFonts w:ascii="Century Gothic" w:hAnsi="Century Gothic"/>
          <w:sz w:val="24"/>
          <w:szCs w:val="24"/>
        </w:rPr>
        <w:t>failures</w:t>
      </w:r>
    </w:p>
    <w:p w14:paraId="72932DC7" w14:textId="77777777" w:rsidR="00D67B72" w:rsidRPr="00EE377E" w:rsidRDefault="00D67B72" w:rsidP="006442FD">
      <w:pPr>
        <w:pStyle w:val="BodyText"/>
        <w:tabs>
          <w:tab w:val="left" w:pos="900"/>
        </w:tabs>
        <w:kinsoku w:val="0"/>
        <w:overflowPunct w:val="0"/>
        <w:spacing w:before="9" w:line="276" w:lineRule="auto"/>
        <w:ind w:left="0" w:right="480"/>
        <w:rPr>
          <w:rFonts w:ascii="Century Gothic" w:hAnsi="Century Gothic"/>
          <w:b/>
          <w:bCs/>
          <w:sz w:val="24"/>
          <w:szCs w:val="24"/>
        </w:rPr>
      </w:pPr>
    </w:p>
    <w:p w14:paraId="1350225B" w14:textId="77777777" w:rsidR="00D67B72" w:rsidRPr="00EE377E" w:rsidRDefault="00375D58" w:rsidP="006442FD">
      <w:pPr>
        <w:pStyle w:val="ListParagraph"/>
        <w:numPr>
          <w:ilvl w:val="2"/>
          <w:numId w:val="9"/>
        </w:numPr>
        <w:tabs>
          <w:tab w:val="left" w:pos="833"/>
          <w:tab w:val="left" w:pos="900"/>
        </w:tabs>
        <w:kinsoku w:val="0"/>
        <w:overflowPunct w:val="0"/>
        <w:spacing w:line="276" w:lineRule="auto"/>
        <w:ind w:left="0" w:right="480" w:firstLine="0"/>
        <w:rPr>
          <w:rFonts w:ascii="Century Gothic" w:hAnsi="Century Gothic" w:cs="Verdana"/>
        </w:rPr>
      </w:pPr>
      <w:bookmarkStart w:id="8" w:name="bookmark7"/>
      <w:bookmarkEnd w:id="8"/>
      <w:r w:rsidRPr="00EE377E">
        <w:rPr>
          <w:rFonts w:ascii="Century Gothic" w:hAnsi="Century Gothic" w:cs="Verdana"/>
          <w:b/>
          <w:bCs/>
        </w:rPr>
        <w:t>Description</w:t>
      </w:r>
    </w:p>
    <w:p w14:paraId="1118DFCD" w14:textId="2A5321CB" w:rsidR="00D67B72" w:rsidRPr="00EE377E" w:rsidRDefault="00375D58" w:rsidP="006442FD">
      <w:pPr>
        <w:pStyle w:val="BodyText"/>
        <w:tabs>
          <w:tab w:val="left" w:pos="900"/>
        </w:tabs>
        <w:kinsoku w:val="0"/>
        <w:overflowPunct w:val="0"/>
        <w:spacing w:before="59" w:line="276" w:lineRule="auto"/>
        <w:ind w:left="0" w:right="480"/>
        <w:rPr>
          <w:rFonts w:ascii="Century Gothic" w:hAnsi="Century Gothic"/>
          <w:sz w:val="24"/>
          <w:szCs w:val="24"/>
        </w:rPr>
      </w:pPr>
      <w:r w:rsidRPr="00EE377E">
        <w:rPr>
          <w:rFonts w:ascii="Century Gothic" w:hAnsi="Century Gothic"/>
          <w:sz w:val="24"/>
          <w:szCs w:val="24"/>
        </w:rPr>
        <w:t>We consider all essential supplies to be part of the infrastructure necessary for the operation of the PSAP.</w:t>
      </w:r>
      <w:r w:rsidRPr="00EE377E">
        <w:rPr>
          <w:rFonts w:ascii="Century Gothic" w:hAnsi="Century Gothic"/>
          <w:spacing w:val="-42"/>
          <w:sz w:val="24"/>
          <w:szCs w:val="24"/>
        </w:rPr>
        <w:t xml:space="preserve"> </w:t>
      </w:r>
      <w:r w:rsidRPr="00EE377E">
        <w:rPr>
          <w:rFonts w:ascii="Century Gothic" w:hAnsi="Century Gothic"/>
          <w:sz w:val="24"/>
          <w:szCs w:val="24"/>
        </w:rPr>
        <w:t>The most common and potentially problematic failures are listed</w:t>
      </w:r>
      <w:r w:rsidRPr="00EE377E">
        <w:rPr>
          <w:rFonts w:ascii="Century Gothic" w:hAnsi="Century Gothic"/>
          <w:spacing w:val="-28"/>
          <w:sz w:val="24"/>
          <w:szCs w:val="24"/>
        </w:rPr>
        <w:t xml:space="preserve"> </w:t>
      </w:r>
      <w:r w:rsidRPr="00EE377E">
        <w:rPr>
          <w:rFonts w:ascii="Century Gothic" w:hAnsi="Century Gothic"/>
          <w:sz w:val="24"/>
          <w:szCs w:val="24"/>
        </w:rPr>
        <w:t>below:</w:t>
      </w:r>
    </w:p>
    <w:p w14:paraId="024E7E3D" w14:textId="77777777" w:rsidR="00D67B72" w:rsidRPr="006442FD" w:rsidRDefault="00375D58" w:rsidP="006442FD">
      <w:pPr>
        <w:pStyle w:val="ListParagraph"/>
        <w:numPr>
          <w:ilvl w:val="0"/>
          <w:numId w:val="16"/>
        </w:numPr>
        <w:tabs>
          <w:tab w:val="left" w:pos="473"/>
          <w:tab w:val="left" w:pos="900"/>
        </w:tabs>
        <w:kinsoku w:val="0"/>
        <w:overflowPunct w:val="0"/>
        <w:spacing w:line="276" w:lineRule="auto"/>
        <w:ind w:right="480"/>
        <w:rPr>
          <w:rFonts w:ascii="Century Gothic" w:hAnsi="Century Gothic" w:cs="Verdana"/>
        </w:rPr>
      </w:pPr>
      <w:r w:rsidRPr="006442FD">
        <w:rPr>
          <w:rFonts w:ascii="Century Gothic" w:hAnsi="Century Gothic" w:cs="Verdana"/>
        </w:rPr>
        <w:t>Power failure: this results into an immediate disruption of the PSAPs</w:t>
      </w:r>
      <w:r w:rsidRPr="006442FD">
        <w:rPr>
          <w:rFonts w:ascii="Century Gothic" w:hAnsi="Century Gothic" w:cs="Verdana"/>
          <w:spacing w:val="-36"/>
        </w:rPr>
        <w:t xml:space="preserve"> </w:t>
      </w:r>
      <w:r w:rsidRPr="006442FD">
        <w:rPr>
          <w:rFonts w:ascii="Century Gothic" w:hAnsi="Century Gothic" w:cs="Verdana"/>
        </w:rPr>
        <w:t>operations.</w:t>
      </w:r>
    </w:p>
    <w:p w14:paraId="184D9792" w14:textId="3A4E0ACD" w:rsidR="00D67B72" w:rsidRPr="006442FD" w:rsidRDefault="00375D58" w:rsidP="006442FD">
      <w:pPr>
        <w:pStyle w:val="ListParagraph"/>
        <w:numPr>
          <w:ilvl w:val="0"/>
          <w:numId w:val="16"/>
        </w:numPr>
        <w:tabs>
          <w:tab w:val="left" w:pos="473"/>
          <w:tab w:val="left" w:pos="900"/>
        </w:tabs>
        <w:kinsoku w:val="0"/>
        <w:overflowPunct w:val="0"/>
        <w:spacing w:line="276" w:lineRule="auto"/>
        <w:ind w:right="480"/>
        <w:rPr>
          <w:rFonts w:ascii="Century Gothic" w:hAnsi="Century Gothic" w:cs="Verdana"/>
        </w:rPr>
      </w:pPr>
      <w:r w:rsidRPr="006442FD">
        <w:rPr>
          <w:rFonts w:ascii="Century Gothic" w:hAnsi="Century Gothic" w:cs="Verdana"/>
        </w:rPr>
        <w:t>Heating/air conditioning failure: depending on the building, the climate and the season, this kind of failure can affect significantly the ability of the PSAPs staff to carry out its</w:t>
      </w:r>
      <w:r w:rsidRPr="006442FD">
        <w:rPr>
          <w:rFonts w:ascii="Century Gothic" w:hAnsi="Century Gothic" w:cs="Verdana"/>
          <w:spacing w:val="-33"/>
        </w:rPr>
        <w:t xml:space="preserve"> </w:t>
      </w:r>
      <w:r w:rsidRPr="006442FD">
        <w:rPr>
          <w:rFonts w:ascii="Century Gothic" w:hAnsi="Century Gothic" w:cs="Verdana"/>
        </w:rPr>
        <w:t>tasks.</w:t>
      </w:r>
    </w:p>
    <w:p w14:paraId="73BC725D" w14:textId="77777777" w:rsidR="00D67B72" w:rsidRPr="006442FD" w:rsidRDefault="00375D58" w:rsidP="006442FD">
      <w:pPr>
        <w:pStyle w:val="ListParagraph"/>
        <w:numPr>
          <w:ilvl w:val="0"/>
          <w:numId w:val="16"/>
        </w:numPr>
        <w:tabs>
          <w:tab w:val="left" w:pos="473"/>
          <w:tab w:val="left" w:pos="900"/>
        </w:tabs>
        <w:kinsoku w:val="0"/>
        <w:overflowPunct w:val="0"/>
        <w:spacing w:line="276" w:lineRule="auto"/>
        <w:ind w:right="480"/>
        <w:rPr>
          <w:rFonts w:ascii="Century Gothic" w:hAnsi="Century Gothic" w:cs="Verdana"/>
        </w:rPr>
      </w:pPr>
      <w:r w:rsidRPr="006442FD">
        <w:rPr>
          <w:rFonts w:ascii="Century Gothic" w:hAnsi="Century Gothic"/>
        </w:rPr>
        <w:lastRenderedPageBreak/>
        <w:t>It is also worth mentioning that servers and other machines need a stable temperature to function. A disruption</w:t>
      </w:r>
      <w:r w:rsidRPr="006442FD">
        <w:rPr>
          <w:rFonts w:ascii="Century Gothic" w:hAnsi="Century Gothic"/>
          <w:spacing w:val="-4"/>
        </w:rPr>
        <w:t xml:space="preserve"> </w:t>
      </w:r>
      <w:r w:rsidRPr="006442FD">
        <w:rPr>
          <w:rFonts w:ascii="Century Gothic" w:hAnsi="Century Gothic"/>
        </w:rPr>
        <w:t>in</w:t>
      </w:r>
      <w:r w:rsidRPr="006442FD">
        <w:rPr>
          <w:rFonts w:ascii="Century Gothic" w:hAnsi="Century Gothic"/>
          <w:spacing w:val="-4"/>
        </w:rPr>
        <w:t xml:space="preserve"> </w:t>
      </w:r>
      <w:r w:rsidRPr="006442FD">
        <w:rPr>
          <w:rFonts w:ascii="Century Gothic" w:hAnsi="Century Gothic"/>
        </w:rPr>
        <w:t>the</w:t>
      </w:r>
      <w:r w:rsidRPr="006442FD">
        <w:rPr>
          <w:rFonts w:ascii="Century Gothic" w:hAnsi="Century Gothic"/>
          <w:spacing w:val="-3"/>
        </w:rPr>
        <w:t xml:space="preserve"> </w:t>
      </w:r>
      <w:r w:rsidRPr="006442FD">
        <w:rPr>
          <w:rFonts w:ascii="Century Gothic" w:hAnsi="Century Gothic"/>
        </w:rPr>
        <w:t>cooling</w:t>
      </w:r>
      <w:r w:rsidRPr="006442FD">
        <w:rPr>
          <w:rFonts w:ascii="Century Gothic" w:hAnsi="Century Gothic"/>
          <w:spacing w:val="-3"/>
        </w:rPr>
        <w:t xml:space="preserve"> </w:t>
      </w:r>
      <w:r w:rsidRPr="006442FD">
        <w:rPr>
          <w:rFonts w:ascii="Century Gothic" w:hAnsi="Century Gothic"/>
        </w:rPr>
        <w:t>system</w:t>
      </w:r>
      <w:r w:rsidRPr="006442FD">
        <w:rPr>
          <w:rFonts w:ascii="Century Gothic" w:hAnsi="Century Gothic"/>
          <w:spacing w:val="-3"/>
        </w:rPr>
        <w:t xml:space="preserve"> </w:t>
      </w:r>
      <w:r w:rsidRPr="006442FD">
        <w:rPr>
          <w:rFonts w:ascii="Century Gothic" w:hAnsi="Century Gothic"/>
        </w:rPr>
        <w:t>of</w:t>
      </w:r>
      <w:r w:rsidRPr="006442FD">
        <w:rPr>
          <w:rFonts w:ascii="Century Gothic" w:hAnsi="Century Gothic"/>
          <w:spacing w:val="-4"/>
        </w:rPr>
        <w:t xml:space="preserve"> </w:t>
      </w:r>
      <w:r w:rsidRPr="006442FD">
        <w:rPr>
          <w:rFonts w:ascii="Century Gothic" w:hAnsi="Century Gothic"/>
        </w:rPr>
        <w:t>these</w:t>
      </w:r>
      <w:r w:rsidRPr="006442FD">
        <w:rPr>
          <w:rFonts w:ascii="Century Gothic" w:hAnsi="Century Gothic"/>
          <w:spacing w:val="-2"/>
        </w:rPr>
        <w:t xml:space="preserve"> </w:t>
      </w:r>
      <w:r w:rsidRPr="006442FD">
        <w:rPr>
          <w:rFonts w:ascii="Century Gothic" w:hAnsi="Century Gothic"/>
        </w:rPr>
        <w:t>appliances</w:t>
      </w:r>
      <w:r w:rsidRPr="006442FD">
        <w:rPr>
          <w:rFonts w:ascii="Century Gothic" w:hAnsi="Century Gothic"/>
          <w:spacing w:val="-3"/>
        </w:rPr>
        <w:t xml:space="preserve"> </w:t>
      </w:r>
      <w:r w:rsidRPr="006442FD">
        <w:rPr>
          <w:rFonts w:ascii="Century Gothic" w:hAnsi="Century Gothic"/>
        </w:rPr>
        <w:t>can</w:t>
      </w:r>
      <w:r w:rsidRPr="006442FD">
        <w:rPr>
          <w:rFonts w:ascii="Century Gothic" w:hAnsi="Century Gothic"/>
          <w:spacing w:val="-5"/>
        </w:rPr>
        <w:t xml:space="preserve"> </w:t>
      </w:r>
      <w:r w:rsidRPr="006442FD">
        <w:rPr>
          <w:rFonts w:ascii="Century Gothic" w:hAnsi="Century Gothic"/>
        </w:rPr>
        <w:t>be</w:t>
      </w:r>
      <w:r w:rsidRPr="006442FD">
        <w:rPr>
          <w:rFonts w:ascii="Century Gothic" w:hAnsi="Century Gothic"/>
          <w:spacing w:val="-3"/>
        </w:rPr>
        <w:t xml:space="preserve"> </w:t>
      </w:r>
      <w:r w:rsidRPr="006442FD">
        <w:rPr>
          <w:rFonts w:ascii="Century Gothic" w:hAnsi="Century Gothic"/>
        </w:rPr>
        <w:t>equally</w:t>
      </w:r>
      <w:r w:rsidRPr="006442FD">
        <w:rPr>
          <w:rFonts w:ascii="Century Gothic" w:hAnsi="Century Gothic"/>
          <w:spacing w:val="-4"/>
        </w:rPr>
        <w:t xml:space="preserve"> </w:t>
      </w:r>
      <w:r w:rsidRPr="006442FD">
        <w:rPr>
          <w:rFonts w:ascii="Century Gothic" w:hAnsi="Century Gothic"/>
        </w:rPr>
        <w:t>prejudicial</w:t>
      </w:r>
      <w:r w:rsidRPr="006442FD">
        <w:rPr>
          <w:rFonts w:ascii="Century Gothic" w:hAnsi="Century Gothic"/>
          <w:spacing w:val="-3"/>
        </w:rPr>
        <w:t xml:space="preserve"> </w:t>
      </w:r>
      <w:r w:rsidRPr="006442FD">
        <w:rPr>
          <w:rFonts w:ascii="Century Gothic" w:hAnsi="Century Gothic"/>
        </w:rPr>
        <w:t>to</w:t>
      </w:r>
      <w:r w:rsidRPr="006442FD">
        <w:rPr>
          <w:rFonts w:ascii="Century Gothic" w:hAnsi="Century Gothic"/>
          <w:spacing w:val="-5"/>
        </w:rPr>
        <w:t xml:space="preserve"> </w:t>
      </w:r>
      <w:r w:rsidRPr="006442FD">
        <w:rPr>
          <w:rFonts w:ascii="Century Gothic" w:hAnsi="Century Gothic"/>
        </w:rPr>
        <w:t>the</w:t>
      </w:r>
      <w:r w:rsidRPr="006442FD">
        <w:rPr>
          <w:rFonts w:ascii="Century Gothic" w:hAnsi="Century Gothic"/>
          <w:spacing w:val="-3"/>
        </w:rPr>
        <w:t xml:space="preserve"> </w:t>
      </w:r>
      <w:r w:rsidRPr="006442FD">
        <w:rPr>
          <w:rFonts w:ascii="Century Gothic" w:hAnsi="Century Gothic"/>
        </w:rPr>
        <w:t>PSAP.</w:t>
      </w:r>
    </w:p>
    <w:p w14:paraId="1F7C3EB7" w14:textId="66B57BD0" w:rsidR="00D67B72" w:rsidRPr="006442FD" w:rsidRDefault="00375D58" w:rsidP="006442FD">
      <w:pPr>
        <w:pStyle w:val="ListParagraph"/>
        <w:numPr>
          <w:ilvl w:val="0"/>
          <w:numId w:val="16"/>
        </w:numPr>
        <w:tabs>
          <w:tab w:val="left" w:pos="473"/>
          <w:tab w:val="left" w:pos="900"/>
        </w:tabs>
        <w:kinsoku w:val="0"/>
        <w:overflowPunct w:val="0"/>
        <w:spacing w:line="276" w:lineRule="auto"/>
        <w:ind w:right="480"/>
        <w:rPr>
          <w:rFonts w:ascii="Century Gothic" w:hAnsi="Century Gothic" w:cs="Verdana"/>
        </w:rPr>
      </w:pPr>
      <w:r w:rsidRPr="006442FD">
        <w:rPr>
          <w:rFonts w:ascii="Century Gothic" w:hAnsi="Century Gothic" w:cs="Verdana"/>
        </w:rPr>
        <w:t xml:space="preserve">Water supply failure: such a problem can also have an impact on the staff’s </w:t>
      </w:r>
      <w:proofErr w:type="spellStart"/>
      <w:r w:rsidRPr="006442FD">
        <w:rPr>
          <w:rFonts w:ascii="Century Gothic" w:hAnsi="Century Gothic" w:cs="Verdana"/>
        </w:rPr>
        <w:t xml:space="preserve">well </w:t>
      </w:r>
      <w:r w:rsidR="00370BCD" w:rsidRPr="006442FD">
        <w:rPr>
          <w:rFonts w:ascii="Century Gothic" w:hAnsi="Century Gothic" w:cs="Verdana"/>
        </w:rPr>
        <w:t>being</w:t>
      </w:r>
      <w:proofErr w:type="spellEnd"/>
      <w:r w:rsidR="00370BCD" w:rsidRPr="006442FD">
        <w:rPr>
          <w:rFonts w:ascii="Century Gothic" w:hAnsi="Century Gothic" w:cs="Verdana"/>
        </w:rPr>
        <w:t xml:space="preserve"> and</w:t>
      </w:r>
      <w:r w:rsidRPr="006442FD">
        <w:rPr>
          <w:rFonts w:ascii="Century Gothic" w:hAnsi="Century Gothic" w:cs="Verdana"/>
        </w:rPr>
        <w:t xml:space="preserve"> can become a major difficulty if it lasts for many hours or even</w:t>
      </w:r>
      <w:r w:rsidRPr="006442FD">
        <w:rPr>
          <w:rFonts w:ascii="Century Gothic" w:hAnsi="Century Gothic" w:cs="Verdana"/>
          <w:spacing w:val="-22"/>
        </w:rPr>
        <w:t xml:space="preserve"> </w:t>
      </w:r>
      <w:r w:rsidRPr="006442FD">
        <w:rPr>
          <w:rFonts w:ascii="Century Gothic" w:hAnsi="Century Gothic" w:cs="Verdana"/>
        </w:rPr>
        <w:t>days.</w:t>
      </w:r>
    </w:p>
    <w:p w14:paraId="7C7EBFBA" w14:textId="77777777" w:rsidR="00D67B72" w:rsidRPr="006442FD" w:rsidRDefault="00375D58" w:rsidP="006442FD">
      <w:pPr>
        <w:pStyle w:val="ListParagraph"/>
        <w:numPr>
          <w:ilvl w:val="0"/>
          <w:numId w:val="16"/>
        </w:numPr>
        <w:tabs>
          <w:tab w:val="left" w:pos="473"/>
          <w:tab w:val="left" w:pos="900"/>
        </w:tabs>
        <w:kinsoku w:val="0"/>
        <w:overflowPunct w:val="0"/>
        <w:spacing w:line="276" w:lineRule="auto"/>
        <w:ind w:right="480"/>
        <w:rPr>
          <w:rFonts w:ascii="Century Gothic" w:hAnsi="Century Gothic" w:cs="Verdana"/>
        </w:rPr>
      </w:pPr>
      <w:r w:rsidRPr="006442FD">
        <w:rPr>
          <w:rFonts w:ascii="Century Gothic" w:hAnsi="Century Gothic" w:cs="Verdana"/>
        </w:rPr>
        <w:t>Telecommunication networks: for a PSAP it is crucial to be reachable through the telecommunication network. If it completely fails, calls shall be routed to another PSAP (see Cooperation between PSAPs contingency plans</w:t>
      </w:r>
      <w:r w:rsidRPr="006442FD">
        <w:rPr>
          <w:rFonts w:ascii="Century Gothic" w:hAnsi="Century Gothic" w:cs="Verdana"/>
          <w:spacing w:val="-12"/>
        </w:rPr>
        <w:t xml:space="preserve"> </w:t>
      </w:r>
      <w:r w:rsidRPr="006442FD">
        <w:rPr>
          <w:rFonts w:ascii="Century Gothic" w:hAnsi="Century Gothic" w:cs="Verdana"/>
        </w:rPr>
        <w:t>chapter).</w:t>
      </w:r>
    </w:p>
    <w:p w14:paraId="258E4D31" w14:textId="77777777" w:rsidR="00D67B72" w:rsidRPr="00EE377E" w:rsidRDefault="00D67B72" w:rsidP="006442FD">
      <w:pPr>
        <w:pStyle w:val="BodyText"/>
        <w:tabs>
          <w:tab w:val="left" w:pos="900"/>
        </w:tabs>
        <w:kinsoku w:val="0"/>
        <w:overflowPunct w:val="0"/>
        <w:spacing w:before="9" w:line="276" w:lineRule="auto"/>
        <w:ind w:left="0" w:right="480"/>
        <w:rPr>
          <w:rFonts w:ascii="Century Gothic" w:hAnsi="Century Gothic"/>
          <w:sz w:val="24"/>
          <w:szCs w:val="24"/>
        </w:rPr>
      </w:pPr>
    </w:p>
    <w:p w14:paraId="69CE66E0" w14:textId="0102B2E5" w:rsidR="00D67B72" w:rsidRPr="00EE377E" w:rsidRDefault="00375D58" w:rsidP="006442FD">
      <w:pPr>
        <w:pStyle w:val="Heading1"/>
        <w:numPr>
          <w:ilvl w:val="2"/>
          <w:numId w:val="9"/>
        </w:numPr>
        <w:tabs>
          <w:tab w:val="left" w:pos="833"/>
          <w:tab w:val="left" w:pos="900"/>
        </w:tabs>
        <w:kinsoku w:val="0"/>
        <w:overflowPunct w:val="0"/>
        <w:spacing w:line="276" w:lineRule="auto"/>
        <w:ind w:left="0" w:right="480" w:firstLine="0"/>
        <w:rPr>
          <w:rFonts w:ascii="Century Gothic" w:hAnsi="Century Gothic"/>
          <w:b w:val="0"/>
          <w:bCs w:val="0"/>
          <w:sz w:val="24"/>
          <w:szCs w:val="24"/>
        </w:rPr>
      </w:pPr>
      <w:bookmarkStart w:id="9" w:name="bookmark8"/>
      <w:bookmarkEnd w:id="9"/>
      <w:r w:rsidRPr="00EE377E">
        <w:rPr>
          <w:rFonts w:ascii="Century Gothic" w:hAnsi="Century Gothic"/>
          <w:sz w:val="24"/>
          <w:szCs w:val="24"/>
        </w:rPr>
        <w:t>Preventive</w:t>
      </w:r>
      <w:r w:rsidRPr="00EE377E">
        <w:rPr>
          <w:rFonts w:ascii="Century Gothic" w:hAnsi="Century Gothic"/>
          <w:spacing w:val="-5"/>
          <w:sz w:val="24"/>
          <w:szCs w:val="24"/>
        </w:rPr>
        <w:t xml:space="preserve"> </w:t>
      </w:r>
      <w:r w:rsidRPr="00EE377E">
        <w:rPr>
          <w:rFonts w:ascii="Century Gothic" w:hAnsi="Century Gothic"/>
          <w:sz w:val="24"/>
          <w:szCs w:val="24"/>
        </w:rPr>
        <w:t>measures</w:t>
      </w:r>
    </w:p>
    <w:p w14:paraId="2E4D996F" w14:textId="77777777" w:rsidR="00D67B72" w:rsidRPr="00EE377E" w:rsidRDefault="00375D58" w:rsidP="006442FD">
      <w:pPr>
        <w:pStyle w:val="BodyText"/>
        <w:tabs>
          <w:tab w:val="left" w:pos="900"/>
        </w:tabs>
        <w:kinsoku w:val="0"/>
        <w:overflowPunct w:val="0"/>
        <w:spacing w:line="276" w:lineRule="auto"/>
        <w:ind w:left="0" w:right="480"/>
        <w:rPr>
          <w:rFonts w:ascii="Century Gothic" w:hAnsi="Century Gothic"/>
          <w:sz w:val="24"/>
          <w:szCs w:val="24"/>
        </w:rPr>
      </w:pPr>
      <w:r w:rsidRPr="00EE377E">
        <w:rPr>
          <w:rFonts w:ascii="Century Gothic" w:hAnsi="Century Gothic"/>
          <w:sz w:val="24"/>
          <w:szCs w:val="24"/>
        </w:rPr>
        <w:t>The ideal way to prevent infrastructure failures is to take them into account when designing or choosing the PSAP</w:t>
      </w:r>
      <w:r w:rsidRPr="00EE377E">
        <w:rPr>
          <w:rFonts w:ascii="Century Gothic" w:hAnsi="Century Gothic"/>
          <w:spacing w:val="-7"/>
          <w:sz w:val="24"/>
          <w:szCs w:val="24"/>
        </w:rPr>
        <w:t xml:space="preserve"> </w:t>
      </w:r>
      <w:r w:rsidRPr="00EE377E">
        <w:rPr>
          <w:rFonts w:ascii="Century Gothic" w:hAnsi="Century Gothic"/>
          <w:sz w:val="24"/>
          <w:szCs w:val="24"/>
        </w:rPr>
        <w:t>building.</w:t>
      </w:r>
    </w:p>
    <w:p w14:paraId="72040D0A" w14:textId="57A28DF3" w:rsidR="00D67B72" w:rsidRDefault="00375D58" w:rsidP="006442FD">
      <w:pPr>
        <w:pStyle w:val="BodyText"/>
        <w:tabs>
          <w:tab w:val="left" w:pos="900"/>
        </w:tabs>
        <w:kinsoku w:val="0"/>
        <w:overflowPunct w:val="0"/>
        <w:spacing w:line="276" w:lineRule="auto"/>
        <w:ind w:left="0" w:right="480"/>
        <w:rPr>
          <w:rFonts w:ascii="Century Gothic" w:hAnsi="Century Gothic"/>
          <w:sz w:val="24"/>
          <w:szCs w:val="24"/>
        </w:rPr>
      </w:pPr>
      <w:r w:rsidRPr="00EE377E">
        <w:rPr>
          <w:rFonts w:ascii="Century Gothic" w:hAnsi="Century Gothic"/>
          <w:sz w:val="24"/>
          <w:szCs w:val="24"/>
        </w:rPr>
        <w:t>Furthermore, many additional issues can be avoided with proper maintenance and operation of the PSAPs electricity, heating, air conditioning and water appliances. This includes periodic revisions of the whole installation.</w:t>
      </w:r>
    </w:p>
    <w:p w14:paraId="122C7F24" w14:textId="77777777" w:rsidR="00370BCD" w:rsidRPr="00EE377E" w:rsidRDefault="00370BCD" w:rsidP="006442FD">
      <w:pPr>
        <w:pStyle w:val="BodyText"/>
        <w:tabs>
          <w:tab w:val="left" w:pos="900"/>
        </w:tabs>
        <w:kinsoku w:val="0"/>
        <w:overflowPunct w:val="0"/>
        <w:spacing w:line="276" w:lineRule="auto"/>
        <w:ind w:left="0" w:right="480"/>
        <w:rPr>
          <w:rFonts w:ascii="Century Gothic" w:hAnsi="Century Gothic"/>
          <w:sz w:val="24"/>
          <w:szCs w:val="24"/>
        </w:rPr>
      </w:pPr>
    </w:p>
    <w:p w14:paraId="2075310B" w14:textId="7B109809" w:rsidR="00D67B72" w:rsidRDefault="00375D58" w:rsidP="006442FD">
      <w:pPr>
        <w:pStyle w:val="BodyText"/>
        <w:tabs>
          <w:tab w:val="left" w:pos="900"/>
        </w:tabs>
        <w:kinsoku w:val="0"/>
        <w:overflowPunct w:val="0"/>
        <w:spacing w:line="276" w:lineRule="auto"/>
        <w:ind w:left="0" w:right="480"/>
        <w:rPr>
          <w:rFonts w:ascii="Century Gothic" w:hAnsi="Century Gothic"/>
          <w:sz w:val="24"/>
          <w:szCs w:val="24"/>
        </w:rPr>
      </w:pPr>
      <w:r w:rsidRPr="00EE377E">
        <w:rPr>
          <w:rFonts w:ascii="Century Gothic" w:hAnsi="Century Gothic"/>
          <w:sz w:val="24"/>
          <w:szCs w:val="24"/>
        </w:rPr>
        <w:t>The maintenance staff (whether part of the PSAP or outside contractors) should be readily available when a problem occurs. If the PSAP decides to outsource maintenance, the contract should include clauses specifying typical intervention times or availability</w:t>
      </w:r>
      <w:r w:rsidRPr="00EE377E">
        <w:rPr>
          <w:rFonts w:ascii="Century Gothic" w:hAnsi="Century Gothic"/>
          <w:spacing w:val="-27"/>
          <w:sz w:val="24"/>
          <w:szCs w:val="24"/>
        </w:rPr>
        <w:t xml:space="preserve"> </w:t>
      </w:r>
      <w:r w:rsidRPr="00EE377E">
        <w:rPr>
          <w:rFonts w:ascii="Century Gothic" w:hAnsi="Century Gothic"/>
          <w:sz w:val="24"/>
          <w:szCs w:val="24"/>
        </w:rPr>
        <w:t>statistics.</w:t>
      </w:r>
    </w:p>
    <w:p w14:paraId="46A589C1" w14:textId="77777777" w:rsidR="00370BCD" w:rsidRPr="00EE377E" w:rsidRDefault="00370BCD" w:rsidP="006442FD">
      <w:pPr>
        <w:pStyle w:val="BodyText"/>
        <w:tabs>
          <w:tab w:val="left" w:pos="900"/>
        </w:tabs>
        <w:kinsoku w:val="0"/>
        <w:overflowPunct w:val="0"/>
        <w:spacing w:line="276" w:lineRule="auto"/>
        <w:ind w:left="0" w:right="480"/>
        <w:rPr>
          <w:rFonts w:ascii="Century Gothic" w:hAnsi="Century Gothic"/>
          <w:sz w:val="24"/>
          <w:szCs w:val="24"/>
        </w:rPr>
      </w:pPr>
    </w:p>
    <w:p w14:paraId="4AE748F0" w14:textId="3028BADE" w:rsidR="00D67B72" w:rsidRDefault="00375D58" w:rsidP="006442FD">
      <w:pPr>
        <w:pStyle w:val="BodyText"/>
        <w:tabs>
          <w:tab w:val="left" w:pos="900"/>
        </w:tabs>
        <w:kinsoku w:val="0"/>
        <w:overflowPunct w:val="0"/>
        <w:spacing w:line="276" w:lineRule="auto"/>
        <w:ind w:left="0" w:right="480"/>
        <w:rPr>
          <w:rFonts w:ascii="Century Gothic" w:hAnsi="Century Gothic"/>
          <w:sz w:val="24"/>
          <w:szCs w:val="24"/>
        </w:rPr>
      </w:pPr>
      <w:r w:rsidRPr="00EE377E">
        <w:rPr>
          <w:rFonts w:ascii="Century Gothic" w:hAnsi="Century Gothic"/>
          <w:sz w:val="24"/>
          <w:szCs w:val="24"/>
        </w:rPr>
        <w:t>In all cases, a plan should be prepared to cater for all possible failures. For each of these failures, the plan should appoint a responsible member of staff and include necessary information to act (for example the contact number of the maintenance person or company or other useful</w:t>
      </w:r>
      <w:r w:rsidRPr="00EE377E">
        <w:rPr>
          <w:rFonts w:ascii="Century Gothic" w:hAnsi="Century Gothic"/>
          <w:spacing w:val="-33"/>
          <w:sz w:val="24"/>
          <w:szCs w:val="24"/>
        </w:rPr>
        <w:t xml:space="preserve"> </w:t>
      </w:r>
      <w:r w:rsidRPr="00EE377E">
        <w:rPr>
          <w:rFonts w:ascii="Century Gothic" w:hAnsi="Century Gothic"/>
          <w:sz w:val="24"/>
          <w:szCs w:val="24"/>
        </w:rPr>
        <w:t>data).</w:t>
      </w:r>
    </w:p>
    <w:p w14:paraId="2595B369" w14:textId="77777777" w:rsidR="00370BCD" w:rsidRPr="00EE377E" w:rsidRDefault="00370BCD" w:rsidP="006442FD">
      <w:pPr>
        <w:pStyle w:val="BodyText"/>
        <w:tabs>
          <w:tab w:val="left" w:pos="900"/>
        </w:tabs>
        <w:kinsoku w:val="0"/>
        <w:overflowPunct w:val="0"/>
        <w:spacing w:line="276" w:lineRule="auto"/>
        <w:ind w:left="0" w:right="480"/>
        <w:rPr>
          <w:rFonts w:ascii="Century Gothic" w:hAnsi="Century Gothic"/>
          <w:sz w:val="24"/>
          <w:szCs w:val="24"/>
        </w:rPr>
      </w:pPr>
    </w:p>
    <w:p w14:paraId="25E60624" w14:textId="656D18A7" w:rsidR="00D67B72" w:rsidRDefault="00375D58" w:rsidP="006442FD">
      <w:pPr>
        <w:pStyle w:val="BodyText"/>
        <w:tabs>
          <w:tab w:val="left" w:pos="900"/>
        </w:tabs>
        <w:kinsoku w:val="0"/>
        <w:overflowPunct w:val="0"/>
        <w:spacing w:line="276" w:lineRule="auto"/>
        <w:ind w:left="0" w:right="480"/>
        <w:rPr>
          <w:rFonts w:ascii="Century Gothic" w:hAnsi="Century Gothic"/>
          <w:sz w:val="24"/>
          <w:szCs w:val="24"/>
        </w:rPr>
      </w:pPr>
      <w:r w:rsidRPr="00EE377E">
        <w:rPr>
          <w:rFonts w:ascii="Century Gothic" w:hAnsi="Century Gothic"/>
          <w:sz w:val="24"/>
          <w:szCs w:val="24"/>
        </w:rPr>
        <w:t>To avoid power failures, the most commonly available solution is the installation of thermal electricity generators. This will also prevent that the heating and air conditioning fails. An alternative could be a different electricity supply (e.g. connection to the mid or high voltage network instead of the local low voltage network).</w:t>
      </w:r>
    </w:p>
    <w:p w14:paraId="2557B0DC" w14:textId="77777777" w:rsidR="00370BCD" w:rsidRPr="00EE377E" w:rsidRDefault="00370BCD" w:rsidP="006442FD">
      <w:pPr>
        <w:pStyle w:val="BodyText"/>
        <w:tabs>
          <w:tab w:val="left" w:pos="900"/>
        </w:tabs>
        <w:kinsoku w:val="0"/>
        <w:overflowPunct w:val="0"/>
        <w:spacing w:line="276" w:lineRule="auto"/>
        <w:ind w:left="0" w:right="480"/>
        <w:rPr>
          <w:rFonts w:ascii="Century Gothic" w:hAnsi="Century Gothic"/>
          <w:sz w:val="24"/>
          <w:szCs w:val="24"/>
        </w:rPr>
      </w:pPr>
    </w:p>
    <w:p w14:paraId="04865C96" w14:textId="77777777" w:rsidR="00D67B72" w:rsidRPr="00EE377E" w:rsidRDefault="00375D58" w:rsidP="006442FD">
      <w:pPr>
        <w:pStyle w:val="BodyText"/>
        <w:tabs>
          <w:tab w:val="left" w:pos="900"/>
        </w:tabs>
        <w:kinsoku w:val="0"/>
        <w:overflowPunct w:val="0"/>
        <w:spacing w:line="276" w:lineRule="auto"/>
        <w:ind w:left="0" w:right="480"/>
        <w:rPr>
          <w:rFonts w:ascii="Century Gothic" w:hAnsi="Century Gothic"/>
          <w:sz w:val="24"/>
          <w:szCs w:val="24"/>
        </w:rPr>
      </w:pPr>
      <w:r w:rsidRPr="00EE377E">
        <w:rPr>
          <w:rFonts w:ascii="Century Gothic" w:hAnsi="Century Gothic"/>
          <w:sz w:val="24"/>
          <w:szCs w:val="24"/>
        </w:rPr>
        <w:t>Regarding heating and air conditioning problems, a temporary answer can be given by electricity powered radiators or fans. Furthermore, for water supply, water containers or chemical toilets should enhance temporarily the</w:t>
      </w:r>
      <w:r w:rsidRPr="00EE377E">
        <w:rPr>
          <w:rFonts w:ascii="Century Gothic" w:hAnsi="Century Gothic"/>
          <w:spacing w:val="-13"/>
          <w:sz w:val="24"/>
          <w:szCs w:val="24"/>
        </w:rPr>
        <w:t xml:space="preserve"> </w:t>
      </w:r>
      <w:r w:rsidRPr="00EE377E">
        <w:rPr>
          <w:rFonts w:ascii="Century Gothic" w:hAnsi="Century Gothic"/>
          <w:sz w:val="24"/>
          <w:szCs w:val="24"/>
        </w:rPr>
        <w:t>situation.</w:t>
      </w:r>
    </w:p>
    <w:p w14:paraId="319AA13D" w14:textId="77777777" w:rsidR="00D67B72" w:rsidRPr="00EE377E" w:rsidRDefault="00D67B72" w:rsidP="006442FD">
      <w:pPr>
        <w:pStyle w:val="BodyText"/>
        <w:tabs>
          <w:tab w:val="left" w:pos="900"/>
        </w:tabs>
        <w:kinsoku w:val="0"/>
        <w:overflowPunct w:val="0"/>
        <w:spacing w:before="2" w:line="276" w:lineRule="auto"/>
        <w:ind w:left="0" w:right="480"/>
        <w:rPr>
          <w:rFonts w:ascii="Century Gothic" w:hAnsi="Century Gothic"/>
          <w:sz w:val="24"/>
          <w:szCs w:val="24"/>
        </w:rPr>
      </w:pPr>
    </w:p>
    <w:p w14:paraId="14286439" w14:textId="77777777" w:rsidR="00D67B72" w:rsidRPr="00EE377E" w:rsidRDefault="00375D58" w:rsidP="006442FD">
      <w:pPr>
        <w:pStyle w:val="BodyText"/>
        <w:tabs>
          <w:tab w:val="left" w:pos="900"/>
        </w:tabs>
        <w:kinsoku w:val="0"/>
        <w:overflowPunct w:val="0"/>
        <w:spacing w:line="276" w:lineRule="auto"/>
        <w:ind w:left="0" w:right="480"/>
        <w:rPr>
          <w:rFonts w:ascii="Century Gothic" w:hAnsi="Century Gothic"/>
          <w:sz w:val="24"/>
          <w:szCs w:val="24"/>
        </w:rPr>
      </w:pPr>
      <w:r w:rsidRPr="00EE377E">
        <w:rPr>
          <w:rFonts w:ascii="Century Gothic" w:hAnsi="Century Gothic"/>
          <w:sz w:val="24"/>
          <w:szCs w:val="24"/>
        </w:rPr>
        <w:t>For telephone networks, the effect of failures can be mitigated or even cancelled if the PSAP contracts several operators</w:t>
      </w:r>
      <w:r w:rsidRPr="00EE377E">
        <w:rPr>
          <w:rFonts w:ascii="Century Gothic" w:hAnsi="Century Gothic"/>
          <w:spacing w:val="-5"/>
          <w:sz w:val="24"/>
          <w:szCs w:val="24"/>
        </w:rPr>
        <w:t xml:space="preserve"> </w:t>
      </w:r>
      <w:r w:rsidRPr="00EE377E">
        <w:rPr>
          <w:rFonts w:ascii="Century Gothic" w:hAnsi="Century Gothic"/>
          <w:sz w:val="24"/>
          <w:szCs w:val="24"/>
        </w:rPr>
        <w:t>and</w:t>
      </w:r>
      <w:r w:rsidRPr="00EE377E">
        <w:rPr>
          <w:rFonts w:ascii="Century Gothic" w:hAnsi="Century Gothic"/>
          <w:spacing w:val="-4"/>
          <w:sz w:val="24"/>
          <w:szCs w:val="24"/>
        </w:rPr>
        <w:t xml:space="preserve"> </w:t>
      </w:r>
      <w:r w:rsidRPr="00EE377E">
        <w:rPr>
          <w:rFonts w:ascii="Century Gothic" w:hAnsi="Century Gothic"/>
          <w:sz w:val="24"/>
          <w:szCs w:val="24"/>
        </w:rPr>
        <w:t>if</w:t>
      </w:r>
      <w:r w:rsidRPr="00EE377E">
        <w:rPr>
          <w:rFonts w:ascii="Century Gothic" w:hAnsi="Century Gothic"/>
          <w:spacing w:val="-5"/>
          <w:sz w:val="24"/>
          <w:szCs w:val="24"/>
        </w:rPr>
        <w:t xml:space="preserve"> </w:t>
      </w:r>
      <w:r w:rsidRPr="00EE377E">
        <w:rPr>
          <w:rFonts w:ascii="Century Gothic" w:hAnsi="Century Gothic"/>
          <w:sz w:val="24"/>
          <w:szCs w:val="24"/>
        </w:rPr>
        <w:t>it</w:t>
      </w:r>
      <w:r w:rsidRPr="00EE377E">
        <w:rPr>
          <w:rFonts w:ascii="Century Gothic" w:hAnsi="Century Gothic"/>
          <w:spacing w:val="-3"/>
          <w:sz w:val="24"/>
          <w:szCs w:val="24"/>
        </w:rPr>
        <w:t xml:space="preserve"> </w:t>
      </w:r>
      <w:r w:rsidRPr="00EE377E">
        <w:rPr>
          <w:rFonts w:ascii="Century Gothic" w:hAnsi="Century Gothic"/>
          <w:sz w:val="24"/>
          <w:szCs w:val="24"/>
        </w:rPr>
        <w:t>has</w:t>
      </w:r>
      <w:r w:rsidRPr="00EE377E">
        <w:rPr>
          <w:rFonts w:ascii="Century Gothic" w:hAnsi="Century Gothic"/>
          <w:spacing w:val="-5"/>
          <w:sz w:val="24"/>
          <w:szCs w:val="24"/>
        </w:rPr>
        <w:t xml:space="preserve"> </w:t>
      </w:r>
      <w:r w:rsidRPr="00EE377E">
        <w:rPr>
          <w:rFonts w:ascii="Century Gothic" w:hAnsi="Century Gothic"/>
          <w:sz w:val="24"/>
          <w:szCs w:val="24"/>
        </w:rPr>
        <w:t>more</w:t>
      </w:r>
      <w:r w:rsidRPr="00EE377E">
        <w:rPr>
          <w:rFonts w:ascii="Century Gothic" w:hAnsi="Century Gothic"/>
          <w:spacing w:val="-4"/>
          <w:sz w:val="24"/>
          <w:szCs w:val="24"/>
        </w:rPr>
        <w:t xml:space="preserve"> </w:t>
      </w:r>
      <w:r w:rsidRPr="00EE377E">
        <w:rPr>
          <w:rFonts w:ascii="Century Gothic" w:hAnsi="Century Gothic"/>
          <w:sz w:val="24"/>
          <w:szCs w:val="24"/>
        </w:rPr>
        <w:t>than</w:t>
      </w:r>
      <w:r w:rsidRPr="00EE377E">
        <w:rPr>
          <w:rFonts w:ascii="Century Gothic" w:hAnsi="Century Gothic"/>
          <w:spacing w:val="-5"/>
          <w:sz w:val="24"/>
          <w:szCs w:val="24"/>
        </w:rPr>
        <w:t xml:space="preserve"> </w:t>
      </w:r>
      <w:r w:rsidRPr="00EE377E">
        <w:rPr>
          <w:rFonts w:ascii="Century Gothic" w:hAnsi="Century Gothic"/>
          <w:sz w:val="24"/>
          <w:szCs w:val="24"/>
        </w:rPr>
        <w:t>one</w:t>
      </w:r>
      <w:r w:rsidRPr="00EE377E">
        <w:rPr>
          <w:rFonts w:ascii="Century Gothic" w:hAnsi="Century Gothic"/>
          <w:spacing w:val="-4"/>
          <w:sz w:val="24"/>
          <w:szCs w:val="24"/>
        </w:rPr>
        <w:t xml:space="preserve"> </w:t>
      </w:r>
      <w:r w:rsidRPr="00EE377E">
        <w:rPr>
          <w:rFonts w:ascii="Century Gothic" w:hAnsi="Century Gothic"/>
          <w:sz w:val="24"/>
          <w:szCs w:val="24"/>
        </w:rPr>
        <w:t>point</w:t>
      </w:r>
      <w:r w:rsidRPr="00EE377E">
        <w:rPr>
          <w:rFonts w:ascii="Century Gothic" w:hAnsi="Century Gothic"/>
          <w:spacing w:val="-3"/>
          <w:sz w:val="24"/>
          <w:szCs w:val="24"/>
        </w:rPr>
        <w:t xml:space="preserve"> </w:t>
      </w:r>
      <w:r w:rsidRPr="00EE377E">
        <w:rPr>
          <w:rFonts w:ascii="Century Gothic" w:hAnsi="Century Gothic"/>
          <w:sz w:val="24"/>
          <w:szCs w:val="24"/>
        </w:rPr>
        <w:t>of</w:t>
      </w:r>
      <w:r w:rsidRPr="00EE377E">
        <w:rPr>
          <w:rFonts w:ascii="Century Gothic" w:hAnsi="Century Gothic"/>
          <w:spacing w:val="-5"/>
          <w:sz w:val="24"/>
          <w:szCs w:val="24"/>
        </w:rPr>
        <w:t xml:space="preserve"> </w:t>
      </w:r>
      <w:r w:rsidRPr="00EE377E">
        <w:rPr>
          <w:rFonts w:ascii="Century Gothic" w:hAnsi="Century Gothic"/>
          <w:sz w:val="24"/>
          <w:szCs w:val="24"/>
        </w:rPr>
        <w:t>interconnection</w:t>
      </w:r>
      <w:r w:rsidRPr="00EE377E">
        <w:rPr>
          <w:rFonts w:ascii="Century Gothic" w:hAnsi="Century Gothic"/>
          <w:spacing w:val="-5"/>
          <w:sz w:val="24"/>
          <w:szCs w:val="24"/>
        </w:rPr>
        <w:t xml:space="preserve"> </w:t>
      </w:r>
      <w:r w:rsidRPr="00EE377E">
        <w:rPr>
          <w:rFonts w:ascii="Century Gothic" w:hAnsi="Century Gothic"/>
          <w:sz w:val="24"/>
          <w:szCs w:val="24"/>
        </w:rPr>
        <w:t>with</w:t>
      </w:r>
      <w:r w:rsidRPr="00EE377E">
        <w:rPr>
          <w:rFonts w:ascii="Century Gothic" w:hAnsi="Century Gothic"/>
          <w:spacing w:val="-5"/>
          <w:sz w:val="24"/>
          <w:szCs w:val="24"/>
        </w:rPr>
        <w:t xml:space="preserve"> </w:t>
      </w:r>
      <w:r w:rsidRPr="00EE377E">
        <w:rPr>
          <w:rFonts w:ascii="Century Gothic" w:hAnsi="Century Gothic"/>
          <w:sz w:val="24"/>
          <w:szCs w:val="24"/>
        </w:rPr>
        <w:t>the</w:t>
      </w:r>
      <w:r w:rsidRPr="00EE377E">
        <w:rPr>
          <w:rFonts w:ascii="Century Gothic" w:hAnsi="Century Gothic"/>
          <w:spacing w:val="-4"/>
          <w:sz w:val="24"/>
          <w:szCs w:val="24"/>
        </w:rPr>
        <w:t xml:space="preserve"> </w:t>
      </w:r>
      <w:r w:rsidRPr="00EE377E">
        <w:rPr>
          <w:rFonts w:ascii="Century Gothic" w:hAnsi="Century Gothic"/>
          <w:sz w:val="24"/>
          <w:szCs w:val="24"/>
        </w:rPr>
        <w:t>network.</w:t>
      </w:r>
    </w:p>
    <w:p w14:paraId="6C99A7FC" w14:textId="77777777" w:rsidR="00D67B72" w:rsidRPr="00EE377E" w:rsidRDefault="00D67B72" w:rsidP="006442FD">
      <w:pPr>
        <w:pStyle w:val="BodyText"/>
        <w:tabs>
          <w:tab w:val="left" w:pos="900"/>
        </w:tabs>
        <w:kinsoku w:val="0"/>
        <w:overflowPunct w:val="0"/>
        <w:spacing w:line="276" w:lineRule="auto"/>
        <w:ind w:left="0" w:right="480"/>
        <w:rPr>
          <w:rFonts w:ascii="Century Gothic" w:hAnsi="Century Gothic"/>
        </w:rPr>
      </w:pPr>
    </w:p>
    <w:p w14:paraId="5DCE611C" w14:textId="77777777" w:rsidR="00D67B72" w:rsidRPr="00EE377E" w:rsidRDefault="00375D58" w:rsidP="006442FD">
      <w:pPr>
        <w:pStyle w:val="Heading1"/>
        <w:numPr>
          <w:ilvl w:val="2"/>
          <w:numId w:val="9"/>
        </w:numPr>
        <w:tabs>
          <w:tab w:val="left" w:pos="900"/>
          <w:tab w:val="left" w:pos="953"/>
        </w:tabs>
        <w:kinsoku w:val="0"/>
        <w:overflowPunct w:val="0"/>
        <w:spacing w:before="68" w:line="276" w:lineRule="auto"/>
        <w:ind w:left="0" w:right="480" w:firstLine="0"/>
        <w:rPr>
          <w:rFonts w:ascii="Century Gothic" w:hAnsi="Century Gothic"/>
          <w:b w:val="0"/>
          <w:bCs w:val="0"/>
          <w:sz w:val="24"/>
          <w:szCs w:val="24"/>
        </w:rPr>
      </w:pPr>
      <w:bookmarkStart w:id="10" w:name="bookmark9"/>
      <w:bookmarkEnd w:id="10"/>
      <w:r w:rsidRPr="00EE377E">
        <w:rPr>
          <w:rFonts w:ascii="Century Gothic" w:hAnsi="Century Gothic"/>
          <w:sz w:val="24"/>
          <w:szCs w:val="24"/>
        </w:rPr>
        <w:t>Example of procedure in the contingency</w:t>
      </w:r>
      <w:r w:rsidRPr="00EE377E">
        <w:rPr>
          <w:rFonts w:ascii="Century Gothic" w:hAnsi="Century Gothic"/>
          <w:spacing w:val="-18"/>
          <w:sz w:val="24"/>
          <w:szCs w:val="24"/>
        </w:rPr>
        <w:t xml:space="preserve"> </w:t>
      </w:r>
      <w:r w:rsidRPr="00EE377E">
        <w:rPr>
          <w:rFonts w:ascii="Century Gothic" w:hAnsi="Century Gothic"/>
          <w:sz w:val="24"/>
          <w:szCs w:val="24"/>
        </w:rPr>
        <w:t>plan</w:t>
      </w:r>
    </w:p>
    <w:p w14:paraId="51706509" w14:textId="77777777" w:rsidR="00D67B72" w:rsidRPr="00EE377E" w:rsidRDefault="00375D58" w:rsidP="006442FD">
      <w:pPr>
        <w:pStyle w:val="BodyText"/>
        <w:tabs>
          <w:tab w:val="left" w:pos="900"/>
        </w:tabs>
        <w:kinsoku w:val="0"/>
        <w:overflowPunct w:val="0"/>
        <w:spacing w:line="276" w:lineRule="auto"/>
        <w:ind w:left="0" w:right="480"/>
        <w:rPr>
          <w:rFonts w:ascii="Century Gothic" w:hAnsi="Century Gothic"/>
          <w:sz w:val="24"/>
          <w:szCs w:val="24"/>
        </w:rPr>
      </w:pPr>
      <w:r w:rsidRPr="00EE377E">
        <w:rPr>
          <w:rFonts w:ascii="Century Gothic" w:hAnsi="Century Gothic"/>
          <w:sz w:val="24"/>
          <w:szCs w:val="24"/>
        </w:rPr>
        <w:t>In the contingency plan, a procedure for each case has to be defined. A person has to be responsible to follow the predefined plan. Below you will find a simplified</w:t>
      </w:r>
      <w:r w:rsidRPr="00EE377E">
        <w:rPr>
          <w:rFonts w:ascii="Century Gothic" w:hAnsi="Century Gothic"/>
          <w:spacing w:val="-30"/>
          <w:sz w:val="24"/>
          <w:szCs w:val="24"/>
        </w:rPr>
        <w:t xml:space="preserve"> </w:t>
      </w:r>
      <w:r w:rsidRPr="00EE377E">
        <w:rPr>
          <w:rFonts w:ascii="Century Gothic" w:hAnsi="Century Gothic"/>
          <w:sz w:val="24"/>
          <w:szCs w:val="24"/>
        </w:rPr>
        <w:t>example.</w:t>
      </w:r>
    </w:p>
    <w:p w14:paraId="5FE0D964" w14:textId="77777777" w:rsidR="00D67B72" w:rsidRPr="00EE377E" w:rsidRDefault="00D67B72" w:rsidP="006442FD">
      <w:pPr>
        <w:pStyle w:val="BodyText"/>
        <w:tabs>
          <w:tab w:val="left" w:pos="900"/>
        </w:tabs>
        <w:kinsoku w:val="0"/>
        <w:overflowPunct w:val="0"/>
        <w:spacing w:before="8" w:line="276" w:lineRule="auto"/>
        <w:ind w:left="0" w:right="480"/>
        <w:rPr>
          <w:rFonts w:ascii="Century Gothic" w:hAnsi="Century Gothic"/>
          <w:sz w:val="24"/>
          <w:szCs w:val="24"/>
        </w:rPr>
      </w:pPr>
    </w:p>
    <w:tbl>
      <w:tblPr>
        <w:tblW w:w="5000" w:type="pct"/>
        <w:tblCellMar>
          <w:top w:w="72" w:type="dxa"/>
          <w:left w:w="72" w:type="dxa"/>
          <w:bottom w:w="72" w:type="dxa"/>
          <w:right w:w="72" w:type="dxa"/>
        </w:tblCellMar>
        <w:tblLook w:val="0000" w:firstRow="0" w:lastRow="0" w:firstColumn="0" w:lastColumn="0" w:noHBand="0" w:noVBand="0"/>
      </w:tblPr>
      <w:tblGrid>
        <w:gridCol w:w="1821"/>
        <w:gridCol w:w="2749"/>
        <w:gridCol w:w="5170"/>
      </w:tblGrid>
      <w:tr w:rsidR="00F655DD" w:rsidRPr="00EE377E" w14:paraId="605D7FCA" w14:textId="77777777" w:rsidTr="00BA2B76">
        <w:trPr>
          <w:trHeight w:val="720"/>
        </w:trPr>
        <w:tc>
          <w:tcPr>
            <w:tcW w:w="935" w:type="pct"/>
            <w:tcBorders>
              <w:top w:val="single" w:sz="4" w:space="0" w:color="000000"/>
              <w:left w:val="single" w:sz="4" w:space="0" w:color="000000"/>
              <w:bottom w:val="single" w:sz="4" w:space="0" w:color="000000"/>
              <w:right w:val="single" w:sz="4" w:space="0" w:color="000000"/>
            </w:tcBorders>
            <w:vAlign w:val="center"/>
          </w:tcPr>
          <w:p w14:paraId="5000CA56" w14:textId="77777777" w:rsidR="00D67B72" w:rsidRPr="00EE377E" w:rsidRDefault="00375D58" w:rsidP="006442FD">
            <w:pPr>
              <w:pStyle w:val="TableParagraph"/>
              <w:tabs>
                <w:tab w:val="left" w:pos="900"/>
              </w:tabs>
              <w:kinsoku w:val="0"/>
              <w:overflowPunct w:val="0"/>
              <w:spacing w:line="276" w:lineRule="auto"/>
              <w:ind w:right="480"/>
              <w:rPr>
                <w:rFonts w:ascii="Century Gothic" w:hAnsi="Century Gothic"/>
                <w:sz w:val="20"/>
                <w:szCs w:val="20"/>
              </w:rPr>
            </w:pPr>
            <w:r w:rsidRPr="00EE377E">
              <w:rPr>
                <w:rFonts w:ascii="Century Gothic" w:hAnsi="Century Gothic" w:cs="Verdana"/>
                <w:sz w:val="20"/>
                <w:szCs w:val="20"/>
              </w:rPr>
              <w:t>Type of</w:t>
            </w:r>
            <w:r w:rsidRPr="00EE377E">
              <w:rPr>
                <w:rFonts w:ascii="Century Gothic" w:hAnsi="Century Gothic" w:cs="Verdana"/>
                <w:spacing w:val="-9"/>
                <w:sz w:val="20"/>
                <w:szCs w:val="20"/>
              </w:rPr>
              <w:t xml:space="preserve"> </w:t>
            </w:r>
            <w:r w:rsidRPr="00EE377E">
              <w:rPr>
                <w:rFonts w:ascii="Century Gothic" w:hAnsi="Century Gothic" w:cs="Verdana"/>
                <w:sz w:val="20"/>
                <w:szCs w:val="20"/>
              </w:rPr>
              <w:t>failure</w:t>
            </w:r>
          </w:p>
        </w:tc>
        <w:tc>
          <w:tcPr>
            <w:tcW w:w="1411" w:type="pct"/>
            <w:tcBorders>
              <w:top w:val="single" w:sz="4" w:space="0" w:color="000000"/>
              <w:left w:val="single" w:sz="4" w:space="0" w:color="000000"/>
              <w:bottom w:val="single" w:sz="4" w:space="0" w:color="000000"/>
              <w:right w:val="single" w:sz="4" w:space="0" w:color="000000"/>
            </w:tcBorders>
            <w:vAlign w:val="center"/>
          </w:tcPr>
          <w:p w14:paraId="495F2C7E" w14:textId="77777777" w:rsidR="00D67B72" w:rsidRPr="00EE377E" w:rsidRDefault="00375D58" w:rsidP="006442FD">
            <w:pPr>
              <w:pStyle w:val="TableParagraph"/>
              <w:tabs>
                <w:tab w:val="left" w:pos="900"/>
              </w:tabs>
              <w:kinsoku w:val="0"/>
              <w:overflowPunct w:val="0"/>
              <w:spacing w:line="276" w:lineRule="auto"/>
              <w:ind w:right="480"/>
              <w:rPr>
                <w:rFonts w:ascii="Century Gothic" w:hAnsi="Century Gothic"/>
                <w:sz w:val="20"/>
                <w:szCs w:val="20"/>
              </w:rPr>
            </w:pPr>
            <w:r w:rsidRPr="00EE377E">
              <w:rPr>
                <w:rFonts w:ascii="Century Gothic" w:hAnsi="Century Gothic" w:cs="Verdana"/>
                <w:sz w:val="20"/>
                <w:szCs w:val="20"/>
              </w:rPr>
              <w:t>Responsible member of</w:t>
            </w:r>
            <w:r w:rsidRPr="00EE377E">
              <w:rPr>
                <w:rFonts w:ascii="Century Gothic" w:hAnsi="Century Gothic" w:cs="Verdana"/>
                <w:spacing w:val="-14"/>
                <w:sz w:val="20"/>
                <w:szCs w:val="20"/>
              </w:rPr>
              <w:t xml:space="preserve"> </w:t>
            </w:r>
            <w:r w:rsidRPr="00EE377E">
              <w:rPr>
                <w:rFonts w:ascii="Century Gothic" w:hAnsi="Century Gothic" w:cs="Verdana"/>
                <w:sz w:val="20"/>
                <w:szCs w:val="20"/>
              </w:rPr>
              <w:t>staff</w:t>
            </w:r>
          </w:p>
        </w:tc>
        <w:tc>
          <w:tcPr>
            <w:tcW w:w="2654" w:type="pct"/>
            <w:tcBorders>
              <w:top w:val="single" w:sz="4" w:space="0" w:color="000000"/>
              <w:left w:val="single" w:sz="4" w:space="0" w:color="000000"/>
              <w:bottom w:val="single" w:sz="4" w:space="0" w:color="000000"/>
              <w:right w:val="single" w:sz="4" w:space="0" w:color="000000"/>
            </w:tcBorders>
            <w:vAlign w:val="center"/>
          </w:tcPr>
          <w:p w14:paraId="633AC326" w14:textId="77777777" w:rsidR="00D67B72" w:rsidRPr="00EE377E" w:rsidRDefault="00375D58" w:rsidP="006442FD">
            <w:pPr>
              <w:pStyle w:val="TableParagraph"/>
              <w:tabs>
                <w:tab w:val="left" w:pos="900"/>
              </w:tabs>
              <w:kinsoku w:val="0"/>
              <w:overflowPunct w:val="0"/>
              <w:spacing w:line="276" w:lineRule="auto"/>
              <w:ind w:right="480"/>
              <w:rPr>
                <w:rFonts w:ascii="Century Gothic" w:hAnsi="Century Gothic"/>
                <w:sz w:val="20"/>
                <w:szCs w:val="20"/>
              </w:rPr>
            </w:pPr>
            <w:r w:rsidRPr="00EE377E">
              <w:rPr>
                <w:rFonts w:ascii="Century Gothic" w:hAnsi="Century Gothic" w:cs="Verdana"/>
                <w:sz w:val="20"/>
                <w:szCs w:val="20"/>
              </w:rPr>
              <w:t>Steps to be</w:t>
            </w:r>
            <w:r w:rsidRPr="00EE377E">
              <w:rPr>
                <w:rFonts w:ascii="Century Gothic" w:hAnsi="Century Gothic" w:cs="Verdana"/>
                <w:spacing w:val="-7"/>
                <w:sz w:val="20"/>
                <w:szCs w:val="20"/>
              </w:rPr>
              <w:t xml:space="preserve"> </w:t>
            </w:r>
            <w:r w:rsidRPr="00EE377E">
              <w:rPr>
                <w:rFonts w:ascii="Century Gothic" w:hAnsi="Century Gothic" w:cs="Verdana"/>
                <w:sz w:val="20"/>
                <w:szCs w:val="20"/>
              </w:rPr>
              <w:t>taken</w:t>
            </w:r>
          </w:p>
        </w:tc>
      </w:tr>
      <w:tr w:rsidR="00F655DD" w:rsidRPr="00EE377E" w14:paraId="10CF3CB0" w14:textId="77777777" w:rsidTr="00BA2B76">
        <w:trPr>
          <w:trHeight w:val="720"/>
        </w:trPr>
        <w:tc>
          <w:tcPr>
            <w:tcW w:w="935" w:type="pct"/>
            <w:tcBorders>
              <w:top w:val="single" w:sz="4" w:space="0" w:color="000000"/>
              <w:left w:val="single" w:sz="4" w:space="0" w:color="000000"/>
              <w:bottom w:val="single" w:sz="4" w:space="0" w:color="000000"/>
              <w:right w:val="single" w:sz="4" w:space="0" w:color="000000"/>
            </w:tcBorders>
            <w:vAlign w:val="center"/>
          </w:tcPr>
          <w:p w14:paraId="7DFC534D" w14:textId="77777777" w:rsidR="00D67B72" w:rsidRPr="00EE377E" w:rsidRDefault="00375D58" w:rsidP="006442FD">
            <w:pPr>
              <w:pStyle w:val="TableParagraph"/>
              <w:tabs>
                <w:tab w:val="left" w:pos="900"/>
              </w:tabs>
              <w:kinsoku w:val="0"/>
              <w:overflowPunct w:val="0"/>
              <w:spacing w:line="276" w:lineRule="auto"/>
              <w:ind w:right="480"/>
              <w:rPr>
                <w:rFonts w:ascii="Century Gothic" w:hAnsi="Century Gothic"/>
                <w:sz w:val="20"/>
                <w:szCs w:val="20"/>
              </w:rPr>
            </w:pPr>
            <w:r w:rsidRPr="00EE377E">
              <w:rPr>
                <w:rFonts w:ascii="Century Gothic" w:hAnsi="Century Gothic" w:cs="Verdana"/>
                <w:sz w:val="20"/>
                <w:szCs w:val="20"/>
              </w:rPr>
              <w:t>Power</w:t>
            </w:r>
            <w:r w:rsidRPr="00EE377E">
              <w:rPr>
                <w:rFonts w:ascii="Century Gothic" w:hAnsi="Century Gothic" w:cs="Verdana"/>
                <w:spacing w:val="-4"/>
                <w:sz w:val="20"/>
                <w:szCs w:val="20"/>
              </w:rPr>
              <w:t xml:space="preserve"> </w:t>
            </w:r>
            <w:r w:rsidRPr="00EE377E">
              <w:rPr>
                <w:rFonts w:ascii="Century Gothic" w:hAnsi="Century Gothic" w:cs="Verdana"/>
                <w:sz w:val="20"/>
                <w:szCs w:val="20"/>
              </w:rPr>
              <w:t>supply</w:t>
            </w:r>
          </w:p>
        </w:tc>
        <w:tc>
          <w:tcPr>
            <w:tcW w:w="1411" w:type="pct"/>
            <w:tcBorders>
              <w:top w:val="single" w:sz="4" w:space="0" w:color="000000"/>
              <w:left w:val="single" w:sz="4" w:space="0" w:color="000000"/>
              <w:bottom w:val="single" w:sz="4" w:space="0" w:color="000000"/>
              <w:right w:val="single" w:sz="4" w:space="0" w:color="000000"/>
            </w:tcBorders>
            <w:vAlign w:val="center"/>
          </w:tcPr>
          <w:p w14:paraId="5414B8E4" w14:textId="77777777" w:rsidR="00D67B72" w:rsidRPr="00EE377E" w:rsidRDefault="00375D58" w:rsidP="006442FD">
            <w:pPr>
              <w:pStyle w:val="TableParagraph"/>
              <w:tabs>
                <w:tab w:val="left" w:pos="900"/>
              </w:tabs>
              <w:kinsoku w:val="0"/>
              <w:overflowPunct w:val="0"/>
              <w:spacing w:line="276" w:lineRule="auto"/>
              <w:ind w:right="480"/>
              <w:rPr>
                <w:rFonts w:ascii="Century Gothic" w:hAnsi="Century Gothic"/>
                <w:sz w:val="20"/>
                <w:szCs w:val="20"/>
              </w:rPr>
            </w:pPr>
            <w:r w:rsidRPr="00EE377E">
              <w:rPr>
                <w:rFonts w:ascii="Century Gothic" w:hAnsi="Century Gothic" w:cs="Verdana"/>
                <w:sz w:val="20"/>
                <w:szCs w:val="20"/>
              </w:rPr>
              <w:t>Office hours: security officer Rest of hours:</w:t>
            </w:r>
            <w:r w:rsidRPr="00EE377E">
              <w:rPr>
                <w:rFonts w:ascii="Century Gothic" w:hAnsi="Century Gothic" w:cs="Verdana"/>
                <w:spacing w:val="-13"/>
                <w:sz w:val="20"/>
                <w:szCs w:val="20"/>
              </w:rPr>
              <w:t xml:space="preserve"> </w:t>
            </w:r>
            <w:r w:rsidRPr="00EE377E">
              <w:rPr>
                <w:rFonts w:ascii="Century Gothic" w:hAnsi="Century Gothic" w:cs="Verdana"/>
                <w:sz w:val="20"/>
                <w:szCs w:val="20"/>
              </w:rPr>
              <w:t>supervisor</w:t>
            </w:r>
          </w:p>
        </w:tc>
        <w:tc>
          <w:tcPr>
            <w:tcW w:w="2654" w:type="pct"/>
            <w:tcBorders>
              <w:top w:val="single" w:sz="4" w:space="0" w:color="000000"/>
              <w:left w:val="single" w:sz="4" w:space="0" w:color="000000"/>
              <w:bottom w:val="single" w:sz="4" w:space="0" w:color="000000"/>
              <w:right w:val="single" w:sz="4" w:space="0" w:color="000000"/>
            </w:tcBorders>
            <w:vAlign w:val="center"/>
          </w:tcPr>
          <w:p w14:paraId="3A05EFD9" w14:textId="77777777" w:rsidR="00D67B72" w:rsidRPr="00EE377E" w:rsidRDefault="00375D58" w:rsidP="006442FD">
            <w:pPr>
              <w:pStyle w:val="TableParagraph"/>
              <w:tabs>
                <w:tab w:val="left" w:pos="900"/>
              </w:tabs>
              <w:kinsoku w:val="0"/>
              <w:overflowPunct w:val="0"/>
              <w:spacing w:line="276" w:lineRule="auto"/>
              <w:ind w:right="480"/>
              <w:rPr>
                <w:rFonts w:ascii="Century Gothic" w:hAnsi="Century Gothic"/>
                <w:sz w:val="20"/>
                <w:szCs w:val="20"/>
              </w:rPr>
            </w:pPr>
            <w:r w:rsidRPr="00EE377E">
              <w:rPr>
                <w:rFonts w:ascii="Century Gothic" w:hAnsi="Century Gothic" w:cs="Verdana"/>
                <w:sz w:val="20"/>
                <w:szCs w:val="20"/>
              </w:rPr>
              <w:t>Call the electricity supplier on telephone XXX (this is an already agreed telephone</w:t>
            </w:r>
            <w:r w:rsidRPr="00EE377E">
              <w:rPr>
                <w:rFonts w:ascii="Century Gothic" w:hAnsi="Century Gothic" w:cs="Verdana"/>
                <w:spacing w:val="-16"/>
                <w:sz w:val="20"/>
                <w:szCs w:val="20"/>
              </w:rPr>
              <w:t xml:space="preserve"> </w:t>
            </w:r>
            <w:r w:rsidRPr="00EE377E">
              <w:rPr>
                <w:rFonts w:ascii="Century Gothic" w:hAnsi="Century Gothic" w:cs="Verdana"/>
                <w:sz w:val="20"/>
                <w:szCs w:val="20"/>
              </w:rPr>
              <w:t>number)</w:t>
            </w:r>
          </w:p>
        </w:tc>
      </w:tr>
    </w:tbl>
    <w:p w14:paraId="7957F224" w14:textId="77777777" w:rsidR="00D67B72" w:rsidRPr="00EE377E" w:rsidRDefault="00D67B72" w:rsidP="006442FD">
      <w:pPr>
        <w:pStyle w:val="BodyText"/>
        <w:tabs>
          <w:tab w:val="left" w:pos="900"/>
        </w:tabs>
        <w:kinsoku w:val="0"/>
        <w:overflowPunct w:val="0"/>
        <w:spacing w:before="10" w:line="276" w:lineRule="auto"/>
        <w:ind w:left="0" w:right="480"/>
        <w:rPr>
          <w:rFonts w:ascii="Century Gothic" w:hAnsi="Century Gothic"/>
          <w:sz w:val="17"/>
          <w:szCs w:val="17"/>
        </w:rPr>
      </w:pPr>
    </w:p>
    <w:p w14:paraId="3DF156D9" w14:textId="77777777" w:rsidR="00D67B72" w:rsidRPr="00EE377E" w:rsidRDefault="00375D58" w:rsidP="006442FD">
      <w:pPr>
        <w:pStyle w:val="Heading1"/>
        <w:tabs>
          <w:tab w:val="left" w:pos="809"/>
          <w:tab w:val="left" w:pos="900"/>
        </w:tabs>
        <w:kinsoku w:val="0"/>
        <w:overflowPunct w:val="0"/>
        <w:spacing w:line="276" w:lineRule="auto"/>
        <w:ind w:right="480" w:hanging="112"/>
        <w:rPr>
          <w:rFonts w:ascii="Century Gothic" w:hAnsi="Century Gothic"/>
          <w:b w:val="0"/>
          <w:bCs w:val="0"/>
          <w:sz w:val="24"/>
          <w:szCs w:val="24"/>
        </w:rPr>
      </w:pPr>
      <w:bookmarkStart w:id="11" w:name="bookmark10"/>
      <w:bookmarkEnd w:id="11"/>
      <w:r w:rsidRPr="00EE377E">
        <w:rPr>
          <w:rFonts w:ascii="Century Gothic" w:hAnsi="Century Gothic"/>
          <w:sz w:val="24"/>
          <w:szCs w:val="24"/>
        </w:rPr>
        <w:t>Software and</w:t>
      </w:r>
      <w:r w:rsidRPr="00EE377E">
        <w:rPr>
          <w:rFonts w:ascii="Century Gothic" w:hAnsi="Century Gothic"/>
          <w:spacing w:val="-7"/>
          <w:sz w:val="24"/>
          <w:szCs w:val="24"/>
        </w:rPr>
        <w:t xml:space="preserve"> </w:t>
      </w:r>
      <w:r w:rsidRPr="00EE377E">
        <w:rPr>
          <w:rFonts w:ascii="Century Gothic" w:hAnsi="Century Gothic"/>
          <w:sz w:val="24"/>
          <w:szCs w:val="24"/>
        </w:rPr>
        <w:t>functionality</w:t>
      </w:r>
    </w:p>
    <w:p w14:paraId="6E9DA1C3" w14:textId="77777777" w:rsidR="00D67B72" w:rsidRPr="00EE377E" w:rsidRDefault="00375D58" w:rsidP="006442FD">
      <w:pPr>
        <w:pStyle w:val="BodyText"/>
        <w:tabs>
          <w:tab w:val="left" w:pos="900"/>
        </w:tabs>
        <w:kinsoku w:val="0"/>
        <w:overflowPunct w:val="0"/>
        <w:spacing w:line="276" w:lineRule="auto"/>
        <w:ind w:left="0" w:right="480"/>
        <w:rPr>
          <w:rFonts w:ascii="Century Gothic" w:hAnsi="Century Gothic"/>
          <w:sz w:val="24"/>
          <w:szCs w:val="24"/>
        </w:rPr>
      </w:pPr>
      <w:r w:rsidRPr="00EE377E">
        <w:rPr>
          <w:rFonts w:ascii="Century Gothic" w:hAnsi="Century Gothic"/>
          <w:sz w:val="24"/>
          <w:szCs w:val="24"/>
        </w:rPr>
        <w:t xml:space="preserve">An information technology (IT) failure is normally independent from a telecommunications failure. The voice communication is established between the caller and the operator, but the operator is unable to properly handle the call because the IT system is partially or totally unavailable (for example </w:t>
      </w:r>
      <w:proofErr w:type="gramStart"/>
      <w:r w:rsidRPr="00EE377E">
        <w:rPr>
          <w:rFonts w:ascii="Century Gothic" w:hAnsi="Century Gothic"/>
          <w:sz w:val="24"/>
          <w:szCs w:val="24"/>
        </w:rPr>
        <w:t>caller  location</w:t>
      </w:r>
      <w:proofErr w:type="gramEnd"/>
      <w:r w:rsidRPr="00EE377E">
        <w:rPr>
          <w:rFonts w:ascii="Century Gothic" w:hAnsi="Century Gothic"/>
          <w:sz w:val="24"/>
          <w:szCs w:val="24"/>
        </w:rPr>
        <w:t>,  geographic information system or</w:t>
      </w:r>
      <w:r w:rsidRPr="00EE377E">
        <w:rPr>
          <w:rFonts w:ascii="Century Gothic" w:hAnsi="Century Gothic"/>
          <w:spacing w:val="-14"/>
          <w:sz w:val="24"/>
          <w:szCs w:val="24"/>
        </w:rPr>
        <w:t xml:space="preserve"> </w:t>
      </w:r>
      <w:r w:rsidRPr="00EE377E">
        <w:rPr>
          <w:rFonts w:ascii="Century Gothic" w:hAnsi="Century Gothic"/>
          <w:sz w:val="24"/>
          <w:szCs w:val="24"/>
        </w:rPr>
        <w:t>databases).</w:t>
      </w:r>
    </w:p>
    <w:p w14:paraId="3053BB5D" w14:textId="77777777" w:rsidR="00D67B72" w:rsidRPr="00EE377E" w:rsidRDefault="00D67B72" w:rsidP="006442FD">
      <w:pPr>
        <w:pStyle w:val="BodyText"/>
        <w:tabs>
          <w:tab w:val="left" w:pos="900"/>
        </w:tabs>
        <w:kinsoku w:val="0"/>
        <w:overflowPunct w:val="0"/>
        <w:spacing w:before="9" w:line="276" w:lineRule="auto"/>
        <w:ind w:left="0" w:right="480"/>
        <w:rPr>
          <w:rFonts w:ascii="Century Gothic" w:hAnsi="Century Gothic"/>
          <w:sz w:val="24"/>
          <w:szCs w:val="24"/>
        </w:rPr>
      </w:pPr>
    </w:p>
    <w:p w14:paraId="1747ACA3" w14:textId="77777777" w:rsidR="00D67B72" w:rsidRPr="00EE377E" w:rsidRDefault="00375D58" w:rsidP="006442FD">
      <w:pPr>
        <w:pStyle w:val="Heading1"/>
        <w:numPr>
          <w:ilvl w:val="2"/>
          <w:numId w:val="4"/>
        </w:numPr>
        <w:tabs>
          <w:tab w:val="left" w:pos="900"/>
          <w:tab w:val="left" w:pos="953"/>
        </w:tabs>
        <w:kinsoku w:val="0"/>
        <w:overflowPunct w:val="0"/>
        <w:spacing w:line="276" w:lineRule="auto"/>
        <w:ind w:left="0" w:right="480" w:firstLine="0"/>
        <w:rPr>
          <w:rFonts w:ascii="Century Gothic" w:hAnsi="Century Gothic"/>
          <w:b w:val="0"/>
          <w:bCs w:val="0"/>
          <w:sz w:val="24"/>
          <w:szCs w:val="24"/>
        </w:rPr>
      </w:pPr>
      <w:bookmarkStart w:id="12" w:name="bookmark11"/>
      <w:bookmarkEnd w:id="12"/>
      <w:r w:rsidRPr="00EE377E">
        <w:rPr>
          <w:rFonts w:ascii="Century Gothic" w:hAnsi="Century Gothic"/>
          <w:sz w:val="24"/>
          <w:szCs w:val="24"/>
        </w:rPr>
        <w:t>Preventive</w:t>
      </w:r>
      <w:r w:rsidRPr="00EE377E">
        <w:rPr>
          <w:rFonts w:ascii="Century Gothic" w:hAnsi="Century Gothic"/>
          <w:spacing w:val="-5"/>
          <w:sz w:val="24"/>
          <w:szCs w:val="24"/>
        </w:rPr>
        <w:t xml:space="preserve"> </w:t>
      </w:r>
      <w:r w:rsidRPr="00EE377E">
        <w:rPr>
          <w:rFonts w:ascii="Century Gothic" w:hAnsi="Century Gothic"/>
          <w:sz w:val="24"/>
          <w:szCs w:val="24"/>
        </w:rPr>
        <w:t>measures</w:t>
      </w:r>
    </w:p>
    <w:p w14:paraId="33B6B87D" w14:textId="7288D429" w:rsidR="00D67B72" w:rsidRDefault="00375D58" w:rsidP="006442FD">
      <w:pPr>
        <w:pStyle w:val="BodyText"/>
        <w:tabs>
          <w:tab w:val="left" w:pos="900"/>
        </w:tabs>
        <w:kinsoku w:val="0"/>
        <w:overflowPunct w:val="0"/>
        <w:spacing w:line="276" w:lineRule="auto"/>
        <w:ind w:left="0" w:right="480"/>
        <w:rPr>
          <w:rFonts w:ascii="Century Gothic" w:hAnsi="Century Gothic"/>
          <w:sz w:val="24"/>
          <w:szCs w:val="24"/>
        </w:rPr>
      </w:pPr>
      <w:r w:rsidRPr="00EE377E">
        <w:rPr>
          <w:rFonts w:ascii="Century Gothic" w:hAnsi="Century Gothic"/>
          <w:sz w:val="24"/>
          <w:szCs w:val="24"/>
        </w:rPr>
        <w:t xml:space="preserve">For IT infrastructure and software, it is essential that PSAPs have redundant systems and services. Many issues can be avoided with proper administration. The maintenance staff (be it part of the PSAP or outside contractors) should be either present or quickly available when an IT crash occurs. If the PSAP decides to outsource maintenance, the contract should include clauses specifying typical intervention times. A plan including all possible incidents should be drafted. The plan should describe </w:t>
      </w:r>
      <w:r w:rsidRPr="00EE377E">
        <w:rPr>
          <w:rFonts w:ascii="Century Gothic" w:hAnsi="Century Gothic"/>
          <w:spacing w:val="-2"/>
          <w:sz w:val="24"/>
          <w:szCs w:val="24"/>
        </w:rPr>
        <w:t xml:space="preserve">who </w:t>
      </w:r>
      <w:r w:rsidRPr="00EE377E">
        <w:rPr>
          <w:rFonts w:ascii="Century Gothic" w:hAnsi="Century Gothic"/>
          <w:sz w:val="24"/>
          <w:szCs w:val="24"/>
        </w:rPr>
        <w:t>is responsible amongst the staff and include any necessary information to</w:t>
      </w:r>
      <w:r w:rsidRPr="00EE377E">
        <w:rPr>
          <w:rFonts w:ascii="Century Gothic" w:hAnsi="Century Gothic"/>
          <w:spacing w:val="-16"/>
          <w:sz w:val="24"/>
          <w:szCs w:val="24"/>
        </w:rPr>
        <w:t xml:space="preserve"> </w:t>
      </w:r>
      <w:r w:rsidRPr="00EE377E">
        <w:rPr>
          <w:rFonts w:ascii="Century Gothic" w:hAnsi="Century Gothic"/>
          <w:sz w:val="24"/>
          <w:szCs w:val="24"/>
        </w:rPr>
        <w:t>act.</w:t>
      </w:r>
    </w:p>
    <w:p w14:paraId="06402236" w14:textId="77777777" w:rsidR="00370BCD" w:rsidRPr="00EE377E" w:rsidRDefault="00370BCD" w:rsidP="006442FD">
      <w:pPr>
        <w:pStyle w:val="BodyText"/>
        <w:tabs>
          <w:tab w:val="left" w:pos="900"/>
        </w:tabs>
        <w:kinsoku w:val="0"/>
        <w:overflowPunct w:val="0"/>
        <w:spacing w:line="276" w:lineRule="auto"/>
        <w:ind w:left="0" w:right="480"/>
        <w:rPr>
          <w:rFonts w:ascii="Century Gothic" w:hAnsi="Century Gothic"/>
          <w:sz w:val="24"/>
          <w:szCs w:val="24"/>
        </w:rPr>
      </w:pPr>
    </w:p>
    <w:p w14:paraId="03D073FF" w14:textId="77777777" w:rsidR="00D67B72" w:rsidRPr="00EE377E" w:rsidRDefault="00375D58" w:rsidP="006442FD">
      <w:pPr>
        <w:pStyle w:val="BodyText"/>
        <w:tabs>
          <w:tab w:val="left" w:pos="900"/>
        </w:tabs>
        <w:kinsoku w:val="0"/>
        <w:overflowPunct w:val="0"/>
        <w:spacing w:line="276" w:lineRule="auto"/>
        <w:ind w:left="0" w:right="480"/>
        <w:rPr>
          <w:rFonts w:ascii="Century Gothic" w:hAnsi="Century Gothic"/>
          <w:sz w:val="24"/>
          <w:szCs w:val="24"/>
        </w:rPr>
      </w:pPr>
      <w:r w:rsidRPr="00EE377E">
        <w:rPr>
          <w:rFonts w:ascii="Century Gothic" w:hAnsi="Century Gothic"/>
          <w:sz w:val="24"/>
          <w:szCs w:val="24"/>
        </w:rPr>
        <w:t>It is of the utmost importance that operators answering calls are trained to use conventional tools (paper and pen) if the IT infrastructure happens to fail. This means that they need to have in mind a clear idea of the key questions</w:t>
      </w:r>
      <w:r w:rsidRPr="00EE377E">
        <w:rPr>
          <w:rFonts w:ascii="Century Gothic" w:hAnsi="Century Gothic"/>
          <w:spacing w:val="-3"/>
          <w:sz w:val="24"/>
          <w:szCs w:val="24"/>
        </w:rPr>
        <w:t xml:space="preserve"> </w:t>
      </w:r>
      <w:r w:rsidRPr="00EE377E">
        <w:rPr>
          <w:rFonts w:ascii="Century Gothic" w:hAnsi="Century Gothic"/>
          <w:sz w:val="24"/>
          <w:szCs w:val="24"/>
        </w:rPr>
        <w:t>to</w:t>
      </w:r>
      <w:r w:rsidRPr="00EE377E">
        <w:rPr>
          <w:rFonts w:ascii="Century Gothic" w:hAnsi="Century Gothic"/>
          <w:spacing w:val="-2"/>
          <w:sz w:val="24"/>
          <w:szCs w:val="24"/>
        </w:rPr>
        <w:t xml:space="preserve"> </w:t>
      </w:r>
      <w:r w:rsidRPr="00EE377E">
        <w:rPr>
          <w:rFonts w:ascii="Century Gothic" w:hAnsi="Century Gothic"/>
          <w:sz w:val="24"/>
          <w:szCs w:val="24"/>
        </w:rPr>
        <w:t>ask</w:t>
      </w:r>
      <w:r w:rsidRPr="00EE377E">
        <w:rPr>
          <w:rFonts w:ascii="Century Gothic" w:hAnsi="Century Gothic"/>
          <w:spacing w:val="-5"/>
          <w:sz w:val="24"/>
          <w:szCs w:val="24"/>
        </w:rPr>
        <w:t xml:space="preserve"> </w:t>
      </w:r>
      <w:r w:rsidRPr="00EE377E">
        <w:rPr>
          <w:rFonts w:ascii="Century Gothic" w:hAnsi="Century Gothic"/>
          <w:sz w:val="24"/>
          <w:szCs w:val="24"/>
        </w:rPr>
        <w:t>to</w:t>
      </w:r>
      <w:r w:rsidRPr="00EE377E">
        <w:rPr>
          <w:rFonts w:ascii="Century Gothic" w:hAnsi="Century Gothic"/>
          <w:spacing w:val="-2"/>
          <w:sz w:val="24"/>
          <w:szCs w:val="24"/>
        </w:rPr>
        <w:t xml:space="preserve"> </w:t>
      </w:r>
      <w:r w:rsidRPr="00EE377E">
        <w:rPr>
          <w:rFonts w:ascii="Century Gothic" w:hAnsi="Century Gothic"/>
          <w:sz w:val="24"/>
          <w:szCs w:val="24"/>
        </w:rPr>
        <w:t>the</w:t>
      </w:r>
      <w:r w:rsidRPr="00EE377E">
        <w:rPr>
          <w:rFonts w:ascii="Century Gothic" w:hAnsi="Century Gothic"/>
          <w:spacing w:val="-3"/>
          <w:sz w:val="24"/>
          <w:szCs w:val="24"/>
        </w:rPr>
        <w:t xml:space="preserve"> </w:t>
      </w:r>
      <w:r w:rsidRPr="00EE377E">
        <w:rPr>
          <w:rFonts w:ascii="Century Gothic" w:hAnsi="Century Gothic"/>
          <w:sz w:val="24"/>
          <w:szCs w:val="24"/>
        </w:rPr>
        <w:t>caller,</w:t>
      </w:r>
      <w:r w:rsidRPr="00EE377E">
        <w:rPr>
          <w:rFonts w:ascii="Century Gothic" w:hAnsi="Century Gothic"/>
          <w:spacing w:val="-4"/>
          <w:sz w:val="24"/>
          <w:szCs w:val="24"/>
        </w:rPr>
        <w:t xml:space="preserve"> </w:t>
      </w:r>
      <w:r w:rsidRPr="00EE377E">
        <w:rPr>
          <w:rFonts w:ascii="Century Gothic" w:hAnsi="Century Gothic"/>
          <w:sz w:val="24"/>
          <w:szCs w:val="24"/>
        </w:rPr>
        <w:t>the</w:t>
      </w:r>
      <w:r w:rsidRPr="00EE377E">
        <w:rPr>
          <w:rFonts w:ascii="Century Gothic" w:hAnsi="Century Gothic"/>
          <w:spacing w:val="-3"/>
          <w:sz w:val="24"/>
          <w:szCs w:val="24"/>
        </w:rPr>
        <w:t xml:space="preserve"> </w:t>
      </w:r>
      <w:r w:rsidRPr="00EE377E">
        <w:rPr>
          <w:rFonts w:ascii="Century Gothic" w:hAnsi="Century Gothic"/>
          <w:sz w:val="24"/>
          <w:szCs w:val="24"/>
        </w:rPr>
        <w:t>protocols</w:t>
      </w:r>
      <w:r w:rsidRPr="00EE377E">
        <w:rPr>
          <w:rFonts w:ascii="Century Gothic" w:hAnsi="Century Gothic"/>
          <w:spacing w:val="-3"/>
          <w:sz w:val="24"/>
          <w:szCs w:val="24"/>
        </w:rPr>
        <w:t xml:space="preserve"> </w:t>
      </w:r>
      <w:r w:rsidRPr="00EE377E">
        <w:rPr>
          <w:rFonts w:ascii="Century Gothic" w:hAnsi="Century Gothic"/>
          <w:sz w:val="24"/>
          <w:szCs w:val="24"/>
        </w:rPr>
        <w:t>to</w:t>
      </w:r>
      <w:r w:rsidRPr="00EE377E">
        <w:rPr>
          <w:rFonts w:ascii="Century Gothic" w:hAnsi="Century Gothic"/>
          <w:spacing w:val="-2"/>
          <w:sz w:val="24"/>
          <w:szCs w:val="24"/>
        </w:rPr>
        <w:t xml:space="preserve"> </w:t>
      </w:r>
      <w:r w:rsidRPr="00EE377E">
        <w:rPr>
          <w:rFonts w:ascii="Century Gothic" w:hAnsi="Century Gothic"/>
          <w:sz w:val="24"/>
          <w:szCs w:val="24"/>
        </w:rPr>
        <w:t>follow</w:t>
      </w:r>
      <w:r w:rsidRPr="00EE377E">
        <w:rPr>
          <w:rFonts w:ascii="Century Gothic" w:hAnsi="Century Gothic"/>
          <w:spacing w:val="-4"/>
          <w:sz w:val="24"/>
          <w:szCs w:val="24"/>
        </w:rPr>
        <w:t xml:space="preserve"> </w:t>
      </w:r>
      <w:r w:rsidRPr="00EE377E">
        <w:rPr>
          <w:rFonts w:ascii="Century Gothic" w:hAnsi="Century Gothic"/>
          <w:sz w:val="24"/>
          <w:szCs w:val="24"/>
        </w:rPr>
        <w:t>and</w:t>
      </w:r>
      <w:r w:rsidRPr="00EE377E">
        <w:rPr>
          <w:rFonts w:ascii="Century Gothic" w:hAnsi="Century Gothic"/>
          <w:spacing w:val="-3"/>
          <w:sz w:val="24"/>
          <w:szCs w:val="24"/>
        </w:rPr>
        <w:t xml:space="preserve"> </w:t>
      </w:r>
      <w:r w:rsidRPr="00EE377E">
        <w:rPr>
          <w:rFonts w:ascii="Century Gothic" w:hAnsi="Century Gothic"/>
          <w:sz w:val="24"/>
          <w:szCs w:val="24"/>
        </w:rPr>
        <w:t>the</w:t>
      </w:r>
      <w:r w:rsidRPr="00EE377E">
        <w:rPr>
          <w:rFonts w:ascii="Century Gothic" w:hAnsi="Century Gothic"/>
          <w:spacing w:val="-3"/>
          <w:sz w:val="24"/>
          <w:szCs w:val="24"/>
        </w:rPr>
        <w:t xml:space="preserve"> </w:t>
      </w:r>
      <w:r w:rsidRPr="00EE377E">
        <w:rPr>
          <w:rFonts w:ascii="Century Gothic" w:hAnsi="Century Gothic"/>
          <w:sz w:val="24"/>
          <w:szCs w:val="24"/>
        </w:rPr>
        <w:t>ability</w:t>
      </w:r>
      <w:r w:rsidRPr="00EE377E">
        <w:rPr>
          <w:rFonts w:ascii="Century Gothic" w:hAnsi="Century Gothic"/>
          <w:spacing w:val="-4"/>
          <w:sz w:val="24"/>
          <w:szCs w:val="24"/>
        </w:rPr>
        <w:t xml:space="preserve"> </w:t>
      </w:r>
      <w:r w:rsidRPr="00EE377E">
        <w:rPr>
          <w:rFonts w:ascii="Century Gothic" w:hAnsi="Century Gothic"/>
          <w:sz w:val="24"/>
          <w:szCs w:val="24"/>
        </w:rPr>
        <w:t>to</w:t>
      </w:r>
      <w:r w:rsidRPr="00EE377E">
        <w:rPr>
          <w:rFonts w:ascii="Century Gothic" w:hAnsi="Century Gothic"/>
          <w:spacing w:val="-2"/>
          <w:sz w:val="24"/>
          <w:szCs w:val="24"/>
        </w:rPr>
        <w:t xml:space="preserve"> </w:t>
      </w:r>
      <w:r w:rsidRPr="00EE377E">
        <w:rPr>
          <w:rFonts w:ascii="Century Gothic" w:hAnsi="Century Gothic"/>
          <w:sz w:val="24"/>
          <w:szCs w:val="24"/>
        </w:rPr>
        <w:t>locate</w:t>
      </w:r>
      <w:r w:rsidRPr="00EE377E">
        <w:rPr>
          <w:rFonts w:ascii="Century Gothic" w:hAnsi="Century Gothic"/>
          <w:spacing w:val="-3"/>
          <w:sz w:val="24"/>
          <w:szCs w:val="24"/>
        </w:rPr>
        <w:t xml:space="preserve"> </w:t>
      </w:r>
      <w:r w:rsidRPr="00EE377E">
        <w:rPr>
          <w:rFonts w:ascii="Century Gothic" w:hAnsi="Century Gothic"/>
          <w:sz w:val="24"/>
          <w:szCs w:val="24"/>
        </w:rPr>
        <w:t>the</w:t>
      </w:r>
      <w:r w:rsidRPr="00EE377E">
        <w:rPr>
          <w:rFonts w:ascii="Century Gothic" w:hAnsi="Century Gothic"/>
          <w:spacing w:val="-3"/>
          <w:sz w:val="24"/>
          <w:szCs w:val="24"/>
        </w:rPr>
        <w:t xml:space="preserve"> </w:t>
      </w:r>
      <w:r w:rsidRPr="00EE377E">
        <w:rPr>
          <w:rFonts w:ascii="Century Gothic" w:hAnsi="Century Gothic"/>
          <w:sz w:val="24"/>
          <w:szCs w:val="24"/>
        </w:rPr>
        <w:t>caller</w:t>
      </w:r>
      <w:r w:rsidRPr="00EE377E">
        <w:rPr>
          <w:rFonts w:ascii="Century Gothic" w:hAnsi="Century Gothic"/>
          <w:spacing w:val="-3"/>
          <w:sz w:val="24"/>
          <w:szCs w:val="24"/>
        </w:rPr>
        <w:t xml:space="preserve"> </w:t>
      </w:r>
      <w:r w:rsidRPr="00EE377E">
        <w:rPr>
          <w:rFonts w:ascii="Century Gothic" w:hAnsi="Century Gothic"/>
          <w:sz w:val="24"/>
          <w:szCs w:val="24"/>
        </w:rPr>
        <w:t>(with</w:t>
      </w:r>
      <w:r w:rsidRPr="00EE377E">
        <w:rPr>
          <w:rFonts w:ascii="Century Gothic" w:hAnsi="Century Gothic"/>
          <w:spacing w:val="-4"/>
          <w:sz w:val="24"/>
          <w:szCs w:val="24"/>
        </w:rPr>
        <w:t xml:space="preserve"> </w:t>
      </w:r>
      <w:r w:rsidRPr="00EE377E">
        <w:rPr>
          <w:rFonts w:ascii="Century Gothic" w:hAnsi="Century Gothic"/>
          <w:sz w:val="24"/>
          <w:szCs w:val="24"/>
        </w:rPr>
        <w:t>physical</w:t>
      </w:r>
      <w:r w:rsidRPr="00EE377E">
        <w:rPr>
          <w:rFonts w:ascii="Century Gothic" w:hAnsi="Century Gothic"/>
          <w:spacing w:val="-3"/>
          <w:sz w:val="24"/>
          <w:szCs w:val="24"/>
        </w:rPr>
        <w:t xml:space="preserve"> </w:t>
      </w:r>
      <w:r w:rsidRPr="00EE377E">
        <w:rPr>
          <w:rFonts w:ascii="Century Gothic" w:hAnsi="Century Gothic"/>
          <w:sz w:val="24"/>
          <w:szCs w:val="24"/>
        </w:rPr>
        <w:t>maps</w:t>
      </w:r>
      <w:r w:rsidRPr="00EE377E">
        <w:rPr>
          <w:rFonts w:ascii="Century Gothic" w:hAnsi="Century Gothic"/>
          <w:spacing w:val="-3"/>
          <w:sz w:val="24"/>
          <w:szCs w:val="24"/>
        </w:rPr>
        <w:t xml:space="preserve"> </w:t>
      </w:r>
      <w:r w:rsidRPr="00EE377E">
        <w:rPr>
          <w:rFonts w:ascii="Century Gothic" w:hAnsi="Century Gothic"/>
          <w:sz w:val="24"/>
          <w:szCs w:val="24"/>
        </w:rPr>
        <w:t>for instance).</w:t>
      </w:r>
    </w:p>
    <w:p w14:paraId="6EFEB648" w14:textId="77777777" w:rsidR="00375D58" w:rsidRPr="00EE377E" w:rsidRDefault="00375D58" w:rsidP="006442FD">
      <w:pPr>
        <w:pStyle w:val="BodyText"/>
        <w:tabs>
          <w:tab w:val="left" w:pos="900"/>
        </w:tabs>
        <w:kinsoku w:val="0"/>
        <w:overflowPunct w:val="0"/>
        <w:spacing w:line="276" w:lineRule="auto"/>
        <w:ind w:left="0" w:right="480"/>
        <w:rPr>
          <w:rFonts w:ascii="Century Gothic" w:hAnsi="Century Gothic"/>
          <w:sz w:val="24"/>
          <w:szCs w:val="24"/>
        </w:rPr>
      </w:pPr>
    </w:p>
    <w:p w14:paraId="3CA3CE49" w14:textId="77777777" w:rsidR="00D67B72" w:rsidRPr="00EE377E" w:rsidRDefault="00375D58" w:rsidP="006442FD">
      <w:pPr>
        <w:pStyle w:val="Heading1"/>
        <w:numPr>
          <w:ilvl w:val="2"/>
          <w:numId w:val="4"/>
        </w:numPr>
        <w:tabs>
          <w:tab w:val="left" w:pos="900"/>
          <w:tab w:val="left" w:pos="953"/>
        </w:tabs>
        <w:kinsoku w:val="0"/>
        <w:overflowPunct w:val="0"/>
        <w:spacing w:line="276" w:lineRule="auto"/>
        <w:ind w:left="0" w:right="480" w:firstLine="0"/>
        <w:rPr>
          <w:rFonts w:ascii="Century Gothic" w:hAnsi="Century Gothic"/>
          <w:b w:val="0"/>
          <w:bCs w:val="0"/>
          <w:sz w:val="24"/>
          <w:szCs w:val="24"/>
        </w:rPr>
      </w:pPr>
      <w:bookmarkStart w:id="13" w:name="bookmark12"/>
      <w:bookmarkEnd w:id="13"/>
      <w:r w:rsidRPr="00EE377E">
        <w:rPr>
          <w:rFonts w:ascii="Century Gothic" w:hAnsi="Century Gothic"/>
          <w:sz w:val="24"/>
          <w:szCs w:val="24"/>
        </w:rPr>
        <w:t>Example of procedure in the contingency</w:t>
      </w:r>
      <w:r w:rsidRPr="00EE377E">
        <w:rPr>
          <w:rFonts w:ascii="Century Gothic" w:hAnsi="Century Gothic"/>
          <w:spacing w:val="-18"/>
          <w:sz w:val="24"/>
          <w:szCs w:val="24"/>
        </w:rPr>
        <w:t xml:space="preserve"> </w:t>
      </w:r>
      <w:r w:rsidRPr="00EE377E">
        <w:rPr>
          <w:rFonts w:ascii="Century Gothic" w:hAnsi="Century Gothic"/>
          <w:sz w:val="24"/>
          <w:szCs w:val="24"/>
        </w:rPr>
        <w:t>plan</w:t>
      </w:r>
    </w:p>
    <w:p w14:paraId="732D902C" w14:textId="77777777" w:rsidR="00D67B72" w:rsidRPr="00EE377E" w:rsidRDefault="00375D58" w:rsidP="006442FD">
      <w:pPr>
        <w:pStyle w:val="BodyText"/>
        <w:tabs>
          <w:tab w:val="left" w:pos="900"/>
        </w:tabs>
        <w:kinsoku w:val="0"/>
        <w:overflowPunct w:val="0"/>
        <w:spacing w:before="59" w:line="276" w:lineRule="auto"/>
        <w:ind w:left="0" w:right="480"/>
        <w:rPr>
          <w:rFonts w:ascii="Century Gothic" w:hAnsi="Century Gothic"/>
          <w:sz w:val="24"/>
          <w:szCs w:val="24"/>
        </w:rPr>
      </w:pPr>
      <w:r w:rsidRPr="00EE377E">
        <w:rPr>
          <w:rFonts w:ascii="Century Gothic" w:hAnsi="Century Gothic"/>
          <w:sz w:val="24"/>
          <w:szCs w:val="24"/>
        </w:rPr>
        <w:t>As an example, we show how the IT contingency plan may be</w:t>
      </w:r>
      <w:r w:rsidRPr="00EE377E">
        <w:rPr>
          <w:rFonts w:ascii="Century Gothic" w:hAnsi="Century Gothic"/>
          <w:spacing w:val="-22"/>
          <w:sz w:val="24"/>
          <w:szCs w:val="24"/>
        </w:rPr>
        <w:t xml:space="preserve"> </w:t>
      </w:r>
      <w:r w:rsidRPr="00EE377E">
        <w:rPr>
          <w:rFonts w:ascii="Century Gothic" w:hAnsi="Century Gothic"/>
          <w:sz w:val="24"/>
          <w:szCs w:val="24"/>
        </w:rPr>
        <w:t>described:</w:t>
      </w:r>
    </w:p>
    <w:p w14:paraId="3600D707" w14:textId="77777777" w:rsidR="00D67B72" w:rsidRPr="00EE377E" w:rsidRDefault="00D67B72" w:rsidP="006442FD">
      <w:pPr>
        <w:pStyle w:val="BodyText"/>
        <w:tabs>
          <w:tab w:val="left" w:pos="900"/>
        </w:tabs>
        <w:kinsoku w:val="0"/>
        <w:overflowPunct w:val="0"/>
        <w:spacing w:before="10" w:line="276" w:lineRule="auto"/>
        <w:ind w:left="0" w:right="480"/>
        <w:rPr>
          <w:rFonts w:ascii="Century Gothic" w:hAnsi="Century Gothic"/>
          <w:sz w:val="17"/>
          <w:szCs w:val="17"/>
        </w:rPr>
      </w:pPr>
    </w:p>
    <w:tbl>
      <w:tblPr>
        <w:tblW w:w="5000" w:type="pct"/>
        <w:tblCellMar>
          <w:top w:w="72" w:type="dxa"/>
          <w:left w:w="72" w:type="dxa"/>
          <w:bottom w:w="58" w:type="dxa"/>
          <w:right w:w="72" w:type="dxa"/>
        </w:tblCellMar>
        <w:tblLook w:val="0000" w:firstRow="0" w:lastRow="0" w:firstColumn="0" w:lastColumn="0" w:noHBand="0" w:noVBand="0"/>
      </w:tblPr>
      <w:tblGrid>
        <w:gridCol w:w="1821"/>
        <w:gridCol w:w="2749"/>
        <w:gridCol w:w="5170"/>
      </w:tblGrid>
      <w:tr w:rsidR="00F655DD" w:rsidRPr="00EE377E" w14:paraId="4B3526DE" w14:textId="77777777" w:rsidTr="00BA2B76">
        <w:trPr>
          <w:trHeight w:val="720"/>
        </w:trPr>
        <w:tc>
          <w:tcPr>
            <w:tcW w:w="935" w:type="pct"/>
            <w:tcBorders>
              <w:top w:val="single" w:sz="4" w:space="0" w:color="000000"/>
              <w:left w:val="single" w:sz="4" w:space="0" w:color="000000"/>
              <w:bottom w:val="single" w:sz="4" w:space="0" w:color="000000"/>
              <w:right w:val="single" w:sz="4" w:space="0" w:color="000000"/>
            </w:tcBorders>
            <w:vAlign w:val="center"/>
          </w:tcPr>
          <w:p w14:paraId="594608E0" w14:textId="77777777" w:rsidR="00D67B72" w:rsidRPr="00EE377E" w:rsidRDefault="00375D58" w:rsidP="006442FD">
            <w:pPr>
              <w:pStyle w:val="TableParagraph"/>
              <w:tabs>
                <w:tab w:val="left" w:pos="900"/>
              </w:tabs>
              <w:kinsoku w:val="0"/>
              <w:overflowPunct w:val="0"/>
              <w:spacing w:line="276" w:lineRule="auto"/>
              <w:ind w:right="480"/>
              <w:rPr>
                <w:rFonts w:ascii="Century Gothic" w:hAnsi="Century Gothic"/>
                <w:sz w:val="20"/>
                <w:szCs w:val="20"/>
              </w:rPr>
            </w:pPr>
            <w:r w:rsidRPr="00EE377E">
              <w:rPr>
                <w:rFonts w:ascii="Century Gothic" w:hAnsi="Century Gothic" w:cs="Verdana"/>
                <w:sz w:val="20"/>
                <w:szCs w:val="20"/>
              </w:rPr>
              <w:t>Type of</w:t>
            </w:r>
            <w:r w:rsidRPr="00EE377E">
              <w:rPr>
                <w:rFonts w:ascii="Century Gothic" w:hAnsi="Century Gothic" w:cs="Verdana"/>
                <w:spacing w:val="-10"/>
                <w:sz w:val="20"/>
                <w:szCs w:val="20"/>
              </w:rPr>
              <w:t xml:space="preserve"> </w:t>
            </w:r>
            <w:r w:rsidRPr="00EE377E">
              <w:rPr>
                <w:rFonts w:ascii="Century Gothic" w:hAnsi="Century Gothic" w:cs="Verdana"/>
                <w:sz w:val="20"/>
                <w:szCs w:val="20"/>
              </w:rPr>
              <w:t>incident</w:t>
            </w:r>
          </w:p>
        </w:tc>
        <w:tc>
          <w:tcPr>
            <w:tcW w:w="1411" w:type="pct"/>
            <w:tcBorders>
              <w:top w:val="single" w:sz="4" w:space="0" w:color="000000"/>
              <w:left w:val="single" w:sz="4" w:space="0" w:color="000000"/>
              <w:bottom w:val="single" w:sz="4" w:space="0" w:color="000000"/>
              <w:right w:val="single" w:sz="4" w:space="0" w:color="000000"/>
            </w:tcBorders>
            <w:vAlign w:val="center"/>
          </w:tcPr>
          <w:p w14:paraId="6ECF5157" w14:textId="77777777" w:rsidR="00D67B72" w:rsidRPr="00EE377E" w:rsidRDefault="00375D58" w:rsidP="006442FD">
            <w:pPr>
              <w:pStyle w:val="TableParagraph"/>
              <w:tabs>
                <w:tab w:val="left" w:pos="900"/>
              </w:tabs>
              <w:kinsoku w:val="0"/>
              <w:overflowPunct w:val="0"/>
              <w:spacing w:line="276" w:lineRule="auto"/>
              <w:ind w:right="480"/>
              <w:rPr>
                <w:rFonts w:ascii="Century Gothic" w:hAnsi="Century Gothic"/>
                <w:sz w:val="20"/>
                <w:szCs w:val="20"/>
              </w:rPr>
            </w:pPr>
            <w:r w:rsidRPr="00EE377E">
              <w:rPr>
                <w:rFonts w:ascii="Century Gothic" w:hAnsi="Century Gothic" w:cs="Verdana"/>
                <w:sz w:val="20"/>
                <w:szCs w:val="20"/>
              </w:rPr>
              <w:t>Responsible member of</w:t>
            </w:r>
            <w:r w:rsidRPr="00EE377E">
              <w:rPr>
                <w:rFonts w:ascii="Century Gothic" w:hAnsi="Century Gothic" w:cs="Verdana"/>
                <w:spacing w:val="-11"/>
                <w:sz w:val="20"/>
                <w:szCs w:val="20"/>
              </w:rPr>
              <w:t xml:space="preserve"> </w:t>
            </w:r>
            <w:r w:rsidRPr="00EE377E">
              <w:rPr>
                <w:rFonts w:ascii="Century Gothic" w:hAnsi="Century Gothic" w:cs="Verdana"/>
                <w:sz w:val="20"/>
                <w:szCs w:val="20"/>
              </w:rPr>
              <w:t>staff</w:t>
            </w:r>
          </w:p>
        </w:tc>
        <w:tc>
          <w:tcPr>
            <w:tcW w:w="2654" w:type="pct"/>
            <w:tcBorders>
              <w:top w:val="single" w:sz="4" w:space="0" w:color="000000"/>
              <w:left w:val="single" w:sz="4" w:space="0" w:color="000000"/>
              <w:bottom w:val="single" w:sz="4" w:space="0" w:color="000000"/>
              <w:right w:val="single" w:sz="4" w:space="0" w:color="000000"/>
            </w:tcBorders>
            <w:vAlign w:val="center"/>
          </w:tcPr>
          <w:p w14:paraId="227059E3" w14:textId="77777777" w:rsidR="00D67B72" w:rsidRPr="00EE377E" w:rsidRDefault="00375D58" w:rsidP="006442FD">
            <w:pPr>
              <w:pStyle w:val="TableParagraph"/>
              <w:tabs>
                <w:tab w:val="left" w:pos="900"/>
              </w:tabs>
              <w:kinsoku w:val="0"/>
              <w:overflowPunct w:val="0"/>
              <w:spacing w:line="276" w:lineRule="auto"/>
              <w:ind w:right="480"/>
              <w:rPr>
                <w:rFonts w:ascii="Century Gothic" w:hAnsi="Century Gothic"/>
                <w:sz w:val="20"/>
                <w:szCs w:val="20"/>
              </w:rPr>
            </w:pPr>
            <w:r w:rsidRPr="00EE377E">
              <w:rPr>
                <w:rFonts w:ascii="Century Gothic" w:hAnsi="Century Gothic" w:cs="Verdana"/>
                <w:sz w:val="20"/>
                <w:szCs w:val="20"/>
              </w:rPr>
              <w:t>Actions to be carried</w:t>
            </w:r>
            <w:r w:rsidRPr="00EE377E">
              <w:rPr>
                <w:rFonts w:ascii="Century Gothic" w:hAnsi="Century Gothic" w:cs="Verdana"/>
                <w:spacing w:val="-10"/>
                <w:sz w:val="20"/>
                <w:szCs w:val="20"/>
              </w:rPr>
              <w:t xml:space="preserve"> </w:t>
            </w:r>
            <w:r w:rsidRPr="00EE377E">
              <w:rPr>
                <w:rFonts w:ascii="Century Gothic" w:hAnsi="Century Gothic" w:cs="Verdana"/>
                <w:sz w:val="20"/>
                <w:szCs w:val="20"/>
              </w:rPr>
              <w:t>out</w:t>
            </w:r>
          </w:p>
        </w:tc>
      </w:tr>
      <w:tr w:rsidR="00F655DD" w:rsidRPr="00EE377E" w14:paraId="02DBEC47" w14:textId="77777777" w:rsidTr="00BA2B76">
        <w:trPr>
          <w:trHeight w:val="720"/>
        </w:trPr>
        <w:tc>
          <w:tcPr>
            <w:tcW w:w="935" w:type="pct"/>
            <w:tcBorders>
              <w:top w:val="single" w:sz="4" w:space="0" w:color="000000"/>
              <w:left w:val="single" w:sz="4" w:space="0" w:color="000000"/>
              <w:bottom w:val="single" w:sz="4" w:space="0" w:color="000000"/>
              <w:right w:val="single" w:sz="4" w:space="0" w:color="000000"/>
            </w:tcBorders>
            <w:vAlign w:val="center"/>
          </w:tcPr>
          <w:p w14:paraId="5120DE7A" w14:textId="77777777" w:rsidR="00D67B72" w:rsidRPr="00EE377E" w:rsidRDefault="00375D58" w:rsidP="006442FD">
            <w:pPr>
              <w:pStyle w:val="TableParagraph"/>
              <w:tabs>
                <w:tab w:val="left" w:pos="900"/>
              </w:tabs>
              <w:kinsoku w:val="0"/>
              <w:overflowPunct w:val="0"/>
              <w:spacing w:line="276" w:lineRule="auto"/>
              <w:ind w:right="480"/>
              <w:rPr>
                <w:rFonts w:ascii="Century Gothic" w:hAnsi="Century Gothic"/>
                <w:sz w:val="20"/>
                <w:szCs w:val="20"/>
              </w:rPr>
            </w:pPr>
            <w:r w:rsidRPr="00EE377E">
              <w:rPr>
                <w:rFonts w:ascii="Century Gothic" w:hAnsi="Century Gothic" w:cs="Verdana"/>
                <w:sz w:val="20"/>
                <w:szCs w:val="20"/>
              </w:rPr>
              <w:lastRenderedPageBreak/>
              <w:t>Geographic Information System</w:t>
            </w:r>
            <w:r w:rsidRPr="00EE377E">
              <w:rPr>
                <w:rFonts w:ascii="Century Gothic" w:hAnsi="Century Gothic" w:cs="Verdana"/>
                <w:spacing w:val="-6"/>
                <w:sz w:val="20"/>
                <w:szCs w:val="20"/>
              </w:rPr>
              <w:t xml:space="preserve"> </w:t>
            </w:r>
            <w:r w:rsidRPr="00EE377E">
              <w:rPr>
                <w:rFonts w:ascii="Century Gothic" w:hAnsi="Century Gothic" w:cs="Verdana"/>
                <w:sz w:val="20"/>
                <w:szCs w:val="20"/>
              </w:rPr>
              <w:t>failure</w:t>
            </w:r>
          </w:p>
        </w:tc>
        <w:tc>
          <w:tcPr>
            <w:tcW w:w="1411" w:type="pct"/>
            <w:tcBorders>
              <w:top w:val="single" w:sz="4" w:space="0" w:color="000000"/>
              <w:left w:val="single" w:sz="4" w:space="0" w:color="000000"/>
              <w:bottom w:val="single" w:sz="4" w:space="0" w:color="000000"/>
              <w:right w:val="single" w:sz="4" w:space="0" w:color="000000"/>
            </w:tcBorders>
            <w:vAlign w:val="center"/>
          </w:tcPr>
          <w:p w14:paraId="7503C143" w14:textId="77777777" w:rsidR="00D67B72" w:rsidRPr="00EE377E" w:rsidRDefault="00375D58" w:rsidP="006442FD">
            <w:pPr>
              <w:pStyle w:val="TableParagraph"/>
              <w:tabs>
                <w:tab w:val="left" w:pos="900"/>
              </w:tabs>
              <w:kinsoku w:val="0"/>
              <w:overflowPunct w:val="0"/>
              <w:spacing w:line="276" w:lineRule="auto"/>
              <w:ind w:right="480"/>
              <w:rPr>
                <w:rFonts w:ascii="Century Gothic" w:hAnsi="Century Gothic"/>
                <w:sz w:val="20"/>
                <w:szCs w:val="20"/>
              </w:rPr>
            </w:pPr>
            <w:r w:rsidRPr="00EE377E">
              <w:rPr>
                <w:rFonts w:ascii="Century Gothic" w:hAnsi="Century Gothic" w:cs="Verdana"/>
                <w:sz w:val="20"/>
                <w:szCs w:val="20"/>
              </w:rPr>
              <w:t>Supervisor</w:t>
            </w:r>
          </w:p>
        </w:tc>
        <w:tc>
          <w:tcPr>
            <w:tcW w:w="2654" w:type="pct"/>
            <w:tcBorders>
              <w:top w:val="single" w:sz="4" w:space="0" w:color="000000"/>
              <w:left w:val="single" w:sz="4" w:space="0" w:color="000000"/>
              <w:bottom w:val="single" w:sz="4" w:space="0" w:color="000000"/>
              <w:right w:val="single" w:sz="4" w:space="0" w:color="000000"/>
            </w:tcBorders>
            <w:vAlign w:val="center"/>
          </w:tcPr>
          <w:p w14:paraId="2C1A2A77" w14:textId="77777777" w:rsidR="00D67B72" w:rsidRPr="00EE377E" w:rsidRDefault="00375D58" w:rsidP="006442FD">
            <w:pPr>
              <w:pStyle w:val="TableParagraph"/>
              <w:tabs>
                <w:tab w:val="left" w:pos="900"/>
              </w:tabs>
              <w:kinsoku w:val="0"/>
              <w:overflowPunct w:val="0"/>
              <w:spacing w:line="276" w:lineRule="auto"/>
              <w:ind w:right="480"/>
              <w:rPr>
                <w:rFonts w:ascii="Century Gothic" w:hAnsi="Century Gothic"/>
                <w:sz w:val="20"/>
                <w:szCs w:val="20"/>
              </w:rPr>
            </w:pPr>
            <w:r w:rsidRPr="00EE377E">
              <w:rPr>
                <w:rFonts w:ascii="Century Gothic" w:hAnsi="Century Gothic" w:cs="Verdana"/>
                <w:sz w:val="20"/>
                <w:szCs w:val="20"/>
              </w:rPr>
              <w:t>Inform operators and tell them to use physical</w:t>
            </w:r>
            <w:r w:rsidRPr="00EE377E">
              <w:rPr>
                <w:rFonts w:ascii="Century Gothic" w:hAnsi="Century Gothic" w:cs="Verdana"/>
                <w:spacing w:val="-21"/>
                <w:sz w:val="20"/>
                <w:szCs w:val="20"/>
              </w:rPr>
              <w:t xml:space="preserve"> </w:t>
            </w:r>
            <w:r w:rsidRPr="00EE377E">
              <w:rPr>
                <w:rFonts w:ascii="Century Gothic" w:hAnsi="Century Gothic" w:cs="Verdana"/>
                <w:sz w:val="20"/>
                <w:szCs w:val="20"/>
              </w:rPr>
              <w:t>maps, inform IT maintenance</w:t>
            </w:r>
            <w:r w:rsidRPr="00EE377E">
              <w:rPr>
                <w:rFonts w:ascii="Century Gothic" w:hAnsi="Century Gothic" w:cs="Verdana"/>
                <w:spacing w:val="-12"/>
                <w:sz w:val="20"/>
                <w:szCs w:val="20"/>
              </w:rPr>
              <w:t xml:space="preserve"> </w:t>
            </w:r>
            <w:r w:rsidRPr="00EE377E">
              <w:rPr>
                <w:rFonts w:ascii="Century Gothic" w:hAnsi="Century Gothic" w:cs="Verdana"/>
                <w:sz w:val="20"/>
                <w:szCs w:val="20"/>
              </w:rPr>
              <w:t>team.</w:t>
            </w:r>
          </w:p>
        </w:tc>
      </w:tr>
    </w:tbl>
    <w:p w14:paraId="2A5EFD13" w14:textId="77777777" w:rsidR="00D67B72" w:rsidRPr="00EE377E" w:rsidRDefault="00D67B72" w:rsidP="006442FD">
      <w:pPr>
        <w:pStyle w:val="BodyText"/>
        <w:tabs>
          <w:tab w:val="left" w:pos="900"/>
        </w:tabs>
        <w:kinsoku w:val="0"/>
        <w:overflowPunct w:val="0"/>
        <w:spacing w:before="1" w:line="276" w:lineRule="auto"/>
        <w:ind w:left="0" w:right="480"/>
        <w:rPr>
          <w:rFonts w:ascii="Century Gothic" w:hAnsi="Century Gothic"/>
          <w:sz w:val="25"/>
          <w:szCs w:val="25"/>
        </w:rPr>
      </w:pPr>
    </w:p>
    <w:p w14:paraId="6CE0171B" w14:textId="397E20F5" w:rsidR="00D67B72" w:rsidRPr="00EE377E" w:rsidRDefault="00375D58" w:rsidP="006442FD">
      <w:pPr>
        <w:pStyle w:val="Heading1"/>
        <w:numPr>
          <w:ilvl w:val="1"/>
          <w:numId w:val="4"/>
        </w:numPr>
        <w:tabs>
          <w:tab w:val="left" w:pos="809"/>
          <w:tab w:val="left" w:pos="900"/>
        </w:tabs>
        <w:kinsoku w:val="0"/>
        <w:overflowPunct w:val="0"/>
        <w:spacing w:before="68" w:line="276" w:lineRule="auto"/>
        <w:ind w:left="0" w:right="480" w:firstLine="0"/>
        <w:rPr>
          <w:rFonts w:ascii="Century Gothic" w:hAnsi="Century Gothic"/>
          <w:b w:val="0"/>
          <w:bCs w:val="0"/>
          <w:sz w:val="24"/>
          <w:szCs w:val="24"/>
        </w:rPr>
      </w:pPr>
      <w:bookmarkStart w:id="14" w:name="bookmark13"/>
      <w:bookmarkEnd w:id="14"/>
      <w:r w:rsidRPr="00EE377E">
        <w:rPr>
          <w:rFonts w:ascii="Century Gothic" w:hAnsi="Century Gothic"/>
          <w:sz w:val="24"/>
          <w:szCs w:val="24"/>
        </w:rPr>
        <w:t>Human</w:t>
      </w:r>
      <w:r w:rsidRPr="00EE377E">
        <w:rPr>
          <w:rFonts w:ascii="Century Gothic" w:hAnsi="Century Gothic"/>
          <w:spacing w:val="-10"/>
          <w:sz w:val="24"/>
          <w:szCs w:val="24"/>
        </w:rPr>
        <w:t xml:space="preserve"> </w:t>
      </w:r>
      <w:r w:rsidRPr="00EE377E">
        <w:rPr>
          <w:rFonts w:ascii="Century Gothic" w:hAnsi="Century Gothic"/>
          <w:sz w:val="24"/>
          <w:szCs w:val="24"/>
        </w:rPr>
        <w:t>resources</w:t>
      </w:r>
    </w:p>
    <w:p w14:paraId="6BE360DD" w14:textId="77777777" w:rsidR="00D67B72" w:rsidRPr="00EE377E" w:rsidRDefault="00375D58" w:rsidP="006442FD">
      <w:pPr>
        <w:pStyle w:val="BodyText"/>
        <w:tabs>
          <w:tab w:val="left" w:pos="900"/>
        </w:tabs>
        <w:kinsoku w:val="0"/>
        <w:overflowPunct w:val="0"/>
        <w:spacing w:line="276" w:lineRule="auto"/>
        <w:ind w:left="0" w:right="480"/>
        <w:rPr>
          <w:rFonts w:ascii="Century Gothic" w:hAnsi="Century Gothic"/>
          <w:sz w:val="24"/>
          <w:szCs w:val="24"/>
        </w:rPr>
      </w:pPr>
      <w:r w:rsidRPr="00EE377E">
        <w:rPr>
          <w:rFonts w:ascii="Century Gothic" w:hAnsi="Century Gothic"/>
          <w:sz w:val="24"/>
          <w:szCs w:val="24"/>
        </w:rPr>
        <w:t>Human Resources are the PSAP´s most valuable asset. If the workers are exposed to an epidemic, the PSAP has to be able to respond appropriately to maintain its quality of service to the</w:t>
      </w:r>
      <w:r w:rsidRPr="00EE377E">
        <w:rPr>
          <w:rFonts w:ascii="Century Gothic" w:hAnsi="Century Gothic"/>
          <w:spacing w:val="-38"/>
          <w:sz w:val="24"/>
          <w:szCs w:val="24"/>
        </w:rPr>
        <w:t xml:space="preserve"> </w:t>
      </w:r>
      <w:r w:rsidRPr="00EE377E">
        <w:rPr>
          <w:rFonts w:ascii="Century Gothic" w:hAnsi="Century Gothic"/>
          <w:sz w:val="24"/>
          <w:szCs w:val="24"/>
        </w:rPr>
        <w:t>citizens.</w:t>
      </w:r>
    </w:p>
    <w:p w14:paraId="0D07FA72" w14:textId="77777777" w:rsidR="00D67B72" w:rsidRPr="00EE377E" w:rsidRDefault="00D67B72" w:rsidP="006442FD">
      <w:pPr>
        <w:pStyle w:val="BodyText"/>
        <w:tabs>
          <w:tab w:val="left" w:pos="900"/>
        </w:tabs>
        <w:kinsoku w:val="0"/>
        <w:overflowPunct w:val="0"/>
        <w:spacing w:before="9" w:line="276" w:lineRule="auto"/>
        <w:ind w:left="0" w:right="480"/>
        <w:rPr>
          <w:rFonts w:ascii="Century Gothic" w:hAnsi="Century Gothic"/>
          <w:sz w:val="24"/>
          <w:szCs w:val="24"/>
        </w:rPr>
      </w:pPr>
    </w:p>
    <w:p w14:paraId="05692FCC" w14:textId="00F93092" w:rsidR="00D67B72" w:rsidRPr="00EE377E" w:rsidRDefault="00375D58" w:rsidP="006442FD">
      <w:pPr>
        <w:pStyle w:val="Heading1"/>
        <w:numPr>
          <w:ilvl w:val="2"/>
          <w:numId w:val="4"/>
        </w:numPr>
        <w:tabs>
          <w:tab w:val="left" w:pos="900"/>
          <w:tab w:val="left" w:pos="953"/>
        </w:tabs>
        <w:kinsoku w:val="0"/>
        <w:overflowPunct w:val="0"/>
        <w:spacing w:line="276" w:lineRule="auto"/>
        <w:ind w:left="0" w:right="480" w:firstLine="0"/>
        <w:rPr>
          <w:rFonts w:ascii="Century Gothic" w:hAnsi="Century Gothic"/>
          <w:b w:val="0"/>
          <w:bCs w:val="0"/>
          <w:sz w:val="24"/>
          <w:szCs w:val="24"/>
        </w:rPr>
      </w:pPr>
      <w:bookmarkStart w:id="15" w:name="bookmark14"/>
      <w:bookmarkEnd w:id="15"/>
      <w:r w:rsidRPr="00EE377E">
        <w:rPr>
          <w:rFonts w:ascii="Century Gothic" w:hAnsi="Century Gothic"/>
          <w:sz w:val="24"/>
          <w:szCs w:val="24"/>
        </w:rPr>
        <w:t>Preventive</w:t>
      </w:r>
      <w:r w:rsidRPr="00EE377E">
        <w:rPr>
          <w:rFonts w:ascii="Century Gothic" w:hAnsi="Century Gothic"/>
          <w:spacing w:val="-5"/>
          <w:sz w:val="24"/>
          <w:szCs w:val="24"/>
        </w:rPr>
        <w:t xml:space="preserve"> </w:t>
      </w:r>
      <w:r w:rsidRPr="00EE377E">
        <w:rPr>
          <w:rFonts w:ascii="Century Gothic" w:hAnsi="Century Gothic"/>
          <w:sz w:val="24"/>
          <w:szCs w:val="24"/>
        </w:rPr>
        <w:t>measures</w:t>
      </w:r>
    </w:p>
    <w:p w14:paraId="2F5B5AFC" w14:textId="77777777" w:rsidR="00D67B72" w:rsidRPr="00EE377E" w:rsidRDefault="00375D58" w:rsidP="006442FD">
      <w:pPr>
        <w:pStyle w:val="BodyText"/>
        <w:tabs>
          <w:tab w:val="left" w:pos="900"/>
        </w:tabs>
        <w:kinsoku w:val="0"/>
        <w:overflowPunct w:val="0"/>
        <w:spacing w:line="276" w:lineRule="auto"/>
        <w:ind w:left="0" w:right="480"/>
        <w:rPr>
          <w:rFonts w:ascii="Century Gothic" w:hAnsi="Century Gothic"/>
          <w:sz w:val="24"/>
          <w:szCs w:val="24"/>
        </w:rPr>
      </w:pPr>
      <w:r w:rsidRPr="00EE377E">
        <w:rPr>
          <w:rFonts w:ascii="Century Gothic" w:hAnsi="Century Gothic"/>
          <w:sz w:val="24"/>
          <w:szCs w:val="24"/>
        </w:rPr>
        <w:t>Additional staff has to be on standby duty to be alerted in case of need. An internal procedure describing the steps to be taken in case of complete or partial unavailability of calls has</w:t>
      </w:r>
      <w:r w:rsidRPr="00EE377E">
        <w:rPr>
          <w:rFonts w:ascii="Century Gothic" w:hAnsi="Century Gothic"/>
          <w:spacing w:val="-43"/>
          <w:sz w:val="24"/>
          <w:szCs w:val="24"/>
        </w:rPr>
        <w:t xml:space="preserve"> </w:t>
      </w:r>
      <w:r w:rsidRPr="00EE377E">
        <w:rPr>
          <w:rFonts w:ascii="Century Gothic" w:hAnsi="Century Gothic"/>
          <w:sz w:val="24"/>
          <w:szCs w:val="24"/>
        </w:rPr>
        <w:t>to be available for PSAP’s staff.</w:t>
      </w:r>
    </w:p>
    <w:p w14:paraId="5EBE4006" w14:textId="77777777" w:rsidR="00D67B72" w:rsidRPr="00EE377E" w:rsidRDefault="00D67B72" w:rsidP="006442FD">
      <w:pPr>
        <w:pStyle w:val="BodyText"/>
        <w:tabs>
          <w:tab w:val="left" w:pos="900"/>
        </w:tabs>
        <w:kinsoku w:val="0"/>
        <w:overflowPunct w:val="0"/>
        <w:spacing w:before="11" w:line="276" w:lineRule="auto"/>
        <w:ind w:left="0" w:right="480"/>
        <w:rPr>
          <w:rFonts w:ascii="Century Gothic" w:hAnsi="Century Gothic"/>
          <w:sz w:val="24"/>
          <w:szCs w:val="24"/>
        </w:rPr>
      </w:pPr>
    </w:p>
    <w:p w14:paraId="43AB1526" w14:textId="77777777" w:rsidR="00D67B72" w:rsidRPr="00EE377E" w:rsidRDefault="00375D58" w:rsidP="006442FD">
      <w:pPr>
        <w:pStyle w:val="Heading1"/>
        <w:numPr>
          <w:ilvl w:val="2"/>
          <w:numId w:val="4"/>
        </w:numPr>
        <w:tabs>
          <w:tab w:val="left" w:pos="900"/>
          <w:tab w:val="left" w:pos="953"/>
        </w:tabs>
        <w:kinsoku w:val="0"/>
        <w:overflowPunct w:val="0"/>
        <w:spacing w:line="276" w:lineRule="auto"/>
        <w:ind w:left="0" w:right="480" w:firstLine="0"/>
        <w:rPr>
          <w:rFonts w:ascii="Century Gothic" w:hAnsi="Century Gothic"/>
          <w:b w:val="0"/>
          <w:bCs w:val="0"/>
          <w:sz w:val="24"/>
          <w:szCs w:val="24"/>
        </w:rPr>
      </w:pPr>
      <w:bookmarkStart w:id="16" w:name="bookmark15"/>
      <w:bookmarkEnd w:id="16"/>
      <w:r w:rsidRPr="00EE377E">
        <w:rPr>
          <w:rFonts w:ascii="Century Gothic" w:hAnsi="Century Gothic"/>
          <w:sz w:val="24"/>
          <w:szCs w:val="24"/>
        </w:rPr>
        <w:t>Example of procedure in the contingency</w:t>
      </w:r>
      <w:r w:rsidRPr="00EE377E">
        <w:rPr>
          <w:rFonts w:ascii="Century Gothic" w:hAnsi="Century Gothic"/>
          <w:spacing w:val="-18"/>
          <w:sz w:val="24"/>
          <w:szCs w:val="24"/>
        </w:rPr>
        <w:t xml:space="preserve"> </w:t>
      </w:r>
      <w:r w:rsidRPr="00EE377E">
        <w:rPr>
          <w:rFonts w:ascii="Century Gothic" w:hAnsi="Century Gothic"/>
          <w:sz w:val="24"/>
          <w:szCs w:val="24"/>
        </w:rPr>
        <w:t>plan</w:t>
      </w:r>
    </w:p>
    <w:p w14:paraId="15572D05" w14:textId="77777777" w:rsidR="00D67B72" w:rsidRPr="00EE377E" w:rsidRDefault="00375D58" w:rsidP="006442FD">
      <w:pPr>
        <w:pStyle w:val="BodyText"/>
        <w:tabs>
          <w:tab w:val="left" w:pos="900"/>
        </w:tabs>
        <w:kinsoku w:val="0"/>
        <w:overflowPunct w:val="0"/>
        <w:spacing w:before="60" w:line="276" w:lineRule="auto"/>
        <w:ind w:left="0" w:right="480"/>
        <w:rPr>
          <w:rFonts w:ascii="Century Gothic" w:hAnsi="Century Gothic"/>
          <w:sz w:val="24"/>
          <w:szCs w:val="24"/>
        </w:rPr>
      </w:pPr>
      <w:r w:rsidRPr="00EE377E">
        <w:rPr>
          <w:rFonts w:ascii="Century Gothic" w:hAnsi="Century Gothic"/>
          <w:sz w:val="24"/>
          <w:szCs w:val="24"/>
        </w:rPr>
        <w:t>The HR contingency plan may be presented as</w:t>
      </w:r>
      <w:r w:rsidRPr="00EE377E">
        <w:rPr>
          <w:rFonts w:ascii="Century Gothic" w:hAnsi="Century Gothic"/>
          <w:spacing w:val="-23"/>
          <w:sz w:val="24"/>
          <w:szCs w:val="24"/>
        </w:rPr>
        <w:t xml:space="preserve"> </w:t>
      </w:r>
      <w:r w:rsidRPr="00EE377E">
        <w:rPr>
          <w:rFonts w:ascii="Century Gothic" w:hAnsi="Century Gothic"/>
          <w:sz w:val="24"/>
          <w:szCs w:val="24"/>
        </w:rPr>
        <w:t>follows:</w:t>
      </w:r>
    </w:p>
    <w:p w14:paraId="4C66E6F7" w14:textId="77777777" w:rsidR="00D67B72" w:rsidRPr="00EE377E" w:rsidRDefault="00D67B72" w:rsidP="006442FD">
      <w:pPr>
        <w:pStyle w:val="BodyText"/>
        <w:tabs>
          <w:tab w:val="left" w:pos="900"/>
        </w:tabs>
        <w:kinsoku w:val="0"/>
        <w:overflowPunct w:val="0"/>
        <w:spacing w:before="10" w:line="276" w:lineRule="auto"/>
        <w:ind w:left="0" w:right="480"/>
        <w:rPr>
          <w:rFonts w:ascii="Century Gothic" w:hAnsi="Century Gothic"/>
          <w:sz w:val="17"/>
          <w:szCs w:val="17"/>
        </w:rPr>
      </w:pPr>
    </w:p>
    <w:tbl>
      <w:tblPr>
        <w:tblW w:w="5000" w:type="pct"/>
        <w:tblCellMar>
          <w:left w:w="0" w:type="dxa"/>
          <w:right w:w="0" w:type="dxa"/>
        </w:tblCellMar>
        <w:tblLook w:val="0000" w:firstRow="0" w:lastRow="0" w:firstColumn="0" w:lastColumn="0" w:noHBand="0" w:noVBand="0"/>
      </w:tblPr>
      <w:tblGrid>
        <w:gridCol w:w="1821"/>
        <w:gridCol w:w="2749"/>
        <w:gridCol w:w="5170"/>
      </w:tblGrid>
      <w:tr w:rsidR="00F655DD" w:rsidRPr="00EE377E" w14:paraId="4AFEC44A" w14:textId="77777777" w:rsidTr="00375D58">
        <w:trPr>
          <w:trHeight w:val="720"/>
        </w:trPr>
        <w:tc>
          <w:tcPr>
            <w:tcW w:w="93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B77CE1" w14:textId="77777777" w:rsidR="00D67B72" w:rsidRPr="00EE377E" w:rsidRDefault="00375D58" w:rsidP="006442FD">
            <w:pPr>
              <w:pStyle w:val="TableParagraph"/>
              <w:tabs>
                <w:tab w:val="left" w:pos="900"/>
              </w:tabs>
              <w:kinsoku w:val="0"/>
              <w:overflowPunct w:val="0"/>
              <w:spacing w:before="1" w:line="276" w:lineRule="auto"/>
              <w:ind w:right="480"/>
              <w:rPr>
                <w:rFonts w:ascii="Century Gothic" w:hAnsi="Century Gothic"/>
              </w:rPr>
            </w:pPr>
            <w:r w:rsidRPr="00EE377E">
              <w:rPr>
                <w:rFonts w:ascii="Century Gothic" w:hAnsi="Century Gothic" w:cs="Verdana"/>
                <w:sz w:val="18"/>
                <w:szCs w:val="18"/>
              </w:rPr>
              <w:t>Type of</w:t>
            </w:r>
            <w:r w:rsidRPr="00EE377E">
              <w:rPr>
                <w:rFonts w:ascii="Century Gothic" w:hAnsi="Century Gothic" w:cs="Verdana"/>
                <w:spacing w:val="-10"/>
                <w:sz w:val="18"/>
                <w:szCs w:val="18"/>
              </w:rPr>
              <w:t xml:space="preserve"> </w:t>
            </w:r>
            <w:r w:rsidRPr="00EE377E">
              <w:rPr>
                <w:rFonts w:ascii="Century Gothic" w:hAnsi="Century Gothic" w:cs="Verdana"/>
                <w:sz w:val="18"/>
                <w:szCs w:val="18"/>
              </w:rPr>
              <w:t>incident</w:t>
            </w:r>
          </w:p>
        </w:tc>
        <w:tc>
          <w:tcPr>
            <w:tcW w:w="1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3E93D5" w14:textId="77777777" w:rsidR="00D67B72" w:rsidRPr="00EE377E" w:rsidRDefault="00375D58" w:rsidP="006442FD">
            <w:pPr>
              <w:pStyle w:val="TableParagraph"/>
              <w:tabs>
                <w:tab w:val="left" w:pos="900"/>
              </w:tabs>
              <w:kinsoku w:val="0"/>
              <w:overflowPunct w:val="0"/>
              <w:spacing w:before="1" w:line="276" w:lineRule="auto"/>
              <w:ind w:right="480"/>
              <w:rPr>
                <w:rFonts w:ascii="Century Gothic" w:hAnsi="Century Gothic"/>
              </w:rPr>
            </w:pPr>
            <w:r w:rsidRPr="00EE377E">
              <w:rPr>
                <w:rFonts w:ascii="Century Gothic" w:hAnsi="Century Gothic" w:cs="Verdana"/>
                <w:sz w:val="18"/>
                <w:szCs w:val="18"/>
              </w:rPr>
              <w:t>Responsible member of</w:t>
            </w:r>
            <w:r w:rsidRPr="00EE377E">
              <w:rPr>
                <w:rFonts w:ascii="Century Gothic" w:hAnsi="Century Gothic" w:cs="Verdana"/>
                <w:spacing w:val="-14"/>
                <w:sz w:val="18"/>
                <w:szCs w:val="18"/>
              </w:rPr>
              <w:t xml:space="preserve"> </w:t>
            </w:r>
            <w:r w:rsidRPr="00EE377E">
              <w:rPr>
                <w:rFonts w:ascii="Century Gothic" w:hAnsi="Century Gothic" w:cs="Verdana"/>
                <w:sz w:val="18"/>
                <w:szCs w:val="18"/>
              </w:rPr>
              <w:t>staff</w:t>
            </w:r>
          </w:p>
        </w:tc>
        <w:tc>
          <w:tcPr>
            <w:tcW w:w="26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BA5941" w14:textId="77777777" w:rsidR="00D67B72" w:rsidRPr="00EE377E" w:rsidRDefault="00375D58" w:rsidP="006442FD">
            <w:pPr>
              <w:pStyle w:val="TableParagraph"/>
              <w:tabs>
                <w:tab w:val="left" w:pos="900"/>
              </w:tabs>
              <w:kinsoku w:val="0"/>
              <w:overflowPunct w:val="0"/>
              <w:spacing w:before="1" w:line="276" w:lineRule="auto"/>
              <w:ind w:right="480"/>
              <w:rPr>
                <w:rFonts w:ascii="Century Gothic" w:hAnsi="Century Gothic"/>
              </w:rPr>
            </w:pPr>
            <w:r w:rsidRPr="00EE377E">
              <w:rPr>
                <w:rFonts w:ascii="Century Gothic" w:hAnsi="Century Gothic" w:cs="Verdana"/>
                <w:sz w:val="18"/>
                <w:szCs w:val="18"/>
              </w:rPr>
              <w:t>Actions to be carried</w:t>
            </w:r>
            <w:r w:rsidRPr="00EE377E">
              <w:rPr>
                <w:rFonts w:ascii="Century Gothic" w:hAnsi="Century Gothic" w:cs="Verdana"/>
                <w:spacing w:val="-10"/>
                <w:sz w:val="18"/>
                <w:szCs w:val="18"/>
              </w:rPr>
              <w:t xml:space="preserve"> </w:t>
            </w:r>
            <w:r w:rsidRPr="00EE377E">
              <w:rPr>
                <w:rFonts w:ascii="Century Gothic" w:hAnsi="Century Gothic" w:cs="Verdana"/>
                <w:sz w:val="18"/>
                <w:szCs w:val="18"/>
              </w:rPr>
              <w:t>out</w:t>
            </w:r>
          </w:p>
        </w:tc>
      </w:tr>
      <w:tr w:rsidR="00F655DD" w:rsidRPr="00EE377E" w14:paraId="3353179F" w14:textId="77777777" w:rsidTr="00375D58">
        <w:trPr>
          <w:trHeight w:val="720"/>
        </w:trPr>
        <w:tc>
          <w:tcPr>
            <w:tcW w:w="93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BD3522" w14:textId="77777777" w:rsidR="00D67B72" w:rsidRPr="00EE377E" w:rsidRDefault="00375D58" w:rsidP="006442FD">
            <w:pPr>
              <w:pStyle w:val="TableParagraph"/>
              <w:tabs>
                <w:tab w:val="left" w:pos="900"/>
              </w:tabs>
              <w:kinsoku w:val="0"/>
              <w:overflowPunct w:val="0"/>
              <w:spacing w:before="1" w:line="276" w:lineRule="auto"/>
              <w:ind w:right="480"/>
              <w:rPr>
                <w:rFonts w:ascii="Century Gothic" w:hAnsi="Century Gothic"/>
              </w:rPr>
            </w:pPr>
            <w:r w:rsidRPr="00EE377E">
              <w:rPr>
                <w:rFonts w:ascii="Century Gothic" w:hAnsi="Century Gothic" w:cs="Verdana"/>
                <w:sz w:val="18"/>
                <w:szCs w:val="18"/>
              </w:rPr>
              <w:t>40% of operators on sick</w:t>
            </w:r>
            <w:r w:rsidRPr="00EE377E">
              <w:rPr>
                <w:rFonts w:ascii="Century Gothic" w:hAnsi="Century Gothic" w:cs="Verdana"/>
                <w:spacing w:val="-6"/>
                <w:sz w:val="18"/>
                <w:szCs w:val="18"/>
              </w:rPr>
              <w:t xml:space="preserve"> </w:t>
            </w:r>
            <w:r w:rsidRPr="00EE377E">
              <w:rPr>
                <w:rFonts w:ascii="Century Gothic" w:hAnsi="Century Gothic" w:cs="Verdana"/>
                <w:sz w:val="18"/>
                <w:szCs w:val="18"/>
              </w:rPr>
              <w:t>leave</w:t>
            </w:r>
          </w:p>
        </w:tc>
        <w:tc>
          <w:tcPr>
            <w:tcW w:w="1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AC228F" w14:textId="77777777" w:rsidR="00D67B72" w:rsidRPr="00EE377E" w:rsidRDefault="00375D58" w:rsidP="006442FD">
            <w:pPr>
              <w:pStyle w:val="TableParagraph"/>
              <w:tabs>
                <w:tab w:val="left" w:pos="900"/>
              </w:tabs>
              <w:kinsoku w:val="0"/>
              <w:overflowPunct w:val="0"/>
              <w:spacing w:before="1" w:line="276" w:lineRule="auto"/>
              <w:ind w:right="480"/>
              <w:rPr>
                <w:rFonts w:ascii="Century Gothic" w:hAnsi="Century Gothic"/>
              </w:rPr>
            </w:pPr>
            <w:r w:rsidRPr="00EE377E">
              <w:rPr>
                <w:rFonts w:ascii="Century Gothic" w:hAnsi="Century Gothic" w:cs="Verdana"/>
                <w:sz w:val="18"/>
                <w:szCs w:val="18"/>
              </w:rPr>
              <w:t>HR</w:t>
            </w:r>
            <w:r w:rsidRPr="00EE377E">
              <w:rPr>
                <w:rFonts w:ascii="Century Gothic" w:hAnsi="Century Gothic" w:cs="Verdana"/>
                <w:spacing w:val="-2"/>
                <w:sz w:val="18"/>
                <w:szCs w:val="18"/>
              </w:rPr>
              <w:t xml:space="preserve"> </w:t>
            </w:r>
            <w:r w:rsidRPr="00EE377E">
              <w:rPr>
                <w:rFonts w:ascii="Century Gothic" w:hAnsi="Century Gothic" w:cs="Verdana"/>
                <w:sz w:val="18"/>
                <w:szCs w:val="18"/>
              </w:rPr>
              <w:t>Director</w:t>
            </w:r>
          </w:p>
        </w:tc>
        <w:tc>
          <w:tcPr>
            <w:tcW w:w="26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B68D2E" w14:textId="77777777" w:rsidR="00D67B72" w:rsidRPr="00EE377E" w:rsidRDefault="00375D58" w:rsidP="006442FD">
            <w:pPr>
              <w:pStyle w:val="TableParagraph"/>
              <w:tabs>
                <w:tab w:val="left" w:pos="900"/>
              </w:tabs>
              <w:kinsoku w:val="0"/>
              <w:overflowPunct w:val="0"/>
              <w:spacing w:before="1" w:line="276" w:lineRule="auto"/>
              <w:ind w:right="480"/>
              <w:rPr>
                <w:rFonts w:ascii="Century Gothic" w:hAnsi="Century Gothic"/>
              </w:rPr>
            </w:pPr>
            <w:r w:rsidRPr="00EE377E">
              <w:rPr>
                <w:rFonts w:ascii="Century Gothic" w:hAnsi="Century Gothic" w:cs="Verdana"/>
                <w:sz w:val="18"/>
                <w:szCs w:val="18"/>
              </w:rPr>
              <w:t>Call standby</w:t>
            </w:r>
            <w:r w:rsidRPr="00EE377E">
              <w:rPr>
                <w:rFonts w:ascii="Century Gothic" w:hAnsi="Century Gothic" w:cs="Verdana"/>
                <w:spacing w:val="-6"/>
                <w:sz w:val="18"/>
                <w:szCs w:val="18"/>
              </w:rPr>
              <w:t xml:space="preserve"> </w:t>
            </w:r>
            <w:r w:rsidRPr="00EE377E">
              <w:rPr>
                <w:rFonts w:ascii="Century Gothic" w:hAnsi="Century Gothic" w:cs="Verdana"/>
                <w:sz w:val="18"/>
                <w:szCs w:val="18"/>
              </w:rPr>
              <w:t>staff</w:t>
            </w:r>
          </w:p>
        </w:tc>
      </w:tr>
      <w:tr w:rsidR="00F655DD" w:rsidRPr="00EE377E" w14:paraId="6DB235BD" w14:textId="77777777" w:rsidTr="00375D58">
        <w:trPr>
          <w:trHeight w:val="720"/>
        </w:trPr>
        <w:tc>
          <w:tcPr>
            <w:tcW w:w="93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BDF68C" w14:textId="77777777" w:rsidR="00D67B72" w:rsidRPr="00EE377E" w:rsidRDefault="00375D58" w:rsidP="006442FD">
            <w:pPr>
              <w:pStyle w:val="TableParagraph"/>
              <w:tabs>
                <w:tab w:val="left" w:pos="900"/>
              </w:tabs>
              <w:kinsoku w:val="0"/>
              <w:overflowPunct w:val="0"/>
              <w:spacing w:before="1" w:line="276" w:lineRule="auto"/>
              <w:ind w:right="480"/>
              <w:rPr>
                <w:rFonts w:ascii="Century Gothic" w:hAnsi="Century Gothic"/>
              </w:rPr>
            </w:pPr>
            <w:r w:rsidRPr="00EE377E">
              <w:rPr>
                <w:rFonts w:ascii="Century Gothic" w:hAnsi="Century Gothic" w:cs="Verdana"/>
                <w:sz w:val="18"/>
                <w:szCs w:val="18"/>
              </w:rPr>
              <w:t>&gt;50% of operators on sick leave</w:t>
            </w:r>
          </w:p>
        </w:tc>
        <w:tc>
          <w:tcPr>
            <w:tcW w:w="1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A80CC9" w14:textId="77777777" w:rsidR="00D67B72" w:rsidRPr="00EE377E" w:rsidRDefault="00375D58" w:rsidP="006442FD">
            <w:pPr>
              <w:pStyle w:val="TableParagraph"/>
              <w:tabs>
                <w:tab w:val="left" w:pos="900"/>
              </w:tabs>
              <w:kinsoku w:val="0"/>
              <w:overflowPunct w:val="0"/>
              <w:spacing w:before="1" w:line="276" w:lineRule="auto"/>
              <w:ind w:right="480"/>
              <w:rPr>
                <w:rFonts w:ascii="Century Gothic" w:hAnsi="Century Gothic"/>
              </w:rPr>
            </w:pPr>
            <w:r w:rsidRPr="00EE377E">
              <w:rPr>
                <w:rFonts w:ascii="Century Gothic" w:hAnsi="Century Gothic" w:cs="Verdana"/>
                <w:sz w:val="18"/>
                <w:szCs w:val="18"/>
              </w:rPr>
              <w:t>Operations</w:t>
            </w:r>
            <w:r w:rsidRPr="00EE377E">
              <w:rPr>
                <w:rFonts w:ascii="Century Gothic" w:hAnsi="Century Gothic" w:cs="Verdana"/>
                <w:spacing w:val="-7"/>
                <w:sz w:val="18"/>
                <w:szCs w:val="18"/>
              </w:rPr>
              <w:t xml:space="preserve"> </w:t>
            </w:r>
            <w:r w:rsidRPr="00EE377E">
              <w:rPr>
                <w:rFonts w:ascii="Century Gothic" w:hAnsi="Century Gothic" w:cs="Verdana"/>
                <w:sz w:val="18"/>
                <w:szCs w:val="18"/>
              </w:rPr>
              <w:t>officer</w:t>
            </w:r>
          </w:p>
        </w:tc>
        <w:tc>
          <w:tcPr>
            <w:tcW w:w="26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FF5023" w14:textId="77777777" w:rsidR="00D67B72" w:rsidRPr="00EE377E" w:rsidRDefault="00375D58" w:rsidP="006442FD">
            <w:pPr>
              <w:pStyle w:val="TableParagraph"/>
              <w:tabs>
                <w:tab w:val="left" w:pos="900"/>
              </w:tabs>
              <w:kinsoku w:val="0"/>
              <w:overflowPunct w:val="0"/>
              <w:spacing w:before="1" w:line="276" w:lineRule="auto"/>
              <w:ind w:right="480"/>
              <w:rPr>
                <w:rFonts w:ascii="Century Gothic" w:hAnsi="Century Gothic"/>
              </w:rPr>
            </w:pPr>
            <w:r w:rsidRPr="00EE377E">
              <w:rPr>
                <w:rFonts w:ascii="Century Gothic" w:hAnsi="Century Gothic" w:cs="Verdana"/>
                <w:sz w:val="18"/>
                <w:szCs w:val="18"/>
              </w:rPr>
              <w:t>Initiate “re-routing of calls to buddy”</w:t>
            </w:r>
            <w:r w:rsidRPr="00EE377E">
              <w:rPr>
                <w:rFonts w:ascii="Century Gothic" w:hAnsi="Century Gothic" w:cs="Verdana"/>
                <w:spacing w:val="-23"/>
                <w:sz w:val="18"/>
                <w:szCs w:val="18"/>
              </w:rPr>
              <w:t xml:space="preserve"> </w:t>
            </w:r>
            <w:r w:rsidRPr="00EE377E">
              <w:rPr>
                <w:rFonts w:ascii="Century Gothic" w:hAnsi="Century Gothic" w:cs="Verdana"/>
                <w:sz w:val="18"/>
                <w:szCs w:val="18"/>
              </w:rPr>
              <w:t>procedure</w:t>
            </w:r>
          </w:p>
        </w:tc>
      </w:tr>
    </w:tbl>
    <w:p w14:paraId="68C48A7F" w14:textId="77777777" w:rsidR="00D67B72" w:rsidRPr="00EE377E" w:rsidRDefault="00D67B72" w:rsidP="006442FD">
      <w:pPr>
        <w:pStyle w:val="BodyText"/>
        <w:tabs>
          <w:tab w:val="left" w:pos="900"/>
        </w:tabs>
        <w:kinsoku w:val="0"/>
        <w:overflowPunct w:val="0"/>
        <w:spacing w:before="10" w:line="276" w:lineRule="auto"/>
        <w:ind w:left="0" w:right="480"/>
        <w:rPr>
          <w:rFonts w:ascii="Century Gothic" w:hAnsi="Century Gothic"/>
          <w:sz w:val="17"/>
          <w:szCs w:val="17"/>
        </w:rPr>
      </w:pPr>
    </w:p>
    <w:p w14:paraId="57020746" w14:textId="77777777" w:rsidR="00D67B72" w:rsidRPr="00EE377E" w:rsidRDefault="00375D58" w:rsidP="006442FD">
      <w:pPr>
        <w:pStyle w:val="Heading1"/>
        <w:numPr>
          <w:ilvl w:val="1"/>
          <w:numId w:val="3"/>
        </w:numPr>
        <w:tabs>
          <w:tab w:val="left" w:pos="809"/>
          <w:tab w:val="left" w:pos="900"/>
        </w:tabs>
        <w:kinsoku w:val="0"/>
        <w:overflowPunct w:val="0"/>
        <w:spacing w:line="276" w:lineRule="auto"/>
        <w:ind w:left="0" w:right="480" w:firstLine="0"/>
        <w:rPr>
          <w:rFonts w:ascii="Century Gothic" w:hAnsi="Century Gothic"/>
          <w:b w:val="0"/>
          <w:bCs w:val="0"/>
          <w:sz w:val="24"/>
          <w:szCs w:val="24"/>
        </w:rPr>
      </w:pPr>
      <w:bookmarkStart w:id="17" w:name="bookmark16"/>
      <w:bookmarkEnd w:id="17"/>
      <w:r w:rsidRPr="00EE377E">
        <w:rPr>
          <w:rFonts w:ascii="Century Gothic" w:hAnsi="Century Gothic"/>
          <w:sz w:val="24"/>
          <w:szCs w:val="24"/>
        </w:rPr>
        <w:t>Need of evacuation of the</w:t>
      </w:r>
      <w:r w:rsidRPr="00EE377E">
        <w:rPr>
          <w:rFonts w:ascii="Century Gothic" w:hAnsi="Century Gothic"/>
          <w:spacing w:val="-16"/>
          <w:sz w:val="24"/>
          <w:szCs w:val="24"/>
        </w:rPr>
        <w:t xml:space="preserve"> </w:t>
      </w:r>
      <w:r w:rsidRPr="00EE377E">
        <w:rPr>
          <w:rFonts w:ascii="Century Gothic" w:hAnsi="Century Gothic"/>
          <w:sz w:val="24"/>
          <w:szCs w:val="24"/>
        </w:rPr>
        <w:t>building</w:t>
      </w:r>
    </w:p>
    <w:p w14:paraId="03DDD9CE" w14:textId="77777777" w:rsidR="00D67B72" w:rsidRPr="00EE377E" w:rsidRDefault="00375D58" w:rsidP="006442FD">
      <w:pPr>
        <w:pStyle w:val="BodyText"/>
        <w:tabs>
          <w:tab w:val="left" w:pos="900"/>
        </w:tabs>
        <w:kinsoku w:val="0"/>
        <w:overflowPunct w:val="0"/>
        <w:spacing w:line="276" w:lineRule="auto"/>
        <w:ind w:left="0" w:right="480"/>
        <w:rPr>
          <w:rFonts w:ascii="Century Gothic" w:hAnsi="Century Gothic"/>
          <w:sz w:val="24"/>
          <w:szCs w:val="24"/>
        </w:rPr>
      </w:pPr>
      <w:r w:rsidRPr="00EE377E">
        <w:rPr>
          <w:rFonts w:ascii="Century Gothic" w:hAnsi="Century Gothic"/>
          <w:sz w:val="24"/>
          <w:szCs w:val="24"/>
        </w:rPr>
        <w:t xml:space="preserve">It may result necessary under some circumstances such as bomb threats, fire or flooding to evacuate </w:t>
      </w:r>
      <w:proofErr w:type="gramStart"/>
      <w:r w:rsidRPr="00EE377E">
        <w:rPr>
          <w:rFonts w:ascii="Century Gothic" w:hAnsi="Century Gothic"/>
          <w:sz w:val="24"/>
          <w:szCs w:val="24"/>
        </w:rPr>
        <w:t>the  PSAP</w:t>
      </w:r>
      <w:proofErr w:type="gramEnd"/>
      <w:r w:rsidRPr="00EE377E">
        <w:rPr>
          <w:rFonts w:ascii="Century Gothic" w:hAnsi="Century Gothic"/>
          <w:sz w:val="24"/>
          <w:szCs w:val="24"/>
        </w:rPr>
        <w:t xml:space="preserve"> building. In these cases, the main objectives are to protect staff and </w:t>
      </w:r>
      <w:proofErr w:type="spellStart"/>
      <w:r w:rsidRPr="00EE377E">
        <w:rPr>
          <w:rFonts w:ascii="Century Gothic" w:hAnsi="Century Gothic"/>
          <w:sz w:val="24"/>
          <w:szCs w:val="24"/>
        </w:rPr>
        <w:t>minimise</w:t>
      </w:r>
      <w:proofErr w:type="spellEnd"/>
      <w:r w:rsidRPr="00EE377E">
        <w:rPr>
          <w:rFonts w:ascii="Century Gothic" w:hAnsi="Century Gothic"/>
          <w:sz w:val="24"/>
          <w:szCs w:val="24"/>
        </w:rPr>
        <w:t xml:space="preserve"> the disruption in the emergency call</w:t>
      </w:r>
      <w:r w:rsidRPr="00EE377E">
        <w:rPr>
          <w:rFonts w:ascii="Century Gothic" w:hAnsi="Century Gothic"/>
          <w:spacing w:val="-8"/>
          <w:sz w:val="24"/>
          <w:szCs w:val="24"/>
        </w:rPr>
        <w:t xml:space="preserve"> </w:t>
      </w:r>
      <w:r w:rsidRPr="00EE377E">
        <w:rPr>
          <w:rFonts w:ascii="Century Gothic" w:hAnsi="Century Gothic"/>
          <w:sz w:val="24"/>
          <w:szCs w:val="24"/>
        </w:rPr>
        <w:t>taking.</w:t>
      </w:r>
    </w:p>
    <w:p w14:paraId="70F97159" w14:textId="77777777" w:rsidR="00D67B72" w:rsidRPr="00EE377E" w:rsidRDefault="00D67B72" w:rsidP="006442FD">
      <w:pPr>
        <w:pStyle w:val="BodyText"/>
        <w:tabs>
          <w:tab w:val="left" w:pos="900"/>
        </w:tabs>
        <w:kinsoku w:val="0"/>
        <w:overflowPunct w:val="0"/>
        <w:spacing w:before="9" w:line="276" w:lineRule="auto"/>
        <w:ind w:left="0" w:right="480"/>
        <w:rPr>
          <w:rFonts w:ascii="Century Gothic" w:hAnsi="Century Gothic"/>
          <w:sz w:val="24"/>
          <w:szCs w:val="24"/>
        </w:rPr>
      </w:pPr>
    </w:p>
    <w:p w14:paraId="2C7E6868" w14:textId="77777777" w:rsidR="00D67B72" w:rsidRPr="00EE377E" w:rsidRDefault="00375D58" w:rsidP="006442FD">
      <w:pPr>
        <w:pStyle w:val="Heading1"/>
        <w:numPr>
          <w:ilvl w:val="2"/>
          <w:numId w:val="3"/>
        </w:numPr>
        <w:tabs>
          <w:tab w:val="left" w:pos="900"/>
          <w:tab w:val="left" w:pos="953"/>
        </w:tabs>
        <w:kinsoku w:val="0"/>
        <w:overflowPunct w:val="0"/>
        <w:spacing w:line="276" w:lineRule="auto"/>
        <w:ind w:left="0" w:right="480" w:firstLine="0"/>
        <w:rPr>
          <w:rFonts w:ascii="Century Gothic" w:hAnsi="Century Gothic"/>
          <w:b w:val="0"/>
          <w:bCs w:val="0"/>
          <w:sz w:val="24"/>
          <w:szCs w:val="24"/>
        </w:rPr>
      </w:pPr>
      <w:bookmarkStart w:id="18" w:name="bookmark17"/>
      <w:bookmarkEnd w:id="18"/>
      <w:r w:rsidRPr="00EE377E">
        <w:rPr>
          <w:rFonts w:ascii="Century Gothic" w:hAnsi="Century Gothic"/>
          <w:sz w:val="24"/>
          <w:szCs w:val="24"/>
        </w:rPr>
        <w:t>Preventive</w:t>
      </w:r>
      <w:r w:rsidRPr="00EE377E">
        <w:rPr>
          <w:rFonts w:ascii="Century Gothic" w:hAnsi="Century Gothic"/>
          <w:spacing w:val="-5"/>
          <w:sz w:val="24"/>
          <w:szCs w:val="24"/>
        </w:rPr>
        <w:t xml:space="preserve"> </w:t>
      </w:r>
      <w:r w:rsidRPr="00EE377E">
        <w:rPr>
          <w:rFonts w:ascii="Century Gothic" w:hAnsi="Century Gothic"/>
          <w:sz w:val="24"/>
          <w:szCs w:val="24"/>
        </w:rPr>
        <w:t>measures</w:t>
      </w:r>
    </w:p>
    <w:p w14:paraId="0878280A" w14:textId="4C5C4D06" w:rsidR="00D67B72" w:rsidRDefault="00375D58" w:rsidP="006442FD">
      <w:pPr>
        <w:pStyle w:val="BodyText"/>
        <w:tabs>
          <w:tab w:val="left" w:pos="900"/>
        </w:tabs>
        <w:kinsoku w:val="0"/>
        <w:overflowPunct w:val="0"/>
        <w:spacing w:line="276" w:lineRule="auto"/>
        <w:ind w:left="0" w:right="480"/>
        <w:rPr>
          <w:rFonts w:ascii="Century Gothic" w:hAnsi="Century Gothic"/>
          <w:sz w:val="24"/>
          <w:szCs w:val="24"/>
        </w:rPr>
      </w:pPr>
      <w:r w:rsidRPr="00EE377E">
        <w:rPr>
          <w:rFonts w:ascii="Century Gothic" w:hAnsi="Century Gothic"/>
          <w:sz w:val="24"/>
          <w:szCs w:val="24"/>
        </w:rPr>
        <w:t>In any event, an evacuation plan should be devised, including for instance a clear marking of exits and exit paths as well as sound or visual alarms. In parallel, there should regular evacuation trials involving the whole staff to make sure that they evacuate the building as quickly as possible if the need</w:t>
      </w:r>
      <w:r w:rsidRPr="00EE377E">
        <w:rPr>
          <w:rFonts w:ascii="Century Gothic" w:hAnsi="Century Gothic"/>
          <w:spacing w:val="-40"/>
          <w:sz w:val="24"/>
          <w:szCs w:val="24"/>
        </w:rPr>
        <w:t xml:space="preserve"> </w:t>
      </w:r>
      <w:r w:rsidRPr="00EE377E">
        <w:rPr>
          <w:rFonts w:ascii="Century Gothic" w:hAnsi="Century Gothic"/>
          <w:sz w:val="24"/>
          <w:szCs w:val="24"/>
        </w:rPr>
        <w:t>arises.</w:t>
      </w:r>
    </w:p>
    <w:p w14:paraId="0C03C037" w14:textId="77777777" w:rsidR="00370BCD" w:rsidRPr="00EE377E" w:rsidRDefault="00370BCD" w:rsidP="006442FD">
      <w:pPr>
        <w:pStyle w:val="BodyText"/>
        <w:tabs>
          <w:tab w:val="left" w:pos="900"/>
        </w:tabs>
        <w:kinsoku w:val="0"/>
        <w:overflowPunct w:val="0"/>
        <w:spacing w:line="276" w:lineRule="auto"/>
        <w:ind w:left="0" w:right="480"/>
        <w:rPr>
          <w:rFonts w:ascii="Century Gothic" w:hAnsi="Century Gothic"/>
          <w:sz w:val="24"/>
          <w:szCs w:val="24"/>
        </w:rPr>
      </w:pPr>
    </w:p>
    <w:p w14:paraId="04A4BB56" w14:textId="06F1BA14" w:rsidR="00D67B72" w:rsidRDefault="00375D58" w:rsidP="006442FD">
      <w:pPr>
        <w:pStyle w:val="BodyText"/>
        <w:tabs>
          <w:tab w:val="left" w:pos="900"/>
        </w:tabs>
        <w:kinsoku w:val="0"/>
        <w:overflowPunct w:val="0"/>
        <w:spacing w:line="276" w:lineRule="auto"/>
        <w:ind w:left="0" w:right="480"/>
        <w:rPr>
          <w:rFonts w:ascii="Century Gothic" w:hAnsi="Century Gothic"/>
          <w:sz w:val="24"/>
          <w:szCs w:val="24"/>
        </w:rPr>
      </w:pPr>
      <w:r w:rsidRPr="00EE377E">
        <w:rPr>
          <w:rFonts w:ascii="Century Gothic" w:hAnsi="Century Gothic"/>
          <w:sz w:val="24"/>
          <w:szCs w:val="24"/>
        </w:rPr>
        <w:t>The PSAP should ensure that incoming emergency calls can be rerouted to another as subsequently described in the</w:t>
      </w:r>
      <w:r w:rsidRPr="00EE377E">
        <w:rPr>
          <w:rFonts w:ascii="Century Gothic" w:hAnsi="Century Gothic"/>
          <w:spacing w:val="-9"/>
          <w:sz w:val="24"/>
          <w:szCs w:val="24"/>
        </w:rPr>
        <w:t xml:space="preserve"> </w:t>
      </w:r>
      <w:r w:rsidRPr="00EE377E">
        <w:rPr>
          <w:rFonts w:ascii="Century Gothic" w:hAnsi="Century Gothic"/>
          <w:sz w:val="24"/>
          <w:szCs w:val="24"/>
        </w:rPr>
        <w:t>document.</w:t>
      </w:r>
    </w:p>
    <w:p w14:paraId="027C384F" w14:textId="77777777" w:rsidR="00370BCD" w:rsidRPr="00EE377E" w:rsidRDefault="00370BCD" w:rsidP="006442FD">
      <w:pPr>
        <w:pStyle w:val="BodyText"/>
        <w:tabs>
          <w:tab w:val="left" w:pos="900"/>
        </w:tabs>
        <w:kinsoku w:val="0"/>
        <w:overflowPunct w:val="0"/>
        <w:spacing w:line="276" w:lineRule="auto"/>
        <w:ind w:left="0" w:right="480"/>
        <w:rPr>
          <w:rFonts w:ascii="Century Gothic" w:hAnsi="Century Gothic"/>
          <w:sz w:val="24"/>
          <w:szCs w:val="24"/>
        </w:rPr>
      </w:pPr>
    </w:p>
    <w:p w14:paraId="3EB39275" w14:textId="77777777" w:rsidR="00D67B72" w:rsidRPr="00EE377E" w:rsidRDefault="00375D58" w:rsidP="006442FD">
      <w:pPr>
        <w:pStyle w:val="BodyText"/>
        <w:tabs>
          <w:tab w:val="left" w:pos="900"/>
        </w:tabs>
        <w:kinsoku w:val="0"/>
        <w:overflowPunct w:val="0"/>
        <w:spacing w:line="276" w:lineRule="auto"/>
        <w:ind w:left="0" w:right="480"/>
        <w:rPr>
          <w:rFonts w:ascii="Century Gothic" w:hAnsi="Century Gothic"/>
          <w:sz w:val="24"/>
          <w:szCs w:val="24"/>
        </w:rPr>
      </w:pPr>
      <w:r w:rsidRPr="00EE377E">
        <w:rPr>
          <w:rFonts w:ascii="Century Gothic" w:hAnsi="Century Gothic"/>
          <w:sz w:val="24"/>
          <w:szCs w:val="24"/>
        </w:rPr>
        <w:t xml:space="preserve">Ideally, a backup </w:t>
      </w:r>
      <w:proofErr w:type="spellStart"/>
      <w:r w:rsidRPr="00EE377E">
        <w:rPr>
          <w:rFonts w:ascii="Century Gothic" w:hAnsi="Century Gothic"/>
          <w:sz w:val="24"/>
          <w:szCs w:val="24"/>
        </w:rPr>
        <w:t>centre</w:t>
      </w:r>
      <w:proofErr w:type="spellEnd"/>
      <w:r w:rsidRPr="00EE377E">
        <w:rPr>
          <w:rFonts w:ascii="Century Gothic" w:hAnsi="Century Gothic"/>
          <w:sz w:val="24"/>
          <w:szCs w:val="24"/>
        </w:rPr>
        <w:t xml:space="preserve"> should be available where all operators could be </w:t>
      </w:r>
      <w:r w:rsidRPr="00EE377E">
        <w:rPr>
          <w:rFonts w:ascii="Century Gothic" w:hAnsi="Century Gothic"/>
          <w:sz w:val="24"/>
          <w:szCs w:val="24"/>
        </w:rPr>
        <w:lastRenderedPageBreak/>
        <w:t>redeployed and continue operating normally.</w:t>
      </w:r>
    </w:p>
    <w:p w14:paraId="0A065F89" w14:textId="77777777" w:rsidR="00D67B72" w:rsidRPr="00EE377E" w:rsidRDefault="00D67B72" w:rsidP="006442FD">
      <w:pPr>
        <w:pStyle w:val="BodyText"/>
        <w:tabs>
          <w:tab w:val="left" w:pos="900"/>
        </w:tabs>
        <w:kinsoku w:val="0"/>
        <w:overflowPunct w:val="0"/>
        <w:spacing w:before="9" w:line="276" w:lineRule="auto"/>
        <w:ind w:left="0" w:right="480"/>
        <w:rPr>
          <w:rFonts w:ascii="Century Gothic" w:hAnsi="Century Gothic"/>
          <w:sz w:val="24"/>
          <w:szCs w:val="24"/>
        </w:rPr>
      </w:pPr>
    </w:p>
    <w:p w14:paraId="318BB3C2" w14:textId="77777777" w:rsidR="00D67B72" w:rsidRPr="00EE377E" w:rsidRDefault="00375D58" w:rsidP="006442FD">
      <w:pPr>
        <w:pStyle w:val="Heading1"/>
        <w:numPr>
          <w:ilvl w:val="2"/>
          <w:numId w:val="3"/>
        </w:numPr>
        <w:tabs>
          <w:tab w:val="left" w:pos="900"/>
          <w:tab w:val="left" w:pos="953"/>
        </w:tabs>
        <w:kinsoku w:val="0"/>
        <w:overflowPunct w:val="0"/>
        <w:spacing w:line="276" w:lineRule="auto"/>
        <w:ind w:left="0" w:right="480" w:firstLine="0"/>
        <w:rPr>
          <w:rFonts w:ascii="Century Gothic" w:hAnsi="Century Gothic"/>
          <w:b w:val="0"/>
          <w:bCs w:val="0"/>
          <w:sz w:val="24"/>
          <w:szCs w:val="24"/>
        </w:rPr>
      </w:pPr>
      <w:bookmarkStart w:id="19" w:name="bookmark18"/>
      <w:bookmarkEnd w:id="19"/>
      <w:r w:rsidRPr="00EE377E">
        <w:rPr>
          <w:rFonts w:ascii="Century Gothic" w:hAnsi="Century Gothic"/>
          <w:sz w:val="24"/>
          <w:szCs w:val="24"/>
        </w:rPr>
        <w:t>Example of procedure in the contingency</w:t>
      </w:r>
      <w:r w:rsidRPr="00EE377E">
        <w:rPr>
          <w:rFonts w:ascii="Century Gothic" w:hAnsi="Century Gothic"/>
          <w:spacing w:val="-18"/>
          <w:sz w:val="24"/>
          <w:szCs w:val="24"/>
        </w:rPr>
        <w:t xml:space="preserve"> </w:t>
      </w:r>
      <w:r w:rsidRPr="00EE377E">
        <w:rPr>
          <w:rFonts w:ascii="Century Gothic" w:hAnsi="Century Gothic"/>
          <w:sz w:val="24"/>
          <w:szCs w:val="24"/>
        </w:rPr>
        <w:t>plan</w:t>
      </w:r>
    </w:p>
    <w:p w14:paraId="577BDAAA" w14:textId="77777777" w:rsidR="00D67B72" w:rsidRPr="00EE377E" w:rsidRDefault="00375D58" w:rsidP="006442FD">
      <w:pPr>
        <w:pStyle w:val="BodyText"/>
        <w:tabs>
          <w:tab w:val="left" w:pos="900"/>
        </w:tabs>
        <w:kinsoku w:val="0"/>
        <w:overflowPunct w:val="0"/>
        <w:spacing w:before="59" w:line="276" w:lineRule="auto"/>
        <w:ind w:left="0" w:right="480"/>
        <w:rPr>
          <w:rFonts w:ascii="Century Gothic" w:hAnsi="Century Gothic"/>
          <w:sz w:val="24"/>
          <w:szCs w:val="24"/>
        </w:rPr>
      </w:pPr>
      <w:r w:rsidRPr="00EE377E">
        <w:rPr>
          <w:rFonts w:ascii="Century Gothic" w:hAnsi="Century Gothic"/>
          <w:sz w:val="24"/>
          <w:szCs w:val="24"/>
        </w:rPr>
        <w:t>The evacuation plan may be presented as</w:t>
      </w:r>
      <w:r w:rsidRPr="00EE377E">
        <w:rPr>
          <w:rFonts w:ascii="Century Gothic" w:hAnsi="Century Gothic"/>
          <w:spacing w:val="-19"/>
          <w:sz w:val="24"/>
          <w:szCs w:val="24"/>
        </w:rPr>
        <w:t xml:space="preserve"> </w:t>
      </w:r>
      <w:r w:rsidRPr="00EE377E">
        <w:rPr>
          <w:rFonts w:ascii="Century Gothic" w:hAnsi="Century Gothic"/>
          <w:sz w:val="24"/>
          <w:szCs w:val="24"/>
        </w:rPr>
        <w:t>follows:</w:t>
      </w:r>
    </w:p>
    <w:p w14:paraId="458086A5" w14:textId="77777777" w:rsidR="00D67B72" w:rsidRPr="00EE377E" w:rsidRDefault="00D67B72" w:rsidP="006442FD">
      <w:pPr>
        <w:pStyle w:val="BodyText"/>
        <w:tabs>
          <w:tab w:val="left" w:pos="900"/>
        </w:tabs>
        <w:kinsoku w:val="0"/>
        <w:overflowPunct w:val="0"/>
        <w:spacing w:line="276" w:lineRule="auto"/>
        <w:ind w:left="0" w:right="480"/>
        <w:rPr>
          <w:rFonts w:ascii="Century Gothic" w:hAnsi="Century Gothic"/>
        </w:rPr>
      </w:pPr>
    </w:p>
    <w:tbl>
      <w:tblPr>
        <w:tblW w:w="5000" w:type="pct"/>
        <w:tblCellMar>
          <w:left w:w="0" w:type="dxa"/>
          <w:right w:w="0" w:type="dxa"/>
        </w:tblCellMar>
        <w:tblLook w:val="0000" w:firstRow="0" w:lastRow="0" w:firstColumn="0" w:lastColumn="0" w:noHBand="0" w:noVBand="0"/>
      </w:tblPr>
      <w:tblGrid>
        <w:gridCol w:w="1822"/>
        <w:gridCol w:w="2943"/>
        <w:gridCol w:w="4975"/>
      </w:tblGrid>
      <w:tr w:rsidR="00F655DD" w:rsidRPr="00EE377E" w14:paraId="487096B8" w14:textId="77777777" w:rsidTr="00BA2B76">
        <w:trPr>
          <w:trHeight w:val="720"/>
        </w:trPr>
        <w:tc>
          <w:tcPr>
            <w:tcW w:w="93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BA4E71" w14:textId="77777777" w:rsidR="00D67B72" w:rsidRPr="00EE377E" w:rsidRDefault="00375D58" w:rsidP="006442FD">
            <w:pPr>
              <w:pStyle w:val="TableParagraph"/>
              <w:tabs>
                <w:tab w:val="left" w:pos="900"/>
              </w:tabs>
              <w:kinsoku w:val="0"/>
              <w:overflowPunct w:val="0"/>
              <w:spacing w:line="276" w:lineRule="auto"/>
              <w:ind w:right="480"/>
              <w:rPr>
                <w:rFonts w:ascii="Century Gothic" w:hAnsi="Century Gothic"/>
                <w:sz w:val="20"/>
                <w:szCs w:val="20"/>
              </w:rPr>
            </w:pPr>
            <w:r w:rsidRPr="00EE377E">
              <w:rPr>
                <w:rFonts w:ascii="Century Gothic" w:hAnsi="Century Gothic" w:cs="Verdana"/>
                <w:sz w:val="20"/>
                <w:szCs w:val="20"/>
              </w:rPr>
              <w:t>Type of</w:t>
            </w:r>
            <w:r w:rsidRPr="00EE377E">
              <w:rPr>
                <w:rFonts w:ascii="Century Gothic" w:hAnsi="Century Gothic" w:cs="Verdana"/>
                <w:spacing w:val="-10"/>
                <w:sz w:val="20"/>
                <w:szCs w:val="20"/>
              </w:rPr>
              <w:t xml:space="preserve"> </w:t>
            </w:r>
            <w:r w:rsidRPr="00EE377E">
              <w:rPr>
                <w:rFonts w:ascii="Century Gothic" w:hAnsi="Century Gothic" w:cs="Verdana"/>
                <w:sz w:val="20"/>
                <w:szCs w:val="20"/>
              </w:rPr>
              <w:t>incident</w:t>
            </w:r>
          </w:p>
        </w:tc>
        <w:tc>
          <w:tcPr>
            <w:tcW w:w="15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603178" w14:textId="77777777" w:rsidR="00D67B72" w:rsidRPr="00EE377E" w:rsidRDefault="00375D58" w:rsidP="006442FD">
            <w:pPr>
              <w:pStyle w:val="TableParagraph"/>
              <w:tabs>
                <w:tab w:val="left" w:pos="900"/>
              </w:tabs>
              <w:kinsoku w:val="0"/>
              <w:overflowPunct w:val="0"/>
              <w:spacing w:line="276" w:lineRule="auto"/>
              <w:ind w:right="480"/>
              <w:rPr>
                <w:rFonts w:ascii="Century Gothic" w:hAnsi="Century Gothic"/>
                <w:sz w:val="20"/>
                <w:szCs w:val="20"/>
              </w:rPr>
            </w:pPr>
            <w:r w:rsidRPr="00EE377E">
              <w:rPr>
                <w:rFonts w:ascii="Century Gothic" w:hAnsi="Century Gothic" w:cs="Verdana"/>
                <w:sz w:val="20"/>
                <w:szCs w:val="20"/>
              </w:rPr>
              <w:t>Responsible member of</w:t>
            </w:r>
            <w:r w:rsidRPr="00EE377E">
              <w:rPr>
                <w:rFonts w:ascii="Century Gothic" w:hAnsi="Century Gothic" w:cs="Verdana"/>
                <w:spacing w:val="-14"/>
                <w:sz w:val="20"/>
                <w:szCs w:val="20"/>
              </w:rPr>
              <w:t xml:space="preserve"> </w:t>
            </w:r>
            <w:r w:rsidRPr="00EE377E">
              <w:rPr>
                <w:rFonts w:ascii="Century Gothic" w:hAnsi="Century Gothic" w:cs="Verdana"/>
                <w:sz w:val="20"/>
                <w:szCs w:val="20"/>
              </w:rPr>
              <w:t>staff</w:t>
            </w:r>
          </w:p>
        </w:tc>
        <w:tc>
          <w:tcPr>
            <w:tcW w:w="25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56C281" w14:textId="77777777" w:rsidR="00D67B72" w:rsidRPr="00EE377E" w:rsidRDefault="00375D58" w:rsidP="006442FD">
            <w:pPr>
              <w:pStyle w:val="TableParagraph"/>
              <w:tabs>
                <w:tab w:val="left" w:pos="900"/>
              </w:tabs>
              <w:kinsoku w:val="0"/>
              <w:overflowPunct w:val="0"/>
              <w:spacing w:line="276" w:lineRule="auto"/>
              <w:ind w:right="480"/>
              <w:rPr>
                <w:rFonts w:ascii="Century Gothic" w:hAnsi="Century Gothic"/>
                <w:sz w:val="20"/>
                <w:szCs w:val="20"/>
              </w:rPr>
            </w:pPr>
            <w:r w:rsidRPr="00EE377E">
              <w:rPr>
                <w:rFonts w:ascii="Century Gothic" w:hAnsi="Century Gothic" w:cs="Verdana"/>
                <w:sz w:val="20"/>
                <w:szCs w:val="20"/>
              </w:rPr>
              <w:t>Actions to be carried</w:t>
            </w:r>
            <w:r w:rsidRPr="00EE377E">
              <w:rPr>
                <w:rFonts w:ascii="Century Gothic" w:hAnsi="Century Gothic" w:cs="Verdana"/>
                <w:spacing w:val="-10"/>
                <w:sz w:val="20"/>
                <w:szCs w:val="20"/>
              </w:rPr>
              <w:t xml:space="preserve"> </w:t>
            </w:r>
            <w:r w:rsidRPr="00EE377E">
              <w:rPr>
                <w:rFonts w:ascii="Century Gothic" w:hAnsi="Century Gothic" w:cs="Verdana"/>
                <w:sz w:val="20"/>
                <w:szCs w:val="20"/>
              </w:rPr>
              <w:t>out</w:t>
            </w:r>
          </w:p>
        </w:tc>
      </w:tr>
      <w:tr w:rsidR="00F655DD" w:rsidRPr="00EE377E" w14:paraId="31E48D18" w14:textId="77777777" w:rsidTr="00BA2B76">
        <w:trPr>
          <w:trHeight w:val="720"/>
        </w:trPr>
        <w:tc>
          <w:tcPr>
            <w:tcW w:w="93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52F21A" w14:textId="77777777" w:rsidR="00D67B72" w:rsidRPr="00EE377E" w:rsidRDefault="00375D58" w:rsidP="006442FD">
            <w:pPr>
              <w:pStyle w:val="TableParagraph"/>
              <w:tabs>
                <w:tab w:val="left" w:pos="900"/>
              </w:tabs>
              <w:kinsoku w:val="0"/>
              <w:overflowPunct w:val="0"/>
              <w:spacing w:line="276" w:lineRule="auto"/>
              <w:ind w:right="480"/>
              <w:rPr>
                <w:rFonts w:ascii="Century Gothic" w:hAnsi="Century Gothic"/>
                <w:sz w:val="20"/>
                <w:szCs w:val="20"/>
              </w:rPr>
            </w:pPr>
            <w:r w:rsidRPr="00EE377E">
              <w:rPr>
                <w:rFonts w:ascii="Century Gothic" w:hAnsi="Century Gothic" w:cs="Verdana"/>
                <w:sz w:val="20"/>
                <w:szCs w:val="20"/>
              </w:rPr>
              <w:t>Fire</w:t>
            </w:r>
            <w:r w:rsidRPr="00EE377E">
              <w:rPr>
                <w:rFonts w:ascii="Century Gothic" w:hAnsi="Century Gothic" w:cs="Verdana"/>
                <w:spacing w:val="-1"/>
                <w:sz w:val="20"/>
                <w:szCs w:val="20"/>
              </w:rPr>
              <w:t xml:space="preserve"> </w:t>
            </w:r>
            <w:r w:rsidRPr="00EE377E">
              <w:rPr>
                <w:rFonts w:ascii="Century Gothic" w:hAnsi="Century Gothic" w:cs="Verdana"/>
                <w:sz w:val="20"/>
                <w:szCs w:val="20"/>
              </w:rPr>
              <w:t>alarm</w:t>
            </w:r>
          </w:p>
        </w:tc>
        <w:tc>
          <w:tcPr>
            <w:tcW w:w="15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1EA071" w14:textId="77777777" w:rsidR="00D67B72" w:rsidRPr="00EE377E" w:rsidRDefault="00375D58" w:rsidP="006442FD">
            <w:pPr>
              <w:pStyle w:val="TableParagraph"/>
              <w:tabs>
                <w:tab w:val="left" w:pos="900"/>
              </w:tabs>
              <w:kinsoku w:val="0"/>
              <w:overflowPunct w:val="0"/>
              <w:spacing w:line="276" w:lineRule="auto"/>
              <w:ind w:right="480"/>
              <w:rPr>
                <w:rFonts w:ascii="Century Gothic" w:hAnsi="Century Gothic"/>
                <w:sz w:val="20"/>
                <w:szCs w:val="20"/>
              </w:rPr>
            </w:pPr>
            <w:r w:rsidRPr="00EE377E">
              <w:rPr>
                <w:rFonts w:ascii="Century Gothic" w:hAnsi="Century Gothic" w:cs="Verdana"/>
                <w:sz w:val="20"/>
                <w:szCs w:val="20"/>
              </w:rPr>
              <w:t>Supervisor</w:t>
            </w:r>
          </w:p>
        </w:tc>
        <w:tc>
          <w:tcPr>
            <w:tcW w:w="25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FDF674" w14:textId="77777777" w:rsidR="00D67B72" w:rsidRPr="00EE377E" w:rsidRDefault="00375D58" w:rsidP="006442FD">
            <w:pPr>
              <w:pStyle w:val="TableParagraph"/>
              <w:tabs>
                <w:tab w:val="left" w:pos="900"/>
              </w:tabs>
              <w:kinsoku w:val="0"/>
              <w:overflowPunct w:val="0"/>
              <w:spacing w:line="276" w:lineRule="auto"/>
              <w:ind w:right="480"/>
              <w:rPr>
                <w:rFonts w:ascii="Century Gothic" w:hAnsi="Century Gothic"/>
                <w:sz w:val="20"/>
                <w:szCs w:val="20"/>
              </w:rPr>
            </w:pPr>
            <w:r w:rsidRPr="00EE377E">
              <w:rPr>
                <w:rFonts w:ascii="Century Gothic" w:hAnsi="Century Gothic" w:cs="Verdana"/>
                <w:sz w:val="20"/>
                <w:szCs w:val="20"/>
              </w:rPr>
              <w:t>Evacuate building, alert fire brigade, inform other</w:t>
            </w:r>
            <w:r w:rsidRPr="00EE377E">
              <w:rPr>
                <w:rFonts w:ascii="Century Gothic" w:hAnsi="Century Gothic" w:cs="Verdana"/>
                <w:spacing w:val="-23"/>
                <w:sz w:val="20"/>
                <w:szCs w:val="20"/>
              </w:rPr>
              <w:t xml:space="preserve"> </w:t>
            </w:r>
            <w:r w:rsidRPr="00EE377E">
              <w:rPr>
                <w:rFonts w:ascii="Century Gothic" w:hAnsi="Century Gothic" w:cs="Verdana"/>
                <w:sz w:val="20"/>
                <w:szCs w:val="20"/>
              </w:rPr>
              <w:t>PSAPs</w:t>
            </w:r>
          </w:p>
        </w:tc>
      </w:tr>
    </w:tbl>
    <w:p w14:paraId="28059A1A" w14:textId="77777777" w:rsidR="00D67B72" w:rsidRPr="00EE377E" w:rsidRDefault="00D67B72" w:rsidP="006442FD">
      <w:pPr>
        <w:pStyle w:val="BodyText"/>
        <w:tabs>
          <w:tab w:val="left" w:pos="900"/>
        </w:tabs>
        <w:kinsoku w:val="0"/>
        <w:overflowPunct w:val="0"/>
        <w:spacing w:before="3" w:line="276" w:lineRule="auto"/>
        <w:ind w:left="0" w:right="480"/>
        <w:rPr>
          <w:rFonts w:ascii="Century Gothic" w:hAnsi="Century Gothic"/>
          <w:sz w:val="14"/>
          <w:szCs w:val="14"/>
        </w:rPr>
      </w:pPr>
    </w:p>
    <w:p w14:paraId="79F59CC0" w14:textId="77777777" w:rsidR="00D67B72" w:rsidRPr="00EE377E" w:rsidRDefault="00375D58" w:rsidP="006442FD">
      <w:pPr>
        <w:pStyle w:val="Heading1"/>
        <w:numPr>
          <w:ilvl w:val="0"/>
          <w:numId w:val="14"/>
        </w:numPr>
        <w:tabs>
          <w:tab w:val="left" w:pos="665"/>
          <w:tab w:val="left" w:pos="900"/>
        </w:tabs>
        <w:kinsoku w:val="0"/>
        <w:overflowPunct w:val="0"/>
        <w:spacing w:before="68" w:line="276" w:lineRule="auto"/>
        <w:ind w:right="480"/>
        <w:rPr>
          <w:rFonts w:ascii="Century Gothic" w:hAnsi="Century Gothic"/>
          <w:b w:val="0"/>
          <w:bCs w:val="0"/>
          <w:sz w:val="32"/>
          <w:szCs w:val="32"/>
        </w:rPr>
      </w:pPr>
      <w:bookmarkStart w:id="20" w:name="bookmark19"/>
      <w:bookmarkEnd w:id="20"/>
      <w:r w:rsidRPr="00EE377E">
        <w:rPr>
          <w:rFonts w:ascii="Century Gothic" w:hAnsi="Century Gothic"/>
          <w:sz w:val="32"/>
          <w:szCs w:val="32"/>
        </w:rPr>
        <w:t>Cooperation between PSAPs contingency</w:t>
      </w:r>
      <w:r w:rsidRPr="00EE377E">
        <w:rPr>
          <w:rFonts w:ascii="Century Gothic" w:hAnsi="Century Gothic"/>
          <w:spacing w:val="-17"/>
          <w:sz w:val="32"/>
          <w:szCs w:val="32"/>
        </w:rPr>
        <w:t xml:space="preserve"> </w:t>
      </w:r>
      <w:r w:rsidRPr="00EE377E">
        <w:rPr>
          <w:rFonts w:ascii="Century Gothic" w:hAnsi="Century Gothic"/>
          <w:sz w:val="32"/>
          <w:szCs w:val="32"/>
        </w:rPr>
        <w:t>plans</w:t>
      </w:r>
    </w:p>
    <w:p w14:paraId="1DA01EA6" w14:textId="77777777" w:rsidR="00370BCD" w:rsidRDefault="00375D58" w:rsidP="006442FD">
      <w:pPr>
        <w:pStyle w:val="BodyText"/>
        <w:tabs>
          <w:tab w:val="left" w:pos="900"/>
        </w:tabs>
        <w:kinsoku w:val="0"/>
        <w:overflowPunct w:val="0"/>
        <w:spacing w:line="276" w:lineRule="auto"/>
        <w:ind w:left="0" w:right="480"/>
        <w:rPr>
          <w:rFonts w:ascii="Century Gothic" w:hAnsi="Century Gothic"/>
          <w:sz w:val="24"/>
          <w:szCs w:val="24"/>
        </w:rPr>
      </w:pPr>
      <w:r w:rsidRPr="00EE377E">
        <w:rPr>
          <w:rFonts w:ascii="Century Gothic" w:hAnsi="Century Gothic"/>
          <w:sz w:val="24"/>
          <w:szCs w:val="24"/>
        </w:rPr>
        <w:t xml:space="preserve">As described in the previous chapter, many circumstances occurring in an individual PSAP, may have the total unavailability of an individual PSAP. Consequently, calls </w:t>
      </w:r>
      <w:proofErr w:type="gramStart"/>
      <w:r w:rsidRPr="00EE377E">
        <w:rPr>
          <w:rFonts w:ascii="Century Gothic" w:hAnsi="Century Gothic"/>
          <w:sz w:val="24"/>
          <w:szCs w:val="24"/>
        </w:rPr>
        <w:t>needs</w:t>
      </w:r>
      <w:proofErr w:type="gramEnd"/>
      <w:r w:rsidRPr="00EE377E">
        <w:rPr>
          <w:rFonts w:ascii="Century Gothic" w:hAnsi="Century Gothic"/>
          <w:sz w:val="24"/>
          <w:szCs w:val="24"/>
        </w:rPr>
        <w:t xml:space="preserve"> to </w:t>
      </w:r>
      <w:r w:rsidRPr="00EE377E">
        <w:rPr>
          <w:rFonts w:ascii="Century Gothic" w:hAnsi="Century Gothic"/>
          <w:spacing w:val="3"/>
          <w:sz w:val="24"/>
          <w:szCs w:val="24"/>
        </w:rPr>
        <w:t xml:space="preserve">be </w:t>
      </w:r>
      <w:r w:rsidRPr="00EE377E">
        <w:rPr>
          <w:rFonts w:ascii="Century Gothic" w:hAnsi="Century Gothic"/>
          <w:sz w:val="24"/>
          <w:szCs w:val="24"/>
        </w:rPr>
        <w:t xml:space="preserve">rerouted to another PSAP to ensure the service. A policy of rerouting emergency calls to another PSAP in case of unavailability or overload has to be established. For this, a minimum interconnection of </w:t>
      </w:r>
      <w:proofErr w:type="spellStart"/>
      <w:r w:rsidRPr="00EE377E">
        <w:rPr>
          <w:rFonts w:ascii="Century Gothic" w:hAnsi="Century Gothic"/>
          <w:sz w:val="24"/>
          <w:szCs w:val="24"/>
        </w:rPr>
        <w:t>centres</w:t>
      </w:r>
      <w:proofErr w:type="spellEnd"/>
      <w:r w:rsidRPr="00EE377E">
        <w:rPr>
          <w:rFonts w:ascii="Century Gothic" w:hAnsi="Century Gothic"/>
          <w:sz w:val="24"/>
          <w:szCs w:val="24"/>
        </w:rPr>
        <w:t xml:space="preserve"> is needed. These policies should, if possible, be automated in the telephony network and be implemented without human involvement. In addition, catastrophic situations, e.g. weather events, may have a devastating impact on communications infrastructure. </w:t>
      </w:r>
    </w:p>
    <w:p w14:paraId="695DBE59" w14:textId="77777777" w:rsidR="00370BCD" w:rsidRDefault="00370BCD" w:rsidP="006442FD">
      <w:pPr>
        <w:pStyle w:val="BodyText"/>
        <w:tabs>
          <w:tab w:val="left" w:pos="900"/>
        </w:tabs>
        <w:kinsoku w:val="0"/>
        <w:overflowPunct w:val="0"/>
        <w:spacing w:line="276" w:lineRule="auto"/>
        <w:ind w:left="0" w:right="480"/>
        <w:rPr>
          <w:rFonts w:ascii="Century Gothic" w:hAnsi="Century Gothic"/>
          <w:sz w:val="24"/>
          <w:szCs w:val="24"/>
        </w:rPr>
      </w:pPr>
    </w:p>
    <w:p w14:paraId="5E8B72A0" w14:textId="22C48CE4" w:rsidR="00D67B72" w:rsidRPr="00EE377E" w:rsidRDefault="00375D58" w:rsidP="006442FD">
      <w:pPr>
        <w:pStyle w:val="BodyText"/>
        <w:tabs>
          <w:tab w:val="left" w:pos="900"/>
        </w:tabs>
        <w:kinsoku w:val="0"/>
        <w:overflowPunct w:val="0"/>
        <w:spacing w:line="276" w:lineRule="auto"/>
        <w:ind w:left="0" w:right="480"/>
        <w:rPr>
          <w:rFonts w:ascii="Century Gothic" w:hAnsi="Century Gothic"/>
          <w:sz w:val="24"/>
          <w:szCs w:val="24"/>
        </w:rPr>
      </w:pPr>
      <w:r w:rsidRPr="00EE377E">
        <w:rPr>
          <w:rFonts w:ascii="Century Gothic" w:hAnsi="Century Gothic"/>
          <w:sz w:val="24"/>
          <w:szCs w:val="24"/>
        </w:rPr>
        <w:t>Telecommunication operators and public authorities have to concentrate efforts to assure the access to emergency services even in force majeure</w:t>
      </w:r>
      <w:r w:rsidRPr="00EE377E">
        <w:rPr>
          <w:rFonts w:ascii="Century Gothic" w:hAnsi="Century Gothic"/>
          <w:spacing w:val="-22"/>
          <w:sz w:val="24"/>
          <w:szCs w:val="24"/>
        </w:rPr>
        <w:t xml:space="preserve"> </w:t>
      </w:r>
      <w:r w:rsidRPr="00EE377E">
        <w:rPr>
          <w:rFonts w:ascii="Century Gothic" w:hAnsi="Century Gothic"/>
          <w:sz w:val="24"/>
          <w:szCs w:val="24"/>
        </w:rPr>
        <w:t>situations.</w:t>
      </w:r>
    </w:p>
    <w:p w14:paraId="26B94E27" w14:textId="77777777" w:rsidR="00D67B72" w:rsidRPr="00EE377E" w:rsidRDefault="00D67B72" w:rsidP="006442FD">
      <w:pPr>
        <w:pStyle w:val="BodyText"/>
        <w:tabs>
          <w:tab w:val="left" w:pos="900"/>
        </w:tabs>
        <w:kinsoku w:val="0"/>
        <w:overflowPunct w:val="0"/>
        <w:spacing w:before="10" w:line="276" w:lineRule="auto"/>
        <w:ind w:left="0" w:right="480"/>
        <w:rPr>
          <w:rFonts w:ascii="Century Gothic" w:hAnsi="Century Gothic"/>
          <w:sz w:val="15"/>
          <w:szCs w:val="15"/>
        </w:rPr>
      </w:pPr>
    </w:p>
    <w:p w14:paraId="2DF7E278" w14:textId="77777777" w:rsidR="00D67B72" w:rsidRPr="00EE377E" w:rsidRDefault="00375D58" w:rsidP="006442FD">
      <w:pPr>
        <w:pStyle w:val="Heading1"/>
        <w:numPr>
          <w:ilvl w:val="0"/>
          <w:numId w:val="14"/>
        </w:numPr>
        <w:tabs>
          <w:tab w:val="left" w:pos="665"/>
          <w:tab w:val="left" w:pos="900"/>
        </w:tabs>
        <w:kinsoku w:val="0"/>
        <w:overflowPunct w:val="0"/>
        <w:spacing w:line="276" w:lineRule="auto"/>
        <w:ind w:right="480"/>
        <w:rPr>
          <w:rFonts w:ascii="Century Gothic" w:hAnsi="Century Gothic"/>
          <w:b w:val="0"/>
          <w:bCs w:val="0"/>
          <w:sz w:val="32"/>
          <w:szCs w:val="32"/>
        </w:rPr>
      </w:pPr>
      <w:bookmarkStart w:id="21" w:name="bookmark20"/>
      <w:bookmarkEnd w:id="21"/>
      <w:r w:rsidRPr="00EE377E">
        <w:rPr>
          <w:rFonts w:ascii="Century Gothic" w:hAnsi="Century Gothic"/>
          <w:sz w:val="32"/>
          <w:szCs w:val="32"/>
        </w:rPr>
        <w:t>EENA</w:t>
      </w:r>
      <w:r w:rsidRPr="00EE377E">
        <w:rPr>
          <w:rFonts w:ascii="Century Gothic" w:hAnsi="Century Gothic"/>
          <w:spacing w:val="-8"/>
          <w:sz w:val="32"/>
          <w:szCs w:val="32"/>
        </w:rPr>
        <w:t xml:space="preserve"> </w:t>
      </w:r>
      <w:r w:rsidRPr="00EE377E">
        <w:rPr>
          <w:rFonts w:ascii="Century Gothic" w:hAnsi="Century Gothic"/>
          <w:sz w:val="32"/>
          <w:szCs w:val="32"/>
        </w:rPr>
        <w:t>recommendations</w:t>
      </w:r>
    </w:p>
    <w:p w14:paraId="19B7E731" w14:textId="77777777" w:rsidR="00D67B72" w:rsidRPr="00EE377E" w:rsidRDefault="00375D58" w:rsidP="006442FD">
      <w:pPr>
        <w:pStyle w:val="BodyText"/>
        <w:tabs>
          <w:tab w:val="left" w:pos="900"/>
        </w:tabs>
        <w:kinsoku w:val="0"/>
        <w:overflowPunct w:val="0"/>
        <w:spacing w:line="276" w:lineRule="auto"/>
        <w:ind w:left="0" w:right="480"/>
        <w:rPr>
          <w:rFonts w:ascii="Century Gothic" w:hAnsi="Century Gothic"/>
          <w:sz w:val="24"/>
          <w:szCs w:val="24"/>
        </w:rPr>
      </w:pPr>
      <w:r w:rsidRPr="00EE377E">
        <w:rPr>
          <w:rFonts w:ascii="Century Gothic" w:hAnsi="Century Gothic"/>
          <w:sz w:val="24"/>
          <w:szCs w:val="24"/>
        </w:rPr>
        <w:t xml:space="preserve">As a summary of this document EENA would like to make recommendations about how to </w:t>
      </w:r>
      <w:proofErr w:type="gramStart"/>
      <w:r w:rsidRPr="00EE377E">
        <w:rPr>
          <w:rFonts w:ascii="Century Gothic" w:hAnsi="Century Gothic"/>
          <w:sz w:val="24"/>
          <w:szCs w:val="24"/>
        </w:rPr>
        <w:t>manage  contingency</w:t>
      </w:r>
      <w:proofErr w:type="gramEnd"/>
      <w:r w:rsidRPr="00EE377E">
        <w:rPr>
          <w:rFonts w:ascii="Century Gothic" w:hAnsi="Century Gothic"/>
          <w:sz w:val="24"/>
          <w:szCs w:val="24"/>
        </w:rPr>
        <w:t xml:space="preserve"> plans and inform the stakeholders that are involved. It is not intended that all measures are to be taken in all cases. Each emergency service needs to develop its own contingency plans that fit that agencies unique environment. Not all the above recommendations are a good fit for all</w:t>
      </w:r>
      <w:r w:rsidRPr="00EE377E">
        <w:rPr>
          <w:rFonts w:ascii="Century Gothic" w:hAnsi="Century Gothic"/>
          <w:spacing w:val="-30"/>
          <w:sz w:val="24"/>
          <w:szCs w:val="24"/>
        </w:rPr>
        <w:t xml:space="preserve"> </w:t>
      </w:r>
      <w:r w:rsidRPr="00EE377E">
        <w:rPr>
          <w:rFonts w:ascii="Century Gothic" w:hAnsi="Century Gothic"/>
          <w:sz w:val="24"/>
          <w:szCs w:val="24"/>
        </w:rPr>
        <w:t>agencies.</w:t>
      </w:r>
    </w:p>
    <w:p w14:paraId="3F2D1539" w14:textId="77777777" w:rsidR="00D67B72" w:rsidRPr="00EE377E" w:rsidRDefault="00D67B72" w:rsidP="006442FD">
      <w:pPr>
        <w:pStyle w:val="BodyText"/>
        <w:tabs>
          <w:tab w:val="left" w:pos="900"/>
        </w:tabs>
        <w:kinsoku w:val="0"/>
        <w:overflowPunct w:val="0"/>
        <w:spacing w:before="10" w:line="276" w:lineRule="auto"/>
        <w:ind w:left="0" w:right="480"/>
        <w:rPr>
          <w:rFonts w:ascii="Century Gothic" w:hAnsi="Century Gothic"/>
          <w:sz w:val="24"/>
          <w:szCs w:val="24"/>
        </w:rPr>
      </w:pPr>
    </w:p>
    <w:tbl>
      <w:tblPr>
        <w:tblW w:w="5000" w:type="pct"/>
        <w:tblCellMar>
          <w:top w:w="72" w:type="dxa"/>
          <w:left w:w="72" w:type="dxa"/>
          <w:bottom w:w="72" w:type="dxa"/>
          <w:right w:w="72" w:type="dxa"/>
        </w:tblCellMar>
        <w:tblLook w:val="0000" w:firstRow="0" w:lastRow="0" w:firstColumn="0" w:lastColumn="0" w:noHBand="0" w:noVBand="0"/>
      </w:tblPr>
      <w:tblGrid>
        <w:gridCol w:w="4404"/>
        <w:gridCol w:w="5336"/>
      </w:tblGrid>
      <w:tr w:rsidR="00F655DD" w:rsidRPr="00EE377E" w14:paraId="5517E6BA" w14:textId="77777777" w:rsidTr="00BA2B76">
        <w:trPr>
          <w:trHeight w:val="720"/>
        </w:trPr>
        <w:tc>
          <w:tcPr>
            <w:tcW w:w="2261" w:type="pct"/>
            <w:tcBorders>
              <w:top w:val="single" w:sz="4" w:space="0" w:color="000000"/>
              <w:left w:val="single" w:sz="4" w:space="0" w:color="000000"/>
              <w:bottom w:val="single" w:sz="4" w:space="0" w:color="000000"/>
              <w:right w:val="single" w:sz="4" w:space="0" w:color="000000"/>
            </w:tcBorders>
            <w:vAlign w:val="center"/>
          </w:tcPr>
          <w:p w14:paraId="3F93FE0E" w14:textId="77777777" w:rsidR="00D67B72" w:rsidRPr="00EE377E" w:rsidRDefault="00375D58" w:rsidP="006442FD">
            <w:pPr>
              <w:pStyle w:val="TableParagraph"/>
              <w:tabs>
                <w:tab w:val="left" w:pos="900"/>
              </w:tabs>
              <w:kinsoku w:val="0"/>
              <w:overflowPunct w:val="0"/>
              <w:spacing w:line="276" w:lineRule="auto"/>
              <w:ind w:right="480"/>
              <w:rPr>
                <w:rFonts w:ascii="Century Gothic" w:hAnsi="Century Gothic"/>
                <w:sz w:val="20"/>
                <w:szCs w:val="20"/>
              </w:rPr>
            </w:pPr>
            <w:r w:rsidRPr="00EE377E">
              <w:rPr>
                <w:rFonts w:ascii="Century Gothic" w:hAnsi="Century Gothic" w:cs="Verdana"/>
                <w:b/>
                <w:bCs/>
                <w:sz w:val="20"/>
                <w:szCs w:val="20"/>
              </w:rPr>
              <w:t>Stakeholders</w:t>
            </w:r>
          </w:p>
        </w:tc>
        <w:tc>
          <w:tcPr>
            <w:tcW w:w="2739" w:type="pct"/>
            <w:tcBorders>
              <w:top w:val="single" w:sz="4" w:space="0" w:color="000000"/>
              <w:left w:val="single" w:sz="4" w:space="0" w:color="000000"/>
              <w:bottom w:val="single" w:sz="4" w:space="0" w:color="000000"/>
              <w:right w:val="single" w:sz="4" w:space="0" w:color="000000"/>
            </w:tcBorders>
            <w:vAlign w:val="center"/>
          </w:tcPr>
          <w:p w14:paraId="2B862A77" w14:textId="77777777" w:rsidR="00D67B72" w:rsidRPr="00EE377E" w:rsidRDefault="00375D58" w:rsidP="006442FD">
            <w:pPr>
              <w:pStyle w:val="TableParagraph"/>
              <w:tabs>
                <w:tab w:val="left" w:pos="900"/>
              </w:tabs>
              <w:kinsoku w:val="0"/>
              <w:overflowPunct w:val="0"/>
              <w:spacing w:line="276" w:lineRule="auto"/>
              <w:ind w:right="480"/>
              <w:rPr>
                <w:rFonts w:ascii="Century Gothic" w:hAnsi="Century Gothic"/>
                <w:sz w:val="20"/>
                <w:szCs w:val="20"/>
              </w:rPr>
            </w:pPr>
            <w:r w:rsidRPr="00EE377E">
              <w:rPr>
                <w:rFonts w:ascii="Century Gothic" w:hAnsi="Century Gothic" w:cs="Verdana"/>
                <w:b/>
                <w:bCs/>
                <w:sz w:val="20"/>
                <w:szCs w:val="20"/>
              </w:rPr>
              <w:t>Actions</w:t>
            </w:r>
          </w:p>
        </w:tc>
      </w:tr>
      <w:tr w:rsidR="00F655DD" w:rsidRPr="00EE377E" w14:paraId="76ADC4F8" w14:textId="77777777" w:rsidTr="00BA2B76">
        <w:trPr>
          <w:trHeight w:val="720"/>
        </w:trPr>
        <w:tc>
          <w:tcPr>
            <w:tcW w:w="2261" w:type="pct"/>
            <w:tcBorders>
              <w:top w:val="single" w:sz="4" w:space="0" w:color="000000"/>
              <w:left w:val="single" w:sz="4" w:space="0" w:color="000000"/>
              <w:bottom w:val="single" w:sz="4" w:space="0" w:color="000000"/>
              <w:right w:val="single" w:sz="4" w:space="0" w:color="000000"/>
            </w:tcBorders>
            <w:vAlign w:val="center"/>
          </w:tcPr>
          <w:p w14:paraId="10FB6310" w14:textId="77777777" w:rsidR="00D67B72" w:rsidRPr="00EE377E" w:rsidRDefault="00375D58" w:rsidP="006442FD">
            <w:pPr>
              <w:pStyle w:val="TableParagraph"/>
              <w:tabs>
                <w:tab w:val="left" w:pos="900"/>
              </w:tabs>
              <w:kinsoku w:val="0"/>
              <w:overflowPunct w:val="0"/>
              <w:spacing w:line="276" w:lineRule="auto"/>
              <w:ind w:right="480"/>
              <w:rPr>
                <w:rFonts w:ascii="Century Gothic" w:hAnsi="Century Gothic"/>
                <w:sz w:val="20"/>
                <w:szCs w:val="20"/>
              </w:rPr>
            </w:pPr>
            <w:r w:rsidRPr="00EE377E">
              <w:rPr>
                <w:rFonts w:ascii="Century Gothic" w:hAnsi="Century Gothic" w:cs="Verdana"/>
                <w:sz w:val="20"/>
                <w:szCs w:val="20"/>
              </w:rPr>
              <w:t>European</w:t>
            </w:r>
            <w:r w:rsidRPr="00EE377E">
              <w:rPr>
                <w:rFonts w:ascii="Century Gothic" w:hAnsi="Century Gothic" w:cs="Verdana"/>
                <w:spacing w:val="-11"/>
                <w:sz w:val="20"/>
                <w:szCs w:val="20"/>
              </w:rPr>
              <w:t xml:space="preserve"> </w:t>
            </w:r>
            <w:r w:rsidRPr="00EE377E">
              <w:rPr>
                <w:rFonts w:ascii="Century Gothic" w:hAnsi="Century Gothic" w:cs="Verdana"/>
                <w:sz w:val="20"/>
                <w:szCs w:val="20"/>
              </w:rPr>
              <w:t>Authorities</w:t>
            </w:r>
          </w:p>
        </w:tc>
        <w:tc>
          <w:tcPr>
            <w:tcW w:w="2739" w:type="pct"/>
            <w:tcBorders>
              <w:top w:val="single" w:sz="4" w:space="0" w:color="000000"/>
              <w:left w:val="single" w:sz="4" w:space="0" w:color="000000"/>
              <w:bottom w:val="single" w:sz="4" w:space="0" w:color="000000"/>
              <w:right w:val="single" w:sz="4" w:space="0" w:color="000000"/>
            </w:tcBorders>
            <w:vAlign w:val="center"/>
          </w:tcPr>
          <w:p w14:paraId="17140919" w14:textId="77777777" w:rsidR="00D67B72" w:rsidRPr="00EE377E" w:rsidRDefault="00375D58" w:rsidP="006442FD">
            <w:pPr>
              <w:pStyle w:val="TableParagraph"/>
              <w:tabs>
                <w:tab w:val="left" w:pos="900"/>
              </w:tabs>
              <w:kinsoku w:val="0"/>
              <w:overflowPunct w:val="0"/>
              <w:spacing w:line="276" w:lineRule="auto"/>
              <w:ind w:right="480"/>
              <w:rPr>
                <w:rFonts w:ascii="Century Gothic" w:hAnsi="Century Gothic"/>
                <w:sz w:val="20"/>
                <w:szCs w:val="20"/>
              </w:rPr>
            </w:pPr>
            <w:r w:rsidRPr="00EE377E">
              <w:rPr>
                <w:rFonts w:ascii="Century Gothic" w:hAnsi="Century Gothic" w:cs="Verdana"/>
                <w:sz w:val="20"/>
                <w:szCs w:val="20"/>
              </w:rPr>
              <w:t>Enforce compliance with the Universal Service</w:t>
            </w:r>
            <w:r w:rsidRPr="00EE377E">
              <w:rPr>
                <w:rFonts w:ascii="Century Gothic" w:hAnsi="Century Gothic" w:cs="Verdana"/>
                <w:spacing w:val="-25"/>
                <w:sz w:val="20"/>
                <w:szCs w:val="20"/>
              </w:rPr>
              <w:t xml:space="preserve"> </w:t>
            </w:r>
            <w:r w:rsidRPr="00EE377E">
              <w:rPr>
                <w:rFonts w:ascii="Century Gothic" w:hAnsi="Century Gothic" w:cs="Verdana"/>
                <w:sz w:val="20"/>
                <w:szCs w:val="20"/>
              </w:rPr>
              <w:t>Directive</w:t>
            </w:r>
          </w:p>
        </w:tc>
      </w:tr>
      <w:tr w:rsidR="00F655DD" w:rsidRPr="00EE377E" w14:paraId="2C357D8F" w14:textId="77777777" w:rsidTr="00BA2B76">
        <w:trPr>
          <w:trHeight w:val="720"/>
        </w:trPr>
        <w:tc>
          <w:tcPr>
            <w:tcW w:w="2261" w:type="pct"/>
            <w:tcBorders>
              <w:top w:val="single" w:sz="4" w:space="0" w:color="000000"/>
              <w:left w:val="single" w:sz="4" w:space="0" w:color="000000"/>
              <w:bottom w:val="single" w:sz="4" w:space="0" w:color="000000"/>
              <w:right w:val="single" w:sz="4" w:space="0" w:color="000000"/>
            </w:tcBorders>
            <w:vAlign w:val="center"/>
          </w:tcPr>
          <w:p w14:paraId="036A437A" w14:textId="77777777" w:rsidR="00D67B72" w:rsidRPr="00EE377E" w:rsidRDefault="00375D58" w:rsidP="006442FD">
            <w:pPr>
              <w:pStyle w:val="TableParagraph"/>
              <w:tabs>
                <w:tab w:val="left" w:pos="900"/>
              </w:tabs>
              <w:kinsoku w:val="0"/>
              <w:overflowPunct w:val="0"/>
              <w:spacing w:line="276" w:lineRule="auto"/>
              <w:ind w:right="480"/>
              <w:rPr>
                <w:rFonts w:ascii="Century Gothic" w:hAnsi="Century Gothic"/>
                <w:sz w:val="20"/>
                <w:szCs w:val="20"/>
              </w:rPr>
            </w:pPr>
            <w:r w:rsidRPr="00EE377E">
              <w:rPr>
                <w:rFonts w:ascii="Century Gothic" w:hAnsi="Century Gothic" w:cs="Verdana"/>
                <w:sz w:val="20"/>
                <w:szCs w:val="20"/>
              </w:rPr>
              <w:t>National telecommunication regulator Network operators</w:t>
            </w:r>
          </w:p>
        </w:tc>
        <w:tc>
          <w:tcPr>
            <w:tcW w:w="2739" w:type="pct"/>
            <w:tcBorders>
              <w:top w:val="single" w:sz="4" w:space="0" w:color="000000"/>
              <w:left w:val="single" w:sz="4" w:space="0" w:color="000000"/>
              <w:bottom w:val="single" w:sz="4" w:space="0" w:color="000000"/>
              <w:right w:val="single" w:sz="4" w:space="0" w:color="000000"/>
            </w:tcBorders>
            <w:vAlign w:val="center"/>
          </w:tcPr>
          <w:p w14:paraId="1EAB49A8" w14:textId="77777777" w:rsidR="00D67B72" w:rsidRPr="00EE377E" w:rsidRDefault="00375D58" w:rsidP="006442FD">
            <w:pPr>
              <w:pStyle w:val="TableParagraph"/>
              <w:tabs>
                <w:tab w:val="left" w:pos="900"/>
              </w:tabs>
              <w:kinsoku w:val="0"/>
              <w:overflowPunct w:val="0"/>
              <w:spacing w:line="276" w:lineRule="auto"/>
              <w:ind w:right="480"/>
              <w:rPr>
                <w:rFonts w:ascii="Century Gothic" w:hAnsi="Century Gothic"/>
                <w:sz w:val="20"/>
                <w:szCs w:val="20"/>
              </w:rPr>
            </w:pPr>
            <w:r w:rsidRPr="00EE377E">
              <w:rPr>
                <w:rFonts w:ascii="Century Gothic" w:hAnsi="Century Gothic" w:cs="Verdana"/>
                <w:sz w:val="20"/>
                <w:szCs w:val="20"/>
              </w:rPr>
              <w:t>Enforce compliance with laws about access to</w:t>
            </w:r>
            <w:r w:rsidRPr="00EE377E">
              <w:rPr>
                <w:rFonts w:ascii="Century Gothic" w:hAnsi="Century Gothic" w:cs="Verdana"/>
                <w:spacing w:val="-22"/>
                <w:sz w:val="20"/>
                <w:szCs w:val="20"/>
              </w:rPr>
              <w:t xml:space="preserve"> </w:t>
            </w:r>
            <w:r w:rsidRPr="00EE377E">
              <w:rPr>
                <w:rFonts w:ascii="Century Gothic" w:hAnsi="Century Gothic" w:cs="Verdana"/>
                <w:sz w:val="20"/>
                <w:szCs w:val="20"/>
              </w:rPr>
              <w:t>emergency services</w:t>
            </w:r>
          </w:p>
        </w:tc>
      </w:tr>
      <w:tr w:rsidR="00F655DD" w:rsidRPr="00EE377E" w14:paraId="24B18948" w14:textId="77777777" w:rsidTr="00BA2B76">
        <w:trPr>
          <w:trHeight w:val="720"/>
        </w:trPr>
        <w:tc>
          <w:tcPr>
            <w:tcW w:w="2261" w:type="pct"/>
            <w:tcBorders>
              <w:top w:val="single" w:sz="4" w:space="0" w:color="000000"/>
              <w:left w:val="single" w:sz="4" w:space="0" w:color="000000"/>
              <w:bottom w:val="single" w:sz="4" w:space="0" w:color="000000"/>
              <w:right w:val="single" w:sz="4" w:space="0" w:color="000000"/>
            </w:tcBorders>
            <w:vAlign w:val="center"/>
          </w:tcPr>
          <w:p w14:paraId="1B1EB463" w14:textId="77777777" w:rsidR="00D67B72" w:rsidRPr="00EE377E" w:rsidRDefault="00375D58" w:rsidP="006442FD">
            <w:pPr>
              <w:pStyle w:val="TableParagraph"/>
              <w:tabs>
                <w:tab w:val="left" w:pos="900"/>
              </w:tabs>
              <w:kinsoku w:val="0"/>
              <w:overflowPunct w:val="0"/>
              <w:spacing w:line="276" w:lineRule="auto"/>
              <w:ind w:right="480"/>
              <w:rPr>
                <w:rFonts w:ascii="Century Gothic" w:hAnsi="Century Gothic"/>
                <w:sz w:val="20"/>
                <w:szCs w:val="20"/>
              </w:rPr>
            </w:pPr>
            <w:r w:rsidRPr="00EE377E">
              <w:rPr>
                <w:rFonts w:ascii="Century Gothic" w:hAnsi="Century Gothic" w:cs="Verdana"/>
                <w:sz w:val="20"/>
                <w:szCs w:val="20"/>
              </w:rPr>
              <w:lastRenderedPageBreak/>
              <w:t>Telecommunication</w:t>
            </w:r>
            <w:r w:rsidRPr="00EE377E">
              <w:rPr>
                <w:rFonts w:ascii="Century Gothic" w:hAnsi="Century Gothic" w:cs="Verdana"/>
                <w:spacing w:val="-14"/>
                <w:sz w:val="20"/>
                <w:szCs w:val="20"/>
              </w:rPr>
              <w:t xml:space="preserve"> </w:t>
            </w:r>
            <w:r w:rsidRPr="00EE377E">
              <w:rPr>
                <w:rFonts w:ascii="Century Gothic" w:hAnsi="Century Gothic" w:cs="Verdana"/>
                <w:sz w:val="20"/>
                <w:szCs w:val="20"/>
              </w:rPr>
              <w:t>operators</w:t>
            </w:r>
          </w:p>
        </w:tc>
        <w:tc>
          <w:tcPr>
            <w:tcW w:w="2739" w:type="pct"/>
            <w:tcBorders>
              <w:top w:val="single" w:sz="4" w:space="0" w:color="000000"/>
              <w:left w:val="single" w:sz="4" w:space="0" w:color="000000"/>
              <w:bottom w:val="single" w:sz="4" w:space="0" w:color="000000"/>
              <w:right w:val="single" w:sz="4" w:space="0" w:color="000000"/>
            </w:tcBorders>
            <w:vAlign w:val="center"/>
          </w:tcPr>
          <w:p w14:paraId="03FB00DA" w14:textId="77777777" w:rsidR="00D67B72" w:rsidRPr="00EE377E" w:rsidRDefault="00375D58" w:rsidP="006442FD">
            <w:pPr>
              <w:pStyle w:val="TableParagraph"/>
              <w:tabs>
                <w:tab w:val="left" w:pos="900"/>
              </w:tabs>
              <w:kinsoku w:val="0"/>
              <w:overflowPunct w:val="0"/>
              <w:spacing w:line="276" w:lineRule="auto"/>
              <w:ind w:right="480"/>
              <w:rPr>
                <w:rFonts w:ascii="Century Gothic" w:hAnsi="Century Gothic" w:cs="Verdana"/>
                <w:sz w:val="20"/>
                <w:szCs w:val="20"/>
              </w:rPr>
            </w:pPr>
            <w:r w:rsidRPr="00EE377E">
              <w:rPr>
                <w:rFonts w:ascii="Century Gothic" w:hAnsi="Century Gothic" w:cs="Verdana"/>
                <w:sz w:val="20"/>
                <w:szCs w:val="20"/>
              </w:rPr>
              <w:t>Ensure access to emergency</w:t>
            </w:r>
            <w:r w:rsidRPr="00EE377E">
              <w:rPr>
                <w:rFonts w:ascii="Century Gothic" w:hAnsi="Century Gothic" w:cs="Verdana"/>
                <w:spacing w:val="-11"/>
                <w:sz w:val="20"/>
                <w:szCs w:val="20"/>
              </w:rPr>
              <w:t xml:space="preserve"> </w:t>
            </w:r>
            <w:r w:rsidRPr="00EE377E">
              <w:rPr>
                <w:rFonts w:ascii="Century Gothic" w:hAnsi="Century Gothic" w:cs="Verdana"/>
                <w:sz w:val="20"/>
                <w:szCs w:val="20"/>
              </w:rPr>
              <w:t>services</w:t>
            </w:r>
          </w:p>
          <w:p w14:paraId="4F5C583A" w14:textId="77777777" w:rsidR="00D67B72" w:rsidRPr="00EE377E" w:rsidRDefault="00375D58" w:rsidP="006442FD">
            <w:pPr>
              <w:pStyle w:val="TableParagraph"/>
              <w:tabs>
                <w:tab w:val="left" w:pos="900"/>
              </w:tabs>
              <w:kinsoku w:val="0"/>
              <w:overflowPunct w:val="0"/>
              <w:spacing w:line="276" w:lineRule="auto"/>
              <w:ind w:right="480"/>
              <w:rPr>
                <w:rFonts w:ascii="Century Gothic" w:hAnsi="Century Gothic"/>
                <w:sz w:val="20"/>
                <w:szCs w:val="20"/>
              </w:rPr>
            </w:pPr>
            <w:r w:rsidRPr="00EE377E">
              <w:rPr>
                <w:rFonts w:ascii="Century Gothic" w:hAnsi="Century Gothic" w:cs="Verdana"/>
                <w:sz w:val="20"/>
                <w:szCs w:val="20"/>
              </w:rPr>
              <w:t>Ensure rerouting to another PSAP in case of</w:t>
            </w:r>
            <w:r w:rsidRPr="00EE377E">
              <w:rPr>
                <w:rFonts w:ascii="Century Gothic" w:hAnsi="Century Gothic" w:cs="Verdana"/>
                <w:spacing w:val="-26"/>
                <w:sz w:val="20"/>
                <w:szCs w:val="20"/>
              </w:rPr>
              <w:t xml:space="preserve"> </w:t>
            </w:r>
            <w:r w:rsidRPr="00EE377E">
              <w:rPr>
                <w:rFonts w:ascii="Century Gothic" w:hAnsi="Century Gothic" w:cs="Verdana"/>
                <w:sz w:val="20"/>
                <w:szCs w:val="20"/>
              </w:rPr>
              <w:t>unavailability as planned by the national/regional</w:t>
            </w:r>
            <w:r w:rsidRPr="00EE377E">
              <w:rPr>
                <w:rFonts w:ascii="Century Gothic" w:hAnsi="Century Gothic" w:cs="Verdana"/>
                <w:spacing w:val="-25"/>
                <w:sz w:val="20"/>
                <w:szCs w:val="20"/>
              </w:rPr>
              <w:t xml:space="preserve"> </w:t>
            </w:r>
            <w:r w:rsidRPr="00EE377E">
              <w:rPr>
                <w:rFonts w:ascii="Century Gothic" w:hAnsi="Century Gothic" w:cs="Verdana"/>
                <w:sz w:val="20"/>
                <w:szCs w:val="20"/>
              </w:rPr>
              <w:t>authorities</w:t>
            </w:r>
          </w:p>
        </w:tc>
      </w:tr>
      <w:tr w:rsidR="00F655DD" w:rsidRPr="00EE377E" w14:paraId="264C7363" w14:textId="77777777" w:rsidTr="00BA2B76">
        <w:trPr>
          <w:trHeight w:val="720"/>
        </w:trPr>
        <w:tc>
          <w:tcPr>
            <w:tcW w:w="2261" w:type="pct"/>
            <w:tcBorders>
              <w:top w:val="single" w:sz="4" w:space="0" w:color="000000"/>
              <w:left w:val="single" w:sz="4" w:space="0" w:color="000000"/>
              <w:bottom w:val="single" w:sz="4" w:space="0" w:color="000000"/>
              <w:right w:val="single" w:sz="4" w:space="0" w:color="000000"/>
            </w:tcBorders>
            <w:vAlign w:val="center"/>
          </w:tcPr>
          <w:p w14:paraId="49EC4B53" w14:textId="77777777" w:rsidR="00D67B72" w:rsidRPr="00EE377E" w:rsidRDefault="00375D58" w:rsidP="006442FD">
            <w:pPr>
              <w:pStyle w:val="TableParagraph"/>
              <w:tabs>
                <w:tab w:val="left" w:pos="900"/>
              </w:tabs>
              <w:kinsoku w:val="0"/>
              <w:overflowPunct w:val="0"/>
              <w:spacing w:line="276" w:lineRule="auto"/>
              <w:ind w:right="480"/>
              <w:rPr>
                <w:rFonts w:ascii="Century Gothic" w:hAnsi="Century Gothic"/>
                <w:sz w:val="20"/>
                <w:szCs w:val="20"/>
              </w:rPr>
            </w:pPr>
            <w:r w:rsidRPr="00EE377E">
              <w:rPr>
                <w:rFonts w:ascii="Century Gothic" w:hAnsi="Century Gothic" w:cs="Verdana"/>
                <w:sz w:val="20"/>
                <w:szCs w:val="20"/>
              </w:rPr>
              <w:t>National / Regional</w:t>
            </w:r>
            <w:r w:rsidRPr="00EE377E">
              <w:rPr>
                <w:rFonts w:ascii="Century Gothic" w:hAnsi="Century Gothic" w:cs="Verdana"/>
                <w:spacing w:val="-15"/>
                <w:sz w:val="20"/>
                <w:szCs w:val="20"/>
              </w:rPr>
              <w:t xml:space="preserve"> </w:t>
            </w:r>
            <w:r w:rsidRPr="00EE377E">
              <w:rPr>
                <w:rFonts w:ascii="Century Gothic" w:hAnsi="Century Gothic" w:cs="Verdana"/>
                <w:sz w:val="20"/>
                <w:szCs w:val="20"/>
              </w:rPr>
              <w:t>Authorities</w:t>
            </w:r>
          </w:p>
        </w:tc>
        <w:tc>
          <w:tcPr>
            <w:tcW w:w="2739" w:type="pct"/>
            <w:tcBorders>
              <w:top w:val="single" w:sz="4" w:space="0" w:color="000000"/>
              <w:left w:val="single" w:sz="4" w:space="0" w:color="000000"/>
              <w:bottom w:val="single" w:sz="4" w:space="0" w:color="000000"/>
              <w:right w:val="single" w:sz="4" w:space="0" w:color="000000"/>
            </w:tcBorders>
            <w:vAlign w:val="center"/>
          </w:tcPr>
          <w:p w14:paraId="09128386" w14:textId="77777777" w:rsidR="00D67B72" w:rsidRPr="00EE377E" w:rsidRDefault="00375D58" w:rsidP="006442FD">
            <w:pPr>
              <w:pStyle w:val="TableParagraph"/>
              <w:tabs>
                <w:tab w:val="left" w:pos="900"/>
              </w:tabs>
              <w:kinsoku w:val="0"/>
              <w:overflowPunct w:val="0"/>
              <w:spacing w:line="276" w:lineRule="auto"/>
              <w:ind w:right="480"/>
              <w:rPr>
                <w:rFonts w:ascii="Century Gothic" w:hAnsi="Century Gothic"/>
                <w:sz w:val="20"/>
                <w:szCs w:val="20"/>
              </w:rPr>
            </w:pPr>
            <w:r w:rsidRPr="00EE377E">
              <w:rPr>
                <w:rFonts w:ascii="Century Gothic" w:hAnsi="Century Gothic" w:cs="Verdana"/>
                <w:sz w:val="20"/>
                <w:szCs w:val="20"/>
              </w:rPr>
              <w:t>Create general contingency plans to ensure rerouting of calls in case of unavailability of</w:t>
            </w:r>
            <w:r w:rsidRPr="00EE377E">
              <w:rPr>
                <w:rFonts w:ascii="Century Gothic" w:hAnsi="Century Gothic" w:cs="Verdana"/>
                <w:spacing w:val="-16"/>
                <w:sz w:val="20"/>
                <w:szCs w:val="20"/>
              </w:rPr>
              <w:t xml:space="preserve"> </w:t>
            </w:r>
            <w:r w:rsidRPr="00EE377E">
              <w:rPr>
                <w:rFonts w:ascii="Century Gothic" w:hAnsi="Century Gothic" w:cs="Verdana"/>
                <w:sz w:val="20"/>
                <w:szCs w:val="20"/>
              </w:rPr>
              <w:t>PSAPs</w:t>
            </w:r>
          </w:p>
        </w:tc>
      </w:tr>
      <w:tr w:rsidR="00F655DD" w:rsidRPr="00EE377E" w14:paraId="559A3BFB" w14:textId="77777777" w:rsidTr="00BA2B76">
        <w:trPr>
          <w:trHeight w:val="720"/>
        </w:trPr>
        <w:tc>
          <w:tcPr>
            <w:tcW w:w="2261" w:type="pct"/>
            <w:tcBorders>
              <w:top w:val="single" w:sz="4" w:space="0" w:color="000000"/>
              <w:left w:val="single" w:sz="4" w:space="0" w:color="000000"/>
              <w:bottom w:val="single" w:sz="4" w:space="0" w:color="000000"/>
              <w:right w:val="single" w:sz="4" w:space="0" w:color="000000"/>
            </w:tcBorders>
            <w:vAlign w:val="center"/>
          </w:tcPr>
          <w:p w14:paraId="5DF37049" w14:textId="77777777" w:rsidR="00D67B72" w:rsidRPr="00EE377E" w:rsidRDefault="00375D58" w:rsidP="006442FD">
            <w:pPr>
              <w:pStyle w:val="TableParagraph"/>
              <w:tabs>
                <w:tab w:val="left" w:pos="900"/>
              </w:tabs>
              <w:kinsoku w:val="0"/>
              <w:overflowPunct w:val="0"/>
              <w:spacing w:line="276" w:lineRule="auto"/>
              <w:ind w:right="480"/>
              <w:rPr>
                <w:rFonts w:ascii="Century Gothic" w:hAnsi="Century Gothic"/>
                <w:sz w:val="20"/>
                <w:szCs w:val="20"/>
              </w:rPr>
            </w:pPr>
            <w:r w:rsidRPr="00EE377E">
              <w:rPr>
                <w:rFonts w:ascii="Century Gothic" w:hAnsi="Century Gothic" w:cs="Verdana"/>
                <w:sz w:val="20"/>
                <w:szCs w:val="20"/>
              </w:rPr>
              <w:t>Emergency</w:t>
            </w:r>
            <w:r w:rsidRPr="00EE377E">
              <w:rPr>
                <w:rFonts w:ascii="Century Gothic" w:hAnsi="Century Gothic" w:cs="Verdana"/>
                <w:spacing w:val="-5"/>
                <w:sz w:val="20"/>
                <w:szCs w:val="20"/>
              </w:rPr>
              <w:t xml:space="preserve"> </w:t>
            </w:r>
            <w:r w:rsidRPr="00EE377E">
              <w:rPr>
                <w:rFonts w:ascii="Century Gothic" w:hAnsi="Century Gothic" w:cs="Verdana"/>
                <w:sz w:val="20"/>
                <w:szCs w:val="20"/>
              </w:rPr>
              <w:t>services</w:t>
            </w:r>
          </w:p>
        </w:tc>
        <w:tc>
          <w:tcPr>
            <w:tcW w:w="2739" w:type="pct"/>
            <w:tcBorders>
              <w:top w:val="single" w:sz="4" w:space="0" w:color="000000"/>
              <w:left w:val="single" w:sz="4" w:space="0" w:color="000000"/>
              <w:bottom w:val="single" w:sz="4" w:space="0" w:color="000000"/>
              <w:right w:val="single" w:sz="4" w:space="0" w:color="000000"/>
            </w:tcBorders>
            <w:vAlign w:val="center"/>
          </w:tcPr>
          <w:p w14:paraId="5F2779C2" w14:textId="77777777" w:rsidR="00D67B72" w:rsidRPr="00EE377E" w:rsidRDefault="00375D58" w:rsidP="006442FD">
            <w:pPr>
              <w:pStyle w:val="TableParagraph"/>
              <w:tabs>
                <w:tab w:val="left" w:pos="900"/>
              </w:tabs>
              <w:kinsoku w:val="0"/>
              <w:overflowPunct w:val="0"/>
              <w:spacing w:line="276" w:lineRule="auto"/>
              <w:ind w:right="480"/>
              <w:rPr>
                <w:rFonts w:ascii="Century Gothic" w:hAnsi="Century Gothic" w:cs="Verdana"/>
                <w:sz w:val="20"/>
                <w:szCs w:val="20"/>
              </w:rPr>
            </w:pPr>
            <w:r w:rsidRPr="00EE377E">
              <w:rPr>
                <w:rFonts w:ascii="Century Gothic" w:hAnsi="Century Gothic" w:cs="Verdana"/>
                <w:sz w:val="20"/>
                <w:szCs w:val="20"/>
              </w:rPr>
              <w:t>Create its particular detailed contingency plan(s) for</w:t>
            </w:r>
            <w:r w:rsidRPr="00EE377E">
              <w:rPr>
                <w:rFonts w:ascii="Century Gothic" w:hAnsi="Century Gothic" w:cs="Verdana"/>
                <w:spacing w:val="-28"/>
                <w:sz w:val="20"/>
                <w:szCs w:val="20"/>
              </w:rPr>
              <w:t xml:space="preserve"> </w:t>
            </w:r>
            <w:r w:rsidRPr="00EE377E">
              <w:rPr>
                <w:rFonts w:ascii="Century Gothic" w:hAnsi="Century Gothic" w:cs="Verdana"/>
                <w:sz w:val="20"/>
                <w:szCs w:val="20"/>
              </w:rPr>
              <w:t>all risks that can disrupt the</w:t>
            </w:r>
            <w:r w:rsidRPr="00EE377E">
              <w:rPr>
                <w:rFonts w:ascii="Century Gothic" w:hAnsi="Century Gothic" w:cs="Verdana"/>
                <w:spacing w:val="-14"/>
                <w:sz w:val="20"/>
                <w:szCs w:val="20"/>
              </w:rPr>
              <w:t xml:space="preserve"> </w:t>
            </w:r>
            <w:r w:rsidRPr="00EE377E">
              <w:rPr>
                <w:rFonts w:ascii="Century Gothic" w:hAnsi="Century Gothic" w:cs="Verdana"/>
                <w:sz w:val="20"/>
                <w:szCs w:val="20"/>
              </w:rPr>
              <w:t>service</w:t>
            </w:r>
          </w:p>
          <w:p w14:paraId="0876EE22" w14:textId="77777777" w:rsidR="00D67B72" w:rsidRPr="00EE377E" w:rsidRDefault="00375D58" w:rsidP="006442FD">
            <w:pPr>
              <w:pStyle w:val="TableParagraph"/>
              <w:tabs>
                <w:tab w:val="left" w:pos="900"/>
              </w:tabs>
              <w:kinsoku w:val="0"/>
              <w:overflowPunct w:val="0"/>
              <w:spacing w:line="276" w:lineRule="auto"/>
              <w:ind w:right="480"/>
              <w:rPr>
                <w:rFonts w:ascii="Century Gothic" w:hAnsi="Century Gothic"/>
                <w:sz w:val="20"/>
                <w:szCs w:val="20"/>
              </w:rPr>
            </w:pPr>
            <w:r w:rsidRPr="00EE377E">
              <w:rPr>
                <w:rFonts w:ascii="Century Gothic" w:hAnsi="Century Gothic" w:cs="Verdana"/>
                <w:sz w:val="20"/>
                <w:szCs w:val="20"/>
              </w:rPr>
              <w:t>Assure optimal maintenance of the PSAPs’</w:t>
            </w:r>
            <w:r w:rsidRPr="00EE377E">
              <w:rPr>
                <w:rFonts w:ascii="Century Gothic" w:hAnsi="Century Gothic" w:cs="Verdana"/>
                <w:spacing w:val="-23"/>
                <w:sz w:val="20"/>
                <w:szCs w:val="20"/>
              </w:rPr>
              <w:t xml:space="preserve"> </w:t>
            </w:r>
            <w:r w:rsidRPr="00EE377E">
              <w:rPr>
                <w:rFonts w:ascii="Century Gothic" w:hAnsi="Century Gothic" w:cs="Verdana"/>
                <w:sz w:val="20"/>
                <w:szCs w:val="20"/>
              </w:rPr>
              <w:t>infrastructure and software</w:t>
            </w:r>
            <w:r w:rsidRPr="00EE377E">
              <w:rPr>
                <w:rFonts w:ascii="Century Gothic" w:hAnsi="Century Gothic" w:cs="Verdana"/>
                <w:spacing w:val="-11"/>
                <w:sz w:val="20"/>
                <w:szCs w:val="20"/>
              </w:rPr>
              <w:t xml:space="preserve"> </w:t>
            </w:r>
            <w:r w:rsidRPr="00EE377E">
              <w:rPr>
                <w:rFonts w:ascii="Century Gothic" w:hAnsi="Century Gothic" w:cs="Verdana"/>
                <w:sz w:val="20"/>
                <w:szCs w:val="20"/>
              </w:rPr>
              <w:t>components</w:t>
            </w:r>
          </w:p>
        </w:tc>
      </w:tr>
    </w:tbl>
    <w:p w14:paraId="18FBFDC7" w14:textId="77777777" w:rsidR="00D67B72" w:rsidRPr="00EE377E" w:rsidRDefault="00D67B72" w:rsidP="006442FD">
      <w:pPr>
        <w:pStyle w:val="BodyText"/>
        <w:tabs>
          <w:tab w:val="left" w:pos="900"/>
        </w:tabs>
        <w:kinsoku w:val="0"/>
        <w:overflowPunct w:val="0"/>
        <w:spacing w:before="3" w:line="276" w:lineRule="auto"/>
        <w:ind w:left="0" w:right="480"/>
        <w:rPr>
          <w:rFonts w:ascii="Century Gothic" w:hAnsi="Century Gothic"/>
          <w:sz w:val="14"/>
          <w:szCs w:val="14"/>
        </w:rPr>
      </w:pPr>
    </w:p>
    <w:p w14:paraId="3619B4ED" w14:textId="689244A5" w:rsidR="00D67B72" w:rsidRPr="00EE377E" w:rsidRDefault="00375D58" w:rsidP="006442FD">
      <w:pPr>
        <w:pStyle w:val="Heading1"/>
        <w:numPr>
          <w:ilvl w:val="0"/>
          <w:numId w:val="14"/>
        </w:numPr>
        <w:tabs>
          <w:tab w:val="left" w:pos="665"/>
          <w:tab w:val="left" w:pos="900"/>
        </w:tabs>
        <w:kinsoku w:val="0"/>
        <w:overflowPunct w:val="0"/>
        <w:spacing w:before="68" w:line="276" w:lineRule="auto"/>
        <w:ind w:right="480"/>
        <w:rPr>
          <w:rFonts w:ascii="Century Gothic" w:hAnsi="Century Gothic"/>
          <w:b w:val="0"/>
          <w:bCs w:val="0"/>
          <w:sz w:val="32"/>
          <w:szCs w:val="32"/>
        </w:rPr>
      </w:pPr>
      <w:bookmarkStart w:id="22" w:name="bookmark21"/>
      <w:bookmarkEnd w:id="22"/>
      <w:r w:rsidRPr="00EE377E">
        <w:rPr>
          <w:rFonts w:ascii="Century Gothic" w:hAnsi="Century Gothic"/>
          <w:sz w:val="32"/>
          <w:szCs w:val="32"/>
        </w:rPr>
        <w:t>EENA</w:t>
      </w:r>
      <w:r w:rsidRPr="00EE377E">
        <w:rPr>
          <w:rFonts w:ascii="Century Gothic" w:hAnsi="Century Gothic"/>
          <w:spacing w:val="-6"/>
          <w:sz w:val="32"/>
          <w:szCs w:val="32"/>
        </w:rPr>
        <w:t xml:space="preserve"> </w:t>
      </w:r>
      <w:r w:rsidRPr="00EE377E">
        <w:rPr>
          <w:rFonts w:ascii="Century Gothic" w:hAnsi="Century Gothic"/>
          <w:sz w:val="32"/>
          <w:szCs w:val="32"/>
        </w:rPr>
        <w:t>Requirements</w:t>
      </w:r>
    </w:p>
    <w:tbl>
      <w:tblPr>
        <w:tblW w:w="5000" w:type="pct"/>
        <w:tblCellMar>
          <w:left w:w="0" w:type="dxa"/>
          <w:right w:w="0" w:type="dxa"/>
        </w:tblCellMar>
        <w:tblLook w:val="0000" w:firstRow="0" w:lastRow="0" w:firstColumn="0" w:lastColumn="0" w:noHBand="0" w:noVBand="0"/>
      </w:tblPr>
      <w:tblGrid>
        <w:gridCol w:w="8018"/>
        <w:gridCol w:w="1722"/>
      </w:tblGrid>
      <w:tr w:rsidR="00F655DD" w:rsidRPr="00EE377E" w14:paraId="68723391" w14:textId="77777777" w:rsidTr="006442FD">
        <w:trPr>
          <w:trHeight w:val="720"/>
        </w:trPr>
        <w:tc>
          <w:tcPr>
            <w:tcW w:w="5000" w:type="pct"/>
            <w:gridSpan w:val="2"/>
            <w:tcBorders>
              <w:top w:val="single" w:sz="4" w:space="0" w:color="000000"/>
              <w:left w:val="single" w:sz="4" w:space="0" w:color="000000"/>
              <w:bottom w:val="single" w:sz="4" w:space="0" w:color="000000"/>
              <w:right w:val="single" w:sz="4" w:space="0" w:color="000000"/>
            </w:tcBorders>
            <w:vAlign w:val="center"/>
          </w:tcPr>
          <w:p w14:paraId="133EB9FF" w14:textId="77777777" w:rsidR="00D67B72" w:rsidRPr="00EE377E" w:rsidRDefault="00375D58" w:rsidP="006442FD">
            <w:pPr>
              <w:pStyle w:val="TableParagraph"/>
              <w:tabs>
                <w:tab w:val="left" w:pos="900"/>
              </w:tabs>
              <w:kinsoku w:val="0"/>
              <w:overflowPunct w:val="0"/>
              <w:spacing w:line="276" w:lineRule="auto"/>
              <w:ind w:right="480"/>
              <w:jc w:val="center"/>
              <w:rPr>
                <w:rFonts w:ascii="Century Gothic" w:hAnsi="Century Gothic"/>
                <w:sz w:val="20"/>
                <w:szCs w:val="20"/>
              </w:rPr>
            </w:pPr>
            <w:r w:rsidRPr="00EE377E">
              <w:rPr>
                <w:rFonts w:ascii="Century Gothic" w:hAnsi="Century Gothic" w:cs="Verdana"/>
                <w:b/>
                <w:bCs/>
                <w:sz w:val="20"/>
                <w:szCs w:val="20"/>
              </w:rPr>
              <w:t>Requirements</w:t>
            </w:r>
          </w:p>
        </w:tc>
      </w:tr>
      <w:tr w:rsidR="00F655DD" w:rsidRPr="00EE377E" w14:paraId="0DFF0687" w14:textId="77777777" w:rsidTr="00375D58">
        <w:trPr>
          <w:trHeight w:val="720"/>
        </w:trPr>
        <w:tc>
          <w:tcPr>
            <w:tcW w:w="4116" w:type="pct"/>
            <w:tcBorders>
              <w:top w:val="single" w:sz="4" w:space="0" w:color="000000"/>
              <w:left w:val="single" w:sz="4" w:space="0" w:color="000000"/>
              <w:bottom w:val="single" w:sz="4" w:space="0" w:color="000000"/>
              <w:right w:val="single" w:sz="4" w:space="0" w:color="000000"/>
            </w:tcBorders>
            <w:vAlign w:val="center"/>
          </w:tcPr>
          <w:p w14:paraId="003129E8" w14:textId="77777777" w:rsidR="00D67B72" w:rsidRPr="00EE377E" w:rsidRDefault="00375D58" w:rsidP="006442FD">
            <w:pPr>
              <w:pStyle w:val="TableParagraph"/>
              <w:tabs>
                <w:tab w:val="left" w:pos="900"/>
              </w:tabs>
              <w:kinsoku w:val="0"/>
              <w:overflowPunct w:val="0"/>
              <w:spacing w:line="276" w:lineRule="auto"/>
              <w:ind w:right="480"/>
              <w:rPr>
                <w:rFonts w:ascii="Century Gothic" w:hAnsi="Century Gothic"/>
                <w:sz w:val="20"/>
                <w:szCs w:val="20"/>
              </w:rPr>
            </w:pPr>
            <w:r w:rsidRPr="00EE377E">
              <w:rPr>
                <w:rFonts w:ascii="Century Gothic" w:hAnsi="Century Gothic" w:cs="Verdana"/>
                <w:sz w:val="20"/>
                <w:szCs w:val="20"/>
              </w:rPr>
              <w:t>Detailed contingency plan with actions and responsible</w:t>
            </w:r>
            <w:r w:rsidRPr="00EE377E">
              <w:rPr>
                <w:rFonts w:ascii="Century Gothic" w:hAnsi="Century Gothic" w:cs="Verdana"/>
                <w:spacing w:val="-22"/>
                <w:sz w:val="20"/>
                <w:szCs w:val="20"/>
              </w:rPr>
              <w:t xml:space="preserve"> </w:t>
            </w:r>
            <w:r w:rsidRPr="00EE377E">
              <w:rPr>
                <w:rFonts w:ascii="Century Gothic" w:hAnsi="Century Gothic" w:cs="Verdana"/>
                <w:sz w:val="20"/>
                <w:szCs w:val="20"/>
              </w:rPr>
              <w:t>staff</w:t>
            </w:r>
          </w:p>
        </w:tc>
        <w:tc>
          <w:tcPr>
            <w:tcW w:w="884" w:type="pct"/>
            <w:tcBorders>
              <w:top w:val="single" w:sz="4" w:space="0" w:color="000000"/>
              <w:left w:val="single" w:sz="4" w:space="0" w:color="000000"/>
              <w:bottom w:val="single" w:sz="4" w:space="0" w:color="000000"/>
              <w:right w:val="single" w:sz="4" w:space="0" w:color="000000"/>
            </w:tcBorders>
            <w:vAlign w:val="center"/>
          </w:tcPr>
          <w:p w14:paraId="79214FCB" w14:textId="77777777" w:rsidR="00D67B72" w:rsidRPr="00EE377E" w:rsidRDefault="00375D58" w:rsidP="006442FD">
            <w:pPr>
              <w:pStyle w:val="TableParagraph"/>
              <w:tabs>
                <w:tab w:val="left" w:pos="900"/>
              </w:tabs>
              <w:kinsoku w:val="0"/>
              <w:overflowPunct w:val="0"/>
              <w:spacing w:line="276" w:lineRule="auto"/>
              <w:ind w:right="480"/>
              <w:rPr>
                <w:rFonts w:ascii="Century Gothic" w:hAnsi="Century Gothic"/>
                <w:sz w:val="20"/>
                <w:szCs w:val="20"/>
              </w:rPr>
            </w:pPr>
            <w:r w:rsidRPr="00EE377E">
              <w:rPr>
                <w:rFonts w:ascii="Century Gothic" w:hAnsi="Century Gothic" w:cs="Verdana"/>
                <w:sz w:val="20"/>
                <w:szCs w:val="20"/>
              </w:rPr>
              <w:t>Compulsory</w:t>
            </w:r>
          </w:p>
        </w:tc>
      </w:tr>
      <w:tr w:rsidR="00F655DD" w:rsidRPr="00EE377E" w14:paraId="42876124" w14:textId="77777777" w:rsidTr="00375D58">
        <w:trPr>
          <w:trHeight w:val="720"/>
        </w:trPr>
        <w:tc>
          <w:tcPr>
            <w:tcW w:w="4116" w:type="pct"/>
            <w:tcBorders>
              <w:top w:val="single" w:sz="4" w:space="0" w:color="000000"/>
              <w:left w:val="single" w:sz="4" w:space="0" w:color="000000"/>
              <w:bottom w:val="single" w:sz="4" w:space="0" w:color="000000"/>
              <w:right w:val="single" w:sz="4" w:space="0" w:color="000000"/>
            </w:tcBorders>
            <w:vAlign w:val="center"/>
          </w:tcPr>
          <w:p w14:paraId="0BAA1A93" w14:textId="77777777" w:rsidR="00D67B72" w:rsidRPr="00EE377E" w:rsidRDefault="00375D58" w:rsidP="006442FD">
            <w:pPr>
              <w:pStyle w:val="TableParagraph"/>
              <w:tabs>
                <w:tab w:val="left" w:pos="900"/>
              </w:tabs>
              <w:kinsoku w:val="0"/>
              <w:overflowPunct w:val="0"/>
              <w:spacing w:line="276" w:lineRule="auto"/>
              <w:ind w:right="480"/>
              <w:rPr>
                <w:rFonts w:ascii="Century Gothic" w:hAnsi="Century Gothic"/>
                <w:sz w:val="20"/>
                <w:szCs w:val="20"/>
              </w:rPr>
            </w:pPr>
            <w:r w:rsidRPr="00EE377E">
              <w:rPr>
                <w:rFonts w:ascii="Century Gothic" w:hAnsi="Century Gothic" w:cs="Verdana"/>
                <w:sz w:val="20"/>
                <w:szCs w:val="20"/>
              </w:rPr>
              <w:t>High level plan to reroute calls to other PSAPs in case of total unavailability of a</w:t>
            </w:r>
            <w:r w:rsidRPr="00EE377E">
              <w:rPr>
                <w:rFonts w:ascii="Century Gothic" w:hAnsi="Century Gothic" w:cs="Verdana"/>
                <w:spacing w:val="-37"/>
                <w:sz w:val="20"/>
                <w:szCs w:val="20"/>
              </w:rPr>
              <w:t xml:space="preserve"> </w:t>
            </w:r>
            <w:r w:rsidRPr="00EE377E">
              <w:rPr>
                <w:rFonts w:ascii="Century Gothic" w:hAnsi="Century Gothic" w:cs="Verdana"/>
                <w:sz w:val="20"/>
                <w:szCs w:val="20"/>
              </w:rPr>
              <w:t>PSAP</w:t>
            </w:r>
          </w:p>
        </w:tc>
        <w:tc>
          <w:tcPr>
            <w:tcW w:w="884" w:type="pct"/>
            <w:tcBorders>
              <w:top w:val="single" w:sz="4" w:space="0" w:color="000000"/>
              <w:left w:val="single" w:sz="4" w:space="0" w:color="000000"/>
              <w:bottom w:val="single" w:sz="4" w:space="0" w:color="000000"/>
              <w:right w:val="single" w:sz="4" w:space="0" w:color="000000"/>
            </w:tcBorders>
            <w:vAlign w:val="center"/>
          </w:tcPr>
          <w:p w14:paraId="17CA2F5A" w14:textId="77777777" w:rsidR="00D67B72" w:rsidRPr="00EE377E" w:rsidRDefault="00375D58" w:rsidP="006442FD">
            <w:pPr>
              <w:pStyle w:val="TableParagraph"/>
              <w:tabs>
                <w:tab w:val="left" w:pos="900"/>
              </w:tabs>
              <w:kinsoku w:val="0"/>
              <w:overflowPunct w:val="0"/>
              <w:spacing w:line="276" w:lineRule="auto"/>
              <w:ind w:right="480"/>
              <w:rPr>
                <w:rFonts w:ascii="Century Gothic" w:hAnsi="Century Gothic"/>
                <w:sz w:val="20"/>
                <w:szCs w:val="20"/>
              </w:rPr>
            </w:pPr>
            <w:r w:rsidRPr="00EE377E">
              <w:rPr>
                <w:rFonts w:ascii="Century Gothic" w:hAnsi="Century Gothic" w:cs="Verdana"/>
                <w:sz w:val="20"/>
                <w:szCs w:val="20"/>
              </w:rPr>
              <w:t>Compulsory</w:t>
            </w:r>
          </w:p>
        </w:tc>
      </w:tr>
    </w:tbl>
    <w:p w14:paraId="5EA68CED" w14:textId="77777777" w:rsidR="00D67B72" w:rsidRPr="00EE377E" w:rsidRDefault="00D67B72" w:rsidP="006442FD">
      <w:pPr>
        <w:tabs>
          <w:tab w:val="left" w:pos="900"/>
        </w:tabs>
        <w:spacing w:line="276" w:lineRule="auto"/>
        <w:ind w:right="480"/>
        <w:rPr>
          <w:rFonts w:ascii="Century Gothic" w:hAnsi="Century Gothic"/>
        </w:rPr>
      </w:pPr>
    </w:p>
    <w:sectPr w:rsidR="00D67B72" w:rsidRPr="00EE377E" w:rsidSect="00F655DD">
      <w:footerReference w:type="default" r:id="rId7"/>
      <w:pgSz w:w="11910" w:h="16840"/>
      <w:pgMar w:top="1440" w:right="1080" w:bottom="1440" w:left="1080" w:header="708" w:footer="1149" w:gutter="0"/>
      <w:cols w:space="720" w:equalWidth="0">
        <w:col w:w="10210"/>
      </w:cols>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766A4A" w14:textId="77777777" w:rsidR="00007031" w:rsidRDefault="00007031">
      <w:r>
        <w:separator/>
      </w:r>
    </w:p>
  </w:endnote>
  <w:endnote w:type="continuationSeparator" w:id="0">
    <w:p w14:paraId="43DA79A6" w14:textId="77777777" w:rsidR="00007031" w:rsidRDefault="00007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hAnsi="Century Gothic"/>
        <w:sz w:val="16"/>
        <w:szCs w:val="16"/>
      </w:rPr>
      <w:id w:val="-1625612477"/>
      <w:docPartObj>
        <w:docPartGallery w:val="Page Numbers (Bottom of Page)"/>
        <w:docPartUnique/>
      </w:docPartObj>
    </w:sdtPr>
    <w:sdtEndPr/>
    <w:sdtContent>
      <w:sdt>
        <w:sdtPr>
          <w:rPr>
            <w:rFonts w:ascii="Century Gothic" w:hAnsi="Century Gothic"/>
            <w:sz w:val="16"/>
            <w:szCs w:val="16"/>
          </w:rPr>
          <w:id w:val="-1769616900"/>
          <w:docPartObj>
            <w:docPartGallery w:val="Page Numbers (Top of Page)"/>
            <w:docPartUnique/>
          </w:docPartObj>
        </w:sdtPr>
        <w:sdtEndPr/>
        <w:sdtContent>
          <w:p w14:paraId="5DF1FAD3" w14:textId="03758C23" w:rsidR="00EE377E" w:rsidRPr="00EE377E" w:rsidRDefault="00EE377E">
            <w:pPr>
              <w:pStyle w:val="Footer"/>
              <w:jc w:val="right"/>
              <w:rPr>
                <w:rFonts w:ascii="Century Gothic" w:hAnsi="Century Gothic"/>
                <w:sz w:val="16"/>
                <w:szCs w:val="16"/>
              </w:rPr>
            </w:pPr>
            <w:r w:rsidRPr="00EE377E">
              <w:rPr>
                <w:rFonts w:ascii="Century Gothic" w:hAnsi="Century Gothic"/>
                <w:sz w:val="16"/>
                <w:szCs w:val="16"/>
              </w:rPr>
              <w:t xml:space="preserve">Page </w:t>
            </w:r>
            <w:r w:rsidRPr="00EE377E">
              <w:rPr>
                <w:rFonts w:ascii="Century Gothic" w:hAnsi="Century Gothic"/>
                <w:b/>
                <w:bCs/>
                <w:sz w:val="16"/>
                <w:szCs w:val="16"/>
              </w:rPr>
              <w:fldChar w:fldCharType="begin"/>
            </w:r>
            <w:r w:rsidRPr="00EE377E">
              <w:rPr>
                <w:rFonts w:ascii="Century Gothic" w:hAnsi="Century Gothic"/>
                <w:b/>
                <w:bCs/>
                <w:sz w:val="16"/>
                <w:szCs w:val="16"/>
              </w:rPr>
              <w:instrText xml:space="preserve"> PAGE </w:instrText>
            </w:r>
            <w:r w:rsidRPr="00EE377E">
              <w:rPr>
                <w:rFonts w:ascii="Century Gothic" w:hAnsi="Century Gothic"/>
                <w:b/>
                <w:bCs/>
                <w:sz w:val="16"/>
                <w:szCs w:val="16"/>
              </w:rPr>
              <w:fldChar w:fldCharType="separate"/>
            </w:r>
            <w:r w:rsidRPr="00EE377E">
              <w:rPr>
                <w:rFonts w:ascii="Century Gothic" w:hAnsi="Century Gothic"/>
                <w:b/>
                <w:bCs/>
                <w:noProof/>
                <w:sz w:val="16"/>
                <w:szCs w:val="16"/>
              </w:rPr>
              <w:t>2</w:t>
            </w:r>
            <w:r w:rsidRPr="00EE377E">
              <w:rPr>
                <w:rFonts w:ascii="Century Gothic" w:hAnsi="Century Gothic"/>
                <w:b/>
                <w:bCs/>
                <w:sz w:val="16"/>
                <w:szCs w:val="16"/>
              </w:rPr>
              <w:fldChar w:fldCharType="end"/>
            </w:r>
            <w:r w:rsidRPr="00EE377E">
              <w:rPr>
                <w:rFonts w:ascii="Century Gothic" w:hAnsi="Century Gothic"/>
                <w:sz w:val="16"/>
                <w:szCs w:val="16"/>
              </w:rPr>
              <w:t xml:space="preserve"> of </w:t>
            </w:r>
            <w:r w:rsidRPr="00EE377E">
              <w:rPr>
                <w:rFonts w:ascii="Century Gothic" w:hAnsi="Century Gothic"/>
                <w:b/>
                <w:bCs/>
                <w:sz w:val="16"/>
                <w:szCs w:val="16"/>
              </w:rPr>
              <w:fldChar w:fldCharType="begin"/>
            </w:r>
            <w:r w:rsidRPr="00EE377E">
              <w:rPr>
                <w:rFonts w:ascii="Century Gothic" w:hAnsi="Century Gothic"/>
                <w:b/>
                <w:bCs/>
                <w:sz w:val="16"/>
                <w:szCs w:val="16"/>
              </w:rPr>
              <w:instrText xml:space="preserve"> NUMPAGES  </w:instrText>
            </w:r>
            <w:r w:rsidRPr="00EE377E">
              <w:rPr>
                <w:rFonts w:ascii="Century Gothic" w:hAnsi="Century Gothic"/>
                <w:b/>
                <w:bCs/>
                <w:sz w:val="16"/>
                <w:szCs w:val="16"/>
              </w:rPr>
              <w:fldChar w:fldCharType="separate"/>
            </w:r>
            <w:r w:rsidRPr="00EE377E">
              <w:rPr>
                <w:rFonts w:ascii="Century Gothic" w:hAnsi="Century Gothic"/>
                <w:b/>
                <w:bCs/>
                <w:noProof/>
                <w:sz w:val="16"/>
                <w:szCs w:val="16"/>
              </w:rPr>
              <w:t>2</w:t>
            </w:r>
            <w:r w:rsidRPr="00EE377E">
              <w:rPr>
                <w:rFonts w:ascii="Century Gothic" w:hAnsi="Century Gothic"/>
                <w:b/>
                <w:bCs/>
                <w:sz w:val="16"/>
                <w:szCs w:val="16"/>
              </w:rPr>
              <w:fldChar w:fldCharType="end"/>
            </w:r>
          </w:p>
        </w:sdtContent>
      </w:sdt>
    </w:sdtContent>
  </w:sdt>
  <w:p w14:paraId="0064493C" w14:textId="77777777" w:rsidR="00D67B72" w:rsidRPr="00EE377E" w:rsidRDefault="00D67B72">
    <w:pPr>
      <w:pStyle w:val="BodyText"/>
      <w:kinsoku w:val="0"/>
      <w:overflowPunct w:val="0"/>
      <w:spacing w:line="14" w:lineRule="auto"/>
      <w:ind w:left="0"/>
      <w:rPr>
        <w:rFonts w:ascii="Century Gothic" w:hAnsi="Century Gothic" w:cs="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CCB95E" w14:textId="77777777" w:rsidR="00007031" w:rsidRDefault="00007031">
      <w:r>
        <w:separator/>
      </w:r>
    </w:p>
  </w:footnote>
  <w:footnote w:type="continuationSeparator" w:id="0">
    <w:p w14:paraId="56C51B38" w14:textId="77777777" w:rsidR="00007031" w:rsidRDefault="000070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472" w:hanging="361"/>
      </w:pPr>
      <w:rPr>
        <w:rFonts w:ascii="Verdana" w:hAnsi="Verdana" w:cs="Verdana"/>
        <w:b w:val="0"/>
        <w:bCs w:val="0"/>
        <w:spacing w:val="-2"/>
        <w:w w:val="100"/>
        <w:sz w:val="18"/>
        <w:szCs w:val="18"/>
      </w:rPr>
    </w:lvl>
    <w:lvl w:ilvl="1">
      <w:start w:val="1"/>
      <w:numFmt w:val="decimal"/>
      <w:lvlText w:val="%1.%2"/>
      <w:lvlJc w:val="left"/>
      <w:pPr>
        <w:ind w:left="1072" w:hanging="781"/>
      </w:pPr>
      <w:rPr>
        <w:rFonts w:ascii="Verdana" w:hAnsi="Verdana" w:cs="Verdana"/>
        <w:b w:val="0"/>
        <w:bCs w:val="0"/>
        <w:spacing w:val="-2"/>
        <w:w w:val="100"/>
        <w:sz w:val="18"/>
        <w:szCs w:val="18"/>
      </w:rPr>
    </w:lvl>
    <w:lvl w:ilvl="2">
      <w:start w:val="1"/>
      <w:numFmt w:val="decimal"/>
      <w:lvlText w:val="%1.%2.%3"/>
      <w:lvlJc w:val="left"/>
      <w:pPr>
        <w:ind w:left="1312" w:hanging="840"/>
      </w:pPr>
      <w:rPr>
        <w:rFonts w:ascii="Verdana" w:hAnsi="Verdana" w:cs="Verdana"/>
        <w:b w:val="0"/>
        <w:bCs w:val="0"/>
        <w:spacing w:val="-2"/>
        <w:w w:val="100"/>
        <w:sz w:val="18"/>
        <w:szCs w:val="18"/>
      </w:rPr>
    </w:lvl>
    <w:lvl w:ilvl="3">
      <w:numFmt w:val="bullet"/>
      <w:lvlText w:val="•"/>
      <w:lvlJc w:val="left"/>
      <w:pPr>
        <w:ind w:left="2440" w:hanging="840"/>
      </w:pPr>
    </w:lvl>
    <w:lvl w:ilvl="4">
      <w:numFmt w:val="bullet"/>
      <w:lvlText w:val="•"/>
      <w:lvlJc w:val="left"/>
      <w:pPr>
        <w:ind w:left="3561" w:hanging="840"/>
      </w:pPr>
    </w:lvl>
    <w:lvl w:ilvl="5">
      <w:numFmt w:val="bullet"/>
      <w:lvlText w:val="•"/>
      <w:lvlJc w:val="left"/>
      <w:pPr>
        <w:ind w:left="4682" w:hanging="840"/>
      </w:pPr>
    </w:lvl>
    <w:lvl w:ilvl="6">
      <w:numFmt w:val="bullet"/>
      <w:lvlText w:val="•"/>
      <w:lvlJc w:val="left"/>
      <w:pPr>
        <w:ind w:left="5803" w:hanging="840"/>
      </w:pPr>
    </w:lvl>
    <w:lvl w:ilvl="7">
      <w:numFmt w:val="bullet"/>
      <w:lvlText w:val="•"/>
      <w:lvlJc w:val="left"/>
      <w:pPr>
        <w:ind w:left="6924" w:hanging="840"/>
      </w:pPr>
    </w:lvl>
    <w:lvl w:ilvl="8">
      <w:numFmt w:val="bullet"/>
      <w:lvlText w:val="•"/>
      <w:lvlJc w:val="left"/>
      <w:pPr>
        <w:ind w:left="8044" w:hanging="840"/>
      </w:pPr>
    </w:lvl>
  </w:abstractNum>
  <w:abstractNum w:abstractNumId="1" w15:restartNumberingAfterBreak="0">
    <w:nsid w:val="00000403"/>
    <w:multiLevelType w:val="multilevel"/>
    <w:tmpl w:val="00000886"/>
    <w:lvl w:ilvl="0">
      <w:start w:val="3"/>
      <w:numFmt w:val="decimal"/>
      <w:lvlText w:val="%1"/>
      <w:lvlJc w:val="left"/>
      <w:pPr>
        <w:ind w:left="1312" w:hanging="840"/>
      </w:pPr>
    </w:lvl>
    <w:lvl w:ilvl="1">
      <w:start w:val="1"/>
      <w:numFmt w:val="decimal"/>
      <w:lvlText w:val="%1.%2"/>
      <w:lvlJc w:val="left"/>
      <w:pPr>
        <w:ind w:left="1312" w:hanging="840"/>
      </w:pPr>
    </w:lvl>
    <w:lvl w:ilvl="2">
      <w:start w:val="1"/>
      <w:numFmt w:val="decimal"/>
      <w:lvlText w:val="%1.%2.%3"/>
      <w:lvlJc w:val="left"/>
      <w:pPr>
        <w:ind w:left="1312" w:hanging="840"/>
      </w:pPr>
      <w:rPr>
        <w:rFonts w:ascii="Verdana" w:hAnsi="Verdana" w:cs="Verdana"/>
        <w:b w:val="0"/>
        <w:bCs w:val="0"/>
        <w:spacing w:val="-2"/>
        <w:w w:val="100"/>
        <w:sz w:val="18"/>
        <w:szCs w:val="18"/>
      </w:rPr>
    </w:lvl>
    <w:lvl w:ilvl="3">
      <w:numFmt w:val="bullet"/>
      <w:lvlText w:val="•"/>
      <w:lvlJc w:val="left"/>
      <w:pPr>
        <w:ind w:left="4009" w:hanging="840"/>
      </w:pPr>
    </w:lvl>
    <w:lvl w:ilvl="4">
      <w:numFmt w:val="bullet"/>
      <w:lvlText w:val="•"/>
      <w:lvlJc w:val="left"/>
      <w:pPr>
        <w:ind w:left="4906" w:hanging="840"/>
      </w:pPr>
    </w:lvl>
    <w:lvl w:ilvl="5">
      <w:numFmt w:val="bullet"/>
      <w:lvlText w:val="•"/>
      <w:lvlJc w:val="left"/>
      <w:pPr>
        <w:ind w:left="5803" w:hanging="840"/>
      </w:pPr>
    </w:lvl>
    <w:lvl w:ilvl="6">
      <w:numFmt w:val="bullet"/>
      <w:lvlText w:val="•"/>
      <w:lvlJc w:val="left"/>
      <w:pPr>
        <w:ind w:left="6699" w:hanging="840"/>
      </w:pPr>
    </w:lvl>
    <w:lvl w:ilvl="7">
      <w:numFmt w:val="bullet"/>
      <w:lvlText w:val="•"/>
      <w:lvlJc w:val="left"/>
      <w:pPr>
        <w:ind w:left="7596" w:hanging="840"/>
      </w:pPr>
    </w:lvl>
    <w:lvl w:ilvl="8">
      <w:numFmt w:val="bullet"/>
      <w:lvlText w:val="•"/>
      <w:lvlJc w:val="left"/>
      <w:pPr>
        <w:ind w:left="8493" w:hanging="840"/>
      </w:pPr>
    </w:lvl>
  </w:abstractNum>
  <w:abstractNum w:abstractNumId="2" w15:restartNumberingAfterBreak="0">
    <w:nsid w:val="00000404"/>
    <w:multiLevelType w:val="multilevel"/>
    <w:tmpl w:val="FA02E94E"/>
    <w:lvl w:ilvl="0">
      <w:start w:val="1"/>
      <w:numFmt w:val="decimal"/>
      <w:lvlText w:val="%1"/>
      <w:lvlJc w:val="left"/>
      <w:pPr>
        <w:ind w:left="544" w:hanging="433"/>
      </w:pPr>
      <w:rPr>
        <w:rFonts w:ascii="Century Gothic" w:hAnsi="Century Gothic" w:cs="Verdana" w:hint="default"/>
        <w:b/>
        <w:bCs/>
        <w:spacing w:val="-4"/>
        <w:w w:val="100"/>
        <w:sz w:val="28"/>
        <w:szCs w:val="28"/>
      </w:rPr>
    </w:lvl>
    <w:lvl w:ilvl="1">
      <w:start w:val="1"/>
      <w:numFmt w:val="decimal"/>
      <w:lvlText w:val="%1.%2"/>
      <w:lvlJc w:val="left"/>
      <w:pPr>
        <w:ind w:left="688" w:hanging="577"/>
      </w:pPr>
      <w:rPr>
        <w:rFonts w:ascii="Century Gothic" w:hAnsi="Century Gothic" w:cs="Verdana" w:hint="default"/>
        <w:b/>
        <w:bCs/>
        <w:spacing w:val="-2"/>
        <w:w w:val="100"/>
        <w:sz w:val="24"/>
        <w:szCs w:val="24"/>
      </w:rPr>
    </w:lvl>
    <w:lvl w:ilvl="2">
      <w:start w:val="1"/>
      <w:numFmt w:val="decimal"/>
      <w:lvlText w:val="%1.%2.%3"/>
      <w:lvlJc w:val="left"/>
      <w:pPr>
        <w:ind w:left="832" w:hanging="721"/>
      </w:pPr>
      <w:rPr>
        <w:rFonts w:ascii="Century Gothic" w:hAnsi="Century Gothic" w:cs="Verdana" w:hint="default"/>
        <w:b/>
        <w:bCs/>
        <w:spacing w:val="-2"/>
        <w:w w:val="100"/>
        <w:sz w:val="24"/>
        <w:szCs w:val="24"/>
      </w:rPr>
    </w:lvl>
    <w:lvl w:ilvl="3">
      <w:numFmt w:val="bullet"/>
      <w:lvlText w:val="•"/>
      <w:lvlJc w:val="left"/>
      <w:pPr>
        <w:ind w:left="2020" w:hanging="721"/>
      </w:pPr>
    </w:lvl>
    <w:lvl w:ilvl="4">
      <w:numFmt w:val="bullet"/>
      <w:lvlText w:val="•"/>
      <w:lvlJc w:val="left"/>
      <w:pPr>
        <w:ind w:left="3201" w:hanging="721"/>
      </w:pPr>
    </w:lvl>
    <w:lvl w:ilvl="5">
      <w:numFmt w:val="bullet"/>
      <w:lvlText w:val="•"/>
      <w:lvlJc w:val="left"/>
      <w:pPr>
        <w:ind w:left="4382" w:hanging="721"/>
      </w:pPr>
    </w:lvl>
    <w:lvl w:ilvl="6">
      <w:numFmt w:val="bullet"/>
      <w:lvlText w:val="•"/>
      <w:lvlJc w:val="left"/>
      <w:pPr>
        <w:ind w:left="5563" w:hanging="721"/>
      </w:pPr>
    </w:lvl>
    <w:lvl w:ilvl="7">
      <w:numFmt w:val="bullet"/>
      <w:lvlText w:val="•"/>
      <w:lvlJc w:val="left"/>
      <w:pPr>
        <w:ind w:left="6744" w:hanging="721"/>
      </w:pPr>
    </w:lvl>
    <w:lvl w:ilvl="8">
      <w:numFmt w:val="bullet"/>
      <w:lvlText w:val="•"/>
      <w:lvlJc w:val="left"/>
      <w:pPr>
        <w:ind w:left="7924" w:hanging="721"/>
      </w:pPr>
    </w:lvl>
  </w:abstractNum>
  <w:abstractNum w:abstractNumId="3" w15:restartNumberingAfterBreak="0">
    <w:nsid w:val="00000405"/>
    <w:multiLevelType w:val="multilevel"/>
    <w:tmpl w:val="03866B04"/>
    <w:lvl w:ilvl="0">
      <w:start w:val="3"/>
      <w:numFmt w:val="decimal"/>
      <w:lvlText w:val="%1"/>
      <w:lvlJc w:val="left"/>
      <w:pPr>
        <w:ind w:left="832" w:hanging="721"/>
      </w:pPr>
    </w:lvl>
    <w:lvl w:ilvl="1">
      <w:start w:val="1"/>
      <w:numFmt w:val="decimal"/>
      <w:lvlText w:val="%1.%2"/>
      <w:lvlJc w:val="left"/>
      <w:pPr>
        <w:ind w:left="832" w:hanging="721"/>
      </w:pPr>
    </w:lvl>
    <w:lvl w:ilvl="2">
      <w:start w:val="1"/>
      <w:numFmt w:val="decimal"/>
      <w:lvlText w:val="%1.%2.%3"/>
      <w:lvlJc w:val="left"/>
      <w:pPr>
        <w:ind w:left="832" w:hanging="721"/>
      </w:pPr>
      <w:rPr>
        <w:rFonts w:ascii="Century Gothic" w:hAnsi="Century Gothic" w:cs="Verdana" w:hint="default"/>
        <w:b/>
        <w:bCs/>
        <w:spacing w:val="-2"/>
        <w:w w:val="100"/>
        <w:sz w:val="24"/>
        <w:szCs w:val="24"/>
      </w:rPr>
    </w:lvl>
    <w:lvl w:ilvl="3">
      <w:numFmt w:val="bullet"/>
      <w:lvlText w:val="•"/>
      <w:lvlJc w:val="left"/>
      <w:pPr>
        <w:ind w:left="3673" w:hanging="721"/>
      </w:pPr>
    </w:lvl>
    <w:lvl w:ilvl="4">
      <w:numFmt w:val="bullet"/>
      <w:lvlText w:val="•"/>
      <w:lvlJc w:val="left"/>
      <w:pPr>
        <w:ind w:left="4618" w:hanging="721"/>
      </w:pPr>
    </w:lvl>
    <w:lvl w:ilvl="5">
      <w:numFmt w:val="bullet"/>
      <w:lvlText w:val="•"/>
      <w:lvlJc w:val="left"/>
      <w:pPr>
        <w:ind w:left="5563" w:hanging="721"/>
      </w:pPr>
    </w:lvl>
    <w:lvl w:ilvl="6">
      <w:numFmt w:val="bullet"/>
      <w:lvlText w:val="•"/>
      <w:lvlJc w:val="left"/>
      <w:pPr>
        <w:ind w:left="6507" w:hanging="721"/>
      </w:pPr>
    </w:lvl>
    <w:lvl w:ilvl="7">
      <w:numFmt w:val="bullet"/>
      <w:lvlText w:val="•"/>
      <w:lvlJc w:val="left"/>
      <w:pPr>
        <w:ind w:left="7452" w:hanging="721"/>
      </w:pPr>
    </w:lvl>
    <w:lvl w:ilvl="8">
      <w:numFmt w:val="bullet"/>
      <w:lvlText w:val="•"/>
      <w:lvlJc w:val="left"/>
      <w:pPr>
        <w:ind w:left="8397" w:hanging="721"/>
      </w:pPr>
    </w:lvl>
  </w:abstractNum>
  <w:abstractNum w:abstractNumId="4" w15:restartNumberingAfterBreak="0">
    <w:nsid w:val="00000406"/>
    <w:multiLevelType w:val="multilevel"/>
    <w:tmpl w:val="00000889"/>
    <w:lvl w:ilvl="0">
      <w:numFmt w:val="bullet"/>
      <w:lvlText w:val=""/>
      <w:lvlJc w:val="left"/>
      <w:pPr>
        <w:ind w:left="832" w:hanging="360"/>
      </w:pPr>
      <w:rPr>
        <w:rFonts w:ascii="Symbol" w:hAnsi="Symbol" w:cs="Symbol"/>
        <w:b w:val="0"/>
        <w:bCs w:val="0"/>
        <w:w w:val="100"/>
        <w:sz w:val="18"/>
        <w:szCs w:val="18"/>
      </w:rPr>
    </w:lvl>
    <w:lvl w:ilvl="1">
      <w:numFmt w:val="bullet"/>
      <w:lvlText w:val="•"/>
      <w:lvlJc w:val="left"/>
      <w:pPr>
        <w:ind w:left="1784" w:hanging="360"/>
      </w:pPr>
    </w:lvl>
    <w:lvl w:ilvl="2">
      <w:numFmt w:val="bullet"/>
      <w:lvlText w:val="•"/>
      <w:lvlJc w:val="left"/>
      <w:pPr>
        <w:ind w:left="2729" w:hanging="360"/>
      </w:pPr>
    </w:lvl>
    <w:lvl w:ilvl="3">
      <w:numFmt w:val="bullet"/>
      <w:lvlText w:val="•"/>
      <w:lvlJc w:val="left"/>
      <w:pPr>
        <w:ind w:left="3673" w:hanging="360"/>
      </w:pPr>
    </w:lvl>
    <w:lvl w:ilvl="4">
      <w:numFmt w:val="bullet"/>
      <w:lvlText w:val="•"/>
      <w:lvlJc w:val="left"/>
      <w:pPr>
        <w:ind w:left="4618" w:hanging="360"/>
      </w:pPr>
    </w:lvl>
    <w:lvl w:ilvl="5">
      <w:numFmt w:val="bullet"/>
      <w:lvlText w:val="•"/>
      <w:lvlJc w:val="left"/>
      <w:pPr>
        <w:ind w:left="5563" w:hanging="360"/>
      </w:pPr>
    </w:lvl>
    <w:lvl w:ilvl="6">
      <w:numFmt w:val="bullet"/>
      <w:lvlText w:val="•"/>
      <w:lvlJc w:val="left"/>
      <w:pPr>
        <w:ind w:left="6507" w:hanging="360"/>
      </w:pPr>
    </w:lvl>
    <w:lvl w:ilvl="7">
      <w:numFmt w:val="bullet"/>
      <w:lvlText w:val="•"/>
      <w:lvlJc w:val="left"/>
      <w:pPr>
        <w:ind w:left="7452" w:hanging="360"/>
      </w:pPr>
    </w:lvl>
    <w:lvl w:ilvl="8">
      <w:numFmt w:val="bullet"/>
      <w:lvlText w:val="•"/>
      <w:lvlJc w:val="left"/>
      <w:pPr>
        <w:ind w:left="8397" w:hanging="360"/>
      </w:pPr>
    </w:lvl>
  </w:abstractNum>
  <w:abstractNum w:abstractNumId="5" w15:restartNumberingAfterBreak="0">
    <w:nsid w:val="00000407"/>
    <w:multiLevelType w:val="multilevel"/>
    <w:tmpl w:val="0000088A"/>
    <w:lvl w:ilvl="0">
      <w:numFmt w:val="bullet"/>
      <w:lvlText w:val=""/>
      <w:lvlJc w:val="left"/>
      <w:pPr>
        <w:ind w:left="832" w:hanging="360"/>
      </w:pPr>
      <w:rPr>
        <w:rFonts w:ascii="Symbol" w:hAnsi="Symbol" w:cs="Symbol"/>
        <w:b w:val="0"/>
        <w:bCs w:val="0"/>
        <w:w w:val="100"/>
        <w:sz w:val="18"/>
        <w:szCs w:val="18"/>
      </w:rPr>
    </w:lvl>
    <w:lvl w:ilvl="1">
      <w:numFmt w:val="bullet"/>
      <w:lvlText w:val="•"/>
      <w:lvlJc w:val="left"/>
      <w:pPr>
        <w:ind w:left="1784" w:hanging="360"/>
      </w:pPr>
    </w:lvl>
    <w:lvl w:ilvl="2">
      <w:numFmt w:val="bullet"/>
      <w:lvlText w:val="•"/>
      <w:lvlJc w:val="left"/>
      <w:pPr>
        <w:ind w:left="2729" w:hanging="360"/>
      </w:pPr>
    </w:lvl>
    <w:lvl w:ilvl="3">
      <w:numFmt w:val="bullet"/>
      <w:lvlText w:val="•"/>
      <w:lvlJc w:val="left"/>
      <w:pPr>
        <w:ind w:left="3673" w:hanging="360"/>
      </w:pPr>
    </w:lvl>
    <w:lvl w:ilvl="4">
      <w:numFmt w:val="bullet"/>
      <w:lvlText w:val="•"/>
      <w:lvlJc w:val="left"/>
      <w:pPr>
        <w:ind w:left="4618" w:hanging="360"/>
      </w:pPr>
    </w:lvl>
    <w:lvl w:ilvl="5">
      <w:numFmt w:val="bullet"/>
      <w:lvlText w:val="•"/>
      <w:lvlJc w:val="left"/>
      <w:pPr>
        <w:ind w:left="5563" w:hanging="360"/>
      </w:pPr>
    </w:lvl>
    <w:lvl w:ilvl="6">
      <w:numFmt w:val="bullet"/>
      <w:lvlText w:val="•"/>
      <w:lvlJc w:val="left"/>
      <w:pPr>
        <w:ind w:left="6507" w:hanging="360"/>
      </w:pPr>
    </w:lvl>
    <w:lvl w:ilvl="7">
      <w:numFmt w:val="bullet"/>
      <w:lvlText w:val="•"/>
      <w:lvlJc w:val="left"/>
      <w:pPr>
        <w:ind w:left="7452" w:hanging="360"/>
      </w:pPr>
    </w:lvl>
    <w:lvl w:ilvl="8">
      <w:numFmt w:val="bullet"/>
      <w:lvlText w:val="•"/>
      <w:lvlJc w:val="left"/>
      <w:pPr>
        <w:ind w:left="8397" w:hanging="360"/>
      </w:pPr>
    </w:lvl>
  </w:abstractNum>
  <w:abstractNum w:abstractNumId="6" w15:restartNumberingAfterBreak="0">
    <w:nsid w:val="00000408"/>
    <w:multiLevelType w:val="multilevel"/>
    <w:tmpl w:val="0000088B"/>
    <w:lvl w:ilvl="0">
      <w:numFmt w:val="bullet"/>
      <w:lvlText w:val=""/>
      <w:lvlJc w:val="left"/>
      <w:pPr>
        <w:ind w:left="472" w:hanging="361"/>
      </w:pPr>
      <w:rPr>
        <w:rFonts w:ascii="Symbol" w:hAnsi="Symbol" w:cs="Symbol"/>
        <w:b w:val="0"/>
        <w:bCs w:val="0"/>
        <w:w w:val="100"/>
        <w:sz w:val="18"/>
        <w:szCs w:val="18"/>
      </w:rPr>
    </w:lvl>
    <w:lvl w:ilvl="1">
      <w:numFmt w:val="bullet"/>
      <w:lvlText w:val="•"/>
      <w:lvlJc w:val="left"/>
      <w:pPr>
        <w:ind w:left="1460" w:hanging="361"/>
      </w:pPr>
    </w:lvl>
    <w:lvl w:ilvl="2">
      <w:numFmt w:val="bullet"/>
      <w:lvlText w:val="•"/>
      <w:lvlJc w:val="left"/>
      <w:pPr>
        <w:ind w:left="2441" w:hanging="361"/>
      </w:pPr>
    </w:lvl>
    <w:lvl w:ilvl="3">
      <w:numFmt w:val="bullet"/>
      <w:lvlText w:val="•"/>
      <w:lvlJc w:val="left"/>
      <w:pPr>
        <w:ind w:left="3421" w:hanging="361"/>
      </w:pPr>
    </w:lvl>
    <w:lvl w:ilvl="4">
      <w:numFmt w:val="bullet"/>
      <w:lvlText w:val="•"/>
      <w:lvlJc w:val="left"/>
      <w:pPr>
        <w:ind w:left="4402" w:hanging="361"/>
      </w:pPr>
    </w:lvl>
    <w:lvl w:ilvl="5">
      <w:numFmt w:val="bullet"/>
      <w:lvlText w:val="•"/>
      <w:lvlJc w:val="left"/>
      <w:pPr>
        <w:ind w:left="5383" w:hanging="361"/>
      </w:pPr>
    </w:lvl>
    <w:lvl w:ilvl="6">
      <w:numFmt w:val="bullet"/>
      <w:lvlText w:val="•"/>
      <w:lvlJc w:val="left"/>
      <w:pPr>
        <w:ind w:left="6363" w:hanging="361"/>
      </w:pPr>
    </w:lvl>
    <w:lvl w:ilvl="7">
      <w:numFmt w:val="bullet"/>
      <w:lvlText w:val="•"/>
      <w:lvlJc w:val="left"/>
      <w:pPr>
        <w:ind w:left="7344" w:hanging="361"/>
      </w:pPr>
    </w:lvl>
    <w:lvl w:ilvl="8">
      <w:numFmt w:val="bullet"/>
      <w:lvlText w:val="•"/>
      <w:lvlJc w:val="left"/>
      <w:pPr>
        <w:ind w:left="8325" w:hanging="361"/>
      </w:pPr>
    </w:lvl>
  </w:abstractNum>
  <w:abstractNum w:abstractNumId="7" w15:restartNumberingAfterBreak="0">
    <w:nsid w:val="00000409"/>
    <w:multiLevelType w:val="multilevel"/>
    <w:tmpl w:val="75AE096E"/>
    <w:lvl w:ilvl="0">
      <w:start w:val="4"/>
      <w:numFmt w:val="decimal"/>
      <w:lvlText w:val="%1"/>
      <w:lvlJc w:val="left"/>
      <w:pPr>
        <w:ind w:left="808" w:hanging="577"/>
      </w:pPr>
    </w:lvl>
    <w:lvl w:ilvl="1">
      <w:start w:val="2"/>
      <w:numFmt w:val="decimal"/>
      <w:lvlText w:val="%1.%2"/>
      <w:lvlJc w:val="left"/>
      <w:pPr>
        <w:ind w:left="808" w:hanging="577"/>
      </w:pPr>
      <w:rPr>
        <w:rFonts w:ascii="Century Gothic" w:hAnsi="Century Gothic" w:cs="Verdana" w:hint="default"/>
        <w:b/>
        <w:bCs/>
        <w:spacing w:val="-2"/>
        <w:w w:val="100"/>
        <w:sz w:val="24"/>
        <w:szCs w:val="24"/>
      </w:rPr>
    </w:lvl>
    <w:lvl w:ilvl="2">
      <w:start w:val="1"/>
      <w:numFmt w:val="decimal"/>
      <w:lvlText w:val="%1.%2.%3"/>
      <w:lvlJc w:val="left"/>
      <w:pPr>
        <w:ind w:left="952" w:hanging="721"/>
      </w:pPr>
      <w:rPr>
        <w:rFonts w:ascii="Century Gothic" w:hAnsi="Century Gothic" w:cs="Verdana" w:hint="default"/>
        <w:b/>
        <w:bCs/>
        <w:spacing w:val="-1"/>
        <w:w w:val="100"/>
        <w:sz w:val="24"/>
        <w:szCs w:val="24"/>
      </w:rPr>
    </w:lvl>
    <w:lvl w:ilvl="3">
      <w:numFmt w:val="bullet"/>
      <w:lvlText w:val="•"/>
      <w:lvlJc w:val="left"/>
      <w:pPr>
        <w:ind w:left="3068" w:hanging="721"/>
      </w:pPr>
    </w:lvl>
    <w:lvl w:ilvl="4">
      <w:numFmt w:val="bullet"/>
      <w:lvlText w:val="•"/>
      <w:lvlJc w:val="left"/>
      <w:pPr>
        <w:ind w:left="4122" w:hanging="721"/>
      </w:pPr>
    </w:lvl>
    <w:lvl w:ilvl="5">
      <w:numFmt w:val="bullet"/>
      <w:lvlText w:val="•"/>
      <w:lvlJc w:val="left"/>
      <w:pPr>
        <w:ind w:left="5176" w:hanging="721"/>
      </w:pPr>
    </w:lvl>
    <w:lvl w:ilvl="6">
      <w:numFmt w:val="bullet"/>
      <w:lvlText w:val="•"/>
      <w:lvlJc w:val="left"/>
      <w:pPr>
        <w:ind w:left="6230" w:hanging="721"/>
      </w:pPr>
    </w:lvl>
    <w:lvl w:ilvl="7">
      <w:numFmt w:val="bullet"/>
      <w:lvlText w:val="•"/>
      <w:lvlJc w:val="left"/>
      <w:pPr>
        <w:ind w:left="7284" w:hanging="721"/>
      </w:pPr>
    </w:lvl>
    <w:lvl w:ilvl="8">
      <w:numFmt w:val="bullet"/>
      <w:lvlText w:val="•"/>
      <w:lvlJc w:val="left"/>
      <w:pPr>
        <w:ind w:left="8338" w:hanging="721"/>
      </w:pPr>
    </w:lvl>
  </w:abstractNum>
  <w:abstractNum w:abstractNumId="8" w15:restartNumberingAfterBreak="0">
    <w:nsid w:val="0000040A"/>
    <w:multiLevelType w:val="multilevel"/>
    <w:tmpl w:val="BDD4E092"/>
    <w:lvl w:ilvl="0">
      <w:start w:val="4"/>
      <w:numFmt w:val="decimal"/>
      <w:lvlText w:val="%1"/>
      <w:lvlJc w:val="left"/>
      <w:pPr>
        <w:ind w:left="808" w:hanging="577"/>
      </w:pPr>
    </w:lvl>
    <w:lvl w:ilvl="1">
      <w:start w:val="4"/>
      <w:numFmt w:val="decimal"/>
      <w:lvlText w:val="%1.%2"/>
      <w:lvlJc w:val="left"/>
      <w:pPr>
        <w:ind w:left="808" w:hanging="577"/>
      </w:pPr>
      <w:rPr>
        <w:rFonts w:ascii="Century Gothic" w:hAnsi="Century Gothic" w:cs="Verdana" w:hint="default"/>
        <w:b/>
        <w:bCs/>
        <w:spacing w:val="-2"/>
        <w:w w:val="100"/>
        <w:sz w:val="24"/>
        <w:szCs w:val="24"/>
      </w:rPr>
    </w:lvl>
    <w:lvl w:ilvl="2">
      <w:start w:val="1"/>
      <w:numFmt w:val="decimal"/>
      <w:lvlText w:val="%1.%2.%3"/>
      <w:lvlJc w:val="left"/>
      <w:pPr>
        <w:ind w:left="952" w:hanging="721"/>
      </w:pPr>
      <w:rPr>
        <w:rFonts w:ascii="Century Gothic" w:hAnsi="Century Gothic" w:cs="Verdana" w:hint="default"/>
        <w:b/>
        <w:bCs/>
        <w:spacing w:val="-1"/>
        <w:w w:val="100"/>
        <w:sz w:val="24"/>
        <w:szCs w:val="24"/>
      </w:rPr>
    </w:lvl>
    <w:lvl w:ilvl="3">
      <w:numFmt w:val="bullet"/>
      <w:lvlText w:val="•"/>
      <w:lvlJc w:val="left"/>
      <w:pPr>
        <w:ind w:left="3068" w:hanging="721"/>
      </w:pPr>
    </w:lvl>
    <w:lvl w:ilvl="4">
      <w:numFmt w:val="bullet"/>
      <w:lvlText w:val="•"/>
      <w:lvlJc w:val="left"/>
      <w:pPr>
        <w:ind w:left="4122" w:hanging="721"/>
      </w:pPr>
    </w:lvl>
    <w:lvl w:ilvl="5">
      <w:numFmt w:val="bullet"/>
      <w:lvlText w:val="•"/>
      <w:lvlJc w:val="left"/>
      <w:pPr>
        <w:ind w:left="5176" w:hanging="721"/>
      </w:pPr>
    </w:lvl>
    <w:lvl w:ilvl="6">
      <w:numFmt w:val="bullet"/>
      <w:lvlText w:val="•"/>
      <w:lvlJc w:val="left"/>
      <w:pPr>
        <w:ind w:left="6230" w:hanging="721"/>
      </w:pPr>
    </w:lvl>
    <w:lvl w:ilvl="7">
      <w:numFmt w:val="bullet"/>
      <w:lvlText w:val="•"/>
      <w:lvlJc w:val="left"/>
      <w:pPr>
        <w:ind w:left="7284" w:hanging="721"/>
      </w:pPr>
    </w:lvl>
    <w:lvl w:ilvl="8">
      <w:numFmt w:val="bullet"/>
      <w:lvlText w:val="•"/>
      <w:lvlJc w:val="left"/>
      <w:pPr>
        <w:ind w:left="8338" w:hanging="721"/>
      </w:pPr>
    </w:lvl>
  </w:abstractNum>
  <w:abstractNum w:abstractNumId="9" w15:restartNumberingAfterBreak="0">
    <w:nsid w:val="0000040B"/>
    <w:multiLevelType w:val="multilevel"/>
    <w:tmpl w:val="DDDA8C62"/>
    <w:lvl w:ilvl="0">
      <w:start w:val="5"/>
      <w:numFmt w:val="decimal"/>
      <w:lvlText w:val="%1"/>
      <w:lvlJc w:val="left"/>
      <w:pPr>
        <w:ind w:left="664" w:hanging="433"/>
      </w:pPr>
      <w:rPr>
        <w:rFonts w:ascii="Century Gothic" w:hAnsi="Century Gothic" w:cs="Verdana" w:hint="default"/>
        <w:b/>
        <w:bCs/>
        <w:spacing w:val="-2"/>
        <w:w w:val="100"/>
        <w:sz w:val="32"/>
        <w:szCs w:val="32"/>
      </w:rPr>
    </w:lvl>
    <w:lvl w:ilvl="1">
      <w:numFmt w:val="bullet"/>
      <w:lvlText w:val="•"/>
      <w:lvlJc w:val="left"/>
      <w:pPr>
        <w:ind w:left="1638" w:hanging="433"/>
      </w:pPr>
    </w:lvl>
    <w:lvl w:ilvl="2">
      <w:numFmt w:val="bullet"/>
      <w:lvlText w:val="•"/>
      <w:lvlJc w:val="left"/>
      <w:pPr>
        <w:ind w:left="2617" w:hanging="433"/>
      </w:pPr>
    </w:lvl>
    <w:lvl w:ilvl="3">
      <w:numFmt w:val="bullet"/>
      <w:lvlText w:val="•"/>
      <w:lvlJc w:val="left"/>
      <w:pPr>
        <w:ind w:left="3595" w:hanging="433"/>
      </w:pPr>
    </w:lvl>
    <w:lvl w:ilvl="4">
      <w:numFmt w:val="bullet"/>
      <w:lvlText w:val="•"/>
      <w:lvlJc w:val="left"/>
      <w:pPr>
        <w:ind w:left="4574" w:hanging="433"/>
      </w:pPr>
    </w:lvl>
    <w:lvl w:ilvl="5">
      <w:numFmt w:val="bullet"/>
      <w:lvlText w:val="•"/>
      <w:lvlJc w:val="left"/>
      <w:pPr>
        <w:ind w:left="5553" w:hanging="433"/>
      </w:pPr>
    </w:lvl>
    <w:lvl w:ilvl="6">
      <w:numFmt w:val="bullet"/>
      <w:lvlText w:val="•"/>
      <w:lvlJc w:val="left"/>
      <w:pPr>
        <w:ind w:left="6531" w:hanging="433"/>
      </w:pPr>
    </w:lvl>
    <w:lvl w:ilvl="7">
      <w:numFmt w:val="bullet"/>
      <w:lvlText w:val="•"/>
      <w:lvlJc w:val="left"/>
      <w:pPr>
        <w:ind w:left="7510" w:hanging="433"/>
      </w:pPr>
    </w:lvl>
    <w:lvl w:ilvl="8">
      <w:numFmt w:val="bullet"/>
      <w:lvlText w:val="•"/>
      <w:lvlJc w:val="left"/>
      <w:pPr>
        <w:ind w:left="8489" w:hanging="433"/>
      </w:pPr>
    </w:lvl>
  </w:abstractNum>
  <w:abstractNum w:abstractNumId="10" w15:restartNumberingAfterBreak="0">
    <w:nsid w:val="0000040C"/>
    <w:multiLevelType w:val="multilevel"/>
    <w:tmpl w:val="CC322C62"/>
    <w:lvl w:ilvl="0">
      <w:numFmt w:val="bullet"/>
      <w:lvlText w:val=""/>
      <w:lvlJc w:val="left"/>
      <w:pPr>
        <w:ind w:left="832" w:hanging="360"/>
      </w:pPr>
      <w:rPr>
        <w:rFonts w:ascii="Symbol" w:hAnsi="Symbol" w:cs="Symbol"/>
        <w:b w:val="0"/>
        <w:bCs w:val="0"/>
        <w:w w:val="100"/>
        <w:sz w:val="24"/>
        <w:szCs w:val="24"/>
      </w:rPr>
    </w:lvl>
    <w:lvl w:ilvl="1">
      <w:numFmt w:val="bullet"/>
      <w:lvlText w:val="•"/>
      <w:lvlJc w:val="left"/>
      <w:pPr>
        <w:ind w:left="1784" w:hanging="360"/>
      </w:pPr>
    </w:lvl>
    <w:lvl w:ilvl="2">
      <w:numFmt w:val="bullet"/>
      <w:lvlText w:val="•"/>
      <w:lvlJc w:val="left"/>
      <w:pPr>
        <w:ind w:left="2729" w:hanging="360"/>
      </w:pPr>
    </w:lvl>
    <w:lvl w:ilvl="3">
      <w:numFmt w:val="bullet"/>
      <w:lvlText w:val="•"/>
      <w:lvlJc w:val="left"/>
      <w:pPr>
        <w:ind w:left="3673" w:hanging="360"/>
      </w:pPr>
    </w:lvl>
    <w:lvl w:ilvl="4">
      <w:numFmt w:val="bullet"/>
      <w:lvlText w:val="•"/>
      <w:lvlJc w:val="left"/>
      <w:pPr>
        <w:ind w:left="4618" w:hanging="360"/>
      </w:pPr>
    </w:lvl>
    <w:lvl w:ilvl="5">
      <w:numFmt w:val="bullet"/>
      <w:lvlText w:val="•"/>
      <w:lvlJc w:val="left"/>
      <w:pPr>
        <w:ind w:left="5563" w:hanging="360"/>
      </w:pPr>
    </w:lvl>
    <w:lvl w:ilvl="6">
      <w:numFmt w:val="bullet"/>
      <w:lvlText w:val="•"/>
      <w:lvlJc w:val="left"/>
      <w:pPr>
        <w:ind w:left="6507" w:hanging="360"/>
      </w:pPr>
    </w:lvl>
    <w:lvl w:ilvl="7">
      <w:numFmt w:val="bullet"/>
      <w:lvlText w:val="•"/>
      <w:lvlJc w:val="left"/>
      <w:pPr>
        <w:ind w:left="7452" w:hanging="360"/>
      </w:pPr>
    </w:lvl>
    <w:lvl w:ilvl="8">
      <w:numFmt w:val="bullet"/>
      <w:lvlText w:val="•"/>
      <w:lvlJc w:val="left"/>
      <w:pPr>
        <w:ind w:left="8397" w:hanging="360"/>
      </w:pPr>
    </w:lvl>
  </w:abstractNum>
  <w:abstractNum w:abstractNumId="11" w15:restartNumberingAfterBreak="0">
    <w:nsid w:val="08960598"/>
    <w:multiLevelType w:val="hybridMultilevel"/>
    <w:tmpl w:val="942CD9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244EB9"/>
    <w:multiLevelType w:val="multilevel"/>
    <w:tmpl w:val="0000088F"/>
    <w:lvl w:ilvl="0">
      <w:numFmt w:val="bullet"/>
      <w:lvlText w:val=""/>
      <w:lvlJc w:val="left"/>
      <w:pPr>
        <w:ind w:left="832" w:hanging="360"/>
      </w:pPr>
      <w:rPr>
        <w:rFonts w:ascii="Symbol" w:hAnsi="Symbol" w:cs="Symbol"/>
        <w:b w:val="0"/>
        <w:bCs w:val="0"/>
        <w:w w:val="100"/>
        <w:sz w:val="18"/>
        <w:szCs w:val="18"/>
      </w:rPr>
    </w:lvl>
    <w:lvl w:ilvl="1">
      <w:numFmt w:val="bullet"/>
      <w:lvlText w:val="•"/>
      <w:lvlJc w:val="left"/>
      <w:pPr>
        <w:ind w:left="1784" w:hanging="360"/>
      </w:pPr>
    </w:lvl>
    <w:lvl w:ilvl="2">
      <w:numFmt w:val="bullet"/>
      <w:lvlText w:val="•"/>
      <w:lvlJc w:val="left"/>
      <w:pPr>
        <w:ind w:left="2729" w:hanging="360"/>
      </w:pPr>
    </w:lvl>
    <w:lvl w:ilvl="3">
      <w:numFmt w:val="bullet"/>
      <w:lvlText w:val="•"/>
      <w:lvlJc w:val="left"/>
      <w:pPr>
        <w:ind w:left="3673" w:hanging="360"/>
      </w:pPr>
    </w:lvl>
    <w:lvl w:ilvl="4">
      <w:numFmt w:val="bullet"/>
      <w:lvlText w:val="•"/>
      <w:lvlJc w:val="left"/>
      <w:pPr>
        <w:ind w:left="4618" w:hanging="360"/>
      </w:pPr>
    </w:lvl>
    <w:lvl w:ilvl="5">
      <w:numFmt w:val="bullet"/>
      <w:lvlText w:val="•"/>
      <w:lvlJc w:val="left"/>
      <w:pPr>
        <w:ind w:left="5563" w:hanging="360"/>
      </w:pPr>
    </w:lvl>
    <w:lvl w:ilvl="6">
      <w:numFmt w:val="bullet"/>
      <w:lvlText w:val="•"/>
      <w:lvlJc w:val="left"/>
      <w:pPr>
        <w:ind w:left="6507" w:hanging="360"/>
      </w:pPr>
    </w:lvl>
    <w:lvl w:ilvl="7">
      <w:numFmt w:val="bullet"/>
      <w:lvlText w:val="•"/>
      <w:lvlJc w:val="left"/>
      <w:pPr>
        <w:ind w:left="7452" w:hanging="360"/>
      </w:pPr>
    </w:lvl>
    <w:lvl w:ilvl="8">
      <w:numFmt w:val="bullet"/>
      <w:lvlText w:val="•"/>
      <w:lvlJc w:val="left"/>
      <w:pPr>
        <w:ind w:left="8397" w:hanging="360"/>
      </w:pPr>
    </w:lvl>
  </w:abstractNum>
  <w:abstractNum w:abstractNumId="13" w15:restartNumberingAfterBreak="0">
    <w:nsid w:val="23693E94"/>
    <w:multiLevelType w:val="hybridMultilevel"/>
    <w:tmpl w:val="75827BF6"/>
    <w:lvl w:ilvl="0" w:tplc="F2983F7E">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7508F2"/>
    <w:multiLevelType w:val="multilevel"/>
    <w:tmpl w:val="C9A69CA8"/>
    <w:lvl w:ilvl="0">
      <w:numFmt w:val="bullet"/>
      <w:lvlText w:val=""/>
      <w:lvlJc w:val="left"/>
      <w:pPr>
        <w:ind w:left="832" w:hanging="360"/>
      </w:pPr>
      <w:rPr>
        <w:rFonts w:ascii="Symbol" w:hAnsi="Symbol" w:cs="Symbol"/>
        <w:b w:val="0"/>
        <w:bCs w:val="0"/>
        <w:w w:val="100"/>
        <w:sz w:val="24"/>
        <w:szCs w:val="24"/>
      </w:rPr>
    </w:lvl>
    <w:lvl w:ilvl="1">
      <w:numFmt w:val="bullet"/>
      <w:lvlText w:val="•"/>
      <w:lvlJc w:val="left"/>
      <w:pPr>
        <w:ind w:left="1784" w:hanging="360"/>
      </w:pPr>
    </w:lvl>
    <w:lvl w:ilvl="2">
      <w:numFmt w:val="bullet"/>
      <w:lvlText w:val="•"/>
      <w:lvlJc w:val="left"/>
      <w:pPr>
        <w:ind w:left="2729" w:hanging="360"/>
      </w:pPr>
    </w:lvl>
    <w:lvl w:ilvl="3">
      <w:numFmt w:val="bullet"/>
      <w:lvlText w:val="•"/>
      <w:lvlJc w:val="left"/>
      <w:pPr>
        <w:ind w:left="3673" w:hanging="360"/>
      </w:pPr>
    </w:lvl>
    <w:lvl w:ilvl="4">
      <w:numFmt w:val="bullet"/>
      <w:lvlText w:val="•"/>
      <w:lvlJc w:val="left"/>
      <w:pPr>
        <w:ind w:left="4618" w:hanging="360"/>
      </w:pPr>
    </w:lvl>
    <w:lvl w:ilvl="5">
      <w:numFmt w:val="bullet"/>
      <w:lvlText w:val="•"/>
      <w:lvlJc w:val="left"/>
      <w:pPr>
        <w:ind w:left="5563" w:hanging="360"/>
      </w:pPr>
    </w:lvl>
    <w:lvl w:ilvl="6">
      <w:numFmt w:val="bullet"/>
      <w:lvlText w:val="•"/>
      <w:lvlJc w:val="left"/>
      <w:pPr>
        <w:ind w:left="6507" w:hanging="360"/>
      </w:pPr>
    </w:lvl>
    <w:lvl w:ilvl="7">
      <w:numFmt w:val="bullet"/>
      <w:lvlText w:val="•"/>
      <w:lvlJc w:val="left"/>
      <w:pPr>
        <w:ind w:left="7452" w:hanging="360"/>
      </w:pPr>
    </w:lvl>
    <w:lvl w:ilvl="8">
      <w:numFmt w:val="bullet"/>
      <w:lvlText w:val="•"/>
      <w:lvlJc w:val="left"/>
      <w:pPr>
        <w:ind w:left="8397" w:hanging="360"/>
      </w:pPr>
    </w:lvl>
  </w:abstractNum>
  <w:abstractNum w:abstractNumId="15" w15:restartNumberingAfterBreak="0">
    <w:nsid w:val="7BDB536D"/>
    <w:multiLevelType w:val="multilevel"/>
    <w:tmpl w:val="9F864570"/>
    <w:lvl w:ilvl="0">
      <w:numFmt w:val="bullet"/>
      <w:lvlText w:val=""/>
      <w:lvlJc w:val="left"/>
      <w:pPr>
        <w:ind w:left="832" w:hanging="360"/>
      </w:pPr>
      <w:rPr>
        <w:rFonts w:ascii="Symbol" w:hAnsi="Symbol" w:cs="Symbol"/>
        <w:b w:val="0"/>
        <w:bCs w:val="0"/>
        <w:w w:val="100"/>
        <w:sz w:val="24"/>
        <w:szCs w:val="24"/>
      </w:rPr>
    </w:lvl>
    <w:lvl w:ilvl="1">
      <w:numFmt w:val="bullet"/>
      <w:lvlText w:val="•"/>
      <w:lvlJc w:val="left"/>
      <w:pPr>
        <w:ind w:left="1784" w:hanging="360"/>
      </w:pPr>
    </w:lvl>
    <w:lvl w:ilvl="2">
      <w:numFmt w:val="bullet"/>
      <w:lvlText w:val="•"/>
      <w:lvlJc w:val="left"/>
      <w:pPr>
        <w:ind w:left="2729" w:hanging="360"/>
      </w:pPr>
    </w:lvl>
    <w:lvl w:ilvl="3">
      <w:numFmt w:val="bullet"/>
      <w:lvlText w:val="•"/>
      <w:lvlJc w:val="left"/>
      <w:pPr>
        <w:ind w:left="3673" w:hanging="360"/>
      </w:pPr>
    </w:lvl>
    <w:lvl w:ilvl="4">
      <w:numFmt w:val="bullet"/>
      <w:lvlText w:val="•"/>
      <w:lvlJc w:val="left"/>
      <w:pPr>
        <w:ind w:left="4618" w:hanging="360"/>
      </w:pPr>
    </w:lvl>
    <w:lvl w:ilvl="5">
      <w:numFmt w:val="bullet"/>
      <w:lvlText w:val="•"/>
      <w:lvlJc w:val="left"/>
      <w:pPr>
        <w:ind w:left="5563" w:hanging="360"/>
      </w:pPr>
    </w:lvl>
    <w:lvl w:ilvl="6">
      <w:numFmt w:val="bullet"/>
      <w:lvlText w:val="•"/>
      <w:lvlJc w:val="left"/>
      <w:pPr>
        <w:ind w:left="6507" w:hanging="360"/>
      </w:pPr>
    </w:lvl>
    <w:lvl w:ilvl="7">
      <w:numFmt w:val="bullet"/>
      <w:lvlText w:val="•"/>
      <w:lvlJc w:val="left"/>
      <w:pPr>
        <w:ind w:left="7452" w:hanging="360"/>
      </w:pPr>
    </w:lvl>
    <w:lvl w:ilvl="8">
      <w:numFmt w:val="bullet"/>
      <w:lvlText w:val="•"/>
      <w:lvlJc w:val="left"/>
      <w:pPr>
        <w:ind w:left="8397" w:hanging="360"/>
      </w:pPr>
    </w:lvl>
  </w:abstractNum>
  <w:num w:numId="1">
    <w:abstractNumId w:val="10"/>
  </w:num>
  <w:num w:numId="2">
    <w:abstractNumId w:val="9"/>
  </w:num>
  <w:num w:numId="3">
    <w:abstractNumId w:val="8"/>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15"/>
  </w:num>
  <w:num w:numId="13">
    <w:abstractNumId w:val="11"/>
  </w:num>
  <w:num w:numId="14">
    <w:abstractNumId w:val="13"/>
  </w:num>
  <w:num w:numId="15">
    <w:abstractNumId w:val="1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5DD"/>
    <w:rsid w:val="00007031"/>
    <w:rsid w:val="00370BCD"/>
    <w:rsid w:val="00375D58"/>
    <w:rsid w:val="003F650E"/>
    <w:rsid w:val="006442FD"/>
    <w:rsid w:val="00BA2B76"/>
    <w:rsid w:val="00D67B72"/>
    <w:rsid w:val="00D93D38"/>
    <w:rsid w:val="00EE377E"/>
    <w:rsid w:val="00F655DD"/>
    <w:rsid w:val="00FF12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C4DDA57"/>
  <w14:defaultImageDpi w14:val="0"/>
  <w15:docId w15:val="{14BB8C86-2847-4191-BE3E-C901BB162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1"/>
    <w:qFormat/>
    <w:pPr>
      <w:ind w:left="112" w:hanging="720"/>
      <w:outlineLvl w:val="0"/>
    </w:pPr>
    <w:rPr>
      <w:rFonts w:ascii="Verdana" w:hAnsi="Verdana" w:cs="Verdana"/>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2"/>
    </w:pPr>
    <w:rPr>
      <w:rFonts w:ascii="Verdana" w:hAnsi="Verdana" w:cs="Verdana"/>
      <w:sz w:val="18"/>
      <w:szCs w:val="18"/>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655DD"/>
    <w:pPr>
      <w:tabs>
        <w:tab w:val="center" w:pos="4680"/>
        <w:tab w:val="right" w:pos="9360"/>
      </w:tabs>
    </w:pPr>
  </w:style>
  <w:style w:type="character" w:customStyle="1" w:styleId="HeaderChar">
    <w:name w:val="Header Char"/>
    <w:basedOn w:val="DefaultParagraphFont"/>
    <w:link w:val="Header"/>
    <w:uiPriority w:val="99"/>
    <w:rsid w:val="00F655DD"/>
    <w:rPr>
      <w:rFonts w:ascii="Times New Roman" w:hAnsi="Times New Roman" w:cs="Times New Roman"/>
      <w:sz w:val="24"/>
      <w:szCs w:val="24"/>
    </w:rPr>
  </w:style>
  <w:style w:type="paragraph" w:styleId="Footer">
    <w:name w:val="footer"/>
    <w:basedOn w:val="Normal"/>
    <w:link w:val="FooterChar"/>
    <w:uiPriority w:val="99"/>
    <w:unhideWhenUsed/>
    <w:rsid w:val="00F655DD"/>
    <w:pPr>
      <w:tabs>
        <w:tab w:val="center" w:pos="4680"/>
        <w:tab w:val="right" w:pos="9360"/>
      </w:tabs>
    </w:pPr>
  </w:style>
  <w:style w:type="character" w:customStyle="1" w:styleId="FooterChar">
    <w:name w:val="Footer Char"/>
    <w:basedOn w:val="DefaultParagraphFont"/>
    <w:link w:val="Footer"/>
    <w:uiPriority w:val="99"/>
    <w:rsid w:val="00F655D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11</Pages>
  <Words>3389</Words>
  <Characters>18080</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&lt;titre&gt;</vt:lpstr>
    </vt:vector>
  </TitlesOfParts>
  <Company/>
  <LinksUpToDate>false</LinksUpToDate>
  <CharactersWithSpaces>21427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&lt;titre&gt;</dc:title>
  <dc:subject/>
  <dc:creator>Jerome Paris - EENA</dc:creator>
  <cp:keywords/>
  <dc:description/>
  <cp:lastModifiedBy>GLOBAL</cp:lastModifiedBy>
  <cp:revision>6</cp:revision>
  <dcterms:created xsi:type="dcterms:W3CDTF">2022-08-13T23:08:00Z</dcterms:created>
  <dcterms:modified xsi:type="dcterms:W3CDTF">2022-10-13T19:36:00Z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Conv2pdf.com</vt:lpwstr>
  </property>
</Properties>
</file>