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1F17" w14:textId="5113A046" w:rsidR="002E2D88" w:rsidRDefault="00120A6A" w:rsidP="00120A6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20A6A">
        <w:rPr>
          <w:rFonts w:ascii="Century Gothic" w:hAnsi="Century Gothic"/>
          <w:b/>
          <w:bCs/>
          <w:sz w:val="36"/>
          <w:szCs w:val="36"/>
          <w:u w:val="single"/>
        </w:rPr>
        <w:t>BUSINESS DEVELOPMENT MANAGER RESUME</w:t>
      </w:r>
    </w:p>
    <w:p w14:paraId="78F881D5" w14:textId="77777777" w:rsidR="00120A6A" w:rsidRPr="00120A6A" w:rsidRDefault="00120A6A" w:rsidP="00120A6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31F0BC7" w14:textId="7099B180" w:rsidR="002E2D88" w:rsidRPr="00120A6A" w:rsidRDefault="002E2D88" w:rsidP="00120A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Alyson Hanger</w:t>
      </w:r>
    </w:p>
    <w:p w14:paraId="70266537" w14:textId="533B75B5" w:rsidR="002E2D88" w:rsidRPr="00120A6A" w:rsidRDefault="002E2D88" w:rsidP="00120A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alyson.hanger@gmail.com</w:t>
      </w:r>
    </w:p>
    <w:p w14:paraId="108BCBC5" w14:textId="3AC49FC9" w:rsidR="002E2D88" w:rsidRDefault="002E2D88" w:rsidP="00120A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248-866-7428</w:t>
      </w:r>
    </w:p>
    <w:p w14:paraId="2432BB69" w14:textId="77777777" w:rsidR="00120A6A" w:rsidRPr="00120A6A" w:rsidRDefault="00120A6A" w:rsidP="00120A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150D18" w14:textId="77777777" w:rsidR="002E2D88" w:rsidRPr="00120A6A" w:rsidRDefault="002E2D88" w:rsidP="00120A6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20A6A">
        <w:rPr>
          <w:rFonts w:ascii="Century Gothic" w:hAnsi="Century Gothic"/>
          <w:b/>
          <w:bCs/>
          <w:sz w:val="28"/>
          <w:szCs w:val="28"/>
        </w:rPr>
        <w:t>Objective</w:t>
      </w:r>
    </w:p>
    <w:p w14:paraId="01EAA7CA" w14:textId="15D8FD44" w:rsidR="002E2D88" w:rsidRPr="00120A6A" w:rsidRDefault="002E2D88" w:rsidP="00120A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233B4CB" w14:textId="77777777" w:rsidR="002E2D88" w:rsidRPr="00120A6A" w:rsidRDefault="002E2D88" w:rsidP="00120A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Self-motivated and success-driven business development manager with 7+ years of experience in solution selling and new business development. Eager to support Majestic Inc. with superb knowledge of omnichannel processes, including online marketing and value-added services. In previous roles negotiated a $2.5M contract and boosted company sales by 30% among others.</w:t>
      </w:r>
    </w:p>
    <w:p w14:paraId="24589505" w14:textId="79102517" w:rsidR="002E2D88" w:rsidRPr="00120A6A" w:rsidRDefault="002E2D88" w:rsidP="00120A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59B722" w14:textId="77777777" w:rsidR="002E2D88" w:rsidRPr="00120A6A" w:rsidRDefault="002E2D88" w:rsidP="00120A6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20A6A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0480B1FF" w14:textId="74399FCD" w:rsidR="002E2D88" w:rsidRPr="00120A6A" w:rsidRDefault="002E2D88" w:rsidP="00120A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F6577BD" w14:textId="6CCCBF5C" w:rsidR="002E2D88" w:rsidRPr="00120A6A" w:rsidRDefault="002E2D88" w:rsidP="00120A6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20A6A">
        <w:rPr>
          <w:rFonts w:ascii="Century Gothic" w:hAnsi="Century Gothic"/>
          <w:b/>
          <w:bCs/>
          <w:sz w:val="24"/>
          <w:szCs w:val="24"/>
        </w:rPr>
        <w:t>Business Development Manager</w:t>
      </w:r>
      <w:r w:rsidR="00120A6A" w:rsidRPr="00120A6A">
        <w:rPr>
          <w:rFonts w:ascii="Century Gothic" w:hAnsi="Century Gothic"/>
          <w:b/>
          <w:bCs/>
          <w:sz w:val="24"/>
          <w:szCs w:val="24"/>
        </w:rPr>
        <w:t xml:space="preserve">, </w:t>
      </w:r>
      <w:proofErr w:type="spellStart"/>
      <w:r w:rsidRPr="00120A6A">
        <w:rPr>
          <w:rFonts w:ascii="Century Gothic" w:hAnsi="Century Gothic"/>
          <w:b/>
          <w:bCs/>
          <w:sz w:val="24"/>
          <w:szCs w:val="24"/>
        </w:rPr>
        <w:t>Presso</w:t>
      </w:r>
      <w:proofErr w:type="spellEnd"/>
      <w:r w:rsidRPr="00120A6A">
        <w:rPr>
          <w:rFonts w:ascii="Century Gothic" w:hAnsi="Century Gothic"/>
          <w:b/>
          <w:bCs/>
          <w:sz w:val="24"/>
          <w:szCs w:val="24"/>
        </w:rPr>
        <w:t>, New York, NY</w:t>
      </w:r>
      <w:r w:rsidR="00120A6A" w:rsidRPr="00120A6A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120A6A">
        <w:rPr>
          <w:rFonts w:ascii="Century Gothic" w:hAnsi="Century Gothic"/>
          <w:b/>
          <w:bCs/>
          <w:sz w:val="24"/>
          <w:szCs w:val="24"/>
        </w:rPr>
        <w:t>20</w:t>
      </w:r>
      <w:r w:rsidR="00120A6A" w:rsidRPr="00120A6A">
        <w:rPr>
          <w:rFonts w:ascii="Century Gothic" w:hAnsi="Century Gothic"/>
          <w:b/>
          <w:bCs/>
          <w:sz w:val="24"/>
          <w:szCs w:val="24"/>
        </w:rPr>
        <w:t>XX</w:t>
      </w:r>
      <w:r w:rsidRPr="00120A6A">
        <w:rPr>
          <w:rFonts w:ascii="Century Gothic" w:hAnsi="Century Gothic"/>
          <w:b/>
          <w:bCs/>
          <w:sz w:val="24"/>
          <w:szCs w:val="24"/>
        </w:rPr>
        <w:t>–20</w:t>
      </w:r>
      <w:r w:rsidR="00120A6A" w:rsidRPr="00120A6A">
        <w:rPr>
          <w:rFonts w:ascii="Century Gothic" w:hAnsi="Century Gothic"/>
          <w:b/>
          <w:bCs/>
          <w:sz w:val="24"/>
          <w:szCs w:val="24"/>
        </w:rPr>
        <w:t>XX</w:t>
      </w:r>
    </w:p>
    <w:p w14:paraId="62AF5B49" w14:textId="77777777" w:rsidR="002E2D88" w:rsidRPr="00120A6A" w:rsidRDefault="002E2D88" w:rsidP="00120A6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Collaborated with business development, marketing, and product departments on the creation of competitive concept proposals.</w:t>
      </w:r>
    </w:p>
    <w:p w14:paraId="7C4DE040" w14:textId="77777777" w:rsidR="002E2D88" w:rsidRPr="00120A6A" w:rsidRDefault="002E2D88" w:rsidP="00120A6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Developed new service offerings based on detailed and documented insights of market and client needs.</w:t>
      </w:r>
    </w:p>
    <w:p w14:paraId="52A0E432" w14:textId="77777777" w:rsidR="002E2D88" w:rsidRPr="00120A6A" w:rsidRDefault="002E2D88" w:rsidP="00120A6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Managed and maintained a structured analysis of target markets, clients, and documentation in the CRM system.</w:t>
      </w:r>
    </w:p>
    <w:p w14:paraId="015F3034" w14:textId="77777777" w:rsidR="002E2D88" w:rsidRPr="00120A6A" w:rsidRDefault="002E2D88" w:rsidP="00120A6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Provided market intelligence and feedback to global and regional teams on the market, industry, and competitors’ developments.</w:t>
      </w:r>
    </w:p>
    <w:p w14:paraId="40EE7670" w14:textId="05D620F0" w:rsidR="002E2D88" w:rsidRPr="00120A6A" w:rsidRDefault="002E2D88" w:rsidP="00120A6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 xml:space="preserve">Built and maintained relationships with key contacts at potential clients, consulting companies and partners </w:t>
      </w:r>
      <w:proofErr w:type="gramStart"/>
      <w:r w:rsidRPr="00120A6A">
        <w:rPr>
          <w:rFonts w:ascii="Century Gothic" w:hAnsi="Century Gothic"/>
          <w:sz w:val="24"/>
          <w:szCs w:val="24"/>
        </w:rPr>
        <w:t>in order to</w:t>
      </w:r>
      <w:proofErr w:type="gramEnd"/>
      <w:r w:rsidRPr="00120A6A">
        <w:rPr>
          <w:rFonts w:ascii="Century Gothic" w:hAnsi="Century Gothic"/>
          <w:sz w:val="24"/>
          <w:szCs w:val="24"/>
        </w:rPr>
        <w:t xml:space="preserve"> get access to new opportunities.</w:t>
      </w:r>
    </w:p>
    <w:p w14:paraId="17428B65" w14:textId="77777777" w:rsidR="002E2D88" w:rsidRPr="00120A6A" w:rsidRDefault="002E2D88" w:rsidP="00120A6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Negotiated the largest design and production contract to date: 2-year exclusivity agreement worth USD2.5 million.</w:t>
      </w:r>
    </w:p>
    <w:p w14:paraId="6EEA59F6" w14:textId="77777777" w:rsidR="002E2D88" w:rsidRPr="00120A6A" w:rsidRDefault="002E2D88" w:rsidP="00120A6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Boosted company revenue by 30% during the first year of employment</w:t>
      </w:r>
    </w:p>
    <w:p w14:paraId="6061A3C9" w14:textId="295685D0" w:rsidR="002E2D88" w:rsidRPr="00120A6A" w:rsidRDefault="002E2D88" w:rsidP="00120A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9C8FD6" w14:textId="58A96D2E" w:rsidR="002E2D88" w:rsidRPr="00120A6A" w:rsidRDefault="002E2D88" w:rsidP="00120A6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20A6A">
        <w:rPr>
          <w:rFonts w:ascii="Century Gothic" w:hAnsi="Century Gothic"/>
          <w:b/>
          <w:bCs/>
          <w:sz w:val="24"/>
          <w:szCs w:val="24"/>
        </w:rPr>
        <w:t>Business Development Manager</w:t>
      </w:r>
      <w:r w:rsidR="00120A6A" w:rsidRPr="00120A6A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120A6A">
        <w:rPr>
          <w:rFonts w:ascii="Century Gothic" w:hAnsi="Century Gothic"/>
          <w:b/>
          <w:bCs/>
          <w:sz w:val="24"/>
          <w:szCs w:val="24"/>
        </w:rPr>
        <w:t>Arriva Inc., New York, NY</w:t>
      </w:r>
      <w:r w:rsidR="00120A6A" w:rsidRPr="00120A6A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120A6A">
        <w:rPr>
          <w:rFonts w:ascii="Century Gothic" w:hAnsi="Century Gothic"/>
          <w:b/>
          <w:bCs/>
          <w:sz w:val="24"/>
          <w:szCs w:val="24"/>
        </w:rPr>
        <w:t>20</w:t>
      </w:r>
      <w:r w:rsidR="00120A6A" w:rsidRPr="00120A6A">
        <w:rPr>
          <w:rFonts w:ascii="Century Gothic" w:hAnsi="Century Gothic"/>
          <w:b/>
          <w:bCs/>
          <w:sz w:val="24"/>
          <w:szCs w:val="24"/>
        </w:rPr>
        <w:t>XX</w:t>
      </w:r>
      <w:r w:rsidRPr="00120A6A">
        <w:rPr>
          <w:rFonts w:ascii="Century Gothic" w:hAnsi="Century Gothic"/>
          <w:b/>
          <w:bCs/>
          <w:sz w:val="24"/>
          <w:szCs w:val="24"/>
        </w:rPr>
        <w:t>–20</w:t>
      </w:r>
      <w:r w:rsidR="00120A6A" w:rsidRPr="00120A6A">
        <w:rPr>
          <w:rFonts w:ascii="Century Gothic" w:hAnsi="Century Gothic"/>
          <w:b/>
          <w:bCs/>
          <w:sz w:val="24"/>
          <w:szCs w:val="24"/>
        </w:rPr>
        <w:t>XX</w:t>
      </w:r>
    </w:p>
    <w:p w14:paraId="2246EAF2" w14:textId="77777777" w:rsidR="002E2D88" w:rsidRPr="00120A6A" w:rsidRDefault="002E2D88" w:rsidP="00120A6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Prospected for potential new clients and turned them into increased avenues of business.</w:t>
      </w:r>
    </w:p>
    <w:p w14:paraId="15B01677" w14:textId="77777777" w:rsidR="002E2D88" w:rsidRPr="00120A6A" w:rsidRDefault="002E2D88" w:rsidP="00120A6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Developed relationships with senior decision makers (incl. CEOs, CFOs, CMOs, or VPs) within potential clients.</w:t>
      </w:r>
    </w:p>
    <w:p w14:paraId="1F5A90D3" w14:textId="77777777" w:rsidR="002E2D88" w:rsidRPr="00120A6A" w:rsidRDefault="002E2D88" w:rsidP="00120A6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lastRenderedPageBreak/>
        <w:t>Developed negotiating strategies and positions by examining risks and potentials as well as estimating partners' needs and goals.</w:t>
      </w:r>
    </w:p>
    <w:p w14:paraId="7072ADF7" w14:textId="77777777" w:rsidR="002E2D88" w:rsidRPr="00120A6A" w:rsidRDefault="002E2D88" w:rsidP="00120A6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Worked closely with SVP and GM to develop customer acquisition strategies to obtain maximum sales volume and profitability.</w:t>
      </w:r>
    </w:p>
    <w:p w14:paraId="7A88C939" w14:textId="77777777" w:rsidR="002E2D88" w:rsidRPr="00120A6A" w:rsidRDefault="002E2D88" w:rsidP="00120A6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Developed and oversaw marketing functions to identify key marketing strategies for successful new customer acquisition and sales growth.</w:t>
      </w:r>
    </w:p>
    <w:p w14:paraId="110DBEE4" w14:textId="3C78E5C7" w:rsidR="002E2D88" w:rsidRPr="00120A6A" w:rsidRDefault="002E2D88" w:rsidP="00120A6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Enhanced organization reputation by accepting ownership for accomplishing new and different requests; exploring opportunities to add value to job accomplishments.</w:t>
      </w:r>
    </w:p>
    <w:p w14:paraId="5760DE89" w14:textId="77777777" w:rsidR="002E2D88" w:rsidRPr="00120A6A" w:rsidRDefault="002E2D88" w:rsidP="00120A6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Researched and built relationships with 20+ new clients by planning approaches and pitches.</w:t>
      </w:r>
    </w:p>
    <w:p w14:paraId="3A45FFF7" w14:textId="77777777" w:rsidR="002E2D88" w:rsidRPr="00120A6A" w:rsidRDefault="002E2D88" w:rsidP="00120A6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Helped sales representative grow their territory sales by 20% YOY.</w:t>
      </w:r>
    </w:p>
    <w:p w14:paraId="13C48183" w14:textId="26BF2597" w:rsidR="002E2D88" w:rsidRPr="00120A6A" w:rsidRDefault="002E2D88" w:rsidP="00120A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A94CF6" w14:textId="77777777" w:rsidR="002E2D88" w:rsidRPr="00120A6A" w:rsidRDefault="002E2D88" w:rsidP="00120A6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20A6A">
        <w:rPr>
          <w:rFonts w:ascii="Century Gothic" w:hAnsi="Century Gothic"/>
          <w:b/>
          <w:bCs/>
          <w:sz w:val="28"/>
          <w:szCs w:val="28"/>
        </w:rPr>
        <w:t>Education</w:t>
      </w:r>
    </w:p>
    <w:p w14:paraId="2D10E80C" w14:textId="5C3EEEDE" w:rsidR="002E2D88" w:rsidRPr="00120A6A" w:rsidRDefault="002E2D88" w:rsidP="00120A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E0F74F1" w14:textId="755E9981" w:rsidR="002E2D88" w:rsidRPr="00120A6A" w:rsidRDefault="002E2D88" w:rsidP="00120A6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20A6A">
        <w:rPr>
          <w:rFonts w:ascii="Century Gothic" w:hAnsi="Century Gothic"/>
          <w:b/>
          <w:bCs/>
          <w:sz w:val="24"/>
          <w:szCs w:val="24"/>
        </w:rPr>
        <w:t>MBA</w:t>
      </w:r>
    </w:p>
    <w:p w14:paraId="5D6CB3FE" w14:textId="29A983A6" w:rsidR="002E2D88" w:rsidRPr="00120A6A" w:rsidRDefault="002E2D88" w:rsidP="00120A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Hunter College, New York, NY</w:t>
      </w:r>
      <w:r w:rsidR="00120A6A">
        <w:rPr>
          <w:rFonts w:ascii="Century Gothic" w:hAnsi="Century Gothic"/>
          <w:sz w:val="24"/>
          <w:szCs w:val="24"/>
        </w:rPr>
        <w:t xml:space="preserve">. </w:t>
      </w:r>
      <w:r w:rsidRPr="00120A6A">
        <w:rPr>
          <w:rFonts w:ascii="Century Gothic" w:hAnsi="Century Gothic"/>
          <w:sz w:val="24"/>
          <w:szCs w:val="24"/>
        </w:rPr>
        <w:t>20</w:t>
      </w:r>
      <w:r w:rsidR="00120A6A">
        <w:rPr>
          <w:rFonts w:ascii="Century Gothic" w:hAnsi="Century Gothic"/>
          <w:sz w:val="24"/>
          <w:szCs w:val="24"/>
        </w:rPr>
        <w:t>XX</w:t>
      </w:r>
    </w:p>
    <w:p w14:paraId="49DCED27" w14:textId="27660A51" w:rsidR="002E2D88" w:rsidRPr="00120A6A" w:rsidRDefault="002E2D88" w:rsidP="00120A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D6F606" w14:textId="77777777" w:rsidR="00120A6A" w:rsidRPr="00120A6A" w:rsidRDefault="002E2D88" w:rsidP="00120A6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20A6A">
        <w:rPr>
          <w:rFonts w:ascii="Century Gothic" w:hAnsi="Century Gothic"/>
          <w:b/>
          <w:bCs/>
          <w:sz w:val="24"/>
          <w:szCs w:val="24"/>
        </w:rPr>
        <w:t>B.A., Marketing</w:t>
      </w:r>
    </w:p>
    <w:p w14:paraId="5FF8368F" w14:textId="098E86A5" w:rsidR="002E2D88" w:rsidRPr="00120A6A" w:rsidRDefault="002E2D88" w:rsidP="00120A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Baruch College, New York, NY</w:t>
      </w:r>
      <w:r w:rsidR="00120A6A">
        <w:rPr>
          <w:rFonts w:ascii="Century Gothic" w:hAnsi="Century Gothic"/>
          <w:sz w:val="24"/>
          <w:szCs w:val="24"/>
        </w:rPr>
        <w:t xml:space="preserve">. </w:t>
      </w:r>
      <w:r w:rsidRPr="00120A6A">
        <w:rPr>
          <w:rFonts w:ascii="Century Gothic" w:hAnsi="Century Gothic"/>
          <w:sz w:val="24"/>
          <w:szCs w:val="24"/>
        </w:rPr>
        <w:t>20</w:t>
      </w:r>
      <w:r w:rsidR="00120A6A">
        <w:rPr>
          <w:rFonts w:ascii="Century Gothic" w:hAnsi="Century Gothic"/>
          <w:sz w:val="24"/>
          <w:szCs w:val="24"/>
        </w:rPr>
        <w:t>XX</w:t>
      </w:r>
    </w:p>
    <w:p w14:paraId="1EB3981C" w14:textId="385159B6" w:rsidR="002E2D88" w:rsidRPr="00120A6A" w:rsidRDefault="002E2D88" w:rsidP="00120A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DF2AAF" w14:textId="77777777" w:rsidR="002E2D88" w:rsidRPr="00120A6A" w:rsidRDefault="002E2D88" w:rsidP="00120A6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20A6A">
        <w:rPr>
          <w:rFonts w:ascii="Century Gothic" w:hAnsi="Century Gothic"/>
          <w:b/>
          <w:bCs/>
          <w:sz w:val="28"/>
          <w:szCs w:val="28"/>
        </w:rPr>
        <w:t>Key Skills</w:t>
      </w:r>
    </w:p>
    <w:p w14:paraId="489C5B2F" w14:textId="17973359" w:rsidR="002E2D88" w:rsidRPr="00120A6A" w:rsidRDefault="002E2D88" w:rsidP="00120A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1630320" w14:textId="77777777" w:rsidR="002E2D88" w:rsidRPr="00120A6A" w:rsidRDefault="002E2D88" w:rsidP="00120A6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D2C e-commerce solutions</w:t>
      </w:r>
    </w:p>
    <w:p w14:paraId="3E7BAF6D" w14:textId="77777777" w:rsidR="002E2D88" w:rsidRPr="00120A6A" w:rsidRDefault="002E2D88" w:rsidP="00120A6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Omnichannel processes</w:t>
      </w:r>
    </w:p>
    <w:p w14:paraId="2A05C968" w14:textId="77777777" w:rsidR="002E2D88" w:rsidRPr="00120A6A" w:rsidRDefault="002E2D88" w:rsidP="00120A6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Teamwork</w:t>
      </w:r>
    </w:p>
    <w:p w14:paraId="3B0C6855" w14:textId="77777777" w:rsidR="002E2D88" w:rsidRPr="00120A6A" w:rsidRDefault="002E2D88" w:rsidP="00120A6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Communication skills</w:t>
      </w:r>
    </w:p>
    <w:p w14:paraId="660B5EA4" w14:textId="77777777" w:rsidR="002E2D88" w:rsidRPr="00120A6A" w:rsidRDefault="002E2D88" w:rsidP="00120A6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Presentation skills</w:t>
      </w:r>
    </w:p>
    <w:p w14:paraId="5D3AAAA5" w14:textId="77777777" w:rsidR="002E2D88" w:rsidRPr="00120A6A" w:rsidRDefault="002E2D88" w:rsidP="00120A6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Interpersonal skills</w:t>
      </w:r>
    </w:p>
    <w:p w14:paraId="2EB15974" w14:textId="77777777" w:rsidR="002E2D88" w:rsidRPr="00120A6A" w:rsidRDefault="002E2D88" w:rsidP="00120A6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MS Office (PowerPoint, Excel, Word)</w:t>
      </w:r>
    </w:p>
    <w:p w14:paraId="64C184FD" w14:textId="77777777" w:rsidR="002E2D88" w:rsidRPr="00120A6A" w:rsidRDefault="002E2D88" w:rsidP="00120A6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Rapport building</w:t>
      </w:r>
    </w:p>
    <w:p w14:paraId="6F17D38C" w14:textId="77777777" w:rsidR="002E2D88" w:rsidRPr="00120A6A" w:rsidRDefault="002E2D88" w:rsidP="00120A6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Customer acquisition</w:t>
      </w:r>
    </w:p>
    <w:p w14:paraId="001B8272" w14:textId="77777777" w:rsidR="002E2D88" w:rsidRPr="00120A6A" w:rsidRDefault="002E2D88" w:rsidP="00120A6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Social media</w:t>
      </w:r>
    </w:p>
    <w:p w14:paraId="440CED73" w14:textId="4E31FBFC" w:rsidR="002E2D88" w:rsidRPr="00120A6A" w:rsidRDefault="002E2D88" w:rsidP="00120A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FE289F" w14:textId="77777777" w:rsidR="002E2D88" w:rsidRPr="00120A6A" w:rsidRDefault="002E2D88" w:rsidP="00120A6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20A6A">
        <w:rPr>
          <w:rFonts w:ascii="Century Gothic" w:hAnsi="Century Gothic"/>
          <w:b/>
          <w:bCs/>
          <w:sz w:val="28"/>
          <w:szCs w:val="28"/>
        </w:rPr>
        <w:t>Certifications</w:t>
      </w:r>
    </w:p>
    <w:p w14:paraId="5BB2B5AD" w14:textId="11AFD440" w:rsidR="002E2D88" w:rsidRPr="00120A6A" w:rsidRDefault="002E2D88" w:rsidP="00120A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1F08476" w14:textId="77777777" w:rsidR="002E2D88" w:rsidRPr="00120A6A" w:rsidRDefault="002E2D88" w:rsidP="00120A6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PRINCE2</w:t>
      </w:r>
    </w:p>
    <w:p w14:paraId="3316A22C" w14:textId="77777777" w:rsidR="002E2D88" w:rsidRPr="00120A6A" w:rsidRDefault="002E2D88" w:rsidP="00120A6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lastRenderedPageBreak/>
        <w:t>Google eCommerce Analytics Training</w:t>
      </w:r>
    </w:p>
    <w:p w14:paraId="06583CD7" w14:textId="77777777" w:rsidR="002E2D88" w:rsidRPr="00120A6A" w:rsidRDefault="002E2D88" w:rsidP="00120A6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Google Analytics</w:t>
      </w:r>
    </w:p>
    <w:p w14:paraId="0B8D226A" w14:textId="68A56D30" w:rsidR="002E2D88" w:rsidRPr="00120A6A" w:rsidRDefault="002E2D88" w:rsidP="00120A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323F027" w14:textId="0F33C638" w:rsidR="002E2D88" w:rsidRPr="00120A6A" w:rsidRDefault="002E2D88" w:rsidP="00120A6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20A6A">
        <w:rPr>
          <w:rFonts w:ascii="Century Gothic" w:hAnsi="Century Gothic"/>
          <w:b/>
          <w:bCs/>
          <w:sz w:val="28"/>
          <w:szCs w:val="28"/>
        </w:rPr>
        <w:t>Languages</w:t>
      </w:r>
    </w:p>
    <w:p w14:paraId="76D1D26C" w14:textId="77777777" w:rsidR="00120A6A" w:rsidRDefault="00120A6A" w:rsidP="00120A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1DDC35" w14:textId="50480AC4" w:rsidR="002E2D88" w:rsidRPr="00120A6A" w:rsidRDefault="002E2D88" w:rsidP="00120A6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German—Communicative</w:t>
      </w:r>
    </w:p>
    <w:p w14:paraId="2995A69C" w14:textId="77777777" w:rsidR="002E2D88" w:rsidRPr="00120A6A" w:rsidRDefault="002E2D88" w:rsidP="00120A6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French—Communicative</w:t>
      </w:r>
    </w:p>
    <w:p w14:paraId="52F306C5" w14:textId="69040388" w:rsidR="002E2D88" w:rsidRPr="00120A6A" w:rsidRDefault="002E2D88" w:rsidP="00120A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57A289" w14:textId="77777777" w:rsidR="002E2D88" w:rsidRPr="00120A6A" w:rsidRDefault="002E2D88" w:rsidP="00120A6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20A6A">
        <w:rPr>
          <w:rFonts w:ascii="Century Gothic" w:hAnsi="Century Gothic"/>
          <w:b/>
          <w:bCs/>
          <w:sz w:val="28"/>
          <w:szCs w:val="28"/>
        </w:rPr>
        <w:t>Interests</w:t>
      </w:r>
    </w:p>
    <w:p w14:paraId="102100B3" w14:textId="0DDD5A54" w:rsidR="002E2D88" w:rsidRPr="00120A6A" w:rsidRDefault="002E2D88" w:rsidP="00120A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2497CF" w14:textId="77777777" w:rsidR="002E2D88" w:rsidRPr="00120A6A" w:rsidRDefault="002E2D88" w:rsidP="00120A6A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Mediterranean cuisine</w:t>
      </w:r>
    </w:p>
    <w:p w14:paraId="30682A65" w14:textId="5FE0D6A9" w:rsidR="007B182B" w:rsidRPr="00120A6A" w:rsidRDefault="002E2D88" w:rsidP="00120A6A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0A6A">
        <w:rPr>
          <w:rFonts w:ascii="Century Gothic" w:hAnsi="Century Gothic"/>
          <w:sz w:val="24"/>
          <w:szCs w:val="24"/>
        </w:rPr>
        <w:t>Nordic walking</w:t>
      </w:r>
    </w:p>
    <w:sectPr w:rsidR="007B182B" w:rsidRPr="00120A6A" w:rsidSect="00120A6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039"/>
    <w:multiLevelType w:val="hybridMultilevel"/>
    <w:tmpl w:val="6E9C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C2D87"/>
    <w:multiLevelType w:val="hybridMultilevel"/>
    <w:tmpl w:val="B07A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7CEA"/>
    <w:multiLevelType w:val="hybridMultilevel"/>
    <w:tmpl w:val="F3AC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945D3"/>
    <w:multiLevelType w:val="hybridMultilevel"/>
    <w:tmpl w:val="0A00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A7753"/>
    <w:multiLevelType w:val="hybridMultilevel"/>
    <w:tmpl w:val="F936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061BD"/>
    <w:multiLevelType w:val="hybridMultilevel"/>
    <w:tmpl w:val="1AA2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554603">
    <w:abstractNumId w:val="4"/>
  </w:num>
  <w:num w:numId="2" w16cid:durableId="1749379365">
    <w:abstractNumId w:val="5"/>
  </w:num>
  <w:num w:numId="3" w16cid:durableId="988021129">
    <w:abstractNumId w:val="1"/>
  </w:num>
  <w:num w:numId="4" w16cid:durableId="617176516">
    <w:abstractNumId w:val="0"/>
  </w:num>
  <w:num w:numId="5" w16cid:durableId="548418421">
    <w:abstractNumId w:val="3"/>
  </w:num>
  <w:num w:numId="6" w16cid:durableId="1513571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88"/>
    <w:rsid w:val="00120A6A"/>
    <w:rsid w:val="002E2D88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EABD"/>
  <w15:chartTrackingRefBased/>
  <w15:docId w15:val="{93661DD1-CF8F-44D3-BBC0-229E112F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120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2022-10-10T09:07:00Z</dcterms:created>
  <dcterms:modified xsi:type="dcterms:W3CDTF">2022-10-10T09:19:00Z</dcterms:modified>
</cp:coreProperties>
</file>