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84C2" w14:textId="234D56B5" w:rsidR="00A30804" w:rsidRPr="00654339" w:rsidRDefault="00A30804" w:rsidP="00A30804">
      <w:pPr>
        <w:spacing w:after="0" w:line="360" w:lineRule="auto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</w:p>
    <w:p w14:paraId="3E59AB44" w14:textId="39D18C18" w:rsidR="001E4255" w:rsidRPr="00654339" w:rsidRDefault="00A30804" w:rsidP="00924F66">
      <w:pPr>
        <w:spacing w:after="0" w:line="360" w:lineRule="auto"/>
        <w:ind w:left="648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March01, 2016 through May</w:t>
      </w:r>
      <w:r w:rsidR="00924F66">
        <w:rPr>
          <w:rFonts w:ascii="Abadi" w:hAnsi="Abadi" w:cs="Arial"/>
          <w:sz w:val="20"/>
          <w:szCs w:val="20"/>
        </w:rPr>
        <w:t xml:space="preserve"> </w:t>
      </w:r>
      <w:r w:rsidRPr="00654339">
        <w:rPr>
          <w:rFonts w:ascii="Abadi" w:hAnsi="Abadi" w:cs="Arial"/>
          <w:sz w:val="20"/>
          <w:szCs w:val="20"/>
        </w:rPr>
        <w:t>30,2016</w:t>
      </w:r>
    </w:p>
    <w:p w14:paraId="110C30AA" w14:textId="77777777" w:rsidR="00A562CA" w:rsidRPr="00654339" w:rsidRDefault="00A30804" w:rsidP="007E2F63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 xml:space="preserve">JPMorgan Chase Bank, N.A.  </w:t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="002E4481" w:rsidRPr="00654339">
        <w:rPr>
          <w:rFonts w:ascii="Abadi" w:hAnsi="Abadi" w:cs="Arial"/>
          <w:sz w:val="20"/>
          <w:szCs w:val="20"/>
        </w:rPr>
        <w:tab/>
      </w:r>
      <w:r w:rsidR="002E4481"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 xml:space="preserve">Account Number: </w:t>
      </w:r>
      <w:r w:rsidRPr="00654339">
        <w:rPr>
          <w:rFonts w:ascii="Abadi" w:hAnsi="Abadi" w:cs="Arial"/>
          <w:b/>
          <w:sz w:val="20"/>
          <w:szCs w:val="20"/>
        </w:rPr>
        <w:t>000000593037148</w:t>
      </w:r>
    </w:p>
    <w:p w14:paraId="1BB39EE2" w14:textId="7CFFD595" w:rsidR="00A562CA" w:rsidRPr="00654339" w:rsidRDefault="00A562CA" w:rsidP="00240353">
      <w:pPr>
        <w:spacing w:after="0" w:line="240" w:lineRule="auto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 xml:space="preserve">PO Box 659754                            </w:t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</w:p>
    <w:p w14:paraId="54E3159F" w14:textId="77777777" w:rsidR="00A562CA" w:rsidRPr="00654339" w:rsidRDefault="00A562CA" w:rsidP="00240353">
      <w:pPr>
        <w:spacing w:after="0" w:line="240" w:lineRule="auto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San Antonio, TX 78265-9754</w:t>
      </w:r>
    </w:p>
    <w:p w14:paraId="26C16694" w14:textId="77777777" w:rsidR="002161CA" w:rsidRPr="00654339" w:rsidRDefault="002161CA" w:rsidP="00240353">
      <w:pPr>
        <w:spacing w:after="0" w:line="240" w:lineRule="auto"/>
        <w:rPr>
          <w:rFonts w:ascii="Abadi" w:hAnsi="Abadi" w:cs="Arial"/>
          <w:sz w:val="20"/>
          <w:szCs w:val="20"/>
        </w:rPr>
      </w:pPr>
    </w:p>
    <w:p w14:paraId="6489123B" w14:textId="77777777" w:rsidR="002161CA" w:rsidRPr="00654339" w:rsidRDefault="002161CA" w:rsidP="00A3080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6840" w:right="-187"/>
        <w:jc w:val="center"/>
        <w:rPr>
          <w:rFonts w:ascii="Abadi" w:hAnsi="Abadi" w:cs="Arial"/>
          <w:b/>
          <w:sz w:val="20"/>
          <w:szCs w:val="20"/>
        </w:rPr>
      </w:pPr>
      <w:r w:rsidRPr="00654339">
        <w:rPr>
          <w:rFonts w:ascii="Abadi" w:hAnsi="Abadi" w:cs="Arial"/>
          <w:b/>
          <w:sz w:val="20"/>
          <w:szCs w:val="20"/>
        </w:rPr>
        <w:t>CUSTOMER SERVICE INFORMATION</w:t>
      </w:r>
    </w:p>
    <w:p w14:paraId="798D52CC" w14:textId="77777777" w:rsidR="002161CA" w:rsidRPr="00654339" w:rsidRDefault="002161CA" w:rsidP="002E4481">
      <w:pPr>
        <w:spacing w:after="0"/>
        <w:ind w:left="6840" w:right="-36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Web site:</w:t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="00A30804" w:rsidRPr="00654339">
        <w:rPr>
          <w:rFonts w:ascii="Abadi" w:hAnsi="Abadi" w:cs="Arial"/>
          <w:sz w:val="20"/>
          <w:szCs w:val="20"/>
        </w:rPr>
        <w:t xml:space="preserve">             </w:t>
      </w:r>
      <w:r w:rsidR="002E4481" w:rsidRPr="00654339">
        <w:rPr>
          <w:rFonts w:ascii="Abadi" w:hAnsi="Abadi" w:cs="Arial"/>
          <w:sz w:val="20"/>
          <w:szCs w:val="20"/>
        </w:rPr>
        <w:t xml:space="preserve">  </w:t>
      </w:r>
      <w:r w:rsidRPr="00654339">
        <w:rPr>
          <w:rFonts w:ascii="Abadi" w:hAnsi="Abadi" w:cs="Arial"/>
          <w:b/>
          <w:sz w:val="20"/>
          <w:szCs w:val="20"/>
        </w:rPr>
        <w:t>chase.com</w:t>
      </w:r>
    </w:p>
    <w:p w14:paraId="3DAE557E" w14:textId="77777777" w:rsidR="002161CA" w:rsidRPr="00654339" w:rsidRDefault="00A30804" w:rsidP="002E4481">
      <w:pPr>
        <w:spacing w:after="0"/>
        <w:ind w:left="6840" w:right="-36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Service Center:</w:t>
      </w:r>
      <w:r w:rsidRPr="00654339">
        <w:rPr>
          <w:rFonts w:ascii="Abadi" w:hAnsi="Abadi" w:cs="Arial"/>
          <w:sz w:val="20"/>
          <w:szCs w:val="20"/>
        </w:rPr>
        <w:tab/>
        <w:t xml:space="preserve">      </w:t>
      </w:r>
      <w:r w:rsidR="002E4481" w:rsidRPr="00654339">
        <w:rPr>
          <w:rFonts w:ascii="Abadi" w:hAnsi="Abadi" w:cs="Arial"/>
          <w:sz w:val="20"/>
          <w:szCs w:val="20"/>
        </w:rPr>
        <w:t xml:space="preserve">   </w:t>
      </w:r>
      <w:r w:rsidR="002161CA" w:rsidRPr="00654339">
        <w:rPr>
          <w:rFonts w:ascii="Abadi" w:hAnsi="Abadi" w:cs="Arial"/>
          <w:b/>
          <w:sz w:val="20"/>
          <w:szCs w:val="20"/>
        </w:rPr>
        <w:t>1-800-242-7338</w:t>
      </w:r>
    </w:p>
    <w:p w14:paraId="6412A680" w14:textId="77777777" w:rsidR="002161CA" w:rsidRPr="00654339" w:rsidRDefault="002161CA" w:rsidP="002E4481">
      <w:pPr>
        <w:spacing w:after="0"/>
        <w:ind w:left="6840" w:right="-36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Hearing Impaired:</w:t>
      </w:r>
      <w:r w:rsidRPr="00654339">
        <w:rPr>
          <w:rFonts w:ascii="Abadi" w:hAnsi="Abadi" w:cs="Arial"/>
          <w:sz w:val="20"/>
          <w:szCs w:val="20"/>
        </w:rPr>
        <w:tab/>
      </w:r>
      <w:r w:rsidR="00A30804" w:rsidRPr="00654339">
        <w:rPr>
          <w:rFonts w:ascii="Abadi" w:hAnsi="Abadi" w:cs="Arial"/>
          <w:sz w:val="20"/>
          <w:szCs w:val="20"/>
        </w:rPr>
        <w:t xml:space="preserve">      </w:t>
      </w:r>
      <w:r w:rsidR="002E4481" w:rsidRPr="00654339">
        <w:rPr>
          <w:rFonts w:ascii="Abadi" w:hAnsi="Abadi" w:cs="Arial"/>
          <w:sz w:val="20"/>
          <w:szCs w:val="20"/>
        </w:rPr>
        <w:t xml:space="preserve">   </w:t>
      </w:r>
      <w:r w:rsidRPr="00654339">
        <w:rPr>
          <w:rFonts w:ascii="Abadi" w:hAnsi="Abadi" w:cs="Arial"/>
          <w:sz w:val="20"/>
          <w:szCs w:val="20"/>
        </w:rPr>
        <w:t>1-800-242-7383</w:t>
      </w:r>
    </w:p>
    <w:p w14:paraId="3A8A73A3" w14:textId="43B14D0D" w:rsidR="002161CA" w:rsidRPr="00654339" w:rsidRDefault="002161CA" w:rsidP="002E4481">
      <w:pPr>
        <w:spacing w:after="0"/>
        <w:ind w:left="6840" w:right="-36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 xml:space="preserve">Para </w:t>
      </w:r>
      <w:r w:rsidR="00924F66" w:rsidRPr="00654339">
        <w:rPr>
          <w:rFonts w:ascii="Abadi" w:hAnsi="Abadi" w:cs="Arial"/>
          <w:sz w:val="20"/>
          <w:szCs w:val="20"/>
        </w:rPr>
        <w:t>Española</w:t>
      </w:r>
      <w:r w:rsidRPr="00654339">
        <w:rPr>
          <w:rFonts w:ascii="Abadi" w:hAnsi="Abadi" w:cs="Arial"/>
          <w:sz w:val="20"/>
          <w:szCs w:val="20"/>
        </w:rPr>
        <w:t>:</w:t>
      </w:r>
      <w:r w:rsidRPr="00654339">
        <w:rPr>
          <w:rFonts w:ascii="Abadi" w:hAnsi="Abadi" w:cs="Arial"/>
          <w:sz w:val="20"/>
          <w:szCs w:val="20"/>
        </w:rPr>
        <w:tab/>
      </w:r>
      <w:r w:rsidRPr="00654339">
        <w:rPr>
          <w:rFonts w:ascii="Abadi" w:hAnsi="Abadi" w:cs="Arial"/>
          <w:sz w:val="20"/>
          <w:szCs w:val="20"/>
        </w:rPr>
        <w:tab/>
      </w:r>
      <w:r w:rsidR="00A30804" w:rsidRPr="00654339">
        <w:rPr>
          <w:rFonts w:ascii="Abadi" w:hAnsi="Abadi" w:cs="Arial"/>
          <w:sz w:val="20"/>
          <w:szCs w:val="20"/>
        </w:rPr>
        <w:t xml:space="preserve">      </w:t>
      </w:r>
      <w:r w:rsidR="002E4481" w:rsidRPr="00654339">
        <w:rPr>
          <w:rFonts w:ascii="Abadi" w:hAnsi="Abadi" w:cs="Arial"/>
          <w:sz w:val="20"/>
          <w:szCs w:val="20"/>
        </w:rPr>
        <w:t xml:space="preserve">   </w:t>
      </w:r>
      <w:r w:rsidRPr="00654339">
        <w:rPr>
          <w:rFonts w:ascii="Abadi" w:hAnsi="Abadi" w:cs="Arial"/>
          <w:sz w:val="20"/>
          <w:szCs w:val="20"/>
        </w:rPr>
        <w:t>1-888-622-4273</w:t>
      </w:r>
    </w:p>
    <w:p w14:paraId="6C8306B5" w14:textId="77777777" w:rsidR="002161CA" w:rsidRPr="00654339" w:rsidRDefault="002161CA" w:rsidP="002E4481">
      <w:pPr>
        <w:spacing w:after="0"/>
        <w:ind w:left="6840" w:right="-36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International Calls:</w:t>
      </w:r>
      <w:r w:rsidRPr="00654339">
        <w:rPr>
          <w:rFonts w:ascii="Abadi" w:hAnsi="Abadi" w:cs="Arial"/>
          <w:sz w:val="20"/>
          <w:szCs w:val="20"/>
        </w:rPr>
        <w:tab/>
      </w:r>
      <w:r w:rsidR="00A30804" w:rsidRPr="00654339">
        <w:rPr>
          <w:rFonts w:ascii="Abadi" w:hAnsi="Abadi" w:cs="Arial"/>
          <w:sz w:val="20"/>
          <w:szCs w:val="20"/>
        </w:rPr>
        <w:t xml:space="preserve">     </w:t>
      </w:r>
      <w:r w:rsidR="002E4481" w:rsidRPr="00654339">
        <w:rPr>
          <w:rFonts w:ascii="Abadi" w:hAnsi="Abadi" w:cs="Arial"/>
          <w:sz w:val="20"/>
          <w:szCs w:val="20"/>
        </w:rPr>
        <w:t xml:space="preserve"> </w:t>
      </w:r>
      <w:r w:rsidR="00A30804" w:rsidRPr="00654339">
        <w:rPr>
          <w:rFonts w:ascii="Abadi" w:hAnsi="Abadi" w:cs="Arial"/>
          <w:sz w:val="20"/>
          <w:szCs w:val="20"/>
        </w:rPr>
        <w:t xml:space="preserve"> </w:t>
      </w:r>
      <w:r w:rsidR="002E4481" w:rsidRPr="00654339">
        <w:rPr>
          <w:rFonts w:ascii="Abadi" w:hAnsi="Abadi" w:cs="Arial"/>
          <w:sz w:val="20"/>
          <w:szCs w:val="20"/>
        </w:rPr>
        <w:t xml:space="preserve">  </w:t>
      </w:r>
      <w:r w:rsidRPr="00654339">
        <w:rPr>
          <w:rFonts w:ascii="Abadi" w:hAnsi="Abadi" w:cs="Arial"/>
          <w:sz w:val="20"/>
          <w:szCs w:val="20"/>
        </w:rPr>
        <w:t>1-713-262-1679</w:t>
      </w:r>
    </w:p>
    <w:p w14:paraId="79A54D6E" w14:textId="77777777" w:rsidR="00E929CF" w:rsidRPr="00654339" w:rsidRDefault="00E929CF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HUSTLIN 4 A LIVIN ENT, INC.</w:t>
      </w:r>
    </w:p>
    <w:p w14:paraId="55986294" w14:textId="77777777" w:rsidR="00E929CF" w:rsidRPr="00654339" w:rsidRDefault="00E929CF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2124 N. CARROLL AVE SUITE 9</w:t>
      </w:r>
    </w:p>
    <w:p w14:paraId="1B0CAA61" w14:textId="1AFABCCA" w:rsidR="002E4481" w:rsidRDefault="00E929CF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DALLAS TX, 75204</w:t>
      </w:r>
    </w:p>
    <w:p w14:paraId="74BCD5FA" w14:textId="77777777" w:rsidR="00924F66" w:rsidRDefault="00924F66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2029575E" w14:textId="1D690C55" w:rsidR="00924F66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sz w:val="16"/>
          <w:szCs w:val="16"/>
        </w:rPr>
      </w:pPr>
      <w:r w:rsidRPr="00924F66">
        <w:rPr>
          <w:rFonts w:ascii="Abadi" w:hAnsi="Abadi" w:cs="Arial"/>
          <w:b/>
          <w:bCs/>
          <w:sz w:val="20"/>
          <w:szCs w:val="20"/>
        </w:rPr>
        <w:t>CHECKING SUMMARY</w:t>
      </w:r>
      <w:r w:rsidRPr="00654339">
        <w:rPr>
          <w:rFonts w:ascii="Abadi" w:hAnsi="Abadi" w:cs="Arial"/>
          <w:sz w:val="16"/>
          <w:szCs w:val="16"/>
        </w:rPr>
        <w:t xml:space="preserve"> </w:t>
      </w:r>
      <w:r>
        <w:rPr>
          <w:rFonts w:ascii="Abadi" w:hAnsi="Abadi" w:cs="Arial"/>
          <w:sz w:val="16"/>
          <w:szCs w:val="16"/>
        </w:rPr>
        <w:br/>
      </w:r>
      <w:r w:rsidRPr="00924F66">
        <w:rPr>
          <w:rFonts w:ascii="Abadi" w:hAnsi="Abadi" w:cs="Arial"/>
          <w:sz w:val="16"/>
          <w:szCs w:val="16"/>
        </w:rPr>
        <w:t>Chase Business Select Checking</w:t>
      </w:r>
    </w:p>
    <w:p w14:paraId="620AE0E2" w14:textId="77777777" w:rsidR="00924F66" w:rsidRPr="00924F66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sz w:val="20"/>
          <w:szCs w:val="20"/>
        </w:rPr>
      </w:pPr>
    </w:p>
    <w:tbl>
      <w:tblPr>
        <w:tblStyle w:val="PlainTable4"/>
        <w:tblW w:w="10368" w:type="dxa"/>
        <w:tblLook w:val="04A0" w:firstRow="1" w:lastRow="0" w:firstColumn="1" w:lastColumn="0" w:noHBand="0" w:noVBand="1"/>
      </w:tblPr>
      <w:tblGrid>
        <w:gridCol w:w="2808"/>
        <w:gridCol w:w="4410"/>
        <w:gridCol w:w="3150"/>
      </w:tblGrid>
      <w:tr w:rsidR="00EC0139" w:rsidRPr="00654339" w14:paraId="3EBC3566" w14:textId="77777777" w:rsidTr="0092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FF10D8D" w14:textId="77777777" w:rsidR="00EC0139" w:rsidRPr="00654339" w:rsidRDefault="00EC0139" w:rsidP="006F0605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DA1AA8B" w14:textId="77777777" w:rsidR="00EC0139" w:rsidRPr="00654339" w:rsidRDefault="00EC0139" w:rsidP="006245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INSTANCES</w:t>
            </w:r>
          </w:p>
        </w:tc>
        <w:tc>
          <w:tcPr>
            <w:tcW w:w="3150" w:type="dxa"/>
          </w:tcPr>
          <w:p w14:paraId="6E188BE8" w14:textId="77777777" w:rsidR="00EC0139" w:rsidRPr="00654339" w:rsidRDefault="00EC0139" w:rsidP="006245B2">
            <w:pPr>
              <w:ind w:right="9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AMOUNT</w:t>
            </w:r>
          </w:p>
        </w:tc>
      </w:tr>
      <w:tr w:rsidR="00EC0139" w:rsidRPr="00654339" w14:paraId="09DC71C4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559561B" w14:textId="77777777" w:rsidR="00EC0139" w:rsidRPr="00654339" w:rsidRDefault="00EC0139" w:rsidP="006F0605">
            <w:pPr>
              <w:ind w:right="-18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Beginning Balance</w:t>
            </w:r>
          </w:p>
        </w:tc>
        <w:tc>
          <w:tcPr>
            <w:tcW w:w="4410" w:type="dxa"/>
          </w:tcPr>
          <w:p w14:paraId="5F4931A8" w14:textId="77777777" w:rsidR="00EC0139" w:rsidRPr="00654339" w:rsidRDefault="00EC0139" w:rsidP="0062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02F0CC" w14:textId="77777777" w:rsidR="00EC0139" w:rsidRPr="00654339" w:rsidRDefault="00EC0139" w:rsidP="006245B2">
            <w:pPr>
              <w:ind w:right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b/>
                <w:sz w:val="20"/>
                <w:szCs w:val="20"/>
              </w:rPr>
            </w:pPr>
            <w:r w:rsidRPr="00654339">
              <w:rPr>
                <w:rFonts w:ascii="Abadi" w:hAnsi="Abadi" w:cs="Arial"/>
                <w:b/>
                <w:sz w:val="20"/>
                <w:szCs w:val="20"/>
              </w:rPr>
              <w:t>$15,050.80</w:t>
            </w:r>
          </w:p>
        </w:tc>
      </w:tr>
      <w:tr w:rsidR="00EC0139" w:rsidRPr="00654339" w14:paraId="1C54C058" w14:textId="77777777" w:rsidTr="00924F6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90533C2" w14:textId="77777777" w:rsidR="00EC0139" w:rsidRPr="00654339" w:rsidRDefault="00EC0139" w:rsidP="006F0605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Deposits and Additions</w:t>
            </w:r>
          </w:p>
        </w:tc>
        <w:tc>
          <w:tcPr>
            <w:tcW w:w="4410" w:type="dxa"/>
          </w:tcPr>
          <w:p w14:paraId="079F853A" w14:textId="77777777" w:rsidR="00EC0139" w:rsidRPr="00654339" w:rsidRDefault="00EC0139" w:rsidP="00624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0DC6BD31" w14:textId="77777777" w:rsidR="00EC0139" w:rsidRPr="00654339" w:rsidRDefault="00EC0139" w:rsidP="006245B2">
            <w:pPr>
              <w:ind w:right="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130.00</w:t>
            </w:r>
          </w:p>
        </w:tc>
      </w:tr>
      <w:tr w:rsidR="00EC0139" w:rsidRPr="00654339" w14:paraId="55913FD0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A63A4A4" w14:textId="77777777" w:rsidR="00EC0139" w:rsidRPr="00654339" w:rsidRDefault="00EC0139" w:rsidP="006F0605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Electronic Withdrawals</w:t>
            </w:r>
          </w:p>
        </w:tc>
        <w:tc>
          <w:tcPr>
            <w:tcW w:w="4410" w:type="dxa"/>
          </w:tcPr>
          <w:p w14:paraId="5BB01C04" w14:textId="77777777" w:rsidR="00EC0139" w:rsidRPr="00654339" w:rsidRDefault="00EC0139" w:rsidP="00624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0E2FA9C9" w14:textId="77777777" w:rsidR="00EC0139" w:rsidRPr="00654339" w:rsidRDefault="00EC0139" w:rsidP="006245B2">
            <w:pPr>
              <w:ind w:right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-356.04</w:t>
            </w:r>
          </w:p>
        </w:tc>
      </w:tr>
      <w:tr w:rsidR="00EC0139" w:rsidRPr="00654339" w14:paraId="6054186A" w14:textId="77777777" w:rsidTr="00924F6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049E674" w14:textId="77777777" w:rsidR="00EC0139" w:rsidRPr="00654339" w:rsidRDefault="00EC0139" w:rsidP="006F0605">
            <w:pPr>
              <w:ind w:right="-18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Ending Balance</w:t>
            </w:r>
            <w:r w:rsidRPr="00654339">
              <w:rPr>
                <w:rFonts w:ascii="Abadi" w:hAnsi="Abadi" w:cs="Arial"/>
                <w:sz w:val="20"/>
                <w:szCs w:val="20"/>
              </w:rPr>
              <w:tab/>
            </w:r>
          </w:p>
        </w:tc>
        <w:tc>
          <w:tcPr>
            <w:tcW w:w="4410" w:type="dxa"/>
          </w:tcPr>
          <w:p w14:paraId="6E1ACC73" w14:textId="77777777" w:rsidR="00EC0139" w:rsidRPr="00654339" w:rsidRDefault="00EC0139" w:rsidP="00624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/>
                <w:sz w:val="20"/>
                <w:szCs w:val="20"/>
              </w:rPr>
            </w:pPr>
            <w:r w:rsidRPr="00654339">
              <w:rPr>
                <w:rFonts w:ascii="Abadi" w:hAnsi="Abadi" w:cs="Arial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14:paraId="15224F97" w14:textId="77777777" w:rsidR="00EC0139" w:rsidRPr="00654339" w:rsidRDefault="00EC0139" w:rsidP="006245B2">
            <w:pPr>
              <w:ind w:right="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/>
                <w:sz w:val="20"/>
                <w:szCs w:val="20"/>
              </w:rPr>
            </w:pPr>
            <w:r w:rsidRPr="00654339">
              <w:rPr>
                <w:rFonts w:ascii="Abadi" w:hAnsi="Abadi" w:cs="Arial"/>
                <w:b/>
                <w:sz w:val="20"/>
                <w:szCs w:val="20"/>
              </w:rPr>
              <w:t>$14,824.76</w:t>
            </w:r>
          </w:p>
        </w:tc>
      </w:tr>
    </w:tbl>
    <w:p w14:paraId="15397C11" w14:textId="77777777" w:rsidR="009A7C77" w:rsidRPr="00654339" w:rsidRDefault="009A7C77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59595EAF" w14:textId="77777777" w:rsidR="00EC0139" w:rsidRPr="00654339" w:rsidRDefault="00EC0139" w:rsidP="009A7C77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5492367D" w14:textId="77777777" w:rsidR="00E929CF" w:rsidRPr="00654339" w:rsidRDefault="00E929CF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  <w:r w:rsidRPr="00654339">
        <w:rPr>
          <w:rFonts w:ascii="Abadi" w:hAnsi="Abadi" w:cs="Arial"/>
          <w:sz w:val="20"/>
          <w:szCs w:val="20"/>
        </w:rPr>
        <w:t>Your monthly service fee was waived because you maintained an average checking balance of $7,500.00 or a minimum checking balance of $5,000.00 or more during the statement period.</w:t>
      </w:r>
    </w:p>
    <w:p w14:paraId="08414E3A" w14:textId="77777777" w:rsidR="00E929CF" w:rsidRPr="00654339" w:rsidRDefault="00E929CF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4C62C15D" w14:textId="2C3F6364" w:rsidR="007214E9" w:rsidRPr="00654339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sz w:val="20"/>
          <w:szCs w:val="20"/>
        </w:rPr>
      </w:pPr>
      <w:r w:rsidRPr="00924F66">
        <w:rPr>
          <w:rFonts w:ascii="Abadi" w:hAnsi="Abadi" w:cs="Arial"/>
          <w:b/>
          <w:sz w:val="20"/>
          <w:szCs w:val="20"/>
        </w:rPr>
        <w:t>DEPOSIT AND ADDITIONS</w:t>
      </w:r>
    </w:p>
    <w:p w14:paraId="03A0F2C4" w14:textId="0271E8F5" w:rsidR="007214E9" w:rsidRPr="00654339" w:rsidRDefault="007214E9" w:rsidP="007214E9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tbl>
      <w:tblPr>
        <w:tblStyle w:val="PlainTable4"/>
        <w:tblW w:w="10368" w:type="dxa"/>
        <w:tblLook w:val="04A0" w:firstRow="1" w:lastRow="0" w:firstColumn="1" w:lastColumn="0" w:noHBand="0" w:noVBand="1"/>
      </w:tblPr>
      <w:tblGrid>
        <w:gridCol w:w="738"/>
        <w:gridCol w:w="7830"/>
        <w:gridCol w:w="1800"/>
      </w:tblGrid>
      <w:tr w:rsidR="007214E9" w:rsidRPr="00654339" w14:paraId="29434140" w14:textId="77777777" w:rsidTr="0092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08E04D8" w14:textId="77777777" w:rsidR="007214E9" w:rsidRPr="00654339" w:rsidRDefault="00F814B9" w:rsidP="00060B0F">
            <w:pPr>
              <w:ind w:right="-18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DATE</w:t>
            </w:r>
          </w:p>
        </w:tc>
        <w:tc>
          <w:tcPr>
            <w:tcW w:w="7830" w:type="dxa"/>
          </w:tcPr>
          <w:p w14:paraId="735CC2C9" w14:textId="77777777" w:rsidR="007214E9" w:rsidRPr="00654339" w:rsidRDefault="00F814B9" w:rsidP="00F81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14:paraId="48A97D93" w14:textId="77777777" w:rsidR="007214E9" w:rsidRPr="00654339" w:rsidRDefault="007214E9" w:rsidP="00C26E9D">
            <w:pPr>
              <w:ind w:righ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AMOUNT</w:t>
            </w:r>
          </w:p>
        </w:tc>
      </w:tr>
      <w:tr w:rsidR="007214E9" w:rsidRPr="00654339" w14:paraId="7E7DE908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42B0DB8" w14:textId="77777777" w:rsidR="007214E9" w:rsidRPr="00654339" w:rsidRDefault="00F814B9" w:rsidP="00060B0F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09/15</w:t>
            </w:r>
          </w:p>
        </w:tc>
        <w:tc>
          <w:tcPr>
            <w:tcW w:w="7830" w:type="dxa"/>
          </w:tcPr>
          <w:p w14:paraId="52B9FAAC" w14:textId="77777777" w:rsidR="007214E9" w:rsidRPr="00654339" w:rsidRDefault="00D4689C" w:rsidP="00F8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ATM Check Deposit</w:t>
            </w:r>
          </w:p>
        </w:tc>
        <w:tc>
          <w:tcPr>
            <w:tcW w:w="1800" w:type="dxa"/>
          </w:tcPr>
          <w:p w14:paraId="43D2867B" w14:textId="77777777" w:rsidR="007214E9" w:rsidRPr="00654339" w:rsidRDefault="00D4689C" w:rsidP="00C26E9D">
            <w:pPr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$125.00</w:t>
            </w:r>
          </w:p>
        </w:tc>
      </w:tr>
      <w:tr w:rsidR="007214E9" w:rsidRPr="00654339" w14:paraId="6A8FE175" w14:textId="77777777" w:rsidTr="00924F6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F61DBA1" w14:textId="77777777" w:rsidR="007214E9" w:rsidRPr="00654339" w:rsidRDefault="00D4689C" w:rsidP="00060B0F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09/15</w:t>
            </w:r>
          </w:p>
        </w:tc>
        <w:tc>
          <w:tcPr>
            <w:tcW w:w="7830" w:type="dxa"/>
          </w:tcPr>
          <w:p w14:paraId="283395EB" w14:textId="77777777" w:rsidR="007214E9" w:rsidRPr="00654339" w:rsidRDefault="00D4689C" w:rsidP="00F81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ATM Cash Deposit</w:t>
            </w:r>
          </w:p>
        </w:tc>
        <w:tc>
          <w:tcPr>
            <w:tcW w:w="1800" w:type="dxa"/>
          </w:tcPr>
          <w:p w14:paraId="5E0B1776" w14:textId="77777777" w:rsidR="007214E9" w:rsidRPr="00654339" w:rsidRDefault="00D4689C" w:rsidP="00C26E9D">
            <w:pPr>
              <w:ind w:righ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5</w:t>
            </w:r>
            <w:r w:rsidR="007214E9" w:rsidRPr="00654339">
              <w:rPr>
                <w:rFonts w:ascii="Abadi" w:hAnsi="Abadi" w:cs="Arial"/>
                <w:sz w:val="20"/>
                <w:szCs w:val="20"/>
              </w:rPr>
              <w:t>.0</w:t>
            </w:r>
            <w:r w:rsidRPr="00654339">
              <w:rPr>
                <w:rFonts w:ascii="Abadi" w:hAnsi="Abadi" w:cs="Arial"/>
                <w:sz w:val="20"/>
                <w:szCs w:val="20"/>
              </w:rPr>
              <w:t>0</w:t>
            </w:r>
          </w:p>
        </w:tc>
      </w:tr>
      <w:tr w:rsidR="00D4689C" w:rsidRPr="00654339" w14:paraId="1C1FB00E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  <w:gridSpan w:val="2"/>
          </w:tcPr>
          <w:p w14:paraId="2CC92C4F" w14:textId="77777777" w:rsidR="00D4689C" w:rsidRPr="00654339" w:rsidRDefault="00D4689C" w:rsidP="00F814B9">
            <w:pPr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Total Deposits and Additions</w:t>
            </w:r>
          </w:p>
        </w:tc>
        <w:tc>
          <w:tcPr>
            <w:tcW w:w="1800" w:type="dxa"/>
          </w:tcPr>
          <w:p w14:paraId="3CB58E45" w14:textId="77777777" w:rsidR="00D4689C" w:rsidRPr="00654339" w:rsidRDefault="00D4689C" w:rsidP="00C26E9D">
            <w:pPr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b/>
                <w:sz w:val="20"/>
                <w:szCs w:val="20"/>
              </w:rPr>
            </w:pPr>
            <w:r w:rsidRPr="00654339">
              <w:rPr>
                <w:rFonts w:ascii="Abadi" w:hAnsi="Abadi" w:cs="Arial"/>
                <w:b/>
                <w:sz w:val="20"/>
                <w:szCs w:val="20"/>
              </w:rPr>
              <w:t>$130.00</w:t>
            </w:r>
          </w:p>
        </w:tc>
      </w:tr>
    </w:tbl>
    <w:p w14:paraId="197DD04A" w14:textId="3B8BEF59" w:rsidR="00D4689C" w:rsidRPr="00654339" w:rsidRDefault="00D4689C" w:rsidP="00D4689C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0AAC72A4" w14:textId="56622D4B" w:rsidR="00D4689C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b/>
          <w:sz w:val="20"/>
          <w:szCs w:val="20"/>
        </w:rPr>
      </w:pPr>
      <w:r>
        <w:rPr>
          <w:rFonts w:ascii="Abadi" w:hAnsi="Abadi" w:cs="Arial"/>
          <w:b/>
          <w:sz w:val="20"/>
          <w:szCs w:val="20"/>
        </w:rPr>
        <w:t>DEPOSIT AND ADDITIONS</w:t>
      </w:r>
    </w:p>
    <w:p w14:paraId="0F70855E" w14:textId="77777777" w:rsidR="00924F66" w:rsidRPr="00654339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sz w:val="20"/>
          <w:szCs w:val="20"/>
        </w:rPr>
      </w:pPr>
    </w:p>
    <w:tbl>
      <w:tblPr>
        <w:tblStyle w:val="PlainTable4"/>
        <w:tblW w:w="10368" w:type="dxa"/>
        <w:tblLook w:val="04A0" w:firstRow="1" w:lastRow="0" w:firstColumn="1" w:lastColumn="0" w:noHBand="0" w:noVBand="1"/>
      </w:tblPr>
      <w:tblGrid>
        <w:gridCol w:w="738"/>
        <w:gridCol w:w="7830"/>
        <w:gridCol w:w="1800"/>
      </w:tblGrid>
      <w:tr w:rsidR="00D4689C" w:rsidRPr="00654339" w14:paraId="2C75AB5D" w14:textId="77777777" w:rsidTr="0092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4B6A332" w14:textId="77777777" w:rsidR="00D4689C" w:rsidRPr="00654339" w:rsidRDefault="00D4689C" w:rsidP="00060B0F">
            <w:pPr>
              <w:ind w:right="-18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DATE</w:t>
            </w:r>
          </w:p>
        </w:tc>
        <w:tc>
          <w:tcPr>
            <w:tcW w:w="7830" w:type="dxa"/>
          </w:tcPr>
          <w:p w14:paraId="3D9F6FAF" w14:textId="77777777" w:rsidR="00D4689C" w:rsidRPr="00654339" w:rsidRDefault="00D4689C" w:rsidP="00060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14:paraId="288C6118" w14:textId="77777777" w:rsidR="00D4689C" w:rsidRPr="00654339" w:rsidRDefault="00D4689C" w:rsidP="00C26E9D">
            <w:pPr>
              <w:ind w:righ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AMOUNT</w:t>
            </w:r>
          </w:p>
        </w:tc>
      </w:tr>
      <w:tr w:rsidR="00D4689C" w:rsidRPr="00654339" w14:paraId="743C0EC7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93BD9DD" w14:textId="77777777" w:rsidR="00D4689C" w:rsidRPr="00654339" w:rsidRDefault="00D4689C" w:rsidP="00060B0F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09/30</w:t>
            </w:r>
          </w:p>
        </w:tc>
        <w:tc>
          <w:tcPr>
            <w:tcW w:w="7830" w:type="dxa"/>
          </w:tcPr>
          <w:p w14:paraId="4821CD46" w14:textId="77A16BAF" w:rsidR="00D4689C" w:rsidRPr="00654339" w:rsidRDefault="00E21997" w:rsidP="0006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 xml:space="preserve">Qwest 8002441111 Telephone 2063864199818 CCID </w:t>
            </w:r>
            <w:r w:rsidR="00654339" w:rsidRPr="00654339">
              <w:rPr>
                <w:rFonts w:ascii="Abadi" w:hAnsi="Abadi" w:cs="Arial"/>
                <w:sz w:val="20"/>
                <w:szCs w:val="20"/>
              </w:rPr>
              <w:t>ID:</w:t>
            </w:r>
            <w:r w:rsidRPr="00654339">
              <w:rPr>
                <w:rFonts w:ascii="Abadi" w:hAnsi="Abadi" w:cs="Arial"/>
                <w:sz w:val="20"/>
                <w:szCs w:val="20"/>
              </w:rPr>
              <w:t xml:space="preserve"> 9Qc0273801</w:t>
            </w:r>
          </w:p>
        </w:tc>
        <w:tc>
          <w:tcPr>
            <w:tcW w:w="1800" w:type="dxa"/>
          </w:tcPr>
          <w:p w14:paraId="53CCD60A" w14:textId="77777777" w:rsidR="00D4689C" w:rsidRPr="00654339" w:rsidRDefault="00E21997" w:rsidP="00C26E9D">
            <w:pPr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$249</w:t>
            </w:r>
            <w:r w:rsidR="00D4689C" w:rsidRPr="00654339">
              <w:rPr>
                <w:rFonts w:ascii="Abadi" w:hAnsi="Abadi" w:cs="Arial"/>
                <w:sz w:val="20"/>
                <w:szCs w:val="20"/>
              </w:rPr>
              <w:t>.</w:t>
            </w:r>
            <w:r w:rsidRPr="00654339">
              <w:rPr>
                <w:rFonts w:ascii="Abadi" w:hAnsi="Abadi" w:cs="Arial"/>
                <w:sz w:val="20"/>
                <w:szCs w:val="20"/>
              </w:rPr>
              <w:t>96</w:t>
            </w:r>
          </w:p>
        </w:tc>
      </w:tr>
      <w:tr w:rsidR="00D4689C" w:rsidRPr="00654339" w14:paraId="12206477" w14:textId="77777777" w:rsidTr="00924F6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F0FDDA2" w14:textId="77777777" w:rsidR="00D4689C" w:rsidRPr="00654339" w:rsidRDefault="00D4689C" w:rsidP="00060B0F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09/30</w:t>
            </w:r>
          </w:p>
        </w:tc>
        <w:tc>
          <w:tcPr>
            <w:tcW w:w="7830" w:type="dxa"/>
          </w:tcPr>
          <w:p w14:paraId="5EB654B6" w14:textId="36664107" w:rsidR="00D4689C" w:rsidRPr="00654339" w:rsidRDefault="00E21997" w:rsidP="0006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 xml:space="preserve">Qwest 8002441111 Telephone 2063654528111 CCID </w:t>
            </w:r>
            <w:r w:rsidR="00654339" w:rsidRPr="00654339">
              <w:rPr>
                <w:rFonts w:ascii="Abadi" w:hAnsi="Abadi" w:cs="Arial"/>
                <w:sz w:val="20"/>
                <w:szCs w:val="20"/>
              </w:rPr>
              <w:t>ID:</w:t>
            </w:r>
            <w:r w:rsidRPr="00654339">
              <w:rPr>
                <w:rFonts w:ascii="Abadi" w:hAnsi="Abadi" w:cs="Arial"/>
                <w:sz w:val="20"/>
                <w:szCs w:val="20"/>
              </w:rPr>
              <w:t xml:space="preserve"> 9Qc0273801</w:t>
            </w:r>
            <w:r w:rsidRPr="00654339">
              <w:rPr>
                <w:rFonts w:ascii="Abadi" w:hAnsi="Abadi" w:cs="Arial"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14:paraId="13DCA130" w14:textId="77777777" w:rsidR="00D4689C" w:rsidRPr="00654339" w:rsidRDefault="00E21997" w:rsidP="00C26E9D">
            <w:pPr>
              <w:ind w:righ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106.08</w:t>
            </w:r>
          </w:p>
        </w:tc>
      </w:tr>
      <w:tr w:rsidR="00D4689C" w:rsidRPr="00654339" w14:paraId="194E9C24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  <w:gridSpan w:val="2"/>
          </w:tcPr>
          <w:p w14:paraId="7FBADB47" w14:textId="77777777" w:rsidR="00D4689C" w:rsidRPr="00654339" w:rsidRDefault="00E21997" w:rsidP="00060B0F">
            <w:pPr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Total Electronic Withdrawals</w:t>
            </w:r>
          </w:p>
        </w:tc>
        <w:tc>
          <w:tcPr>
            <w:tcW w:w="1800" w:type="dxa"/>
          </w:tcPr>
          <w:p w14:paraId="3E7B3FE2" w14:textId="77777777" w:rsidR="00D4689C" w:rsidRPr="00654339" w:rsidRDefault="00E21997" w:rsidP="00C26E9D">
            <w:pPr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b/>
                <w:sz w:val="20"/>
                <w:szCs w:val="20"/>
              </w:rPr>
            </w:pPr>
            <w:r w:rsidRPr="00654339">
              <w:rPr>
                <w:rFonts w:ascii="Abadi" w:hAnsi="Abadi" w:cs="Arial"/>
                <w:b/>
                <w:sz w:val="20"/>
                <w:szCs w:val="20"/>
              </w:rPr>
              <w:t>$356.04</w:t>
            </w:r>
          </w:p>
        </w:tc>
      </w:tr>
    </w:tbl>
    <w:p w14:paraId="77C8DF26" w14:textId="77777777" w:rsidR="00D4689C" w:rsidRPr="00654339" w:rsidRDefault="00D4689C" w:rsidP="00E929CF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7025BF58" w14:textId="77777777" w:rsidR="00E21997" w:rsidRPr="00654339" w:rsidRDefault="00E21997" w:rsidP="00E21997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732A8DA0" w14:textId="65B267BC" w:rsidR="00E21997" w:rsidRPr="00654339" w:rsidRDefault="00E21997" w:rsidP="00E21997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42881A4D" w14:textId="6AB928EF" w:rsidR="00E21997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b/>
          <w:sz w:val="20"/>
          <w:szCs w:val="20"/>
        </w:rPr>
      </w:pPr>
      <w:r>
        <w:rPr>
          <w:rFonts w:ascii="Abadi" w:hAnsi="Abadi" w:cs="Arial"/>
          <w:b/>
          <w:sz w:val="20"/>
          <w:szCs w:val="20"/>
        </w:rPr>
        <w:t>DAILY ENDING BALANCE</w:t>
      </w:r>
    </w:p>
    <w:p w14:paraId="5C644518" w14:textId="77777777" w:rsidR="00924F66" w:rsidRPr="00654339" w:rsidRDefault="00924F66" w:rsidP="00924F66">
      <w:pPr>
        <w:spacing w:after="0" w:line="240" w:lineRule="auto"/>
        <w:ind w:right="-180"/>
        <w:jc w:val="center"/>
        <w:rPr>
          <w:rFonts w:ascii="Abadi" w:hAnsi="Abadi" w:cs="Arial"/>
          <w:sz w:val="20"/>
          <w:szCs w:val="20"/>
        </w:rPr>
      </w:pPr>
    </w:p>
    <w:tbl>
      <w:tblPr>
        <w:tblStyle w:val="PlainTable4"/>
        <w:tblW w:w="10368" w:type="dxa"/>
        <w:tblLook w:val="04A0" w:firstRow="1" w:lastRow="0" w:firstColumn="1" w:lastColumn="0" w:noHBand="0" w:noVBand="1"/>
      </w:tblPr>
      <w:tblGrid>
        <w:gridCol w:w="738"/>
        <w:gridCol w:w="9630"/>
      </w:tblGrid>
      <w:tr w:rsidR="00E21997" w:rsidRPr="00654339" w14:paraId="69E1A268" w14:textId="77777777" w:rsidTr="0092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A65DA74" w14:textId="77777777" w:rsidR="00E21997" w:rsidRPr="00654339" w:rsidRDefault="00E21997" w:rsidP="00060B0F">
            <w:pPr>
              <w:ind w:right="-18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DATE</w:t>
            </w:r>
          </w:p>
        </w:tc>
        <w:tc>
          <w:tcPr>
            <w:tcW w:w="9630" w:type="dxa"/>
          </w:tcPr>
          <w:p w14:paraId="307A9638" w14:textId="77777777" w:rsidR="00E21997" w:rsidRPr="00654339" w:rsidRDefault="00E21997" w:rsidP="00924F66">
            <w:pPr>
              <w:ind w:right="9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b w:val="0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AMOUNT</w:t>
            </w:r>
          </w:p>
        </w:tc>
      </w:tr>
      <w:tr w:rsidR="00E21997" w:rsidRPr="00654339" w14:paraId="22CBDAC5" w14:textId="77777777" w:rsidTr="0092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020553D" w14:textId="77777777" w:rsidR="00E21997" w:rsidRPr="00654339" w:rsidRDefault="00E21997" w:rsidP="00060B0F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09/15</w:t>
            </w:r>
          </w:p>
        </w:tc>
        <w:tc>
          <w:tcPr>
            <w:tcW w:w="9630" w:type="dxa"/>
          </w:tcPr>
          <w:p w14:paraId="4372B663" w14:textId="77777777" w:rsidR="00E21997" w:rsidRPr="00654339" w:rsidRDefault="00E21997" w:rsidP="00060B0F">
            <w:pPr>
              <w:ind w:right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$15,180.80</w:t>
            </w:r>
          </w:p>
        </w:tc>
      </w:tr>
      <w:tr w:rsidR="00E21997" w:rsidRPr="00654339" w14:paraId="404D63B4" w14:textId="77777777" w:rsidTr="00924F6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1947323" w14:textId="77777777" w:rsidR="00E21997" w:rsidRPr="00654339" w:rsidRDefault="00E21997" w:rsidP="00060B0F">
            <w:pPr>
              <w:ind w:right="-18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09/30</w:t>
            </w:r>
          </w:p>
        </w:tc>
        <w:tc>
          <w:tcPr>
            <w:tcW w:w="9630" w:type="dxa"/>
          </w:tcPr>
          <w:p w14:paraId="3711C8B4" w14:textId="77777777" w:rsidR="00E21997" w:rsidRPr="00654339" w:rsidRDefault="00E21997" w:rsidP="00060B0F">
            <w:pPr>
              <w:ind w:right="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654339">
              <w:rPr>
                <w:rFonts w:ascii="Abadi" w:hAnsi="Abadi" w:cs="Arial"/>
                <w:sz w:val="20"/>
                <w:szCs w:val="20"/>
              </w:rPr>
              <w:t>14,824.76</w:t>
            </w:r>
          </w:p>
        </w:tc>
      </w:tr>
    </w:tbl>
    <w:p w14:paraId="73F6CC2D" w14:textId="77777777" w:rsidR="00E21997" w:rsidRPr="00654339" w:rsidRDefault="00E21997" w:rsidP="00D75C70">
      <w:pPr>
        <w:spacing w:after="0" w:line="240" w:lineRule="auto"/>
        <w:ind w:right="-180"/>
        <w:rPr>
          <w:rFonts w:ascii="Abadi" w:hAnsi="Abadi" w:cs="Arial"/>
          <w:sz w:val="20"/>
          <w:szCs w:val="20"/>
        </w:rPr>
      </w:pPr>
    </w:p>
    <w:p w14:paraId="5E03C7BE" w14:textId="77777777" w:rsidR="00D75C70" w:rsidRPr="00654339" w:rsidRDefault="00D75C70" w:rsidP="00D75C70">
      <w:pPr>
        <w:spacing w:after="0" w:line="240" w:lineRule="auto"/>
        <w:rPr>
          <w:rFonts w:ascii="Abadi" w:hAnsi="Abadi" w:cs="Arial"/>
          <w:sz w:val="20"/>
          <w:szCs w:val="20"/>
        </w:rPr>
      </w:pPr>
    </w:p>
    <w:sectPr w:rsidR="00D75C70" w:rsidRPr="00654339" w:rsidSect="002E4481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53"/>
    <w:rsid w:val="001E4255"/>
    <w:rsid w:val="002161CA"/>
    <w:rsid w:val="00240353"/>
    <w:rsid w:val="002E4481"/>
    <w:rsid w:val="003F4F1B"/>
    <w:rsid w:val="004043C5"/>
    <w:rsid w:val="0044404A"/>
    <w:rsid w:val="006245B2"/>
    <w:rsid w:val="00654339"/>
    <w:rsid w:val="006F0605"/>
    <w:rsid w:val="00704979"/>
    <w:rsid w:val="007214E9"/>
    <w:rsid w:val="007E2F63"/>
    <w:rsid w:val="0088610D"/>
    <w:rsid w:val="00924F66"/>
    <w:rsid w:val="009A7C77"/>
    <w:rsid w:val="00A1533D"/>
    <w:rsid w:val="00A30804"/>
    <w:rsid w:val="00A562CA"/>
    <w:rsid w:val="00AF26A0"/>
    <w:rsid w:val="00C26E9D"/>
    <w:rsid w:val="00C95A77"/>
    <w:rsid w:val="00D4689C"/>
    <w:rsid w:val="00D75C70"/>
    <w:rsid w:val="00DC22A0"/>
    <w:rsid w:val="00E21997"/>
    <w:rsid w:val="00E6465C"/>
    <w:rsid w:val="00E929CF"/>
    <w:rsid w:val="00EC0139"/>
    <w:rsid w:val="00F15FF9"/>
    <w:rsid w:val="00F814B9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2AE9"/>
  <w15:docId w15:val="{3703FF61-D243-4008-BB7F-3E0AF98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54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54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4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924F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1811</cp:lastModifiedBy>
  <cp:revision>4</cp:revision>
  <dcterms:created xsi:type="dcterms:W3CDTF">2021-03-05T14:52:00Z</dcterms:created>
  <dcterms:modified xsi:type="dcterms:W3CDTF">2022-02-04T07:52:00Z</dcterms:modified>
</cp:coreProperties>
</file>