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F357" w14:textId="77777777" w:rsidR="00C82E17" w:rsidRPr="00326D9E" w:rsidRDefault="000F5537" w:rsidP="00D85464">
      <w:pPr>
        <w:pStyle w:val="Header"/>
        <w:shd w:val="clear" w:color="auto" w:fill="FFFFFF"/>
        <w:jc w:val="center"/>
        <w:rPr>
          <w:rFonts w:ascii="Lato" w:hAnsi="Lato"/>
          <w:b/>
          <w:sz w:val="18"/>
          <w:szCs w:val="18"/>
        </w:rPr>
      </w:pPr>
      <w:r w:rsidRPr="00326D9E">
        <w:rPr>
          <w:rFonts w:ascii="Lato" w:hAnsi="Lato"/>
          <w:b/>
          <w:sz w:val="18"/>
          <w:szCs w:val="18"/>
        </w:rPr>
        <w:t xml:space="preserve">Attachment 2. </w:t>
      </w:r>
      <w:r w:rsidR="00C82E17" w:rsidRPr="00326D9E">
        <w:rPr>
          <w:rFonts w:ascii="Lato" w:hAnsi="Lato"/>
          <w:b/>
          <w:sz w:val="18"/>
          <w:szCs w:val="18"/>
        </w:rPr>
        <w:t>Project Proposal</w:t>
      </w:r>
      <w:r w:rsidR="00D62B4A" w:rsidRPr="00326D9E">
        <w:rPr>
          <w:rFonts w:ascii="Lato" w:hAnsi="Lato"/>
          <w:b/>
          <w:sz w:val="18"/>
          <w:szCs w:val="18"/>
        </w:rPr>
        <w:t xml:space="preserve"> Template</w:t>
      </w:r>
      <w:r w:rsidR="00C82E17" w:rsidRPr="00326D9E">
        <w:rPr>
          <w:rFonts w:ascii="Lato" w:hAnsi="Lato"/>
          <w:b/>
          <w:sz w:val="18"/>
          <w:szCs w:val="18"/>
        </w:rPr>
        <w:t>: Collaborative Project</w:t>
      </w:r>
    </w:p>
    <w:p w14:paraId="16703C94" w14:textId="77777777" w:rsidR="006E15F7" w:rsidRPr="00326D9E" w:rsidRDefault="006E15F7" w:rsidP="00D85464">
      <w:pPr>
        <w:shd w:val="clear" w:color="auto" w:fill="FFFFFF"/>
        <w:rPr>
          <w:rFonts w:ascii="Lato" w:hAnsi="Lato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6E15F7" w:rsidRPr="00326D9E" w14:paraId="66DD03CA" w14:textId="77777777" w:rsidTr="00D85464">
        <w:tc>
          <w:tcPr>
            <w:tcW w:w="9855" w:type="dxa"/>
            <w:shd w:val="clear" w:color="auto" w:fill="FFFFFF"/>
          </w:tcPr>
          <w:p w14:paraId="6AD0C9DD" w14:textId="77777777" w:rsidR="006E15F7" w:rsidRPr="00326D9E" w:rsidRDefault="006E15F7" w:rsidP="00D85464">
            <w:pPr>
              <w:shd w:val="clear" w:color="auto" w:fill="FFFFFF"/>
              <w:rPr>
                <w:rFonts w:ascii="Lato" w:hAnsi="Lato" w:cs="Arial"/>
                <w:b/>
                <w:sz w:val="18"/>
                <w:szCs w:val="18"/>
              </w:rPr>
            </w:pPr>
            <w:r w:rsidRPr="00326D9E">
              <w:rPr>
                <w:rFonts w:ascii="Lato" w:hAnsi="Lato" w:cs="Arial"/>
                <w:b/>
                <w:sz w:val="18"/>
                <w:szCs w:val="18"/>
              </w:rPr>
              <w:t>Project title</w:t>
            </w:r>
          </w:p>
        </w:tc>
      </w:tr>
      <w:tr w:rsidR="006E15F7" w:rsidRPr="00326D9E" w14:paraId="0681B5AB" w14:textId="77777777" w:rsidTr="00D85464">
        <w:tc>
          <w:tcPr>
            <w:tcW w:w="9855" w:type="dxa"/>
            <w:tcBorders>
              <w:bottom w:val="single" w:sz="4" w:space="0" w:color="auto"/>
            </w:tcBorders>
            <w:shd w:val="clear" w:color="auto" w:fill="FFFFFF"/>
          </w:tcPr>
          <w:p w14:paraId="47E75AC9" w14:textId="77777777" w:rsidR="006E15F7" w:rsidRPr="00326D9E" w:rsidRDefault="006E15F7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1192BB45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45270F45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6E15F7" w:rsidRPr="00326D9E" w14:paraId="10E88E1F" w14:textId="77777777" w:rsidTr="00D85464">
        <w:tc>
          <w:tcPr>
            <w:tcW w:w="9855" w:type="dxa"/>
            <w:shd w:val="clear" w:color="auto" w:fill="FFFFFF"/>
          </w:tcPr>
          <w:p w14:paraId="39230E4E" w14:textId="77777777" w:rsidR="006E15F7" w:rsidRPr="00326D9E" w:rsidRDefault="006E15F7" w:rsidP="00D85464">
            <w:pPr>
              <w:shd w:val="clear" w:color="auto" w:fill="FFFFFF"/>
              <w:rPr>
                <w:rFonts w:ascii="Lato" w:hAnsi="Lato" w:cs="Arial"/>
                <w:b/>
                <w:sz w:val="18"/>
                <w:szCs w:val="18"/>
              </w:rPr>
            </w:pPr>
            <w:r w:rsidRPr="00326D9E">
              <w:rPr>
                <w:rFonts w:ascii="Lato" w:hAnsi="Lato" w:cs="Arial"/>
                <w:b/>
                <w:sz w:val="18"/>
                <w:szCs w:val="18"/>
              </w:rPr>
              <w:t>Researchers</w:t>
            </w:r>
            <w:r w:rsidR="00D94979" w:rsidRPr="00326D9E">
              <w:rPr>
                <w:rFonts w:ascii="Lato" w:hAnsi="Lato" w:cs="Arial"/>
                <w:b/>
                <w:sz w:val="18"/>
                <w:szCs w:val="18"/>
              </w:rPr>
              <w:t xml:space="preserve"> - </w:t>
            </w:r>
            <w:r w:rsidRPr="00326D9E">
              <w:rPr>
                <w:rFonts w:ascii="Lato" w:hAnsi="Lato" w:cs="Arial"/>
                <w:b/>
                <w:sz w:val="18"/>
                <w:szCs w:val="18"/>
              </w:rPr>
              <w:t>student(s), supervisor(s), other collaborators</w:t>
            </w:r>
          </w:p>
        </w:tc>
      </w:tr>
      <w:tr w:rsidR="006E15F7" w:rsidRPr="00326D9E" w14:paraId="1D666E96" w14:textId="77777777" w:rsidTr="00D85464">
        <w:tc>
          <w:tcPr>
            <w:tcW w:w="9855" w:type="dxa"/>
            <w:tcBorders>
              <w:bottom w:val="single" w:sz="4" w:space="0" w:color="auto"/>
            </w:tcBorders>
            <w:shd w:val="clear" w:color="auto" w:fill="FFFFFF"/>
          </w:tcPr>
          <w:p w14:paraId="44A0EF30" w14:textId="77777777" w:rsidR="006E15F7" w:rsidRPr="00326D9E" w:rsidRDefault="006E15F7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6D04D98E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6E1B039C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6E15F7" w:rsidRPr="00326D9E" w14:paraId="77D0A12D" w14:textId="77777777" w:rsidTr="00D85464">
        <w:tc>
          <w:tcPr>
            <w:tcW w:w="9855" w:type="dxa"/>
            <w:shd w:val="clear" w:color="auto" w:fill="FFFFFF"/>
          </w:tcPr>
          <w:p w14:paraId="7DAD2E28" w14:textId="77777777" w:rsidR="006E15F7" w:rsidRPr="00326D9E" w:rsidRDefault="006E15F7" w:rsidP="00D85464">
            <w:pPr>
              <w:shd w:val="clear" w:color="auto" w:fill="FFFFFF"/>
              <w:rPr>
                <w:rFonts w:ascii="Lato" w:hAnsi="Lato" w:cs="Arial"/>
                <w:b/>
                <w:sz w:val="18"/>
                <w:szCs w:val="18"/>
              </w:rPr>
            </w:pPr>
            <w:r w:rsidRPr="00326D9E">
              <w:rPr>
                <w:rFonts w:ascii="Lato" w:hAnsi="Lato" w:cs="Arial"/>
                <w:b/>
                <w:sz w:val="18"/>
                <w:szCs w:val="18"/>
              </w:rPr>
              <w:t>Institution(s) and Department(s)/ School(s)</w:t>
            </w:r>
          </w:p>
        </w:tc>
      </w:tr>
      <w:tr w:rsidR="006E15F7" w:rsidRPr="00326D9E" w14:paraId="32D2F72C" w14:textId="77777777" w:rsidTr="00D85464">
        <w:tc>
          <w:tcPr>
            <w:tcW w:w="9855" w:type="dxa"/>
            <w:tcBorders>
              <w:bottom w:val="single" w:sz="4" w:space="0" w:color="auto"/>
            </w:tcBorders>
            <w:shd w:val="clear" w:color="auto" w:fill="FFFFFF"/>
          </w:tcPr>
          <w:p w14:paraId="19C423E0" w14:textId="77777777" w:rsidR="006E15F7" w:rsidRPr="00326D9E" w:rsidRDefault="006E15F7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14A10AD7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01299202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5E5A87" w:rsidRPr="00326D9E" w14:paraId="42FEEEFA" w14:textId="77777777" w:rsidTr="00D85464">
        <w:tc>
          <w:tcPr>
            <w:tcW w:w="9855" w:type="dxa"/>
            <w:shd w:val="clear" w:color="auto" w:fill="FFFFFF"/>
          </w:tcPr>
          <w:p w14:paraId="62611F69" w14:textId="77777777" w:rsidR="005E5A87" w:rsidRPr="00326D9E" w:rsidRDefault="005E5A87" w:rsidP="00D85464">
            <w:pPr>
              <w:shd w:val="clear" w:color="auto" w:fill="FFFFFF"/>
              <w:rPr>
                <w:rFonts w:ascii="Lato" w:hAnsi="Lato" w:cs="Arial"/>
                <w:b/>
                <w:sz w:val="18"/>
                <w:szCs w:val="18"/>
              </w:rPr>
            </w:pPr>
            <w:r w:rsidRPr="00326D9E">
              <w:rPr>
                <w:rFonts w:ascii="Lato" w:hAnsi="Lato" w:cs="Arial"/>
                <w:b/>
                <w:sz w:val="18"/>
                <w:szCs w:val="18"/>
              </w:rPr>
              <w:t xml:space="preserve">Project summary – 100 word plain English summary that includes </w:t>
            </w:r>
            <w:r w:rsidR="006E0EA2" w:rsidRPr="00326D9E">
              <w:rPr>
                <w:rFonts w:ascii="Lato" w:hAnsi="Lato" w:cs="Arial"/>
                <w:b/>
                <w:sz w:val="18"/>
                <w:szCs w:val="18"/>
              </w:rPr>
              <w:t xml:space="preserve">overview of what the project aims to do, briefly describes </w:t>
            </w:r>
            <w:proofErr w:type="gramStart"/>
            <w:r w:rsidR="006E0EA2" w:rsidRPr="00326D9E">
              <w:rPr>
                <w:rFonts w:ascii="Lato" w:hAnsi="Lato" w:cs="Arial"/>
                <w:b/>
                <w:sz w:val="18"/>
                <w:szCs w:val="18"/>
              </w:rPr>
              <w:t>approach</w:t>
            </w:r>
            <w:proofErr w:type="gramEnd"/>
            <w:r w:rsidR="006E0EA2" w:rsidRPr="00326D9E">
              <w:rPr>
                <w:rFonts w:ascii="Lato" w:hAnsi="Lato" w:cs="Arial"/>
                <w:b/>
                <w:sz w:val="18"/>
                <w:szCs w:val="18"/>
              </w:rPr>
              <w:t xml:space="preserve"> and explains how outcomes will help improve park management</w:t>
            </w:r>
          </w:p>
        </w:tc>
      </w:tr>
      <w:tr w:rsidR="005E5A87" w:rsidRPr="00326D9E" w14:paraId="126C67CB" w14:textId="77777777" w:rsidTr="00D85464">
        <w:tc>
          <w:tcPr>
            <w:tcW w:w="9855" w:type="dxa"/>
            <w:tcBorders>
              <w:bottom w:val="single" w:sz="4" w:space="0" w:color="auto"/>
            </w:tcBorders>
            <w:shd w:val="clear" w:color="auto" w:fill="FFFFFF"/>
          </w:tcPr>
          <w:p w14:paraId="4922B74C" w14:textId="77777777" w:rsidR="005E5A87" w:rsidRPr="00326D9E" w:rsidRDefault="005E5A87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53DECD94" w14:textId="77777777" w:rsidR="005E5A87" w:rsidRPr="00326D9E" w:rsidRDefault="005E5A87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258180FB" w14:textId="77777777" w:rsidR="005E5A87" w:rsidRPr="00326D9E" w:rsidRDefault="005E5A87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743DEB55" w14:textId="77777777" w:rsidR="005E5A87" w:rsidRPr="00326D9E" w:rsidRDefault="005E5A87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067A0708" w14:textId="77777777" w:rsidR="005E5A87" w:rsidRPr="00326D9E" w:rsidRDefault="005E5A87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6E15F7" w:rsidRPr="00326D9E" w14:paraId="3B97FAD1" w14:textId="77777777" w:rsidTr="00D85464">
        <w:tc>
          <w:tcPr>
            <w:tcW w:w="9855" w:type="dxa"/>
            <w:shd w:val="clear" w:color="auto" w:fill="FFFFFF"/>
          </w:tcPr>
          <w:p w14:paraId="63D69ED3" w14:textId="77777777" w:rsidR="006E15F7" w:rsidRPr="00326D9E" w:rsidRDefault="006E15F7" w:rsidP="00D85464">
            <w:pPr>
              <w:shd w:val="clear" w:color="auto" w:fill="FFFFFF"/>
              <w:rPr>
                <w:rFonts w:ascii="Lato" w:hAnsi="Lato" w:cs="Arial"/>
                <w:b/>
                <w:sz w:val="18"/>
                <w:szCs w:val="18"/>
              </w:rPr>
            </w:pPr>
            <w:r w:rsidRPr="00326D9E">
              <w:rPr>
                <w:rFonts w:ascii="Lato" w:hAnsi="Lato" w:cs="Arial"/>
                <w:b/>
                <w:sz w:val="18"/>
                <w:szCs w:val="18"/>
              </w:rPr>
              <w:t xml:space="preserve">Background – to set context, explain why questions are important in relation to Parks </w:t>
            </w:r>
            <w:smartTag w:uri="urn:schemas-microsoft-com:office:smarttags" w:element="place">
              <w:smartTag w:uri="urn:schemas-microsoft-com:office:smarttags" w:element="State">
                <w:r w:rsidRPr="00326D9E">
                  <w:rPr>
                    <w:rFonts w:ascii="Lato" w:hAnsi="Lato" w:cs="Arial"/>
                    <w:b/>
                    <w:sz w:val="18"/>
                    <w:szCs w:val="18"/>
                  </w:rPr>
                  <w:t>Victoria</w:t>
                </w:r>
              </w:smartTag>
            </w:smartTag>
            <w:r w:rsidRPr="00326D9E">
              <w:rPr>
                <w:rFonts w:ascii="Lato" w:hAnsi="Lato" w:cs="Arial"/>
                <w:b/>
                <w:sz w:val="18"/>
                <w:szCs w:val="18"/>
              </w:rPr>
              <w:t>’s research needs and to park management in general</w:t>
            </w:r>
          </w:p>
        </w:tc>
      </w:tr>
      <w:tr w:rsidR="006E15F7" w:rsidRPr="00326D9E" w14:paraId="1E87DCF0" w14:textId="77777777" w:rsidTr="00D85464">
        <w:tc>
          <w:tcPr>
            <w:tcW w:w="9855" w:type="dxa"/>
            <w:tcBorders>
              <w:bottom w:val="single" w:sz="4" w:space="0" w:color="auto"/>
            </w:tcBorders>
            <w:shd w:val="clear" w:color="auto" w:fill="FFFFFF"/>
          </w:tcPr>
          <w:p w14:paraId="507DE88F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094F9E7A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4E7F70B5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0A13A70D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2EFC424A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6E15F7" w:rsidRPr="00326D9E" w14:paraId="2141513F" w14:textId="77777777" w:rsidTr="00D85464">
        <w:tc>
          <w:tcPr>
            <w:tcW w:w="9855" w:type="dxa"/>
            <w:shd w:val="clear" w:color="auto" w:fill="FFFFFF"/>
          </w:tcPr>
          <w:p w14:paraId="5D33A4AC" w14:textId="77777777" w:rsidR="006E15F7" w:rsidRPr="00326D9E" w:rsidRDefault="006E15F7" w:rsidP="00D85464">
            <w:pPr>
              <w:shd w:val="clear" w:color="auto" w:fill="FFFFFF"/>
              <w:rPr>
                <w:rFonts w:ascii="Lato" w:hAnsi="Lato" w:cs="Arial"/>
                <w:b/>
                <w:sz w:val="18"/>
                <w:szCs w:val="18"/>
              </w:rPr>
            </w:pPr>
            <w:r w:rsidRPr="00326D9E">
              <w:rPr>
                <w:rFonts w:ascii="Lato" w:hAnsi="Lato" w:cs="Arial"/>
                <w:b/>
                <w:sz w:val="18"/>
                <w:szCs w:val="18"/>
              </w:rPr>
              <w:t>Project objectives – summary of what you aim to achieve and what questions will be addressed</w:t>
            </w:r>
          </w:p>
        </w:tc>
      </w:tr>
      <w:tr w:rsidR="006E15F7" w:rsidRPr="00326D9E" w14:paraId="4E202FEB" w14:textId="77777777" w:rsidTr="00D85464">
        <w:tc>
          <w:tcPr>
            <w:tcW w:w="9855" w:type="dxa"/>
            <w:tcBorders>
              <w:bottom w:val="single" w:sz="4" w:space="0" w:color="auto"/>
            </w:tcBorders>
            <w:shd w:val="clear" w:color="auto" w:fill="FFFFFF"/>
          </w:tcPr>
          <w:p w14:paraId="61D6B3E7" w14:textId="77777777" w:rsidR="006E15F7" w:rsidRPr="00326D9E" w:rsidRDefault="006E15F7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04C092D7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6ACE077D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7D0227E3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56C13BCE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6E15F7" w:rsidRPr="00326D9E" w14:paraId="47B2ECAE" w14:textId="77777777" w:rsidTr="00D85464">
        <w:tc>
          <w:tcPr>
            <w:tcW w:w="9855" w:type="dxa"/>
            <w:shd w:val="clear" w:color="auto" w:fill="FFFFFF"/>
          </w:tcPr>
          <w:p w14:paraId="43DB1B4B" w14:textId="77777777" w:rsidR="006E15F7" w:rsidRPr="00326D9E" w:rsidRDefault="006E15F7" w:rsidP="00D85464">
            <w:pPr>
              <w:shd w:val="clear" w:color="auto" w:fill="FFFFFF"/>
              <w:rPr>
                <w:rFonts w:ascii="Lato" w:hAnsi="Lato" w:cs="Arial"/>
                <w:b/>
                <w:sz w:val="18"/>
                <w:szCs w:val="18"/>
              </w:rPr>
            </w:pPr>
            <w:r w:rsidRPr="00326D9E">
              <w:rPr>
                <w:rFonts w:ascii="Lato" w:hAnsi="Lato" w:cs="Arial"/>
                <w:b/>
                <w:sz w:val="18"/>
                <w:szCs w:val="18"/>
              </w:rPr>
              <w:t>Methods - summary of approach and methods – include any information of proposed locations if these are known</w:t>
            </w:r>
            <w:r w:rsidR="001B5524" w:rsidRPr="00326D9E">
              <w:rPr>
                <w:rFonts w:ascii="Lato" w:hAnsi="Lato" w:cs="Arial"/>
                <w:b/>
                <w:sz w:val="18"/>
                <w:szCs w:val="18"/>
              </w:rPr>
              <w:t>. Include details of the proposed delivery mechanism (</w:t>
            </w:r>
            <w:proofErr w:type="spellStart"/>
            <w:proofErr w:type="gramStart"/>
            <w:r w:rsidR="001B5524" w:rsidRPr="00326D9E">
              <w:rPr>
                <w:rFonts w:ascii="Lato" w:hAnsi="Lato" w:cs="Arial"/>
                <w:b/>
                <w:sz w:val="18"/>
                <w:szCs w:val="18"/>
              </w:rPr>
              <w:t>eg</w:t>
            </w:r>
            <w:proofErr w:type="spellEnd"/>
            <w:proofErr w:type="gramEnd"/>
            <w:r w:rsidR="001B5524" w:rsidRPr="00326D9E">
              <w:rPr>
                <w:rFonts w:ascii="Lato" w:hAnsi="Lato" w:cs="Arial"/>
                <w:b/>
                <w:sz w:val="18"/>
                <w:szCs w:val="18"/>
              </w:rPr>
              <w:t xml:space="preserve"> Honours, Masters, PhD, other – give details)</w:t>
            </w:r>
          </w:p>
        </w:tc>
      </w:tr>
      <w:tr w:rsidR="006E15F7" w:rsidRPr="00326D9E" w14:paraId="67CD6DFC" w14:textId="77777777" w:rsidTr="00D85464">
        <w:tc>
          <w:tcPr>
            <w:tcW w:w="9855" w:type="dxa"/>
            <w:tcBorders>
              <w:bottom w:val="single" w:sz="4" w:space="0" w:color="auto"/>
            </w:tcBorders>
            <w:shd w:val="clear" w:color="auto" w:fill="FFFFFF"/>
          </w:tcPr>
          <w:p w14:paraId="362EA049" w14:textId="77777777" w:rsidR="006E15F7" w:rsidRPr="00326D9E" w:rsidRDefault="006E15F7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35C7D887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4ECA7BDF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48FF0921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7B0E1F23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6E15F7" w:rsidRPr="00326D9E" w14:paraId="7F47E656" w14:textId="77777777" w:rsidTr="00D85464">
        <w:tc>
          <w:tcPr>
            <w:tcW w:w="9855" w:type="dxa"/>
            <w:shd w:val="clear" w:color="auto" w:fill="FFFFFF"/>
          </w:tcPr>
          <w:p w14:paraId="4F014885" w14:textId="77777777" w:rsidR="006E15F7" w:rsidRPr="00326D9E" w:rsidRDefault="006E15F7" w:rsidP="00D85464">
            <w:pPr>
              <w:shd w:val="clear" w:color="auto" w:fill="FFFFFF"/>
              <w:rPr>
                <w:rFonts w:ascii="Lato" w:hAnsi="Lato" w:cs="Arial"/>
                <w:b/>
                <w:sz w:val="18"/>
                <w:szCs w:val="18"/>
              </w:rPr>
            </w:pPr>
            <w:r w:rsidRPr="00326D9E">
              <w:rPr>
                <w:rFonts w:ascii="Lato" w:hAnsi="Lato" w:cs="Arial"/>
                <w:b/>
                <w:sz w:val="18"/>
                <w:szCs w:val="18"/>
              </w:rPr>
              <w:t>Project outputs – what will be produced through this project</w:t>
            </w:r>
            <w:r w:rsidR="00565545" w:rsidRPr="00326D9E">
              <w:rPr>
                <w:rFonts w:ascii="Lato" w:hAnsi="Lato" w:cs="Arial"/>
                <w:b/>
                <w:sz w:val="18"/>
                <w:szCs w:val="18"/>
              </w:rPr>
              <w:t>. Include explanation of how knowledge transfer will be ensured.</w:t>
            </w:r>
          </w:p>
        </w:tc>
      </w:tr>
      <w:tr w:rsidR="006E15F7" w:rsidRPr="00326D9E" w14:paraId="3CC47F4A" w14:textId="77777777" w:rsidTr="00D85464">
        <w:tc>
          <w:tcPr>
            <w:tcW w:w="9855" w:type="dxa"/>
            <w:tcBorders>
              <w:bottom w:val="single" w:sz="4" w:space="0" w:color="auto"/>
            </w:tcBorders>
            <w:shd w:val="clear" w:color="auto" w:fill="FFFFFF"/>
          </w:tcPr>
          <w:p w14:paraId="045C7126" w14:textId="77777777" w:rsidR="006E15F7" w:rsidRPr="00326D9E" w:rsidRDefault="006E15F7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696D74AD" w14:textId="77777777" w:rsidR="007A58E5" w:rsidRPr="00326D9E" w:rsidRDefault="00007077" w:rsidP="00D85464">
            <w:pPr>
              <w:shd w:val="clear" w:color="auto" w:fill="FFFFFF"/>
              <w:tabs>
                <w:tab w:val="left" w:pos="2197"/>
              </w:tabs>
              <w:rPr>
                <w:rFonts w:ascii="Lato" w:hAnsi="Lato" w:cs="Arial"/>
                <w:sz w:val="18"/>
                <w:szCs w:val="18"/>
              </w:rPr>
            </w:pPr>
            <w:r w:rsidRPr="00326D9E">
              <w:rPr>
                <w:rFonts w:ascii="Lato" w:hAnsi="Lato" w:cs="Arial"/>
                <w:sz w:val="18"/>
                <w:szCs w:val="18"/>
              </w:rPr>
              <w:tab/>
            </w:r>
          </w:p>
          <w:p w14:paraId="272201B1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5EA7ABE8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617ABD7E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6E15F7" w:rsidRPr="00326D9E" w14:paraId="065DB639" w14:textId="77777777" w:rsidTr="00D85464">
        <w:tc>
          <w:tcPr>
            <w:tcW w:w="9855" w:type="dxa"/>
            <w:shd w:val="clear" w:color="auto" w:fill="FFFFFF"/>
          </w:tcPr>
          <w:p w14:paraId="5953FEAA" w14:textId="77777777" w:rsidR="006E15F7" w:rsidRPr="00326D9E" w:rsidRDefault="006E15F7" w:rsidP="00D85464">
            <w:pPr>
              <w:shd w:val="clear" w:color="auto" w:fill="FFFFFF"/>
              <w:rPr>
                <w:rFonts w:ascii="Lato" w:hAnsi="Lato" w:cs="Arial"/>
                <w:b/>
                <w:sz w:val="18"/>
                <w:szCs w:val="18"/>
              </w:rPr>
            </w:pPr>
            <w:r w:rsidRPr="00326D9E">
              <w:rPr>
                <w:rFonts w:ascii="Lato" w:hAnsi="Lato" w:cs="Arial"/>
                <w:b/>
                <w:sz w:val="18"/>
                <w:szCs w:val="18"/>
              </w:rPr>
              <w:t xml:space="preserve">Resources – details of cash and in-kind support required for project, and where these </w:t>
            </w:r>
            <w:r w:rsidR="0041690D" w:rsidRPr="00326D9E">
              <w:rPr>
                <w:rFonts w:ascii="Lato" w:hAnsi="Lato" w:cs="Arial"/>
                <w:b/>
                <w:sz w:val="18"/>
                <w:szCs w:val="18"/>
              </w:rPr>
              <w:t>resources</w:t>
            </w:r>
            <w:r w:rsidRPr="00326D9E">
              <w:rPr>
                <w:rFonts w:ascii="Lato" w:hAnsi="Lato" w:cs="Arial"/>
                <w:b/>
                <w:sz w:val="18"/>
                <w:szCs w:val="18"/>
              </w:rPr>
              <w:t xml:space="preserve"> will come from. Include detail</w:t>
            </w:r>
            <w:r w:rsidR="00565545" w:rsidRPr="00326D9E">
              <w:rPr>
                <w:rFonts w:ascii="Lato" w:hAnsi="Lato" w:cs="Arial"/>
                <w:b/>
                <w:sz w:val="18"/>
                <w:szCs w:val="18"/>
              </w:rPr>
              <w:t xml:space="preserve">s of grants that will be sought and other contributions that will be made </w:t>
            </w:r>
            <w:proofErr w:type="spellStart"/>
            <w:r w:rsidR="00565545" w:rsidRPr="00326D9E">
              <w:rPr>
                <w:rFonts w:ascii="Lato" w:hAnsi="Lato" w:cs="Arial"/>
                <w:b/>
                <w:sz w:val="18"/>
                <w:szCs w:val="18"/>
              </w:rPr>
              <w:t>bty</w:t>
            </w:r>
            <w:proofErr w:type="spellEnd"/>
            <w:r w:rsidR="00565545" w:rsidRPr="00326D9E">
              <w:rPr>
                <w:rFonts w:ascii="Lato" w:hAnsi="Lato" w:cs="Arial"/>
                <w:b/>
                <w:sz w:val="18"/>
                <w:szCs w:val="18"/>
              </w:rPr>
              <w:t xml:space="preserve"> Research Partner institution and others.</w:t>
            </w:r>
          </w:p>
        </w:tc>
      </w:tr>
      <w:tr w:rsidR="006E15F7" w:rsidRPr="00326D9E" w14:paraId="466559E9" w14:textId="77777777" w:rsidTr="00D85464">
        <w:tc>
          <w:tcPr>
            <w:tcW w:w="9855" w:type="dxa"/>
            <w:tcBorders>
              <w:bottom w:val="single" w:sz="4" w:space="0" w:color="auto"/>
            </w:tcBorders>
            <w:shd w:val="clear" w:color="auto" w:fill="FFFFFF"/>
          </w:tcPr>
          <w:p w14:paraId="542462DA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12F11D3D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46FB710C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372CA291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6E15F7" w:rsidRPr="00326D9E" w14:paraId="10E80696" w14:textId="77777777" w:rsidTr="00D85464">
        <w:tc>
          <w:tcPr>
            <w:tcW w:w="9855" w:type="dxa"/>
            <w:shd w:val="clear" w:color="auto" w:fill="FFFFFF"/>
          </w:tcPr>
          <w:p w14:paraId="39371331" w14:textId="77777777" w:rsidR="006E15F7" w:rsidRPr="00326D9E" w:rsidRDefault="006E15F7" w:rsidP="00D85464">
            <w:pPr>
              <w:shd w:val="clear" w:color="auto" w:fill="FFFFFF"/>
              <w:rPr>
                <w:rFonts w:ascii="Lato" w:hAnsi="Lato" w:cs="Arial"/>
                <w:b/>
                <w:sz w:val="18"/>
                <w:szCs w:val="18"/>
              </w:rPr>
            </w:pPr>
            <w:r w:rsidRPr="00326D9E">
              <w:rPr>
                <w:rFonts w:ascii="Lato" w:hAnsi="Lato" w:cs="Arial"/>
                <w:b/>
                <w:sz w:val="18"/>
                <w:szCs w:val="18"/>
              </w:rPr>
              <w:t>Timeline – broad timeline anticipated for the project</w:t>
            </w:r>
          </w:p>
        </w:tc>
      </w:tr>
      <w:tr w:rsidR="006E15F7" w:rsidRPr="00326D9E" w14:paraId="31863862" w14:textId="77777777" w:rsidTr="000E5136">
        <w:tc>
          <w:tcPr>
            <w:tcW w:w="9855" w:type="dxa"/>
            <w:shd w:val="clear" w:color="auto" w:fill="auto"/>
          </w:tcPr>
          <w:p w14:paraId="30515C6B" w14:textId="77777777" w:rsidR="006E15F7" w:rsidRPr="00326D9E" w:rsidRDefault="006E15F7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3C5349FD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624A55EF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  <w:p w14:paraId="58CFA8A9" w14:textId="77777777" w:rsidR="007A58E5" w:rsidRPr="00326D9E" w:rsidRDefault="007A58E5" w:rsidP="00D85464">
            <w:pPr>
              <w:shd w:val="clear" w:color="auto" w:fill="FFFFFF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052DCB0A" w14:textId="77777777" w:rsidR="003F7ECA" w:rsidRPr="00326D9E" w:rsidRDefault="003F7ECA" w:rsidP="00D85464">
      <w:pPr>
        <w:shd w:val="clear" w:color="auto" w:fill="FFFFFF"/>
        <w:rPr>
          <w:rFonts w:ascii="Lato" w:hAnsi="Lato"/>
          <w:sz w:val="20"/>
          <w:szCs w:val="18"/>
        </w:rPr>
      </w:pPr>
    </w:p>
    <w:sectPr w:rsidR="003F7ECA" w:rsidRPr="00326D9E" w:rsidSect="009F3F7B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ED5E" w14:textId="77777777" w:rsidR="00D85464" w:rsidRDefault="00D85464">
      <w:r>
        <w:separator/>
      </w:r>
    </w:p>
  </w:endnote>
  <w:endnote w:type="continuationSeparator" w:id="0">
    <w:p w14:paraId="0E069C58" w14:textId="77777777" w:rsidR="00D85464" w:rsidRDefault="00D8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8621" w14:textId="77777777" w:rsidR="00D85464" w:rsidRDefault="00D85464">
      <w:r>
        <w:separator/>
      </w:r>
    </w:p>
  </w:footnote>
  <w:footnote w:type="continuationSeparator" w:id="0">
    <w:p w14:paraId="3FAD4115" w14:textId="77777777" w:rsidR="00D85464" w:rsidRDefault="00D8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AEB3" w14:textId="77777777" w:rsidR="00565545" w:rsidRDefault="00D85464">
    <w:pPr>
      <w:pStyle w:val="Header"/>
    </w:pPr>
    <w:r>
      <w:rPr>
        <w:noProof/>
      </w:rPr>
      <w:pict w14:anchorId="00E6E5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85.35pt;height:194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0D5C" w14:textId="77777777" w:rsidR="00565545" w:rsidRPr="00C82E17" w:rsidRDefault="00565545" w:rsidP="00C82E17">
    <w:pPr>
      <w:pStyle w:val="Header"/>
      <w:jc w:val="right"/>
      <w:rPr>
        <w:b/>
        <w:sz w:val="16"/>
        <w:szCs w:val="16"/>
      </w:rPr>
    </w:pPr>
    <w:r w:rsidRPr="00C82E17">
      <w:rPr>
        <w:b/>
        <w:sz w:val="16"/>
        <w:szCs w:val="16"/>
      </w:rPr>
      <w:t>Parks Victoria’s Research Partners Panel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F82D" w14:textId="77777777" w:rsidR="00565545" w:rsidRDefault="00D85464">
    <w:pPr>
      <w:pStyle w:val="Header"/>
    </w:pPr>
    <w:r>
      <w:rPr>
        <w:noProof/>
      </w:rPr>
      <w:pict w14:anchorId="3501E4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85.35pt;height:194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A88"/>
    <w:multiLevelType w:val="hybridMultilevel"/>
    <w:tmpl w:val="5122091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0B86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9138B"/>
    <w:multiLevelType w:val="hybridMultilevel"/>
    <w:tmpl w:val="D32025B2"/>
    <w:lvl w:ilvl="0" w:tplc="3A3697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75133"/>
    <w:multiLevelType w:val="singleLevel"/>
    <w:tmpl w:val="71BA61FA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" w15:restartNumberingAfterBreak="0">
    <w:nsid w:val="298C1E95"/>
    <w:multiLevelType w:val="singleLevel"/>
    <w:tmpl w:val="5FACA98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2BF50119"/>
    <w:multiLevelType w:val="hybridMultilevel"/>
    <w:tmpl w:val="9D4E470A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1527E"/>
    <w:multiLevelType w:val="hybridMultilevel"/>
    <w:tmpl w:val="8B32815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6C73881"/>
    <w:multiLevelType w:val="hybridMultilevel"/>
    <w:tmpl w:val="678E52E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A0097"/>
    <w:multiLevelType w:val="hybridMultilevel"/>
    <w:tmpl w:val="ACF81D62"/>
    <w:lvl w:ilvl="0" w:tplc="903C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2A1221"/>
    <w:multiLevelType w:val="hybridMultilevel"/>
    <w:tmpl w:val="59743D3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441C0E"/>
    <w:multiLevelType w:val="singleLevel"/>
    <w:tmpl w:val="F8D6AC04"/>
    <w:lvl w:ilvl="0">
      <w:start w:val="1"/>
      <w:numFmt w:val="decimal"/>
      <w:lvlText w:val="%1"/>
      <w:lvlJc w:val="left"/>
      <w:pPr>
        <w:tabs>
          <w:tab w:val="num" w:pos="850"/>
        </w:tabs>
        <w:ind w:left="850" w:hanging="850"/>
      </w:pPr>
      <w:rPr>
        <w:rFonts w:ascii="Times New Roman" w:hAnsi="Times New Roman" w:hint="default"/>
        <w:b/>
        <w:i w:val="0"/>
        <w:sz w:val="24"/>
      </w:rPr>
    </w:lvl>
  </w:abstractNum>
  <w:abstractNum w:abstractNumId="10" w15:restartNumberingAfterBreak="0">
    <w:nsid w:val="61E30EF0"/>
    <w:multiLevelType w:val="multilevel"/>
    <w:tmpl w:val="D32025B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D476B3"/>
    <w:multiLevelType w:val="singleLevel"/>
    <w:tmpl w:val="19C05118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2" w15:restartNumberingAfterBreak="0">
    <w:nsid w:val="668A0245"/>
    <w:multiLevelType w:val="hybridMultilevel"/>
    <w:tmpl w:val="6A14EF9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4E2BA0"/>
    <w:multiLevelType w:val="hybridMultilevel"/>
    <w:tmpl w:val="A718C7E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12"/>
  </w:num>
  <w:num w:numId="10">
    <w:abstractNumId w:val="6"/>
  </w:num>
  <w:num w:numId="11">
    <w:abstractNumId w:val="0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DCA"/>
    <w:rsid w:val="00007077"/>
    <w:rsid w:val="00020FDB"/>
    <w:rsid w:val="00023C75"/>
    <w:rsid w:val="00030200"/>
    <w:rsid w:val="00031995"/>
    <w:rsid w:val="00045570"/>
    <w:rsid w:val="000703D7"/>
    <w:rsid w:val="00090F7C"/>
    <w:rsid w:val="00092D8C"/>
    <w:rsid w:val="00097033"/>
    <w:rsid w:val="000A45A9"/>
    <w:rsid w:val="000D6810"/>
    <w:rsid w:val="000E5029"/>
    <w:rsid w:val="000E5136"/>
    <w:rsid w:val="000F5537"/>
    <w:rsid w:val="001030F1"/>
    <w:rsid w:val="0013329C"/>
    <w:rsid w:val="00166ED6"/>
    <w:rsid w:val="00170037"/>
    <w:rsid w:val="00177463"/>
    <w:rsid w:val="00186040"/>
    <w:rsid w:val="001929B0"/>
    <w:rsid w:val="001B1049"/>
    <w:rsid w:val="001B5524"/>
    <w:rsid w:val="001C529A"/>
    <w:rsid w:val="001C701E"/>
    <w:rsid w:val="001D0E71"/>
    <w:rsid w:val="001F22A5"/>
    <w:rsid w:val="00241ED3"/>
    <w:rsid w:val="00250ED0"/>
    <w:rsid w:val="00251D63"/>
    <w:rsid w:val="0025583E"/>
    <w:rsid w:val="002715B0"/>
    <w:rsid w:val="002745A6"/>
    <w:rsid w:val="00296B3F"/>
    <w:rsid w:val="002C1919"/>
    <w:rsid w:val="002E08C6"/>
    <w:rsid w:val="002E4A20"/>
    <w:rsid w:val="002F0DCA"/>
    <w:rsid w:val="00307CE0"/>
    <w:rsid w:val="0031176D"/>
    <w:rsid w:val="0031187E"/>
    <w:rsid w:val="00312CC3"/>
    <w:rsid w:val="00322BE8"/>
    <w:rsid w:val="00326D9E"/>
    <w:rsid w:val="00334436"/>
    <w:rsid w:val="00342096"/>
    <w:rsid w:val="00350A15"/>
    <w:rsid w:val="003619E3"/>
    <w:rsid w:val="003865AE"/>
    <w:rsid w:val="003926FA"/>
    <w:rsid w:val="00394A32"/>
    <w:rsid w:val="00395925"/>
    <w:rsid w:val="003A3123"/>
    <w:rsid w:val="003A7DD5"/>
    <w:rsid w:val="003D10FC"/>
    <w:rsid w:val="003E25AB"/>
    <w:rsid w:val="003F7ECA"/>
    <w:rsid w:val="0041690D"/>
    <w:rsid w:val="00435E22"/>
    <w:rsid w:val="00437160"/>
    <w:rsid w:val="00442617"/>
    <w:rsid w:val="00452DAD"/>
    <w:rsid w:val="00474F1E"/>
    <w:rsid w:val="00480B71"/>
    <w:rsid w:val="00494D9D"/>
    <w:rsid w:val="004978BA"/>
    <w:rsid w:val="00502F73"/>
    <w:rsid w:val="005356B9"/>
    <w:rsid w:val="00540B85"/>
    <w:rsid w:val="0054357F"/>
    <w:rsid w:val="00560F4B"/>
    <w:rsid w:val="00565545"/>
    <w:rsid w:val="00566832"/>
    <w:rsid w:val="00582F4A"/>
    <w:rsid w:val="00583521"/>
    <w:rsid w:val="005A35BD"/>
    <w:rsid w:val="005E5A87"/>
    <w:rsid w:val="005E7909"/>
    <w:rsid w:val="005F452A"/>
    <w:rsid w:val="00604412"/>
    <w:rsid w:val="0062164E"/>
    <w:rsid w:val="00632A73"/>
    <w:rsid w:val="00680EF5"/>
    <w:rsid w:val="00686244"/>
    <w:rsid w:val="00697F65"/>
    <w:rsid w:val="006A2520"/>
    <w:rsid w:val="006A470B"/>
    <w:rsid w:val="006B699F"/>
    <w:rsid w:val="006C2DBE"/>
    <w:rsid w:val="006D076A"/>
    <w:rsid w:val="006D7072"/>
    <w:rsid w:val="006E0EA2"/>
    <w:rsid w:val="006E15F7"/>
    <w:rsid w:val="006E4276"/>
    <w:rsid w:val="00714650"/>
    <w:rsid w:val="007221A1"/>
    <w:rsid w:val="00723E2C"/>
    <w:rsid w:val="00761825"/>
    <w:rsid w:val="007659C5"/>
    <w:rsid w:val="00766205"/>
    <w:rsid w:val="007A2962"/>
    <w:rsid w:val="007A48B0"/>
    <w:rsid w:val="007A4D10"/>
    <w:rsid w:val="007A58E5"/>
    <w:rsid w:val="007D6640"/>
    <w:rsid w:val="007E353A"/>
    <w:rsid w:val="00817A3F"/>
    <w:rsid w:val="00820BDA"/>
    <w:rsid w:val="00824BE9"/>
    <w:rsid w:val="00835120"/>
    <w:rsid w:val="008400FE"/>
    <w:rsid w:val="00874B07"/>
    <w:rsid w:val="00897C6A"/>
    <w:rsid w:val="008A7E5D"/>
    <w:rsid w:val="008C60EC"/>
    <w:rsid w:val="008F2E8D"/>
    <w:rsid w:val="00911EEB"/>
    <w:rsid w:val="009727B7"/>
    <w:rsid w:val="00991138"/>
    <w:rsid w:val="00993E4D"/>
    <w:rsid w:val="009A25FB"/>
    <w:rsid w:val="009C5BAC"/>
    <w:rsid w:val="009F0D98"/>
    <w:rsid w:val="009F3F7B"/>
    <w:rsid w:val="00A20AA4"/>
    <w:rsid w:val="00A24069"/>
    <w:rsid w:val="00A3390A"/>
    <w:rsid w:val="00A5459E"/>
    <w:rsid w:val="00A621AE"/>
    <w:rsid w:val="00A67801"/>
    <w:rsid w:val="00A71951"/>
    <w:rsid w:val="00AD6515"/>
    <w:rsid w:val="00AD73D8"/>
    <w:rsid w:val="00AE0B9A"/>
    <w:rsid w:val="00AF1D7D"/>
    <w:rsid w:val="00AF33E8"/>
    <w:rsid w:val="00B00AAC"/>
    <w:rsid w:val="00B01DDF"/>
    <w:rsid w:val="00B033F1"/>
    <w:rsid w:val="00B1079E"/>
    <w:rsid w:val="00B1260B"/>
    <w:rsid w:val="00B36FDB"/>
    <w:rsid w:val="00B45FC5"/>
    <w:rsid w:val="00B73D2F"/>
    <w:rsid w:val="00BC151D"/>
    <w:rsid w:val="00BE4B36"/>
    <w:rsid w:val="00C005DC"/>
    <w:rsid w:val="00C014A2"/>
    <w:rsid w:val="00C01685"/>
    <w:rsid w:val="00C06813"/>
    <w:rsid w:val="00C0795B"/>
    <w:rsid w:val="00C1269C"/>
    <w:rsid w:val="00C12BE1"/>
    <w:rsid w:val="00C12EF4"/>
    <w:rsid w:val="00C15B35"/>
    <w:rsid w:val="00C3312D"/>
    <w:rsid w:val="00C40918"/>
    <w:rsid w:val="00C82E17"/>
    <w:rsid w:val="00CB5F7A"/>
    <w:rsid w:val="00CD2D63"/>
    <w:rsid w:val="00CE0361"/>
    <w:rsid w:val="00CE2540"/>
    <w:rsid w:val="00CE3789"/>
    <w:rsid w:val="00CF0326"/>
    <w:rsid w:val="00D04244"/>
    <w:rsid w:val="00D23D36"/>
    <w:rsid w:val="00D23F64"/>
    <w:rsid w:val="00D62B4A"/>
    <w:rsid w:val="00D64803"/>
    <w:rsid w:val="00D65516"/>
    <w:rsid w:val="00D7313A"/>
    <w:rsid w:val="00D81A4C"/>
    <w:rsid w:val="00D83EAD"/>
    <w:rsid w:val="00D85464"/>
    <w:rsid w:val="00D94979"/>
    <w:rsid w:val="00DA76D2"/>
    <w:rsid w:val="00DA7E1C"/>
    <w:rsid w:val="00DC0106"/>
    <w:rsid w:val="00DC621D"/>
    <w:rsid w:val="00E24B3C"/>
    <w:rsid w:val="00E3126F"/>
    <w:rsid w:val="00E4718D"/>
    <w:rsid w:val="00E80B9D"/>
    <w:rsid w:val="00E92578"/>
    <w:rsid w:val="00E9582B"/>
    <w:rsid w:val="00E95EF9"/>
    <w:rsid w:val="00EB3378"/>
    <w:rsid w:val="00F05D0F"/>
    <w:rsid w:val="00F32B2B"/>
    <w:rsid w:val="00F345DE"/>
    <w:rsid w:val="00F373E8"/>
    <w:rsid w:val="00F42079"/>
    <w:rsid w:val="00F44FD1"/>
    <w:rsid w:val="00F533D5"/>
    <w:rsid w:val="00F70884"/>
    <w:rsid w:val="00F80C36"/>
    <w:rsid w:val="00F83AEF"/>
    <w:rsid w:val="00F871DA"/>
    <w:rsid w:val="00FA0BD4"/>
    <w:rsid w:val="00FA409A"/>
    <w:rsid w:val="00FA4CBF"/>
    <w:rsid w:val="00FB3019"/>
    <w:rsid w:val="00FC44FA"/>
    <w:rsid w:val="00FD31E0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14CB830"/>
  <w15:chartTrackingRefBased/>
  <w15:docId w15:val="{38E39A96-4E6D-4206-A0B3-4745242C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6FA"/>
    <w:rPr>
      <w:rFonts w:ascii="Arial" w:hAnsi="Arial"/>
      <w:sz w:val="22"/>
      <w:lang w:val="en-AU" w:eastAsia="en-AU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E5A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5A87"/>
    <w:pPr>
      <w:tabs>
        <w:tab w:val="center" w:pos="4153"/>
        <w:tab w:val="right" w:pos="8306"/>
      </w:tabs>
    </w:pPr>
  </w:style>
  <w:style w:type="paragraph" w:customStyle="1" w:styleId="NormalSingle">
    <w:name w:val="Normal Single"/>
    <w:basedOn w:val="Normal"/>
    <w:rsid w:val="00AE0B9A"/>
    <w:rPr>
      <w:rFonts w:ascii="Times New Roman" w:hAnsi="Times New Roman"/>
      <w:sz w:val="24"/>
      <w:lang w:eastAsia="en-US"/>
    </w:rPr>
  </w:style>
  <w:style w:type="paragraph" w:styleId="TOC1">
    <w:name w:val="toc 1"/>
    <w:basedOn w:val="Normal"/>
    <w:next w:val="Normal"/>
    <w:semiHidden/>
    <w:rsid w:val="00AE0B9A"/>
    <w:pPr>
      <w:tabs>
        <w:tab w:val="left" w:pos="851"/>
        <w:tab w:val="right" w:leader="dot" w:pos="9639"/>
      </w:tabs>
      <w:spacing w:before="240" w:after="240"/>
      <w:jc w:val="both"/>
    </w:pPr>
    <w:rPr>
      <w:rFonts w:ascii="Times New Roman" w:hAnsi="Times New Roman"/>
      <w:sz w:val="24"/>
      <w:lang w:eastAsia="en-US"/>
    </w:rPr>
  </w:style>
  <w:style w:type="paragraph" w:customStyle="1" w:styleId="Heading">
    <w:name w:val="Heading"/>
    <w:basedOn w:val="Normal"/>
    <w:next w:val="Normal"/>
    <w:rsid w:val="00AE0B9A"/>
    <w:pPr>
      <w:keepNext/>
      <w:spacing w:after="240"/>
      <w:jc w:val="both"/>
    </w:pPr>
    <w:rPr>
      <w:rFonts w:ascii="Times New Roman" w:hAnsi="Times New Roman"/>
      <w:b/>
      <w:caps/>
      <w:sz w:val="24"/>
      <w:lang w:eastAsia="en-US"/>
    </w:rPr>
  </w:style>
  <w:style w:type="paragraph" w:styleId="BodyText2">
    <w:name w:val="Body Text 2"/>
    <w:basedOn w:val="Normal"/>
    <w:rsid w:val="00AE0B9A"/>
    <w:pPr>
      <w:jc w:val="both"/>
    </w:pPr>
    <w:rPr>
      <w:rFonts w:ascii="Times New Roman" w:hAnsi="Times New Roman"/>
      <w:sz w:val="24"/>
      <w:lang w:eastAsia="en-US"/>
    </w:rPr>
  </w:style>
  <w:style w:type="paragraph" w:styleId="Title">
    <w:name w:val="Title"/>
    <w:basedOn w:val="Normal"/>
    <w:qFormat/>
    <w:rsid w:val="00AE0B9A"/>
    <w:pPr>
      <w:jc w:val="center"/>
    </w:pPr>
    <w:rPr>
      <w:b/>
      <w:sz w:val="24"/>
      <w:lang w:eastAsia="en-US"/>
    </w:rPr>
  </w:style>
  <w:style w:type="character" w:styleId="CommentReference">
    <w:name w:val="annotation reference"/>
    <w:semiHidden/>
    <w:rsid w:val="007A48B0"/>
    <w:rPr>
      <w:sz w:val="16"/>
      <w:szCs w:val="16"/>
    </w:rPr>
  </w:style>
  <w:style w:type="paragraph" w:styleId="CommentText">
    <w:name w:val="annotation text"/>
    <w:basedOn w:val="Normal"/>
    <w:semiHidden/>
    <w:rsid w:val="007A48B0"/>
    <w:rPr>
      <w:sz w:val="20"/>
    </w:rPr>
  </w:style>
  <w:style w:type="paragraph" w:styleId="CommentSubject">
    <w:name w:val="annotation subject"/>
    <w:basedOn w:val="CommentText"/>
    <w:next w:val="CommentText"/>
    <w:semiHidden/>
    <w:rsid w:val="007A48B0"/>
    <w:rPr>
      <w:b/>
      <w:bCs/>
    </w:rPr>
  </w:style>
  <w:style w:type="paragraph" w:styleId="BalloonText">
    <w:name w:val="Balloon Text"/>
    <w:basedOn w:val="Normal"/>
    <w:semiHidden/>
    <w:rsid w:val="007A48B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73D2F"/>
    <w:pPr>
      <w:spacing w:after="120"/>
    </w:pPr>
  </w:style>
  <w:style w:type="paragraph" w:styleId="NormalIndent">
    <w:name w:val="Normal Indent"/>
    <w:basedOn w:val="Normal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template – collaborative projects</vt:lpstr>
    </vt:vector>
  </TitlesOfParts>
  <Company>Parks Victoria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template – collaborative projects</dc:title>
  <dc:subject/>
  <dc:creator>jwright</dc:creator>
  <cp:keywords/>
  <dc:description/>
  <cp:lastModifiedBy>Sunbal</cp:lastModifiedBy>
  <cp:revision>3</cp:revision>
  <cp:lastPrinted>2005-05-03T11:14:00Z</cp:lastPrinted>
  <dcterms:created xsi:type="dcterms:W3CDTF">2022-02-23T10:30:00Z</dcterms:created>
  <dcterms:modified xsi:type="dcterms:W3CDTF">2022-02-25T06:19:00Z</dcterms:modified>
</cp:coreProperties>
</file>