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4A73" w14:textId="4922642B" w:rsidR="003119C1" w:rsidRPr="003119C1" w:rsidRDefault="003119C1" w:rsidP="003119C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119C1">
        <w:rPr>
          <w:rFonts w:ascii="Century Gothic" w:hAnsi="Century Gothic"/>
          <w:b/>
          <w:bCs/>
          <w:sz w:val="36"/>
          <w:szCs w:val="36"/>
          <w:u w:val="single"/>
        </w:rPr>
        <w:t>ESL TEACHER RESUME</w:t>
      </w:r>
    </w:p>
    <w:p w14:paraId="47699FE9" w14:textId="3A2882C4" w:rsidR="003119C1" w:rsidRPr="003119C1" w:rsidRDefault="003119C1" w:rsidP="003119C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F2D59DE" w14:textId="61BD216F" w:rsidR="003119C1" w:rsidRDefault="003119C1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Vicky Peters</w:t>
      </w:r>
    </w:p>
    <w:p w14:paraId="2FB87AD0" w14:textId="07C6B739" w:rsidR="003119C1" w:rsidRDefault="003119C1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Boston Avenue, MA</w:t>
      </w:r>
    </w:p>
    <w:p w14:paraId="6D6FBEA6" w14:textId="73F8A310" w:rsidR="003119C1" w:rsidRDefault="003119C1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t>V.peters@email.com</w:t>
      </w:r>
    </w:p>
    <w:p w14:paraId="2BF61F58" w14:textId="2C60993A" w:rsidR="003119C1" w:rsidRDefault="003119C1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000-000-0000</w:t>
      </w:r>
    </w:p>
    <w:p w14:paraId="0AD02FAC" w14:textId="77777777" w:rsidR="003119C1" w:rsidRPr="003119C1" w:rsidRDefault="003119C1" w:rsidP="003119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B473317" w14:textId="4520DB27" w:rsidR="003119C1" w:rsidRPr="003119C1" w:rsidRDefault="003119C1" w:rsidP="003119C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119C1">
        <w:rPr>
          <w:rFonts w:ascii="Century Gothic" w:hAnsi="Century Gothic"/>
          <w:b/>
          <w:bCs/>
          <w:sz w:val="28"/>
          <w:szCs w:val="28"/>
        </w:rPr>
        <w:t>Profile Summary</w:t>
      </w:r>
    </w:p>
    <w:p w14:paraId="2573E437" w14:textId="77777777" w:rsidR="003119C1" w:rsidRDefault="003119C1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74A113" w14:textId="4896C66E" w:rsidR="00EE1673" w:rsidRPr="003119C1" w:rsidRDefault="00EE1673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t>Dedicated ESL Teacher with 10+ years of experience in delivering ESL instructions to diverse student population with varied cultural backgrounds. Skilled in influencing students through effective lesson plans, targeting individual learning gaps in a student-centered classroom.</w:t>
      </w:r>
    </w:p>
    <w:p w14:paraId="70540DF2" w14:textId="77777777" w:rsidR="00EE1673" w:rsidRPr="003119C1" w:rsidRDefault="00EE1673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A7F805" w14:textId="2494A0FD" w:rsidR="00EE1673" w:rsidRPr="003119C1" w:rsidRDefault="00EE1673" w:rsidP="003119C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119C1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74F0CD45" w14:textId="77777777" w:rsidR="003119C1" w:rsidRPr="003119C1" w:rsidRDefault="003119C1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A4214D" w14:textId="7A8EB7A7" w:rsidR="00EE1673" w:rsidRPr="003119C1" w:rsidRDefault="00EE1673" w:rsidP="003119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19C1">
        <w:rPr>
          <w:rFonts w:ascii="Century Gothic" w:hAnsi="Century Gothic"/>
          <w:b/>
          <w:bCs/>
          <w:sz w:val="24"/>
          <w:szCs w:val="24"/>
        </w:rPr>
        <w:t>WARWICK VALLEY CENTRAL SCHOOL DISTRICT, Warwick, NY</w:t>
      </w:r>
      <w:r w:rsidR="003119C1" w:rsidRPr="003119C1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3119C1">
        <w:rPr>
          <w:rFonts w:ascii="Century Gothic" w:hAnsi="Century Gothic"/>
          <w:b/>
          <w:bCs/>
          <w:sz w:val="24"/>
          <w:szCs w:val="24"/>
        </w:rPr>
        <w:t>ESL Teacher, October 20</w:t>
      </w:r>
      <w:r w:rsidR="003119C1" w:rsidRPr="003119C1">
        <w:rPr>
          <w:rFonts w:ascii="Century Gothic" w:hAnsi="Century Gothic"/>
          <w:b/>
          <w:bCs/>
          <w:sz w:val="24"/>
          <w:szCs w:val="24"/>
        </w:rPr>
        <w:t>XX</w:t>
      </w:r>
      <w:r w:rsidRPr="003119C1">
        <w:rPr>
          <w:rFonts w:ascii="Century Gothic" w:hAnsi="Century Gothic"/>
          <w:b/>
          <w:bCs/>
          <w:sz w:val="24"/>
          <w:szCs w:val="24"/>
        </w:rPr>
        <w:t>–Present</w:t>
      </w:r>
    </w:p>
    <w:p w14:paraId="719E6382" w14:textId="77777777" w:rsidR="00EE1673" w:rsidRPr="003119C1" w:rsidRDefault="00EE1673" w:rsidP="003119C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t>Plan and design 100+ individualized education plans (IEPs), interactive class curriculum, lessons, and handouts to personalize learning objectives and expectations</w:t>
      </w:r>
    </w:p>
    <w:p w14:paraId="645C5894" w14:textId="77777777" w:rsidR="00EE1673" w:rsidRPr="003119C1" w:rsidRDefault="00EE1673" w:rsidP="003119C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t>Teach ESL to 190+ students with varied cultural backgrounds in an international classroom to prepare them for ESL tests including TOEFL</w:t>
      </w:r>
    </w:p>
    <w:p w14:paraId="45BF0466" w14:textId="77777777" w:rsidR="00EE1673" w:rsidRPr="003119C1" w:rsidRDefault="00EE1673" w:rsidP="003119C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t>Customize a unique curriculum for 1-year educational program for beginner students to prepare them for intermediate-level final exam, resulting in 99.9% positive exam scores</w:t>
      </w:r>
    </w:p>
    <w:p w14:paraId="4C18A6B4" w14:textId="77777777" w:rsidR="00EE1673" w:rsidRPr="003119C1" w:rsidRDefault="00EE1673" w:rsidP="003119C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t>Instruct English to classes of 20-30 students to enhance their learning and confidence in speaking and resolve their difficulties in second language acquisition</w:t>
      </w:r>
    </w:p>
    <w:p w14:paraId="3998A163" w14:textId="77777777" w:rsidR="003119C1" w:rsidRDefault="003119C1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CF2583" w14:textId="63A6C489" w:rsidR="00EE1673" w:rsidRPr="003119C1" w:rsidRDefault="00EE1673" w:rsidP="003119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19C1">
        <w:rPr>
          <w:rFonts w:ascii="Century Gothic" w:hAnsi="Century Gothic"/>
          <w:b/>
          <w:bCs/>
          <w:sz w:val="24"/>
          <w:szCs w:val="24"/>
        </w:rPr>
        <w:t>ORANGE-ULSTER BOCES, Warwick, NY</w:t>
      </w:r>
      <w:r w:rsidR="003119C1" w:rsidRPr="003119C1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3119C1">
        <w:rPr>
          <w:rFonts w:ascii="Century Gothic" w:hAnsi="Century Gothic"/>
          <w:b/>
          <w:bCs/>
          <w:sz w:val="24"/>
          <w:szCs w:val="24"/>
        </w:rPr>
        <w:t>Family Nurse Practitioner, January 20</w:t>
      </w:r>
      <w:r w:rsidR="003119C1" w:rsidRPr="003119C1">
        <w:rPr>
          <w:rFonts w:ascii="Century Gothic" w:hAnsi="Century Gothic"/>
          <w:b/>
          <w:bCs/>
          <w:sz w:val="24"/>
          <w:szCs w:val="24"/>
        </w:rPr>
        <w:t>XX</w:t>
      </w:r>
      <w:r w:rsidRPr="003119C1">
        <w:rPr>
          <w:rFonts w:ascii="Century Gothic" w:hAnsi="Century Gothic"/>
          <w:b/>
          <w:bCs/>
          <w:sz w:val="24"/>
          <w:szCs w:val="24"/>
        </w:rPr>
        <w:t>–September 20</w:t>
      </w:r>
      <w:r w:rsidR="003119C1" w:rsidRPr="003119C1">
        <w:rPr>
          <w:rFonts w:ascii="Century Gothic" w:hAnsi="Century Gothic"/>
          <w:b/>
          <w:bCs/>
          <w:sz w:val="24"/>
          <w:szCs w:val="24"/>
        </w:rPr>
        <w:t>XX</w:t>
      </w:r>
    </w:p>
    <w:p w14:paraId="3FDEF845" w14:textId="77777777" w:rsidR="00EE1673" w:rsidRPr="003119C1" w:rsidRDefault="00EE1673" w:rsidP="003119C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t>Attempted knowledge database of students’ culture and differences that affected abilities to acclimate to an English-speaking environment</w:t>
      </w:r>
    </w:p>
    <w:p w14:paraId="67E73532" w14:textId="77777777" w:rsidR="00EE1673" w:rsidRPr="003119C1" w:rsidRDefault="00EE1673" w:rsidP="003119C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t>Organized 5-day summer and winter camps for 400+ students and managed workshops for students of varying English ability to bridge their transition into school and society</w:t>
      </w:r>
    </w:p>
    <w:p w14:paraId="2BF0BFF8" w14:textId="77777777" w:rsidR="00EE1673" w:rsidRPr="003119C1" w:rsidRDefault="00EE1673" w:rsidP="003119C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lastRenderedPageBreak/>
        <w:t>Consistently recognized by management for innovative ESL material design, excellent student feedback, and 100% graduation rate</w:t>
      </w:r>
    </w:p>
    <w:p w14:paraId="4E0149C9" w14:textId="77777777" w:rsidR="00EE1673" w:rsidRPr="003119C1" w:rsidRDefault="00EE1673" w:rsidP="003119C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t>Organized individual and group learning sessions for 10-15 students to balance open-ended inquiry and direct instruction to allow students to explore their new surroundings</w:t>
      </w:r>
    </w:p>
    <w:p w14:paraId="39C06B9E" w14:textId="77777777" w:rsidR="003119C1" w:rsidRDefault="003119C1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7882CE" w14:textId="075A9986" w:rsidR="00EE1673" w:rsidRPr="003119C1" w:rsidRDefault="00EE1673" w:rsidP="003119C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119C1">
        <w:rPr>
          <w:rFonts w:ascii="Century Gothic" w:hAnsi="Century Gothic"/>
          <w:b/>
          <w:bCs/>
          <w:sz w:val="28"/>
          <w:szCs w:val="28"/>
        </w:rPr>
        <w:t>Education</w:t>
      </w:r>
    </w:p>
    <w:p w14:paraId="1E920E2E" w14:textId="77777777" w:rsidR="003119C1" w:rsidRDefault="003119C1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7040BC" w14:textId="77777777" w:rsidR="003119C1" w:rsidRPr="003119C1" w:rsidRDefault="00EE1673" w:rsidP="003119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19C1">
        <w:rPr>
          <w:rFonts w:ascii="Century Gothic" w:hAnsi="Century Gothic"/>
          <w:b/>
          <w:bCs/>
          <w:sz w:val="24"/>
          <w:szCs w:val="24"/>
        </w:rPr>
        <w:t>Master of Arts in Teaching English as a Second Language</w:t>
      </w:r>
    </w:p>
    <w:p w14:paraId="6E95FC61" w14:textId="46A77313" w:rsidR="003119C1" w:rsidRPr="003119C1" w:rsidRDefault="00EE1673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t>December 20</w:t>
      </w:r>
      <w:r w:rsidR="003119C1">
        <w:rPr>
          <w:rFonts w:ascii="Century Gothic" w:hAnsi="Century Gothic"/>
          <w:sz w:val="24"/>
          <w:szCs w:val="24"/>
        </w:rPr>
        <w:t xml:space="preserve">XX, </w:t>
      </w:r>
      <w:r w:rsidR="003119C1" w:rsidRPr="003119C1">
        <w:rPr>
          <w:rFonts w:ascii="Century Gothic" w:hAnsi="Century Gothic"/>
          <w:sz w:val="24"/>
          <w:szCs w:val="24"/>
        </w:rPr>
        <w:t>AMERICAN UNIVERSITY, Washington, DC</w:t>
      </w:r>
    </w:p>
    <w:p w14:paraId="5541093E" w14:textId="77777777" w:rsidR="00EE1673" w:rsidRPr="003119C1" w:rsidRDefault="00EE1673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t>Honors: cum laude (GPA: 3.8/4.0)</w:t>
      </w:r>
    </w:p>
    <w:p w14:paraId="2BB97EF7" w14:textId="77777777" w:rsidR="003119C1" w:rsidRDefault="003119C1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0C70B5" w14:textId="272403FB" w:rsidR="00EE1673" w:rsidRPr="003119C1" w:rsidRDefault="00EE1673" w:rsidP="003119C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119C1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27905990" w14:textId="77777777" w:rsidR="003119C1" w:rsidRDefault="003119C1" w:rsidP="003119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4C99C8" w14:textId="064887DA" w:rsidR="00EE1673" w:rsidRPr="003119C1" w:rsidRDefault="00EE1673" w:rsidP="003119C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t>Expert in Microsoft Office (Word, Excel, and PowerPoint)</w:t>
      </w:r>
    </w:p>
    <w:p w14:paraId="0DCE86BC" w14:textId="00B4792F" w:rsidR="007B182B" w:rsidRPr="003119C1" w:rsidRDefault="00EE1673" w:rsidP="003119C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19C1">
        <w:rPr>
          <w:rFonts w:ascii="Century Gothic" w:hAnsi="Century Gothic"/>
          <w:sz w:val="24"/>
          <w:szCs w:val="24"/>
        </w:rPr>
        <w:t>Bilingual expert in English and Spanish</w:t>
      </w:r>
    </w:p>
    <w:sectPr w:rsidR="007B182B" w:rsidRPr="003119C1" w:rsidSect="003119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3CC"/>
    <w:multiLevelType w:val="hybridMultilevel"/>
    <w:tmpl w:val="705A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3858"/>
    <w:multiLevelType w:val="hybridMultilevel"/>
    <w:tmpl w:val="7418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3F54"/>
    <w:multiLevelType w:val="hybridMultilevel"/>
    <w:tmpl w:val="558E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542681">
    <w:abstractNumId w:val="1"/>
  </w:num>
  <w:num w:numId="2" w16cid:durableId="1023703688">
    <w:abstractNumId w:val="2"/>
  </w:num>
  <w:num w:numId="3" w16cid:durableId="101800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73"/>
    <w:rsid w:val="003119C1"/>
    <w:rsid w:val="007B182B"/>
    <w:rsid w:val="00BC3DEB"/>
    <w:rsid w:val="00EE167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2376"/>
  <w15:chartTrackingRefBased/>
  <w15:docId w15:val="{61E102B4-CC21-457E-A6FF-7A865DE6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31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9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C2A0-AD93-47FB-B15B-F2739F90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2022-11-16T07:39:00Z</dcterms:created>
  <dcterms:modified xsi:type="dcterms:W3CDTF">2022-11-16T09:23:00Z</dcterms:modified>
</cp:coreProperties>
</file>