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693F" w14:textId="77777777" w:rsidR="00EC3AB8" w:rsidRDefault="00EC3AB8" w:rsidP="00EC3AB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C3AB8">
        <w:rPr>
          <w:rFonts w:ascii="Century Gothic" w:hAnsi="Century Gothic"/>
          <w:b/>
          <w:bCs/>
          <w:sz w:val="36"/>
          <w:szCs w:val="36"/>
          <w:u w:val="single"/>
        </w:rPr>
        <w:t>WEEKLY TOWN HALL MEETING</w:t>
      </w:r>
    </w:p>
    <w:p w14:paraId="4EC23FFF" w14:textId="77777777" w:rsidR="00EC3AB8" w:rsidRPr="00EC3AB8" w:rsidRDefault="00EC3AB8" w:rsidP="00EC3AB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1DF6A0" w14:textId="77777777" w:rsidR="00EC3AB8" w:rsidRPr="00EC3AB8" w:rsidRDefault="00EC3AB8" w:rsidP="00EC3AB8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EC3AB8">
        <w:rPr>
          <w:rFonts w:ascii="Century Gothic" w:hAnsi="Century Gothic"/>
          <w:b/>
          <w:bCs/>
          <w:sz w:val="32"/>
          <w:szCs w:val="32"/>
        </w:rPr>
        <w:t>Agenda</w:t>
      </w:r>
    </w:p>
    <w:p w14:paraId="518B1B8F" w14:textId="77777777" w:rsid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C3AB8">
        <w:rPr>
          <w:rFonts w:ascii="Century Gothic" w:hAnsi="Century Gothic"/>
          <w:b/>
          <w:bCs/>
          <w:sz w:val="28"/>
          <w:szCs w:val="28"/>
        </w:rPr>
        <w:t xml:space="preserve">Review company goals </w:t>
      </w:r>
    </w:p>
    <w:p w14:paraId="60AD2912" w14:textId="77777777" w:rsidR="00EC3AB8" w:rsidRP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D757F" w14:textId="77777777" w:rsid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56180CD" w14:textId="77777777" w:rsid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C3AB8">
        <w:rPr>
          <w:rFonts w:ascii="Century Gothic" w:hAnsi="Century Gothic"/>
          <w:b/>
          <w:bCs/>
          <w:sz w:val="28"/>
          <w:szCs w:val="28"/>
        </w:rPr>
        <w:t xml:space="preserve">Review key performance indicators (KPIs) </w:t>
      </w:r>
    </w:p>
    <w:p w14:paraId="5896EF18" w14:textId="77777777" w:rsidR="00EC3AB8" w:rsidRP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F5585" w14:textId="77777777" w:rsid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1609513" w14:textId="77777777" w:rsid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C3AB8">
        <w:rPr>
          <w:rFonts w:ascii="Century Gothic" w:hAnsi="Century Gothic"/>
          <w:b/>
          <w:bCs/>
          <w:sz w:val="28"/>
          <w:szCs w:val="28"/>
        </w:rPr>
        <w:t xml:space="preserve">Share company announcements </w:t>
      </w:r>
    </w:p>
    <w:p w14:paraId="6143D7DC" w14:textId="77777777" w:rsidR="00EC3AB8" w:rsidRP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D0A96" w14:textId="77777777" w:rsid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94BD30B" w14:textId="77777777" w:rsid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EC3AB8">
        <w:rPr>
          <w:rFonts w:ascii="Century Gothic" w:hAnsi="Century Gothic"/>
          <w:b/>
          <w:bCs/>
          <w:sz w:val="28"/>
          <w:szCs w:val="28"/>
        </w:rPr>
        <w:t>Q&amp;A</w:t>
      </w:r>
    </w:p>
    <w:p w14:paraId="5CEC0977" w14:textId="77777777" w:rsidR="00EC3AB8" w:rsidRPr="00EC3AB8" w:rsidRDefault="00EC3AB8" w:rsidP="00EC3AB8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633FB1C" w14:textId="77777777" w:rsidR="00EC3AB8" w:rsidRPr="00EC3AB8" w:rsidRDefault="00EC3AB8" w:rsidP="00EC3AB8">
      <w:pPr>
        <w:spacing w:line="276" w:lineRule="auto"/>
        <w:rPr>
          <w:rFonts w:ascii="Century Gothic" w:hAnsi="Century Gothic"/>
        </w:rPr>
      </w:pPr>
    </w:p>
    <w:sectPr w:rsidR="00EC3AB8" w:rsidRPr="00EC3AB8" w:rsidSect="00EC3A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B8"/>
    <w:rsid w:val="00E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BE10"/>
  <w15:chartTrackingRefBased/>
  <w15:docId w15:val="{671BFA8B-A6C6-453D-BE4B-ECEFABE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A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1089</Characters>
  <Application>Microsoft Office Word</Application>
  <DocSecurity>0</DocSecurity>
  <Lines>38</Lines>
  <Paragraphs>23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2022-11-14T07:37:00Z</dcterms:created>
  <dcterms:modified xsi:type="dcterms:W3CDTF">2022-11-14T07:41:00Z</dcterms:modified>
</cp:coreProperties>
</file>