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EB4FC6" w14:textId="72B4F4CB" w:rsidR="001B4D6A" w:rsidRPr="003345DD" w:rsidRDefault="009F33CB" w:rsidP="001B4D6A">
      <w:pPr>
        <w:pStyle w:val="Heading1"/>
        <w:rPr>
          <w:rFonts w:ascii="Lato" w:hAnsi="Lato"/>
          <w:b/>
          <w:color w:val="auto"/>
          <w:sz w:val="48"/>
          <w:szCs w:val="48"/>
        </w:rPr>
      </w:pPr>
      <w:r w:rsidRPr="003345DD">
        <w:rPr>
          <w:rFonts w:ascii="Lato" w:hAnsi="Lato"/>
          <w:b/>
          <w:color w:val="auto"/>
          <w:sz w:val="48"/>
          <w:szCs w:val="48"/>
        </w:rPr>
        <w:t xml:space="preserve">           PERSUASIVE ESSAY OUTLINE</w:t>
      </w:r>
    </w:p>
    <w:p w14:paraId="45602058" w14:textId="435B46D5" w:rsidR="00301885" w:rsidRPr="009F33CB" w:rsidRDefault="009F33CB" w:rsidP="00301885">
      <w:pPr>
        <w:rPr>
          <w:rFonts w:ascii="Lato" w:hAnsi="Lato"/>
        </w:rPr>
      </w:pPr>
      <w:r w:rsidRPr="009F33CB">
        <w:rPr>
          <w:rFonts w:ascii="Lato" w:hAnsi="Lato"/>
        </w:rPr>
        <w:t xml:space="preserve">  </w:t>
      </w:r>
    </w:p>
    <w:p w14:paraId="1D368FE0" w14:textId="77777777" w:rsidR="003345DD" w:rsidRDefault="003345DD" w:rsidP="009F33CB">
      <w:pPr>
        <w:spacing w:line="276" w:lineRule="auto"/>
        <w:rPr>
          <w:rFonts w:ascii="Lato" w:hAnsi="Lato"/>
          <w:b/>
          <w:bCs/>
          <w:sz w:val="28"/>
          <w:szCs w:val="28"/>
        </w:rPr>
      </w:pPr>
    </w:p>
    <w:p w14:paraId="13C59967" w14:textId="231FFCEB" w:rsidR="001B4D6A" w:rsidRPr="009F33CB" w:rsidRDefault="001B4D6A" w:rsidP="003345DD">
      <w:pPr>
        <w:spacing w:line="360" w:lineRule="auto"/>
        <w:rPr>
          <w:rFonts w:ascii="Lato" w:hAnsi="Lato"/>
          <w:b/>
          <w:bCs/>
          <w:sz w:val="28"/>
          <w:szCs w:val="28"/>
        </w:rPr>
      </w:pPr>
      <w:r w:rsidRPr="009F33CB">
        <w:rPr>
          <w:rFonts w:ascii="Lato" w:hAnsi="Lato"/>
          <w:b/>
          <w:bCs/>
          <w:sz w:val="28"/>
          <w:szCs w:val="28"/>
        </w:rPr>
        <w:t>Introduction:</w:t>
      </w:r>
    </w:p>
    <w:p w14:paraId="1E9AB832" w14:textId="3154E813" w:rsidR="001B4D6A" w:rsidRPr="009F33CB" w:rsidRDefault="001B4D6A" w:rsidP="003345DD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 xml:space="preserve">Get the </w:t>
      </w:r>
      <w:r w:rsidR="00301885" w:rsidRPr="009F33CB">
        <w:rPr>
          <w:rFonts w:ascii="Lato" w:hAnsi="Lato"/>
        </w:rPr>
        <w:t>reader’s</w:t>
      </w:r>
      <w:r w:rsidRPr="009F33CB">
        <w:rPr>
          <w:rFonts w:ascii="Lato" w:hAnsi="Lato"/>
        </w:rPr>
        <w:t xml:space="preserve"> attention by using a "hook."</w:t>
      </w:r>
    </w:p>
    <w:p w14:paraId="30991D59" w14:textId="22234DF7" w:rsidR="001B4D6A" w:rsidRPr="009F33CB" w:rsidRDefault="001B4D6A" w:rsidP="003345DD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Give some background information if necessary.</w:t>
      </w:r>
    </w:p>
    <w:p w14:paraId="7D07A83C" w14:textId="70A5F5FA" w:rsidR="001B4D6A" w:rsidRPr="009F33CB" w:rsidRDefault="001B4D6A" w:rsidP="003345DD">
      <w:pPr>
        <w:pStyle w:val="ListParagraph"/>
        <w:numPr>
          <w:ilvl w:val="0"/>
          <w:numId w:val="1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Thesis or focus statement.</w:t>
      </w:r>
    </w:p>
    <w:p w14:paraId="29CDFBE3" w14:textId="77777777" w:rsidR="001B4D6A" w:rsidRPr="009F33CB" w:rsidRDefault="001B4D6A" w:rsidP="003345DD">
      <w:pPr>
        <w:spacing w:line="360" w:lineRule="auto"/>
        <w:rPr>
          <w:rFonts w:ascii="Lato" w:hAnsi="Lato"/>
          <w:b/>
          <w:bCs/>
          <w:sz w:val="28"/>
          <w:szCs w:val="28"/>
        </w:rPr>
      </w:pPr>
      <w:r w:rsidRPr="009F33CB">
        <w:rPr>
          <w:rFonts w:ascii="Lato" w:hAnsi="Lato"/>
          <w:b/>
          <w:bCs/>
          <w:sz w:val="28"/>
          <w:szCs w:val="28"/>
        </w:rPr>
        <w:t>I. First argument or reason to support your position:</w:t>
      </w:r>
    </w:p>
    <w:p w14:paraId="5E44F121" w14:textId="3EB6793C" w:rsidR="001B4D6A" w:rsidRPr="009F33CB" w:rsidRDefault="001B4D6A" w:rsidP="003345DD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Topic sentence explaining your point and reason</w:t>
      </w:r>
    </w:p>
    <w:p w14:paraId="15E36BA3" w14:textId="2A7EF5E0" w:rsidR="001B4D6A" w:rsidRPr="009F33CB" w:rsidRDefault="001B4D6A" w:rsidP="003345DD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Possible concession toward opposing argument</w:t>
      </w:r>
    </w:p>
    <w:p w14:paraId="50A50E3A" w14:textId="18D8181A" w:rsidR="001B4D6A" w:rsidRPr="009F33CB" w:rsidRDefault="001B4D6A" w:rsidP="003345DD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Elaboration to back your point.</w:t>
      </w:r>
    </w:p>
    <w:p w14:paraId="671FA1E2" w14:textId="7E75B507" w:rsidR="001B4D6A" w:rsidRPr="009F33CB" w:rsidRDefault="001B4D6A" w:rsidP="003345DD">
      <w:pPr>
        <w:pStyle w:val="ListParagraph"/>
        <w:numPr>
          <w:ilvl w:val="0"/>
          <w:numId w:val="2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Clincher</w:t>
      </w:r>
    </w:p>
    <w:p w14:paraId="43923AA3" w14:textId="77777777" w:rsidR="001B4D6A" w:rsidRPr="009F33CB" w:rsidRDefault="001B4D6A" w:rsidP="003345DD">
      <w:pPr>
        <w:spacing w:line="360" w:lineRule="auto"/>
        <w:rPr>
          <w:rFonts w:ascii="Lato" w:hAnsi="Lato"/>
          <w:b/>
          <w:bCs/>
          <w:sz w:val="28"/>
          <w:szCs w:val="28"/>
        </w:rPr>
      </w:pPr>
      <w:r w:rsidRPr="009F33CB">
        <w:rPr>
          <w:rFonts w:ascii="Lato" w:hAnsi="Lato"/>
          <w:b/>
          <w:bCs/>
          <w:sz w:val="28"/>
          <w:szCs w:val="28"/>
        </w:rPr>
        <w:t>II. Second argument or reason to support your position:</w:t>
      </w:r>
    </w:p>
    <w:p w14:paraId="5BE04964" w14:textId="5723E324" w:rsidR="001B4D6A" w:rsidRPr="009F33CB" w:rsidRDefault="001B4D6A" w:rsidP="003345DD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Topic sentence explaining your point and reason</w:t>
      </w:r>
    </w:p>
    <w:p w14:paraId="466C7AC9" w14:textId="718B6F4C" w:rsidR="001B4D6A" w:rsidRPr="009F33CB" w:rsidRDefault="001B4D6A" w:rsidP="003345DD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Possible concession toward opposing argument</w:t>
      </w:r>
    </w:p>
    <w:p w14:paraId="4AAF5BB8" w14:textId="6B1A086C" w:rsidR="001B4D6A" w:rsidRPr="009F33CB" w:rsidRDefault="001B4D6A" w:rsidP="003345DD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Elaboration to back your point.</w:t>
      </w:r>
    </w:p>
    <w:p w14:paraId="445E6E7F" w14:textId="6F7F964E" w:rsidR="001B4D6A" w:rsidRPr="009F33CB" w:rsidRDefault="001B4D6A" w:rsidP="003345DD">
      <w:pPr>
        <w:pStyle w:val="ListParagraph"/>
        <w:numPr>
          <w:ilvl w:val="0"/>
          <w:numId w:val="3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Clincher</w:t>
      </w:r>
    </w:p>
    <w:p w14:paraId="75C1D101" w14:textId="77777777" w:rsidR="001B4D6A" w:rsidRPr="009F33CB" w:rsidRDefault="001B4D6A" w:rsidP="003345DD">
      <w:pPr>
        <w:spacing w:line="360" w:lineRule="auto"/>
        <w:rPr>
          <w:rFonts w:ascii="Lato" w:hAnsi="Lato"/>
          <w:b/>
          <w:bCs/>
          <w:sz w:val="28"/>
          <w:szCs w:val="28"/>
        </w:rPr>
      </w:pPr>
      <w:r w:rsidRPr="009F33CB">
        <w:rPr>
          <w:rFonts w:ascii="Lato" w:hAnsi="Lato"/>
          <w:b/>
          <w:bCs/>
          <w:sz w:val="28"/>
          <w:szCs w:val="28"/>
        </w:rPr>
        <w:t>III. Third argument or reason to support your position:</w:t>
      </w:r>
    </w:p>
    <w:p w14:paraId="277C0F85" w14:textId="6D2C53A4" w:rsidR="001B4D6A" w:rsidRPr="009F33CB" w:rsidRDefault="001B4D6A" w:rsidP="003345DD">
      <w:pPr>
        <w:pStyle w:val="ListParagraph"/>
        <w:numPr>
          <w:ilvl w:val="0"/>
          <w:numId w:val="4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Topic sentence explaining your point and reason</w:t>
      </w:r>
    </w:p>
    <w:p w14:paraId="5D6C3A68" w14:textId="71D1B97C" w:rsidR="001B4D6A" w:rsidRPr="009F33CB" w:rsidRDefault="001B4D6A" w:rsidP="003345DD">
      <w:pPr>
        <w:pStyle w:val="ListParagraph"/>
        <w:numPr>
          <w:ilvl w:val="0"/>
          <w:numId w:val="4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Possible concession toward opposing argument</w:t>
      </w:r>
    </w:p>
    <w:p w14:paraId="1C098080" w14:textId="534E208E" w:rsidR="001B4D6A" w:rsidRPr="009F33CB" w:rsidRDefault="001B4D6A" w:rsidP="003345DD">
      <w:pPr>
        <w:pStyle w:val="ListParagraph"/>
        <w:numPr>
          <w:ilvl w:val="0"/>
          <w:numId w:val="4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Elaboration to back your point.</w:t>
      </w:r>
    </w:p>
    <w:p w14:paraId="33936460" w14:textId="25B91540" w:rsidR="001B4D6A" w:rsidRPr="009F33CB" w:rsidRDefault="001B4D6A" w:rsidP="003345DD">
      <w:pPr>
        <w:pStyle w:val="ListParagraph"/>
        <w:numPr>
          <w:ilvl w:val="0"/>
          <w:numId w:val="4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Clincher</w:t>
      </w:r>
    </w:p>
    <w:p w14:paraId="06D1C316" w14:textId="77777777" w:rsidR="009F33CB" w:rsidRDefault="009F33CB" w:rsidP="003345DD">
      <w:pPr>
        <w:spacing w:line="360" w:lineRule="auto"/>
        <w:rPr>
          <w:rFonts w:ascii="Lato" w:hAnsi="Lato"/>
        </w:rPr>
      </w:pPr>
    </w:p>
    <w:p w14:paraId="387E815B" w14:textId="550DA076" w:rsidR="001B4D6A" w:rsidRPr="009F33CB" w:rsidRDefault="001B4D6A" w:rsidP="003345DD">
      <w:pPr>
        <w:spacing w:line="360" w:lineRule="auto"/>
        <w:rPr>
          <w:rFonts w:ascii="Lato" w:hAnsi="Lato"/>
          <w:color w:val="FF0000"/>
        </w:rPr>
      </w:pPr>
      <w:r w:rsidRPr="009F33CB">
        <w:rPr>
          <w:rFonts w:ascii="Lato" w:hAnsi="Lato"/>
          <w:b/>
          <w:bCs/>
          <w:sz w:val="28"/>
          <w:szCs w:val="28"/>
        </w:rPr>
        <w:t>IV. Opposing Viewpoint:</w:t>
      </w:r>
      <w:r w:rsidRPr="009F33CB">
        <w:rPr>
          <w:rFonts w:ascii="Lato" w:hAnsi="Lato"/>
          <w:sz w:val="28"/>
          <w:szCs w:val="28"/>
        </w:rPr>
        <w:t xml:space="preserve"> </w:t>
      </w:r>
      <w:r w:rsidRPr="009F33CB">
        <w:rPr>
          <w:rFonts w:ascii="Lato" w:hAnsi="Lato"/>
          <w:color w:val="FF0000"/>
        </w:rPr>
        <w:t>(This is optional, however highly</w:t>
      </w:r>
      <w:r w:rsidR="00301885" w:rsidRPr="009F33CB">
        <w:rPr>
          <w:rFonts w:ascii="Lato" w:hAnsi="Lato"/>
          <w:color w:val="FF0000"/>
        </w:rPr>
        <w:t xml:space="preserve"> </w:t>
      </w:r>
      <w:r w:rsidRPr="009F33CB">
        <w:rPr>
          <w:rFonts w:ascii="Lato" w:hAnsi="Lato"/>
          <w:color w:val="FF0000"/>
        </w:rPr>
        <w:t>recommended, so that the reader will know you have considered</w:t>
      </w:r>
      <w:r w:rsidR="00301885" w:rsidRPr="009F33CB">
        <w:rPr>
          <w:rFonts w:ascii="Lato" w:hAnsi="Lato"/>
          <w:color w:val="FF0000"/>
        </w:rPr>
        <w:t xml:space="preserve"> </w:t>
      </w:r>
      <w:r w:rsidRPr="009F33CB">
        <w:rPr>
          <w:rFonts w:ascii="Lato" w:hAnsi="Lato"/>
          <w:color w:val="FF0000"/>
        </w:rPr>
        <w:t>another point of view and have a rebuttal to it.)</w:t>
      </w:r>
    </w:p>
    <w:p w14:paraId="683548A9" w14:textId="56303682" w:rsidR="001B4D6A" w:rsidRPr="009F33CB" w:rsidRDefault="001B4D6A" w:rsidP="003345DD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lastRenderedPageBreak/>
        <w:t>Opposing point to your argument.</w:t>
      </w:r>
    </w:p>
    <w:p w14:paraId="5F317BF8" w14:textId="544B9AAE" w:rsidR="001B4D6A" w:rsidRPr="009F33CB" w:rsidRDefault="001B4D6A" w:rsidP="003345DD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Your rebuttal to the opposing point.</w:t>
      </w:r>
    </w:p>
    <w:p w14:paraId="086DCD9C" w14:textId="246BBD58" w:rsidR="001B4D6A" w:rsidRPr="009F33CB" w:rsidRDefault="001B4D6A" w:rsidP="003345DD">
      <w:pPr>
        <w:pStyle w:val="ListParagraph"/>
        <w:numPr>
          <w:ilvl w:val="0"/>
          <w:numId w:val="5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Elaboration to back your rebuttal.</w:t>
      </w:r>
    </w:p>
    <w:p w14:paraId="089300B8" w14:textId="77777777" w:rsidR="009F33CB" w:rsidRDefault="001B4D6A" w:rsidP="003345DD">
      <w:pPr>
        <w:spacing w:line="360" w:lineRule="auto"/>
        <w:rPr>
          <w:rFonts w:ascii="Lato" w:hAnsi="Lato"/>
          <w:b/>
          <w:bCs/>
          <w:sz w:val="28"/>
          <w:szCs w:val="28"/>
        </w:rPr>
      </w:pPr>
      <w:r w:rsidRPr="009F33CB">
        <w:rPr>
          <w:rFonts w:ascii="Lato" w:hAnsi="Lato"/>
          <w:b/>
          <w:bCs/>
          <w:sz w:val="28"/>
          <w:szCs w:val="28"/>
        </w:rPr>
        <w:t>Conclusion:</w:t>
      </w:r>
    </w:p>
    <w:p w14:paraId="764CBE99" w14:textId="430DEEE8" w:rsidR="001B4D6A" w:rsidRPr="009F33CB" w:rsidRDefault="001B4D6A" w:rsidP="003345DD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  <w:b/>
          <w:bCs/>
          <w:sz w:val="28"/>
          <w:szCs w:val="28"/>
        </w:rPr>
      </w:pPr>
      <w:r w:rsidRPr="009F33CB">
        <w:rPr>
          <w:rFonts w:ascii="Lato" w:hAnsi="Lato"/>
        </w:rPr>
        <w:t>Summary of main points or reasons</w:t>
      </w:r>
    </w:p>
    <w:p w14:paraId="4616B0AE" w14:textId="77777777" w:rsidR="009F33CB" w:rsidRPr="009F33CB" w:rsidRDefault="001B4D6A" w:rsidP="003345DD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Restate thesis statement.</w:t>
      </w:r>
    </w:p>
    <w:p w14:paraId="19EFEC21" w14:textId="054F1649" w:rsidR="004019C0" w:rsidRPr="009F33CB" w:rsidRDefault="001B4D6A" w:rsidP="003345DD">
      <w:pPr>
        <w:pStyle w:val="ListParagraph"/>
        <w:numPr>
          <w:ilvl w:val="0"/>
          <w:numId w:val="7"/>
        </w:numPr>
        <w:spacing w:line="360" w:lineRule="auto"/>
        <w:rPr>
          <w:rFonts w:ascii="Lato" w:hAnsi="Lato"/>
        </w:rPr>
      </w:pPr>
      <w:r w:rsidRPr="009F33CB">
        <w:rPr>
          <w:rFonts w:ascii="Lato" w:hAnsi="Lato"/>
        </w:rPr>
        <w:t>Personal comment or a call to action.</w:t>
      </w:r>
    </w:p>
    <w:sectPr w:rsidR="004019C0" w:rsidRPr="009F33CB" w:rsidSect="009F33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">
    <w:panose1 w:val="020F0502020204030203"/>
    <w:charset w:val="00"/>
    <w:family w:val="swiss"/>
    <w:pitch w:val="variable"/>
    <w:sig w:usb0="800000AF" w:usb1="4000604A" w:usb2="00000000" w:usb3="00000000" w:csb0="00000093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62F0C"/>
    <w:multiLevelType w:val="hybridMultilevel"/>
    <w:tmpl w:val="5472246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BC52E01"/>
    <w:multiLevelType w:val="hybridMultilevel"/>
    <w:tmpl w:val="481A7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AF43EA"/>
    <w:multiLevelType w:val="hybridMultilevel"/>
    <w:tmpl w:val="5D8653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C6A0DA7"/>
    <w:multiLevelType w:val="hybridMultilevel"/>
    <w:tmpl w:val="EB8E6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4CB11AB"/>
    <w:multiLevelType w:val="hybridMultilevel"/>
    <w:tmpl w:val="E38638D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1744FFE"/>
    <w:multiLevelType w:val="hybridMultilevel"/>
    <w:tmpl w:val="F620F4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43036D"/>
    <w:multiLevelType w:val="hybridMultilevel"/>
    <w:tmpl w:val="12C8CE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24244845">
    <w:abstractNumId w:val="2"/>
  </w:num>
  <w:num w:numId="2" w16cid:durableId="1958833122">
    <w:abstractNumId w:val="1"/>
  </w:num>
  <w:num w:numId="3" w16cid:durableId="1275022028">
    <w:abstractNumId w:val="4"/>
  </w:num>
  <w:num w:numId="4" w16cid:durableId="1385372538">
    <w:abstractNumId w:val="5"/>
  </w:num>
  <w:num w:numId="5" w16cid:durableId="184834321">
    <w:abstractNumId w:val="3"/>
  </w:num>
  <w:num w:numId="6" w16cid:durableId="1408459111">
    <w:abstractNumId w:val="6"/>
  </w:num>
  <w:num w:numId="7" w16cid:durableId="5420562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4D6A"/>
    <w:rsid w:val="001B4D6A"/>
    <w:rsid w:val="001C0578"/>
    <w:rsid w:val="0023300A"/>
    <w:rsid w:val="00301885"/>
    <w:rsid w:val="003345DD"/>
    <w:rsid w:val="009F33CB"/>
    <w:rsid w:val="00AE036A"/>
    <w:rsid w:val="00B34F50"/>
    <w:rsid w:val="00C4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A7A618"/>
  <w15:chartTrackingRefBased/>
  <w15:docId w15:val="{67744A65-D2DC-40EF-8915-CD356330DD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B4D6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4D6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9F33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1811</cp:lastModifiedBy>
  <cp:revision>7</cp:revision>
  <cp:lastPrinted>2022-04-11T07:03:00Z</cp:lastPrinted>
  <dcterms:created xsi:type="dcterms:W3CDTF">2017-02-16T11:47:00Z</dcterms:created>
  <dcterms:modified xsi:type="dcterms:W3CDTF">2022-05-13T09:32:00Z</dcterms:modified>
</cp:coreProperties>
</file>