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CC0E" w14:textId="2D175A96" w:rsidR="004019C0" w:rsidRPr="002A368B" w:rsidRDefault="00157896" w:rsidP="00157896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2A368B">
        <w:rPr>
          <w:rFonts w:ascii="Century Gothic" w:hAnsi="Century Gothic"/>
          <w:b/>
          <w:sz w:val="28"/>
          <w:szCs w:val="28"/>
        </w:rPr>
        <w:t>Bid Sheet</w:t>
      </w:r>
    </w:p>
    <w:p w14:paraId="7D72FAEA" w14:textId="34D45DEC" w:rsidR="00157896" w:rsidRPr="002A368B" w:rsidRDefault="00157896" w:rsidP="00157896">
      <w:pPr>
        <w:spacing w:after="0" w:line="12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3F10EE4D" w14:textId="7E9F2E86" w:rsidR="00157896" w:rsidRPr="002A368B" w:rsidRDefault="00157896" w:rsidP="00157896">
      <w:pPr>
        <w:spacing w:after="0" w:line="120" w:lineRule="auto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5"/>
        <w:gridCol w:w="3420"/>
        <w:gridCol w:w="2065"/>
      </w:tblGrid>
      <w:tr w:rsidR="00157896" w:rsidRPr="002A368B" w14:paraId="1088724A" w14:textId="77777777" w:rsidTr="00CF204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2CD3A" w14:textId="77777777" w:rsidR="00157896" w:rsidRPr="00CF204E" w:rsidRDefault="00157896" w:rsidP="003230D6">
            <w:pPr>
              <w:shd w:val="clear" w:color="auto" w:fill="FFFFFF" w:themeFill="background1"/>
              <w:rPr>
                <w:rFonts w:ascii="Century Gothic" w:hAnsi="Century Gothic"/>
                <w:b/>
                <w:sz w:val="24"/>
                <w:szCs w:val="24"/>
              </w:rPr>
            </w:pPr>
            <w:r w:rsidRPr="00CF204E">
              <w:rPr>
                <w:rFonts w:ascii="Century Gothic" w:hAnsi="Century Gothic"/>
                <w:b/>
                <w:sz w:val="24"/>
                <w:szCs w:val="24"/>
              </w:rPr>
              <w:t>Item:</w:t>
            </w:r>
          </w:p>
          <w:p w14:paraId="25D7E7F7" w14:textId="77777777" w:rsidR="00157896" w:rsidRPr="00CF204E" w:rsidRDefault="00157896" w:rsidP="003230D6">
            <w:pPr>
              <w:shd w:val="clear" w:color="auto" w:fill="FFFFFF" w:themeFill="background1"/>
              <w:rPr>
                <w:rFonts w:ascii="Century Gothic" w:hAnsi="Century Gothic"/>
                <w:b/>
                <w:sz w:val="24"/>
                <w:szCs w:val="24"/>
              </w:rPr>
            </w:pPr>
            <w:r w:rsidRPr="00CF204E">
              <w:rPr>
                <w:rFonts w:ascii="Century Gothic" w:hAnsi="Century Gothic"/>
                <w:b/>
                <w:sz w:val="24"/>
                <w:szCs w:val="24"/>
              </w:rPr>
              <w:t>Description:</w:t>
            </w:r>
          </w:p>
          <w:p w14:paraId="66EAA38E" w14:textId="77777777" w:rsidR="00157896" w:rsidRPr="00CF204E" w:rsidRDefault="00157896" w:rsidP="003230D6">
            <w:pPr>
              <w:shd w:val="clear" w:color="auto" w:fill="FFFFFF" w:themeFill="background1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915A99" w14:textId="77777777" w:rsidR="00157896" w:rsidRPr="00CF204E" w:rsidRDefault="00157896" w:rsidP="003230D6">
            <w:pPr>
              <w:shd w:val="clear" w:color="auto" w:fill="FFFFFF" w:themeFill="background1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4D7B85" w14:textId="77777777" w:rsidR="00157896" w:rsidRPr="00CF204E" w:rsidRDefault="00157896" w:rsidP="003230D6">
            <w:pPr>
              <w:shd w:val="clear" w:color="auto" w:fill="FFFFFF" w:themeFill="background1"/>
              <w:rPr>
                <w:rFonts w:ascii="Century Gothic" w:hAnsi="Century Gothic"/>
                <w:b/>
                <w:sz w:val="24"/>
                <w:szCs w:val="24"/>
              </w:rPr>
            </w:pPr>
            <w:r w:rsidRPr="00CF204E">
              <w:rPr>
                <w:rFonts w:ascii="Century Gothic" w:hAnsi="Century Gothic"/>
                <w:b/>
                <w:sz w:val="24"/>
                <w:szCs w:val="24"/>
              </w:rPr>
              <w:t>Value:                                            Minimum bid Increase:</w:t>
            </w:r>
          </w:p>
        </w:tc>
      </w:tr>
      <w:tr w:rsidR="00157896" w:rsidRPr="002A368B" w14:paraId="3FE9C063" w14:textId="77777777" w:rsidTr="00CF204E">
        <w:tc>
          <w:tcPr>
            <w:tcW w:w="9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39CB7" w14:textId="77777777" w:rsidR="00157896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  <w:p w14:paraId="5D95339C" w14:textId="4A57C23E" w:rsidR="003230D6" w:rsidRPr="00CF204E" w:rsidRDefault="003230D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317A611D" w14:textId="77777777" w:rsidTr="003230D6">
        <w:trPr>
          <w:trHeight w:val="683"/>
        </w:trPr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05867235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F204E">
              <w:rPr>
                <w:rFonts w:ascii="Century Gothic" w:hAnsi="Century Gothic"/>
                <w:b/>
                <w:bCs/>
                <w:sz w:val="24"/>
                <w:szCs w:val="24"/>
              </w:rPr>
              <w:t>Bidder Name</w:t>
            </w:r>
          </w:p>
        </w:tc>
        <w:tc>
          <w:tcPr>
            <w:tcW w:w="3420" w:type="dxa"/>
            <w:shd w:val="clear" w:color="auto" w:fill="auto"/>
          </w:tcPr>
          <w:p w14:paraId="11D7FF5F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F204E">
              <w:rPr>
                <w:rFonts w:ascii="Century Gothic" w:hAnsi="Century Gothic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266CA81E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highlight w:val="darkGray"/>
              </w:rPr>
            </w:pPr>
            <w:r w:rsidRPr="00CF204E">
              <w:rPr>
                <w:rFonts w:ascii="Century Gothic" w:hAnsi="Century Gothic"/>
                <w:b/>
                <w:bCs/>
                <w:sz w:val="24"/>
                <w:szCs w:val="24"/>
              </w:rPr>
              <w:t>Bid Amount</w:t>
            </w:r>
          </w:p>
        </w:tc>
      </w:tr>
      <w:tr w:rsidR="00157896" w:rsidRPr="002A368B" w14:paraId="116D88D9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3EEC63B0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3420" w:type="dxa"/>
            <w:shd w:val="clear" w:color="auto" w:fill="auto"/>
          </w:tcPr>
          <w:p w14:paraId="0DB91BBA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1169584F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4C269047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32279E83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34F8CB7A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47A2D086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76B63E78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7E79C756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20E11C64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770ADC66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77E9DC43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488786E4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124EB811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70F8127B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0CED302A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61B3DF9D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4C966BD1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41B30C57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31A0707F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025D6479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53E425AF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72869F76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28E362CB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73089113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2AB2770C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1B8DC5A1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01C0B7BA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3651CD27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7B382EFA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356F168C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4CA9F34B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59551D41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315039C8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6DC57F1A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3DE9048A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2EE75EFC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7D33C21C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45AAA0D6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3550A1A8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2F5FF0F5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0EABC425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6E906A73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225DB457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715688D0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1FCB8B26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5EA606BF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5945649F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7FDC371B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3E3B0E48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7A9FA337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674D96ED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56321A7A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5B2E97AE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257DD47D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29DD1796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26A3E1EF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781F4D83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63ED8390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79C72975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21DE9B07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73EE2498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11FEDF3F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15063EBD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688E68D5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3A58B2FC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77D72DD5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2374F0D7" w14:textId="77777777" w:rsidTr="00CF204E">
        <w:tc>
          <w:tcPr>
            <w:tcW w:w="3865" w:type="dxa"/>
            <w:tcBorders>
              <w:left w:val="single" w:sz="4" w:space="0" w:color="auto"/>
            </w:tcBorders>
            <w:shd w:val="clear" w:color="auto" w:fill="auto"/>
          </w:tcPr>
          <w:p w14:paraId="2BA1A3F7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shd w:val="clear" w:color="auto" w:fill="auto"/>
          </w:tcPr>
          <w:p w14:paraId="731C0342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auto"/>
          </w:tcPr>
          <w:p w14:paraId="14B5F497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</w:tr>
      <w:tr w:rsidR="00157896" w:rsidRPr="002A368B" w14:paraId="39091E32" w14:textId="77777777" w:rsidTr="00CF204E">
        <w:tc>
          <w:tcPr>
            <w:tcW w:w="38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8337B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64EBEB8B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sz w:val="36"/>
                <w:highlight w:val="darkGray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8FC" w14:textId="77777777" w:rsidR="00157896" w:rsidRPr="00CF204E" w:rsidRDefault="00157896" w:rsidP="0015789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highlight w:val="darkGray"/>
              </w:rPr>
            </w:pPr>
          </w:p>
        </w:tc>
      </w:tr>
    </w:tbl>
    <w:p w14:paraId="2DD8250E" w14:textId="304D88A6" w:rsidR="00157896" w:rsidRPr="002A368B" w:rsidRDefault="00157896" w:rsidP="002A368B">
      <w:pPr>
        <w:spacing w:after="0" w:line="120" w:lineRule="auto"/>
        <w:jc w:val="center"/>
        <w:rPr>
          <w:rFonts w:ascii="Century Gothic" w:hAnsi="Century Gothic"/>
          <w:b/>
          <w:sz w:val="96"/>
        </w:rPr>
      </w:pPr>
    </w:p>
    <w:sectPr w:rsidR="00157896" w:rsidRPr="002A368B" w:rsidSect="00157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96"/>
    <w:rsid w:val="000E12B9"/>
    <w:rsid w:val="00157896"/>
    <w:rsid w:val="002A368B"/>
    <w:rsid w:val="003230D6"/>
    <w:rsid w:val="009F2EAE"/>
    <w:rsid w:val="00A41CB7"/>
    <w:rsid w:val="00AE036A"/>
    <w:rsid w:val="00B856F5"/>
    <w:rsid w:val="00C46A55"/>
    <w:rsid w:val="00CF204E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2EA3"/>
  <w15:chartTrackingRefBased/>
  <w15:docId w15:val="{703DAA72-7578-4BCB-A88D-65A515FE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2022-05-23T09:09:00Z</dcterms:created>
  <dcterms:modified xsi:type="dcterms:W3CDTF">2022-05-23T11:52:00Z</dcterms:modified>
</cp:coreProperties>
</file>