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AFF3" w14:textId="77777777" w:rsidR="006C699A" w:rsidRPr="001D79EC" w:rsidRDefault="003D78A4" w:rsidP="001D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jc w:val="center"/>
        <w:rPr>
          <w:rFonts w:ascii="Lato" w:hAnsi="Lato"/>
          <w:color w:val="000000"/>
        </w:rPr>
      </w:pPr>
      <w:r w:rsidRPr="001D79EC">
        <w:rPr>
          <w:rFonts w:ascii="Lato" w:hAnsi="Lato"/>
          <w:b/>
          <w:bCs/>
          <w:color w:val="000000"/>
          <w:sz w:val="36"/>
          <w:szCs w:val="36"/>
        </w:rPr>
        <w:t>Evaluation Rubric for Tessellation Project</w:t>
      </w:r>
    </w:p>
    <w:p w14:paraId="6190A92F" w14:textId="77777777" w:rsidR="006C699A" w:rsidRPr="001D79EC" w:rsidRDefault="003D78A4" w:rsidP="006C699A">
      <w:pPr>
        <w:spacing w:before="100" w:beforeAutospacing="1" w:after="100" w:afterAutospacing="1"/>
        <w:jc w:val="center"/>
        <w:rPr>
          <w:rFonts w:ascii="Lato" w:hAnsi="Lato"/>
          <w:color w:val="000000"/>
        </w:rPr>
      </w:pPr>
      <w:r w:rsidRPr="001D79EC">
        <w:rPr>
          <w:rFonts w:ascii="Lato" w:hAnsi="Lato"/>
          <w:color w:val="000000"/>
        </w:rPr>
        <w:t xml:space="preserve">Your work will be evaluated from the following rubric. Make sure that you create your own tessellation and that it is an original piece of work.  </w:t>
      </w:r>
      <w:r w:rsidRPr="001D79EC">
        <w:rPr>
          <w:rFonts w:ascii="Lato" w:hAnsi="Lato"/>
          <w:color w:val="000000"/>
        </w:rPr>
        <w:br/>
      </w:r>
    </w:p>
    <w:tbl>
      <w:tblPr>
        <w:tblW w:w="131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8"/>
        <w:gridCol w:w="2975"/>
        <w:gridCol w:w="2689"/>
        <w:gridCol w:w="2454"/>
        <w:gridCol w:w="2256"/>
        <w:gridCol w:w="720"/>
      </w:tblGrid>
      <w:tr w:rsidR="001D79EC" w:rsidRPr="001D79EC" w14:paraId="2DADE2E0" w14:textId="77777777" w:rsidTr="001D79EC">
        <w:trPr>
          <w:trHeight w:val="30"/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75ADA" w14:textId="77777777" w:rsidR="006C699A" w:rsidRPr="001D79EC" w:rsidRDefault="003D78A4" w:rsidP="006C699A">
            <w:pPr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 w:rsidRPr="001D79EC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250A73" w14:textId="77777777" w:rsidR="006C699A" w:rsidRPr="001D79EC" w:rsidRDefault="003D78A4" w:rsidP="006C699A">
            <w:pPr>
              <w:spacing w:before="100" w:beforeAutospacing="1" w:after="100" w:afterAutospacing="1" w:line="30" w:lineRule="atLeast"/>
              <w:jc w:val="center"/>
              <w:rPr>
                <w:rFonts w:ascii="Lato" w:hAnsi="Lato"/>
                <w:b/>
                <w:bCs/>
                <w:color w:val="000000"/>
              </w:rPr>
            </w:pPr>
            <w:r w:rsidRPr="001D79EC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Below Basic 0-5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ED2E4" w14:textId="77777777" w:rsidR="006C699A" w:rsidRPr="001D79EC" w:rsidRDefault="003D78A4" w:rsidP="006C699A">
            <w:pPr>
              <w:spacing w:before="100" w:beforeAutospacing="1" w:after="100" w:afterAutospacing="1" w:line="30" w:lineRule="atLeast"/>
              <w:jc w:val="center"/>
              <w:rPr>
                <w:rFonts w:ascii="Lato" w:hAnsi="Lato"/>
                <w:b/>
                <w:bCs/>
                <w:color w:val="000000"/>
                <w:sz w:val="20"/>
                <w:szCs w:val="20"/>
              </w:rPr>
            </w:pPr>
            <w:r w:rsidRPr="001D79EC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Basic 6-14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BD4AFE" w14:textId="77777777" w:rsidR="006C699A" w:rsidRPr="001D79EC" w:rsidRDefault="003D78A4" w:rsidP="006C699A">
            <w:pPr>
              <w:spacing w:before="100" w:beforeAutospacing="1" w:after="100" w:afterAutospacing="1" w:line="30" w:lineRule="atLeast"/>
              <w:jc w:val="center"/>
              <w:rPr>
                <w:rFonts w:ascii="Lato" w:hAnsi="Lato"/>
                <w:b/>
                <w:bCs/>
                <w:color w:val="000000"/>
                <w:sz w:val="20"/>
                <w:szCs w:val="20"/>
              </w:rPr>
            </w:pPr>
            <w:r w:rsidRPr="001D79EC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Proficient 15-19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2EE22" w14:textId="77777777" w:rsidR="006C699A" w:rsidRPr="001D79EC" w:rsidRDefault="003D78A4" w:rsidP="006C699A">
            <w:pPr>
              <w:jc w:val="center"/>
              <w:rPr>
                <w:rFonts w:ascii="Lato" w:hAnsi="Lato"/>
                <w:b/>
                <w:bCs/>
                <w:color w:val="000000"/>
              </w:rPr>
            </w:pPr>
            <w:r w:rsidRPr="001D79EC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Advanced</w:t>
            </w:r>
            <w:r w:rsidRPr="001D79EC">
              <w:rPr>
                <w:rFonts w:ascii="Lato" w:hAnsi="Lato"/>
                <w:b/>
                <w:bCs/>
                <w:color w:val="000000"/>
              </w:rPr>
              <w:t xml:space="preserve"> </w:t>
            </w:r>
            <w:r w:rsidRPr="001D79EC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20-25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A64B91" w14:textId="77777777" w:rsidR="006C699A" w:rsidRPr="001D79EC" w:rsidRDefault="003D78A4" w:rsidP="006C699A">
            <w:pPr>
              <w:spacing w:line="30" w:lineRule="atLeast"/>
              <w:rPr>
                <w:rFonts w:ascii="Lato" w:hAnsi="Lato"/>
                <w:b/>
                <w:bCs/>
                <w:color w:val="000000"/>
              </w:rPr>
            </w:pPr>
            <w:r w:rsidRPr="001D79EC"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1D79EC" w:rsidRPr="001D79EC" w14:paraId="58E5F5DD" w14:textId="77777777" w:rsidTr="001D79EC">
        <w:trPr>
          <w:trHeight w:val="45"/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5861E" w14:textId="77777777" w:rsidR="006C699A" w:rsidRPr="001D79EC" w:rsidRDefault="003D78A4" w:rsidP="006C699A">
            <w:pPr>
              <w:jc w:val="center"/>
              <w:rPr>
                <w:rFonts w:ascii="Lato" w:hAnsi="Lato"/>
                <w:i/>
                <w:color w:val="000000"/>
                <w:szCs w:val="16"/>
              </w:rPr>
            </w:pPr>
            <w:r w:rsidRPr="001D79EC">
              <w:rPr>
                <w:rFonts w:ascii="Lato" w:hAnsi="Lato"/>
                <w:i/>
                <w:color w:val="000000"/>
                <w:szCs w:val="16"/>
              </w:rPr>
              <w:t xml:space="preserve">Hand create a work of art in the form of a tessellation using a traced template. 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56DF1A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>• Drawing has many gaps</w:t>
            </w:r>
          </w:p>
          <w:p w14:paraId="31B9B6C0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 xml:space="preserve">(not a tessellation) </w:t>
            </w:r>
            <w:r w:rsidRPr="001D79EC">
              <w:rPr>
                <w:rFonts w:ascii="Lato" w:hAnsi="Lato"/>
                <w:color w:val="000000"/>
                <w:szCs w:val="16"/>
              </w:rPr>
              <w:br/>
              <w:t xml:space="preserve">• Poor creativity </w:t>
            </w:r>
            <w:r w:rsidRPr="001D79EC">
              <w:rPr>
                <w:rFonts w:ascii="Lato" w:hAnsi="Lato"/>
                <w:color w:val="000000"/>
                <w:szCs w:val="16"/>
              </w:rPr>
              <w:br/>
              <w:t>• No template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A4A71C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>• Drawing has some gaps and/or spaces</w:t>
            </w:r>
          </w:p>
          <w:p w14:paraId="13ABC254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 xml:space="preserve">(not a tessellation) </w:t>
            </w:r>
            <w:r w:rsidRPr="001D79EC">
              <w:rPr>
                <w:rFonts w:ascii="Lato" w:hAnsi="Lato"/>
                <w:color w:val="000000"/>
                <w:szCs w:val="16"/>
              </w:rPr>
              <w:br/>
              <w:t xml:space="preserve">• Minimal creativity </w:t>
            </w:r>
            <w:r w:rsidRPr="001D79EC">
              <w:rPr>
                <w:rFonts w:ascii="Lato" w:hAnsi="Lato"/>
                <w:color w:val="000000"/>
                <w:szCs w:val="16"/>
              </w:rPr>
              <w:br/>
              <w:t>• No template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4ACC3C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 xml:space="preserve">• Drawing has no gaps </w:t>
            </w:r>
            <w:r w:rsidRPr="001D79EC">
              <w:rPr>
                <w:rFonts w:ascii="Lato" w:hAnsi="Lato"/>
                <w:color w:val="000000"/>
                <w:szCs w:val="16"/>
              </w:rPr>
              <w:br/>
              <w:t>• Some creativity and detail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89EAB8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 xml:space="preserve">• Drawing has no gaps </w:t>
            </w:r>
            <w:r w:rsidRPr="001D79EC">
              <w:rPr>
                <w:rFonts w:ascii="Lato" w:hAnsi="Lato"/>
                <w:color w:val="000000"/>
                <w:szCs w:val="16"/>
              </w:rPr>
              <w:br/>
              <w:t>• Very obvious creativity and detail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FE7547" w14:textId="77777777" w:rsidR="006C699A" w:rsidRPr="001D79EC" w:rsidRDefault="001D79EC" w:rsidP="006C699A">
            <w:pPr>
              <w:spacing w:line="45" w:lineRule="atLeast"/>
              <w:rPr>
                <w:rFonts w:ascii="Lato" w:hAnsi="Lato"/>
                <w:color w:val="000000"/>
              </w:rPr>
            </w:pPr>
          </w:p>
        </w:tc>
      </w:tr>
      <w:tr w:rsidR="001D79EC" w:rsidRPr="001D79EC" w14:paraId="133806B2" w14:textId="77777777" w:rsidTr="001D79EC">
        <w:trPr>
          <w:trHeight w:val="45"/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160DA9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i/>
                <w:color w:val="000000"/>
                <w:szCs w:val="16"/>
              </w:rPr>
            </w:pPr>
            <w:r w:rsidRPr="001D79EC">
              <w:rPr>
                <w:rFonts w:ascii="Lato" w:hAnsi="Lato"/>
                <w:i/>
                <w:color w:val="000000"/>
                <w:szCs w:val="16"/>
              </w:rPr>
              <w:t>Student used at least 11 X 14 sheet of white paper or two pieces of plain white taped together.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16AEDD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>Tessellation artwork does not meet minimum size requirements.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3F1D0B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>Tessellation artwork is of the correct size but was done on colored paper or 8.5X11 paper.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9F0C9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>Tessellation art work is on 11X14 sheet of paper but incomplete.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714EE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>Tessellation artwork is completed on 11 X 14 sheet of white poster paper.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DAB3FE" w14:textId="77777777" w:rsidR="006C699A" w:rsidRPr="001D79EC" w:rsidRDefault="001D79EC" w:rsidP="006C699A">
            <w:pPr>
              <w:spacing w:line="45" w:lineRule="atLeast"/>
              <w:rPr>
                <w:rFonts w:ascii="Lato" w:hAnsi="Lato"/>
                <w:color w:val="000000"/>
              </w:rPr>
            </w:pPr>
          </w:p>
        </w:tc>
      </w:tr>
      <w:tr w:rsidR="001D79EC" w:rsidRPr="001D79EC" w14:paraId="561171B6" w14:textId="77777777" w:rsidTr="001D79EC">
        <w:trPr>
          <w:trHeight w:val="45"/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591F6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i/>
                <w:color w:val="000000"/>
                <w:szCs w:val="16"/>
              </w:rPr>
            </w:pPr>
            <w:r w:rsidRPr="001D79EC">
              <w:rPr>
                <w:rFonts w:ascii="Lato" w:hAnsi="Lato"/>
                <w:i/>
                <w:color w:val="000000"/>
                <w:szCs w:val="16"/>
              </w:rPr>
              <w:t>Tessellation is fully colored.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9D6628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>No use of color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64D390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>Minimal use of  color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151CA5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>Some use of color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8BDE8" w14:textId="77777777" w:rsidR="006C699A" w:rsidRPr="001D79EC" w:rsidRDefault="003D78A4" w:rsidP="006C699A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>Elaborate use  of color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A508F" w14:textId="77777777" w:rsidR="006C699A" w:rsidRPr="001D79EC" w:rsidRDefault="001D79EC" w:rsidP="006C699A">
            <w:pPr>
              <w:spacing w:line="45" w:lineRule="atLeast"/>
              <w:rPr>
                <w:rFonts w:ascii="Lato" w:hAnsi="Lato"/>
                <w:color w:val="000000"/>
              </w:rPr>
            </w:pPr>
          </w:p>
        </w:tc>
      </w:tr>
      <w:tr w:rsidR="001D79EC" w:rsidRPr="001D79EC" w14:paraId="7C4445BC" w14:textId="77777777" w:rsidTr="001D79EC">
        <w:trPr>
          <w:trHeight w:val="45"/>
          <w:tblCellSpacing w:w="15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44454E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i/>
                <w:color w:val="000000"/>
                <w:szCs w:val="16"/>
              </w:rPr>
            </w:pPr>
            <w:r w:rsidRPr="001D79EC">
              <w:rPr>
                <w:rFonts w:ascii="Lato" w:hAnsi="Lato"/>
                <w:i/>
                <w:color w:val="000000"/>
                <w:szCs w:val="16"/>
              </w:rPr>
              <w:t>Use of time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23BAA5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>Student was rarely engaged in project during school time.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BC28C7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>Student was sometimes engaged in project during school time.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53628" w14:textId="77777777" w:rsidR="006C699A" w:rsidRPr="001D79EC" w:rsidRDefault="003D78A4" w:rsidP="006C699A">
            <w:pPr>
              <w:spacing w:line="45" w:lineRule="atLeast"/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>Student was often engaged in project during school time.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AB6A89" w14:textId="77777777" w:rsidR="006C699A" w:rsidRPr="001D79EC" w:rsidRDefault="003D78A4" w:rsidP="006C699A">
            <w:pPr>
              <w:jc w:val="center"/>
              <w:rPr>
                <w:rFonts w:ascii="Lato" w:hAnsi="Lato"/>
                <w:color w:val="000000"/>
                <w:szCs w:val="16"/>
              </w:rPr>
            </w:pPr>
            <w:r w:rsidRPr="001D79EC">
              <w:rPr>
                <w:rFonts w:ascii="Lato" w:hAnsi="Lato"/>
                <w:color w:val="000000"/>
                <w:szCs w:val="16"/>
              </w:rPr>
              <w:t>Student was engaged in project during all appropriate school time.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22C09F" w14:textId="77777777" w:rsidR="006C699A" w:rsidRPr="001D79EC" w:rsidRDefault="001D79EC" w:rsidP="006C699A">
            <w:pPr>
              <w:spacing w:line="45" w:lineRule="atLeast"/>
              <w:rPr>
                <w:rFonts w:ascii="Lato" w:hAnsi="Lato"/>
                <w:color w:val="000000"/>
              </w:rPr>
            </w:pPr>
          </w:p>
        </w:tc>
      </w:tr>
    </w:tbl>
    <w:p w14:paraId="6234436B" w14:textId="77777777" w:rsidR="006C699A" w:rsidRPr="001D79EC" w:rsidRDefault="001D79EC" w:rsidP="006C699A">
      <w:pPr>
        <w:jc w:val="center"/>
        <w:rPr>
          <w:rFonts w:ascii="Lato" w:hAnsi="Lato"/>
          <w:color w:val="000000"/>
        </w:rPr>
      </w:pPr>
    </w:p>
    <w:p w14:paraId="0A0B3F1C" w14:textId="77777777" w:rsidR="006C699A" w:rsidRPr="001D79EC" w:rsidRDefault="001D79EC" w:rsidP="006C699A">
      <w:pPr>
        <w:jc w:val="center"/>
        <w:rPr>
          <w:rFonts w:ascii="Lato" w:hAnsi="Lato"/>
        </w:rPr>
      </w:pPr>
    </w:p>
    <w:sectPr w:rsidR="006C699A" w:rsidRPr="001D79EC" w:rsidSect="006C699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261"/>
    <w:multiLevelType w:val="hybridMultilevel"/>
    <w:tmpl w:val="47667F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E23"/>
    <w:rsid w:val="001D79EC"/>
    <w:rsid w:val="003D78A4"/>
    <w:rsid w:val="00C1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802E7"/>
  <w15:chartTrackingRefBased/>
  <w15:docId w15:val="{19F440BC-200C-4F78-B06E-73B1DAA2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5E2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Tessellation Project 2 Rubric</vt:lpstr>
    </vt:vector>
  </TitlesOfParts>
  <Company> 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Tessellation Project 2 Rubric</dc:title>
  <dc:subject/>
  <dc:creator> Cynthia Parker</dc:creator>
  <cp:keywords/>
  <dc:description/>
  <cp:lastModifiedBy>Sunbal</cp:lastModifiedBy>
  <cp:revision>3</cp:revision>
  <cp:lastPrinted>2005-02-07T05:57:00Z</cp:lastPrinted>
  <dcterms:created xsi:type="dcterms:W3CDTF">2022-02-24T05:57:00Z</dcterms:created>
  <dcterms:modified xsi:type="dcterms:W3CDTF">2022-02-25T05:02:00Z</dcterms:modified>
</cp:coreProperties>
</file>