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0736" w14:textId="2B3A986F" w:rsidR="00325B0F" w:rsidRDefault="00325B0F" w:rsidP="00325B0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25B0F">
        <w:rPr>
          <w:rFonts w:ascii="Century Gothic" w:hAnsi="Century Gothic"/>
          <w:b/>
          <w:bCs/>
          <w:sz w:val="36"/>
          <w:szCs w:val="36"/>
          <w:u w:val="single"/>
        </w:rPr>
        <w:t>QUALITY CONTROL RESUME</w:t>
      </w:r>
    </w:p>
    <w:p w14:paraId="01F6AE66" w14:textId="77777777" w:rsidR="00325B0F" w:rsidRPr="00325B0F" w:rsidRDefault="00325B0F" w:rsidP="00325B0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66BD782" w14:textId="77777777" w:rsidR="006E7622" w:rsidRPr="00325B0F" w:rsidRDefault="006E7622" w:rsidP="00325B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25B0F">
        <w:rPr>
          <w:rFonts w:ascii="Century Gothic" w:hAnsi="Century Gothic"/>
          <w:sz w:val="24"/>
          <w:szCs w:val="24"/>
        </w:rPr>
        <w:t>Logan Simpson</w:t>
      </w:r>
    </w:p>
    <w:p w14:paraId="4E1BEFAD" w14:textId="77777777" w:rsidR="006E7622" w:rsidRPr="00325B0F" w:rsidRDefault="006E7622" w:rsidP="00325B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25B0F">
        <w:rPr>
          <w:rFonts w:ascii="Century Gothic" w:hAnsi="Century Gothic"/>
          <w:sz w:val="24"/>
          <w:szCs w:val="24"/>
        </w:rPr>
        <w:t>Fort Lauderdale, FL</w:t>
      </w:r>
    </w:p>
    <w:p w14:paraId="20C68CF3" w14:textId="77777777" w:rsidR="006E7622" w:rsidRPr="00325B0F" w:rsidRDefault="006E7622" w:rsidP="00325B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25B0F">
        <w:rPr>
          <w:rFonts w:ascii="Century Gothic" w:hAnsi="Century Gothic"/>
          <w:sz w:val="24"/>
          <w:szCs w:val="24"/>
        </w:rPr>
        <w:t>(750) 555-6711</w:t>
      </w:r>
    </w:p>
    <w:p w14:paraId="7C1A1C97" w14:textId="2E5A5698" w:rsidR="006E7622" w:rsidRDefault="00325B0F" w:rsidP="00325B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25B0F">
        <w:rPr>
          <w:rFonts w:ascii="Century Gothic" w:hAnsi="Century Gothic"/>
          <w:sz w:val="24"/>
          <w:szCs w:val="24"/>
        </w:rPr>
        <w:t>lsimpson@example.com</w:t>
      </w:r>
    </w:p>
    <w:p w14:paraId="15B32A46" w14:textId="77777777" w:rsidR="00325B0F" w:rsidRPr="00325B0F" w:rsidRDefault="00325B0F" w:rsidP="00325B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0C7D6A7" w14:textId="4FDFDA1A" w:rsidR="006E7622" w:rsidRDefault="00325B0F" w:rsidP="00325B0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25B0F">
        <w:rPr>
          <w:rFonts w:ascii="Century Gothic" w:hAnsi="Century Gothic"/>
          <w:b/>
          <w:bCs/>
          <w:sz w:val="28"/>
          <w:szCs w:val="28"/>
        </w:rPr>
        <w:t>EXPERIENCE</w:t>
      </w:r>
    </w:p>
    <w:p w14:paraId="59BEEEE3" w14:textId="77777777" w:rsidR="006B277D" w:rsidRPr="006B277D" w:rsidRDefault="006B277D" w:rsidP="00325B0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D8279A4" w14:textId="46C440DB" w:rsidR="006E7622" w:rsidRPr="00325B0F" w:rsidRDefault="006E7622" w:rsidP="00325B0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25B0F">
        <w:rPr>
          <w:rFonts w:ascii="Century Gothic" w:hAnsi="Century Gothic"/>
          <w:b/>
          <w:bCs/>
          <w:sz w:val="24"/>
          <w:szCs w:val="24"/>
        </w:rPr>
        <w:t xml:space="preserve">Quality Control, B/E Aerospace </w:t>
      </w:r>
    </w:p>
    <w:p w14:paraId="71817286" w14:textId="77777777" w:rsidR="006E7622" w:rsidRPr="00325B0F" w:rsidRDefault="006E7622" w:rsidP="00325B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25B0F">
        <w:rPr>
          <w:rFonts w:ascii="Century Gothic" w:hAnsi="Century Gothic"/>
          <w:sz w:val="24"/>
          <w:szCs w:val="24"/>
        </w:rPr>
        <w:t>Fort Lauderdale, FL</w:t>
      </w:r>
    </w:p>
    <w:p w14:paraId="0E1378BE" w14:textId="77777777" w:rsidR="006E7622" w:rsidRPr="00325B0F" w:rsidRDefault="006E7622" w:rsidP="00325B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25B0F">
        <w:rPr>
          <w:rFonts w:ascii="Century Gothic" w:hAnsi="Century Gothic"/>
          <w:sz w:val="24"/>
          <w:szCs w:val="24"/>
        </w:rPr>
        <w:t>2020 - Present</w:t>
      </w:r>
    </w:p>
    <w:p w14:paraId="1C0BC075" w14:textId="77777777" w:rsidR="006E7622" w:rsidRPr="00325B0F" w:rsidRDefault="006E7622" w:rsidP="00325B0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5B0F">
        <w:rPr>
          <w:rFonts w:ascii="Century Gothic" w:hAnsi="Century Gothic"/>
          <w:sz w:val="24"/>
          <w:szCs w:val="24"/>
        </w:rPr>
        <w:t>Generate Manufacturing Batches on LIMS System, logging associate samples as per Procedures, Sampling Plan Forms, Specifications and Drawings.</w:t>
      </w:r>
    </w:p>
    <w:p w14:paraId="09E2FB29" w14:textId="77777777" w:rsidR="006E7622" w:rsidRPr="00325B0F" w:rsidRDefault="006E7622" w:rsidP="00325B0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5B0F">
        <w:rPr>
          <w:rFonts w:ascii="Century Gothic" w:hAnsi="Century Gothic"/>
          <w:sz w:val="24"/>
          <w:szCs w:val="24"/>
        </w:rPr>
        <w:t>Created new SPC monitoring, which led to increasing product yields.</w:t>
      </w:r>
    </w:p>
    <w:p w14:paraId="63C9FF47" w14:textId="77777777" w:rsidR="006E7622" w:rsidRPr="00325B0F" w:rsidRDefault="006E7622" w:rsidP="00325B0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5B0F">
        <w:rPr>
          <w:rFonts w:ascii="Century Gothic" w:hAnsi="Century Gothic"/>
          <w:sz w:val="24"/>
          <w:szCs w:val="24"/>
        </w:rPr>
        <w:t>Perform aseptic aliquot ting, sampling and analysis for compendia and non-compendia methods and perform non-routine lab procedures under closes supervision.</w:t>
      </w:r>
    </w:p>
    <w:p w14:paraId="57532726" w14:textId="2FB76B1C" w:rsidR="006E7622" w:rsidRPr="00325B0F" w:rsidRDefault="006E7622" w:rsidP="00325B0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5B0F">
        <w:rPr>
          <w:rFonts w:ascii="Century Gothic" w:hAnsi="Century Gothic"/>
          <w:sz w:val="24"/>
          <w:szCs w:val="24"/>
        </w:rPr>
        <w:t xml:space="preserve">used </w:t>
      </w:r>
      <w:r w:rsidR="00325B0F" w:rsidRPr="00325B0F">
        <w:rPr>
          <w:rFonts w:ascii="Century Gothic" w:hAnsi="Century Gothic"/>
          <w:sz w:val="24"/>
          <w:szCs w:val="24"/>
        </w:rPr>
        <w:t>calipers, micrometers</w:t>
      </w:r>
      <w:r w:rsidR="00325B0F">
        <w:rPr>
          <w:rFonts w:ascii="Century Gothic" w:hAnsi="Century Gothic"/>
          <w:sz w:val="24"/>
          <w:szCs w:val="24"/>
        </w:rPr>
        <w:t xml:space="preserve"> </w:t>
      </w:r>
      <w:r w:rsidRPr="00325B0F">
        <w:rPr>
          <w:rFonts w:ascii="Century Gothic" w:hAnsi="Century Gothic"/>
          <w:sz w:val="24"/>
          <w:szCs w:val="24"/>
        </w:rPr>
        <w:t>height gauges, viscometers.</w:t>
      </w:r>
    </w:p>
    <w:p w14:paraId="2C11CD46" w14:textId="2AE4E55A" w:rsidR="006E7622" w:rsidRPr="00325B0F" w:rsidRDefault="006E7622" w:rsidP="00325B0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5B0F">
        <w:rPr>
          <w:rFonts w:ascii="Century Gothic" w:hAnsi="Century Gothic"/>
          <w:sz w:val="24"/>
          <w:szCs w:val="24"/>
        </w:rPr>
        <w:t xml:space="preserve">Promote and execute quality standards, inspection processes, test methodology, quality plans, </w:t>
      </w:r>
      <w:proofErr w:type="gramStart"/>
      <w:r w:rsidRPr="00325B0F">
        <w:rPr>
          <w:rFonts w:ascii="Century Gothic" w:hAnsi="Century Gothic"/>
          <w:sz w:val="24"/>
          <w:szCs w:val="24"/>
        </w:rPr>
        <w:t>documents</w:t>
      </w:r>
      <w:proofErr w:type="gramEnd"/>
      <w:r w:rsidRPr="00325B0F">
        <w:rPr>
          <w:rFonts w:ascii="Century Gothic" w:hAnsi="Century Gothic"/>
          <w:sz w:val="24"/>
          <w:szCs w:val="24"/>
        </w:rPr>
        <w:t xml:space="preserve"> and reports.</w:t>
      </w:r>
    </w:p>
    <w:p w14:paraId="2A3F6B70" w14:textId="77777777" w:rsidR="00325B0F" w:rsidRPr="00325B0F" w:rsidRDefault="00325B0F" w:rsidP="00325B0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1FCC28F" w14:textId="4CCF462E" w:rsidR="006E7622" w:rsidRPr="00325B0F" w:rsidRDefault="006E7622" w:rsidP="00325B0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25B0F">
        <w:rPr>
          <w:rFonts w:ascii="Century Gothic" w:hAnsi="Century Gothic"/>
          <w:b/>
          <w:bCs/>
          <w:sz w:val="24"/>
          <w:szCs w:val="24"/>
        </w:rPr>
        <w:t xml:space="preserve">Quality Control Assistant, Johnson &amp; Johnson </w:t>
      </w:r>
    </w:p>
    <w:p w14:paraId="18C0B068" w14:textId="77777777" w:rsidR="006E7622" w:rsidRPr="00325B0F" w:rsidRDefault="006E7622" w:rsidP="00325B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25B0F">
        <w:rPr>
          <w:rFonts w:ascii="Century Gothic" w:hAnsi="Century Gothic"/>
          <w:sz w:val="24"/>
          <w:szCs w:val="24"/>
        </w:rPr>
        <w:t>Fort Lauderdale, FL</w:t>
      </w:r>
    </w:p>
    <w:p w14:paraId="333C520F" w14:textId="77777777" w:rsidR="006E7622" w:rsidRPr="00325B0F" w:rsidRDefault="006E7622" w:rsidP="00325B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25B0F">
        <w:rPr>
          <w:rFonts w:ascii="Century Gothic" w:hAnsi="Century Gothic"/>
          <w:sz w:val="24"/>
          <w:szCs w:val="24"/>
        </w:rPr>
        <w:t>2019 - 2020</w:t>
      </w:r>
    </w:p>
    <w:p w14:paraId="2C24DFD8" w14:textId="77777777" w:rsidR="006E7622" w:rsidRPr="00325B0F" w:rsidRDefault="006E7622" w:rsidP="00325B0F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5B0F">
        <w:rPr>
          <w:rFonts w:ascii="Century Gothic" w:hAnsi="Century Gothic"/>
          <w:sz w:val="24"/>
          <w:szCs w:val="24"/>
        </w:rPr>
        <w:t xml:space="preserve">Passed multiple FDA, Notified </w:t>
      </w:r>
      <w:proofErr w:type="gramStart"/>
      <w:r w:rsidRPr="00325B0F">
        <w:rPr>
          <w:rFonts w:ascii="Century Gothic" w:hAnsi="Century Gothic"/>
          <w:sz w:val="24"/>
          <w:szCs w:val="24"/>
        </w:rPr>
        <w:t>Body</w:t>
      </w:r>
      <w:proofErr w:type="gramEnd"/>
      <w:r w:rsidRPr="00325B0F">
        <w:rPr>
          <w:rFonts w:ascii="Century Gothic" w:hAnsi="Century Gothic"/>
          <w:sz w:val="24"/>
          <w:szCs w:val="24"/>
        </w:rPr>
        <w:t xml:space="preserve"> and Customer audits of Chemistry Lab with flying colors - no major observation reported.</w:t>
      </w:r>
    </w:p>
    <w:p w14:paraId="1DAC2582" w14:textId="77777777" w:rsidR="006E7622" w:rsidRPr="00325B0F" w:rsidRDefault="006E7622" w:rsidP="00325B0F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5B0F">
        <w:rPr>
          <w:rFonts w:ascii="Century Gothic" w:hAnsi="Century Gothic"/>
          <w:sz w:val="24"/>
          <w:szCs w:val="24"/>
        </w:rPr>
        <w:t xml:space="preserve">Worked in a quality control microbiology laboratory following and documenting </w:t>
      </w:r>
      <w:proofErr w:type="gramStart"/>
      <w:r w:rsidRPr="00325B0F">
        <w:rPr>
          <w:rFonts w:ascii="Century Gothic" w:hAnsi="Century Gothic"/>
          <w:sz w:val="24"/>
          <w:szCs w:val="24"/>
        </w:rPr>
        <w:t>cGMP .</w:t>
      </w:r>
      <w:proofErr w:type="gramEnd"/>
    </w:p>
    <w:p w14:paraId="70279D01" w14:textId="10CF1D52" w:rsidR="006E7622" w:rsidRDefault="006E7622" w:rsidP="00325B0F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5B0F">
        <w:rPr>
          <w:rFonts w:ascii="Century Gothic" w:hAnsi="Century Gothic"/>
          <w:sz w:val="24"/>
          <w:szCs w:val="24"/>
        </w:rPr>
        <w:t>Use of measurement equipment such as height gauges, rulers, calipers, optical comparator, etc.</w:t>
      </w:r>
    </w:p>
    <w:p w14:paraId="74A48450" w14:textId="77777777" w:rsidR="00325B0F" w:rsidRPr="00325B0F" w:rsidRDefault="00325B0F" w:rsidP="00325B0F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3ABF12B8" w14:textId="16516D00" w:rsidR="006E7622" w:rsidRPr="00325B0F" w:rsidRDefault="006E7622" w:rsidP="00325B0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25B0F">
        <w:rPr>
          <w:rFonts w:ascii="Century Gothic" w:hAnsi="Century Gothic"/>
          <w:b/>
          <w:bCs/>
          <w:sz w:val="24"/>
          <w:szCs w:val="24"/>
        </w:rPr>
        <w:t xml:space="preserve">Assembly Worker, Advantage Resourcing </w:t>
      </w:r>
    </w:p>
    <w:p w14:paraId="4F3DF14A" w14:textId="77777777" w:rsidR="006E7622" w:rsidRPr="00325B0F" w:rsidRDefault="006E7622" w:rsidP="00325B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25B0F">
        <w:rPr>
          <w:rFonts w:ascii="Century Gothic" w:hAnsi="Century Gothic"/>
          <w:sz w:val="24"/>
          <w:szCs w:val="24"/>
        </w:rPr>
        <w:t>Fort Lauderdale, FL</w:t>
      </w:r>
    </w:p>
    <w:p w14:paraId="165E728F" w14:textId="77777777" w:rsidR="006E7622" w:rsidRPr="00325B0F" w:rsidRDefault="006E7622" w:rsidP="00325B0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25B0F">
        <w:rPr>
          <w:rFonts w:ascii="Century Gothic" w:hAnsi="Century Gothic"/>
          <w:sz w:val="24"/>
          <w:szCs w:val="24"/>
        </w:rPr>
        <w:t>2018 - 2019</w:t>
      </w:r>
    </w:p>
    <w:p w14:paraId="405DA726" w14:textId="77777777" w:rsidR="006E7622" w:rsidRPr="00325B0F" w:rsidRDefault="006E7622" w:rsidP="00325B0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5B0F">
        <w:rPr>
          <w:rFonts w:ascii="Century Gothic" w:hAnsi="Century Gothic"/>
          <w:sz w:val="24"/>
          <w:szCs w:val="24"/>
        </w:rPr>
        <w:t>Instructed employees on methods that improved productivity of assembly line work.</w:t>
      </w:r>
    </w:p>
    <w:p w14:paraId="63E2366B" w14:textId="77777777" w:rsidR="006E7622" w:rsidRPr="00325B0F" w:rsidRDefault="006E7622" w:rsidP="00325B0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5B0F">
        <w:rPr>
          <w:rFonts w:ascii="Century Gothic" w:hAnsi="Century Gothic"/>
          <w:sz w:val="24"/>
          <w:szCs w:val="24"/>
        </w:rPr>
        <w:lastRenderedPageBreak/>
        <w:t>helped keep the assembly line running sufficiently.</w:t>
      </w:r>
    </w:p>
    <w:p w14:paraId="784E8A00" w14:textId="77777777" w:rsidR="006E7622" w:rsidRPr="00325B0F" w:rsidRDefault="006E7622" w:rsidP="00325B0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5B0F">
        <w:rPr>
          <w:rFonts w:ascii="Century Gothic" w:hAnsi="Century Gothic"/>
          <w:sz w:val="24"/>
          <w:szCs w:val="24"/>
        </w:rPr>
        <w:t>worked assembly line- quality control- inspected parts- light house keeping</w:t>
      </w:r>
    </w:p>
    <w:p w14:paraId="781107C0" w14:textId="77777777" w:rsidR="006E7622" w:rsidRPr="00325B0F" w:rsidRDefault="006E7622" w:rsidP="00325B0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5B0F">
        <w:rPr>
          <w:rFonts w:ascii="Century Gothic" w:hAnsi="Century Gothic"/>
          <w:sz w:val="24"/>
          <w:szCs w:val="24"/>
        </w:rPr>
        <w:t>Arranged parts on assembly line tray for packing.</w:t>
      </w:r>
    </w:p>
    <w:p w14:paraId="4063445D" w14:textId="77777777" w:rsidR="006E7622" w:rsidRPr="00325B0F" w:rsidRDefault="006E7622" w:rsidP="00325B0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5B0F">
        <w:rPr>
          <w:rFonts w:ascii="Century Gothic" w:hAnsi="Century Gothic"/>
          <w:sz w:val="24"/>
          <w:szCs w:val="24"/>
        </w:rPr>
        <w:t>Supervised assembly line Frequent quality checks Labeled, packaged &amp; shipped various products</w:t>
      </w:r>
    </w:p>
    <w:p w14:paraId="3B42881D" w14:textId="2A3AB9FE" w:rsidR="006E7622" w:rsidRDefault="006E7622" w:rsidP="00325B0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5B0F">
        <w:rPr>
          <w:rFonts w:ascii="Century Gothic" w:hAnsi="Century Gothic"/>
          <w:sz w:val="24"/>
          <w:szCs w:val="24"/>
        </w:rPr>
        <w:t xml:space="preserve">Operated electro-pneumatic machines on assembly line </w:t>
      </w:r>
      <w:proofErr w:type="gramStart"/>
      <w:r w:rsidRPr="00325B0F">
        <w:rPr>
          <w:rFonts w:ascii="Century Gothic" w:hAnsi="Century Gothic"/>
          <w:sz w:val="24"/>
          <w:szCs w:val="24"/>
        </w:rPr>
        <w:t>in order to</w:t>
      </w:r>
      <w:proofErr w:type="gramEnd"/>
      <w:r w:rsidRPr="00325B0F">
        <w:rPr>
          <w:rFonts w:ascii="Century Gothic" w:hAnsi="Century Gothic"/>
          <w:sz w:val="24"/>
          <w:szCs w:val="24"/>
        </w:rPr>
        <w:t xml:space="preserve"> enhance vehicle production.</w:t>
      </w:r>
    </w:p>
    <w:p w14:paraId="29FE033E" w14:textId="77777777" w:rsidR="00325B0F" w:rsidRPr="00325B0F" w:rsidRDefault="00325B0F" w:rsidP="00325B0F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026CA2B2" w14:textId="0CDF5355" w:rsidR="006E7622" w:rsidRDefault="00325B0F" w:rsidP="00325B0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25B0F">
        <w:rPr>
          <w:rFonts w:ascii="Century Gothic" w:hAnsi="Century Gothic"/>
          <w:b/>
          <w:bCs/>
          <w:sz w:val="28"/>
          <w:szCs w:val="28"/>
        </w:rPr>
        <w:t>SKILLS</w:t>
      </w:r>
    </w:p>
    <w:p w14:paraId="6E8CA7B0" w14:textId="77777777" w:rsidR="006B277D" w:rsidRPr="006B277D" w:rsidRDefault="006B277D" w:rsidP="00325B0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CAA3832" w14:textId="77777777" w:rsidR="006E7622" w:rsidRPr="00325B0F" w:rsidRDefault="006E7622" w:rsidP="00325B0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5B0F">
        <w:rPr>
          <w:rFonts w:ascii="Century Gothic" w:hAnsi="Century Gothic"/>
          <w:sz w:val="24"/>
          <w:szCs w:val="24"/>
        </w:rPr>
        <w:t>Lab Equipment</w:t>
      </w:r>
    </w:p>
    <w:p w14:paraId="493A8C1D" w14:textId="77777777" w:rsidR="006E7622" w:rsidRPr="00325B0F" w:rsidRDefault="006E7622" w:rsidP="00325B0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5B0F">
        <w:rPr>
          <w:rFonts w:ascii="Century Gothic" w:hAnsi="Century Gothic"/>
          <w:sz w:val="24"/>
          <w:szCs w:val="24"/>
        </w:rPr>
        <w:t>Automotive Parts</w:t>
      </w:r>
    </w:p>
    <w:p w14:paraId="661E1CFC" w14:textId="77777777" w:rsidR="006E7622" w:rsidRPr="00325B0F" w:rsidRDefault="006E7622" w:rsidP="00325B0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proofErr w:type="spellStart"/>
      <w:r w:rsidRPr="00325B0F">
        <w:rPr>
          <w:rFonts w:ascii="Century Gothic" w:hAnsi="Century Gothic"/>
          <w:sz w:val="24"/>
          <w:szCs w:val="24"/>
        </w:rPr>
        <w:t>Usda</w:t>
      </w:r>
      <w:proofErr w:type="spellEnd"/>
    </w:p>
    <w:p w14:paraId="2C4AD154" w14:textId="77777777" w:rsidR="006E7622" w:rsidRPr="00325B0F" w:rsidRDefault="006E7622" w:rsidP="00325B0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5B0F">
        <w:rPr>
          <w:rFonts w:ascii="Century Gothic" w:hAnsi="Century Gothic"/>
          <w:sz w:val="24"/>
          <w:szCs w:val="24"/>
        </w:rPr>
        <w:t>ISO</w:t>
      </w:r>
    </w:p>
    <w:p w14:paraId="4D4D5EED" w14:textId="77777777" w:rsidR="006E7622" w:rsidRPr="00325B0F" w:rsidRDefault="006E7622" w:rsidP="00325B0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5B0F">
        <w:rPr>
          <w:rFonts w:ascii="Century Gothic" w:hAnsi="Century Gothic"/>
          <w:sz w:val="24"/>
          <w:szCs w:val="24"/>
        </w:rPr>
        <w:t>Defective Parts</w:t>
      </w:r>
    </w:p>
    <w:p w14:paraId="2C3F9B04" w14:textId="77777777" w:rsidR="006E7622" w:rsidRPr="00325B0F" w:rsidRDefault="006E7622" w:rsidP="00325B0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5B0F">
        <w:rPr>
          <w:rFonts w:ascii="Century Gothic" w:hAnsi="Century Gothic"/>
          <w:sz w:val="24"/>
          <w:szCs w:val="24"/>
        </w:rPr>
        <w:t>Client Specifications</w:t>
      </w:r>
    </w:p>
    <w:p w14:paraId="1F2AB808" w14:textId="77777777" w:rsidR="006E7622" w:rsidRPr="00325B0F" w:rsidRDefault="006E7622" w:rsidP="00325B0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5B0F">
        <w:rPr>
          <w:rFonts w:ascii="Century Gothic" w:hAnsi="Century Gothic"/>
          <w:sz w:val="24"/>
          <w:szCs w:val="24"/>
        </w:rPr>
        <w:t>Heavy Machinery</w:t>
      </w:r>
    </w:p>
    <w:p w14:paraId="44E2BAA3" w14:textId="77777777" w:rsidR="006E7622" w:rsidRPr="00325B0F" w:rsidRDefault="006E7622" w:rsidP="00325B0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5B0F">
        <w:rPr>
          <w:rFonts w:ascii="Century Gothic" w:hAnsi="Century Gothic"/>
          <w:sz w:val="24"/>
          <w:szCs w:val="24"/>
        </w:rPr>
        <w:t>Company Policies</w:t>
      </w:r>
    </w:p>
    <w:p w14:paraId="491ECDBD" w14:textId="77777777" w:rsidR="006E7622" w:rsidRPr="00325B0F" w:rsidRDefault="006E7622" w:rsidP="00325B0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5B0F">
        <w:rPr>
          <w:rFonts w:ascii="Century Gothic" w:hAnsi="Century Gothic"/>
          <w:sz w:val="24"/>
          <w:szCs w:val="24"/>
        </w:rPr>
        <w:t>New Processes</w:t>
      </w:r>
    </w:p>
    <w:p w14:paraId="3DC7B349" w14:textId="2320B80E" w:rsidR="006E7622" w:rsidRDefault="006E7622" w:rsidP="00325B0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25B0F">
        <w:rPr>
          <w:rFonts w:ascii="Century Gothic" w:hAnsi="Century Gothic"/>
          <w:sz w:val="24"/>
          <w:szCs w:val="24"/>
        </w:rPr>
        <w:t>Safety Standards</w:t>
      </w:r>
    </w:p>
    <w:p w14:paraId="3941C30F" w14:textId="77777777" w:rsidR="00325B0F" w:rsidRPr="00325B0F" w:rsidRDefault="00325B0F" w:rsidP="00325B0F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3135D961" w14:textId="2509F38A" w:rsidR="006E7622" w:rsidRDefault="00325B0F" w:rsidP="00325B0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325B0F">
        <w:rPr>
          <w:rFonts w:ascii="Century Gothic" w:hAnsi="Century Gothic"/>
          <w:b/>
          <w:bCs/>
          <w:sz w:val="28"/>
          <w:szCs w:val="28"/>
        </w:rPr>
        <w:t>EDUCATION</w:t>
      </w:r>
    </w:p>
    <w:p w14:paraId="09D0BE7E" w14:textId="77777777" w:rsidR="006B277D" w:rsidRPr="006B277D" w:rsidRDefault="006B277D" w:rsidP="00325B0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9E11A41" w14:textId="77777777" w:rsidR="00573485" w:rsidRPr="00325B0F" w:rsidRDefault="006E7622" w:rsidP="00325B0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25B0F">
        <w:rPr>
          <w:rFonts w:ascii="Century Gothic" w:hAnsi="Century Gothic"/>
          <w:b/>
          <w:bCs/>
          <w:sz w:val="24"/>
          <w:szCs w:val="24"/>
        </w:rPr>
        <w:t>Bachelor's Degree Medical Technician</w:t>
      </w:r>
    </w:p>
    <w:sectPr w:rsidR="00573485" w:rsidRPr="00325B0F" w:rsidSect="00681D2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133"/>
    <w:multiLevelType w:val="hybridMultilevel"/>
    <w:tmpl w:val="5942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D5B51"/>
    <w:multiLevelType w:val="hybridMultilevel"/>
    <w:tmpl w:val="0924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A4773"/>
    <w:multiLevelType w:val="hybridMultilevel"/>
    <w:tmpl w:val="8D46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51540"/>
    <w:multiLevelType w:val="hybridMultilevel"/>
    <w:tmpl w:val="BB68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847278">
    <w:abstractNumId w:val="1"/>
  </w:num>
  <w:num w:numId="2" w16cid:durableId="535582675">
    <w:abstractNumId w:val="0"/>
  </w:num>
  <w:num w:numId="3" w16cid:durableId="1450969895">
    <w:abstractNumId w:val="3"/>
  </w:num>
  <w:num w:numId="4" w16cid:durableId="1532307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622"/>
    <w:rsid w:val="00325B0F"/>
    <w:rsid w:val="00573485"/>
    <w:rsid w:val="006468EA"/>
    <w:rsid w:val="00681D2C"/>
    <w:rsid w:val="006B277D"/>
    <w:rsid w:val="006E7622"/>
    <w:rsid w:val="009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B819"/>
  <w15:chartTrackingRefBased/>
  <w15:docId w15:val="{FF7DABDD-9F76-4B01-B637-88105228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B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Comuters</dc:creator>
  <cp:keywords/>
  <dc:description/>
  <cp:lastModifiedBy>Tayyba Mirza</cp:lastModifiedBy>
  <cp:revision>7</cp:revision>
  <dcterms:created xsi:type="dcterms:W3CDTF">2022-10-17T19:41:00Z</dcterms:created>
  <dcterms:modified xsi:type="dcterms:W3CDTF">2022-11-25T19:28:00Z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2022-10-18T17:42:53Z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c5ee355a-845a-41a0-a9e7-b9602a5001a0</vt:lpwstr>
  </property>
  <property fmtid="{D5CDD505-2E9C-101B-9397-08002B2CF9AE}" pid="8" name="MSIP_Label_defa4170-0d19-0005-0004-bc88714345d2_ContentBits">
    <vt:lpwstr>0</vt:lpwstr>
  </property>
</Properties>
</file>