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80B" w14:textId="77777777" w:rsidR="00355349" w:rsidRPr="003F6373" w:rsidRDefault="00355349" w:rsidP="00E94633">
      <w:pPr>
        <w:shd w:val="clear" w:color="auto" w:fill="FFFFFF"/>
        <w:spacing w:after="0" w:line="345" w:lineRule="atLeast"/>
        <w:jc w:val="center"/>
        <w:textAlignment w:val="baseline"/>
        <w:rPr>
          <w:rFonts w:ascii="Century Gothic" w:eastAsia="Times New Roman" w:hAnsi="Century Gothic" w:cs="Helvetica"/>
          <w:sz w:val="28"/>
          <w:szCs w:val="28"/>
        </w:rPr>
      </w:pPr>
      <w:r w:rsidRPr="003F6373">
        <w:rPr>
          <w:rFonts w:ascii="Century Gothic" w:eastAsia="Times New Roman" w:hAnsi="Century Gothic" w:cs="Helvetica"/>
          <w:b/>
          <w:bCs/>
          <w:sz w:val="36"/>
          <w:szCs w:val="32"/>
          <w:bdr w:val="none" w:sz="0" w:space="0" w:color="auto" w:frame="1"/>
        </w:rPr>
        <w:t>John Applicant</w:t>
      </w:r>
      <w:r w:rsidRPr="003F6373">
        <w:rPr>
          <w:rFonts w:ascii="Century Gothic" w:eastAsia="Times New Roman" w:hAnsi="Century Gothic" w:cs="Helvetica"/>
          <w:sz w:val="28"/>
          <w:szCs w:val="28"/>
        </w:rPr>
        <w:br/>
        <w:t>123 Main Street</w:t>
      </w:r>
      <w:r w:rsidRPr="003F6373">
        <w:rPr>
          <w:rFonts w:ascii="Century Gothic" w:eastAsia="Times New Roman" w:hAnsi="Century Gothic" w:cs="Helvetica"/>
          <w:sz w:val="28"/>
          <w:szCs w:val="28"/>
        </w:rPr>
        <w:br/>
        <w:t>Albany, NY 12345</w:t>
      </w:r>
      <w:r w:rsidRPr="003F6373">
        <w:rPr>
          <w:rFonts w:ascii="Century Gothic" w:eastAsia="Times New Roman" w:hAnsi="Century Gothic" w:cs="Helvetica"/>
          <w:sz w:val="28"/>
          <w:szCs w:val="28"/>
        </w:rPr>
        <w:br/>
        <w:t>(111) (111 -1111)</w:t>
      </w:r>
      <w:r w:rsidRPr="003F6373">
        <w:rPr>
          <w:rFonts w:ascii="Century Gothic" w:eastAsia="Times New Roman" w:hAnsi="Century Gothic" w:cs="Helvetica"/>
          <w:sz w:val="28"/>
          <w:szCs w:val="28"/>
        </w:rPr>
        <w:br/>
        <w:t>John.Applicant@email.com</w:t>
      </w:r>
    </w:p>
    <w:p w14:paraId="6ED46726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</w:p>
    <w:p w14:paraId="185E19FB" w14:textId="2C135C70" w:rsidR="00355349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36"/>
          <w:szCs w:val="30"/>
        </w:rPr>
      </w:pPr>
      <w:r w:rsidRPr="003F6373">
        <w:rPr>
          <w:rFonts w:ascii="Century Gothic" w:eastAsia="Times New Roman" w:hAnsi="Century Gothic" w:cs="Helvetica"/>
          <w:b/>
          <w:bCs/>
          <w:sz w:val="36"/>
          <w:szCs w:val="30"/>
          <w:bdr w:val="none" w:sz="0" w:space="0" w:color="auto" w:frame="1"/>
        </w:rPr>
        <w:t>EXPERIENCE</w:t>
      </w:r>
    </w:p>
    <w:p w14:paraId="63C076BB" w14:textId="77777777" w:rsidR="004E6080" w:rsidRPr="003F6373" w:rsidRDefault="004E6080" w:rsidP="004E6080">
      <w:pPr>
        <w:rPr>
          <w:sz w:val="8"/>
          <w:szCs w:val="8"/>
        </w:rPr>
      </w:pPr>
    </w:p>
    <w:p w14:paraId="6D177D8F" w14:textId="3B2E5B8F" w:rsidR="00355349" w:rsidRPr="003F6373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</w:pPr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Customer Services Specialist</w:t>
      </w:r>
      <w:r w:rsidRPr="003F6373">
        <w:rPr>
          <w:rFonts w:ascii="Century Gothic" w:eastAsia="Times New Roman" w:hAnsi="Century Gothic" w:cs="Helvetica"/>
          <w:sz w:val="24"/>
          <w:szCs w:val="24"/>
        </w:rPr>
        <w:br/>
      </w:r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Brand Buys,</w:t>
      </w:r>
      <w:r w:rsidRPr="003F6373">
        <w:rPr>
          <w:rFonts w:ascii="Century Gothic" w:eastAsia="Times New Roman" w:hAnsi="Century Gothic" w:cs="Helvetica"/>
          <w:sz w:val="24"/>
          <w:szCs w:val="24"/>
        </w:rPr>
        <w:t> Saratoga Springs, NY</w:t>
      </w:r>
      <w:r w:rsidRPr="003F6373">
        <w:rPr>
          <w:rFonts w:ascii="Century Gothic" w:eastAsia="Times New Roman" w:hAnsi="Century Gothic" w:cs="Helvetica"/>
          <w:sz w:val="24"/>
          <w:szCs w:val="24"/>
        </w:rPr>
        <w:br/>
      </w:r>
      <w:r w:rsidRPr="003F6373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 xml:space="preserve">May 20XX </w:t>
      </w:r>
      <w:r w:rsidR="004E6080" w:rsidRPr="003F6373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–</w:t>
      </w:r>
      <w:r w:rsidRPr="003F6373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 xml:space="preserve"> Present</w:t>
      </w:r>
    </w:p>
    <w:p w14:paraId="0A79FA48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3938CCD0" w14:textId="77777777" w:rsidR="00355349" w:rsidRPr="003F6373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Assist customers with returns, purchasing store protection plans and service packages.</w:t>
      </w:r>
    </w:p>
    <w:p w14:paraId="531616C3" w14:textId="77777777" w:rsidR="00355349" w:rsidRPr="003F6373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Scheduling in-home services via online interface.</w:t>
      </w:r>
    </w:p>
    <w:p w14:paraId="11741075" w14:textId="77777777" w:rsidR="00355349" w:rsidRPr="003F6373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Answer telephone inquiries from customers and stores regarding the status of units and other service issues.</w:t>
      </w:r>
    </w:p>
    <w:p w14:paraId="2CA81546" w14:textId="5BF82C03" w:rsidR="00355349" w:rsidRPr="003F6373" w:rsidRDefault="00355349" w:rsidP="00355349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Assist with new employee training including store policies, services, financing options and register operations.</w:t>
      </w:r>
    </w:p>
    <w:p w14:paraId="5ABD584A" w14:textId="77777777" w:rsidR="004E6080" w:rsidRPr="003F6373" w:rsidRDefault="004E6080" w:rsidP="004E6080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4744DDD2" w14:textId="34E65D23" w:rsidR="00355349" w:rsidRPr="003F6373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</w:pPr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Customer Service Assistant</w:t>
      </w:r>
      <w:r w:rsidRPr="003F6373">
        <w:rPr>
          <w:rFonts w:ascii="Century Gothic" w:eastAsia="Times New Roman" w:hAnsi="Century Gothic" w:cs="Helvetica"/>
          <w:sz w:val="24"/>
          <w:szCs w:val="24"/>
        </w:rPr>
        <w:br/>
      </w:r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Saratoga Springs City Hall</w:t>
      </w:r>
      <w:r w:rsidRPr="003F6373">
        <w:rPr>
          <w:rFonts w:ascii="Century Gothic" w:eastAsia="Times New Roman" w:hAnsi="Century Gothic" w:cs="Helvetica"/>
          <w:sz w:val="24"/>
          <w:szCs w:val="24"/>
        </w:rPr>
        <w:t>, Saratoga Springs, NY</w:t>
      </w:r>
      <w:r w:rsidRPr="003F6373">
        <w:rPr>
          <w:rFonts w:ascii="Century Gothic" w:eastAsia="Times New Roman" w:hAnsi="Century Gothic" w:cs="Helvetica"/>
          <w:sz w:val="24"/>
          <w:szCs w:val="24"/>
        </w:rPr>
        <w:br/>
      </w:r>
      <w:r w:rsidRPr="003F6373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September 20XX – May 20XX</w:t>
      </w:r>
    </w:p>
    <w:p w14:paraId="048FCB01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37FE8E64" w14:textId="77777777" w:rsidR="00355349" w:rsidRPr="003F6373" w:rsidRDefault="00355349" w:rsidP="00355349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Assist clientele as they enter office and via phone.</w:t>
      </w:r>
    </w:p>
    <w:p w14:paraId="3BA968A5" w14:textId="77777777" w:rsidR="00355349" w:rsidRPr="003F6373" w:rsidRDefault="00355349" w:rsidP="00355349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Perform filing, data management, drafting and editing short office memos.</w:t>
      </w:r>
    </w:p>
    <w:p w14:paraId="6D20655E" w14:textId="77777777" w:rsidR="00355349" w:rsidRPr="003F6373" w:rsidRDefault="00355349" w:rsidP="00355349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Assist with all other office administrative duties.</w:t>
      </w:r>
    </w:p>
    <w:p w14:paraId="313F5154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</w:p>
    <w:p w14:paraId="0EDDC8C7" w14:textId="7C7B62A0" w:rsidR="00355349" w:rsidRPr="003F6373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</w:pPr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Office Assistant</w:t>
      </w:r>
      <w:r w:rsidRPr="003F6373">
        <w:rPr>
          <w:rFonts w:ascii="Century Gothic" w:eastAsia="Times New Roman" w:hAnsi="Century Gothic" w:cs="Helvetica"/>
          <w:sz w:val="24"/>
          <w:szCs w:val="24"/>
        </w:rPr>
        <w:br/>
      </w:r>
      <w:proofErr w:type="spellStart"/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Skidmire</w:t>
      </w:r>
      <w:proofErr w:type="spellEnd"/>
      <w:r w:rsidRPr="003F637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 College</w:t>
      </w:r>
      <w:r w:rsidRPr="003F6373">
        <w:rPr>
          <w:rFonts w:ascii="Century Gothic" w:eastAsia="Times New Roman" w:hAnsi="Century Gothic" w:cs="Helvetica"/>
          <w:sz w:val="24"/>
          <w:szCs w:val="24"/>
        </w:rPr>
        <w:t>, Saratoga Springs, NY</w:t>
      </w:r>
      <w:r w:rsidRPr="003F6373">
        <w:rPr>
          <w:rFonts w:ascii="Century Gothic" w:eastAsia="Times New Roman" w:hAnsi="Century Gothic" w:cs="Helvetica"/>
          <w:sz w:val="24"/>
          <w:szCs w:val="24"/>
        </w:rPr>
        <w:br/>
      </w:r>
      <w:r w:rsidRPr="003F6373">
        <w:rPr>
          <w:rFonts w:ascii="Century Gothic" w:eastAsia="Times New Roman" w:hAnsi="Century Gothic" w:cs="Helvetica"/>
          <w:i/>
          <w:iCs/>
          <w:sz w:val="24"/>
          <w:szCs w:val="24"/>
          <w:bdr w:val="none" w:sz="0" w:space="0" w:color="auto" w:frame="1"/>
        </w:rPr>
        <w:t>September 20XX– May 20XX</w:t>
      </w:r>
    </w:p>
    <w:p w14:paraId="248380A0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24"/>
          <w:szCs w:val="24"/>
        </w:rPr>
      </w:pPr>
    </w:p>
    <w:p w14:paraId="6D6C370F" w14:textId="77777777" w:rsidR="00355349" w:rsidRPr="003F6373" w:rsidRDefault="00355349" w:rsidP="00355349">
      <w:pPr>
        <w:numPr>
          <w:ilvl w:val="0"/>
          <w:numId w:val="3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Inputting data, office errands, internship and alumni updates.</w:t>
      </w:r>
    </w:p>
    <w:p w14:paraId="6B892033" w14:textId="77777777" w:rsidR="00355349" w:rsidRPr="003F6373" w:rsidRDefault="00355349" w:rsidP="00355349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Scheduling appointments and assisting students register and find information.</w:t>
      </w:r>
    </w:p>
    <w:p w14:paraId="10C111A6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</w:p>
    <w:p w14:paraId="06A53825" w14:textId="74669D84" w:rsidR="00355349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b/>
          <w:bCs/>
          <w:sz w:val="32"/>
          <w:szCs w:val="28"/>
          <w:bdr w:val="none" w:sz="0" w:space="0" w:color="auto" w:frame="1"/>
        </w:rPr>
      </w:pPr>
      <w:r w:rsidRPr="003F6373">
        <w:rPr>
          <w:rFonts w:ascii="Century Gothic" w:eastAsia="Times New Roman" w:hAnsi="Century Gothic" w:cs="Helvetica"/>
          <w:b/>
          <w:bCs/>
          <w:sz w:val="32"/>
          <w:szCs w:val="28"/>
          <w:bdr w:val="none" w:sz="0" w:space="0" w:color="auto" w:frame="1"/>
        </w:rPr>
        <w:lastRenderedPageBreak/>
        <w:t>EDUCATION</w:t>
      </w:r>
    </w:p>
    <w:p w14:paraId="1FB5D86D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32"/>
          <w:szCs w:val="28"/>
        </w:rPr>
      </w:pPr>
    </w:p>
    <w:p w14:paraId="0B67A169" w14:textId="10233A61" w:rsidR="00355349" w:rsidRPr="003F6373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b/>
          <w:bCs/>
          <w:sz w:val="36"/>
          <w:szCs w:val="36"/>
          <w:bdr w:val="none" w:sz="0" w:space="0" w:color="auto" w:frame="1"/>
        </w:rPr>
      </w:pPr>
      <w:r w:rsidRPr="003F6373">
        <w:rPr>
          <w:rFonts w:ascii="Century Gothic" w:eastAsia="Times New Roman" w:hAnsi="Century Gothic" w:cs="Helvetica"/>
          <w:b/>
          <w:bCs/>
          <w:sz w:val="24"/>
          <w:szCs w:val="30"/>
          <w:bdr w:val="none" w:sz="0" w:space="0" w:color="auto" w:frame="1"/>
        </w:rPr>
        <w:t>Hunter College</w:t>
      </w:r>
      <w:r w:rsidRPr="003F6373">
        <w:rPr>
          <w:rFonts w:ascii="Century Gothic" w:eastAsia="Times New Roman" w:hAnsi="Century Gothic" w:cs="Helvetica"/>
          <w:sz w:val="24"/>
          <w:szCs w:val="30"/>
        </w:rPr>
        <w:br/>
        <w:t>Bachelor of Arts in English, department honors</w:t>
      </w:r>
      <w:r w:rsidRPr="003F6373">
        <w:rPr>
          <w:rFonts w:ascii="Century Gothic" w:eastAsia="Times New Roman" w:hAnsi="Century Gothic" w:cs="Helvetica"/>
          <w:sz w:val="36"/>
          <w:szCs w:val="36"/>
        </w:rPr>
        <w:br/>
      </w:r>
      <w:r w:rsidRPr="003F6373">
        <w:rPr>
          <w:rFonts w:ascii="Century Gothic" w:eastAsia="Times New Roman" w:hAnsi="Century Gothic" w:cs="Helvetica"/>
          <w:sz w:val="36"/>
          <w:szCs w:val="36"/>
        </w:rPr>
        <w:br/>
      </w:r>
      <w:r w:rsidR="004E6080" w:rsidRPr="003F6373">
        <w:rPr>
          <w:rFonts w:ascii="Century Gothic" w:eastAsia="Times New Roman" w:hAnsi="Century Gothic" w:cs="Helvetica"/>
          <w:b/>
          <w:bCs/>
          <w:sz w:val="36"/>
          <w:szCs w:val="36"/>
          <w:bdr w:val="none" w:sz="0" w:space="0" w:color="auto" w:frame="1"/>
        </w:rPr>
        <w:t>SKILLS</w:t>
      </w:r>
    </w:p>
    <w:p w14:paraId="32835BD4" w14:textId="77777777" w:rsidR="004E6080" w:rsidRPr="003F6373" w:rsidRDefault="004E6080" w:rsidP="00355349">
      <w:pPr>
        <w:shd w:val="clear" w:color="auto" w:fill="FFFFFF"/>
        <w:spacing w:after="0" w:line="345" w:lineRule="atLeast"/>
        <w:textAlignment w:val="baseline"/>
        <w:rPr>
          <w:rFonts w:ascii="Century Gothic" w:eastAsia="Times New Roman" w:hAnsi="Century Gothic" w:cs="Helvetica"/>
          <w:sz w:val="36"/>
          <w:szCs w:val="36"/>
        </w:rPr>
      </w:pPr>
    </w:p>
    <w:p w14:paraId="21A7F4F1" w14:textId="77777777" w:rsidR="00355349" w:rsidRPr="003F6373" w:rsidRDefault="00355349" w:rsidP="00355349">
      <w:pPr>
        <w:numPr>
          <w:ilvl w:val="0"/>
          <w:numId w:val="4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Ability to work with several operating systems, including Windows and Mac</w:t>
      </w:r>
    </w:p>
    <w:p w14:paraId="436C7314" w14:textId="77777777" w:rsidR="00355349" w:rsidRPr="003F6373" w:rsidRDefault="00355349" w:rsidP="00355349">
      <w:pPr>
        <w:numPr>
          <w:ilvl w:val="0"/>
          <w:numId w:val="4"/>
        </w:numPr>
        <w:shd w:val="clear" w:color="auto" w:fill="FFFFFF"/>
        <w:spacing w:after="12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Excellent communication and interpersonal skills       </w:t>
      </w:r>
    </w:p>
    <w:p w14:paraId="3287A294" w14:textId="77777777" w:rsidR="00355349" w:rsidRPr="003F6373" w:rsidRDefault="00355349" w:rsidP="00355349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Century Gothic" w:eastAsia="Times New Roman" w:hAnsi="Century Gothic" w:cs="Helvetica"/>
          <w:sz w:val="24"/>
          <w:szCs w:val="24"/>
        </w:rPr>
      </w:pPr>
      <w:r w:rsidRPr="003F6373">
        <w:rPr>
          <w:rFonts w:ascii="Century Gothic" w:eastAsia="Times New Roman" w:hAnsi="Century Gothic" w:cs="Helvetica"/>
          <w:sz w:val="24"/>
          <w:szCs w:val="24"/>
        </w:rPr>
        <w:t>Experience with maintaining office budget</w:t>
      </w:r>
    </w:p>
    <w:sectPr w:rsidR="00355349" w:rsidRPr="003F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1F8"/>
    <w:multiLevelType w:val="multilevel"/>
    <w:tmpl w:val="270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2C65"/>
    <w:multiLevelType w:val="multilevel"/>
    <w:tmpl w:val="D0A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D6707"/>
    <w:multiLevelType w:val="multilevel"/>
    <w:tmpl w:val="A64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A52CD"/>
    <w:multiLevelType w:val="multilevel"/>
    <w:tmpl w:val="B41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880085">
    <w:abstractNumId w:val="2"/>
  </w:num>
  <w:num w:numId="2" w16cid:durableId="942297040">
    <w:abstractNumId w:val="1"/>
  </w:num>
  <w:num w:numId="3" w16cid:durableId="1967269246">
    <w:abstractNumId w:val="0"/>
  </w:num>
  <w:num w:numId="4" w16cid:durableId="138478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49"/>
    <w:rsid w:val="000D4CD1"/>
    <w:rsid w:val="00355349"/>
    <w:rsid w:val="003F6373"/>
    <w:rsid w:val="004E6080"/>
    <w:rsid w:val="00721EC9"/>
    <w:rsid w:val="00AA2027"/>
    <w:rsid w:val="00E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D777"/>
  <w15:chartTrackingRefBased/>
  <w15:docId w15:val="{CC808D30-8748-48AD-AB02-B4BCEF6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5</cp:revision>
  <dcterms:created xsi:type="dcterms:W3CDTF">2022-01-12T07:39:00Z</dcterms:created>
  <dcterms:modified xsi:type="dcterms:W3CDTF">2022-06-23T06:03:00Z</dcterms:modified>
</cp:coreProperties>
</file>