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49E9" w14:textId="77777777" w:rsidR="00AE4E8F" w:rsidRDefault="00AE4E8F" w:rsidP="00AE4E8F">
      <w:pPr>
        <w:spacing w:line="0" w:lineRule="atLeast"/>
        <w:rPr>
          <w:rFonts w:ascii="Arial" w:eastAsia="Arial" w:hAnsi="Arial"/>
          <w:i/>
          <w:color w:val="333333"/>
          <w:sz w:val="16"/>
        </w:rPr>
        <w:sectPr w:rsidR="00AE4E8F" w:rsidSect="00CE4A80">
          <w:headerReference w:type="default" r:id="rId7"/>
          <w:pgSz w:w="12240" w:h="15840"/>
          <w:pgMar w:top="686" w:right="1038" w:bottom="6" w:left="1123" w:header="0" w:footer="0" w:gutter="0"/>
          <w:cols w:space="0" w:equalWidth="0">
            <w:col w:w="10082"/>
          </w:cols>
          <w:docGrid w:linePitch="360"/>
        </w:sectPr>
      </w:pPr>
    </w:p>
    <w:p w14:paraId="4F80650E" w14:textId="77777777" w:rsidR="00AE4E8F" w:rsidRPr="00AE4E8F" w:rsidRDefault="00AE4E8F" w:rsidP="00AE4E8F">
      <w:pPr>
        <w:spacing w:line="200" w:lineRule="exact"/>
        <w:rPr>
          <w:rFonts w:ascii="Lato" w:eastAsia="Times New Roman" w:hAnsi="Lato"/>
        </w:rPr>
      </w:pPr>
    </w:p>
    <w:p w14:paraId="0BB1BC35" w14:textId="77777777" w:rsidR="00AE4E8F" w:rsidRPr="00AE4E8F" w:rsidRDefault="00AE4E8F" w:rsidP="00AE4E8F">
      <w:pPr>
        <w:spacing w:line="207" w:lineRule="exact"/>
        <w:rPr>
          <w:rFonts w:ascii="Lato" w:eastAsia="Times New Roman" w:hAnsi="Lato"/>
        </w:rPr>
      </w:pPr>
    </w:p>
    <w:p w14:paraId="3C8DE2DE" w14:textId="77777777" w:rsidR="00AE4E8F" w:rsidRPr="00AE4E8F" w:rsidRDefault="00AE4E8F" w:rsidP="00CE4A80">
      <w:pPr>
        <w:spacing w:line="276" w:lineRule="auto"/>
        <w:ind w:left="80"/>
        <w:rPr>
          <w:rFonts w:ascii="Lato" w:eastAsia="Arial" w:hAnsi="Lato"/>
          <w:b/>
          <w:sz w:val="36"/>
        </w:rPr>
      </w:pPr>
      <w:r w:rsidRPr="00AE4E8F">
        <w:rPr>
          <w:rFonts w:ascii="Lato" w:eastAsia="Arial" w:hAnsi="Lato"/>
          <w:b/>
          <w:sz w:val="36"/>
        </w:rPr>
        <w:t>John Redbird</w:t>
      </w:r>
    </w:p>
    <w:p w14:paraId="2A453F88" w14:textId="77777777" w:rsidR="00AE4E8F" w:rsidRPr="00AE4E8F" w:rsidRDefault="00AE4E8F" w:rsidP="00CE4A80">
      <w:pPr>
        <w:spacing w:line="276" w:lineRule="auto"/>
        <w:rPr>
          <w:rFonts w:ascii="Lato" w:eastAsia="Times New Roman" w:hAnsi="Lato"/>
        </w:rPr>
      </w:pPr>
      <w:r w:rsidRPr="00AE4E8F">
        <w:rPr>
          <w:rFonts w:ascii="Lato" w:eastAsia="Arial" w:hAnsi="Lato"/>
          <w:b/>
          <w:sz w:val="36"/>
        </w:rPr>
        <w:br w:type="column"/>
      </w:r>
    </w:p>
    <w:p w14:paraId="3DA318ED" w14:textId="689909DA" w:rsidR="00AE4E8F" w:rsidRPr="00AE4E8F" w:rsidRDefault="00AE4E8F" w:rsidP="00CE4A80">
      <w:pPr>
        <w:tabs>
          <w:tab w:val="left" w:pos="1780"/>
        </w:tabs>
        <w:spacing w:line="276" w:lineRule="auto"/>
        <w:rPr>
          <w:rFonts w:ascii="Lato" w:eastAsia="Arial" w:hAnsi="Lato"/>
          <w:sz w:val="18"/>
        </w:rPr>
      </w:pPr>
      <w:r w:rsidRPr="00AE4E8F">
        <w:rPr>
          <w:rFonts w:ascii="Lato" w:eastAsia="Arial" w:hAnsi="Lato"/>
          <w:sz w:val="18"/>
        </w:rPr>
        <w:t>123 Main St.</w:t>
      </w:r>
      <w:r w:rsidRPr="00AE4E8F">
        <w:rPr>
          <w:rFonts w:ascii="Lato" w:eastAsia="Times New Roman" w:hAnsi="Lato"/>
        </w:rPr>
        <w:tab/>
      </w:r>
      <w:r w:rsidRPr="00AE4E8F">
        <w:rPr>
          <w:rFonts w:ascii="Lato" w:eastAsia="Arial" w:hAnsi="Lato"/>
          <w:sz w:val="18"/>
        </w:rPr>
        <w:t>(</w:t>
      </w:r>
      <w:r>
        <w:rPr>
          <w:rFonts w:ascii="Lato" w:eastAsia="Arial" w:hAnsi="Lato"/>
          <w:sz w:val="18"/>
        </w:rPr>
        <w:t>000</w:t>
      </w:r>
      <w:r w:rsidRPr="00AE4E8F">
        <w:rPr>
          <w:rFonts w:ascii="Lato" w:eastAsia="Arial" w:hAnsi="Lato"/>
          <w:sz w:val="18"/>
        </w:rPr>
        <w:t xml:space="preserve">) </w:t>
      </w:r>
      <w:r>
        <w:rPr>
          <w:rFonts w:ascii="Lato" w:eastAsia="Arial" w:hAnsi="Lato"/>
          <w:sz w:val="18"/>
        </w:rPr>
        <w:t>000-0000</w:t>
      </w:r>
    </w:p>
    <w:p w14:paraId="350011BE" w14:textId="77777777" w:rsidR="00AE4E8F" w:rsidRPr="00AE4E8F" w:rsidRDefault="00AE4E8F" w:rsidP="00CE4A80">
      <w:pPr>
        <w:spacing w:line="276" w:lineRule="auto"/>
        <w:rPr>
          <w:rFonts w:ascii="Lato" w:eastAsia="Times New Roman" w:hAnsi="Lato"/>
        </w:rPr>
      </w:pPr>
    </w:p>
    <w:p w14:paraId="5EB5711A" w14:textId="481ADAAE" w:rsidR="00AE4E8F" w:rsidRPr="00AE4E8F" w:rsidRDefault="00AE4E8F" w:rsidP="00CE4A80">
      <w:pPr>
        <w:tabs>
          <w:tab w:val="left" w:pos="1740"/>
        </w:tabs>
        <w:spacing w:line="276" w:lineRule="auto"/>
        <w:rPr>
          <w:rFonts w:ascii="Lato" w:eastAsia="Arial" w:hAnsi="Lato"/>
          <w:sz w:val="18"/>
        </w:rPr>
      </w:pPr>
      <w:r w:rsidRPr="00AE4E8F">
        <w:rPr>
          <w:rFonts w:ascii="Lato" w:eastAsia="Arial" w:hAnsi="Lato"/>
          <w:sz w:val="18"/>
        </w:rPr>
        <w:t>Normal IL 61761</w:t>
      </w:r>
      <w:r w:rsidRPr="00AE4E8F">
        <w:rPr>
          <w:rFonts w:ascii="Lato" w:eastAsia="Times New Roman" w:hAnsi="Lato"/>
        </w:rPr>
        <w:tab/>
      </w:r>
      <w:r>
        <w:rPr>
          <w:rFonts w:ascii="Lato" w:eastAsia="Times New Roman" w:hAnsi="Lato"/>
        </w:rPr>
        <w:t xml:space="preserve"> </w:t>
      </w:r>
      <w:r w:rsidR="00CE4A80">
        <w:rPr>
          <w:rFonts w:ascii="Lato" w:eastAsia="Times New Roman" w:hAnsi="Lato"/>
        </w:rPr>
        <w:t xml:space="preserve">  </w:t>
      </w:r>
      <w:r>
        <w:rPr>
          <w:rFonts w:ascii="Lato" w:eastAsia="Arial" w:hAnsi="Lato"/>
          <w:sz w:val="18"/>
        </w:rPr>
        <w:t>123</w:t>
      </w:r>
      <w:r w:rsidRPr="00AE4E8F">
        <w:rPr>
          <w:rFonts w:ascii="Lato" w:eastAsia="Arial" w:hAnsi="Lato"/>
          <w:sz w:val="18"/>
        </w:rPr>
        <w:t>@</w:t>
      </w:r>
      <w:r>
        <w:rPr>
          <w:rFonts w:ascii="Lato" w:eastAsia="Arial" w:hAnsi="Lato"/>
          <w:sz w:val="18"/>
        </w:rPr>
        <w:t>xyz</w:t>
      </w:r>
      <w:r w:rsidRPr="00AE4E8F">
        <w:rPr>
          <w:rFonts w:ascii="Lato" w:eastAsia="Arial" w:hAnsi="Lato"/>
          <w:sz w:val="18"/>
        </w:rPr>
        <w:t>.com</w:t>
      </w:r>
    </w:p>
    <w:p w14:paraId="71C0CC6E" w14:textId="77777777" w:rsidR="00AE4E8F" w:rsidRPr="00AE4E8F" w:rsidRDefault="00AE4E8F" w:rsidP="00CE4A80">
      <w:pPr>
        <w:tabs>
          <w:tab w:val="left" w:pos="1740"/>
        </w:tabs>
        <w:spacing w:line="276" w:lineRule="auto"/>
        <w:rPr>
          <w:rFonts w:ascii="Lato" w:eastAsia="Arial" w:hAnsi="Lato"/>
          <w:sz w:val="18"/>
        </w:rPr>
        <w:sectPr w:rsidR="00AE4E8F" w:rsidRPr="00AE4E8F">
          <w:type w:val="continuous"/>
          <w:pgSz w:w="12240" w:h="15840"/>
          <w:pgMar w:top="684" w:right="1040" w:bottom="8" w:left="1120" w:header="0" w:footer="0" w:gutter="0"/>
          <w:cols w:num="2" w:space="0" w:equalWidth="0">
            <w:col w:w="5100" w:space="720"/>
            <w:col w:w="4260"/>
          </w:cols>
          <w:docGrid w:linePitch="360"/>
        </w:sectPr>
      </w:pPr>
    </w:p>
    <w:p w14:paraId="0C6F9DF0" w14:textId="77777777" w:rsidR="00AE4E8F" w:rsidRPr="00AE4E8F" w:rsidRDefault="00AE4E8F" w:rsidP="00CE4A80">
      <w:pPr>
        <w:spacing w:line="276" w:lineRule="auto"/>
        <w:rPr>
          <w:rFonts w:ascii="Lato" w:eastAsia="Times New Roman" w:hAnsi="Lato"/>
        </w:rPr>
      </w:pPr>
    </w:p>
    <w:p w14:paraId="310AAAF9" w14:textId="77777777" w:rsidR="00AE4E8F" w:rsidRPr="00AE4E8F" w:rsidRDefault="00AE4E8F" w:rsidP="00CE4A80">
      <w:pPr>
        <w:spacing w:line="276" w:lineRule="auto"/>
        <w:ind w:left="80"/>
        <w:rPr>
          <w:rFonts w:ascii="Lato" w:eastAsia="Arial" w:hAnsi="Lato"/>
          <w:b/>
          <w:sz w:val="18"/>
        </w:rPr>
      </w:pPr>
      <w:r w:rsidRPr="00AE4E8F">
        <w:rPr>
          <w:rFonts w:ascii="Lato" w:eastAsia="Arial" w:hAnsi="Lato"/>
          <w:b/>
          <w:sz w:val="18"/>
        </w:rPr>
        <w:t>OBJECTIVE</w:t>
      </w:r>
    </w:p>
    <w:p w14:paraId="014DE170" w14:textId="77777777" w:rsidR="00AE4E8F" w:rsidRPr="00AE4E8F" w:rsidRDefault="00AE4E8F" w:rsidP="00CE4A80">
      <w:pPr>
        <w:spacing w:line="276" w:lineRule="auto"/>
        <w:rPr>
          <w:rFonts w:ascii="Lato" w:eastAsia="Times New Roman" w:hAnsi="Lato"/>
        </w:rPr>
      </w:pPr>
    </w:p>
    <w:p w14:paraId="23CE2409" w14:textId="77777777" w:rsidR="00AE4E8F" w:rsidRPr="00AE4E8F" w:rsidRDefault="00AE4E8F" w:rsidP="00CE4A80">
      <w:pPr>
        <w:spacing w:line="276" w:lineRule="auto"/>
        <w:ind w:left="80"/>
        <w:rPr>
          <w:rFonts w:ascii="Lato" w:eastAsia="Arial" w:hAnsi="Lato"/>
          <w:sz w:val="18"/>
        </w:rPr>
      </w:pPr>
      <w:r w:rsidRPr="00AE4E8F">
        <w:rPr>
          <w:rFonts w:ascii="Lato" w:eastAsia="Arial" w:hAnsi="Lato"/>
          <w:sz w:val="18"/>
        </w:rPr>
        <w:t>To obtain an internship using values-based work ethic and organizational and leadership skills</w:t>
      </w:r>
    </w:p>
    <w:p w14:paraId="36493667" w14:textId="77777777" w:rsidR="00AE4E8F" w:rsidRPr="00AE4E8F" w:rsidRDefault="00AE4E8F" w:rsidP="00CE4A80">
      <w:pPr>
        <w:spacing w:line="276" w:lineRule="auto"/>
        <w:rPr>
          <w:rFonts w:ascii="Lato" w:eastAsia="Times New Roman" w:hAnsi="Lato"/>
        </w:rPr>
      </w:pPr>
    </w:p>
    <w:p w14:paraId="31B8D730" w14:textId="77777777" w:rsidR="00AE4E8F" w:rsidRPr="00AE4E8F" w:rsidRDefault="00AE4E8F" w:rsidP="00CE4A80">
      <w:pPr>
        <w:spacing w:line="276" w:lineRule="auto"/>
        <w:ind w:left="80"/>
        <w:rPr>
          <w:rFonts w:ascii="Lato" w:eastAsia="Arial" w:hAnsi="Lato"/>
          <w:b/>
          <w:sz w:val="18"/>
        </w:rPr>
      </w:pPr>
      <w:r w:rsidRPr="00AE4E8F">
        <w:rPr>
          <w:rFonts w:ascii="Lato" w:eastAsia="Arial" w:hAnsi="Lato"/>
          <w:b/>
          <w:sz w:val="18"/>
        </w:rPr>
        <w:t>PROFILE</w:t>
      </w:r>
    </w:p>
    <w:p w14:paraId="1B240C6E" w14:textId="77777777" w:rsidR="00AE4E8F" w:rsidRPr="00AE4E8F" w:rsidRDefault="00AE4E8F" w:rsidP="00CE4A80">
      <w:pPr>
        <w:spacing w:line="276" w:lineRule="auto"/>
        <w:rPr>
          <w:rFonts w:ascii="Lato" w:eastAsia="Times New Roman" w:hAnsi="Lato"/>
        </w:rPr>
      </w:pPr>
    </w:p>
    <w:p w14:paraId="50FD9015" w14:textId="77777777" w:rsidR="00AE4E8F" w:rsidRPr="00AE4E8F" w:rsidRDefault="00AE4E8F" w:rsidP="00CE4A80">
      <w:pPr>
        <w:numPr>
          <w:ilvl w:val="0"/>
          <w:numId w:val="1"/>
        </w:numPr>
        <w:tabs>
          <w:tab w:val="left" w:pos="720"/>
        </w:tabs>
        <w:spacing w:line="276" w:lineRule="auto"/>
        <w:ind w:left="720" w:right="1340" w:hanging="323"/>
        <w:rPr>
          <w:rFonts w:ascii="Lato" w:eastAsia="Arial" w:hAnsi="Lato"/>
          <w:sz w:val="18"/>
        </w:rPr>
      </w:pPr>
      <w:r w:rsidRPr="00AE4E8F">
        <w:rPr>
          <w:rFonts w:ascii="Lato" w:eastAsia="Arial" w:hAnsi="Lato"/>
          <w:sz w:val="18"/>
        </w:rPr>
        <w:t>Outstanding achievement record coupled with the ability to motivate &amp; develop others to maximum potential</w:t>
      </w:r>
    </w:p>
    <w:p w14:paraId="2A8D5158" w14:textId="77777777" w:rsidR="00AE4E8F" w:rsidRPr="00AE4E8F" w:rsidRDefault="00AE4E8F" w:rsidP="00CE4A80">
      <w:pPr>
        <w:numPr>
          <w:ilvl w:val="0"/>
          <w:numId w:val="1"/>
        </w:numPr>
        <w:tabs>
          <w:tab w:val="left" w:pos="720"/>
        </w:tabs>
        <w:spacing w:line="276" w:lineRule="auto"/>
        <w:ind w:left="720" w:hanging="323"/>
        <w:rPr>
          <w:rFonts w:ascii="Lato" w:eastAsia="Arial" w:hAnsi="Lato"/>
          <w:sz w:val="18"/>
        </w:rPr>
      </w:pPr>
      <w:r w:rsidRPr="00AE4E8F">
        <w:rPr>
          <w:rFonts w:ascii="Lato" w:eastAsia="Arial" w:hAnsi="Lato"/>
          <w:sz w:val="18"/>
        </w:rPr>
        <w:t>Proficient at problem analysis and resolution</w:t>
      </w:r>
    </w:p>
    <w:p w14:paraId="0A765D09" w14:textId="77777777" w:rsidR="00AE4E8F" w:rsidRPr="00AE4E8F" w:rsidRDefault="00AE4E8F" w:rsidP="00CE4A80">
      <w:pPr>
        <w:spacing w:line="276" w:lineRule="auto"/>
        <w:rPr>
          <w:rFonts w:ascii="Lato" w:eastAsia="Arial" w:hAnsi="Lato"/>
          <w:sz w:val="18"/>
        </w:rPr>
      </w:pPr>
    </w:p>
    <w:p w14:paraId="79DBE15B" w14:textId="77777777" w:rsidR="00AE4E8F" w:rsidRPr="00AE4E8F" w:rsidRDefault="00AE4E8F" w:rsidP="00CE4A80">
      <w:pPr>
        <w:numPr>
          <w:ilvl w:val="0"/>
          <w:numId w:val="1"/>
        </w:numPr>
        <w:tabs>
          <w:tab w:val="left" w:pos="720"/>
        </w:tabs>
        <w:spacing w:line="276" w:lineRule="auto"/>
        <w:ind w:left="720" w:hanging="323"/>
        <w:rPr>
          <w:rFonts w:ascii="Lato" w:eastAsia="Arial" w:hAnsi="Lato"/>
          <w:sz w:val="18"/>
        </w:rPr>
      </w:pPr>
      <w:r w:rsidRPr="00AE4E8F">
        <w:rPr>
          <w:rFonts w:ascii="Lato" w:eastAsia="Arial" w:hAnsi="Lato"/>
          <w:sz w:val="18"/>
        </w:rPr>
        <w:t>Innovative thinker and rapid learner; team-oriented with valued loyalty</w:t>
      </w:r>
    </w:p>
    <w:p w14:paraId="03615E04" w14:textId="77777777" w:rsidR="00AE4E8F" w:rsidRPr="00AE4E8F" w:rsidRDefault="00AE4E8F" w:rsidP="00CE4A80">
      <w:pPr>
        <w:spacing w:line="276" w:lineRule="auto"/>
        <w:rPr>
          <w:rFonts w:ascii="Lato" w:eastAsia="Times New Roman" w:hAnsi="Lato"/>
        </w:rPr>
      </w:pPr>
    </w:p>
    <w:p w14:paraId="49607FF7" w14:textId="77777777" w:rsidR="00AE4E8F" w:rsidRPr="00AE4E8F" w:rsidRDefault="00AE4E8F" w:rsidP="00CE4A80">
      <w:pPr>
        <w:spacing w:line="276" w:lineRule="auto"/>
        <w:ind w:left="80"/>
        <w:rPr>
          <w:rFonts w:ascii="Lato" w:eastAsia="Arial" w:hAnsi="Lato"/>
          <w:b/>
          <w:sz w:val="18"/>
        </w:rPr>
      </w:pPr>
      <w:r w:rsidRPr="00AE4E8F">
        <w:rPr>
          <w:rFonts w:ascii="Lato" w:eastAsia="Arial" w:hAnsi="Lato"/>
          <w:b/>
          <w:sz w:val="18"/>
        </w:rPr>
        <w:t>EDUCATION</w:t>
      </w:r>
    </w:p>
    <w:p w14:paraId="161A0FA2" w14:textId="77777777" w:rsidR="00AE4E8F" w:rsidRPr="00AE4E8F" w:rsidRDefault="00AE4E8F" w:rsidP="00CE4A80">
      <w:pPr>
        <w:spacing w:line="276" w:lineRule="auto"/>
        <w:rPr>
          <w:rFonts w:ascii="Lato" w:eastAsia="Times New Roman" w:hAnsi="Lato"/>
        </w:rPr>
      </w:pPr>
    </w:p>
    <w:p w14:paraId="00D678B8" w14:textId="77777777" w:rsidR="00AE4E8F" w:rsidRPr="00AE4E8F" w:rsidRDefault="00AE4E8F" w:rsidP="00CE4A80">
      <w:pPr>
        <w:spacing w:line="276" w:lineRule="auto"/>
        <w:ind w:left="720"/>
        <w:rPr>
          <w:rFonts w:ascii="Lato" w:eastAsia="Arial" w:hAnsi="Lato"/>
          <w:sz w:val="18"/>
        </w:rPr>
      </w:pPr>
      <w:r w:rsidRPr="00AE4E8F">
        <w:rPr>
          <w:rFonts w:ascii="Lato" w:eastAsia="Arial" w:hAnsi="Lato"/>
          <w:sz w:val="18"/>
        </w:rPr>
        <w:t>Illinois State University, Normal IL</w:t>
      </w:r>
    </w:p>
    <w:p w14:paraId="3EE1ED88" w14:textId="77777777" w:rsidR="00AE4E8F" w:rsidRPr="00AE4E8F" w:rsidRDefault="00AE4E8F" w:rsidP="00CE4A80">
      <w:pPr>
        <w:spacing w:line="276" w:lineRule="auto"/>
        <w:rPr>
          <w:rFonts w:ascii="Lato" w:eastAsia="Times New Roman" w:hAnsi="Lato"/>
        </w:rPr>
      </w:pPr>
    </w:p>
    <w:p w14:paraId="7C624735" w14:textId="77777777" w:rsidR="00AE4E8F" w:rsidRPr="00AE4E8F" w:rsidRDefault="00AE4E8F" w:rsidP="00CE4A80">
      <w:pPr>
        <w:spacing w:line="276" w:lineRule="auto"/>
        <w:ind w:left="720"/>
        <w:rPr>
          <w:rFonts w:ascii="Lato" w:eastAsia="Arial" w:hAnsi="Lato"/>
          <w:sz w:val="18"/>
        </w:rPr>
      </w:pPr>
      <w:r w:rsidRPr="00AE4E8F">
        <w:rPr>
          <w:rFonts w:ascii="Lato" w:eastAsia="Arial" w:hAnsi="Lato"/>
          <w:sz w:val="18"/>
        </w:rPr>
        <w:t xml:space="preserve">Bachelor of Science in </w:t>
      </w:r>
      <w:r w:rsidRPr="00AE4E8F">
        <w:rPr>
          <w:rFonts w:ascii="Lato" w:eastAsia="Arial" w:hAnsi="Lato"/>
          <w:b/>
          <w:sz w:val="18"/>
        </w:rPr>
        <w:t>Criminal Justice Sciences</w:t>
      </w:r>
      <w:r w:rsidRPr="00AE4E8F">
        <w:rPr>
          <w:rFonts w:ascii="Lato" w:eastAsia="Arial" w:hAnsi="Lato"/>
          <w:sz w:val="18"/>
        </w:rPr>
        <w:t>, May 2013</w:t>
      </w:r>
    </w:p>
    <w:p w14:paraId="6152A886" w14:textId="77777777" w:rsidR="00AE4E8F" w:rsidRPr="00AE4E8F" w:rsidRDefault="00AE4E8F" w:rsidP="00CE4A80">
      <w:pPr>
        <w:spacing w:line="276" w:lineRule="auto"/>
        <w:rPr>
          <w:rFonts w:ascii="Lato" w:eastAsia="Times New Roman" w:hAnsi="Lato"/>
        </w:rPr>
      </w:pPr>
    </w:p>
    <w:p w14:paraId="3B1808A7" w14:textId="77777777" w:rsidR="00AE4E8F" w:rsidRPr="00AE4E8F" w:rsidRDefault="00AE4E8F" w:rsidP="00CE4A80">
      <w:pPr>
        <w:tabs>
          <w:tab w:val="left" w:pos="3660"/>
          <w:tab w:val="left" w:pos="6540"/>
        </w:tabs>
        <w:spacing w:line="276" w:lineRule="auto"/>
        <w:ind w:left="720"/>
        <w:rPr>
          <w:rFonts w:ascii="Lato" w:eastAsia="Arial" w:hAnsi="Lato"/>
          <w:sz w:val="18"/>
        </w:rPr>
      </w:pPr>
      <w:r w:rsidRPr="00AE4E8F">
        <w:rPr>
          <w:rFonts w:ascii="Lato" w:eastAsia="Arial" w:hAnsi="Lato"/>
          <w:sz w:val="18"/>
        </w:rPr>
        <w:t xml:space="preserve">Major GPA: </w:t>
      </w:r>
      <w:r w:rsidRPr="00AE4E8F">
        <w:rPr>
          <w:rFonts w:ascii="Lato" w:eastAsia="Arial" w:hAnsi="Lato"/>
          <w:b/>
          <w:sz w:val="18"/>
        </w:rPr>
        <w:t>3.94/4.0</w:t>
      </w:r>
      <w:r w:rsidRPr="00AE4E8F">
        <w:rPr>
          <w:rFonts w:ascii="Lato" w:eastAsia="Times New Roman" w:hAnsi="Lato"/>
        </w:rPr>
        <w:tab/>
      </w:r>
      <w:r w:rsidRPr="00AE4E8F">
        <w:rPr>
          <w:rFonts w:ascii="Lato" w:eastAsia="Arial" w:hAnsi="Lato"/>
          <w:sz w:val="18"/>
        </w:rPr>
        <w:t xml:space="preserve">Cumulative GPA: </w:t>
      </w:r>
      <w:r w:rsidRPr="00AE4E8F">
        <w:rPr>
          <w:rFonts w:ascii="Lato" w:eastAsia="Arial" w:hAnsi="Lato"/>
          <w:b/>
          <w:sz w:val="18"/>
        </w:rPr>
        <w:t>3.8/4.0</w:t>
      </w:r>
      <w:r w:rsidRPr="00AE4E8F">
        <w:rPr>
          <w:rFonts w:ascii="Lato" w:eastAsia="Times New Roman" w:hAnsi="Lato"/>
        </w:rPr>
        <w:tab/>
      </w:r>
      <w:r w:rsidRPr="00AE4E8F">
        <w:rPr>
          <w:rFonts w:ascii="Lato" w:eastAsia="Arial" w:hAnsi="Lato"/>
          <w:sz w:val="18"/>
        </w:rPr>
        <w:t>Dean’s List (4 semesters)</w:t>
      </w:r>
    </w:p>
    <w:p w14:paraId="2410BEB2" w14:textId="77777777" w:rsidR="00AE4E8F" w:rsidRPr="00AE4E8F" w:rsidRDefault="00AE4E8F" w:rsidP="00CE4A80">
      <w:pPr>
        <w:spacing w:line="276" w:lineRule="auto"/>
        <w:rPr>
          <w:rFonts w:ascii="Lato" w:eastAsia="Times New Roman" w:hAnsi="Lato"/>
        </w:rPr>
      </w:pPr>
    </w:p>
    <w:p w14:paraId="317065D7" w14:textId="77777777" w:rsidR="00AE4E8F" w:rsidRPr="00AE4E8F" w:rsidRDefault="00AE4E8F" w:rsidP="00CE4A80">
      <w:pPr>
        <w:spacing w:line="276" w:lineRule="auto"/>
        <w:ind w:left="80"/>
        <w:rPr>
          <w:rFonts w:ascii="Lato" w:eastAsia="Arial" w:hAnsi="Lato"/>
          <w:b/>
          <w:sz w:val="18"/>
        </w:rPr>
      </w:pPr>
      <w:r w:rsidRPr="00AE4E8F">
        <w:rPr>
          <w:rFonts w:ascii="Lato" w:eastAsia="Arial" w:hAnsi="Lato"/>
          <w:b/>
          <w:sz w:val="18"/>
        </w:rPr>
        <w:t>MILITARY EXPERIENCE</w:t>
      </w:r>
    </w:p>
    <w:p w14:paraId="3FFFC545" w14:textId="77777777" w:rsidR="00AE4E8F" w:rsidRPr="00AE4E8F" w:rsidRDefault="00AE4E8F" w:rsidP="00CE4A80">
      <w:pPr>
        <w:spacing w:line="276" w:lineRule="auto"/>
        <w:rPr>
          <w:rFonts w:ascii="Lato" w:eastAsia="Times New Roman" w:hAnsi="Lato"/>
        </w:rPr>
      </w:pPr>
    </w:p>
    <w:p w14:paraId="523FAB93" w14:textId="77777777" w:rsidR="00AE4E8F" w:rsidRPr="00AE4E8F" w:rsidRDefault="00AE4E8F" w:rsidP="00CE4A80">
      <w:pPr>
        <w:spacing w:line="276" w:lineRule="auto"/>
        <w:ind w:left="80"/>
        <w:rPr>
          <w:rFonts w:ascii="Lato" w:eastAsia="Arial" w:hAnsi="Lato"/>
          <w:sz w:val="18"/>
        </w:rPr>
      </w:pPr>
      <w:r w:rsidRPr="00AE4E8F">
        <w:rPr>
          <w:rFonts w:ascii="Lato" w:eastAsia="Arial" w:hAnsi="Lato"/>
          <w:b/>
          <w:sz w:val="18"/>
        </w:rPr>
        <w:t>Veteran’s Preference</w:t>
      </w:r>
      <w:r w:rsidRPr="00AE4E8F">
        <w:rPr>
          <w:rFonts w:ascii="Lato" w:eastAsia="Arial" w:hAnsi="Lato"/>
          <w:sz w:val="18"/>
        </w:rPr>
        <w:t>: 10 Point Preference</w:t>
      </w:r>
    </w:p>
    <w:p w14:paraId="6FA6197D" w14:textId="77777777" w:rsidR="00AE4E8F" w:rsidRPr="00AE4E8F" w:rsidRDefault="00AE4E8F" w:rsidP="00CE4A80">
      <w:pPr>
        <w:spacing w:line="276" w:lineRule="auto"/>
        <w:rPr>
          <w:rFonts w:ascii="Lato" w:eastAsia="Times New Roman" w:hAnsi="Lato"/>
        </w:rPr>
      </w:pPr>
    </w:p>
    <w:p w14:paraId="522CD09D" w14:textId="77777777" w:rsidR="00AE4E8F" w:rsidRPr="00AE4E8F" w:rsidRDefault="00AE4E8F" w:rsidP="00CE4A80">
      <w:pPr>
        <w:spacing w:line="276" w:lineRule="auto"/>
        <w:ind w:left="80"/>
        <w:rPr>
          <w:rFonts w:ascii="Lato" w:eastAsia="Arial" w:hAnsi="Lato"/>
          <w:sz w:val="18"/>
        </w:rPr>
      </w:pPr>
      <w:r w:rsidRPr="00AE4E8F">
        <w:rPr>
          <w:rFonts w:ascii="Lato" w:eastAsia="Arial" w:hAnsi="Lato"/>
          <w:b/>
          <w:sz w:val="18"/>
        </w:rPr>
        <w:t>Security Clearance</w:t>
      </w:r>
      <w:r w:rsidRPr="00AE4E8F">
        <w:rPr>
          <w:rFonts w:ascii="Lato" w:eastAsia="Arial" w:hAnsi="Lato"/>
          <w:sz w:val="18"/>
        </w:rPr>
        <w:t>: SECRET (Expires 2014)</w:t>
      </w:r>
    </w:p>
    <w:p w14:paraId="1C4BE8C9" w14:textId="77777777" w:rsidR="00AE4E8F" w:rsidRPr="00AE4E8F" w:rsidRDefault="00AE4E8F" w:rsidP="00CE4A80">
      <w:pPr>
        <w:spacing w:line="276" w:lineRule="auto"/>
        <w:rPr>
          <w:rFonts w:ascii="Lato" w:eastAsia="Times New Roman" w:hAnsi="Lato"/>
        </w:rPr>
      </w:pPr>
    </w:p>
    <w:p w14:paraId="272E2104" w14:textId="77777777" w:rsidR="00AE4E8F" w:rsidRPr="00AE4E8F" w:rsidRDefault="00AE4E8F" w:rsidP="00CE4A80">
      <w:pPr>
        <w:tabs>
          <w:tab w:val="left" w:pos="8700"/>
        </w:tabs>
        <w:spacing w:line="276" w:lineRule="auto"/>
        <w:ind w:left="80"/>
        <w:rPr>
          <w:rFonts w:ascii="Lato" w:eastAsia="Arial" w:hAnsi="Lato"/>
          <w:sz w:val="18"/>
        </w:rPr>
      </w:pPr>
      <w:r w:rsidRPr="00AE4E8F">
        <w:rPr>
          <w:rFonts w:ascii="Lato" w:eastAsia="Arial" w:hAnsi="Lato"/>
          <w:b/>
          <w:sz w:val="18"/>
        </w:rPr>
        <w:t xml:space="preserve">Team Leader </w:t>
      </w:r>
      <w:r w:rsidRPr="00AE4E8F">
        <w:rPr>
          <w:rFonts w:ascii="Lato" w:eastAsia="Arial" w:hAnsi="Lato"/>
          <w:sz w:val="18"/>
        </w:rPr>
        <w:t>–</w:t>
      </w:r>
      <w:r w:rsidRPr="00AE4E8F">
        <w:rPr>
          <w:rFonts w:ascii="Lato" w:eastAsia="Arial" w:hAnsi="Lato"/>
          <w:b/>
          <w:sz w:val="18"/>
        </w:rPr>
        <w:t xml:space="preserve"> US Army Rangers, U.S. Army Special Operations Command</w:t>
      </w:r>
      <w:r w:rsidRPr="00AE4E8F">
        <w:rPr>
          <w:rFonts w:ascii="Lato" w:eastAsia="Times New Roman" w:hAnsi="Lato"/>
        </w:rPr>
        <w:tab/>
      </w:r>
      <w:r w:rsidRPr="00AE4E8F">
        <w:rPr>
          <w:rFonts w:ascii="Lato" w:eastAsia="Arial" w:hAnsi="Lato"/>
          <w:sz w:val="18"/>
        </w:rPr>
        <w:t>2004 – 2008</w:t>
      </w:r>
    </w:p>
    <w:p w14:paraId="2FB5608F" w14:textId="77777777" w:rsidR="00AE4E8F" w:rsidRPr="00AE4E8F" w:rsidRDefault="00AE4E8F" w:rsidP="00CE4A80">
      <w:pPr>
        <w:spacing w:line="276" w:lineRule="auto"/>
        <w:rPr>
          <w:rFonts w:ascii="Lato" w:eastAsia="Times New Roman" w:hAnsi="Lato"/>
        </w:rPr>
      </w:pPr>
    </w:p>
    <w:p w14:paraId="5C461A13" w14:textId="495A473C" w:rsidR="00AE4E8F" w:rsidRDefault="00AE4E8F" w:rsidP="00CE4A80">
      <w:pPr>
        <w:numPr>
          <w:ilvl w:val="0"/>
          <w:numId w:val="2"/>
        </w:numPr>
        <w:tabs>
          <w:tab w:val="left" w:pos="720"/>
        </w:tabs>
        <w:spacing w:line="276" w:lineRule="auto"/>
        <w:ind w:left="720" w:right="1060" w:hanging="323"/>
        <w:rPr>
          <w:rFonts w:ascii="Lato" w:eastAsia="Arial" w:hAnsi="Lato"/>
          <w:sz w:val="18"/>
        </w:rPr>
      </w:pPr>
      <w:r w:rsidRPr="00AE4E8F">
        <w:rPr>
          <w:rFonts w:ascii="Lato" w:eastAsia="Arial" w:hAnsi="Lato"/>
          <w:sz w:val="18"/>
        </w:rPr>
        <w:t xml:space="preserve">Gained valuable characteristics of leadership while interacting with and taking direction from many </w:t>
      </w:r>
      <w:r w:rsidR="00CE4A80" w:rsidRPr="00AE4E8F">
        <w:rPr>
          <w:rFonts w:ascii="Lato" w:eastAsia="Arial" w:hAnsi="Lato"/>
          <w:sz w:val="18"/>
        </w:rPr>
        <w:t>high-profile</w:t>
      </w:r>
      <w:r w:rsidRPr="00AE4E8F">
        <w:rPr>
          <w:rFonts w:ascii="Lato" w:eastAsia="Arial" w:hAnsi="Lato"/>
          <w:sz w:val="18"/>
        </w:rPr>
        <w:t xml:space="preserve"> officials</w:t>
      </w:r>
    </w:p>
    <w:p w14:paraId="276BACE7" w14:textId="77777777" w:rsidR="00CE4A80" w:rsidRPr="00AE4E8F" w:rsidRDefault="00CE4A80" w:rsidP="00CE4A80">
      <w:pPr>
        <w:tabs>
          <w:tab w:val="left" w:pos="720"/>
        </w:tabs>
        <w:spacing w:line="276" w:lineRule="auto"/>
        <w:ind w:left="720" w:right="1060"/>
        <w:rPr>
          <w:rFonts w:ascii="Lato" w:eastAsia="Arial" w:hAnsi="Lato"/>
          <w:sz w:val="18"/>
        </w:rPr>
      </w:pPr>
    </w:p>
    <w:p w14:paraId="086339BA" w14:textId="77777777" w:rsidR="00AE4E8F" w:rsidRPr="00AE4E8F" w:rsidRDefault="00AE4E8F" w:rsidP="00CE4A80">
      <w:pPr>
        <w:numPr>
          <w:ilvl w:val="0"/>
          <w:numId w:val="2"/>
        </w:numPr>
        <w:tabs>
          <w:tab w:val="left" w:pos="720"/>
        </w:tabs>
        <w:spacing w:line="276" w:lineRule="auto"/>
        <w:ind w:left="720" w:hanging="323"/>
        <w:rPr>
          <w:rFonts w:ascii="Lato" w:eastAsia="Arial" w:hAnsi="Lato"/>
          <w:sz w:val="18"/>
        </w:rPr>
      </w:pPr>
      <w:r w:rsidRPr="00AE4E8F">
        <w:rPr>
          <w:rFonts w:ascii="Lato" w:eastAsia="Arial" w:hAnsi="Lato"/>
          <w:sz w:val="18"/>
        </w:rPr>
        <w:t xml:space="preserve">Trained superiors, </w:t>
      </w:r>
      <w:proofErr w:type="gramStart"/>
      <w:r w:rsidRPr="00AE4E8F">
        <w:rPr>
          <w:rFonts w:ascii="Lato" w:eastAsia="Arial" w:hAnsi="Lato"/>
          <w:sz w:val="18"/>
        </w:rPr>
        <w:t>peers</w:t>
      </w:r>
      <w:proofErr w:type="gramEnd"/>
      <w:r w:rsidRPr="00AE4E8F">
        <w:rPr>
          <w:rFonts w:ascii="Lato" w:eastAsia="Arial" w:hAnsi="Lato"/>
          <w:sz w:val="18"/>
        </w:rPr>
        <w:t xml:space="preserve"> and subordinates on combat operational procedures</w:t>
      </w:r>
    </w:p>
    <w:p w14:paraId="61AA3A7B" w14:textId="77777777" w:rsidR="00AE4E8F" w:rsidRPr="00AE4E8F" w:rsidRDefault="00AE4E8F" w:rsidP="00CE4A80">
      <w:pPr>
        <w:spacing w:line="276" w:lineRule="auto"/>
        <w:rPr>
          <w:rFonts w:ascii="Lato" w:eastAsia="Arial" w:hAnsi="Lato"/>
          <w:sz w:val="18"/>
        </w:rPr>
      </w:pPr>
    </w:p>
    <w:p w14:paraId="5A927D70" w14:textId="77777777" w:rsidR="00AE4E8F" w:rsidRPr="00AE4E8F" w:rsidRDefault="00AE4E8F" w:rsidP="00CE4A80">
      <w:pPr>
        <w:numPr>
          <w:ilvl w:val="0"/>
          <w:numId w:val="2"/>
        </w:numPr>
        <w:tabs>
          <w:tab w:val="left" w:pos="720"/>
        </w:tabs>
        <w:spacing w:line="276" w:lineRule="auto"/>
        <w:ind w:left="720" w:hanging="323"/>
        <w:rPr>
          <w:rFonts w:ascii="Lato" w:eastAsia="Arial" w:hAnsi="Lato"/>
          <w:sz w:val="18"/>
        </w:rPr>
      </w:pPr>
      <w:r w:rsidRPr="00AE4E8F">
        <w:rPr>
          <w:rFonts w:ascii="Lato" w:eastAsia="Arial" w:hAnsi="Lato"/>
          <w:sz w:val="18"/>
        </w:rPr>
        <w:t>Selected above peers for promotion to Non-Commissioned Officer</w:t>
      </w:r>
    </w:p>
    <w:p w14:paraId="40E31C16" w14:textId="77777777" w:rsidR="00AE4E8F" w:rsidRPr="00AE4E8F" w:rsidRDefault="00AE4E8F" w:rsidP="00CE4A80">
      <w:pPr>
        <w:spacing w:line="276" w:lineRule="auto"/>
        <w:rPr>
          <w:rFonts w:ascii="Lato" w:eastAsia="Arial" w:hAnsi="Lato"/>
          <w:sz w:val="18"/>
        </w:rPr>
      </w:pPr>
    </w:p>
    <w:p w14:paraId="63B94F22" w14:textId="77777777" w:rsidR="00AE4E8F" w:rsidRPr="00AE4E8F" w:rsidRDefault="00AE4E8F" w:rsidP="00CE4A80">
      <w:pPr>
        <w:numPr>
          <w:ilvl w:val="0"/>
          <w:numId w:val="2"/>
        </w:numPr>
        <w:tabs>
          <w:tab w:val="left" w:pos="720"/>
        </w:tabs>
        <w:spacing w:line="276" w:lineRule="auto"/>
        <w:ind w:left="720" w:hanging="323"/>
        <w:rPr>
          <w:rFonts w:ascii="Lato" w:eastAsia="Arial" w:hAnsi="Lato"/>
          <w:sz w:val="18"/>
        </w:rPr>
      </w:pPr>
      <w:r w:rsidRPr="00AE4E8F">
        <w:rPr>
          <w:rFonts w:ascii="Lato" w:eastAsia="Arial" w:hAnsi="Lato"/>
          <w:sz w:val="18"/>
        </w:rPr>
        <w:t>Rewarded by superiors for leadership and tactical expertise in training and combat</w:t>
      </w:r>
    </w:p>
    <w:p w14:paraId="571DAEB5" w14:textId="77777777" w:rsidR="00AE4E8F" w:rsidRPr="00AE4E8F" w:rsidRDefault="00AE4E8F" w:rsidP="00CE4A80">
      <w:pPr>
        <w:spacing w:line="276" w:lineRule="auto"/>
        <w:rPr>
          <w:rFonts w:ascii="Lato" w:eastAsia="Arial" w:hAnsi="Lato"/>
          <w:sz w:val="18"/>
        </w:rPr>
      </w:pPr>
    </w:p>
    <w:p w14:paraId="28C42A0D" w14:textId="77777777" w:rsidR="00AE4E8F" w:rsidRPr="00AE4E8F" w:rsidRDefault="00AE4E8F" w:rsidP="00CE4A80">
      <w:pPr>
        <w:numPr>
          <w:ilvl w:val="0"/>
          <w:numId w:val="2"/>
        </w:numPr>
        <w:tabs>
          <w:tab w:val="left" w:pos="720"/>
        </w:tabs>
        <w:spacing w:line="276" w:lineRule="auto"/>
        <w:ind w:left="720" w:hanging="323"/>
        <w:rPr>
          <w:rFonts w:ascii="Lato" w:eastAsia="Arial" w:hAnsi="Lato"/>
          <w:sz w:val="18"/>
        </w:rPr>
      </w:pPr>
      <w:r w:rsidRPr="00AE4E8F">
        <w:rPr>
          <w:rFonts w:ascii="Lato" w:eastAsia="Arial" w:hAnsi="Lato"/>
          <w:sz w:val="18"/>
        </w:rPr>
        <w:t>Recognized by leadership for ability to learn quickly and consistently perform above standards</w:t>
      </w:r>
    </w:p>
    <w:p w14:paraId="088DF577" w14:textId="77777777" w:rsidR="00AE4E8F" w:rsidRPr="00AE4E8F" w:rsidRDefault="00AE4E8F" w:rsidP="00CE4A80">
      <w:pPr>
        <w:spacing w:line="276" w:lineRule="auto"/>
        <w:rPr>
          <w:rFonts w:ascii="Lato" w:eastAsia="Arial" w:hAnsi="Lato"/>
          <w:sz w:val="18"/>
        </w:rPr>
      </w:pPr>
    </w:p>
    <w:p w14:paraId="490E874F" w14:textId="5B60A712" w:rsidR="00AE4E8F" w:rsidRDefault="00AE4E8F" w:rsidP="00CE4A80">
      <w:pPr>
        <w:numPr>
          <w:ilvl w:val="0"/>
          <w:numId w:val="2"/>
        </w:numPr>
        <w:tabs>
          <w:tab w:val="left" w:pos="720"/>
        </w:tabs>
        <w:spacing w:line="276" w:lineRule="auto"/>
        <w:ind w:left="720" w:right="1060" w:hanging="323"/>
        <w:rPr>
          <w:rFonts w:ascii="Lato" w:eastAsia="Arial" w:hAnsi="Lato"/>
          <w:sz w:val="18"/>
        </w:rPr>
      </w:pPr>
      <w:r w:rsidRPr="00AE4E8F">
        <w:rPr>
          <w:rFonts w:ascii="Lato" w:eastAsia="Arial" w:hAnsi="Lato"/>
          <w:sz w:val="18"/>
        </w:rPr>
        <w:t>Deployed 4 times in support of Operations Iraqi &amp; Enduring Freedom conducting specialized joint operations</w:t>
      </w:r>
    </w:p>
    <w:p w14:paraId="25F632A9" w14:textId="77777777" w:rsidR="00CE4A80" w:rsidRPr="00AE4E8F" w:rsidRDefault="00CE4A80" w:rsidP="00CE4A80">
      <w:pPr>
        <w:tabs>
          <w:tab w:val="left" w:pos="720"/>
        </w:tabs>
        <w:spacing w:line="276" w:lineRule="auto"/>
        <w:ind w:right="1060"/>
        <w:rPr>
          <w:rFonts w:ascii="Lato" w:eastAsia="Arial" w:hAnsi="Lato"/>
          <w:sz w:val="18"/>
        </w:rPr>
      </w:pPr>
    </w:p>
    <w:p w14:paraId="4D69BA90" w14:textId="77777777" w:rsidR="00AE4E8F" w:rsidRPr="00AE4E8F" w:rsidRDefault="00AE4E8F" w:rsidP="00CE4A80">
      <w:pPr>
        <w:numPr>
          <w:ilvl w:val="0"/>
          <w:numId w:val="2"/>
        </w:numPr>
        <w:tabs>
          <w:tab w:val="left" w:pos="720"/>
        </w:tabs>
        <w:spacing w:line="276" w:lineRule="auto"/>
        <w:ind w:left="720" w:right="640" w:hanging="323"/>
        <w:rPr>
          <w:rFonts w:ascii="Lato" w:eastAsia="Arial" w:hAnsi="Lato"/>
          <w:sz w:val="18"/>
        </w:rPr>
      </w:pPr>
      <w:r w:rsidRPr="00AE4E8F">
        <w:rPr>
          <w:rFonts w:ascii="Lato" w:eastAsia="Arial" w:hAnsi="Lato"/>
          <w:sz w:val="18"/>
        </w:rPr>
        <w:t>Participated in over 75 classified direct-action special operations missions and continually trusted by unit officials to uphold mission confidentiality</w:t>
      </w:r>
    </w:p>
    <w:p w14:paraId="31B04DA6" w14:textId="77777777" w:rsidR="00AE4E8F" w:rsidRPr="00AE4E8F" w:rsidRDefault="00AE4E8F" w:rsidP="00CE4A80">
      <w:pPr>
        <w:spacing w:line="276" w:lineRule="auto"/>
        <w:rPr>
          <w:rFonts w:ascii="Lato" w:eastAsia="Arial" w:hAnsi="Lato"/>
          <w:sz w:val="18"/>
        </w:rPr>
      </w:pPr>
    </w:p>
    <w:p w14:paraId="03F33A4B" w14:textId="1DEB6943" w:rsidR="00CE4A80" w:rsidRDefault="00CE4A80" w:rsidP="00CE4A80">
      <w:pPr>
        <w:tabs>
          <w:tab w:val="left" w:pos="720"/>
        </w:tabs>
        <w:spacing w:line="276" w:lineRule="auto"/>
        <w:ind w:left="720" w:right="1140"/>
        <w:rPr>
          <w:rFonts w:ascii="Lato" w:eastAsia="Arial" w:hAnsi="Lato"/>
          <w:sz w:val="18"/>
        </w:rPr>
      </w:pPr>
    </w:p>
    <w:p w14:paraId="6B31E523" w14:textId="74305996" w:rsidR="00CE4A80" w:rsidRDefault="00CE4A80" w:rsidP="00CE4A80">
      <w:pPr>
        <w:tabs>
          <w:tab w:val="left" w:pos="720"/>
        </w:tabs>
        <w:spacing w:line="276" w:lineRule="auto"/>
        <w:ind w:left="720" w:right="1140"/>
        <w:rPr>
          <w:rFonts w:ascii="Lato" w:eastAsia="Arial" w:hAnsi="Lato"/>
          <w:sz w:val="18"/>
        </w:rPr>
      </w:pPr>
    </w:p>
    <w:p w14:paraId="7DE9C2A7" w14:textId="0BDD87EB" w:rsidR="00CE4A80" w:rsidRDefault="00CE4A80" w:rsidP="00CE4A80">
      <w:pPr>
        <w:tabs>
          <w:tab w:val="left" w:pos="720"/>
        </w:tabs>
        <w:spacing w:line="276" w:lineRule="auto"/>
        <w:ind w:left="720" w:right="1140"/>
        <w:rPr>
          <w:rFonts w:ascii="Lato" w:eastAsia="Arial" w:hAnsi="Lato"/>
          <w:sz w:val="18"/>
        </w:rPr>
      </w:pPr>
    </w:p>
    <w:p w14:paraId="4CB3F09A" w14:textId="2E22208F" w:rsidR="00CE4A80" w:rsidRDefault="00CE4A80" w:rsidP="00CE4A80">
      <w:pPr>
        <w:tabs>
          <w:tab w:val="left" w:pos="720"/>
        </w:tabs>
        <w:spacing w:line="276" w:lineRule="auto"/>
        <w:ind w:left="720" w:right="1140"/>
        <w:rPr>
          <w:rFonts w:ascii="Lato" w:eastAsia="Arial" w:hAnsi="Lato"/>
          <w:sz w:val="18"/>
        </w:rPr>
      </w:pPr>
    </w:p>
    <w:p w14:paraId="6E47D4E7" w14:textId="54BFA2A5" w:rsidR="00CE4A80" w:rsidRDefault="00CE4A80" w:rsidP="00CE4A80">
      <w:pPr>
        <w:tabs>
          <w:tab w:val="left" w:pos="720"/>
        </w:tabs>
        <w:spacing w:line="276" w:lineRule="auto"/>
        <w:ind w:left="720" w:right="1140"/>
        <w:rPr>
          <w:rFonts w:ascii="Lato" w:eastAsia="Arial" w:hAnsi="Lato"/>
          <w:sz w:val="18"/>
        </w:rPr>
      </w:pPr>
    </w:p>
    <w:p w14:paraId="56CF702D" w14:textId="6F0F5F30" w:rsidR="00CE4A80" w:rsidRDefault="00CE4A80" w:rsidP="00CE4A80">
      <w:pPr>
        <w:tabs>
          <w:tab w:val="left" w:pos="720"/>
        </w:tabs>
        <w:spacing w:line="276" w:lineRule="auto"/>
        <w:ind w:left="720" w:right="1140"/>
        <w:rPr>
          <w:rFonts w:ascii="Lato" w:eastAsia="Arial" w:hAnsi="Lato"/>
          <w:sz w:val="18"/>
        </w:rPr>
      </w:pPr>
    </w:p>
    <w:p w14:paraId="3BC3A368" w14:textId="77777777" w:rsidR="00CE4A80" w:rsidRPr="00CE4A80" w:rsidRDefault="00CE4A80" w:rsidP="00CE4A80">
      <w:pPr>
        <w:tabs>
          <w:tab w:val="left" w:pos="720"/>
        </w:tabs>
        <w:spacing w:line="276" w:lineRule="auto"/>
        <w:ind w:left="720" w:right="1140"/>
        <w:rPr>
          <w:rFonts w:ascii="Lato" w:eastAsia="Arial" w:hAnsi="Lato"/>
          <w:sz w:val="18"/>
        </w:rPr>
      </w:pPr>
    </w:p>
    <w:p w14:paraId="700EFE5A" w14:textId="77777777" w:rsidR="00CE4A80" w:rsidRDefault="00CE4A80" w:rsidP="00CE4A80">
      <w:pPr>
        <w:tabs>
          <w:tab w:val="left" w:pos="720"/>
        </w:tabs>
        <w:spacing w:line="276" w:lineRule="auto"/>
        <w:ind w:left="397" w:right="1140"/>
        <w:rPr>
          <w:rFonts w:ascii="Lato" w:eastAsia="Arial" w:hAnsi="Lato"/>
          <w:sz w:val="18"/>
        </w:rPr>
      </w:pPr>
    </w:p>
    <w:p w14:paraId="539FA2A9" w14:textId="7E1395EB" w:rsidR="00AE4E8F" w:rsidRDefault="00AE4E8F" w:rsidP="00CE4A80">
      <w:pPr>
        <w:numPr>
          <w:ilvl w:val="0"/>
          <w:numId w:val="2"/>
        </w:numPr>
        <w:tabs>
          <w:tab w:val="left" w:pos="720"/>
        </w:tabs>
        <w:spacing w:line="276" w:lineRule="auto"/>
        <w:ind w:left="720" w:right="1140" w:hanging="323"/>
        <w:rPr>
          <w:rFonts w:ascii="Lato" w:eastAsia="Arial" w:hAnsi="Lato"/>
          <w:sz w:val="18"/>
        </w:rPr>
      </w:pPr>
      <w:r w:rsidRPr="00AE4E8F">
        <w:rPr>
          <w:rFonts w:ascii="Lato" w:eastAsia="Arial" w:hAnsi="Lato"/>
          <w:sz w:val="18"/>
        </w:rPr>
        <w:t xml:space="preserve">Selected by chain of command to attend rigorous academic and tactical courses </w:t>
      </w:r>
      <w:proofErr w:type="gramStart"/>
      <w:r w:rsidRPr="00AE4E8F">
        <w:rPr>
          <w:rFonts w:ascii="Lato" w:eastAsia="Arial" w:hAnsi="Lato"/>
          <w:sz w:val="18"/>
        </w:rPr>
        <w:t>in order to</w:t>
      </w:r>
      <w:proofErr w:type="gramEnd"/>
      <w:r w:rsidRPr="00AE4E8F">
        <w:rPr>
          <w:rFonts w:ascii="Lato" w:eastAsia="Arial" w:hAnsi="Lato"/>
          <w:sz w:val="18"/>
        </w:rPr>
        <w:t xml:space="preserve"> develop individual skill and diversify team ingenuity</w:t>
      </w:r>
    </w:p>
    <w:p w14:paraId="506B5BDF" w14:textId="77777777" w:rsidR="00CE4A80" w:rsidRPr="00AE4E8F" w:rsidRDefault="00CE4A80" w:rsidP="00CE4A80">
      <w:pPr>
        <w:tabs>
          <w:tab w:val="left" w:pos="720"/>
        </w:tabs>
        <w:spacing w:line="276" w:lineRule="auto"/>
        <w:ind w:left="720" w:right="1140"/>
        <w:rPr>
          <w:rFonts w:ascii="Lato" w:eastAsia="Arial" w:hAnsi="Lato"/>
          <w:sz w:val="18"/>
        </w:rPr>
      </w:pPr>
    </w:p>
    <w:p w14:paraId="2E300091" w14:textId="77777777" w:rsidR="00AE4E8F" w:rsidRPr="00AE4E8F" w:rsidRDefault="00AE4E8F" w:rsidP="00CE4A80">
      <w:pPr>
        <w:numPr>
          <w:ilvl w:val="0"/>
          <w:numId w:val="2"/>
        </w:numPr>
        <w:tabs>
          <w:tab w:val="left" w:pos="720"/>
        </w:tabs>
        <w:spacing w:line="276" w:lineRule="auto"/>
        <w:ind w:left="720" w:hanging="323"/>
        <w:rPr>
          <w:rFonts w:ascii="Lato" w:eastAsia="Arial" w:hAnsi="Lato"/>
          <w:sz w:val="18"/>
        </w:rPr>
      </w:pPr>
      <w:r w:rsidRPr="00AE4E8F">
        <w:rPr>
          <w:rFonts w:ascii="Lato" w:eastAsia="Arial" w:hAnsi="Lato"/>
          <w:sz w:val="18"/>
        </w:rPr>
        <w:t>Received accolades from the Ranger Battalion Physician Assistant for emergency medical proficiency</w:t>
      </w:r>
    </w:p>
    <w:p w14:paraId="029285FC" w14:textId="77777777" w:rsidR="00AE4E8F" w:rsidRPr="00AE4E8F" w:rsidRDefault="00AE4E8F" w:rsidP="00CE4A80">
      <w:pPr>
        <w:spacing w:line="276" w:lineRule="auto"/>
        <w:rPr>
          <w:rFonts w:ascii="Lato" w:eastAsia="Arial" w:hAnsi="Lato"/>
          <w:sz w:val="18"/>
        </w:rPr>
      </w:pPr>
    </w:p>
    <w:tbl>
      <w:tblPr>
        <w:tblW w:w="0" w:type="auto"/>
        <w:tblInd w:w="80" w:type="dxa"/>
        <w:tblLayout w:type="fixed"/>
        <w:tblCellMar>
          <w:left w:w="0" w:type="dxa"/>
          <w:right w:w="0" w:type="dxa"/>
        </w:tblCellMar>
        <w:tblLook w:val="0000" w:firstRow="0" w:lastRow="0" w:firstColumn="0" w:lastColumn="0" w:noHBand="0" w:noVBand="0"/>
      </w:tblPr>
      <w:tblGrid>
        <w:gridCol w:w="6020"/>
        <w:gridCol w:w="3720"/>
      </w:tblGrid>
      <w:tr w:rsidR="00AE4E8F" w:rsidRPr="00AE4E8F" w14:paraId="19B8EB0B" w14:textId="77777777" w:rsidTr="00D14C82">
        <w:trPr>
          <w:trHeight w:val="216"/>
        </w:trPr>
        <w:tc>
          <w:tcPr>
            <w:tcW w:w="6020" w:type="dxa"/>
            <w:shd w:val="clear" w:color="auto" w:fill="auto"/>
            <w:vAlign w:val="bottom"/>
          </w:tcPr>
          <w:p w14:paraId="0C2D6710" w14:textId="77777777" w:rsidR="00AE4E8F" w:rsidRPr="00AE4E8F" w:rsidRDefault="00AE4E8F" w:rsidP="00CE4A80">
            <w:pPr>
              <w:spacing w:line="276" w:lineRule="auto"/>
              <w:rPr>
                <w:rFonts w:ascii="Lato" w:eastAsia="Arial" w:hAnsi="Lato"/>
                <w:sz w:val="18"/>
              </w:rPr>
            </w:pPr>
            <w:r w:rsidRPr="00AE4E8F">
              <w:rPr>
                <w:rFonts w:ascii="Lato" w:eastAsia="Arial" w:hAnsi="Lato"/>
                <w:b/>
                <w:sz w:val="18"/>
              </w:rPr>
              <w:t xml:space="preserve">Squad Leader </w:t>
            </w:r>
            <w:r w:rsidRPr="00AE4E8F">
              <w:rPr>
                <w:rFonts w:ascii="Lato" w:eastAsia="Arial" w:hAnsi="Lato"/>
                <w:sz w:val="18"/>
              </w:rPr>
              <w:t>– Illinois National Guard</w:t>
            </w:r>
          </w:p>
        </w:tc>
        <w:tc>
          <w:tcPr>
            <w:tcW w:w="3720" w:type="dxa"/>
            <w:shd w:val="clear" w:color="auto" w:fill="auto"/>
            <w:vAlign w:val="bottom"/>
          </w:tcPr>
          <w:p w14:paraId="44D77BE5" w14:textId="77777777" w:rsidR="00AE4E8F" w:rsidRPr="00AE4E8F" w:rsidRDefault="00AE4E8F" w:rsidP="00CE4A80">
            <w:pPr>
              <w:spacing w:line="276" w:lineRule="auto"/>
              <w:ind w:left="2620"/>
              <w:rPr>
                <w:rFonts w:ascii="Lato" w:eastAsia="Arial" w:hAnsi="Lato"/>
                <w:sz w:val="18"/>
              </w:rPr>
            </w:pPr>
            <w:r w:rsidRPr="00AE4E8F">
              <w:rPr>
                <w:rFonts w:ascii="Lato" w:eastAsia="Arial" w:hAnsi="Lato"/>
                <w:sz w:val="18"/>
              </w:rPr>
              <w:t>2008 – 2010</w:t>
            </w:r>
          </w:p>
        </w:tc>
      </w:tr>
    </w:tbl>
    <w:p w14:paraId="661DB938" w14:textId="77777777" w:rsidR="00AE4E8F" w:rsidRPr="00AE4E8F" w:rsidRDefault="00AE4E8F" w:rsidP="00CE4A80">
      <w:pPr>
        <w:spacing w:line="276" w:lineRule="auto"/>
        <w:rPr>
          <w:rFonts w:ascii="Lato" w:eastAsia="Times New Roman" w:hAnsi="Lato"/>
        </w:rPr>
      </w:pPr>
    </w:p>
    <w:p w14:paraId="1D578A57" w14:textId="77777777" w:rsidR="00AE4E8F" w:rsidRPr="00AE4E8F" w:rsidRDefault="00AE4E8F" w:rsidP="00CE4A80">
      <w:pPr>
        <w:numPr>
          <w:ilvl w:val="0"/>
          <w:numId w:val="3"/>
        </w:numPr>
        <w:tabs>
          <w:tab w:val="left" w:pos="720"/>
        </w:tabs>
        <w:spacing w:line="276" w:lineRule="auto"/>
        <w:ind w:left="720" w:hanging="323"/>
        <w:rPr>
          <w:rFonts w:ascii="Lato" w:eastAsia="Arial" w:hAnsi="Lato"/>
          <w:sz w:val="18"/>
        </w:rPr>
      </w:pPr>
      <w:r w:rsidRPr="00AE4E8F">
        <w:rPr>
          <w:rFonts w:ascii="Lato" w:eastAsia="Arial" w:hAnsi="Lato"/>
          <w:sz w:val="18"/>
        </w:rPr>
        <w:t>Commended by chain of command for excellence in physical fitness</w:t>
      </w:r>
    </w:p>
    <w:p w14:paraId="4262DBC9" w14:textId="77777777" w:rsidR="00AE4E8F" w:rsidRPr="00AE4E8F" w:rsidRDefault="00AE4E8F" w:rsidP="00CE4A80">
      <w:pPr>
        <w:spacing w:line="276" w:lineRule="auto"/>
        <w:rPr>
          <w:rFonts w:ascii="Lato" w:eastAsia="Arial" w:hAnsi="Lato"/>
          <w:sz w:val="18"/>
        </w:rPr>
      </w:pPr>
    </w:p>
    <w:p w14:paraId="65967FFD" w14:textId="77777777" w:rsidR="00AE4E8F" w:rsidRPr="00AE4E8F" w:rsidRDefault="00AE4E8F" w:rsidP="00CE4A80">
      <w:pPr>
        <w:numPr>
          <w:ilvl w:val="0"/>
          <w:numId w:val="3"/>
        </w:numPr>
        <w:tabs>
          <w:tab w:val="left" w:pos="720"/>
        </w:tabs>
        <w:spacing w:line="276" w:lineRule="auto"/>
        <w:ind w:left="720" w:right="1560" w:hanging="323"/>
        <w:rPr>
          <w:rFonts w:ascii="Lato" w:eastAsia="Arial" w:hAnsi="Lato"/>
          <w:sz w:val="18"/>
        </w:rPr>
      </w:pPr>
      <w:r w:rsidRPr="00AE4E8F">
        <w:rPr>
          <w:rFonts w:ascii="Lato" w:eastAsia="Arial" w:hAnsi="Lato"/>
          <w:sz w:val="18"/>
        </w:rPr>
        <w:t>Supervised safety, logistics and training of day and night shooting range operations for over 200 soldiers</w:t>
      </w:r>
    </w:p>
    <w:p w14:paraId="59B9022C" w14:textId="2863F827" w:rsidR="00AE4E8F" w:rsidRPr="00AE4E8F" w:rsidRDefault="00AE4E8F" w:rsidP="00CE4A80">
      <w:pPr>
        <w:numPr>
          <w:ilvl w:val="0"/>
          <w:numId w:val="3"/>
        </w:numPr>
        <w:tabs>
          <w:tab w:val="left" w:pos="720"/>
        </w:tabs>
        <w:spacing w:line="276" w:lineRule="auto"/>
        <w:ind w:left="720" w:right="1700" w:hanging="323"/>
        <w:rPr>
          <w:rFonts w:ascii="Lato" w:eastAsia="Arial" w:hAnsi="Lato"/>
          <w:sz w:val="18"/>
        </w:rPr>
      </w:pPr>
    </w:p>
    <w:tbl>
      <w:tblPr>
        <w:tblW w:w="0" w:type="auto"/>
        <w:tblInd w:w="80" w:type="dxa"/>
        <w:tblLayout w:type="fixed"/>
        <w:tblCellMar>
          <w:left w:w="0" w:type="dxa"/>
          <w:right w:w="0" w:type="dxa"/>
        </w:tblCellMar>
        <w:tblLook w:val="0000" w:firstRow="0" w:lastRow="0" w:firstColumn="0" w:lastColumn="0" w:noHBand="0" w:noVBand="0"/>
      </w:tblPr>
      <w:tblGrid>
        <w:gridCol w:w="5800"/>
        <w:gridCol w:w="4000"/>
      </w:tblGrid>
      <w:tr w:rsidR="00AE4E8F" w:rsidRPr="00AE4E8F" w14:paraId="726A678F" w14:textId="77777777" w:rsidTr="00D14C82">
        <w:trPr>
          <w:trHeight w:val="216"/>
        </w:trPr>
        <w:tc>
          <w:tcPr>
            <w:tcW w:w="5800" w:type="dxa"/>
            <w:shd w:val="clear" w:color="auto" w:fill="auto"/>
            <w:vAlign w:val="bottom"/>
          </w:tcPr>
          <w:p w14:paraId="29953617" w14:textId="77777777" w:rsidR="00AE4E8F" w:rsidRPr="00AE4E8F" w:rsidRDefault="00AE4E8F" w:rsidP="00CE4A80">
            <w:pPr>
              <w:spacing w:line="276" w:lineRule="auto"/>
              <w:rPr>
                <w:rFonts w:ascii="Lato" w:eastAsia="Arial" w:hAnsi="Lato"/>
                <w:sz w:val="18"/>
              </w:rPr>
            </w:pPr>
            <w:r w:rsidRPr="00AE4E8F">
              <w:rPr>
                <w:rFonts w:ascii="Lato" w:eastAsia="Arial" w:hAnsi="Lato"/>
                <w:b/>
                <w:sz w:val="18"/>
              </w:rPr>
              <w:t xml:space="preserve">Rifleman </w:t>
            </w:r>
            <w:r w:rsidRPr="00AE4E8F">
              <w:rPr>
                <w:rFonts w:ascii="Lato" w:eastAsia="Arial" w:hAnsi="Lato"/>
                <w:sz w:val="18"/>
              </w:rPr>
              <w:t>– 101</w:t>
            </w:r>
            <w:r w:rsidRPr="00AE4E8F">
              <w:rPr>
                <w:rFonts w:ascii="Lato" w:eastAsia="Arial" w:hAnsi="Lato"/>
                <w:sz w:val="10"/>
              </w:rPr>
              <w:t>st</w:t>
            </w:r>
            <w:r w:rsidRPr="00AE4E8F">
              <w:rPr>
                <w:rFonts w:ascii="Lato" w:eastAsia="Arial" w:hAnsi="Lato"/>
                <w:b/>
                <w:sz w:val="18"/>
              </w:rPr>
              <w:t xml:space="preserve"> </w:t>
            </w:r>
            <w:r w:rsidRPr="00AE4E8F">
              <w:rPr>
                <w:rFonts w:ascii="Lato" w:eastAsia="Arial" w:hAnsi="Lato"/>
                <w:sz w:val="18"/>
              </w:rPr>
              <w:t>Airborne Division</w:t>
            </w:r>
          </w:p>
        </w:tc>
        <w:tc>
          <w:tcPr>
            <w:tcW w:w="4000" w:type="dxa"/>
            <w:shd w:val="clear" w:color="auto" w:fill="auto"/>
            <w:vAlign w:val="bottom"/>
          </w:tcPr>
          <w:p w14:paraId="5C48DD9B" w14:textId="77777777" w:rsidR="00AE4E8F" w:rsidRPr="00AE4E8F" w:rsidRDefault="00AE4E8F" w:rsidP="00CE4A80">
            <w:pPr>
              <w:spacing w:line="276" w:lineRule="auto"/>
              <w:ind w:left="2840"/>
              <w:rPr>
                <w:rFonts w:ascii="Lato" w:eastAsia="Arial" w:hAnsi="Lato"/>
                <w:sz w:val="18"/>
              </w:rPr>
            </w:pPr>
            <w:r w:rsidRPr="00AE4E8F">
              <w:rPr>
                <w:rFonts w:ascii="Lato" w:eastAsia="Arial" w:hAnsi="Lato"/>
                <w:sz w:val="18"/>
              </w:rPr>
              <w:t>2002 – 2004</w:t>
            </w:r>
          </w:p>
        </w:tc>
      </w:tr>
    </w:tbl>
    <w:p w14:paraId="7713DA7F" w14:textId="77777777" w:rsidR="00AE4E8F" w:rsidRPr="00AE4E8F" w:rsidRDefault="00AE4E8F" w:rsidP="00CE4A80">
      <w:pPr>
        <w:spacing w:line="276" w:lineRule="auto"/>
        <w:rPr>
          <w:rFonts w:ascii="Lato" w:eastAsia="Times New Roman" w:hAnsi="Lato"/>
        </w:rPr>
      </w:pPr>
    </w:p>
    <w:p w14:paraId="4FB23C96" w14:textId="77777777" w:rsidR="00AE4E8F" w:rsidRPr="00AE4E8F" w:rsidRDefault="00AE4E8F" w:rsidP="00CE4A80">
      <w:pPr>
        <w:numPr>
          <w:ilvl w:val="0"/>
          <w:numId w:val="4"/>
        </w:numPr>
        <w:tabs>
          <w:tab w:val="left" w:pos="720"/>
        </w:tabs>
        <w:spacing w:line="276" w:lineRule="auto"/>
        <w:ind w:left="720" w:hanging="323"/>
        <w:rPr>
          <w:rFonts w:ascii="Lato" w:eastAsia="Arial" w:hAnsi="Lato"/>
          <w:sz w:val="18"/>
        </w:rPr>
      </w:pPr>
      <w:r w:rsidRPr="00AE4E8F">
        <w:rPr>
          <w:rFonts w:ascii="Lato" w:eastAsia="Arial" w:hAnsi="Lato"/>
          <w:sz w:val="18"/>
        </w:rPr>
        <w:t>Gained vast knowledge on how to become an effective leader by first learning how to follow</w:t>
      </w:r>
    </w:p>
    <w:p w14:paraId="03CB297A" w14:textId="77777777" w:rsidR="00AE4E8F" w:rsidRPr="00AE4E8F" w:rsidRDefault="00AE4E8F" w:rsidP="00CE4A80">
      <w:pPr>
        <w:spacing w:line="276" w:lineRule="auto"/>
        <w:rPr>
          <w:rFonts w:ascii="Lato" w:eastAsia="Arial" w:hAnsi="Lato"/>
          <w:sz w:val="18"/>
        </w:rPr>
      </w:pPr>
    </w:p>
    <w:p w14:paraId="2402DEC6" w14:textId="77777777" w:rsidR="00AE4E8F" w:rsidRPr="00AE4E8F" w:rsidRDefault="00AE4E8F" w:rsidP="00CE4A80">
      <w:pPr>
        <w:numPr>
          <w:ilvl w:val="0"/>
          <w:numId w:val="4"/>
        </w:numPr>
        <w:tabs>
          <w:tab w:val="left" w:pos="720"/>
        </w:tabs>
        <w:spacing w:line="276" w:lineRule="auto"/>
        <w:ind w:left="720" w:hanging="323"/>
        <w:rPr>
          <w:rFonts w:ascii="Lato" w:eastAsia="Arial" w:hAnsi="Lato"/>
          <w:sz w:val="18"/>
        </w:rPr>
      </w:pPr>
      <w:r w:rsidRPr="00AE4E8F">
        <w:rPr>
          <w:rFonts w:ascii="Lato" w:eastAsia="Arial" w:hAnsi="Lato"/>
          <w:sz w:val="18"/>
        </w:rPr>
        <w:t>Learned the importance of a team and gained an appreciation for the significance of loyalty</w:t>
      </w:r>
    </w:p>
    <w:p w14:paraId="1D292747" w14:textId="77777777" w:rsidR="00AE4E8F" w:rsidRPr="00AE4E8F" w:rsidRDefault="00AE4E8F" w:rsidP="00CE4A80">
      <w:pPr>
        <w:spacing w:line="276" w:lineRule="auto"/>
        <w:rPr>
          <w:rFonts w:ascii="Lato" w:eastAsia="Arial" w:hAnsi="Lato"/>
          <w:sz w:val="18"/>
        </w:rPr>
      </w:pPr>
    </w:p>
    <w:p w14:paraId="4ED47DFF" w14:textId="77777777" w:rsidR="00AE4E8F" w:rsidRPr="00AE4E8F" w:rsidRDefault="00AE4E8F" w:rsidP="00CE4A80">
      <w:pPr>
        <w:numPr>
          <w:ilvl w:val="0"/>
          <w:numId w:val="4"/>
        </w:numPr>
        <w:tabs>
          <w:tab w:val="left" w:pos="720"/>
        </w:tabs>
        <w:spacing w:line="276" w:lineRule="auto"/>
        <w:ind w:left="720" w:hanging="323"/>
        <w:rPr>
          <w:rFonts w:ascii="Lato" w:eastAsia="Arial" w:hAnsi="Lato"/>
          <w:sz w:val="18"/>
        </w:rPr>
      </w:pPr>
      <w:r w:rsidRPr="00AE4E8F">
        <w:rPr>
          <w:rFonts w:ascii="Lato" w:eastAsia="Arial" w:hAnsi="Lato"/>
          <w:sz w:val="18"/>
        </w:rPr>
        <w:t>Developed fundamentals instrumental to surpassing peers; received recognition from superiors</w:t>
      </w:r>
    </w:p>
    <w:p w14:paraId="48F28A1C" w14:textId="77777777" w:rsidR="00AE4E8F" w:rsidRPr="00AE4E8F" w:rsidRDefault="00AE4E8F" w:rsidP="00CE4A80">
      <w:pPr>
        <w:spacing w:line="276" w:lineRule="auto"/>
        <w:rPr>
          <w:rFonts w:ascii="Lato" w:eastAsia="Arial" w:hAnsi="Lato"/>
          <w:sz w:val="18"/>
        </w:rPr>
      </w:pPr>
    </w:p>
    <w:p w14:paraId="44FAD364" w14:textId="77777777" w:rsidR="00AE4E8F" w:rsidRPr="00AE4E8F" w:rsidRDefault="00AE4E8F" w:rsidP="00CE4A80">
      <w:pPr>
        <w:spacing w:line="276" w:lineRule="auto"/>
        <w:rPr>
          <w:rFonts w:ascii="Lato" w:eastAsia="Times New Roman" w:hAnsi="Lato"/>
        </w:rPr>
      </w:pPr>
    </w:p>
    <w:p w14:paraId="658C77FF" w14:textId="77777777" w:rsidR="00AE4E8F" w:rsidRPr="00AE4E8F" w:rsidRDefault="00AE4E8F" w:rsidP="00CE4A80">
      <w:pPr>
        <w:spacing w:line="276" w:lineRule="auto"/>
        <w:ind w:left="80"/>
        <w:rPr>
          <w:rFonts w:ascii="Lato" w:eastAsia="Arial" w:hAnsi="Lato"/>
          <w:b/>
          <w:sz w:val="18"/>
        </w:rPr>
      </w:pPr>
      <w:r w:rsidRPr="00AE4E8F">
        <w:rPr>
          <w:rFonts w:ascii="Lato" w:eastAsia="Arial" w:hAnsi="Lato"/>
          <w:b/>
          <w:sz w:val="18"/>
        </w:rPr>
        <w:t>HONORS &amp; AWARDS</w:t>
      </w:r>
    </w:p>
    <w:p w14:paraId="58E45537" w14:textId="77777777" w:rsidR="00AE4E8F" w:rsidRPr="00AE4E8F" w:rsidRDefault="00AE4E8F" w:rsidP="00CE4A80">
      <w:pPr>
        <w:spacing w:line="276" w:lineRule="auto"/>
        <w:rPr>
          <w:rFonts w:ascii="Lato" w:eastAsia="Times New Roman" w:hAnsi="Lato"/>
        </w:rPr>
      </w:pPr>
    </w:p>
    <w:p w14:paraId="4AA6082E" w14:textId="77777777" w:rsidR="00AE4E8F" w:rsidRPr="00AE4E8F" w:rsidRDefault="00AE4E8F" w:rsidP="00CE4A80">
      <w:pPr>
        <w:spacing w:line="360" w:lineRule="auto"/>
        <w:ind w:left="720" w:right="660"/>
        <w:jc w:val="both"/>
        <w:rPr>
          <w:rFonts w:ascii="Lato" w:eastAsia="Arial" w:hAnsi="Lato"/>
          <w:sz w:val="18"/>
        </w:rPr>
      </w:pPr>
      <w:r w:rsidRPr="00AE4E8F">
        <w:rPr>
          <w:rFonts w:ascii="Lato" w:eastAsia="Arial" w:hAnsi="Lato"/>
          <w:sz w:val="18"/>
        </w:rPr>
        <w:t>Iraq Campaign Medal, Afghanistan Campaign Medal, Overseas Ribbon, Army Achievement Medal, Army Commendation Medal (three awards), Good Conduct Medal, Joint Meritorious Unit Award, Expert Infantryman Badge, Combat Infantryman Badge, Expert Marksman Badge,</w:t>
      </w:r>
    </w:p>
    <w:p w14:paraId="5E94A773" w14:textId="77777777" w:rsidR="00AE4E8F" w:rsidRPr="00AE4E8F" w:rsidRDefault="00AE4E8F" w:rsidP="00CE4A80">
      <w:pPr>
        <w:spacing w:line="276" w:lineRule="auto"/>
        <w:rPr>
          <w:rFonts w:ascii="Lato" w:eastAsia="Times New Roman" w:hAnsi="Lato"/>
        </w:rPr>
      </w:pPr>
    </w:p>
    <w:p w14:paraId="07E8BF59" w14:textId="77777777" w:rsidR="00AE4E8F" w:rsidRPr="00AE4E8F" w:rsidRDefault="00AE4E8F" w:rsidP="00CE4A80">
      <w:pPr>
        <w:spacing w:line="276" w:lineRule="auto"/>
        <w:ind w:left="80" w:right="2700" w:firstLine="643"/>
        <w:rPr>
          <w:rFonts w:ascii="Lato" w:eastAsia="Arial" w:hAnsi="Lato"/>
          <w:b/>
          <w:sz w:val="18"/>
        </w:rPr>
      </w:pPr>
      <w:r w:rsidRPr="00AE4E8F">
        <w:rPr>
          <w:rFonts w:ascii="Lato" w:eastAsia="Arial" w:hAnsi="Lato"/>
          <w:sz w:val="18"/>
        </w:rPr>
        <w:t xml:space="preserve">Air Assault Badge, Australian Jump Wings, Parachutist Badge, Ranger Tab </w:t>
      </w:r>
      <w:r w:rsidRPr="00AE4E8F">
        <w:rPr>
          <w:rFonts w:ascii="Lato" w:eastAsia="Arial" w:hAnsi="Lato"/>
          <w:b/>
          <w:sz w:val="18"/>
        </w:rPr>
        <w:t>PROFESSIONAL EXPERIENCE</w:t>
      </w:r>
    </w:p>
    <w:p w14:paraId="07016146" w14:textId="77777777" w:rsidR="00AE4E8F" w:rsidRPr="00AE4E8F" w:rsidRDefault="00AE4E8F" w:rsidP="00CE4A80">
      <w:pPr>
        <w:spacing w:line="276" w:lineRule="auto"/>
        <w:rPr>
          <w:rFonts w:ascii="Lato" w:eastAsia="Times New Roman" w:hAnsi="Lato"/>
        </w:rPr>
      </w:pPr>
    </w:p>
    <w:p w14:paraId="5AFD66C9" w14:textId="77777777" w:rsidR="00AE4E8F" w:rsidRPr="00AE4E8F" w:rsidRDefault="00AE4E8F" w:rsidP="00CE4A80">
      <w:pPr>
        <w:spacing w:line="276" w:lineRule="auto"/>
        <w:ind w:left="80"/>
        <w:rPr>
          <w:rFonts w:ascii="Lato" w:eastAsia="Arial" w:hAnsi="Lato"/>
          <w:sz w:val="18"/>
        </w:rPr>
      </w:pPr>
      <w:r w:rsidRPr="00AE4E8F">
        <w:rPr>
          <w:rFonts w:ascii="Lato" w:eastAsia="Arial" w:hAnsi="Lato"/>
          <w:b/>
          <w:sz w:val="18"/>
        </w:rPr>
        <w:t xml:space="preserve">Technician/Unit Clerk </w:t>
      </w:r>
      <w:r w:rsidRPr="00AE4E8F">
        <w:rPr>
          <w:rFonts w:ascii="Lato" w:eastAsia="Arial" w:hAnsi="Lato"/>
          <w:sz w:val="18"/>
        </w:rPr>
        <w:t>–</w:t>
      </w:r>
      <w:r w:rsidRPr="00AE4E8F">
        <w:rPr>
          <w:rFonts w:ascii="Lato" w:eastAsia="Arial" w:hAnsi="Lato"/>
          <w:b/>
          <w:sz w:val="18"/>
        </w:rPr>
        <w:t xml:space="preserve"> Emergency Department </w:t>
      </w:r>
      <w:r w:rsidRPr="00AE4E8F">
        <w:rPr>
          <w:rFonts w:ascii="Lato" w:eastAsia="Arial" w:hAnsi="Lato"/>
          <w:sz w:val="18"/>
        </w:rPr>
        <w:t>2009 – Present</w:t>
      </w:r>
      <w:r w:rsidRPr="00AE4E8F">
        <w:rPr>
          <w:rFonts w:ascii="Lato" w:eastAsia="Arial" w:hAnsi="Lato"/>
          <w:b/>
          <w:sz w:val="18"/>
        </w:rPr>
        <w:t xml:space="preserve"> </w:t>
      </w:r>
      <w:r w:rsidRPr="00AE4E8F">
        <w:rPr>
          <w:rFonts w:ascii="Lato" w:eastAsia="Arial" w:hAnsi="Lato"/>
          <w:sz w:val="18"/>
        </w:rPr>
        <w:t xml:space="preserve">OSF St. Joseph Medical </w:t>
      </w:r>
      <w:proofErr w:type="spellStart"/>
      <w:r w:rsidRPr="00AE4E8F">
        <w:rPr>
          <w:rFonts w:ascii="Lato" w:eastAsia="Arial" w:hAnsi="Lato"/>
          <w:sz w:val="18"/>
        </w:rPr>
        <w:t>Center</w:t>
      </w:r>
      <w:proofErr w:type="spellEnd"/>
      <w:r w:rsidRPr="00AE4E8F">
        <w:rPr>
          <w:rFonts w:ascii="Lato" w:eastAsia="Arial" w:hAnsi="Lato"/>
          <w:sz w:val="18"/>
        </w:rPr>
        <w:t>, Bloomington IL</w:t>
      </w:r>
    </w:p>
    <w:p w14:paraId="465D1B3D" w14:textId="77777777" w:rsidR="00AE4E8F" w:rsidRPr="00AE4E8F" w:rsidRDefault="00AE4E8F" w:rsidP="00CE4A80">
      <w:pPr>
        <w:spacing w:line="276" w:lineRule="auto"/>
        <w:rPr>
          <w:rFonts w:ascii="Lato" w:eastAsia="Times New Roman" w:hAnsi="Lato"/>
        </w:rPr>
      </w:pPr>
    </w:p>
    <w:p w14:paraId="7CEAD46A" w14:textId="77777777" w:rsidR="00AE4E8F" w:rsidRPr="00AE4E8F" w:rsidRDefault="00AE4E8F" w:rsidP="00CE4A80">
      <w:pPr>
        <w:numPr>
          <w:ilvl w:val="0"/>
          <w:numId w:val="5"/>
        </w:numPr>
        <w:tabs>
          <w:tab w:val="left" w:pos="720"/>
        </w:tabs>
        <w:spacing w:line="276" w:lineRule="auto"/>
        <w:ind w:left="720" w:hanging="323"/>
        <w:rPr>
          <w:rFonts w:ascii="Lato" w:eastAsia="Arial" w:hAnsi="Lato"/>
          <w:sz w:val="18"/>
        </w:rPr>
      </w:pPr>
      <w:r w:rsidRPr="00AE4E8F">
        <w:rPr>
          <w:rFonts w:ascii="Lato" w:eastAsia="Arial" w:hAnsi="Lato"/>
          <w:sz w:val="18"/>
        </w:rPr>
        <w:t>Enhance and improve emergency medical skills as an EMT</w:t>
      </w:r>
    </w:p>
    <w:p w14:paraId="57E3DDDE" w14:textId="77777777" w:rsidR="00AE4E8F" w:rsidRPr="00AE4E8F" w:rsidRDefault="00AE4E8F" w:rsidP="00CE4A80">
      <w:pPr>
        <w:spacing w:line="276" w:lineRule="auto"/>
        <w:rPr>
          <w:rFonts w:ascii="Lato" w:eastAsia="Arial" w:hAnsi="Lato"/>
          <w:sz w:val="18"/>
        </w:rPr>
      </w:pPr>
    </w:p>
    <w:p w14:paraId="5BC3751F" w14:textId="77777777" w:rsidR="00AE4E8F" w:rsidRPr="00AE4E8F" w:rsidRDefault="00AE4E8F" w:rsidP="00CE4A80">
      <w:pPr>
        <w:numPr>
          <w:ilvl w:val="0"/>
          <w:numId w:val="5"/>
        </w:numPr>
        <w:tabs>
          <w:tab w:val="left" w:pos="720"/>
        </w:tabs>
        <w:spacing w:line="276" w:lineRule="auto"/>
        <w:ind w:left="720" w:hanging="323"/>
        <w:rPr>
          <w:rFonts w:ascii="Lato" w:eastAsia="Arial" w:hAnsi="Lato"/>
          <w:sz w:val="18"/>
        </w:rPr>
      </w:pPr>
      <w:r w:rsidRPr="00AE4E8F">
        <w:rPr>
          <w:rFonts w:ascii="Lato" w:eastAsia="Arial" w:hAnsi="Lato"/>
          <w:sz w:val="18"/>
        </w:rPr>
        <w:t>Apply teamwork and leadership skills to assist physicians and nurses in trauma situations</w:t>
      </w:r>
    </w:p>
    <w:p w14:paraId="7471208B" w14:textId="77777777" w:rsidR="00AE4E8F" w:rsidRPr="00AE4E8F" w:rsidRDefault="00AE4E8F" w:rsidP="00CE4A80">
      <w:pPr>
        <w:spacing w:line="276" w:lineRule="auto"/>
        <w:rPr>
          <w:rFonts w:ascii="Lato" w:eastAsia="Arial" w:hAnsi="Lato"/>
          <w:sz w:val="18"/>
        </w:rPr>
      </w:pPr>
    </w:p>
    <w:p w14:paraId="32FA5F1F" w14:textId="77777777" w:rsidR="00AE4E8F" w:rsidRPr="00AE4E8F" w:rsidRDefault="00AE4E8F" w:rsidP="00CE4A80">
      <w:pPr>
        <w:numPr>
          <w:ilvl w:val="0"/>
          <w:numId w:val="5"/>
        </w:numPr>
        <w:tabs>
          <w:tab w:val="left" w:pos="720"/>
        </w:tabs>
        <w:spacing w:line="276" w:lineRule="auto"/>
        <w:ind w:left="720" w:right="2020" w:hanging="323"/>
        <w:rPr>
          <w:rFonts w:ascii="Lato" w:eastAsia="Arial" w:hAnsi="Lato"/>
          <w:sz w:val="18"/>
        </w:rPr>
      </w:pPr>
      <w:r w:rsidRPr="00AE4E8F">
        <w:rPr>
          <w:rFonts w:ascii="Lato" w:eastAsia="Arial" w:hAnsi="Lato"/>
          <w:sz w:val="18"/>
        </w:rPr>
        <w:t>Recognized by ER staff for maintaining a calm attitude and effectively performing under extreme duress</w:t>
      </w:r>
    </w:p>
    <w:p w14:paraId="45FB13C7" w14:textId="77777777" w:rsidR="00AE4E8F" w:rsidRDefault="00AE4E8F" w:rsidP="00AE4E8F">
      <w:pPr>
        <w:tabs>
          <w:tab w:val="left" w:pos="720"/>
        </w:tabs>
        <w:spacing w:line="262" w:lineRule="auto"/>
        <w:ind w:left="720" w:right="1980" w:hanging="323"/>
        <w:rPr>
          <w:rFonts w:ascii="Arial" w:eastAsia="Arial" w:hAnsi="Arial"/>
          <w:sz w:val="18"/>
        </w:rPr>
        <w:sectPr w:rsidR="00AE4E8F">
          <w:type w:val="continuous"/>
          <w:pgSz w:w="12240" w:h="15840"/>
          <w:pgMar w:top="684" w:right="1040" w:bottom="8" w:left="1120" w:header="0" w:footer="0" w:gutter="0"/>
          <w:cols w:space="0" w:equalWidth="0">
            <w:col w:w="10080"/>
          </w:cols>
          <w:docGrid w:linePitch="360"/>
        </w:sectPr>
      </w:pPr>
    </w:p>
    <w:p w14:paraId="4C328A97" w14:textId="77777777" w:rsidR="00AE4E8F" w:rsidRDefault="00AE4E8F" w:rsidP="00AE4E8F">
      <w:pPr>
        <w:spacing w:line="3" w:lineRule="exact"/>
        <w:rPr>
          <w:rFonts w:ascii="Times New Roman" w:eastAsia="Times New Roman" w:hAnsi="Times New Roman"/>
        </w:rPr>
      </w:pPr>
    </w:p>
    <w:p w14:paraId="157B3268" w14:textId="77777777" w:rsidR="00CF12B5" w:rsidRDefault="00CF12B5"/>
    <w:sectPr w:rsidR="00CF1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0260" w14:textId="77777777" w:rsidR="00F43A43" w:rsidRDefault="00F43A43" w:rsidP="00CE4A80">
      <w:r>
        <w:separator/>
      </w:r>
    </w:p>
  </w:endnote>
  <w:endnote w:type="continuationSeparator" w:id="0">
    <w:p w14:paraId="39A8FB82" w14:textId="77777777" w:rsidR="00F43A43" w:rsidRDefault="00F43A43" w:rsidP="00CE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5C3D" w14:textId="77777777" w:rsidR="00F43A43" w:rsidRDefault="00F43A43" w:rsidP="00CE4A80">
      <w:r>
        <w:separator/>
      </w:r>
    </w:p>
  </w:footnote>
  <w:footnote w:type="continuationSeparator" w:id="0">
    <w:p w14:paraId="491EF366" w14:textId="77777777" w:rsidR="00F43A43" w:rsidRDefault="00F43A43" w:rsidP="00CE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0EAE" w14:textId="77777777" w:rsidR="00CE4A80" w:rsidRDefault="00CE4A80" w:rsidP="00CE4A80">
    <w:pPr>
      <w:spacing w:line="0" w:lineRule="atLeast"/>
      <w:rPr>
        <w:rFonts w:ascii="Arial" w:eastAsia="Arial" w:hAnsi="Arial"/>
        <w:i/>
        <w:color w:val="333333"/>
        <w:sz w:val="16"/>
      </w:rPr>
    </w:pPr>
  </w:p>
  <w:p w14:paraId="27B8DF89" w14:textId="77777777" w:rsidR="00CE4A80" w:rsidRDefault="00CE4A80" w:rsidP="00CE4A80">
    <w:pPr>
      <w:spacing w:line="0" w:lineRule="atLeast"/>
      <w:rPr>
        <w:rFonts w:ascii="Arial" w:eastAsia="Arial" w:hAnsi="Arial"/>
        <w:i/>
        <w:color w:val="333333"/>
        <w:sz w:val="16"/>
      </w:rPr>
    </w:pPr>
  </w:p>
  <w:p w14:paraId="5B1D55A0" w14:textId="77777777" w:rsidR="00CE4A80" w:rsidRDefault="00CE4A80" w:rsidP="00CE4A80">
    <w:pPr>
      <w:spacing w:line="0" w:lineRule="atLeast"/>
      <w:jc w:val="center"/>
      <w:rPr>
        <w:rFonts w:ascii="Lato" w:eastAsia="Arial" w:hAnsi="Lato"/>
        <w:b/>
        <w:bCs/>
        <w:iCs/>
        <w:color w:val="333333"/>
        <w:sz w:val="22"/>
        <w:szCs w:val="28"/>
      </w:rPr>
    </w:pPr>
  </w:p>
  <w:p w14:paraId="797AACB6" w14:textId="0F6AC142" w:rsidR="00CE4A80" w:rsidRPr="00CE4A80" w:rsidRDefault="00CE4A80" w:rsidP="00CE4A80">
    <w:pPr>
      <w:spacing w:line="0" w:lineRule="atLeast"/>
      <w:jc w:val="center"/>
      <w:rPr>
        <w:rFonts w:ascii="Lato" w:eastAsia="Arial" w:hAnsi="Lato"/>
        <w:b/>
        <w:bCs/>
        <w:iCs/>
        <w:color w:val="333333"/>
        <w:sz w:val="22"/>
        <w:szCs w:val="28"/>
      </w:rPr>
    </w:pPr>
    <w:r w:rsidRPr="00CE4A80">
      <w:rPr>
        <w:rFonts w:ascii="Lato" w:eastAsia="Arial" w:hAnsi="Lato"/>
        <w:b/>
        <w:bCs/>
        <w:iCs/>
        <w:color w:val="333333"/>
        <w:sz w:val="22"/>
        <w:szCs w:val="28"/>
      </w:rPr>
      <w:t>Sample Resume - Veteran</w:t>
    </w:r>
  </w:p>
  <w:p w14:paraId="7EC04AB9" w14:textId="77777777" w:rsidR="00CE4A80" w:rsidRDefault="00CE4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2"/>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43"/>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4"/>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5"/>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46"/>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8F"/>
    <w:rsid w:val="00AE4E8F"/>
    <w:rsid w:val="00CE4A80"/>
    <w:rsid w:val="00CF12B5"/>
    <w:rsid w:val="00F4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4087"/>
  <w15:chartTrackingRefBased/>
  <w15:docId w15:val="{D3CDCC8D-4A36-4574-8112-991B8862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E8F"/>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A80"/>
    <w:pPr>
      <w:tabs>
        <w:tab w:val="center" w:pos="4513"/>
        <w:tab w:val="right" w:pos="9026"/>
      </w:tabs>
    </w:pPr>
  </w:style>
  <w:style w:type="character" w:customStyle="1" w:styleId="HeaderChar">
    <w:name w:val="Header Char"/>
    <w:basedOn w:val="DefaultParagraphFont"/>
    <w:link w:val="Header"/>
    <w:uiPriority w:val="99"/>
    <w:rsid w:val="00CE4A80"/>
    <w:rPr>
      <w:rFonts w:ascii="Calibri" w:eastAsia="Calibri" w:hAnsi="Calibri" w:cs="Arial"/>
      <w:sz w:val="20"/>
      <w:szCs w:val="20"/>
      <w:lang w:eastAsia="en-GB"/>
    </w:rPr>
  </w:style>
  <w:style w:type="paragraph" w:styleId="Footer">
    <w:name w:val="footer"/>
    <w:basedOn w:val="Normal"/>
    <w:link w:val="FooterChar"/>
    <w:uiPriority w:val="99"/>
    <w:unhideWhenUsed/>
    <w:rsid w:val="00CE4A80"/>
    <w:pPr>
      <w:tabs>
        <w:tab w:val="center" w:pos="4513"/>
        <w:tab w:val="right" w:pos="9026"/>
      </w:tabs>
    </w:pPr>
  </w:style>
  <w:style w:type="character" w:customStyle="1" w:styleId="FooterChar">
    <w:name w:val="Footer Char"/>
    <w:basedOn w:val="DefaultParagraphFont"/>
    <w:link w:val="Footer"/>
    <w:uiPriority w:val="99"/>
    <w:rsid w:val="00CE4A80"/>
    <w:rPr>
      <w:rFonts w:ascii="Calibri" w:eastAsia="Calibri" w:hAnsi="Calibri" w:cs="Arial"/>
      <w:sz w:val="20"/>
      <w:szCs w:val="20"/>
      <w:lang w:eastAsia="en-GB"/>
    </w:rPr>
  </w:style>
  <w:style w:type="paragraph" w:styleId="ListParagraph">
    <w:name w:val="List Paragraph"/>
    <w:basedOn w:val="Normal"/>
    <w:uiPriority w:val="34"/>
    <w:qFormat/>
    <w:rsid w:val="00CE4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2022-02-22T05:15:00Z</dcterms:created>
  <dcterms:modified xsi:type="dcterms:W3CDTF">2022-02-22T09:13:00Z</dcterms:modified>
</cp:coreProperties>
</file>