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750C" w14:textId="77777777" w:rsidR="00BD3F17" w:rsidRDefault="00BD3F17" w:rsidP="00153872">
      <w:pPr>
        <w:spacing w:line="0" w:lineRule="atLeast"/>
        <w:ind w:right="460"/>
        <w:rPr>
          <w:rFonts w:ascii="Lato" w:eastAsia="Garamond" w:hAnsi="Lato"/>
          <w:b/>
          <w:sz w:val="32"/>
          <w:szCs w:val="22"/>
        </w:rPr>
      </w:pPr>
    </w:p>
    <w:p w14:paraId="709EB4AB" w14:textId="4221E058" w:rsidR="00BD3F17" w:rsidRPr="00CE7025" w:rsidRDefault="00BD3F17" w:rsidP="00153872">
      <w:pPr>
        <w:ind w:right="460"/>
        <w:jc w:val="center"/>
        <w:rPr>
          <w:rFonts w:ascii="Lato" w:eastAsia="Garamond" w:hAnsi="Lato"/>
          <w:b/>
          <w:color w:val="4472C4" w:themeColor="accent1"/>
          <w:sz w:val="32"/>
          <w:szCs w:val="22"/>
        </w:rPr>
      </w:pPr>
      <w:r w:rsidRPr="00CE7025">
        <w:rPr>
          <w:rFonts w:ascii="Lato" w:eastAsia="Garamond" w:hAnsi="Lato"/>
          <w:b/>
          <w:color w:val="4472C4" w:themeColor="accent1"/>
          <w:sz w:val="32"/>
          <w:szCs w:val="22"/>
        </w:rPr>
        <w:t>Name</w:t>
      </w:r>
    </w:p>
    <w:p w14:paraId="138600BB" w14:textId="77777777" w:rsidR="00BD3F17" w:rsidRPr="00BD3F17" w:rsidRDefault="00BD3F17" w:rsidP="00153872">
      <w:pPr>
        <w:rPr>
          <w:rFonts w:ascii="Lato" w:eastAsia="Times New Roman" w:hAnsi="Lato"/>
          <w:sz w:val="18"/>
          <w:szCs w:val="18"/>
        </w:rPr>
      </w:pPr>
    </w:p>
    <w:p w14:paraId="16D6BC1C" w14:textId="77777777" w:rsidR="00BD3F17" w:rsidRPr="00BD3F17" w:rsidRDefault="00BD3F17" w:rsidP="00153872">
      <w:pPr>
        <w:jc w:val="center"/>
        <w:rPr>
          <w:rFonts w:ascii="Lato" w:eastAsia="Garamond" w:hAnsi="Lato"/>
          <w:sz w:val="22"/>
          <w:szCs w:val="18"/>
        </w:rPr>
      </w:pPr>
      <w:r w:rsidRPr="00BD3F17">
        <w:rPr>
          <w:rFonts w:ascii="Lato" w:eastAsia="Garamond" w:hAnsi="Lato"/>
          <w:sz w:val="22"/>
          <w:szCs w:val="18"/>
        </w:rPr>
        <w:t>Local address ∙ phone number ∙ Tufts email</w:t>
      </w:r>
    </w:p>
    <w:p w14:paraId="46FB3E29" w14:textId="77777777" w:rsidR="00BD3F17" w:rsidRPr="00BD3F17" w:rsidRDefault="00BD3F17" w:rsidP="00153872">
      <w:pPr>
        <w:rPr>
          <w:rFonts w:ascii="Lato" w:eastAsia="Times New Roman" w:hAnsi="Lato"/>
          <w:sz w:val="18"/>
          <w:szCs w:val="18"/>
        </w:rPr>
      </w:pPr>
    </w:p>
    <w:p w14:paraId="2A2495F5" w14:textId="77777777" w:rsidR="00BD3F17" w:rsidRDefault="00BD3F17" w:rsidP="00153872">
      <w:pPr>
        <w:rPr>
          <w:rFonts w:ascii="Lato" w:eastAsia="Garamond" w:hAnsi="Lato"/>
          <w:b/>
          <w:sz w:val="22"/>
          <w:szCs w:val="18"/>
        </w:rPr>
      </w:pPr>
    </w:p>
    <w:p w14:paraId="2F8C8961" w14:textId="23024BD9" w:rsidR="00BD3F17" w:rsidRPr="00BD3F17" w:rsidRDefault="00BD3F17" w:rsidP="00153872">
      <w:pPr>
        <w:rPr>
          <w:rFonts w:ascii="Lato" w:eastAsia="Garamond" w:hAnsi="Lato"/>
          <w:b/>
          <w:sz w:val="22"/>
          <w:szCs w:val="18"/>
        </w:rPr>
      </w:pPr>
      <w:r w:rsidRPr="00CE7025">
        <w:rPr>
          <w:rFonts w:ascii="Lato" w:eastAsia="Garamond" w:hAnsi="Lato"/>
          <w:b/>
          <w:color w:val="4472C4" w:themeColor="accent1"/>
          <w:sz w:val="22"/>
          <w:szCs w:val="18"/>
        </w:rPr>
        <w:t>EDUCATION</w:t>
      </w:r>
    </w:p>
    <w:p w14:paraId="3D7F29F3" w14:textId="77777777" w:rsidR="00BD3F17" w:rsidRPr="00BD3F17" w:rsidRDefault="00BD3F17" w:rsidP="00153872">
      <w:pPr>
        <w:rPr>
          <w:rFonts w:ascii="Lato" w:eastAsia="Times New Roman" w:hAnsi="Lato"/>
          <w:sz w:val="18"/>
          <w:szCs w:val="18"/>
        </w:rPr>
      </w:pPr>
    </w:p>
    <w:p w14:paraId="527935B4" w14:textId="77777777" w:rsidR="00BD3F17" w:rsidRPr="00BD3F17" w:rsidRDefault="00BD3F17" w:rsidP="00153872">
      <w:pPr>
        <w:rPr>
          <w:rFonts w:ascii="Lato" w:eastAsia="Garamond" w:hAnsi="Lato"/>
          <w:sz w:val="22"/>
          <w:szCs w:val="18"/>
        </w:rPr>
      </w:pPr>
      <w:r w:rsidRPr="00BD3F17">
        <w:rPr>
          <w:rFonts w:ascii="Lato" w:eastAsia="Garamond" w:hAnsi="Lato"/>
          <w:b/>
          <w:sz w:val="22"/>
          <w:szCs w:val="18"/>
        </w:rPr>
        <w:t>Tufts University</w:t>
      </w:r>
      <w:r w:rsidRPr="00BD3F17">
        <w:rPr>
          <w:rFonts w:ascii="Lato" w:eastAsia="Garamond" w:hAnsi="Lato"/>
          <w:sz w:val="22"/>
          <w:szCs w:val="18"/>
        </w:rPr>
        <w:t>, Medford, MA</w:t>
      </w:r>
    </w:p>
    <w:p w14:paraId="0F0E1FD9" w14:textId="77777777" w:rsidR="00BD3F17" w:rsidRPr="00BD3F17" w:rsidRDefault="00BD3F17" w:rsidP="00153872">
      <w:pPr>
        <w:rPr>
          <w:rFonts w:ascii="Lato" w:eastAsia="Times New Roman" w:hAnsi="Lato"/>
          <w:sz w:val="18"/>
          <w:szCs w:val="18"/>
        </w:rPr>
      </w:pPr>
    </w:p>
    <w:p w14:paraId="2BE87910" w14:textId="77777777" w:rsidR="00BD3F17" w:rsidRPr="00BD3F17" w:rsidRDefault="00BD3F17" w:rsidP="00153872">
      <w:pPr>
        <w:ind w:right="4140"/>
        <w:rPr>
          <w:rFonts w:ascii="Lato" w:eastAsia="Garamond" w:hAnsi="Lato"/>
          <w:sz w:val="22"/>
          <w:szCs w:val="18"/>
        </w:rPr>
      </w:pPr>
      <w:r w:rsidRPr="00BD3F17">
        <w:rPr>
          <w:rFonts w:ascii="Lato" w:eastAsia="Garamond" w:hAnsi="Lato"/>
          <w:sz w:val="22"/>
          <w:szCs w:val="18"/>
        </w:rPr>
        <w:t xml:space="preserve">Bachelor of Science in Biomedical Engineering anticipated May </w:t>
      </w:r>
      <w:proofErr w:type="spellStart"/>
      <w:r w:rsidRPr="00BD3F17">
        <w:rPr>
          <w:rFonts w:ascii="Lato" w:eastAsia="Garamond" w:hAnsi="Lato"/>
          <w:sz w:val="22"/>
          <w:szCs w:val="18"/>
        </w:rPr>
        <w:t>xxxx</w:t>
      </w:r>
      <w:proofErr w:type="spellEnd"/>
      <w:r w:rsidRPr="00BD3F17">
        <w:rPr>
          <w:rFonts w:ascii="Lato" w:eastAsia="Garamond" w:hAnsi="Lato"/>
          <w:sz w:val="22"/>
          <w:szCs w:val="18"/>
        </w:rPr>
        <w:t xml:space="preserve"> GPA 3.54</w:t>
      </w:r>
    </w:p>
    <w:p w14:paraId="10791B41" w14:textId="77777777" w:rsidR="00BD3F17" w:rsidRPr="00BD3F17" w:rsidRDefault="00BD3F17" w:rsidP="00153872">
      <w:pPr>
        <w:rPr>
          <w:rFonts w:ascii="Lato" w:eastAsia="Times New Roman" w:hAnsi="Lato"/>
          <w:sz w:val="18"/>
          <w:szCs w:val="18"/>
        </w:rPr>
      </w:pPr>
    </w:p>
    <w:p w14:paraId="1117482F" w14:textId="77777777" w:rsidR="00BD3F17" w:rsidRPr="00BD3F17" w:rsidRDefault="00BD3F17" w:rsidP="00153872">
      <w:pPr>
        <w:rPr>
          <w:rFonts w:ascii="Lato" w:eastAsia="Garamond" w:hAnsi="Lato"/>
          <w:sz w:val="22"/>
          <w:szCs w:val="18"/>
        </w:rPr>
      </w:pPr>
      <w:r w:rsidRPr="00BD3F17">
        <w:rPr>
          <w:rFonts w:ascii="Lato" w:eastAsia="Garamond" w:hAnsi="Lato"/>
          <w:b/>
          <w:sz w:val="22"/>
          <w:szCs w:val="18"/>
        </w:rPr>
        <w:t>Tufts-in-</w:t>
      </w:r>
      <w:proofErr w:type="spellStart"/>
      <w:r w:rsidRPr="00BD3F17">
        <w:rPr>
          <w:rFonts w:ascii="Lato" w:eastAsia="Garamond" w:hAnsi="Lato"/>
          <w:b/>
          <w:sz w:val="22"/>
          <w:szCs w:val="18"/>
        </w:rPr>
        <w:t>Talloires</w:t>
      </w:r>
      <w:proofErr w:type="spellEnd"/>
      <w:r w:rsidRPr="00BD3F17">
        <w:rPr>
          <w:rFonts w:ascii="Lato" w:eastAsia="Garamond" w:hAnsi="Lato"/>
          <w:sz w:val="22"/>
          <w:szCs w:val="18"/>
        </w:rPr>
        <w:t xml:space="preserve">, six-week study program in French Alps, </w:t>
      </w:r>
      <w:proofErr w:type="spellStart"/>
      <w:r w:rsidRPr="00BD3F17">
        <w:rPr>
          <w:rFonts w:ascii="Lato" w:eastAsia="Garamond" w:hAnsi="Lato"/>
          <w:sz w:val="22"/>
          <w:szCs w:val="18"/>
        </w:rPr>
        <w:t>MacJannet</w:t>
      </w:r>
      <w:proofErr w:type="spellEnd"/>
      <w:r w:rsidRPr="00BD3F17">
        <w:rPr>
          <w:rFonts w:ascii="Lato" w:eastAsia="Garamond" w:hAnsi="Lato"/>
          <w:sz w:val="22"/>
          <w:szCs w:val="18"/>
        </w:rPr>
        <w:t xml:space="preserve"> Scholar, May-June </w:t>
      </w:r>
      <w:proofErr w:type="spellStart"/>
      <w:r w:rsidRPr="00BD3F17">
        <w:rPr>
          <w:rFonts w:ascii="Lato" w:eastAsia="Garamond" w:hAnsi="Lato"/>
          <w:sz w:val="22"/>
          <w:szCs w:val="18"/>
        </w:rPr>
        <w:t>xxxx</w:t>
      </w:r>
      <w:proofErr w:type="spellEnd"/>
    </w:p>
    <w:p w14:paraId="4538F60F" w14:textId="77777777" w:rsidR="00BD3F17" w:rsidRPr="00BD3F17" w:rsidRDefault="00BD3F17" w:rsidP="00153872">
      <w:pPr>
        <w:rPr>
          <w:rFonts w:ascii="Lato" w:eastAsia="Times New Roman" w:hAnsi="Lato"/>
          <w:sz w:val="18"/>
          <w:szCs w:val="18"/>
        </w:rPr>
      </w:pPr>
    </w:p>
    <w:p w14:paraId="35448620" w14:textId="77777777" w:rsidR="00BD3F17" w:rsidRPr="00CE7025" w:rsidRDefault="00BD3F17" w:rsidP="00153872">
      <w:pPr>
        <w:rPr>
          <w:rFonts w:ascii="Lato" w:eastAsia="Garamond" w:hAnsi="Lato"/>
          <w:b/>
          <w:color w:val="4472C4" w:themeColor="accent1"/>
          <w:sz w:val="22"/>
          <w:szCs w:val="18"/>
        </w:rPr>
      </w:pPr>
      <w:r w:rsidRPr="00CE7025">
        <w:rPr>
          <w:rFonts w:ascii="Lato" w:eastAsia="Garamond" w:hAnsi="Lato"/>
          <w:b/>
          <w:color w:val="4472C4" w:themeColor="accent1"/>
          <w:sz w:val="22"/>
          <w:szCs w:val="18"/>
        </w:rPr>
        <w:t>ENGINEERING EXPERIENCE</w:t>
      </w:r>
    </w:p>
    <w:p w14:paraId="20DA49F3" w14:textId="77777777" w:rsidR="00BD3F17" w:rsidRPr="00BD3F17" w:rsidRDefault="00BD3F17" w:rsidP="00153872">
      <w:pPr>
        <w:rPr>
          <w:rFonts w:ascii="Lato" w:eastAsia="Times New Roman" w:hAnsi="Lato"/>
          <w:sz w:val="18"/>
          <w:szCs w:val="18"/>
        </w:rPr>
      </w:pPr>
    </w:p>
    <w:p w14:paraId="7153BE53" w14:textId="77777777" w:rsidR="00BD3F17" w:rsidRPr="00BD3F17" w:rsidRDefault="00BD3F17" w:rsidP="00153872">
      <w:pPr>
        <w:rPr>
          <w:rFonts w:ascii="Lato" w:eastAsia="Garamond" w:hAnsi="Lato"/>
          <w:sz w:val="22"/>
          <w:szCs w:val="18"/>
        </w:rPr>
      </w:pPr>
      <w:r w:rsidRPr="00BD3F17">
        <w:rPr>
          <w:rFonts w:ascii="Lato" w:eastAsia="Garamond" w:hAnsi="Lato"/>
          <w:b/>
          <w:sz w:val="22"/>
          <w:szCs w:val="18"/>
        </w:rPr>
        <w:t xml:space="preserve">Charles Stark Draper Laboratory, </w:t>
      </w:r>
      <w:r w:rsidRPr="00BD3F17">
        <w:rPr>
          <w:rFonts w:ascii="Lato" w:eastAsia="Garamond" w:hAnsi="Lato"/>
          <w:sz w:val="22"/>
          <w:szCs w:val="18"/>
        </w:rPr>
        <w:t>Cambridge, MA,</w:t>
      </w:r>
      <w:r w:rsidRPr="00BD3F17">
        <w:rPr>
          <w:rFonts w:ascii="Lato" w:eastAsia="Garamond" w:hAnsi="Lato"/>
          <w:b/>
          <w:sz w:val="22"/>
          <w:szCs w:val="18"/>
        </w:rPr>
        <w:t xml:space="preserve"> </w:t>
      </w:r>
      <w:r w:rsidRPr="00BD3F17">
        <w:rPr>
          <w:rFonts w:ascii="Lato" w:eastAsia="Garamond" w:hAnsi="Lato"/>
          <w:i/>
          <w:sz w:val="22"/>
          <w:szCs w:val="18"/>
        </w:rPr>
        <w:t>Undergraduate Engineer</w:t>
      </w:r>
      <w:r w:rsidRPr="00BD3F17">
        <w:rPr>
          <w:rFonts w:ascii="Lato" w:eastAsia="Garamond" w:hAnsi="Lato"/>
          <w:sz w:val="22"/>
          <w:szCs w:val="18"/>
        </w:rPr>
        <w:t>, Dates</w:t>
      </w:r>
    </w:p>
    <w:p w14:paraId="34B96832" w14:textId="77777777" w:rsidR="00BD3F17" w:rsidRPr="00BD3F17" w:rsidRDefault="00BD3F17" w:rsidP="00153872">
      <w:pPr>
        <w:rPr>
          <w:rFonts w:ascii="Lato" w:eastAsia="Times New Roman" w:hAnsi="Lato"/>
          <w:sz w:val="18"/>
          <w:szCs w:val="18"/>
        </w:rPr>
      </w:pPr>
    </w:p>
    <w:p w14:paraId="47DF0B53" w14:textId="77777777" w:rsidR="00BD3F17" w:rsidRPr="00BD3F17" w:rsidRDefault="00BD3F17" w:rsidP="0015387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Lato" w:eastAsia="Arial" w:hAnsi="Lato"/>
          <w:sz w:val="22"/>
          <w:szCs w:val="18"/>
        </w:rPr>
      </w:pPr>
      <w:r w:rsidRPr="00BD3F17">
        <w:rPr>
          <w:rFonts w:ascii="Lato" w:eastAsia="Garamond" w:hAnsi="Lato"/>
          <w:sz w:val="22"/>
          <w:szCs w:val="18"/>
        </w:rPr>
        <w:t>Designed process to fabricate airway stent out of bioresorbable material</w:t>
      </w:r>
    </w:p>
    <w:p w14:paraId="52C23BBA" w14:textId="77777777" w:rsidR="00BD3F17" w:rsidRPr="00BD3F17" w:rsidRDefault="00BD3F17" w:rsidP="00153872">
      <w:pPr>
        <w:rPr>
          <w:rFonts w:ascii="Lato" w:eastAsia="Arial" w:hAnsi="Lato"/>
          <w:sz w:val="22"/>
          <w:szCs w:val="18"/>
        </w:rPr>
      </w:pPr>
    </w:p>
    <w:p w14:paraId="007A40D7" w14:textId="77777777" w:rsidR="00BD3F17" w:rsidRPr="00BD3F17" w:rsidRDefault="00BD3F17" w:rsidP="0015387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Lato" w:eastAsia="Arial" w:hAnsi="Lato"/>
          <w:sz w:val="22"/>
          <w:szCs w:val="18"/>
        </w:rPr>
      </w:pPr>
      <w:r w:rsidRPr="00BD3F17">
        <w:rPr>
          <w:rFonts w:ascii="Lato" w:eastAsia="Garamond" w:hAnsi="Lato"/>
          <w:sz w:val="22"/>
          <w:szCs w:val="18"/>
        </w:rPr>
        <w:t>Studied the degradation properties of the bioresorbable material used to fabricate the airway stent</w:t>
      </w:r>
    </w:p>
    <w:p w14:paraId="6D162BA7" w14:textId="77777777" w:rsidR="00BD3F17" w:rsidRPr="00BD3F17" w:rsidRDefault="00BD3F17" w:rsidP="00153872">
      <w:pPr>
        <w:rPr>
          <w:rFonts w:ascii="Lato" w:eastAsia="Arial" w:hAnsi="Lato"/>
          <w:sz w:val="22"/>
          <w:szCs w:val="18"/>
        </w:rPr>
      </w:pPr>
    </w:p>
    <w:p w14:paraId="0695A4AD" w14:textId="77777777" w:rsidR="00BD3F17" w:rsidRPr="00BD3F17" w:rsidRDefault="00BD3F17" w:rsidP="0015387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Lato" w:eastAsia="Arial" w:hAnsi="Lato"/>
          <w:sz w:val="22"/>
          <w:szCs w:val="18"/>
        </w:rPr>
      </w:pPr>
      <w:r w:rsidRPr="00BD3F17">
        <w:rPr>
          <w:rFonts w:ascii="Lato" w:eastAsia="Garamond" w:hAnsi="Lato"/>
          <w:sz w:val="22"/>
          <w:szCs w:val="18"/>
        </w:rPr>
        <w:t>Imaged nanopatterns deposited on the bioresorbable material with scanning electron microscope (SEM)</w:t>
      </w:r>
    </w:p>
    <w:p w14:paraId="35DB3B5E" w14:textId="77777777" w:rsidR="00BD3F17" w:rsidRPr="00BD3F17" w:rsidRDefault="00BD3F17" w:rsidP="00153872">
      <w:pPr>
        <w:rPr>
          <w:rFonts w:ascii="Lato" w:eastAsia="Times New Roman" w:hAnsi="Lato"/>
          <w:sz w:val="18"/>
          <w:szCs w:val="18"/>
        </w:rPr>
      </w:pPr>
    </w:p>
    <w:p w14:paraId="368159AB" w14:textId="77777777" w:rsidR="00BD3F17" w:rsidRPr="00BD3F17" w:rsidRDefault="00BD3F17" w:rsidP="00153872">
      <w:pPr>
        <w:rPr>
          <w:rFonts w:ascii="Lato" w:eastAsia="Garamond" w:hAnsi="Lato"/>
          <w:sz w:val="22"/>
          <w:szCs w:val="18"/>
        </w:rPr>
      </w:pPr>
      <w:r w:rsidRPr="00BD3F17">
        <w:rPr>
          <w:rFonts w:ascii="Lato" w:eastAsia="Garamond" w:hAnsi="Lato"/>
          <w:b/>
          <w:sz w:val="22"/>
          <w:szCs w:val="18"/>
        </w:rPr>
        <w:t xml:space="preserve">Reactive Innovators, </w:t>
      </w:r>
      <w:r w:rsidRPr="00BD3F17">
        <w:rPr>
          <w:rFonts w:ascii="Lato" w:eastAsia="Garamond" w:hAnsi="Lato"/>
          <w:sz w:val="22"/>
          <w:szCs w:val="18"/>
        </w:rPr>
        <w:t>Westfield, MA,</w:t>
      </w:r>
      <w:r w:rsidRPr="00BD3F17">
        <w:rPr>
          <w:rFonts w:ascii="Lato" w:eastAsia="Garamond" w:hAnsi="Lato"/>
          <w:b/>
          <w:sz w:val="22"/>
          <w:szCs w:val="18"/>
        </w:rPr>
        <w:t xml:space="preserve"> </w:t>
      </w:r>
      <w:r w:rsidRPr="00BD3F17">
        <w:rPr>
          <w:rFonts w:ascii="Lato" w:eastAsia="Garamond" w:hAnsi="Lato"/>
          <w:i/>
          <w:sz w:val="22"/>
          <w:szCs w:val="18"/>
        </w:rPr>
        <w:t>Laboratory Assistant,</w:t>
      </w:r>
      <w:r w:rsidRPr="00BD3F17">
        <w:rPr>
          <w:rFonts w:ascii="Lato" w:eastAsia="Garamond" w:hAnsi="Lato"/>
          <w:b/>
          <w:sz w:val="22"/>
          <w:szCs w:val="18"/>
        </w:rPr>
        <w:t xml:space="preserve"> </w:t>
      </w:r>
      <w:r w:rsidRPr="00BD3F17">
        <w:rPr>
          <w:rFonts w:ascii="Lato" w:eastAsia="Garamond" w:hAnsi="Lato"/>
          <w:sz w:val="22"/>
          <w:szCs w:val="18"/>
        </w:rPr>
        <w:t>Dates</w:t>
      </w:r>
    </w:p>
    <w:p w14:paraId="1B59CAC4" w14:textId="77777777" w:rsidR="00BD3F17" w:rsidRPr="00BD3F17" w:rsidRDefault="00BD3F17" w:rsidP="00153872">
      <w:pPr>
        <w:rPr>
          <w:rFonts w:ascii="Lato" w:eastAsia="Times New Roman" w:hAnsi="Lato"/>
          <w:sz w:val="18"/>
          <w:szCs w:val="18"/>
        </w:rPr>
      </w:pPr>
    </w:p>
    <w:p w14:paraId="5EC48C48" w14:textId="77777777" w:rsidR="00BD3F17" w:rsidRPr="00BD3F17" w:rsidRDefault="00BD3F17" w:rsidP="001538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Lato" w:eastAsia="Arial" w:hAnsi="Lato"/>
          <w:sz w:val="22"/>
          <w:szCs w:val="18"/>
        </w:rPr>
      </w:pPr>
      <w:r w:rsidRPr="00BD3F17">
        <w:rPr>
          <w:rFonts w:ascii="Lato" w:eastAsia="Garamond" w:hAnsi="Lato"/>
          <w:sz w:val="22"/>
          <w:szCs w:val="18"/>
        </w:rPr>
        <w:t>Researched catalysts for oxygen and ozone production in oxygen concentrator and water disinfection unit</w:t>
      </w:r>
    </w:p>
    <w:p w14:paraId="35468025" w14:textId="77777777" w:rsidR="00BD3F17" w:rsidRPr="00BD3F17" w:rsidRDefault="00BD3F17" w:rsidP="00153872">
      <w:pPr>
        <w:rPr>
          <w:rFonts w:ascii="Lato" w:eastAsia="Arial" w:hAnsi="Lato"/>
          <w:sz w:val="22"/>
          <w:szCs w:val="18"/>
        </w:rPr>
      </w:pPr>
    </w:p>
    <w:p w14:paraId="6CAEEB0C" w14:textId="77777777" w:rsidR="00BD3F17" w:rsidRPr="00BD3F17" w:rsidRDefault="00BD3F17" w:rsidP="001538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Lato" w:eastAsia="Arial" w:hAnsi="Lato"/>
          <w:sz w:val="22"/>
          <w:szCs w:val="18"/>
        </w:rPr>
      </w:pPr>
      <w:r w:rsidRPr="00BD3F17">
        <w:rPr>
          <w:rFonts w:ascii="Lato" w:eastAsia="Garamond" w:hAnsi="Lato"/>
          <w:sz w:val="22"/>
          <w:szCs w:val="18"/>
        </w:rPr>
        <w:t>Constructed parts of a chlorination unit for large scale drinking water disinfection</w:t>
      </w:r>
    </w:p>
    <w:p w14:paraId="0D7C22E0" w14:textId="77777777" w:rsidR="00BD3F17" w:rsidRPr="00CE7025" w:rsidRDefault="00BD3F17" w:rsidP="00153872">
      <w:pPr>
        <w:rPr>
          <w:rFonts w:ascii="Lato" w:eastAsia="Times New Roman" w:hAnsi="Lato"/>
          <w:color w:val="4472C4" w:themeColor="accent1"/>
          <w:sz w:val="18"/>
          <w:szCs w:val="18"/>
        </w:rPr>
      </w:pPr>
    </w:p>
    <w:p w14:paraId="6E52940F" w14:textId="77777777" w:rsidR="00BD3F17" w:rsidRPr="00CE7025" w:rsidRDefault="00BD3F17" w:rsidP="00153872">
      <w:pPr>
        <w:rPr>
          <w:rFonts w:ascii="Lato" w:eastAsia="Garamond" w:hAnsi="Lato"/>
          <w:b/>
          <w:color w:val="4472C4" w:themeColor="accent1"/>
          <w:sz w:val="22"/>
          <w:szCs w:val="18"/>
        </w:rPr>
      </w:pPr>
      <w:r w:rsidRPr="00CE7025">
        <w:rPr>
          <w:rFonts w:ascii="Lato" w:eastAsia="Garamond" w:hAnsi="Lato"/>
          <w:b/>
          <w:color w:val="4472C4" w:themeColor="accent1"/>
          <w:sz w:val="22"/>
          <w:szCs w:val="18"/>
        </w:rPr>
        <w:t>RESEARCH</w:t>
      </w:r>
    </w:p>
    <w:p w14:paraId="7106F57D" w14:textId="77777777" w:rsidR="00BD3F17" w:rsidRPr="00BD3F17" w:rsidRDefault="00BD3F17" w:rsidP="00153872">
      <w:pPr>
        <w:rPr>
          <w:rFonts w:ascii="Lato" w:eastAsia="Times New Roman" w:hAnsi="Lato"/>
          <w:sz w:val="18"/>
          <w:szCs w:val="18"/>
        </w:rPr>
      </w:pPr>
    </w:p>
    <w:p w14:paraId="3304A7EF" w14:textId="3900F7C6" w:rsidR="00BD3F17" w:rsidRPr="00BD3F17" w:rsidRDefault="00BD3F17" w:rsidP="004B4B14">
      <w:pPr>
        <w:rPr>
          <w:rFonts w:ascii="Lato" w:eastAsia="Garamond" w:hAnsi="Lato"/>
          <w:sz w:val="22"/>
          <w:szCs w:val="18"/>
        </w:rPr>
      </w:pPr>
      <w:r w:rsidRPr="00BD3F17">
        <w:rPr>
          <w:rFonts w:ascii="Lato" w:eastAsia="Garamond" w:hAnsi="Lato"/>
          <w:b/>
          <w:sz w:val="22"/>
          <w:szCs w:val="18"/>
        </w:rPr>
        <w:t xml:space="preserve">Tufts </w:t>
      </w:r>
      <w:r w:rsidR="00153872" w:rsidRPr="00BD3F17">
        <w:rPr>
          <w:rFonts w:ascii="Lato" w:eastAsia="Garamond" w:hAnsi="Lato"/>
          <w:b/>
          <w:sz w:val="22"/>
          <w:szCs w:val="18"/>
        </w:rPr>
        <w:t>Biomedical</w:t>
      </w:r>
      <w:r w:rsidRPr="00BD3F17">
        <w:rPr>
          <w:rFonts w:ascii="Lato" w:eastAsia="Garamond" w:hAnsi="Lato"/>
          <w:b/>
          <w:sz w:val="22"/>
          <w:szCs w:val="18"/>
        </w:rPr>
        <w:t xml:space="preserve"> Laboratory</w:t>
      </w:r>
      <w:r w:rsidRPr="00BD3F17">
        <w:rPr>
          <w:rFonts w:ascii="Lato" w:eastAsia="Garamond" w:hAnsi="Lato"/>
          <w:sz w:val="14"/>
          <w:szCs w:val="18"/>
        </w:rPr>
        <w:t>,</w:t>
      </w:r>
      <w:r w:rsidRPr="00BD3F17">
        <w:rPr>
          <w:rFonts w:ascii="Lato" w:eastAsia="Garamond" w:hAnsi="Lato"/>
          <w:b/>
          <w:sz w:val="22"/>
          <w:szCs w:val="18"/>
        </w:rPr>
        <w:t xml:space="preserve"> </w:t>
      </w:r>
      <w:r w:rsidRPr="00BD3F17">
        <w:rPr>
          <w:rFonts w:ascii="Lato" w:eastAsia="Garamond" w:hAnsi="Lato"/>
          <w:i/>
          <w:sz w:val="22"/>
          <w:szCs w:val="18"/>
        </w:rPr>
        <w:t>Research Assistant</w:t>
      </w:r>
      <w:r w:rsidRPr="00BD3F17">
        <w:rPr>
          <w:rFonts w:ascii="Lato" w:eastAsia="Garamond" w:hAnsi="Lato"/>
          <w:sz w:val="22"/>
          <w:szCs w:val="18"/>
        </w:rPr>
        <w:t>, Dates</w:t>
      </w:r>
    </w:p>
    <w:p w14:paraId="54AB487A" w14:textId="77777777" w:rsidR="00BD3F17" w:rsidRPr="00BD3F17" w:rsidRDefault="00BD3F17" w:rsidP="004B4B14">
      <w:pPr>
        <w:rPr>
          <w:rFonts w:ascii="Lato" w:eastAsia="Times New Roman" w:hAnsi="Lato"/>
          <w:sz w:val="18"/>
          <w:szCs w:val="18"/>
        </w:rPr>
      </w:pPr>
    </w:p>
    <w:p w14:paraId="4A084331" w14:textId="77777777" w:rsidR="00BD3F17" w:rsidRPr="00BD3F17" w:rsidRDefault="00BD3F17" w:rsidP="004B4B14">
      <w:pPr>
        <w:numPr>
          <w:ilvl w:val="0"/>
          <w:numId w:val="3"/>
        </w:numPr>
        <w:tabs>
          <w:tab w:val="left" w:pos="720"/>
        </w:tabs>
        <w:ind w:left="720" w:right="40" w:hanging="360"/>
        <w:rPr>
          <w:rFonts w:ascii="Lato" w:eastAsia="Arial" w:hAnsi="Lato"/>
          <w:sz w:val="22"/>
          <w:szCs w:val="18"/>
        </w:rPr>
      </w:pPr>
      <w:r w:rsidRPr="00BD3F17">
        <w:rPr>
          <w:rFonts w:ascii="Lato" w:eastAsia="Garamond" w:hAnsi="Lato"/>
          <w:sz w:val="22"/>
          <w:szCs w:val="18"/>
        </w:rPr>
        <w:t>Designed experiments and devices to induce a regenerative response in mammals through the application of an external electric field</w:t>
      </w:r>
    </w:p>
    <w:p w14:paraId="3A068498" w14:textId="77777777" w:rsidR="00BD3F17" w:rsidRPr="00BD3F17" w:rsidRDefault="00BD3F17" w:rsidP="004B4B14">
      <w:pPr>
        <w:rPr>
          <w:rFonts w:ascii="Lato" w:eastAsia="Arial" w:hAnsi="Lato"/>
          <w:sz w:val="22"/>
          <w:szCs w:val="18"/>
        </w:rPr>
      </w:pPr>
    </w:p>
    <w:p w14:paraId="2719943C" w14:textId="77777777" w:rsidR="00BD3F17" w:rsidRPr="00BD3F17" w:rsidRDefault="00BD3F17" w:rsidP="004B4B1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Lato" w:eastAsia="Arial" w:hAnsi="Lato"/>
          <w:sz w:val="22"/>
          <w:szCs w:val="18"/>
        </w:rPr>
      </w:pPr>
      <w:r w:rsidRPr="00BD3F17">
        <w:rPr>
          <w:rFonts w:ascii="Lato" w:eastAsia="Garamond" w:hAnsi="Lato"/>
          <w:sz w:val="22"/>
          <w:szCs w:val="18"/>
        </w:rPr>
        <w:t>Conducted in vitro and in vivo mouse model studies</w:t>
      </w:r>
    </w:p>
    <w:p w14:paraId="1B58938C" w14:textId="77777777" w:rsidR="00BD3F17" w:rsidRPr="00BD3F17" w:rsidRDefault="00BD3F17" w:rsidP="00153872">
      <w:pPr>
        <w:rPr>
          <w:rFonts w:ascii="Lato" w:eastAsia="Times New Roman" w:hAnsi="Lato"/>
          <w:sz w:val="18"/>
          <w:szCs w:val="18"/>
        </w:rPr>
      </w:pPr>
    </w:p>
    <w:p w14:paraId="30211BDB" w14:textId="77777777" w:rsidR="00BD3F17" w:rsidRPr="00CE7025" w:rsidRDefault="00BD3F17" w:rsidP="00153872">
      <w:pPr>
        <w:rPr>
          <w:rFonts w:ascii="Lato" w:eastAsia="Garamond" w:hAnsi="Lato"/>
          <w:b/>
          <w:color w:val="4472C4" w:themeColor="accent1"/>
          <w:sz w:val="22"/>
          <w:szCs w:val="18"/>
        </w:rPr>
      </w:pPr>
      <w:r w:rsidRPr="00CE7025">
        <w:rPr>
          <w:rFonts w:ascii="Lato" w:eastAsia="Garamond" w:hAnsi="Lato"/>
          <w:b/>
          <w:color w:val="4472C4" w:themeColor="accent1"/>
          <w:sz w:val="22"/>
          <w:szCs w:val="18"/>
        </w:rPr>
        <w:t>EMPLOYMENT</w:t>
      </w:r>
    </w:p>
    <w:p w14:paraId="01366AAB" w14:textId="77777777" w:rsidR="00BD3F17" w:rsidRPr="00BD3F17" w:rsidRDefault="00BD3F17" w:rsidP="00153872">
      <w:pPr>
        <w:rPr>
          <w:rFonts w:ascii="Lato" w:eastAsia="Times New Roman" w:hAnsi="Lato"/>
          <w:sz w:val="18"/>
          <w:szCs w:val="18"/>
        </w:rPr>
      </w:pPr>
    </w:p>
    <w:p w14:paraId="1FA6C7E3" w14:textId="77777777" w:rsidR="00BD3F17" w:rsidRPr="00BD3F17" w:rsidRDefault="00BD3F17" w:rsidP="00153872">
      <w:pPr>
        <w:rPr>
          <w:rFonts w:ascii="Lato" w:eastAsia="Garamond" w:hAnsi="Lato"/>
          <w:sz w:val="22"/>
          <w:szCs w:val="18"/>
        </w:rPr>
      </w:pPr>
      <w:r w:rsidRPr="00BD3F17">
        <w:rPr>
          <w:rFonts w:ascii="Lato" w:eastAsia="Garamond" w:hAnsi="Lato"/>
          <w:b/>
          <w:sz w:val="22"/>
          <w:szCs w:val="18"/>
        </w:rPr>
        <w:t>Fire &amp; Ice</w:t>
      </w:r>
      <w:r w:rsidRPr="00BD3F17">
        <w:rPr>
          <w:rFonts w:ascii="Lato" w:eastAsia="Garamond" w:hAnsi="Lato"/>
          <w:sz w:val="22"/>
          <w:szCs w:val="18"/>
        </w:rPr>
        <w:t>, Cambridge, MA,</w:t>
      </w:r>
      <w:r w:rsidRPr="00BD3F17">
        <w:rPr>
          <w:rFonts w:ascii="Lato" w:eastAsia="Garamond" w:hAnsi="Lato"/>
          <w:b/>
          <w:sz w:val="22"/>
          <w:szCs w:val="18"/>
        </w:rPr>
        <w:t xml:space="preserve"> </w:t>
      </w:r>
      <w:r w:rsidRPr="00BD3F17">
        <w:rPr>
          <w:rFonts w:ascii="Lato" w:eastAsia="Garamond" w:hAnsi="Lato"/>
          <w:i/>
          <w:sz w:val="22"/>
          <w:szCs w:val="18"/>
        </w:rPr>
        <w:t>Waitress,</w:t>
      </w:r>
      <w:r w:rsidRPr="00BD3F17">
        <w:rPr>
          <w:rFonts w:ascii="Lato" w:eastAsia="Garamond" w:hAnsi="Lato"/>
          <w:b/>
          <w:sz w:val="22"/>
          <w:szCs w:val="18"/>
        </w:rPr>
        <w:t xml:space="preserve"> </w:t>
      </w:r>
      <w:r w:rsidRPr="00BD3F17">
        <w:rPr>
          <w:rFonts w:ascii="Lato" w:eastAsia="Garamond" w:hAnsi="Lato"/>
          <w:sz w:val="22"/>
          <w:szCs w:val="18"/>
        </w:rPr>
        <w:t>Dates</w:t>
      </w:r>
    </w:p>
    <w:p w14:paraId="5C4F17EC" w14:textId="77777777" w:rsidR="00BD3F17" w:rsidRPr="00BD3F17" w:rsidRDefault="00BD3F17" w:rsidP="00153872">
      <w:pPr>
        <w:rPr>
          <w:rFonts w:ascii="Lato" w:eastAsia="Garamond" w:hAnsi="Lato"/>
          <w:sz w:val="22"/>
          <w:szCs w:val="18"/>
        </w:rPr>
      </w:pPr>
      <w:r w:rsidRPr="00BD3F17">
        <w:rPr>
          <w:rFonts w:ascii="Lato" w:eastAsia="Garamond" w:hAnsi="Lato"/>
          <w:b/>
          <w:sz w:val="22"/>
          <w:szCs w:val="18"/>
        </w:rPr>
        <w:t>Cousens Pool, Tufts University</w:t>
      </w:r>
      <w:r w:rsidRPr="00BD3F17">
        <w:rPr>
          <w:rFonts w:ascii="Lato" w:eastAsia="Garamond" w:hAnsi="Lato"/>
          <w:sz w:val="22"/>
          <w:szCs w:val="18"/>
        </w:rPr>
        <w:t>,</w:t>
      </w:r>
      <w:r w:rsidRPr="00BD3F17">
        <w:rPr>
          <w:rFonts w:ascii="Lato" w:eastAsia="Garamond" w:hAnsi="Lato"/>
          <w:b/>
          <w:sz w:val="22"/>
          <w:szCs w:val="18"/>
        </w:rPr>
        <w:t xml:space="preserve"> </w:t>
      </w:r>
      <w:r w:rsidRPr="00BD3F17">
        <w:rPr>
          <w:rFonts w:ascii="Lato" w:eastAsia="Garamond" w:hAnsi="Lato"/>
          <w:i/>
          <w:sz w:val="22"/>
          <w:szCs w:val="18"/>
        </w:rPr>
        <w:t>Lifeguard and Swimming Instructor,</w:t>
      </w:r>
      <w:r w:rsidRPr="00BD3F17">
        <w:rPr>
          <w:rFonts w:ascii="Lato" w:eastAsia="Garamond" w:hAnsi="Lato"/>
          <w:b/>
          <w:sz w:val="22"/>
          <w:szCs w:val="18"/>
        </w:rPr>
        <w:t xml:space="preserve"> </w:t>
      </w:r>
      <w:r w:rsidRPr="00BD3F17">
        <w:rPr>
          <w:rFonts w:ascii="Lato" w:eastAsia="Garamond" w:hAnsi="Lato"/>
          <w:sz w:val="22"/>
          <w:szCs w:val="18"/>
        </w:rPr>
        <w:t>Dates</w:t>
      </w:r>
    </w:p>
    <w:p w14:paraId="61559083" w14:textId="6A0467C3" w:rsidR="00BD3F17" w:rsidRPr="00BD3F17" w:rsidRDefault="00BD3F17" w:rsidP="00153872">
      <w:pPr>
        <w:rPr>
          <w:rFonts w:ascii="Lato" w:eastAsia="Garamond" w:hAnsi="Lato"/>
          <w:sz w:val="22"/>
          <w:szCs w:val="18"/>
        </w:rPr>
      </w:pPr>
      <w:r w:rsidRPr="00BD3F17">
        <w:rPr>
          <w:rFonts w:ascii="Lato" w:eastAsia="Garamond" w:hAnsi="Lato"/>
          <w:b/>
          <w:sz w:val="22"/>
          <w:szCs w:val="18"/>
        </w:rPr>
        <w:t>Lakeside Day Camp</w:t>
      </w:r>
      <w:r w:rsidRPr="00BD3F17">
        <w:rPr>
          <w:rFonts w:ascii="Lato" w:eastAsia="Garamond" w:hAnsi="Lato"/>
          <w:sz w:val="22"/>
          <w:szCs w:val="18"/>
        </w:rPr>
        <w:t>, Wellesley MA,</w:t>
      </w:r>
      <w:r w:rsidRPr="00BD3F17">
        <w:rPr>
          <w:rFonts w:ascii="Lato" w:eastAsia="Garamond" w:hAnsi="Lato"/>
          <w:b/>
          <w:sz w:val="22"/>
          <w:szCs w:val="18"/>
        </w:rPr>
        <w:t xml:space="preserve"> </w:t>
      </w:r>
      <w:r w:rsidRPr="00BD3F17">
        <w:rPr>
          <w:rFonts w:ascii="Lato" w:eastAsia="Garamond" w:hAnsi="Lato"/>
          <w:i/>
          <w:sz w:val="22"/>
          <w:szCs w:val="18"/>
        </w:rPr>
        <w:t xml:space="preserve">Waterfront and Arts </w:t>
      </w:r>
      <w:r w:rsidR="00153872" w:rsidRPr="00BD3F17">
        <w:rPr>
          <w:rFonts w:ascii="Lato" w:eastAsia="Garamond" w:hAnsi="Lato"/>
          <w:i/>
          <w:sz w:val="22"/>
          <w:szCs w:val="18"/>
        </w:rPr>
        <w:t>Counsellor</w:t>
      </w:r>
      <w:r w:rsidRPr="00BD3F17">
        <w:rPr>
          <w:rFonts w:ascii="Lato" w:eastAsia="Garamond" w:hAnsi="Lato"/>
          <w:i/>
          <w:sz w:val="22"/>
          <w:szCs w:val="18"/>
        </w:rPr>
        <w:t>,</w:t>
      </w:r>
      <w:r w:rsidRPr="00BD3F17">
        <w:rPr>
          <w:rFonts w:ascii="Lato" w:eastAsia="Garamond" w:hAnsi="Lato"/>
          <w:b/>
          <w:sz w:val="22"/>
          <w:szCs w:val="18"/>
        </w:rPr>
        <w:t xml:space="preserve"> </w:t>
      </w:r>
      <w:r w:rsidRPr="00BD3F17">
        <w:rPr>
          <w:rFonts w:ascii="Lato" w:eastAsia="Garamond" w:hAnsi="Lato"/>
          <w:sz w:val="22"/>
          <w:szCs w:val="18"/>
        </w:rPr>
        <w:t>Dates</w:t>
      </w:r>
    </w:p>
    <w:p w14:paraId="2A95D698" w14:textId="77777777" w:rsidR="00BD3F17" w:rsidRPr="00BD3F17" w:rsidRDefault="00BD3F17" w:rsidP="00153872">
      <w:pPr>
        <w:rPr>
          <w:rFonts w:ascii="Lato" w:eastAsia="Times New Roman" w:hAnsi="Lato"/>
          <w:sz w:val="18"/>
          <w:szCs w:val="18"/>
        </w:rPr>
      </w:pPr>
    </w:p>
    <w:p w14:paraId="5156595D" w14:textId="77777777" w:rsidR="00BD3F17" w:rsidRPr="00CE7025" w:rsidRDefault="00BD3F17" w:rsidP="00153872">
      <w:pPr>
        <w:rPr>
          <w:rFonts w:ascii="Lato" w:eastAsia="Garamond" w:hAnsi="Lato"/>
          <w:b/>
          <w:color w:val="4472C4" w:themeColor="accent1"/>
          <w:sz w:val="22"/>
          <w:szCs w:val="18"/>
        </w:rPr>
      </w:pPr>
      <w:r w:rsidRPr="00CE7025">
        <w:rPr>
          <w:rFonts w:ascii="Lato" w:eastAsia="Garamond" w:hAnsi="Lato"/>
          <w:b/>
          <w:color w:val="4472C4" w:themeColor="accent1"/>
          <w:sz w:val="22"/>
          <w:szCs w:val="18"/>
        </w:rPr>
        <w:t>SKILLS</w:t>
      </w:r>
    </w:p>
    <w:p w14:paraId="78AF1DF2" w14:textId="77777777" w:rsidR="00BD3F17" w:rsidRPr="00BD3F17" w:rsidRDefault="00BD3F17" w:rsidP="00153872">
      <w:pPr>
        <w:rPr>
          <w:rFonts w:ascii="Lato" w:eastAsia="Times New Roman" w:hAnsi="Lato"/>
          <w:sz w:val="18"/>
          <w:szCs w:val="18"/>
        </w:rPr>
      </w:pPr>
    </w:p>
    <w:p w14:paraId="711CD2F5" w14:textId="77777777" w:rsidR="00BD3F17" w:rsidRPr="00BD3F17" w:rsidRDefault="00BD3F17" w:rsidP="00153872">
      <w:pPr>
        <w:rPr>
          <w:rFonts w:ascii="Lato" w:eastAsia="Garamond" w:hAnsi="Lato"/>
          <w:sz w:val="22"/>
          <w:szCs w:val="18"/>
        </w:rPr>
      </w:pPr>
      <w:r w:rsidRPr="00BD3F17">
        <w:rPr>
          <w:rFonts w:ascii="Lato" w:eastAsia="Garamond" w:hAnsi="Lato"/>
          <w:i/>
          <w:sz w:val="22"/>
          <w:szCs w:val="18"/>
        </w:rPr>
        <w:t xml:space="preserve">Computer: </w:t>
      </w:r>
      <w:r w:rsidRPr="00BD3F17">
        <w:rPr>
          <w:rFonts w:ascii="Lato" w:eastAsia="Garamond" w:hAnsi="Lato"/>
          <w:sz w:val="22"/>
          <w:szCs w:val="18"/>
        </w:rPr>
        <w:t>Proficient in Final Cut Pro; Adobe InDesign, Photoshop; Microsoft Office</w:t>
      </w:r>
    </w:p>
    <w:p w14:paraId="79D5FF8E" w14:textId="77777777" w:rsidR="00BD3F17" w:rsidRPr="00BD3F17" w:rsidRDefault="00BD3F17" w:rsidP="00153872">
      <w:pPr>
        <w:rPr>
          <w:rFonts w:ascii="Lato" w:eastAsia="Garamond" w:hAnsi="Lato"/>
          <w:sz w:val="22"/>
          <w:szCs w:val="18"/>
        </w:rPr>
      </w:pPr>
      <w:r w:rsidRPr="00BD3F17">
        <w:rPr>
          <w:rFonts w:ascii="Lato" w:eastAsia="Garamond" w:hAnsi="Lato"/>
          <w:i/>
          <w:sz w:val="22"/>
          <w:szCs w:val="18"/>
        </w:rPr>
        <w:t>Language</w:t>
      </w:r>
      <w:r w:rsidRPr="00BD3F17">
        <w:rPr>
          <w:rFonts w:ascii="Lato" w:eastAsia="Garamond" w:hAnsi="Lato"/>
          <w:sz w:val="22"/>
          <w:szCs w:val="18"/>
        </w:rPr>
        <w:t>: Fluent in Spanish, Conversational French</w:t>
      </w:r>
    </w:p>
    <w:p w14:paraId="21B9E2D9" w14:textId="77777777" w:rsidR="00BD3F17" w:rsidRPr="00BD3F17" w:rsidRDefault="00BD3F17" w:rsidP="00153872">
      <w:pPr>
        <w:rPr>
          <w:rFonts w:ascii="Lato" w:eastAsia="Garamond" w:hAnsi="Lato"/>
          <w:sz w:val="22"/>
          <w:szCs w:val="18"/>
        </w:rPr>
      </w:pPr>
      <w:r w:rsidRPr="00BD3F17">
        <w:rPr>
          <w:rFonts w:ascii="Lato" w:eastAsia="Garamond" w:hAnsi="Lato"/>
          <w:i/>
          <w:sz w:val="22"/>
          <w:szCs w:val="18"/>
        </w:rPr>
        <w:lastRenderedPageBreak/>
        <w:t>Laboratory</w:t>
      </w:r>
      <w:r w:rsidRPr="00BD3F17">
        <w:rPr>
          <w:rFonts w:ascii="Lato" w:eastAsia="Garamond" w:hAnsi="Lato"/>
          <w:sz w:val="22"/>
          <w:szCs w:val="18"/>
        </w:rPr>
        <w:t>: Tissue culture, histology, microelectrode design, data acquisition systems, in vivo murine studies</w:t>
      </w:r>
    </w:p>
    <w:p w14:paraId="734066D6" w14:textId="77777777" w:rsidR="00BD3F17" w:rsidRPr="00BD3F17" w:rsidRDefault="00BD3F17" w:rsidP="00153872">
      <w:pPr>
        <w:rPr>
          <w:rFonts w:ascii="Lato" w:eastAsia="Times New Roman" w:hAnsi="Lato"/>
          <w:sz w:val="18"/>
          <w:szCs w:val="18"/>
        </w:rPr>
      </w:pPr>
    </w:p>
    <w:p w14:paraId="08B60EF1" w14:textId="77777777" w:rsidR="00BD3F17" w:rsidRPr="00CE7025" w:rsidRDefault="00BD3F17" w:rsidP="00153872">
      <w:pPr>
        <w:rPr>
          <w:rFonts w:ascii="Lato" w:eastAsia="Garamond" w:hAnsi="Lato"/>
          <w:b/>
          <w:color w:val="4472C4" w:themeColor="accent1"/>
          <w:sz w:val="22"/>
          <w:szCs w:val="18"/>
        </w:rPr>
      </w:pPr>
      <w:r w:rsidRPr="00CE7025">
        <w:rPr>
          <w:rFonts w:ascii="Lato" w:eastAsia="Garamond" w:hAnsi="Lato"/>
          <w:b/>
          <w:color w:val="4472C4" w:themeColor="accent1"/>
          <w:sz w:val="22"/>
          <w:szCs w:val="18"/>
        </w:rPr>
        <w:t>INTERESTS</w:t>
      </w:r>
    </w:p>
    <w:p w14:paraId="4B67D5F1" w14:textId="77777777" w:rsidR="00BD3F17" w:rsidRPr="00BD3F17" w:rsidRDefault="00BD3F17" w:rsidP="00153872">
      <w:pPr>
        <w:rPr>
          <w:rFonts w:ascii="Lato" w:eastAsia="Times New Roman" w:hAnsi="Lato"/>
          <w:sz w:val="18"/>
          <w:szCs w:val="18"/>
        </w:rPr>
      </w:pPr>
    </w:p>
    <w:p w14:paraId="698766B3" w14:textId="142A9EFD" w:rsidR="00BD3F17" w:rsidRPr="00BD3F17" w:rsidRDefault="00BD3F17" w:rsidP="00153872">
      <w:pPr>
        <w:rPr>
          <w:rFonts w:ascii="Lato" w:eastAsia="Garamond" w:hAnsi="Lato"/>
          <w:sz w:val="22"/>
          <w:szCs w:val="18"/>
        </w:rPr>
      </w:pPr>
      <w:r w:rsidRPr="00BD3F17">
        <w:rPr>
          <w:rFonts w:ascii="Lato" w:eastAsia="Garamond" w:hAnsi="Lato"/>
          <w:sz w:val="22"/>
          <w:szCs w:val="18"/>
        </w:rPr>
        <w:t xml:space="preserve">Digital photography, </w:t>
      </w:r>
      <w:r w:rsidR="00153872" w:rsidRPr="00BD3F17">
        <w:rPr>
          <w:rFonts w:ascii="Lato" w:eastAsia="Garamond" w:hAnsi="Lato"/>
          <w:sz w:val="22"/>
          <w:szCs w:val="18"/>
        </w:rPr>
        <w:t>song writing</w:t>
      </w:r>
      <w:r w:rsidRPr="00BD3F17">
        <w:rPr>
          <w:rFonts w:ascii="Lato" w:eastAsia="Garamond" w:hAnsi="Lato"/>
          <w:sz w:val="22"/>
          <w:szCs w:val="18"/>
        </w:rPr>
        <w:t>, skiing, travel (18 countries, 3 continents)</w:t>
      </w:r>
    </w:p>
    <w:p w14:paraId="0A7BCD4D" w14:textId="77777777" w:rsidR="00BD3F17" w:rsidRPr="00BD3F17" w:rsidRDefault="00BD3F17" w:rsidP="00153872">
      <w:pPr>
        <w:rPr>
          <w:rFonts w:ascii="Lato" w:eastAsia="Times New Roman" w:hAnsi="Lato"/>
          <w:sz w:val="18"/>
          <w:szCs w:val="18"/>
        </w:rPr>
      </w:pPr>
    </w:p>
    <w:p w14:paraId="054EB638" w14:textId="77777777" w:rsidR="00D30EC5" w:rsidRPr="00BD3F17" w:rsidRDefault="00D30EC5">
      <w:pPr>
        <w:rPr>
          <w:rFonts w:ascii="Lato" w:hAnsi="Lato"/>
          <w:sz w:val="18"/>
          <w:szCs w:val="18"/>
        </w:rPr>
      </w:pPr>
    </w:p>
    <w:sectPr w:rsidR="00D30EC5" w:rsidRPr="00BD3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hybridMultilevel"/>
    <w:tmpl w:val="180115B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9"/>
    <w:multiLevelType w:val="hybridMultilevel"/>
    <w:tmpl w:val="235BA86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47398C8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17"/>
    <w:rsid w:val="00153872"/>
    <w:rsid w:val="004B4B14"/>
    <w:rsid w:val="00BD3F17"/>
    <w:rsid w:val="00CE7025"/>
    <w:rsid w:val="00D3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9658"/>
  <w15:chartTrackingRefBased/>
  <w15:docId w15:val="{D1A1B890-9730-4042-8958-B666444D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F1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2022-02-22T05:26:00Z</dcterms:created>
  <dcterms:modified xsi:type="dcterms:W3CDTF">2022-02-23T06:16:00Z</dcterms:modified>
</cp:coreProperties>
</file>