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2A9" w14:textId="18607145" w:rsidR="00D251C3" w:rsidRPr="000E02A6" w:rsidRDefault="006C5301" w:rsidP="00D251C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8"/>
          <w:szCs w:val="48"/>
        </w:rPr>
      </w:pPr>
      <w:r w:rsidRPr="000E02A6">
        <w:rPr>
          <w:rFonts w:ascii="Century Gothic" w:eastAsia="Times New Roman" w:hAnsi="Century Gothic" w:cs="Times New Roman"/>
          <w:b/>
          <w:sz w:val="48"/>
          <w:szCs w:val="48"/>
        </w:rPr>
        <w:t>MASTER SYLLABUS</w:t>
      </w:r>
    </w:p>
    <w:p w14:paraId="7345AF5E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5365AF45" w14:textId="77777777" w:rsidR="00D251C3" w:rsidRPr="006C5301" w:rsidRDefault="00D251C3" w:rsidP="00B223D2">
      <w:pPr>
        <w:widowControl/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</w:rPr>
      </w:pPr>
    </w:p>
    <w:p w14:paraId="7F01C94C" w14:textId="20680BD3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Course:  </w:t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</w: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ab/>
        <w:t xml:space="preserve">Date: </w:t>
      </w:r>
    </w:p>
    <w:p w14:paraId="029463A5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11BF6E50" w14:textId="60A98F96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>Instructor:</w:t>
      </w:r>
      <w:r w:rsidRPr="006C5301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</w:t>
      </w:r>
    </w:p>
    <w:p w14:paraId="77F79D79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71611474" w14:textId="7A49577A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Course Description: </w:t>
      </w:r>
    </w:p>
    <w:p w14:paraId="345A9CC1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</w:rPr>
      </w:pPr>
    </w:p>
    <w:p w14:paraId="133C6046" w14:textId="2D8B0B95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Textbook:  </w:t>
      </w:r>
    </w:p>
    <w:p w14:paraId="0E460DD6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308D8B42" w14:textId="4A2F0317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>Student Learning Outcomes:</w:t>
      </w:r>
    </w:p>
    <w:p w14:paraId="3992F5FA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55F3449F" w14:textId="6DF228F0" w:rsidR="00B223D2" w:rsidRPr="006C5301" w:rsidRDefault="006C5301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 w:rsidRPr="006C5301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>Minimum Clock Hours Required for This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2"/>
        <w:gridCol w:w="3113"/>
      </w:tblGrid>
      <w:tr w:rsidR="00B223D2" w:rsidRPr="006C5301" w14:paraId="5CFAC9CB" w14:textId="77777777" w:rsidTr="006C5301">
        <w:tc>
          <w:tcPr>
            <w:tcW w:w="3192" w:type="dxa"/>
            <w:shd w:val="clear" w:color="auto" w:fill="auto"/>
            <w:vAlign w:val="center"/>
          </w:tcPr>
          <w:p w14:paraId="709C6891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3B647697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DIRECT Faculty Instruction</w:t>
            </w:r>
          </w:p>
          <w:p w14:paraId="182658B2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In-class</w:t>
            </w:r>
          </w:p>
          <w:p w14:paraId="12257657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</w:p>
          <w:p w14:paraId="42399AA2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37.5 h required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6EE0714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Student Work Out of Classroom</w:t>
            </w:r>
          </w:p>
          <w:p w14:paraId="64925604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75 h required</w:t>
            </w:r>
          </w:p>
        </w:tc>
      </w:tr>
      <w:tr w:rsidR="00B223D2" w:rsidRPr="006C5301" w14:paraId="34A75397" w14:textId="77777777" w:rsidTr="006C5301">
        <w:tc>
          <w:tcPr>
            <w:tcW w:w="3192" w:type="dxa"/>
            <w:shd w:val="clear" w:color="auto" w:fill="auto"/>
            <w:vAlign w:val="center"/>
          </w:tcPr>
          <w:p w14:paraId="1C1C51A2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In-class “lecture”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746203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CE0BC5E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</w:tr>
      <w:tr w:rsidR="00B223D2" w:rsidRPr="006C5301" w14:paraId="4408147B" w14:textId="77777777" w:rsidTr="006C5301">
        <w:tc>
          <w:tcPr>
            <w:tcW w:w="3192" w:type="dxa"/>
            <w:shd w:val="clear" w:color="auto" w:fill="auto"/>
            <w:vAlign w:val="center"/>
          </w:tcPr>
          <w:p w14:paraId="123EA1D9" w14:textId="4B2D302D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Reading chapters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7D3BB15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60BCBF69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15 h</w:t>
            </w:r>
          </w:p>
        </w:tc>
      </w:tr>
      <w:tr w:rsidR="00B223D2" w:rsidRPr="006C5301" w14:paraId="357870F7" w14:textId="77777777" w:rsidTr="006C5301">
        <w:tc>
          <w:tcPr>
            <w:tcW w:w="3192" w:type="dxa"/>
            <w:shd w:val="clear" w:color="auto" w:fill="auto"/>
            <w:vAlign w:val="center"/>
          </w:tcPr>
          <w:p w14:paraId="05069DC3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Quiz/activity for each chapter</w:t>
            </w:r>
          </w:p>
          <w:p w14:paraId="69DEE49B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6F4F2F0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E18B8DB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10 h prep</w:t>
            </w:r>
          </w:p>
        </w:tc>
      </w:tr>
      <w:tr w:rsidR="00B223D2" w:rsidRPr="006C5301" w14:paraId="15C6AA34" w14:textId="77777777" w:rsidTr="006C5301">
        <w:tc>
          <w:tcPr>
            <w:tcW w:w="3192" w:type="dxa"/>
            <w:shd w:val="clear" w:color="auto" w:fill="auto"/>
            <w:vAlign w:val="center"/>
          </w:tcPr>
          <w:p w14:paraId="6892918A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Research project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9E644DB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1EC6AB6" w14:textId="1F9E1A06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10 h</w:t>
            </w:r>
          </w:p>
        </w:tc>
      </w:tr>
      <w:tr w:rsidR="00B223D2" w:rsidRPr="006C5301" w14:paraId="5300A402" w14:textId="77777777" w:rsidTr="006C5301">
        <w:tc>
          <w:tcPr>
            <w:tcW w:w="3192" w:type="dxa"/>
            <w:shd w:val="clear" w:color="auto" w:fill="auto"/>
            <w:vAlign w:val="center"/>
          </w:tcPr>
          <w:p w14:paraId="017C3787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4 lecture exams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56AF715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395AD95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30 h exam prep</w:t>
            </w:r>
          </w:p>
          <w:p w14:paraId="60310102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</w:p>
        </w:tc>
      </w:tr>
      <w:tr w:rsidR="00B223D2" w:rsidRPr="006C5301" w14:paraId="215B55DB" w14:textId="77777777" w:rsidTr="006C53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CB59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Cumulative final exam (Academic Testing Center)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60160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FBD3B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10 h exam prep</w:t>
            </w:r>
          </w:p>
        </w:tc>
      </w:tr>
      <w:tr w:rsidR="00B223D2" w:rsidRPr="006C5301" w14:paraId="11E98914" w14:textId="77777777" w:rsidTr="006C5301">
        <w:tc>
          <w:tcPr>
            <w:tcW w:w="3192" w:type="dxa"/>
            <w:shd w:val="clear" w:color="auto" w:fill="D9D9D9"/>
            <w:vAlign w:val="center"/>
          </w:tcPr>
          <w:p w14:paraId="47F968BB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Total Hours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4633B449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48983301" w14:textId="77777777" w:rsidR="00B223D2" w:rsidRPr="006C5301" w:rsidRDefault="00B223D2" w:rsidP="006C5301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6C5301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75 h</w:t>
            </w:r>
          </w:p>
        </w:tc>
      </w:tr>
    </w:tbl>
    <w:p w14:paraId="473C8454" w14:textId="77777777" w:rsidR="00B223D2" w:rsidRPr="006C5301" w:rsidRDefault="00B223D2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77AD6FF7" w14:textId="77777777" w:rsidR="00B31056" w:rsidRPr="006C5301" w:rsidRDefault="00B31056" w:rsidP="00B223D2">
      <w:pPr>
        <w:widowControl/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14:paraId="50E43055" w14:textId="3BD23584" w:rsidR="00AC38C6" w:rsidRPr="006C5301" w:rsidRDefault="00B223D2" w:rsidP="00AC38C6">
      <w:pPr>
        <w:rPr>
          <w:rFonts w:ascii="Century Gothic" w:eastAsia="Cambria" w:hAnsi="Century Gothic" w:cs="Cambria"/>
          <w:b/>
          <w:color w:val="4F81BD"/>
          <w:sz w:val="26"/>
        </w:rPr>
      </w:pPr>
      <w:r w:rsidRPr="006C5301">
        <w:rPr>
          <w:rFonts w:ascii="Century Gothic" w:eastAsia="Cambria" w:hAnsi="Century Gothic" w:cs="Times New Roman"/>
          <w:b/>
          <w:i/>
          <w:color w:val="4F81BD"/>
          <w:sz w:val="24"/>
        </w:rPr>
        <w:t xml:space="preserve">If the course is offered in different formats such as hybrid, on-line, face-to-face </w:t>
      </w:r>
      <w:r w:rsidR="00887491" w:rsidRPr="006C5301">
        <w:rPr>
          <w:rFonts w:ascii="Century Gothic" w:eastAsia="Cambria" w:hAnsi="Century Gothic" w:cs="Times New Roman"/>
          <w:b/>
          <w:i/>
          <w:color w:val="4F81BD"/>
          <w:sz w:val="24"/>
        </w:rPr>
        <w:t xml:space="preserve">a separate “Minimum clock hours” table is required for each format. </w:t>
      </w:r>
      <w:r w:rsidR="00B31056" w:rsidRPr="006C5301">
        <w:rPr>
          <w:rFonts w:ascii="Century Gothic" w:eastAsia="Cambria" w:hAnsi="Century Gothic" w:cs="Times New Roman"/>
          <w:b/>
          <w:i/>
          <w:color w:val="4F81BD"/>
          <w:sz w:val="24"/>
        </w:rPr>
        <w:br/>
      </w:r>
      <w:r w:rsidR="00AC38C6" w:rsidRPr="006C5301">
        <w:rPr>
          <w:rFonts w:ascii="Century Gothic" w:hAnsi="Century Gothic" w:cs="Times New Roman"/>
          <w:b/>
          <w:bCs/>
          <w:sz w:val="24"/>
        </w:rPr>
        <w:t>Services for Students with Disabilities</w:t>
      </w:r>
      <w:r w:rsidR="00AC38C6" w:rsidRPr="006C5301">
        <w:rPr>
          <w:rFonts w:ascii="Century Gothic" w:hAnsi="Century Gothic" w:cs="Times New Roman"/>
          <w:b/>
          <w:bCs/>
        </w:rPr>
        <w:t xml:space="preserve">: </w:t>
      </w:r>
      <w:r w:rsidR="00AC38C6" w:rsidRPr="006C5301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Students may receive reasonable accommodations if they have a diagnosed disability and present appropriate documentation.  Students seeking accommodations are required to contact the Disability Support Services (DSS) office as early as possible.  Students may contact a DSS staff member for an appointment at </w:t>
      </w:r>
      <w:r w:rsidR="00B020E3">
        <w:rPr>
          <w:rFonts w:ascii="Century Gothic" w:eastAsia="Times New Roman" w:hAnsi="Century Gothic" w:cs="Times New Roman"/>
          <w:color w:val="auto"/>
          <w:sz w:val="24"/>
          <w:szCs w:val="24"/>
        </w:rPr>
        <w:t>_______________________</w:t>
      </w:r>
    </w:p>
    <w:sectPr w:rsidR="00AC38C6" w:rsidRPr="006C5301" w:rsidSect="006C530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C0E0" w14:textId="77777777" w:rsidR="00C529B5" w:rsidRDefault="00C529B5" w:rsidP="00CA45E0">
      <w:pPr>
        <w:spacing w:after="0" w:line="240" w:lineRule="auto"/>
      </w:pPr>
      <w:r>
        <w:separator/>
      </w:r>
    </w:p>
  </w:endnote>
  <w:endnote w:type="continuationSeparator" w:id="0">
    <w:p w14:paraId="7CEF6820" w14:textId="77777777" w:rsidR="00C529B5" w:rsidRDefault="00C529B5" w:rsidP="00CA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E2D3" w14:textId="77777777" w:rsidR="00C529B5" w:rsidRDefault="00C529B5" w:rsidP="00CA45E0">
      <w:pPr>
        <w:spacing w:after="0" w:line="240" w:lineRule="auto"/>
      </w:pPr>
      <w:r>
        <w:separator/>
      </w:r>
    </w:p>
  </w:footnote>
  <w:footnote w:type="continuationSeparator" w:id="0">
    <w:p w14:paraId="6F606DAA" w14:textId="77777777" w:rsidR="00C529B5" w:rsidRDefault="00C529B5" w:rsidP="00CA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D2"/>
    <w:rsid w:val="000E02A6"/>
    <w:rsid w:val="002C62EF"/>
    <w:rsid w:val="002E7541"/>
    <w:rsid w:val="004675E8"/>
    <w:rsid w:val="00501C4D"/>
    <w:rsid w:val="0055540B"/>
    <w:rsid w:val="00565A79"/>
    <w:rsid w:val="006C5301"/>
    <w:rsid w:val="00841764"/>
    <w:rsid w:val="00887491"/>
    <w:rsid w:val="00AA43FC"/>
    <w:rsid w:val="00AC38C6"/>
    <w:rsid w:val="00B020E3"/>
    <w:rsid w:val="00B223D2"/>
    <w:rsid w:val="00B31056"/>
    <w:rsid w:val="00C529B5"/>
    <w:rsid w:val="00CA45E0"/>
    <w:rsid w:val="00D24271"/>
    <w:rsid w:val="00D251C3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644A"/>
  <w15:chartTrackingRefBased/>
  <w15:docId w15:val="{18703344-4D41-47C5-941F-5CE32854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3D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5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Dove</dc:creator>
  <cp:keywords/>
  <dc:description/>
  <cp:lastModifiedBy>1811</cp:lastModifiedBy>
  <cp:revision>3</cp:revision>
  <cp:lastPrinted>2022-06-22T09:25:00Z</cp:lastPrinted>
  <dcterms:created xsi:type="dcterms:W3CDTF">2022-06-22T05:24:00Z</dcterms:created>
  <dcterms:modified xsi:type="dcterms:W3CDTF">2022-06-22T09:27:00Z</dcterms:modified>
</cp:coreProperties>
</file>