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8ABADD" w14:textId="77777777" w:rsidR="00286295" w:rsidRPr="00725275" w:rsidRDefault="00286295">
      <w:pPr>
        <w:spacing w:line="0" w:lineRule="atLeast"/>
        <w:jc w:val="center"/>
        <w:rPr>
          <w:rFonts w:ascii="Lato" w:eastAsia="Times New Roman" w:hAnsi="Lato"/>
          <w:b/>
          <w:sz w:val="28"/>
          <w:szCs w:val="18"/>
        </w:rPr>
      </w:pPr>
      <w:bookmarkStart w:id="0" w:name="page1"/>
      <w:bookmarkEnd w:id="0"/>
      <w:r w:rsidRPr="00725275">
        <w:rPr>
          <w:rFonts w:ascii="Lato" w:hAnsi="Lato"/>
          <w:sz w:val="18"/>
          <w:szCs w:val="18"/>
        </w:rPr>
        <w:pict w14:anchorId="39C1AA57">
          <v:line id="_x0000_s1026" style="position:absolute;left:0;text-align:left;z-index:-58;mso-position-horizontal-relative:page;mso-position-vertical-relative:page" from="24pt,24.35pt" to="588pt,24.35pt" o:userdrawn="t" strokeweight=".25397mm">
            <w10:wrap anchorx="page" anchory="page"/>
          </v:line>
        </w:pict>
      </w:r>
      <w:r w:rsidRPr="00725275">
        <w:rPr>
          <w:rFonts w:ascii="Lato" w:hAnsi="Lato"/>
          <w:sz w:val="18"/>
          <w:szCs w:val="18"/>
        </w:rPr>
        <w:pict w14:anchorId="55B0A358">
          <v:line id="_x0000_s1027" style="position:absolute;left:0;text-align:left;z-index:-57;mso-position-horizontal-relative:page;mso-position-vertical-relative:page" from="24.35pt,24pt" to="24.35pt,768pt" o:userdrawn="t" strokeweight=".25397mm">
            <w10:wrap anchorx="page" anchory="page"/>
          </v:line>
        </w:pict>
      </w:r>
      <w:r w:rsidRPr="00725275">
        <w:rPr>
          <w:rFonts w:ascii="Lato" w:hAnsi="Lato"/>
          <w:sz w:val="18"/>
          <w:szCs w:val="18"/>
        </w:rPr>
        <w:pict w14:anchorId="74775BB4">
          <v:line id="_x0000_s1028" style="position:absolute;left:0;text-align:left;z-index:-56;mso-position-horizontal-relative:page;mso-position-vertical-relative:page" from="24pt,767.6pt" to="588pt,767.6pt" o:userdrawn="t" strokeweight=".25397mm">
            <w10:wrap anchorx="page" anchory="page"/>
          </v:line>
        </w:pict>
      </w:r>
      <w:r w:rsidRPr="00725275">
        <w:rPr>
          <w:rFonts w:ascii="Lato" w:hAnsi="Lato"/>
          <w:sz w:val="18"/>
          <w:szCs w:val="18"/>
        </w:rPr>
        <w:pict w14:anchorId="22060872">
          <v:line id="_x0000_s1029" style="position:absolute;left:0;text-align:left;z-index:-55;mso-position-horizontal-relative:page;mso-position-vertical-relative:page" from="587.6pt,24pt" to="587.6pt,768pt" o:userdrawn="t" strokeweight=".25397mm">
            <w10:wrap anchorx="page" anchory="page"/>
          </v:line>
        </w:pict>
      </w:r>
      <w:r w:rsidRPr="00725275">
        <w:rPr>
          <w:rFonts w:ascii="Lato" w:eastAsia="Times New Roman" w:hAnsi="Lato"/>
          <w:b/>
          <w:sz w:val="28"/>
          <w:szCs w:val="18"/>
        </w:rPr>
        <w:t>LETTER OF TRANSMITTAL</w:t>
      </w:r>
      <w:r w:rsidR="00D610EC" w:rsidRPr="00725275">
        <w:rPr>
          <w:rFonts w:ascii="Lato" w:eastAsia="Times New Roman" w:hAnsi="Lato"/>
          <w:b/>
          <w:sz w:val="28"/>
          <w:szCs w:val="18"/>
        </w:rPr>
        <w:t xml:space="preserve"> SAMPLE</w:t>
      </w:r>
    </w:p>
    <w:p w14:paraId="302F8FE5" w14:textId="77777777" w:rsidR="00286295" w:rsidRPr="00725275" w:rsidRDefault="00286295">
      <w:pPr>
        <w:spacing w:line="20" w:lineRule="exact"/>
        <w:rPr>
          <w:rFonts w:ascii="Lato" w:eastAsia="Times New Roman" w:hAnsi="Lato"/>
          <w:sz w:val="22"/>
          <w:szCs w:val="18"/>
        </w:rPr>
      </w:pPr>
      <w:r w:rsidRPr="00725275">
        <w:rPr>
          <w:rFonts w:ascii="Lato" w:eastAsia="Times New Roman" w:hAnsi="Lato"/>
          <w:b/>
          <w:sz w:val="28"/>
          <w:szCs w:val="18"/>
        </w:rPr>
        <w:pict w14:anchorId="5C7EC139">
          <v:line id="_x0000_s1030" style="position:absolute;z-index:-54" from="96pt,25.2pt" to="426pt,25.2pt" o:userdrawn="t" strokeweight=".72pt"/>
        </w:pict>
      </w:r>
    </w:p>
    <w:p w14:paraId="2BB01557" w14:textId="77777777" w:rsidR="00286295" w:rsidRPr="00725275" w:rsidRDefault="00286295">
      <w:pPr>
        <w:spacing w:line="200" w:lineRule="exact"/>
        <w:rPr>
          <w:rFonts w:ascii="Lato" w:eastAsia="Times New Roman" w:hAnsi="Lato"/>
          <w:sz w:val="22"/>
          <w:szCs w:val="18"/>
        </w:rPr>
      </w:pPr>
    </w:p>
    <w:p w14:paraId="1D2F7995" w14:textId="77777777" w:rsidR="00286295" w:rsidRPr="00725275" w:rsidRDefault="00286295">
      <w:pPr>
        <w:spacing w:line="200" w:lineRule="exact"/>
        <w:rPr>
          <w:rFonts w:ascii="Lato" w:eastAsia="Times New Roman" w:hAnsi="Lato"/>
          <w:sz w:val="22"/>
          <w:szCs w:val="18"/>
        </w:rPr>
      </w:pPr>
    </w:p>
    <w:p w14:paraId="41580DD7" w14:textId="77777777" w:rsidR="00286295" w:rsidRPr="00725275" w:rsidRDefault="00286295">
      <w:pPr>
        <w:spacing w:line="200" w:lineRule="exact"/>
        <w:rPr>
          <w:rFonts w:ascii="Lato" w:eastAsia="Times New Roman" w:hAnsi="Lato"/>
          <w:sz w:val="22"/>
          <w:szCs w:val="18"/>
        </w:rPr>
      </w:pPr>
    </w:p>
    <w:p w14:paraId="6A17BA3C" w14:textId="77777777" w:rsidR="00286295" w:rsidRPr="00725275" w:rsidRDefault="00286295">
      <w:pPr>
        <w:spacing w:line="232" w:lineRule="exact"/>
        <w:rPr>
          <w:rFonts w:ascii="Lato" w:eastAsia="Times New Roman" w:hAnsi="Lato"/>
          <w:sz w:val="22"/>
          <w:szCs w:val="18"/>
        </w:rPr>
      </w:pPr>
    </w:p>
    <w:p w14:paraId="2B50746D" w14:textId="77777777" w:rsidR="00286295" w:rsidRPr="00725275" w:rsidRDefault="00286295">
      <w:pPr>
        <w:spacing w:line="0" w:lineRule="atLeast"/>
        <w:jc w:val="center"/>
        <w:rPr>
          <w:rFonts w:ascii="Lato" w:eastAsia="Times New Roman" w:hAnsi="Lato"/>
          <w:i/>
          <w:sz w:val="18"/>
          <w:szCs w:val="18"/>
        </w:rPr>
      </w:pPr>
      <w:r w:rsidRPr="00725275">
        <w:rPr>
          <w:rFonts w:ascii="Lato" w:eastAsia="Times New Roman" w:hAnsi="Lato"/>
          <w:i/>
          <w:sz w:val="18"/>
          <w:szCs w:val="18"/>
        </w:rPr>
        <w:t>For Surrender of Certificates Formerly Representing Shares of Common Stock of</w:t>
      </w:r>
    </w:p>
    <w:p w14:paraId="488F5143" w14:textId="77777777" w:rsidR="00286295" w:rsidRPr="00725275" w:rsidRDefault="00286295">
      <w:pPr>
        <w:spacing w:line="200" w:lineRule="exact"/>
        <w:rPr>
          <w:rFonts w:ascii="Lato" w:eastAsia="Times New Roman" w:hAnsi="Lato"/>
          <w:sz w:val="22"/>
          <w:szCs w:val="18"/>
        </w:rPr>
      </w:pPr>
    </w:p>
    <w:p w14:paraId="3D2D651C" w14:textId="77777777" w:rsidR="00286295" w:rsidRPr="00725275" w:rsidRDefault="00286295">
      <w:pPr>
        <w:spacing w:line="273" w:lineRule="exact"/>
        <w:rPr>
          <w:rFonts w:ascii="Lato" w:eastAsia="Times New Roman" w:hAnsi="Lato"/>
          <w:sz w:val="22"/>
          <w:szCs w:val="18"/>
        </w:rPr>
      </w:pPr>
    </w:p>
    <w:p w14:paraId="118CC0FC" w14:textId="77777777" w:rsidR="00286295" w:rsidRPr="00725275" w:rsidRDefault="00286295">
      <w:pPr>
        <w:spacing w:line="0" w:lineRule="atLeast"/>
        <w:jc w:val="center"/>
        <w:rPr>
          <w:rFonts w:ascii="Lato" w:eastAsia="Times New Roman" w:hAnsi="Lato"/>
          <w:b/>
          <w:sz w:val="24"/>
          <w:szCs w:val="18"/>
        </w:rPr>
      </w:pPr>
      <w:r w:rsidRPr="00725275">
        <w:rPr>
          <w:rFonts w:ascii="Lato" w:eastAsia="Times New Roman" w:hAnsi="Lato"/>
          <w:b/>
          <w:sz w:val="24"/>
          <w:szCs w:val="18"/>
        </w:rPr>
        <w:t>JAGNOTES.COM INC.</w:t>
      </w:r>
    </w:p>
    <w:p w14:paraId="5FD446E8" w14:textId="77777777" w:rsidR="00286295" w:rsidRPr="00725275" w:rsidRDefault="00286295">
      <w:pPr>
        <w:spacing w:line="241" w:lineRule="exact"/>
        <w:rPr>
          <w:rFonts w:ascii="Lato" w:eastAsia="Times New Roman" w:hAnsi="Lato"/>
          <w:sz w:val="22"/>
          <w:szCs w:val="18"/>
        </w:rPr>
      </w:pPr>
    </w:p>
    <w:p w14:paraId="6DB1176F" w14:textId="77777777" w:rsidR="00286295" w:rsidRPr="00725275" w:rsidRDefault="00286295">
      <w:pPr>
        <w:spacing w:line="0" w:lineRule="atLeast"/>
        <w:jc w:val="center"/>
        <w:rPr>
          <w:rFonts w:ascii="Lato" w:eastAsia="Times New Roman" w:hAnsi="Lato"/>
          <w:i/>
          <w:sz w:val="18"/>
          <w:szCs w:val="18"/>
        </w:rPr>
      </w:pPr>
      <w:r w:rsidRPr="00725275">
        <w:rPr>
          <w:rFonts w:ascii="Lato" w:eastAsia="Times New Roman" w:hAnsi="Lato"/>
          <w:i/>
          <w:sz w:val="18"/>
          <w:szCs w:val="18"/>
        </w:rPr>
        <w:t>In Exchange for Certificates Representing Class A and Series 1 Class B Common Stock of</w:t>
      </w:r>
    </w:p>
    <w:p w14:paraId="3DDCDF68" w14:textId="77777777" w:rsidR="00286295" w:rsidRPr="00725275" w:rsidRDefault="00286295">
      <w:pPr>
        <w:spacing w:line="237" w:lineRule="exact"/>
        <w:rPr>
          <w:rFonts w:ascii="Lato" w:eastAsia="Times New Roman" w:hAnsi="Lato"/>
          <w:sz w:val="22"/>
          <w:szCs w:val="18"/>
        </w:rPr>
      </w:pPr>
    </w:p>
    <w:p w14:paraId="5D7369C7" w14:textId="77777777" w:rsidR="00286295" w:rsidRPr="00725275" w:rsidRDefault="00286295">
      <w:pPr>
        <w:spacing w:line="0" w:lineRule="atLeast"/>
        <w:jc w:val="center"/>
        <w:rPr>
          <w:rFonts w:ascii="Lato" w:eastAsia="Times New Roman" w:hAnsi="Lato"/>
          <w:b/>
          <w:sz w:val="24"/>
          <w:szCs w:val="18"/>
        </w:rPr>
      </w:pPr>
      <w:r w:rsidRPr="00725275">
        <w:rPr>
          <w:rFonts w:ascii="Lato" w:eastAsia="Times New Roman" w:hAnsi="Lato"/>
          <w:b/>
          <w:sz w:val="24"/>
          <w:szCs w:val="18"/>
        </w:rPr>
        <w:t>JAG MEDIA HOLDINGS, INC.</w:t>
      </w:r>
    </w:p>
    <w:p w14:paraId="2FADDEB2" w14:textId="77777777" w:rsidR="00286295" w:rsidRPr="00725275" w:rsidRDefault="00286295">
      <w:pPr>
        <w:spacing w:line="20" w:lineRule="exact"/>
        <w:rPr>
          <w:rFonts w:ascii="Lato" w:eastAsia="Times New Roman" w:hAnsi="Lato"/>
          <w:sz w:val="22"/>
          <w:szCs w:val="18"/>
        </w:rPr>
      </w:pPr>
      <w:r w:rsidRPr="00725275">
        <w:rPr>
          <w:rFonts w:ascii="Lato" w:eastAsia="Times New Roman" w:hAnsi="Lato"/>
          <w:b/>
          <w:sz w:val="24"/>
          <w:szCs w:val="18"/>
        </w:rPr>
        <w:pict w14:anchorId="05C79050">
          <v:line id="_x0000_s1031" style="position:absolute;z-index:-53" from="25.25pt,16.3pt" to="500.7pt,16.3pt" o:userdrawn="t" strokeweight=".72pt"/>
        </w:pict>
      </w:r>
      <w:r w:rsidRPr="00725275">
        <w:rPr>
          <w:rFonts w:ascii="Lato" w:eastAsia="Times New Roman" w:hAnsi="Lato"/>
          <w:b/>
          <w:sz w:val="24"/>
          <w:szCs w:val="18"/>
        </w:rPr>
        <w:pict w14:anchorId="53F7F00E">
          <v:line id="_x0000_s1032" style="position:absolute;z-index:-52" from="25.25pt,31.85pt" to="500.7pt,31.85pt" o:userdrawn="t" strokeweight=".25397mm"/>
        </w:pict>
      </w:r>
      <w:r w:rsidRPr="00725275">
        <w:rPr>
          <w:rFonts w:ascii="Lato" w:eastAsia="Times New Roman" w:hAnsi="Lato"/>
          <w:b/>
          <w:sz w:val="24"/>
          <w:szCs w:val="18"/>
        </w:rPr>
        <w:pict w14:anchorId="69C11C41">
          <v:line id="_x0000_s1033" style="position:absolute;z-index:-51" from="25.6pt,15.15pt" to="25.6pt,119.8pt" o:userdrawn="t" strokeweight=".72pt"/>
        </w:pict>
      </w:r>
      <w:r w:rsidRPr="00725275">
        <w:rPr>
          <w:rFonts w:ascii="Lato" w:eastAsia="Times New Roman" w:hAnsi="Lato"/>
          <w:b/>
          <w:sz w:val="24"/>
          <w:szCs w:val="18"/>
        </w:rPr>
        <w:pict w14:anchorId="3065DB48">
          <v:line id="_x0000_s1034" style="position:absolute;z-index:-50" from="500.35pt,15.15pt" to="500.35pt,119.8pt" o:userdrawn="t" strokeweight=".25397mm"/>
        </w:pict>
      </w:r>
      <w:r w:rsidRPr="00725275">
        <w:rPr>
          <w:rFonts w:ascii="Lato" w:eastAsia="Times New Roman" w:hAnsi="Lato"/>
          <w:b/>
          <w:sz w:val="24"/>
          <w:szCs w:val="18"/>
        </w:rPr>
        <w:pict w14:anchorId="4E9A21B0">
          <v:line id="_x0000_s1035" style="position:absolute;z-index:-49" from="25.25pt,15.55pt" to="500.7pt,15.55pt" o:userdrawn="t" strokeweight=".25397mm"/>
        </w:pict>
      </w:r>
    </w:p>
    <w:p w14:paraId="3C451F9E" w14:textId="77777777" w:rsidR="00286295" w:rsidRPr="00725275" w:rsidRDefault="00286295">
      <w:pPr>
        <w:spacing w:line="319" w:lineRule="exact"/>
        <w:rPr>
          <w:rFonts w:ascii="Lato" w:eastAsia="Times New Roman" w:hAnsi="Lato"/>
          <w:sz w:val="22"/>
          <w:szCs w:val="18"/>
        </w:rPr>
      </w:pPr>
    </w:p>
    <w:p w14:paraId="42DAB8C8" w14:textId="77777777" w:rsidR="00286295" w:rsidRPr="00725275" w:rsidRDefault="00286295">
      <w:pPr>
        <w:spacing w:line="0" w:lineRule="atLeast"/>
        <w:jc w:val="center"/>
        <w:rPr>
          <w:rFonts w:ascii="Lato" w:eastAsia="Times New Roman" w:hAnsi="Lato"/>
          <w:b/>
          <w:szCs w:val="18"/>
        </w:rPr>
      </w:pPr>
      <w:r w:rsidRPr="00725275">
        <w:rPr>
          <w:rFonts w:ascii="Lato" w:eastAsia="Times New Roman" w:hAnsi="Lato"/>
          <w:b/>
          <w:szCs w:val="18"/>
        </w:rPr>
        <w:t>DESCRIPTION OF SHARES SURRENDERED</w:t>
      </w:r>
    </w:p>
    <w:p w14:paraId="5BEF95F7" w14:textId="77777777" w:rsidR="00286295" w:rsidRPr="00725275" w:rsidRDefault="00286295">
      <w:pPr>
        <w:spacing w:line="20" w:lineRule="exact"/>
        <w:rPr>
          <w:rFonts w:ascii="Lato" w:eastAsia="Times New Roman" w:hAnsi="Lato"/>
          <w:sz w:val="22"/>
          <w:szCs w:val="18"/>
        </w:rPr>
      </w:pPr>
      <w:r w:rsidRPr="00725275">
        <w:rPr>
          <w:rFonts w:ascii="Lato" w:eastAsia="Times New Roman" w:hAnsi="Lato"/>
          <w:b/>
          <w:szCs w:val="18"/>
        </w:rPr>
        <w:pict w14:anchorId="0A0B3030">
          <v:line id="_x0000_s1036" style="position:absolute;z-index:-48" from="25.25pt,6.6pt" to="500.7pt,6.6pt" o:userdrawn="t" strokeweight=".25397mm"/>
        </w:pict>
      </w:r>
      <w:r w:rsidRPr="00725275">
        <w:rPr>
          <w:rFonts w:ascii="Lato" w:eastAsia="Times New Roman" w:hAnsi="Lato"/>
          <w:b/>
          <w:szCs w:val="18"/>
        </w:rPr>
        <w:pict w14:anchorId="6A444D58">
          <v:line id="_x0000_s1037" style="position:absolute;z-index:-47" from="25.25pt,35.05pt" to="202pt,35.05pt" o:userdrawn="t" strokeweight=".72pt"/>
        </w:pict>
      </w:r>
      <w:r w:rsidRPr="00725275">
        <w:rPr>
          <w:rFonts w:ascii="Lato" w:eastAsia="Times New Roman" w:hAnsi="Lato"/>
          <w:b/>
          <w:szCs w:val="18"/>
        </w:rPr>
        <w:pict w14:anchorId="595813BE">
          <v:line id="_x0000_s1038" style="position:absolute;z-index:-46" from="201.3pt,34.85pt" to="500.7pt,34.85pt" o:userdrawn="t" strokeweight=".72pt"/>
        </w:pict>
      </w:r>
      <w:r w:rsidRPr="00725275">
        <w:rPr>
          <w:rFonts w:ascii="Lato" w:eastAsia="Times New Roman" w:hAnsi="Lato"/>
          <w:b/>
          <w:szCs w:val="18"/>
        </w:rPr>
        <w:pict w14:anchorId="22FA33A5">
          <v:line id="_x0000_s1039" style="position:absolute;z-index:-45" from="25.25pt,89.85pt" to="500.7pt,89.85pt" o:userdrawn="t" strokeweight=".72pt"/>
        </w:pict>
      </w:r>
      <w:r w:rsidRPr="00725275">
        <w:rPr>
          <w:rFonts w:ascii="Lato" w:eastAsia="Times New Roman" w:hAnsi="Lato"/>
          <w:b/>
          <w:szCs w:val="18"/>
        </w:rPr>
        <w:pict w14:anchorId="739C0FB0">
          <v:line id="_x0000_s1040" style="position:absolute;z-index:-44" from="201.65pt,6.25pt" to="201.65pt,90.2pt" o:userdrawn="t" strokeweight=".25397mm"/>
        </w:pict>
      </w:r>
      <w:r w:rsidRPr="00725275">
        <w:rPr>
          <w:rFonts w:ascii="Lato" w:eastAsia="Times New Roman" w:hAnsi="Lato"/>
          <w:b/>
          <w:szCs w:val="18"/>
        </w:rPr>
        <w:pict w14:anchorId="4512CF78">
          <v:line id="_x0000_s1041" style="position:absolute;z-index:-43" from="352.6pt,6.25pt" to="352.6pt,90.2pt" o:userdrawn="t" strokeweight=".72pt"/>
        </w:pict>
      </w:r>
    </w:p>
    <w:p w14:paraId="1158FF3F" w14:textId="77777777" w:rsidR="00286295" w:rsidRPr="00725275" w:rsidRDefault="00286295">
      <w:pPr>
        <w:spacing w:line="125" w:lineRule="exact"/>
        <w:rPr>
          <w:rFonts w:ascii="Lato" w:eastAsia="Times New Roman" w:hAnsi="Lato"/>
          <w:sz w:val="22"/>
          <w:szCs w:val="18"/>
        </w:rPr>
      </w:pPr>
    </w:p>
    <w:tbl>
      <w:tblPr>
        <w:tblW w:w="0" w:type="auto"/>
        <w:tblInd w:w="700" w:type="dxa"/>
        <w:tblLayout w:type="fixed"/>
        <w:tblCellMar>
          <w:top w:w="0" w:type="dxa"/>
          <w:left w:w="0" w:type="dxa"/>
          <w:bottom w:w="0" w:type="dxa"/>
          <w:right w:w="0" w:type="dxa"/>
        </w:tblCellMar>
        <w:tblLook w:val="0000" w:firstRow="0" w:lastRow="0" w:firstColumn="0" w:lastColumn="0" w:noHBand="0" w:noVBand="0"/>
      </w:tblPr>
      <w:tblGrid>
        <w:gridCol w:w="6400"/>
        <w:gridCol w:w="2560"/>
      </w:tblGrid>
      <w:tr w:rsidR="00286295" w:rsidRPr="00725275" w14:paraId="7BD11646" w14:textId="77777777">
        <w:trPr>
          <w:trHeight w:val="254"/>
        </w:trPr>
        <w:tc>
          <w:tcPr>
            <w:tcW w:w="6400" w:type="dxa"/>
            <w:shd w:val="clear" w:color="auto" w:fill="auto"/>
            <w:vAlign w:val="bottom"/>
          </w:tcPr>
          <w:p w14:paraId="1E44D78D" w14:textId="77777777" w:rsidR="00286295" w:rsidRPr="00725275" w:rsidRDefault="00286295">
            <w:pPr>
              <w:spacing w:line="0" w:lineRule="atLeast"/>
              <w:ind w:left="440"/>
              <w:rPr>
                <w:rFonts w:ascii="Lato" w:eastAsia="Times New Roman" w:hAnsi="Lato"/>
                <w:b/>
                <w:szCs w:val="18"/>
              </w:rPr>
            </w:pPr>
            <w:r w:rsidRPr="00725275">
              <w:rPr>
                <w:rFonts w:ascii="Lato" w:eastAsia="Times New Roman" w:hAnsi="Lato"/>
                <w:b/>
                <w:szCs w:val="18"/>
              </w:rPr>
              <w:t>NAME AND ADDRESS</w:t>
            </w:r>
          </w:p>
        </w:tc>
        <w:tc>
          <w:tcPr>
            <w:tcW w:w="2560" w:type="dxa"/>
            <w:shd w:val="clear" w:color="auto" w:fill="auto"/>
            <w:vAlign w:val="bottom"/>
          </w:tcPr>
          <w:p w14:paraId="520DF086" w14:textId="77777777" w:rsidR="00286295" w:rsidRPr="00725275" w:rsidRDefault="00286295">
            <w:pPr>
              <w:spacing w:line="0" w:lineRule="atLeast"/>
              <w:rPr>
                <w:rFonts w:ascii="Lato" w:eastAsia="Times New Roman" w:hAnsi="Lato"/>
                <w:szCs w:val="18"/>
              </w:rPr>
            </w:pPr>
          </w:p>
        </w:tc>
      </w:tr>
      <w:tr w:rsidR="00286295" w:rsidRPr="00725275" w14:paraId="19EF45E5" w14:textId="77777777">
        <w:trPr>
          <w:trHeight w:val="293"/>
        </w:trPr>
        <w:tc>
          <w:tcPr>
            <w:tcW w:w="6400" w:type="dxa"/>
            <w:shd w:val="clear" w:color="auto" w:fill="auto"/>
            <w:vAlign w:val="bottom"/>
          </w:tcPr>
          <w:p w14:paraId="1F507437" w14:textId="77777777" w:rsidR="00286295" w:rsidRPr="00725275" w:rsidRDefault="00286295">
            <w:pPr>
              <w:spacing w:line="0" w:lineRule="atLeast"/>
              <w:rPr>
                <w:rFonts w:ascii="Lato" w:eastAsia="Times New Roman" w:hAnsi="Lato"/>
                <w:b/>
                <w:w w:val="99"/>
                <w:szCs w:val="18"/>
              </w:rPr>
            </w:pPr>
            <w:r w:rsidRPr="00725275">
              <w:rPr>
                <w:rFonts w:ascii="Lato" w:eastAsia="Times New Roman" w:hAnsi="Lato"/>
                <w:b/>
                <w:w w:val="99"/>
                <w:szCs w:val="18"/>
              </w:rPr>
              <w:t>OF REGISTERERD OWNER(S)CERTIFICATE NUMBER</w:t>
            </w:r>
          </w:p>
        </w:tc>
        <w:tc>
          <w:tcPr>
            <w:tcW w:w="2560" w:type="dxa"/>
            <w:shd w:val="clear" w:color="auto" w:fill="auto"/>
            <w:vAlign w:val="bottom"/>
          </w:tcPr>
          <w:p w14:paraId="6C873453" w14:textId="77777777" w:rsidR="00286295" w:rsidRPr="00725275" w:rsidRDefault="00286295">
            <w:pPr>
              <w:spacing w:line="0" w:lineRule="atLeast"/>
              <w:ind w:left="300"/>
              <w:rPr>
                <w:rFonts w:ascii="Lato" w:eastAsia="Times New Roman" w:hAnsi="Lato"/>
                <w:b/>
                <w:w w:val="98"/>
                <w:szCs w:val="18"/>
              </w:rPr>
            </w:pPr>
            <w:r w:rsidRPr="00725275">
              <w:rPr>
                <w:rFonts w:ascii="Lato" w:eastAsia="Times New Roman" w:hAnsi="Lato"/>
                <w:b/>
                <w:w w:val="98"/>
                <w:szCs w:val="18"/>
              </w:rPr>
              <w:t>NUMBER OF SHARES</w:t>
            </w:r>
          </w:p>
        </w:tc>
      </w:tr>
    </w:tbl>
    <w:p w14:paraId="0B5931D8" w14:textId="77777777" w:rsidR="00286295" w:rsidRPr="00725275" w:rsidRDefault="00286295">
      <w:pPr>
        <w:spacing w:line="200" w:lineRule="exact"/>
        <w:rPr>
          <w:rFonts w:ascii="Lato" w:eastAsia="Times New Roman" w:hAnsi="Lato"/>
          <w:sz w:val="22"/>
          <w:szCs w:val="18"/>
        </w:rPr>
      </w:pPr>
    </w:p>
    <w:p w14:paraId="77D9E22A" w14:textId="77777777" w:rsidR="00286295" w:rsidRPr="00725275" w:rsidRDefault="00286295">
      <w:pPr>
        <w:spacing w:line="200" w:lineRule="exact"/>
        <w:rPr>
          <w:rFonts w:ascii="Lato" w:eastAsia="Times New Roman" w:hAnsi="Lato"/>
          <w:sz w:val="22"/>
          <w:szCs w:val="18"/>
        </w:rPr>
      </w:pPr>
    </w:p>
    <w:p w14:paraId="7CC65606" w14:textId="77777777" w:rsidR="00286295" w:rsidRPr="00725275" w:rsidRDefault="00286295">
      <w:pPr>
        <w:spacing w:line="200" w:lineRule="exact"/>
        <w:rPr>
          <w:rFonts w:ascii="Lato" w:eastAsia="Times New Roman" w:hAnsi="Lato"/>
          <w:sz w:val="22"/>
          <w:szCs w:val="18"/>
        </w:rPr>
      </w:pPr>
    </w:p>
    <w:p w14:paraId="5FDF0C41" w14:textId="77777777" w:rsidR="00286295" w:rsidRPr="00725275" w:rsidRDefault="00286295">
      <w:pPr>
        <w:spacing w:line="200" w:lineRule="exact"/>
        <w:rPr>
          <w:rFonts w:ascii="Lato" w:eastAsia="Times New Roman" w:hAnsi="Lato"/>
          <w:sz w:val="22"/>
          <w:szCs w:val="18"/>
        </w:rPr>
      </w:pPr>
    </w:p>
    <w:p w14:paraId="0AE5FEFF" w14:textId="77777777" w:rsidR="00286295" w:rsidRPr="00725275" w:rsidRDefault="00286295">
      <w:pPr>
        <w:spacing w:line="200" w:lineRule="exact"/>
        <w:rPr>
          <w:rFonts w:ascii="Lato" w:eastAsia="Times New Roman" w:hAnsi="Lato"/>
          <w:sz w:val="22"/>
          <w:szCs w:val="18"/>
        </w:rPr>
      </w:pPr>
    </w:p>
    <w:p w14:paraId="347426E6" w14:textId="77777777" w:rsidR="00286295" w:rsidRPr="00725275" w:rsidRDefault="00286295">
      <w:pPr>
        <w:spacing w:line="200" w:lineRule="exact"/>
        <w:rPr>
          <w:rFonts w:ascii="Lato" w:eastAsia="Times New Roman" w:hAnsi="Lato"/>
          <w:sz w:val="22"/>
          <w:szCs w:val="18"/>
        </w:rPr>
      </w:pPr>
    </w:p>
    <w:p w14:paraId="67050A1D" w14:textId="77777777" w:rsidR="00286295" w:rsidRPr="00725275" w:rsidRDefault="00286295">
      <w:pPr>
        <w:spacing w:line="369" w:lineRule="exact"/>
        <w:rPr>
          <w:rFonts w:ascii="Lato" w:eastAsia="Times New Roman" w:hAnsi="Lato"/>
          <w:sz w:val="22"/>
          <w:szCs w:val="18"/>
        </w:rPr>
      </w:pPr>
    </w:p>
    <w:p w14:paraId="4761DC17" w14:textId="77777777" w:rsidR="00286295" w:rsidRPr="00725275" w:rsidRDefault="00286295">
      <w:pPr>
        <w:spacing w:line="281" w:lineRule="auto"/>
        <w:jc w:val="center"/>
        <w:rPr>
          <w:rFonts w:ascii="Lato" w:eastAsia="Times New Roman" w:hAnsi="Lato"/>
          <w:b/>
          <w:sz w:val="18"/>
          <w:szCs w:val="18"/>
        </w:rPr>
      </w:pPr>
      <w:r w:rsidRPr="00725275">
        <w:rPr>
          <w:rFonts w:ascii="Lato" w:eastAsia="Times New Roman" w:hAnsi="Lato"/>
          <w:b/>
          <w:sz w:val="18"/>
          <w:szCs w:val="18"/>
        </w:rPr>
        <w:t>ENCLOSE CERTIFICATE(S) WHICH FORMERLY REPRESENTED SHARES OF COMMON STOCK OF JAGNOTES.COM INC. WITH THIS LETTER OF TRANSMITTAL</w:t>
      </w:r>
    </w:p>
    <w:p w14:paraId="10454B3B" w14:textId="77777777" w:rsidR="00286295" w:rsidRPr="00725275" w:rsidRDefault="00286295">
      <w:pPr>
        <w:spacing w:line="398" w:lineRule="exact"/>
        <w:rPr>
          <w:rFonts w:ascii="Lato" w:eastAsia="Times New Roman" w:hAnsi="Lato"/>
          <w:sz w:val="22"/>
          <w:szCs w:val="18"/>
        </w:rPr>
      </w:pPr>
    </w:p>
    <w:p w14:paraId="4D63C6FD" w14:textId="77777777" w:rsidR="00286295" w:rsidRPr="00725275" w:rsidRDefault="00286295">
      <w:pPr>
        <w:spacing w:line="0" w:lineRule="atLeast"/>
        <w:ind w:left="2980"/>
        <w:rPr>
          <w:rFonts w:ascii="Lato" w:eastAsia="Times New Roman" w:hAnsi="Lato"/>
          <w:b/>
          <w:i/>
          <w:sz w:val="18"/>
          <w:szCs w:val="18"/>
        </w:rPr>
      </w:pPr>
      <w:r w:rsidRPr="00725275">
        <w:rPr>
          <w:rFonts w:ascii="Lato" w:eastAsia="Times New Roman" w:hAnsi="Lato"/>
          <w:b/>
          <w:i/>
          <w:sz w:val="18"/>
          <w:szCs w:val="18"/>
        </w:rPr>
        <w:t>PLEASE READ CAREFULLY THE INSTRUCTIONS</w:t>
      </w:r>
    </w:p>
    <w:p w14:paraId="07D5A65D" w14:textId="77777777" w:rsidR="00286295" w:rsidRPr="00725275" w:rsidRDefault="00286295">
      <w:pPr>
        <w:spacing w:line="31" w:lineRule="exact"/>
        <w:rPr>
          <w:rFonts w:ascii="Lato" w:eastAsia="Times New Roman" w:hAnsi="Lato"/>
          <w:sz w:val="22"/>
          <w:szCs w:val="18"/>
        </w:rPr>
      </w:pPr>
    </w:p>
    <w:p w14:paraId="2A5BF815" w14:textId="77777777" w:rsidR="00286295" w:rsidRPr="00725275" w:rsidRDefault="00286295">
      <w:pPr>
        <w:spacing w:line="0" w:lineRule="atLeast"/>
        <w:ind w:left="2980"/>
        <w:rPr>
          <w:rFonts w:ascii="Lato" w:eastAsia="Times New Roman" w:hAnsi="Lato"/>
          <w:b/>
          <w:i/>
          <w:sz w:val="18"/>
          <w:szCs w:val="18"/>
        </w:rPr>
      </w:pPr>
      <w:r w:rsidRPr="00725275">
        <w:rPr>
          <w:rFonts w:ascii="Lato" w:eastAsia="Times New Roman" w:hAnsi="Lato"/>
          <w:b/>
          <w:i/>
          <w:sz w:val="18"/>
          <w:szCs w:val="18"/>
        </w:rPr>
        <w:t>CONTAINED IN THIS LETTER OF TRANSMITTAL</w:t>
      </w:r>
    </w:p>
    <w:p w14:paraId="2548FD3F" w14:textId="77777777" w:rsidR="00286295" w:rsidRPr="00725275" w:rsidRDefault="00286295">
      <w:pPr>
        <w:spacing w:line="211" w:lineRule="exact"/>
        <w:rPr>
          <w:rFonts w:ascii="Lato" w:eastAsia="Times New Roman" w:hAnsi="Lato"/>
          <w:sz w:val="22"/>
          <w:szCs w:val="18"/>
        </w:rPr>
      </w:pPr>
    </w:p>
    <w:p w14:paraId="7C281587" w14:textId="77777777" w:rsidR="00286295" w:rsidRPr="00725275" w:rsidRDefault="00286295">
      <w:pPr>
        <w:spacing w:line="0" w:lineRule="atLeast"/>
        <w:jc w:val="center"/>
        <w:rPr>
          <w:rFonts w:ascii="Lato" w:eastAsia="Times New Roman" w:hAnsi="Lato"/>
          <w:i/>
          <w:sz w:val="18"/>
          <w:szCs w:val="18"/>
        </w:rPr>
      </w:pPr>
      <w:r w:rsidRPr="00725275">
        <w:rPr>
          <w:rFonts w:ascii="Lato" w:eastAsia="Times New Roman" w:hAnsi="Lato"/>
          <w:i/>
          <w:sz w:val="18"/>
          <w:szCs w:val="18"/>
        </w:rPr>
        <w:t>Pursuant to a Plan of Recapitalization approved by the stockholders of</w:t>
      </w:r>
    </w:p>
    <w:p w14:paraId="28CECC5D" w14:textId="77777777" w:rsidR="00286295" w:rsidRPr="00725275" w:rsidRDefault="00286295">
      <w:pPr>
        <w:spacing w:line="237" w:lineRule="exact"/>
        <w:rPr>
          <w:rFonts w:ascii="Lato" w:eastAsia="Times New Roman" w:hAnsi="Lato"/>
          <w:sz w:val="22"/>
          <w:szCs w:val="18"/>
        </w:rPr>
      </w:pPr>
    </w:p>
    <w:p w14:paraId="2082CA0E" w14:textId="77777777" w:rsidR="00286295" w:rsidRPr="00725275" w:rsidRDefault="00286295">
      <w:pPr>
        <w:spacing w:line="0" w:lineRule="atLeast"/>
        <w:jc w:val="center"/>
        <w:rPr>
          <w:rFonts w:ascii="Lato" w:eastAsia="Times New Roman" w:hAnsi="Lato"/>
          <w:b/>
          <w:sz w:val="22"/>
          <w:szCs w:val="18"/>
        </w:rPr>
      </w:pPr>
      <w:r w:rsidRPr="00725275">
        <w:rPr>
          <w:rFonts w:ascii="Lato" w:eastAsia="Times New Roman" w:hAnsi="Lato"/>
          <w:b/>
          <w:sz w:val="22"/>
          <w:szCs w:val="18"/>
        </w:rPr>
        <w:t>JAGNOTES.COM INC.</w:t>
      </w:r>
    </w:p>
    <w:p w14:paraId="548E2C63" w14:textId="77777777" w:rsidR="00286295" w:rsidRPr="00725275" w:rsidRDefault="00286295">
      <w:pPr>
        <w:spacing w:line="241" w:lineRule="exact"/>
        <w:rPr>
          <w:rFonts w:ascii="Lato" w:eastAsia="Times New Roman" w:hAnsi="Lato"/>
          <w:sz w:val="22"/>
          <w:szCs w:val="18"/>
        </w:rPr>
      </w:pPr>
    </w:p>
    <w:p w14:paraId="6D49BFBB" w14:textId="77777777" w:rsidR="00286295" w:rsidRPr="00725275" w:rsidRDefault="00286295">
      <w:pPr>
        <w:spacing w:line="0" w:lineRule="atLeast"/>
        <w:jc w:val="center"/>
        <w:rPr>
          <w:rFonts w:ascii="Lato" w:eastAsia="Times New Roman" w:hAnsi="Lato"/>
          <w:i/>
          <w:sz w:val="18"/>
          <w:szCs w:val="18"/>
        </w:rPr>
      </w:pPr>
      <w:r w:rsidRPr="00725275">
        <w:rPr>
          <w:rFonts w:ascii="Lato" w:eastAsia="Times New Roman" w:hAnsi="Lato"/>
          <w:i/>
          <w:sz w:val="18"/>
          <w:szCs w:val="18"/>
        </w:rPr>
        <w:t>at a Special Meeting of the stockholders held on February 21, 2002</w:t>
      </w:r>
    </w:p>
    <w:p w14:paraId="414D6D1B" w14:textId="77777777" w:rsidR="00286295" w:rsidRPr="00725275" w:rsidRDefault="00286295">
      <w:pPr>
        <w:spacing w:line="30" w:lineRule="exact"/>
        <w:rPr>
          <w:rFonts w:ascii="Lato" w:eastAsia="Times New Roman" w:hAnsi="Lato"/>
          <w:sz w:val="22"/>
          <w:szCs w:val="18"/>
        </w:rPr>
      </w:pPr>
    </w:p>
    <w:p w14:paraId="525F8E88" w14:textId="77777777" w:rsidR="00286295" w:rsidRPr="00725275" w:rsidRDefault="00286295">
      <w:pPr>
        <w:spacing w:line="0" w:lineRule="atLeast"/>
        <w:jc w:val="center"/>
        <w:rPr>
          <w:rFonts w:ascii="Lato" w:eastAsia="Times New Roman" w:hAnsi="Lato"/>
          <w:i/>
          <w:sz w:val="18"/>
          <w:szCs w:val="18"/>
        </w:rPr>
      </w:pPr>
      <w:r w:rsidRPr="00725275">
        <w:rPr>
          <w:rFonts w:ascii="Lato" w:eastAsia="Times New Roman" w:hAnsi="Lato"/>
          <w:i/>
          <w:sz w:val="18"/>
          <w:szCs w:val="18"/>
        </w:rPr>
        <w:t>(the “Recapitalization Plan”)</w:t>
      </w:r>
    </w:p>
    <w:p w14:paraId="36EBDC8F" w14:textId="77777777" w:rsidR="00286295" w:rsidRPr="00725275" w:rsidRDefault="00286295">
      <w:pPr>
        <w:spacing w:line="20" w:lineRule="exact"/>
        <w:rPr>
          <w:rFonts w:ascii="Lato" w:eastAsia="Times New Roman" w:hAnsi="Lato"/>
          <w:sz w:val="22"/>
          <w:szCs w:val="18"/>
        </w:rPr>
      </w:pPr>
      <w:r w:rsidRPr="00725275">
        <w:rPr>
          <w:rFonts w:ascii="Lato" w:eastAsia="Times New Roman" w:hAnsi="Lato"/>
          <w:i/>
          <w:sz w:val="18"/>
          <w:szCs w:val="18"/>
        </w:rPr>
        <w:pict w14:anchorId="7DAE043C">
          <v:line id="_x0000_s1042" style="position:absolute;z-index:-42" from="101pt,22.55pt" to="425pt,22.55pt" o:userdrawn="t" strokeweight=".33864mm"/>
        </w:pict>
      </w:r>
    </w:p>
    <w:p w14:paraId="11793C09" w14:textId="77777777" w:rsidR="00286295" w:rsidRPr="00725275" w:rsidRDefault="00286295">
      <w:pPr>
        <w:spacing w:line="200" w:lineRule="exact"/>
        <w:rPr>
          <w:rFonts w:ascii="Lato" w:eastAsia="Times New Roman" w:hAnsi="Lato"/>
          <w:sz w:val="22"/>
          <w:szCs w:val="18"/>
        </w:rPr>
      </w:pPr>
    </w:p>
    <w:p w14:paraId="7300CFD3" w14:textId="77777777" w:rsidR="00286295" w:rsidRPr="00725275" w:rsidRDefault="00286295">
      <w:pPr>
        <w:spacing w:line="200" w:lineRule="exact"/>
        <w:rPr>
          <w:rFonts w:ascii="Lato" w:eastAsia="Times New Roman" w:hAnsi="Lato"/>
          <w:sz w:val="22"/>
          <w:szCs w:val="18"/>
        </w:rPr>
      </w:pPr>
    </w:p>
    <w:p w14:paraId="0131D874" w14:textId="77777777" w:rsidR="00286295" w:rsidRPr="00725275" w:rsidRDefault="00286295">
      <w:pPr>
        <w:spacing w:line="261" w:lineRule="exact"/>
        <w:rPr>
          <w:rFonts w:ascii="Lato" w:eastAsia="Times New Roman" w:hAnsi="Lato"/>
          <w:sz w:val="22"/>
          <w:szCs w:val="18"/>
        </w:rPr>
      </w:pPr>
    </w:p>
    <w:p w14:paraId="704984EC" w14:textId="77777777" w:rsidR="00286295" w:rsidRPr="00725275" w:rsidRDefault="00286295">
      <w:pPr>
        <w:spacing w:line="0" w:lineRule="atLeast"/>
        <w:jc w:val="center"/>
        <w:rPr>
          <w:rFonts w:ascii="Lato" w:eastAsia="Times New Roman" w:hAnsi="Lato"/>
          <w:i/>
          <w:sz w:val="18"/>
          <w:szCs w:val="18"/>
        </w:rPr>
      </w:pPr>
      <w:r w:rsidRPr="00725275">
        <w:rPr>
          <w:rFonts w:ascii="Lato" w:eastAsia="Times New Roman" w:hAnsi="Lato"/>
          <w:i/>
          <w:sz w:val="18"/>
          <w:szCs w:val="18"/>
        </w:rPr>
        <w:t>The Exchange Agent:</w:t>
      </w:r>
    </w:p>
    <w:p w14:paraId="4F7D4713" w14:textId="77777777" w:rsidR="00286295" w:rsidRPr="00725275" w:rsidRDefault="00286295">
      <w:pPr>
        <w:spacing w:line="34" w:lineRule="exact"/>
        <w:rPr>
          <w:rFonts w:ascii="Lato" w:eastAsia="Times New Roman" w:hAnsi="Lato"/>
          <w:sz w:val="22"/>
          <w:szCs w:val="18"/>
        </w:rPr>
      </w:pPr>
    </w:p>
    <w:p w14:paraId="141C7427"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COMPUTERSHARE TRUST COMPANY, INC.</w:t>
      </w:r>
    </w:p>
    <w:p w14:paraId="22A0C440" w14:textId="77777777" w:rsidR="00286295" w:rsidRPr="00725275" w:rsidRDefault="00286295">
      <w:pPr>
        <w:spacing w:line="5" w:lineRule="exact"/>
        <w:rPr>
          <w:rFonts w:ascii="Lato" w:eastAsia="Times New Roman" w:hAnsi="Lato"/>
          <w:sz w:val="22"/>
          <w:szCs w:val="18"/>
        </w:rPr>
      </w:pPr>
    </w:p>
    <w:p w14:paraId="0C959B0D"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By mail or overnight courier:</w:t>
      </w:r>
    </w:p>
    <w:p w14:paraId="626A065B" w14:textId="77777777" w:rsidR="00286295" w:rsidRPr="00725275" w:rsidRDefault="00286295">
      <w:pPr>
        <w:spacing w:line="214" w:lineRule="exact"/>
        <w:rPr>
          <w:rFonts w:ascii="Lato" w:eastAsia="Times New Roman" w:hAnsi="Lato"/>
          <w:sz w:val="22"/>
          <w:szCs w:val="18"/>
        </w:rPr>
      </w:pPr>
    </w:p>
    <w:p w14:paraId="1882B996"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Computershare Trust Company, Inc.</w:t>
      </w:r>
    </w:p>
    <w:p w14:paraId="6A1671E0" w14:textId="77777777" w:rsidR="00286295" w:rsidRPr="00725275" w:rsidRDefault="00286295">
      <w:pPr>
        <w:spacing w:line="31" w:lineRule="exact"/>
        <w:rPr>
          <w:rFonts w:ascii="Lato" w:eastAsia="Times New Roman" w:hAnsi="Lato"/>
          <w:sz w:val="22"/>
          <w:szCs w:val="18"/>
        </w:rPr>
      </w:pPr>
    </w:p>
    <w:p w14:paraId="7A1B9C07"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350 Indiana Street, Suite 800</w:t>
      </w:r>
    </w:p>
    <w:p w14:paraId="103DA9D6" w14:textId="77777777" w:rsidR="00286295" w:rsidRPr="00725275" w:rsidRDefault="00286295">
      <w:pPr>
        <w:spacing w:line="5" w:lineRule="exact"/>
        <w:rPr>
          <w:rFonts w:ascii="Lato" w:eastAsia="Times New Roman" w:hAnsi="Lato"/>
          <w:sz w:val="22"/>
          <w:szCs w:val="18"/>
        </w:rPr>
      </w:pPr>
    </w:p>
    <w:p w14:paraId="28A942CC"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Golden, Colorado 80401</w:t>
      </w:r>
    </w:p>
    <w:p w14:paraId="00744D9A" w14:textId="77777777" w:rsidR="00286295" w:rsidRPr="00725275" w:rsidRDefault="00286295">
      <w:pPr>
        <w:spacing w:line="20" w:lineRule="exact"/>
        <w:rPr>
          <w:rFonts w:ascii="Lato" w:eastAsia="Times New Roman" w:hAnsi="Lato"/>
          <w:sz w:val="22"/>
          <w:szCs w:val="18"/>
        </w:rPr>
      </w:pPr>
      <w:r w:rsidRPr="00725275">
        <w:rPr>
          <w:rFonts w:ascii="Lato" w:eastAsia="Times New Roman" w:hAnsi="Lato"/>
          <w:b/>
          <w:sz w:val="18"/>
          <w:szCs w:val="18"/>
        </w:rPr>
        <w:pict w14:anchorId="17E5633E">
          <v:line id="_x0000_s1043" style="position:absolute;z-index:-41" from="101pt,10.7pt" to="425pt,10.7pt" o:userdrawn="t" strokeweight=".33864mm"/>
        </w:pict>
      </w:r>
    </w:p>
    <w:p w14:paraId="08D1B6FC" w14:textId="77777777" w:rsidR="00286295" w:rsidRPr="00725275" w:rsidRDefault="00286295">
      <w:pPr>
        <w:spacing w:line="200" w:lineRule="exact"/>
        <w:rPr>
          <w:rFonts w:ascii="Lato" w:eastAsia="Times New Roman" w:hAnsi="Lato"/>
          <w:sz w:val="22"/>
          <w:szCs w:val="18"/>
        </w:rPr>
      </w:pPr>
    </w:p>
    <w:p w14:paraId="70659133" w14:textId="77777777" w:rsidR="00286295" w:rsidRPr="00725275" w:rsidRDefault="00286295">
      <w:pPr>
        <w:spacing w:line="226" w:lineRule="exact"/>
        <w:rPr>
          <w:rFonts w:ascii="Lato" w:eastAsia="Times New Roman" w:hAnsi="Lato"/>
          <w:sz w:val="22"/>
          <w:szCs w:val="18"/>
        </w:rPr>
      </w:pPr>
    </w:p>
    <w:p w14:paraId="03804AF4" w14:textId="77777777" w:rsidR="00286295" w:rsidRPr="00725275" w:rsidRDefault="00286295">
      <w:pPr>
        <w:spacing w:line="0" w:lineRule="atLeast"/>
        <w:ind w:right="-19"/>
        <w:jc w:val="center"/>
        <w:rPr>
          <w:rFonts w:ascii="Lato" w:eastAsia="Times New Roman" w:hAnsi="Lato"/>
          <w:i/>
          <w:sz w:val="18"/>
          <w:szCs w:val="18"/>
        </w:rPr>
      </w:pPr>
      <w:r w:rsidRPr="00725275">
        <w:rPr>
          <w:rFonts w:ascii="Lato" w:eastAsia="Times New Roman" w:hAnsi="Lato"/>
          <w:i/>
          <w:sz w:val="18"/>
          <w:szCs w:val="18"/>
        </w:rPr>
        <w:t>The instructions contained in this Letter of Transmittal should be read carefully</w:t>
      </w:r>
    </w:p>
    <w:p w14:paraId="6BC8206B" w14:textId="77777777" w:rsidR="00286295" w:rsidRPr="00725275" w:rsidRDefault="00286295">
      <w:pPr>
        <w:spacing w:line="30" w:lineRule="exact"/>
        <w:rPr>
          <w:rFonts w:ascii="Lato" w:eastAsia="Times New Roman" w:hAnsi="Lato"/>
          <w:sz w:val="22"/>
          <w:szCs w:val="18"/>
        </w:rPr>
      </w:pPr>
    </w:p>
    <w:p w14:paraId="7790A865" w14:textId="77777777" w:rsidR="00286295" w:rsidRPr="00725275" w:rsidRDefault="00286295">
      <w:pPr>
        <w:spacing w:line="0" w:lineRule="atLeast"/>
        <w:ind w:right="-19"/>
        <w:jc w:val="center"/>
        <w:rPr>
          <w:rFonts w:ascii="Lato" w:eastAsia="Times New Roman" w:hAnsi="Lato"/>
          <w:i/>
          <w:sz w:val="18"/>
          <w:szCs w:val="18"/>
        </w:rPr>
      </w:pPr>
      <w:r w:rsidRPr="00725275">
        <w:rPr>
          <w:rFonts w:ascii="Lato" w:eastAsia="Times New Roman" w:hAnsi="Lato"/>
          <w:i/>
          <w:sz w:val="18"/>
          <w:szCs w:val="18"/>
        </w:rPr>
        <w:t>before this Letter of Transmittal is completed.</w:t>
      </w:r>
    </w:p>
    <w:p w14:paraId="039930E4" w14:textId="77777777" w:rsidR="00286295" w:rsidRPr="00725275" w:rsidRDefault="00286295">
      <w:pPr>
        <w:spacing w:line="217" w:lineRule="exact"/>
        <w:rPr>
          <w:rFonts w:ascii="Lato" w:eastAsia="Times New Roman" w:hAnsi="Lato"/>
          <w:sz w:val="22"/>
          <w:szCs w:val="18"/>
        </w:rPr>
      </w:pPr>
    </w:p>
    <w:p w14:paraId="26F55A98" w14:textId="77777777" w:rsidR="00286295" w:rsidRPr="00725275" w:rsidRDefault="00286295">
      <w:pPr>
        <w:spacing w:line="263" w:lineRule="auto"/>
        <w:jc w:val="both"/>
        <w:rPr>
          <w:rFonts w:ascii="Lato" w:eastAsia="Times New Roman" w:hAnsi="Lato"/>
          <w:b/>
          <w:sz w:val="16"/>
          <w:szCs w:val="18"/>
        </w:rPr>
      </w:pPr>
      <w:r w:rsidRPr="00725275">
        <w:rPr>
          <w:rFonts w:ascii="Lato" w:eastAsia="Times New Roman" w:hAnsi="Lato"/>
          <w:b/>
          <w:sz w:val="16"/>
          <w:szCs w:val="18"/>
        </w:rPr>
        <w:t>Once the recapitalization becomes effective, all issued and outstanding shares of JagNotes.com Inc.’s current common stock will cease to represent an interest in the Company and will only represent a right to be exchanged for new shares of Class A and Series 1 Class B common stock of JAG Media Holdings, Inc.</w:t>
      </w:r>
    </w:p>
    <w:p w14:paraId="2DA142CD" w14:textId="77777777" w:rsidR="00286295" w:rsidRPr="00725275" w:rsidRDefault="00286295">
      <w:pPr>
        <w:spacing w:line="263" w:lineRule="auto"/>
        <w:jc w:val="both"/>
        <w:rPr>
          <w:rFonts w:ascii="Lato" w:eastAsia="Times New Roman" w:hAnsi="Lato"/>
          <w:b/>
          <w:sz w:val="16"/>
          <w:szCs w:val="18"/>
        </w:rPr>
        <w:sectPr w:rsidR="00286295" w:rsidRPr="00725275">
          <w:pgSz w:w="12240" w:h="15840"/>
          <w:pgMar w:top="1159" w:right="860" w:bottom="691" w:left="860" w:header="0" w:footer="0" w:gutter="0"/>
          <w:cols w:space="0" w:equalWidth="0">
            <w:col w:w="10520"/>
          </w:cols>
          <w:docGrid w:linePitch="360"/>
        </w:sectPr>
      </w:pPr>
    </w:p>
    <w:p w14:paraId="1E8C7430" w14:textId="77777777" w:rsidR="00286295" w:rsidRPr="00725275" w:rsidRDefault="00286295">
      <w:pPr>
        <w:spacing w:line="0" w:lineRule="atLeast"/>
        <w:ind w:left="360"/>
        <w:rPr>
          <w:rFonts w:ascii="Lato" w:eastAsia="Times New Roman" w:hAnsi="Lato"/>
          <w:b/>
          <w:sz w:val="22"/>
          <w:szCs w:val="18"/>
        </w:rPr>
      </w:pPr>
      <w:bookmarkStart w:id="1" w:name="page2"/>
      <w:bookmarkEnd w:id="1"/>
      <w:r w:rsidRPr="00725275">
        <w:rPr>
          <w:rFonts w:ascii="Lato" w:eastAsia="Times New Roman" w:hAnsi="Lato"/>
          <w:b/>
          <w:sz w:val="16"/>
          <w:szCs w:val="18"/>
        </w:rPr>
        <w:lastRenderedPageBreak/>
        <w:pict w14:anchorId="561CF54C">
          <v:line id="_x0000_s1044" style="position:absolute;left:0;text-align:left;z-index:-40;mso-position-horizontal-relative:page;mso-position-vertical-relative:page" from="24pt,24.35pt" to="588pt,24.35pt" o:userdrawn="t" strokeweight=".25397mm">
            <w10:wrap anchorx="page" anchory="page"/>
          </v:line>
        </w:pict>
      </w:r>
      <w:r w:rsidRPr="00725275">
        <w:rPr>
          <w:rFonts w:ascii="Lato" w:eastAsia="Times New Roman" w:hAnsi="Lato"/>
          <w:b/>
          <w:sz w:val="16"/>
          <w:szCs w:val="18"/>
        </w:rPr>
        <w:pict w14:anchorId="2FFB5228">
          <v:line id="_x0000_s1045" style="position:absolute;left:0;text-align:left;z-index:-39;mso-position-horizontal-relative:page;mso-position-vertical-relative:page" from="24.35pt,24pt" to="24.35pt,768pt" o:userdrawn="t" strokeweight=".25397mm">
            <w10:wrap anchorx="page" anchory="page"/>
          </v:line>
        </w:pict>
      </w:r>
      <w:r w:rsidRPr="00725275">
        <w:rPr>
          <w:rFonts w:ascii="Lato" w:eastAsia="Times New Roman" w:hAnsi="Lato"/>
          <w:b/>
          <w:sz w:val="16"/>
          <w:szCs w:val="18"/>
        </w:rPr>
        <w:pict w14:anchorId="578B916F">
          <v:line id="_x0000_s1046" style="position:absolute;left:0;text-align:left;z-index:-38;mso-position-horizontal-relative:page;mso-position-vertical-relative:page" from="24pt,767.6pt" to="588pt,767.6pt" o:userdrawn="t" strokeweight=".25397mm">
            <w10:wrap anchorx="page" anchory="page"/>
          </v:line>
        </w:pict>
      </w:r>
      <w:r w:rsidRPr="00725275">
        <w:rPr>
          <w:rFonts w:ascii="Lato" w:eastAsia="Times New Roman" w:hAnsi="Lato"/>
          <w:b/>
          <w:sz w:val="16"/>
          <w:szCs w:val="18"/>
        </w:rPr>
        <w:pict w14:anchorId="2057456A">
          <v:line id="_x0000_s1047" style="position:absolute;left:0;text-align:left;z-index:-37;mso-position-horizontal-relative:page;mso-position-vertical-relative:page" from="587.6pt,24pt" to="587.6pt,768pt" o:userdrawn="t" strokeweight=".25397mm">
            <w10:wrap anchorx="page" anchory="page"/>
          </v:line>
        </w:pict>
      </w:r>
      <w:r w:rsidRPr="00725275">
        <w:rPr>
          <w:rFonts w:ascii="Lato" w:eastAsia="Times New Roman" w:hAnsi="Lato"/>
          <w:b/>
          <w:sz w:val="22"/>
          <w:szCs w:val="18"/>
        </w:rPr>
        <w:t>COMPUTERSHARE TRUST COMPANY, INC.:</w:t>
      </w:r>
    </w:p>
    <w:p w14:paraId="0D521461" w14:textId="77777777" w:rsidR="00286295" w:rsidRPr="00725275" w:rsidRDefault="00286295">
      <w:pPr>
        <w:spacing w:line="243" w:lineRule="exact"/>
        <w:rPr>
          <w:rFonts w:ascii="Lato" w:eastAsia="Times New Roman" w:hAnsi="Lato"/>
          <w:sz w:val="18"/>
          <w:szCs w:val="18"/>
        </w:rPr>
      </w:pPr>
    </w:p>
    <w:p w14:paraId="20E496E5" w14:textId="77777777" w:rsidR="00286295" w:rsidRPr="00725275" w:rsidRDefault="00286295">
      <w:pPr>
        <w:spacing w:line="241" w:lineRule="auto"/>
        <w:ind w:left="360" w:firstLine="360"/>
        <w:jc w:val="both"/>
        <w:rPr>
          <w:rFonts w:ascii="Lato" w:eastAsia="Times New Roman" w:hAnsi="Lato"/>
          <w:sz w:val="18"/>
          <w:szCs w:val="18"/>
        </w:rPr>
      </w:pPr>
      <w:r w:rsidRPr="00725275">
        <w:rPr>
          <w:rFonts w:ascii="Lato" w:eastAsia="Times New Roman" w:hAnsi="Lato"/>
          <w:sz w:val="18"/>
          <w:szCs w:val="18"/>
        </w:rPr>
        <w:t xml:space="preserve">The undersigned hereby surrenders to Computershare Trust Company, Inc., acting in its capacity as Exchange Agent, the above-described certificate(s) which formerly represented shares of common stock, par value $0.00001 per share (“JAGNOTES Share(s)”), of JAGNOTES.COM INC. (“JAGNOTES”) for the purpose of receiving certificate(s) for Class A and Series 1 Class B common shares of JAG MEDIA HOLDINGS, INC. (“JAG MEDIA”), par value $0.00001 per share (collectively, the “JAG MEDIA Common Share(s)”) in accordance with and pursuant to the Recapitalization Plan. The undersigned acknowledges that for each one and one-tenth (1.1) JAGNOTES Shares owned by the undersigned and surrendered for exchange in accordance with the requirements of the Recapitalization Plan and this Letter of Transmittal, the undersigned will receive stock certificates representing one (1) share of JAG MEDIA Class A common stock and one-tenth (1/10 </w:t>
      </w:r>
      <w:proofErr w:type="spellStart"/>
      <w:r w:rsidRPr="00725275">
        <w:rPr>
          <w:rFonts w:ascii="Lato" w:eastAsia="Times New Roman" w:hAnsi="Lato"/>
          <w:sz w:val="24"/>
          <w:szCs w:val="18"/>
          <w:vertAlign w:val="superscript"/>
        </w:rPr>
        <w:t>th</w:t>
      </w:r>
      <w:proofErr w:type="spellEnd"/>
      <w:r w:rsidRPr="00725275">
        <w:rPr>
          <w:rFonts w:ascii="Lato" w:eastAsia="Times New Roman" w:hAnsi="Lato"/>
          <w:sz w:val="18"/>
          <w:szCs w:val="18"/>
        </w:rPr>
        <w:t>) of a share of JAG MEDIA Series 1 Class B common stock for each such one and one-tenth (1.1) JAGNOTES Shares surrendered.</w:t>
      </w:r>
    </w:p>
    <w:p w14:paraId="7C7D97DE" w14:textId="77777777" w:rsidR="00286295" w:rsidRPr="00725275" w:rsidRDefault="00286295">
      <w:pPr>
        <w:spacing w:line="207" w:lineRule="exact"/>
        <w:rPr>
          <w:rFonts w:ascii="Lato" w:eastAsia="Times New Roman" w:hAnsi="Lato"/>
          <w:sz w:val="18"/>
          <w:szCs w:val="18"/>
        </w:rPr>
      </w:pPr>
    </w:p>
    <w:p w14:paraId="79382731" w14:textId="77777777" w:rsidR="00286295" w:rsidRPr="00725275" w:rsidRDefault="00286295">
      <w:pPr>
        <w:spacing w:line="260" w:lineRule="auto"/>
        <w:ind w:left="360" w:firstLine="360"/>
        <w:jc w:val="both"/>
        <w:rPr>
          <w:rFonts w:ascii="Lato" w:eastAsia="Times New Roman" w:hAnsi="Lato"/>
          <w:sz w:val="18"/>
          <w:szCs w:val="18"/>
        </w:rPr>
      </w:pPr>
      <w:r w:rsidRPr="00725275">
        <w:rPr>
          <w:rFonts w:ascii="Lato" w:eastAsia="Times New Roman" w:hAnsi="Lato"/>
          <w:sz w:val="18"/>
          <w:szCs w:val="18"/>
        </w:rPr>
        <w:t>The name and address of the registered owner(s) of the JAGNOTES Shares are printed above as they appear on the certificate(s) representing the JAGNOTES Shares surrendered hereby. The certificate(s) and the number of JAGNOTES Shares that the undersigned is hereby surrendering are indicated in the appropriate box above.</w:t>
      </w:r>
    </w:p>
    <w:p w14:paraId="7A447344" w14:textId="77777777" w:rsidR="00286295" w:rsidRPr="00725275" w:rsidRDefault="00286295">
      <w:pPr>
        <w:spacing w:line="189" w:lineRule="exact"/>
        <w:rPr>
          <w:rFonts w:ascii="Lato" w:eastAsia="Times New Roman" w:hAnsi="Lato"/>
          <w:sz w:val="18"/>
          <w:szCs w:val="18"/>
        </w:rPr>
      </w:pPr>
    </w:p>
    <w:p w14:paraId="2F06EA45" w14:textId="77777777" w:rsidR="00286295" w:rsidRPr="00725275" w:rsidRDefault="00286295">
      <w:pPr>
        <w:spacing w:line="250" w:lineRule="auto"/>
        <w:ind w:left="360" w:firstLine="360"/>
        <w:jc w:val="both"/>
        <w:rPr>
          <w:rFonts w:ascii="Lato" w:eastAsia="Times New Roman" w:hAnsi="Lato"/>
          <w:sz w:val="18"/>
          <w:szCs w:val="18"/>
        </w:rPr>
      </w:pPr>
      <w:r w:rsidRPr="00725275">
        <w:rPr>
          <w:rFonts w:ascii="Lato" w:eastAsia="Times New Roman" w:hAnsi="Lato"/>
          <w:sz w:val="18"/>
          <w:szCs w:val="18"/>
        </w:rPr>
        <w:t>The undersigned represents that he or she has full power and authority to surrender the JAGNOTES Shares and the certificate(s) representing the JAGNOTES Shares free and clear of all liens, claims and encumbrances. The undersigned will, upon request, execute any additional documents necessary to complete the surrender of the JAGNOTES Shares and their exchange for the JAG MEDIA Common Shares. All authority conferred or agreed to be conferred in this Letter of Transmittal shall be binding upon the successors, assigns, heirs, executors, administrators and legal representatives of the undersigned and shall not be affected by, and shall survive, the death or incapacity of, the undersigned.</w:t>
      </w:r>
    </w:p>
    <w:p w14:paraId="37562891" w14:textId="77777777" w:rsidR="00286295" w:rsidRPr="00725275" w:rsidRDefault="00286295">
      <w:pPr>
        <w:spacing w:line="201" w:lineRule="exact"/>
        <w:rPr>
          <w:rFonts w:ascii="Lato" w:eastAsia="Times New Roman" w:hAnsi="Lato"/>
          <w:sz w:val="18"/>
          <w:szCs w:val="18"/>
        </w:rPr>
      </w:pPr>
    </w:p>
    <w:p w14:paraId="7F5F11CC" w14:textId="77777777" w:rsidR="00286295" w:rsidRPr="00725275" w:rsidRDefault="00286295">
      <w:pPr>
        <w:spacing w:line="260" w:lineRule="auto"/>
        <w:ind w:left="360" w:firstLine="360"/>
        <w:jc w:val="both"/>
        <w:rPr>
          <w:rFonts w:ascii="Lato" w:eastAsia="Times New Roman" w:hAnsi="Lato"/>
          <w:i/>
          <w:sz w:val="18"/>
          <w:szCs w:val="18"/>
        </w:rPr>
      </w:pPr>
      <w:r w:rsidRPr="00725275">
        <w:rPr>
          <w:rFonts w:ascii="Lato" w:eastAsia="Times New Roman" w:hAnsi="Lato"/>
          <w:sz w:val="18"/>
          <w:szCs w:val="18"/>
        </w:rPr>
        <w:t xml:space="preserve">Please mail new certificates representing the applicable number of JAG MEDIA Common Shares, for the surrendered certificate(s) formerly representing the JAGNOTES Shares to the address specified above unless otherwise indicated under </w:t>
      </w:r>
      <w:r w:rsidRPr="00725275">
        <w:rPr>
          <w:rFonts w:ascii="Lato" w:eastAsia="Times New Roman" w:hAnsi="Lato"/>
          <w:i/>
          <w:sz w:val="18"/>
          <w:szCs w:val="18"/>
        </w:rPr>
        <w:t>“Special Transfer Instructions”</w:t>
      </w:r>
      <w:r w:rsidRPr="00725275">
        <w:rPr>
          <w:rFonts w:ascii="Lato" w:eastAsia="Times New Roman" w:hAnsi="Lato"/>
          <w:sz w:val="18"/>
          <w:szCs w:val="18"/>
        </w:rPr>
        <w:t xml:space="preserve"> or </w:t>
      </w:r>
      <w:r w:rsidRPr="00725275">
        <w:rPr>
          <w:rFonts w:ascii="Lato" w:eastAsia="Times New Roman" w:hAnsi="Lato"/>
          <w:i/>
          <w:sz w:val="18"/>
          <w:szCs w:val="18"/>
        </w:rPr>
        <w:t>“Special Delivery Instruction”.</w:t>
      </w:r>
    </w:p>
    <w:p w14:paraId="7D3AB81D" w14:textId="77777777" w:rsidR="00286295" w:rsidRPr="00725275" w:rsidRDefault="00286295">
      <w:pPr>
        <w:spacing w:line="200" w:lineRule="exact"/>
        <w:rPr>
          <w:rFonts w:ascii="Lato" w:eastAsia="Times New Roman" w:hAnsi="Lato"/>
          <w:sz w:val="18"/>
          <w:szCs w:val="18"/>
        </w:rPr>
      </w:pPr>
    </w:p>
    <w:p w14:paraId="50B63E39" w14:textId="77777777" w:rsidR="00286295" w:rsidRPr="00725275" w:rsidRDefault="00286295">
      <w:pPr>
        <w:spacing w:line="215" w:lineRule="exact"/>
        <w:rPr>
          <w:rFonts w:ascii="Lato" w:eastAsia="Times New Roman" w:hAnsi="Lato"/>
          <w:sz w:val="18"/>
          <w:szCs w:val="18"/>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0"/>
        <w:gridCol w:w="4740"/>
        <w:gridCol w:w="5080"/>
      </w:tblGrid>
      <w:tr w:rsidR="00286295" w:rsidRPr="00725275" w14:paraId="2D37A25D" w14:textId="77777777">
        <w:trPr>
          <w:trHeight w:val="279"/>
        </w:trPr>
        <w:tc>
          <w:tcPr>
            <w:tcW w:w="360" w:type="dxa"/>
            <w:tcBorders>
              <w:right w:val="single" w:sz="8" w:space="0" w:color="auto"/>
            </w:tcBorders>
            <w:shd w:val="clear" w:color="auto" w:fill="auto"/>
            <w:vAlign w:val="bottom"/>
          </w:tcPr>
          <w:p w14:paraId="7A7DFD20" w14:textId="77777777" w:rsidR="00286295" w:rsidRPr="00725275" w:rsidRDefault="00286295">
            <w:pPr>
              <w:spacing w:line="0" w:lineRule="atLeast"/>
              <w:rPr>
                <w:rFonts w:ascii="Lato" w:eastAsia="Times New Roman" w:hAnsi="Lato"/>
                <w:sz w:val="22"/>
                <w:szCs w:val="18"/>
              </w:rPr>
            </w:pPr>
          </w:p>
        </w:tc>
        <w:tc>
          <w:tcPr>
            <w:tcW w:w="4740" w:type="dxa"/>
            <w:tcBorders>
              <w:top w:val="single" w:sz="8" w:space="0" w:color="auto"/>
            </w:tcBorders>
            <w:shd w:val="clear" w:color="auto" w:fill="auto"/>
            <w:vAlign w:val="bottom"/>
          </w:tcPr>
          <w:p w14:paraId="4E64AE75" w14:textId="77777777" w:rsidR="00286295" w:rsidRPr="00725275" w:rsidRDefault="00286295">
            <w:pPr>
              <w:spacing w:line="0" w:lineRule="atLeast"/>
              <w:ind w:left="640"/>
              <w:rPr>
                <w:rFonts w:ascii="Lato" w:eastAsia="Times New Roman" w:hAnsi="Lato"/>
                <w:b/>
                <w:sz w:val="18"/>
                <w:szCs w:val="18"/>
              </w:rPr>
            </w:pPr>
            <w:r w:rsidRPr="00725275">
              <w:rPr>
                <w:rFonts w:ascii="Lato" w:eastAsia="Times New Roman" w:hAnsi="Lato"/>
                <w:b/>
                <w:sz w:val="18"/>
                <w:szCs w:val="18"/>
              </w:rPr>
              <w:t>SPECIAL TRANSFER INSTRUCTION</w:t>
            </w:r>
          </w:p>
        </w:tc>
        <w:tc>
          <w:tcPr>
            <w:tcW w:w="5080" w:type="dxa"/>
            <w:tcBorders>
              <w:top w:val="single" w:sz="8" w:space="0" w:color="auto"/>
              <w:right w:val="single" w:sz="8" w:space="0" w:color="auto"/>
            </w:tcBorders>
            <w:shd w:val="clear" w:color="auto" w:fill="auto"/>
            <w:vAlign w:val="bottom"/>
          </w:tcPr>
          <w:p w14:paraId="0785A5D5" w14:textId="77777777" w:rsidR="00286295" w:rsidRPr="00725275" w:rsidRDefault="00286295">
            <w:pPr>
              <w:spacing w:line="0" w:lineRule="atLeast"/>
              <w:ind w:left="780"/>
              <w:rPr>
                <w:rFonts w:ascii="Lato" w:eastAsia="Times New Roman" w:hAnsi="Lato"/>
                <w:b/>
                <w:sz w:val="18"/>
                <w:szCs w:val="18"/>
              </w:rPr>
            </w:pPr>
            <w:r w:rsidRPr="00725275">
              <w:rPr>
                <w:rFonts w:ascii="Lato" w:eastAsia="Times New Roman" w:hAnsi="Lato"/>
                <w:b/>
                <w:sz w:val="18"/>
                <w:szCs w:val="18"/>
              </w:rPr>
              <w:t>SPECIAL DELIVERY INSTRUCTIONS</w:t>
            </w:r>
          </w:p>
        </w:tc>
      </w:tr>
      <w:tr w:rsidR="00286295" w:rsidRPr="00725275" w14:paraId="3BA1A9A2" w14:textId="77777777">
        <w:trPr>
          <w:trHeight w:val="428"/>
        </w:trPr>
        <w:tc>
          <w:tcPr>
            <w:tcW w:w="360" w:type="dxa"/>
            <w:tcBorders>
              <w:right w:val="single" w:sz="8" w:space="0" w:color="auto"/>
            </w:tcBorders>
            <w:shd w:val="clear" w:color="auto" w:fill="auto"/>
            <w:vAlign w:val="bottom"/>
          </w:tcPr>
          <w:p w14:paraId="4A5C9649" w14:textId="77777777" w:rsidR="00286295" w:rsidRPr="00725275" w:rsidRDefault="00286295">
            <w:pPr>
              <w:spacing w:line="0" w:lineRule="atLeast"/>
              <w:rPr>
                <w:rFonts w:ascii="Lato" w:eastAsia="Times New Roman" w:hAnsi="Lato"/>
                <w:sz w:val="22"/>
                <w:szCs w:val="18"/>
              </w:rPr>
            </w:pPr>
          </w:p>
        </w:tc>
        <w:tc>
          <w:tcPr>
            <w:tcW w:w="4740" w:type="dxa"/>
            <w:shd w:val="clear" w:color="auto" w:fill="auto"/>
            <w:vAlign w:val="bottom"/>
          </w:tcPr>
          <w:p w14:paraId="5CFE59D1"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To be completed ONLY if the JAG MEDIA Common</w:t>
            </w:r>
          </w:p>
        </w:tc>
        <w:tc>
          <w:tcPr>
            <w:tcW w:w="5080" w:type="dxa"/>
            <w:tcBorders>
              <w:right w:val="single" w:sz="8" w:space="0" w:color="auto"/>
            </w:tcBorders>
            <w:shd w:val="clear" w:color="auto" w:fill="auto"/>
            <w:vAlign w:val="bottom"/>
          </w:tcPr>
          <w:p w14:paraId="24C884F6" w14:textId="77777777" w:rsidR="00286295" w:rsidRPr="00725275" w:rsidRDefault="00286295">
            <w:pPr>
              <w:spacing w:line="0" w:lineRule="atLeast"/>
              <w:ind w:left="140"/>
              <w:rPr>
                <w:rFonts w:ascii="Lato" w:eastAsia="Times New Roman" w:hAnsi="Lato"/>
                <w:sz w:val="18"/>
                <w:szCs w:val="18"/>
              </w:rPr>
            </w:pPr>
            <w:r w:rsidRPr="00725275">
              <w:rPr>
                <w:rFonts w:ascii="Lato" w:eastAsia="Times New Roman" w:hAnsi="Lato"/>
                <w:sz w:val="18"/>
                <w:szCs w:val="18"/>
              </w:rPr>
              <w:t>To be completed ONLY if the JAG MEDIA Common</w:t>
            </w:r>
          </w:p>
        </w:tc>
      </w:tr>
      <w:tr w:rsidR="00286295" w:rsidRPr="00725275" w14:paraId="4921BD38" w14:textId="77777777">
        <w:trPr>
          <w:trHeight w:val="234"/>
        </w:trPr>
        <w:tc>
          <w:tcPr>
            <w:tcW w:w="360" w:type="dxa"/>
            <w:tcBorders>
              <w:right w:val="single" w:sz="8" w:space="0" w:color="auto"/>
            </w:tcBorders>
            <w:shd w:val="clear" w:color="auto" w:fill="auto"/>
            <w:vAlign w:val="bottom"/>
          </w:tcPr>
          <w:p w14:paraId="43F584A4" w14:textId="77777777" w:rsidR="00286295" w:rsidRPr="00725275" w:rsidRDefault="00286295">
            <w:pPr>
              <w:spacing w:line="0" w:lineRule="atLeast"/>
              <w:rPr>
                <w:rFonts w:ascii="Lato" w:eastAsia="Times New Roman" w:hAnsi="Lato"/>
                <w:sz w:val="18"/>
                <w:szCs w:val="18"/>
              </w:rPr>
            </w:pPr>
          </w:p>
        </w:tc>
        <w:tc>
          <w:tcPr>
            <w:tcW w:w="4740" w:type="dxa"/>
            <w:shd w:val="clear" w:color="auto" w:fill="auto"/>
            <w:vAlign w:val="bottom"/>
          </w:tcPr>
          <w:p w14:paraId="3CEE6AC9"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Share certificates are to be issued in the name of</w:t>
            </w:r>
          </w:p>
        </w:tc>
        <w:tc>
          <w:tcPr>
            <w:tcW w:w="5080" w:type="dxa"/>
            <w:tcBorders>
              <w:right w:val="single" w:sz="8" w:space="0" w:color="auto"/>
            </w:tcBorders>
            <w:shd w:val="clear" w:color="auto" w:fill="auto"/>
            <w:vAlign w:val="bottom"/>
          </w:tcPr>
          <w:p w14:paraId="21836761" w14:textId="77777777" w:rsidR="00286295" w:rsidRPr="00725275" w:rsidRDefault="00286295">
            <w:pPr>
              <w:spacing w:line="0" w:lineRule="atLeast"/>
              <w:ind w:left="140"/>
              <w:rPr>
                <w:rFonts w:ascii="Lato" w:eastAsia="Times New Roman" w:hAnsi="Lato"/>
                <w:sz w:val="18"/>
                <w:szCs w:val="18"/>
              </w:rPr>
            </w:pPr>
            <w:proofErr w:type="gramStart"/>
            <w:r w:rsidRPr="00725275">
              <w:rPr>
                <w:rFonts w:ascii="Lato" w:eastAsia="Times New Roman" w:hAnsi="Lato"/>
                <w:sz w:val="18"/>
                <w:szCs w:val="18"/>
              </w:rPr>
              <w:t>Share  certificates</w:t>
            </w:r>
            <w:proofErr w:type="gramEnd"/>
            <w:r w:rsidRPr="00725275">
              <w:rPr>
                <w:rFonts w:ascii="Lato" w:eastAsia="Times New Roman" w:hAnsi="Lato"/>
                <w:sz w:val="18"/>
                <w:szCs w:val="18"/>
              </w:rPr>
              <w:t xml:space="preserve">  to  be  issued  in  the  name  of  the</w:t>
            </w:r>
          </w:p>
        </w:tc>
      </w:tr>
      <w:tr w:rsidR="00286295" w:rsidRPr="00725275" w14:paraId="47FA4F14" w14:textId="77777777">
        <w:trPr>
          <w:trHeight w:val="231"/>
        </w:trPr>
        <w:tc>
          <w:tcPr>
            <w:tcW w:w="360" w:type="dxa"/>
            <w:tcBorders>
              <w:right w:val="single" w:sz="8" w:space="0" w:color="auto"/>
            </w:tcBorders>
            <w:shd w:val="clear" w:color="auto" w:fill="auto"/>
            <w:vAlign w:val="bottom"/>
          </w:tcPr>
          <w:p w14:paraId="2E64E40A" w14:textId="77777777" w:rsidR="00286295" w:rsidRPr="00725275" w:rsidRDefault="00286295">
            <w:pPr>
              <w:spacing w:line="0" w:lineRule="atLeast"/>
              <w:rPr>
                <w:rFonts w:ascii="Lato" w:eastAsia="Times New Roman" w:hAnsi="Lato"/>
                <w:sz w:val="18"/>
                <w:szCs w:val="18"/>
              </w:rPr>
            </w:pPr>
          </w:p>
        </w:tc>
        <w:tc>
          <w:tcPr>
            <w:tcW w:w="4740" w:type="dxa"/>
            <w:shd w:val="clear" w:color="auto" w:fill="auto"/>
            <w:vAlign w:val="bottom"/>
          </w:tcPr>
          <w:p w14:paraId="6F8D0D2D" w14:textId="77777777" w:rsidR="00286295" w:rsidRPr="00725275" w:rsidRDefault="00286295">
            <w:pPr>
              <w:spacing w:line="0" w:lineRule="atLeast"/>
              <w:ind w:left="100"/>
              <w:rPr>
                <w:rFonts w:ascii="Lato" w:eastAsia="Times New Roman" w:hAnsi="Lato"/>
                <w:sz w:val="18"/>
                <w:szCs w:val="18"/>
              </w:rPr>
            </w:pPr>
            <w:proofErr w:type="gramStart"/>
            <w:r w:rsidRPr="00725275">
              <w:rPr>
                <w:rFonts w:ascii="Lato" w:eastAsia="Times New Roman" w:hAnsi="Lato"/>
                <w:sz w:val="18"/>
                <w:szCs w:val="18"/>
              </w:rPr>
              <w:t>someone  other</w:t>
            </w:r>
            <w:proofErr w:type="gramEnd"/>
            <w:r w:rsidRPr="00725275">
              <w:rPr>
                <w:rFonts w:ascii="Lato" w:eastAsia="Times New Roman" w:hAnsi="Lato"/>
                <w:sz w:val="18"/>
                <w:szCs w:val="18"/>
              </w:rPr>
              <w:t xml:space="preserve">  than  the  registered  holder  of  the</w:t>
            </w:r>
          </w:p>
        </w:tc>
        <w:tc>
          <w:tcPr>
            <w:tcW w:w="5080" w:type="dxa"/>
            <w:tcBorders>
              <w:right w:val="single" w:sz="8" w:space="0" w:color="auto"/>
            </w:tcBorders>
            <w:shd w:val="clear" w:color="auto" w:fill="auto"/>
            <w:vAlign w:val="bottom"/>
          </w:tcPr>
          <w:p w14:paraId="113F645F" w14:textId="77777777" w:rsidR="00286295" w:rsidRPr="00725275" w:rsidRDefault="00286295">
            <w:pPr>
              <w:spacing w:line="0" w:lineRule="atLeast"/>
              <w:ind w:left="140"/>
              <w:rPr>
                <w:rFonts w:ascii="Lato" w:eastAsia="Times New Roman" w:hAnsi="Lato"/>
                <w:sz w:val="18"/>
                <w:szCs w:val="18"/>
              </w:rPr>
            </w:pPr>
            <w:r w:rsidRPr="00725275">
              <w:rPr>
                <w:rFonts w:ascii="Lato" w:eastAsia="Times New Roman" w:hAnsi="Lato"/>
                <w:sz w:val="18"/>
                <w:szCs w:val="18"/>
              </w:rPr>
              <w:t>undersigned are to be sent to someone other than the</w:t>
            </w:r>
          </w:p>
        </w:tc>
      </w:tr>
      <w:tr w:rsidR="00286295" w:rsidRPr="00725275" w14:paraId="201D1DDD" w14:textId="77777777">
        <w:trPr>
          <w:trHeight w:val="265"/>
        </w:trPr>
        <w:tc>
          <w:tcPr>
            <w:tcW w:w="360" w:type="dxa"/>
            <w:tcBorders>
              <w:right w:val="single" w:sz="8" w:space="0" w:color="auto"/>
            </w:tcBorders>
            <w:shd w:val="clear" w:color="auto" w:fill="auto"/>
            <w:vAlign w:val="bottom"/>
          </w:tcPr>
          <w:p w14:paraId="68B87F71" w14:textId="77777777" w:rsidR="00286295" w:rsidRPr="00725275" w:rsidRDefault="00286295">
            <w:pPr>
              <w:spacing w:line="0" w:lineRule="atLeast"/>
              <w:rPr>
                <w:rFonts w:ascii="Lato" w:eastAsia="Times New Roman" w:hAnsi="Lato"/>
                <w:sz w:val="22"/>
                <w:szCs w:val="18"/>
              </w:rPr>
            </w:pPr>
          </w:p>
        </w:tc>
        <w:tc>
          <w:tcPr>
            <w:tcW w:w="4740" w:type="dxa"/>
            <w:shd w:val="clear" w:color="auto" w:fill="auto"/>
            <w:vAlign w:val="bottom"/>
          </w:tcPr>
          <w:p w14:paraId="08FDEF57" w14:textId="77777777" w:rsidR="00286295" w:rsidRPr="00725275" w:rsidRDefault="00286295">
            <w:pPr>
              <w:spacing w:line="0" w:lineRule="atLeast"/>
              <w:ind w:left="100"/>
              <w:rPr>
                <w:rFonts w:ascii="Lato" w:eastAsia="Times New Roman" w:hAnsi="Lato"/>
                <w:i/>
                <w:sz w:val="18"/>
                <w:szCs w:val="18"/>
              </w:rPr>
            </w:pPr>
            <w:r w:rsidRPr="00725275">
              <w:rPr>
                <w:rFonts w:ascii="Lato" w:eastAsia="Times New Roman" w:hAnsi="Lato"/>
                <w:sz w:val="18"/>
                <w:szCs w:val="18"/>
              </w:rPr>
              <w:t xml:space="preserve">certificate(s) surrendered. </w:t>
            </w:r>
            <w:r w:rsidRPr="00725275">
              <w:rPr>
                <w:rFonts w:ascii="Lato" w:eastAsia="Times New Roman" w:hAnsi="Lato"/>
                <w:i/>
                <w:sz w:val="18"/>
                <w:szCs w:val="18"/>
              </w:rPr>
              <w:t>(See Instruction VI.)</w:t>
            </w:r>
          </w:p>
        </w:tc>
        <w:tc>
          <w:tcPr>
            <w:tcW w:w="5080" w:type="dxa"/>
            <w:tcBorders>
              <w:right w:val="single" w:sz="8" w:space="0" w:color="auto"/>
            </w:tcBorders>
            <w:shd w:val="clear" w:color="auto" w:fill="auto"/>
            <w:vAlign w:val="bottom"/>
          </w:tcPr>
          <w:p w14:paraId="10D3958E" w14:textId="77777777" w:rsidR="00286295" w:rsidRPr="00725275" w:rsidRDefault="00286295">
            <w:pPr>
              <w:spacing w:line="0" w:lineRule="atLeast"/>
              <w:ind w:left="140"/>
              <w:rPr>
                <w:rFonts w:ascii="Lato" w:eastAsia="Times New Roman" w:hAnsi="Lato"/>
                <w:sz w:val="18"/>
                <w:szCs w:val="18"/>
              </w:rPr>
            </w:pPr>
            <w:r w:rsidRPr="00725275">
              <w:rPr>
                <w:rFonts w:ascii="Lato" w:eastAsia="Times New Roman" w:hAnsi="Lato"/>
                <w:sz w:val="18"/>
                <w:szCs w:val="18"/>
              </w:rPr>
              <w:t>undersigned or to an address other than that shown above.</w:t>
            </w:r>
          </w:p>
        </w:tc>
      </w:tr>
      <w:tr w:rsidR="00286295" w:rsidRPr="00725275" w14:paraId="3776D89E" w14:textId="77777777">
        <w:trPr>
          <w:trHeight w:val="702"/>
        </w:trPr>
        <w:tc>
          <w:tcPr>
            <w:tcW w:w="360" w:type="dxa"/>
            <w:tcBorders>
              <w:right w:val="single" w:sz="8" w:space="0" w:color="auto"/>
            </w:tcBorders>
            <w:shd w:val="clear" w:color="auto" w:fill="auto"/>
            <w:vAlign w:val="bottom"/>
          </w:tcPr>
          <w:p w14:paraId="180F6062" w14:textId="77777777" w:rsidR="00286295" w:rsidRPr="00725275" w:rsidRDefault="00286295">
            <w:pPr>
              <w:spacing w:line="0" w:lineRule="atLeast"/>
              <w:rPr>
                <w:rFonts w:ascii="Lato" w:eastAsia="Times New Roman" w:hAnsi="Lato"/>
                <w:sz w:val="22"/>
                <w:szCs w:val="18"/>
              </w:rPr>
            </w:pPr>
          </w:p>
        </w:tc>
        <w:tc>
          <w:tcPr>
            <w:tcW w:w="4740" w:type="dxa"/>
            <w:shd w:val="clear" w:color="auto" w:fill="auto"/>
            <w:vAlign w:val="bottom"/>
          </w:tcPr>
          <w:p w14:paraId="20F152D1" w14:textId="77777777" w:rsidR="00286295" w:rsidRPr="00725275" w:rsidRDefault="00286295">
            <w:pPr>
              <w:spacing w:line="0" w:lineRule="atLeast"/>
              <w:ind w:left="100"/>
              <w:rPr>
                <w:rFonts w:ascii="Lato" w:eastAsia="Times New Roman" w:hAnsi="Lato"/>
                <w:i/>
                <w:sz w:val="18"/>
                <w:szCs w:val="18"/>
              </w:rPr>
            </w:pPr>
            <w:r w:rsidRPr="00725275">
              <w:rPr>
                <w:rFonts w:ascii="Lato" w:eastAsia="Times New Roman" w:hAnsi="Lato"/>
                <w:i/>
                <w:sz w:val="18"/>
                <w:szCs w:val="18"/>
              </w:rPr>
              <w:t>Issue the certificate to:</w:t>
            </w:r>
          </w:p>
        </w:tc>
        <w:tc>
          <w:tcPr>
            <w:tcW w:w="5080" w:type="dxa"/>
            <w:tcBorders>
              <w:right w:val="single" w:sz="8" w:space="0" w:color="auto"/>
            </w:tcBorders>
            <w:shd w:val="clear" w:color="auto" w:fill="auto"/>
            <w:vAlign w:val="bottom"/>
          </w:tcPr>
          <w:p w14:paraId="6502CCC7" w14:textId="77777777" w:rsidR="00286295" w:rsidRPr="00725275" w:rsidRDefault="00286295">
            <w:pPr>
              <w:spacing w:line="0" w:lineRule="atLeast"/>
              <w:ind w:left="140"/>
              <w:rPr>
                <w:rFonts w:ascii="Lato" w:eastAsia="Times New Roman" w:hAnsi="Lato"/>
                <w:i/>
                <w:sz w:val="18"/>
                <w:szCs w:val="18"/>
              </w:rPr>
            </w:pPr>
            <w:r w:rsidRPr="00725275">
              <w:rPr>
                <w:rFonts w:ascii="Lato" w:eastAsia="Times New Roman" w:hAnsi="Lato"/>
                <w:i/>
                <w:sz w:val="18"/>
                <w:szCs w:val="18"/>
              </w:rPr>
              <w:t>Mail the certificate to:</w:t>
            </w:r>
          </w:p>
        </w:tc>
      </w:tr>
      <w:tr w:rsidR="00286295" w:rsidRPr="00725275" w14:paraId="2A4C75A3" w14:textId="77777777">
        <w:trPr>
          <w:trHeight w:val="442"/>
        </w:trPr>
        <w:tc>
          <w:tcPr>
            <w:tcW w:w="360" w:type="dxa"/>
            <w:tcBorders>
              <w:right w:val="single" w:sz="8" w:space="0" w:color="auto"/>
            </w:tcBorders>
            <w:shd w:val="clear" w:color="auto" w:fill="auto"/>
            <w:vAlign w:val="bottom"/>
          </w:tcPr>
          <w:p w14:paraId="6560F592" w14:textId="77777777" w:rsidR="00286295" w:rsidRPr="00725275" w:rsidRDefault="00286295">
            <w:pPr>
              <w:spacing w:line="0" w:lineRule="atLeast"/>
              <w:rPr>
                <w:rFonts w:ascii="Lato" w:eastAsia="Times New Roman" w:hAnsi="Lato"/>
                <w:sz w:val="22"/>
                <w:szCs w:val="18"/>
              </w:rPr>
            </w:pPr>
          </w:p>
        </w:tc>
        <w:tc>
          <w:tcPr>
            <w:tcW w:w="4740" w:type="dxa"/>
            <w:shd w:val="clear" w:color="auto" w:fill="auto"/>
            <w:vAlign w:val="bottom"/>
          </w:tcPr>
          <w:p w14:paraId="53B9C984"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Name: _______________________________________</w:t>
            </w:r>
          </w:p>
        </w:tc>
        <w:tc>
          <w:tcPr>
            <w:tcW w:w="5080" w:type="dxa"/>
            <w:tcBorders>
              <w:right w:val="single" w:sz="8" w:space="0" w:color="auto"/>
            </w:tcBorders>
            <w:shd w:val="clear" w:color="auto" w:fill="auto"/>
            <w:vAlign w:val="bottom"/>
          </w:tcPr>
          <w:p w14:paraId="1974A0E0" w14:textId="77777777" w:rsidR="00286295" w:rsidRPr="00725275" w:rsidRDefault="00286295">
            <w:pPr>
              <w:spacing w:line="0" w:lineRule="atLeast"/>
              <w:ind w:left="140"/>
              <w:rPr>
                <w:rFonts w:ascii="Lato" w:eastAsia="Times New Roman" w:hAnsi="Lato"/>
                <w:sz w:val="18"/>
                <w:szCs w:val="18"/>
              </w:rPr>
            </w:pPr>
            <w:r w:rsidRPr="00725275">
              <w:rPr>
                <w:rFonts w:ascii="Lato" w:eastAsia="Times New Roman" w:hAnsi="Lato"/>
                <w:sz w:val="18"/>
                <w:szCs w:val="18"/>
              </w:rPr>
              <w:t>Name: _______________________________________</w:t>
            </w:r>
          </w:p>
        </w:tc>
      </w:tr>
      <w:tr w:rsidR="00286295" w:rsidRPr="00725275" w14:paraId="2A42CD55" w14:textId="77777777">
        <w:trPr>
          <w:trHeight w:val="188"/>
        </w:trPr>
        <w:tc>
          <w:tcPr>
            <w:tcW w:w="360" w:type="dxa"/>
            <w:tcBorders>
              <w:right w:val="single" w:sz="8" w:space="0" w:color="auto"/>
            </w:tcBorders>
            <w:shd w:val="clear" w:color="auto" w:fill="auto"/>
            <w:vAlign w:val="bottom"/>
          </w:tcPr>
          <w:p w14:paraId="5249B3E6" w14:textId="77777777" w:rsidR="00286295" w:rsidRPr="00725275" w:rsidRDefault="00286295">
            <w:pPr>
              <w:spacing w:line="0" w:lineRule="atLeast"/>
              <w:rPr>
                <w:rFonts w:ascii="Lato" w:eastAsia="Times New Roman" w:hAnsi="Lato"/>
                <w:sz w:val="14"/>
                <w:szCs w:val="18"/>
              </w:rPr>
            </w:pPr>
          </w:p>
        </w:tc>
        <w:tc>
          <w:tcPr>
            <w:tcW w:w="4740" w:type="dxa"/>
            <w:shd w:val="clear" w:color="auto" w:fill="auto"/>
            <w:vAlign w:val="bottom"/>
          </w:tcPr>
          <w:p w14:paraId="7087558B" w14:textId="77777777" w:rsidR="00286295" w:rsidRPr="00725275" w:rsidRDefault="00286295">
            <w:pPr>
              <w:spacing w:line="0" w:lineRule="atLeast"/>
              <w:ind w:left="1900"/>
              <w:rPr>
                <w:rFonts w:ascii="Lato" w:eastAsia="Times New Roman" w:hAnsi="Lato"/>
                <w:sz w:val="14"/>
                <w:szCs w:val="18"/>
              </w:rPr>
            </w:pPr>
            <w:r w:rsidRPr="00725275">
              <w:rPr>
                <w:rFonts w:ascii="Lato" w:eastAsia="Times New Roman" w:hAnsi="Lato"/>
                <w:sz w:val="14"/>
                <w:szCs w:val="18"/>
              </w:rPr>
              <w:t>(Please Print)</w:t>
            </w:r>
          </w:p>
        </w:tc>
        <w:tc>
          <w:tcPr>
            <w:tcW w:w="5080" w:type="dxa"/>
            <w:tcBorders>
              <w:right w:val="single" w:sz="8" w:space="0" w:color="auto"/>
            </w:tcBorders>
            <w:shd w:val="clear" w:color="auto" w:fill="auto"/>
            <w:vAlign w:val="bottom"/>
          </w:tcPr>
          <w:p w14:paraId="12E9B148" w14:textId="77777777" w:rsidR="00286295" w:rsidRPr="00725275" w:rsidRDefault="00286295">
            <w:pPr>
              <w:spacing w:line="0" w:lineRule="atLeast"/>
              <w:ind w:left="1960"/>
              <w:rPr>
                <w:rFonts w:ascii="Lato" w:eastAsia="Times New Roman" w:hAnsi="Lato"/>
                <w:sz w:val="14"/>
                <w:szCs w:val="18"/>
              </w:rPr>
            </w:pPr>
            <w:r w:rsidRPr="00725275">
              <w:rPr>
                <w:rFonts w:ascii="Lato" w:eastAsia="Times New Roman" w:hAnsi="Lato"/>
                <w:sz w:val="14"/>
                <w:szCs w:val="18"/>
              </w:rPr>
              <w:t>(Please Print)</w:t>
            </w:r>
          </w:p>
        </w:tc>
      </w:tr>
      <w:tr w:rsidR="00286295" w:rsidRPr="00725275" w14:paraId="4441343D" w14:textId="77777777">
        <w:trPr>
          <w:trHeight w:val="261"/>
        </w:trPr>
        <w:tc>
          <w:tcPr>
            <w:tcW w:w="360" w:type="dxa"/>
            <w:tcBorders>
              <w:right w:val="single" w:sz="8" w:space="0" w:color="auto"/>
            </w:tcBorders>
            <w:shd w:val="clear" w:color="auto" w:fill="auto"/>
            <w:vAlign w:val="bottom"/>
          </w:tcPr>
          <w:p w14:paraId="5FCBF5DE" w14:textId="77777777" w:rsidR="00286295" w:rsidRPr="00725275" w:rsidRDefault="00286295">
            <w:pPr>
              <w:spacing w:line="0" w:lineRule="atLeast"/>
              <w:rPr>
                <w:rFonts w:ascii="Lato" w:eastAsia="Times New Roman" w:hAnsi="Lato"/>
                <w:szCs w:val="18"/>
              </w:rPr>
            </w:pPr>
          </w:p>
        </w:tc>
        <w:tc>
          <w:tcPr>
            <w:tcW w:w="4740" w:type="dxa"/>
            <w:shd w:val="clear" w:color="auto" w:fill="auto"/>
            <w:vAlign w:val="bottom"/>
          </w:tcPr>
          <w:p w14:paraId="2EA42422" w14:textId="77777777" w:rsidR="00286295" w:rsidRPr="00725275" w:rsidRDefault="00286295">
            <w:pPr>
              <w:spacing w:line="0" w:lineRule="atLeast"/>
              <w:ind w:left="100"/>
              <w:rPr>
                <w:rFonts w:ascii="Lato" w:eastAsia="Times New Roman" w:hAnsi="Lato"/>
                <w:sz w:val="18"/>
                <w:szCs w:val="18"/>
              </w:rPr>
            </w:pPr>
            <w:proofErr w:type="gramStart"/>
            <w:r w:rsidRPr="00725275">
              <w:rPr>
                <w:rFonts w:ascii="Lato" w:eastAsia="Times New Roman" w:hAnsi="Lato"/>
                <w:sz w:val="18"/>
                <w:szCs w:val="18"/>
              </w:rPr>
              <w:t>Address:_</w:t>
            </w:r>
            <w:proofErr w:type="gramEnd"/>
            <w:r w:rsidRPr="00725275">
              <w:rPr>
                <w:rFonts w:ascii="Lato" w:eastAsia="Times New Roman" w:hAnsi="Lato"/>
                <w:sz w:val="18"/>
                <w:szCs w:val="18"/>
              </w:rPr>
              <w:t>_____________________________________</w:t>
            </w:r>
          </w:p>
        </w:tc>
        <w:tc>
          <w:tcPr>
            <w:tcW w:w="5080" w:type="dxa"/>
            <w:vMerge w:val="restart"/>
            <w:tcBorders>
              <w:right w:val="single" w:sz="8" w:space="0" w:color="auto"/>
            </w:tcBorders>
            <w:shd w:val="clear" w:color="auto" w:fill="auto"/>
            <w:vAlign w:val="bottom"/>
          </w:tcPr>
          <w:p w14:paraId="6A0B0810" w14:textId="77777777" w:rsidR="00286295" w:rsidRPr="00725275" w:rsidRDefault="00286295">
            <w:pPr>
              <w:spacing w:line="0" w:lineRule="atLeast"/>
              <w:ind w:left="140"/>
              <w:rPr>
                <w:rFonts w:ascii="Lato" w:eastAsia="Times New Roman" w:hAnsi="Lato"/>
                <w:sz w:val="18"/>
                <w:szCs w:val="18"/>
              </w:rPr>
            </w:pPr>
            <w:proofErr w:type="gramStart"/>
            <w:r w:rsidRPr="00725275">
              <w:rPr>
                <w:rFonts w:ascii="Lato" w:eastAsia="Times New Roman" w:hAnsi="Lato"/>
                <w:sz w:val="18"/>
                <w:szCs w:val="18"/>
              </w:rPr>
              <w:t>Address:_</w:t>
            </w:r>
            <w:proofErr w:type="gramEnd"/>
            <w:r w:rsidRPr="00725275">
              <w:rPr>
                <w:rFonts w:ascii="Lato" w:eastAsia="Times New Roman" w:hAnsi="Lato"/>
                <w:sz w:val="18"/>
                <w:szCs w:val="18"/>
              </w:rPr>
              <w:t>_____________________________________</w:t>
            </w:r>
          </w:p>
        </w:tc>
      </w:tr>
      <w:tr w:rsidR="00286295" w:rsidRPr="00725275" w14:paraId="5A673507" w14:textId="77777777">
        <w:trPr>
          <w:trHeight w:val="233"/>
        </w:trPr>
        <w:tc>
          <w:tcPr>
            <w:tcW w:w="360" w:type="dxa"/>
            <w:tcBorders>
              <w:right w:val="single" w:sz="8" w:space="0" w:color="auto"/>
            </w:tcBorders>
            <w:shd w:val="clear" w:color="auto" w:fill="auto"/>
            <w:vAlign w:val="bottom"/>
          </w:tcPr>
          <w:p w14:paraId="147DED9E" w14:textId="77777777" w:rsidR="00286295" w:rsidRPr="00725275" w:rsidRDefault="00286295">
            <w:pPr>
              <w:spacing w:line="0" w:lineRule="atLeast"/>
              <w:rPr>
                <w:rFonts w:ascii="Lato" w:eastAsia="Times New Roman" w:hAnsi="Lato"/>
                <w:sz w:val="18"/>
                <w:szCs w:val="18"/>
              </w:rPr>
            </w:pPr>
          </w:p>
        </w:tc>
        <w:tc>
          <w:tcPr>
            <w:tcW w:w="4740" w:type="dxa"/>
            <w:vMerge w:val="restart"/>
            <w:shd w:val="clear" w:color="auto" w:fill="auto"/>
            <w:vAlign w:val="bottom"/>
          </w:tcPr>
          <w:p w14:paraId="3E1177A0"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_____________________________________________</w:t>
            </w:r>
          </w:p>
        </w:tc>
        <w:tc>
          <w:tcPr>
            <w:tcW w:w="5080" w:type="dxa"/>
            <w:vMerge/>
            <w:tcBorders>
              <w:right w:val="single" w:sz="8" w:space="0" w:color="auto"/>
            </w:tcBorders>
            <w:shd w:val="clear" w:color="auto" w:fill="auto"/>
            <w:vAlign w:val="bottom"/>
          </w:tcPr>
          <w:p w14:paraId="3F271BED" w14:textId="77777777" w:rsidR="00286295" w:rsidRPr="00725275" w:rsidRDefault="00286295">
            <w:pPr>
              <w:spacing w:line="0" w:lineRule="atLeast"/>
              <w:rPr>
                <w:rFonts w:ascii="Lato" w:eastAsia="Times New Roman" w:hAnsi="Lato"/>
                <w:sz w:val="18"/>
                <w:szCs w:val="18"/>
              </w:rPr>
            </w:pPr>
          </w:p>
        </w:tc>
      </w:tr>
      <w:tr w:rsidR="00286295" w:rsidRPr="00725275" w14:paraId="537F6A7C" w14:textId="77777777">
        <w:trPr>
          <w:trHeight w:val="211"/>
        </w:trPr>
        <w:tc>
          <w:tcPr>
            <w:tcW w:w="360" w:type="dxa"/>
            <w:tcBorders>
              <w:right w:val="single" w:sz="8" w:space="0" w:color="auto"/>
            </w:tcBorders>
            <w:shd w:val="clear" w:color="auto" w:fill="auto"/>
            <w:vAlign w:val="bottom"/>
          </w:tcPr>
          <w:p w14:paraId="446A36E4" w14:textId="77777777" w:rsidR="00286295" w:rsidRPr="00725275" w:rsidRDefault="00286295">
            <w:pPr>
              <w:spacing w:line="0" w:lineRule="atLeast"/>
              <w:rPr>
                <w:rFonts w:ascii="Lato" w:eastAsia="Times New Roman" w:hAnsi="Lato"/>
                <w:sz w:val="16"/>
                <w:szCs w:val="18"/>
              </w:rPr>
            </w:pPr>
          </w:p>
        </w:tc>
        <w:tc>
          <w:tcPr>
            <w:tcW w:w="4740" w:type="dxa"/>
            <w:vMerge/>
            <w:shd w:val="clear" w:color="auto" w:fill="auto"/>
            <w:vAlign w:val="bottom"/>
          </w:tcPr>
          <w:p w14:paraId="39C8B181" w14:textId="77777777" w:rsidR="00286295" w:rsidRPr="00725275" w:rsidRDefault="00286295">
            <w:pPr>
              <w:spacing w:line="0" w:lineRule="atLeast"/>
              <w:rPr>
                <w:rFonts w:ascii="Lato" w:eastAsia="Times New Roman" w:hAnsi="Lato"/>
                <w:sz w:val="16"/>
                <w:szCs w:val="18"/>
              </w:rPr>
            </w:pPr>
          </w:p>
        </w:tc>
        <w:tc>
          <w:tcPr>
            <w:tcW w:w="5080" w:type="dxa"/>
            <w:vMerge w:val="restart"/>
            <w:tcBorders>
              <w:right w:val="single" w:sz="8" w:space="0" w:color="auto"/>
            </w:tcBorders>
            <w:shd w:val="clear" w:color="auto" w:fill="auto"/>
            <w:vAlign w:val="bottom"/>
          </w:tcPr>
          <w:p w14:paraId="634E722F" w14:textId="77777777" w:rsidR="00286295" w:rsidRPr="00725275" w:rsidRDefault="00286295">
            <w:pPr>
              <w:spacing w:line="0" w:lineRule="atLeast"/>
              <w:ind w:left="140"/>
              <w:rPr>
                <w:rFonts w:ascii="Lato" w:eastAsia="Times New Roman" w:hAnsi="Lato"/>
                <w:sz w:val="18"/>
                <w:szCs w:val="18"/>
              </w:rPr>
            </w:pPr>
            <w:r w:rsidRPr="00725275">
              <w:rPr>
                <w:rFonts w:ascii="Lato" w:eastAsia="Times New Roman" w:hAnsi="Lato"/>
                <w:sz w:val="18"/>
                <w:szCs w:val="18"/>
              </w:rPr>
              <w:t>_____________________________________________</w:t>
            </w:r>
          </w:p>
        </w:tc>
      </w:tr>
      <w:tr w:rsidR="00286295" w:rsidRPr="00725275" w14:paraId="4D797987" w14:textId="77777777">
        <w:trPr>
          <w:trHeight w:val="197"/>
        </w:trPr>
        <w:tc>
          <w:tcPr>
            <w:tcW w:w="360" w:type="dxa"/>
            <w:tcBorders>
              <w:right w:val="single" w:sz="8" w:space="0" w:color="auto"/>
            </w:tcBorders>
            <w:shd w:val="clear" w:color="auto" w:fill="auto"/>
            <w:vAlign w:val="bottom"/>
          </w:tcPr>
          <w:p w14:paraId="5A250916" w14:textId="77777777" w:rsidR="00286295" w:rsidRPr="00725275" w:rsidRDefault="00286295">
            <w:pPr>
              <w:spacing w:line="0" w:lineRule="atLeast"/>
              <w:rPr>
                <w:rFonts w:ascii="Lato" w:eastAsia="Times New Roman" w:hAnsi="Lato"/>
                <w:sz w:val="16"/>
                <w:szCs w:val="18"/>
              </w:rPr>
            </w:pPr>
          </w:p>
        </w:tc>
        <w:tc>
          <w:tcPr>
            <w:tcW w:w="4740" w:type="dxa"/>
            <w:shd w:val="clear" w:color="auto" w:fill="auto"/>
            <w:vAlign w:val="bottom"/>
          </w:tcPr>
          <w:p w14:paraId="59DA7C5D" w14:textId="77777777" w:rsidR="00286295" w:rsidRPr="00725275" w:rsidRDefault="00286295">
            <w:pPr>
              <w:spacing w:line="0" w:lineRule="atLeast"/>
              <w:ind w:left="1900"/>
              <w:rPr>
                <w:rFonts w:ascii="Lato" w:eastAsia="Times New Roman" w:hAnsi="Lato"/>
                <w:sz w:val="14"/>
                <w:szCs w:val="18"/>
              </w:rPr>
            </w:pPr>
            <w:r w:rsidRPr="00725275">
              <w:rPr>
                <w:rFonts w:ascii="Lato" w:eastAsia="Times New Roman" w:hAnsi="Lato"/>
                <w:sz w:val="14"/>
                <w:szCs w:val="18"/>
              </w:rPr>
              <w:t>(Zip Code)</w:t>
            </w:r>
          </w:p>
        </w:tc>
        <w:tc>
          <w:tcPr>
            <w:tcW w:w="5080" w:type="dxa"/>
            <w:vMerge/>
            <w:tcBorders>
              <w:right w:val="single" w:sz="8" w:space="0" w:color="auto"/>
            </w:tcBorders>
            <w:shd w:val="clear" w:color="auto" w:fill="auto"/>
            <w:vAlign w:val="bottom"/>
          </w:tcPr>
          <w:p w14:paraId="2DE1E0CA" w14:textId="77777777" w:rsidR="00286295" w:rsidRPr="00725275" w:rsidRDefault="00286295">
            <w:pPr>
              <w:spacing w:line="0" w:lineRule="atLeast"/>
              <w:rPr>
                <w:rFonts w:ascii="Lato" w:eastAsia="Times New Roman" w:hAnsi="Lato"/>
                <w:sz w:val="16"/>
                <w:szCs w:val="18"/>
              </w:rPr>
            </w:pPr>
          </w:p>
        </w:tc>
      </w:tr>
      <w:tr w:rsidR="00286295" w:rsidRPr="00725275" w14:paraId="26952B31" w14:textId="77777777">
        <w:trPr>
          <w:trHeight w:val="225"/>
        </w:trPr>
        <w:tc>
          <w:tcPr>
            <w:tcW w:w="360" w:type="dxa"/>
            <w:tcBorders>
              <w:right w:val="single" w:sz="8" w:space="0" w:color="auto"/>
            </w:tcBorders>
            <w:shd w:val="clear" w:color="auto" w:fill="auto"/>
            <w:vAlign w:val="bottom"/>
          </w:tcPr>
          <w:p w14:paraId="48380935" w14:textId="77777777" w:rsidR="00286295" w:rsidRPr="00725275" w:rsidRDefault="00286295">
            <w:pPr>
              <w:spacing w:line="0" w:lineRule="atLeast"/>
              <w:rPr>
                <w:rFonts w:ascii="Lato" w:eastAsia="Times New Roman" w:hAnsi="Lato"/>
                <w:sz w:val="18"/>
                <w:szCs w:val="18"/>
              </w:rPr>
            </w:pPr>
          </w:p>
        </w:tc>
        <w:tc>
          <w:tcPr>
            <w:tcW w:w="4740" w:type="dxa"/>
            <w:shd w:val="clear" w:color="auto" w:fill="auto"/>
            <w:vAlign w:val="bottom"/>
          </w:tcPr>
          <w:p w14:paraId="28C615F0" w14:textId="77777777" w:rsidR="00286295" w:rsidRPr="00725275" w:rsidRDefault="00286295">
            <w:pPr>
              <w:spacing w:line="225" w:lineRule="exact"/>
              <w:ind w:left="100"/>
              <w:rPr>
                <w:rFonts w:ascii="Lato" w:eastAsia="Times New Roman" w:hAnsi="Lato"/>
                <w:sz w:val="18"/>
                <w:szCs w:val="18"/>
              </w:rPr>
            </w:pPr>
            <w:r w:rsidRPr="00725275">
              <w:rPr>
                <w:rFonts w:ascii="Lato" w:eastAsia="Times New Roman" w:hAnsi="Lato"/>
                <w:sz w:val="18"/>
                <w:szCs w:val="18"/>
              </w:rPr>
              <w:t>_____________________________________________</w:t>
            </w:r>
          </w:p>
        </w:tc>
        <w:tc>
          <w:tcPr>
            <w:tcW w:w="5080" w:type="dxa"/>
            <w:tcBorders>
              <w:right w:val="single" w:sz="8" w:space="0" w:color="auto"/>
            </w:tcBorders>
            <w:shd w:val="clear" w:color="auto" w:fill="auto"/>
            <w:vAlign w:val="bottom"/>
          </w:tcPr>
          <w:p w14:paraId="5244704D" w14:textId="77777777" w:rsidR="00286295" w:rsidRPr="00725275" w:rsidRDefault="00286295">
            <w:pPr>
              <w:spacing w:line="0" w:lineRule="atLeast"/>
              <w:ind w:left="1960"/>
              <w:rPr>
                <w:rFonts w:ascii="Lato" w:eastAsia="Times New Roman" w:hAnsi="Lato"/>
                <w:sz w:val="14"/>
                <w:szCs w:val="18"/>
              </w:rPr>
            </w:pPr>
            <w:r w:rsidRPr="00725275">
              <w:rPr>
                <w:rFonts w:ascii="Lato" w:eastAsia="Times New Roman" w:hAnsi="Lato"/>
                <w:sz w:val="14"/>
                <w:szCs w:val="18"/>
              </w:rPr>
              <w:t>(Zip Code)</w:t>
            </w:r>
          </w:p>
        </w:tc>
      </w:tr>
      <w:tr w:rsidR="00286295" w:rsidRPr="00725275" w14:paraId="1108A6A4" w14:textId="77777777">
        <w:trPr>
          <w:trHeight w:val="208"/>
        </w:trPr>
        <w:tc>
          <w:tcPr>
            <w:tcW w:w="360" w:type="dxa"/>
            <w:tcBorders>
              <w:right w:val="single" w:sz="8" w:space="0" w:color="auto"/>
            </w:tcBorders>
            <w:shd w:val="clear" w:color="auto" w:fill="auto"/>
            <w:vAlign w:val="bottom"/>
          </w:tcPr>
          <w:p w14:paraId="43A6BBE3" w14:textId="77777777" w:rsidR="00286295" w:rsidRPr="00725275" w:rsidRDefault="00286295">
            <w:pPr>
              <w:spacing w:line="0" w:lineRule="atLeast"/>
              <w:rPr>
                <w:rFonts w:ascii="Lato" w:eastAsia="Times New Roman" w:hAnsi="Lato"/>
                <w:sz w:val="16"/>
                <w:szCs w:val="18"/>
              </w:rPr>
            </w:pPr>
          </w:p>
        </w:tc>
        <w:tc>
          <w:tcPr>
            <w:tcW w:w="4740" w:type="dxa"/>
            <w:shd w:val="clear" w:color="auto" w:fill="auto"/>
            <w:vAlign w:val="bottom"/>
          </w:tcPr>
          <w:p w14:paraId="6E82B912" w14:textId="77777777" w:rsidR="00286295" w:rsidRPr="00725275" w:rsidRDefault="00286295">
            <w:pPr>
              <w:spacing w:line="0" w:lineRule="atLeast"/>
              <w:ind w:left="540"/>
              <w:rPr>
                <w:rFonts w:ascii="Lato" w:eastAsia="Times New Roman" w:hAnsi="Lato"/>
                <w:sz w:val="14"/>
                <w:szCs w:val="18"/>
              </w:rPr>
            </w:pPr>
            <w:r w:rsidRPr="00725275">
              <w:rPr>
                <w:rFonts w:ascii="Lato" w:eastAsia="Times New Roman" w:hAnsi="Lato"/>
                <w:sz w:val="14"/>
                <w:szCs w:val="18"/>
              </w:rPr>
              <w:t>(Tax Identification or Social Security Number)</w:t>
            </w:r>
          </w:p>
        </w:tc>
        <w:tc>
          <w:tcPr>
            <w:tcW w:w="5080" w:type="dxa"/>
            <w:tcBorders>
              <w:right w:val="single" w:sz="8" w:space="0" w:color="auto"/>
            </w:tcBorders>
            <w:shd w:val="clear" w:color="auto" w:fill="auto"/>
            <w:vAlign w:val="bottom"/>
          </w:tcPr>
          <w:p w14:paraId="2802DDED" w14:textId="77777777" w:rsidR="00286295" w:rsidRPr="00725275" w:rsidRDefault="00286295">
            <w:pPr>
              <w:spacing w:line="0" w:lineRule="atLeast"/>
              <w:rPr>
                <w:rFonts w:ascii="Lato" w:eastAsia="Times New Roman" w:hAnsi="Lato"/>
                <w:sz w:val="16"/>
                <w:szCs w:val="18"/>
              </w:rPr>
            </w:pPr>
          </w:p>
        </w:tc>
      </w:tr>
      <w:tr w:rsidR="00286295" w:rsidRPr="00725275" w14:paraId="3F0BCB29" w14:textId="77777777">
        <w:trPr>
          <w:trHeight w:val="2580"/>
        </w:trPr>
        <w:tc>
          <w:tcPr>
            <w:tcW w:w="360" w:type="dxa"/>
            <w:tcBorders>
              <w:right w:val="single" w:sz="8" w:space="0" w:color="auto"/>
            </w:tcBorders>
            <w:shd w:val="clear" w:color="auto" w:fill="auto"/>
            <w:vAlign w:val="bottom"/>
          </w:tcPr>
          <w:p w14:paraId="13ED9761" w14:textId="77777777" w:rsidR="00286295" w:rsidRPr="00725275" w:rsidRDefault="00286295">
            <w:pPr>
              <w:spacing w:line="0" w:lineRule="atLeast"/>
              <w:rPr>
                <w:rFonts w:ascii="Lato" w:eastAsia="Times New Roman" w:hAnsi="Lato"/>
                <w:sz w:val="22"/>
                <w:szCs w:val="18"/>
              </w:rPr>
            </w:pPr>
          </w:p>
        </w:tc>
        <w:tc>
          <w:tcPr>
            <w:tcW w:w="4740" w:type="dxa"/>
            <w:tcBorders>
              <w:bottom w:val="single" w:sz="8" w:space="0" w:color="auto"/>
            </w:tcBorders>
            <w:shd w:val="clear" w:color="auto" w:fill="auto"/>
            <w:vAlign w:val="bottom"/>
          </w:tcPr>
          <w:p w14:paraId="1CD527C0" w14:textId="77777777" w:rsidR="00286295" w:rsidRPr="00725275" w:rsidRDefault="00286295">
            <w:pPr>
              <w:spacing w:line="0" w:lineRule="atLeast"/>
              <w:rPr>
                <w:rFonts w:ascii="Lato" w:eastAsia="Times New Roman" w:hAnsi="Lato"/>
                <w:sz w:val="22"/>
                <w:szCs w:val="18"/>
              </w:rPr>
            </w:pPr>
          </w:p>
        </w:tc>
        <w:tc>
          <w:tcPr>
            <w:tcW w:w="5080" w:type="dxa"/>
            <w:tcBorders>
              <w:bottom w:val="single" w:sz="8" w:space="0" w:color="auto"/>
              <w:right w:val="single" w:sz="8" w:space="0" w:color="auto"/>
            </w:tcBorders>
            <w:shd w:val="clear" w:color="auto" w:fill="auto"/>
            <w:vAlign w:val="bottom"/>
          </w:tcPr>
          <w:p w14:paraId="3862BD7A" w14:textId="77777777" w:rsidR="00286295" w:rsidRPr="00725275" w:rsidRDefault="00286295">
            <w:pPr>
              <w:spacing w:line="0" w:lineRule="atLeast"/>
              <w:rPr>
                <w:rFonts w:ascii="Lato" w:eastAsia="Times New Roman" w:hAnsi="Lato"/>
                <w:sz w:val="22"/>
                <w:szCs w:val="18"/>
              </w:rPr>
            </w:pPr>
          </w:p>
        </w:tc>
      </w:tr>
      <w:tr w:rsidR="00286295" w:rsidRPr="00725275" w14:paraId="26EB3B67" w14:textId="77777777">
        <w:trPr>
          <w:trHeight w:val="405"/>
        </w:trPr>
        <w:tc>
          <w:tcPr>
            <w:tcW w:w="5100" w:type="dxa"/>
            <w:gridSpan w:val="2"/>
            <w:vMerge w:val="restart"/>
            <w:shd w:val="clear" w:color="auto" w:fill="auto"/>
            <w:vAlign w:val="bottom"/>
          </w:tcPr>
          <w:p w14:paraId="427DB591"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tc>
        <w:tc>
          <w:tcPr>
            <w:tcW w:w="5080" w:type="dxa"/>
            <w:shd w:val="clear" w:color="auto" w:fill="auto"/>
            <w:vAlign w:val="bottom"/>
          </w:tcPr>
          <w:p w14:paraId="6BAB5510" w14:textId="77777777" w:rsidR="00286295" w:rsidRPr="00725275" w:rsidRDefault="00286295">
            <w:pPr>
              <w:spacing w:line="0" w:lineRule="atLeast"/>
              <w:ind w:left="60"/>
              <w:rPr>
                <w:rFonts w:ascii="Lato" w:eastAsia="Times New Roman" w:hAnsi="Lato"/>
                <w:sz w:val="14"/>
                <w:szCs w:val="18"/>
              </w:rPr>
            </w:pPr>
            <w:r w:rsidRPr="00725275">
              <w:rPr>
                <w:rFonts w:ascii="Lato" w:eastAsia="Times New Roman" w:hAnsi="Lato"/>
                <w:sz w:val="14"/>
                <w:szCs w:val="18"/>
              </w:rPr>
              <w:t>-2-</w:t>
            </w:r>
          </w:p>
        </w:tc>
      </w:tr>
      <w:tr w:rsidR="00286295" w:rsidRPr="00725275" w14:paraId="21582F40" w14:textId="77777777">
        <w:trPr>
          <w:trHeight w:val="138"/>
        </w:trPr>
        <w:tc>
          <w:tcPr>
            <w:tcW w:w="5100" w:type="dxa"/>
            <w:gridSpan w:val="2"/>
            <w:vMerge/>
            <w:shd w:val="clear" w:color="auto" w:fill="auto"/>
            <w:vAlign w:val="bottom"/>
          </w:tcPr>
          <w:p w14:paraId="2952AA2C" w14:textId="77777777" w:rsidR="00286295" w:rsidRPr="00725275" w:rsidRDefault="00286295">
            <w:pPr>
              <w:spacing w:line="0" w:lineRule="atLeast"/>
              <w:rPr>
                <w:rFonts w:ascii="Lato" w:eastAsia="Times New Roman" w:hAnsi="Lato"/>
                <w:sz w:val="10"/>
                <w:szCs w:val="18"/>
              </w:rPr>
            </w:pPr>
          </w:p>
        </w:tc>
        <w:tc>
          <w:tcPr>
            <w:tcW w:w="5080" w:type="dxa"/>
            <w:shd w:val="clear" w:color="auto" w:fill="auto"/>
            <w:vAlign w:val="bottom"/>
          </w:tcPr>
          <w:p w14:paraId="635725F6" w14:textId="77777777" w:rsidR="00286295" w:rsidRPr="00725275" w:rsidRDefault="00286295">
            <w:pPr>
              <w:spacing w:line="0" w:lineRule="atLeast"/>
              <w:rPr>
                <w:rFonts w:ascii="Lato" w:eastAsia="Times New Roman" w:hAnsi="Lato"/>
                <w:sz w:val="10"/>
                <w:szCs w:val="18"/>
              </w:rPr>
            </w:pPr>
          </w:p>
        </w:tc>
      </w:tr>
    </w:tbl>
    <w:p w14:paraId="4F197EC5" w14:textId="77777777" w:rsidR="00286295" w:rsidRPr="00725275" w:rsidRDefault="00286295">
      <w:pPr>
        <w:rPr>
          <w:rFonts w:ascii="Lato" w:eastAsia="Times New Roman" w:hAnsi="Lato"/>
          <w:sz w:val="10"/>
          <w:szCs w:val="18"/>
        </w:rPr>
        <w:sectPr w:rsidR="00286295" w:rsidRPr="00725275">
          <w:pgSz w:w="12240" w:h="15840"/>
          <w:pgMar w:top="890" w:right="1200" w:bottom="290" w:left="860" w:header="0" w:footer="0" w:gutter="0"/>
          <w:cols w:space="0" w:equalWidth="0">
            <w:col w:w="10180"/>
          </w:cols>
          <w:docGrid w:linePitch="360"/>
        </w:sectPr>
      </w:pPr>
    </w:p>
    <w:p w14:paraId="20212136" w14:textId="77777777" w:rsidR="00286295" w:rsidRPr="00725275" w:rsidRDefault="00286295">
      <w:pPr>
        <w:spacing w:line="176" w:lineRule="exact"/>
        <w:rPr>
          <w:rFonts w:ascii="Lato" w:eastAsia="Times New Roman" w:hAnsi="Lato"/>
          <w:sz w:val="18"/>
          <w:szCs w:val="18"/>
        </w:rPr>
      </w:pPr>
      <w:bookmarkStart w:id="2" w:name="page3"/>
      <w:bookmarkEnd w:id="2"/>
      <w:r w:rsidRPr="00725275">
        <w:rPr>
          <w:rFonts w:ascii="Lato" w:eastAsia="Times New Roman" w:hAnsi="Lato"/>
          <w:sz w:val="10"/>
          <w:szCs w:val="18"/>
        </w:rPr>
        <w:lastRenderedPageBreak/>
        <w:pict w14:anchorId="4F0EB12C">
          <v:line id="_x0000_s1048" style="position:absolute;z-index:-36;mso-position-horizontal-relative:page;mso-position-vertical-relative:page" from="60.3pt,45.35pt" to="60.3pt,492.8pt" o:userdrawn="t" strokeweight=".72pt">
            <w10:wrap anchorx="page" anchory="page"/>
          </v:line>
        </w:pict>
      </w:r>
      <w:r w:rsidRPr="00725275">
        <w:rPr>
          <w:rFonts w:ascii="Lato" w:eastAsia="Times New Roman" w:hAnsi="Lato"/>
          <w:sz w:val="10"/>
          <w:szCs w:val="18"/>
        </w:rPr>
        <w:pict w14:anchorId="01AFD1A2">
          <v:line id="_x0000_s1049" style="position:absolute;z-index:-35;mso-position-horizontal-relative:page;mso-position-vertical-relative:page" from="551.7pt,45.35pt" to="551.7pt,492.8pt" o:userdrawn="t" strokeweight=".25397mm">
            <w10:wrap anchorx="page" anchory="page"/>
          </v:line>
        </w:pict>
      </w:r>
      <w:r w:rsidRPr="00725275">
        <w:rPr>
          <w:rFonts w:ascii="Lato" w:eastAsia="Times New Roman" w:hAnsi="Lato"/>
          <w:sz w:val="10"/>
          <w:szCs w:val="18"/>
        </w:rPr>
        <w:pict w14:anchorId="5109F5DD">
          <v:line id="_x0000_s1050" style="position:absolute;z-index:-34;mso-position-horizontal-relative:page;mso-position-vertical-relative:page" from="59.9pt,45.7pt" to="552.05pt,45.7pt" o:userdrawn="t" strokeweight=".72pt">
            <w10:wrap anchorx="page" anchory="page"/>
          </v:line>
        </w:pict>
      </w:r>
      <w:r w:rsidRPr="00725275">
        <w:rPr>
          <w:rFonts w:ascii="Lato" w:eastAsia="Times New Roman" w:hAnsi="Lato"/>
          <w:sz w:val="10"/>
          <w:szCs w:val="18"/>
        </w:rPr>
        <w:pict w14:anchorId="0629FA1B">
          <v:line id="_x0000_s1051" style="position:absolute;z-index:-33;mso-position-horizontal-relative:page;mso-position-vertical-relative:page" from="24pt,24.35pt" to="588pt,24.35pt" o:userdrawn="t" strokeweight=".25397mm">
            <w10:wrap anchorx="page" anchory="page"/>
          </v:line>
        </w:pict>
      </w:r>
      <w:r w:rsidRPr="00725275">
        <w:rPr>
          <w:rFonts w:ascii="Lato" w:eastAsia="Times New Roman" w:hAnsi="Lato"/>
          <w:sz w:val="10"/>
          <w:szCs w:val="18"/>
        </w:rPr>
        <w:pict w14:anchorId="136C879F">
          <v:line id="_x0000_s1052" style="position:absolute;z-index:-32;mso-position-horizontal-relative:page;mso-position-vertical-relative:page" from="24.35pt,24pt" to="24.35pt,768pt" o:userdrawn="t" strokeweight=".25397mm">
            <w10:wrap anchorx="page" anchory="page"/>
          </v:line>
        </w:pict>
      </w:r>
      <w:r w:rsidRPr="00725275">
        <w:rPr>
          <w:rFonts w:ascii="Lato" w:eastAsia="Times New Roman" w:hAnsi="Lato"/>
          <w:sz w:val="10"/>
          <w:szCs w:val="18"/>
        </w:rPr>
        <w:pict w14:anchorId="459B9FE0">
          <v:line id="_x0000_s1053" style="position:absolute;z-index:-31;mso-position-horizontal-relative:page;mso-position-vertical-relative:page" from="24pt,767.6pt" to="588pt,767.6pt" o:userdrawn="t" strokeweight=".25397mm">
            <w10:wrap anchorx="page" anchory="page"/>
          </v:line>
        </w:pict>
      </w:r>
      <w:r w:rsidRPr="00725275">
        <w:rPr>
          <w:rFonts w:ascii="Lato" w:eastAsia="Times New Roman" w:hAnsi="Lato"/>
          <w:sz w:val="10"/>
          <w:szCs w:val="18"/>
        </w:rPr>
        <w:pict w14:anchorId="7E51284B">
          <v:line id="_x0000_s1054" style="position:absolute;z-index:-30;mso-position-horizontal-relative:page;mso-position-vertical-relative:page" from="587.6pt,24pt" to="587.6pt,768pt" o:userdrawn="t" strokeweight=".25397mm">
            <w10:wrap anchorx="page" anchory="page"/>
          </v:line>
        </w:pict>
      </w:r>
    </w:p>
    <w:p w14:paraId="3203DFB2" w14:textId="77777777" w:rsidR="00286295" w:rsidRPr="00725275" w:rsidRDefault="00286295">
      <w:pPr>
        <w:spacing w:line="0" w:lineRule="atLeast"/>
        <w:ind w:right="-459"/>
        <w:jc w:val="center"/>
        <w:rPr>
          <w:rFonts w:ascii="Lato" w:eastAsia="Times New Roman" w:hAnsi="Lato"/>
          <w:b/>
          <w:sz w:val="18"/>
          <w:szCs w:val="18"/>
        </w:rPr>
      </w:pPr>
      <w:r w:rsidRPr="00725275">
        <w:rPr>
          <w:rFonts w:ascii="Lato" w:eastAsia="Times New Roman" w:hAnsi="Lato"/>
          <w:b/>
          <w:sz w:val="18"/>
          <w:szCs w:val="18"/>
        </w:rPr>
        <w:t>[SIGN HERE]</w:t>
      </w:r>
    </w:p>
    <w:p w14:paraId="59A989A7" w14:textId="77777777" w:rsidR="00286295" w:rsidRPr="00725275" w:rsidRDefault="00286295">
      <w:pPr>
        <w:spacing w:line="200" w:lineRule="exact"/>
        <w:rPr>
          <w:rFonts w:ascii="Lato" w:eastAsia="Times New Roman" w:hAnsi="Lato"/>
          <w:sz w:val="18"/>
          <w:szCs w:val="18"/>
        </w:rPr>
      </w:pPr>
    </w:p>
    <w:p w14:paraId="5812AB46" w14:textId="77777777" w:rsidR="00286295" w:rsidRPr="00725275" w:rsidRDefault="00286295">
      <w:pPr>
        <w:spacing w:line="200" w:lineRule="exact"/>
        <w:rPr>
          <w:rFonts w:ascii="Lato" w:eastAsia="Times New Roman" w:hAnsi="Lato"/>
          <w:sz w:val="18"/>
          <w:szCs w:val="18"/>
        </w:rPr>
      </w:pPr>
    </w:p>
    <w:p w14:paraId="5F4193F0" w14:textId="77777777" w:rsidR="00286295" w:rsidRPr="00725275" w:rsidRDefault="00286295">
      <w:pPr>
        <w:spacing w:line="200" w:lineRule="exact"/>
        <w:rPr>
          <w:rFonts w:ascii="Lato" w:eastAsia="Times New Roman" w:hAnsi="Lato"/>
          <w:sz w:val="18"/>
          <w:szCs w:val="18"/>
        </w:rPr>
      </w:pPr>
    </w:p>
    <w:p w14:paraId="71D55386" w14:textId="77777777" w:rsidR="00286295" w:rsidRPr="00725275" w:rsidRDefault="00286295">
      <w:pPr>
        <w:spacing w:line="346" w:lineRule="exact"/>
        <w:rPr>
          <w:rFonts w:ascii="Lato" w:eastAsia="Times New Roman" w:hAnsi="Lato"/>
          <w:sz w:val="18"/>
          <w:szCs w:val="18"/>
        </w:rPr>
      </w:pPr>
    </w:p>
    <w:p w14:paraId="1FF226C1" w14:textId="77777777" w:rsidR="00286295" w:rsidRPr="00725275" w:rsidRDefault="00286295">
      <w:pPr>
        <w:spacing w:line="0" w:lineRule="atLeast"/>
        <w:ind w:right="-459"/>
        <w:jc w:val="center"/>
        <w:rPr>
          <w:rFonts w:ascii="Lato" w:eastAsia="Times New Roman" w:hAnsi="Lato"/>
          <w:sz w:val="18"/>
          <w:szCs w:val="18"/>
        </w:rPr>
      </w:pPr>
      <w:r w:rsidRPr="00725275">
        <w:rPr>
          <w:rFonts w:ascii="Lato" w:eastAsia="Times New Roman" w:hAnsi="Lato"/>
          <w:sz w:val="18"/>
          <w:szCs w:val="18"/>
        </w:rPr>
        <w:t>____________________________________________________</w:t>
      </w:r>
    </w:p>
    <w:p w14:paraId="27C58352" w14:textId="77777777" w:rsidR="00286295" w:rsidRPr="00725275" w:rsidRDefault="00286295">
      <w:pPr>
        <w:spacing w:line="24" w:lineRule="exact"/>
        <w:rPr>
          <w:rFonts w:ascii="Lato" w:eastAsia="Times New Roman" w:hAnsi="Lato"/>
          <w:sz w:val="18"/>
          <w:szCs w:val="18"/>
        </w:rPr>
      </w:pPr>
    </w:p>
    <w:p w14:paraId="5F4BA605" w14:textId="77777777" w:rsidR="00286295" w:rsidRPr="00725275" w:rsidRDefault="00286295">
      <w:pPr>
        <w:spacing w:line="0" w:lineRule="atLeast"/>
        <w:ind w:left="4280"/>
        <w:rPr>
          <w:rFonts w:ascii="Lato" w:eastAsia="Times New Roman" w:hAnsi="Lato"/>
          <w:i/>
          <w:sz w:val="14"/>
          <w:szCs w:val="18"/>
        </w:rPr>
      </w:pPr>
      <w:r w:rsidRPr="00725275">
        <w:rPr>
          <w:rFonts w:ascii="Lato" w:eastAsia="Times New Roman" w:hAnsi="Lato"/>
          <w:i/>
          <w:sz w:val="14"/>
          <w:szCs w:val="18"/>
        </w:rPr>
        <w:t>Signature(s) of Shareholder(s)</w:t>
      </w:r>
    </w:p>
    <w:p w14:paraId="742D07B9" w14:textId="77777777" w:rsidR="00286295" w:rsidRPr="00725275" w:rsidRDefault="00286295">
      <w:pPr>
        <w:spacing w:line="200" w:lineRule="exact"/>
        <w:rPr>
          <w:rFonts w:ascii="Lato" w:eastAsia="Times New Roman" w:hAnsi="Lato"/>
          <w:sz w:val="18"/>
          <w:szCs w:val="18"/>
        </w:rPr>
      </w:pPr>
    </w:p>
    <w:p w14:paraId="7E8E3259" w14:textId="77777777" w:rsidR="00286295" w:rsidRPr="00725275" w:rsidRDefault="00286295">
      <w:pPr>
        <w:spacing w:line="200" w:lineRule="exact"/>
        <w:rPr>
          <w:rFonts w:ascii="Lato" w:eastAsia="Times New Roman" w:hAnsi="Lato"/>
          <w:sz w:val="18"/>
          <w:szCs w:val="18"/>
        </w:rPr>
      </w:pPr>
    </w:p>
    <w:p w14:paraId="302E8123" w14:textId="77777777" w:rsidR="00286295" w:rsidRPr="00725275" w:rsidRDefault="00286295">
      <w:pPr>
        <w:spacing w:line="200" w:lineRule="exact"/>
        <w:rPr>
          <w:rFonts w:ascii="Lato" w:eastAsia="Times New Roman" w:hAnsi="Lato"/>
          <w:sz w:val="18"/>
          <w:szCs w:val="18"/>
        </w:rPr>
      </w:pPr>
    </w:p>
    <w:p w14:paraId="031CD87C" w14:textId="77777777" w:rsidR="00286295" w:rsidRPr="00725275" w:rsidRDefault="00286295">
      <w:pPr>
        <w:spacing w:line="320" w:lineRule="exact"/>
        <w:rPr>
          <w:rFonts w:ascii="Lato" w:eastAsia="Times New Roman" w:hAnsi="Lato"/>
          <w:sz w:val="18"/>
          <w:szCs w:val="18"/>
        </w:rPr>
      </w:pPr>
    </w:p>
    <w:p w14:paraId="04A9CC71" w14:textId="77777777" w:rsidR="00286295" w:rsidRPr="00725275" w:rsidRDefault="00286295">
      <w:pPr>
        <w:spacing w:line="0" w:lineRule="atLeast"/>
        <w:ind w:right="-459"/>
        <w:jc w:val="center"/>
        <w:rPr>
          <w:rFonts w:ascii="Lato" w:eastAsia="Times New Roman" w:hAnsi="Lato"/>
          <w:sz w:val="18"/>
          <w:szCs w:val="18"/>
        </w:rPr>
      </w:pPr>
      <w:r w:rsidRPr="00725275">
        <w:rPr>
          <w:rFonts w:ascii="Lato" w:eastAsia="Times New Roman" w:hAnsi="Lato"/>
          <w:sz w:val="18"/>
          <w:szCs w:val="18"/>
        </w:rPr>
        <w:t>_____________________________________________________</w:t>
      </w:r>
    </w:p>
    <w:p w14:paraId="0114B1CC" w14:textId="77777777" w:rsidR="00286295" w:rsidRPr="00725275" w:rsidRDefault="00286295">
      <w:pPr>
        <w:spacing w:line="24" w:lineRule="exact"/>
        <w:rPr>
          <w:rFonts w:ascii="Lato" w:eastAsia="Times New Roman" w:hAnsi="Lato"/>
          <w:sz w:val="18"/>
          <w:szCs w:val="18"/>
        </w:rPr>
      </w:pPr>
    </w:p>
    <w:p w14:paraId="11F57FB2" w14:textId="77777777" w:rsidR="00286295" w:rsidRPr="00725275" w:rsidRDefault="00286295">
      <w:pPr>
        <w:spacing w:line="0" w:lineRule="atLeast"/>
        <w:ind w:left="4280"/>
        <w:rPr>
          <w:rFonts w:ascii="Lato" w:eastAsia="Times New Roman" w:hAnsi="Lato"/>
          <w:i/>
          <w:sz w:val="14"/>
          <w:szCs w:val="18"/>
        </w:rPr>
      </w:pPr>
      <w:r w:rsidRPr="00725275">
        <w:rPr>
          <w:rFonts w:ascii="Lato" w:eastAsia="Times New Roman" w:hAnsi="Lato"/>
          <w:i/>
          <w:sz w:val="14"/>
          <w:szCs w:val="18"/>
        </w:rPr>
        <w:t>Signature(s) of Shareholder(s)</w:t>
      </w:r>
    </w:p>
    <w:p w14:paraId="12309AC6" w14:textId="77777777" w:rsidR="00286295" w:rsidRPr="00725275" w:rsidRDefault="00286295">
      <w:pPr>
        <w:spacing w:line="200" w:lineRule="exact"/>
        <w:rPr>
          <w:rFonts w:ascii="Lato" w:eastAsia="Times New Roman" w:hAnsi="Lato"/>
          <w:sz w:val="18"/>
          <w:szCs w:val="18"/>
        </w:rPr>
      </w:pPr>
    </w:p>
    <w:p w14:paraId="6DAE6474" w14:textId="77777777" w:rsidR="00286295" w:rsidRPr="00725275" w:rsidRDefault="00286295">
      <w:pPr>
        <w:spacing w:line="200" w:lineRule="exact"/>
        <w:rPr>
          <w:rFonts w:ascii="Lato" w:eastAsia="Times New Roman" w:hAnsi="Lato"/>
          <w:sz w:val="18"/>
          <w:szCs w:val="18"/>
        </w:rPr>
      </w:pPr>
    </w:p>
    <w:p w14:paraId="5650AB92" w14:textId="77777777" w:rsidR="00286295" w:rsidRPr="00725275" w:rsidRDefault="00286295">
      <w:pPr>
        <w:spacing w:line="200" w:lineRule="exact"/>
        <w:rPr>
          <w:rFonts w:ascii="Lato" w:eastAsia="Times New Roman" w:hAnsi="Lato"/>
          <w:sz w:val="18"/>
          <w:szCs w:val="18"/>
        </w:rPr>
      </w:pPr>
    </w:p>
    <w:p w14:paraId="6FD2EA5C" w14:textId="77777777" w:rsidR="00286295" w:rsidRPr="00725275" w:rsidRDefault="00286295">
      <w:pPr>
        <w:spacing w:line="206" w:lineRule="exact"/>
        <w:rPr>
          <w:rFonts w:ascii="Lato" w:eastAsia="Times New Roman" w:hAnsi="Lato"/>
          <w:sz w:val="18"/>
          <w:szCs w:val="18"/>
        </w:rPr>
      </w:pPr>
    </w:p>
    <w:p w14:paraId="0975C1F6" w14:textId="77777777" w:rsidR="00286295" w:rsidRPr="00725275" w:rsidRDefault="00286295">
      <w:pPr>
        <w:spacing w:line="252" w:lineRule="auto"/>
        <w:ind w:left="460"/>
        <w:jc w:val="both"/>
        <w:rPr>
          <w:rFonts w:ascii="Lato" w:eastAsia="Times New Roman" w:hAnsi="Lato"/>
          <w:sz w:val="16"/>
          <w:szCs w:val="18"/>
        </w:rPr>
      </w:pPr>
      <w:r w:rsidRPr="00725275">
        <w:rPr>
          <w:rFonts w:ascii="Lato" w:eastAsia="Times New Roman" w:hAnsi="Lato"/>
          <w:sz w:val="16"/>
          <w:szCs w:val="18"/>
        </w:rPr>
        <w:t>(Must be signed by registered holder(s) exactly as name(s) appear(s) on the JAGNOTES Share certificate(s) or by person(s) to which the JAGNOTES Shares have been assigned and transferred as evidenced by endorsements or stock powers transmitted herewith with signatures guaranteed if required (See Instruction VII). If signing is by attorney, administrator, executor, guardian, trustee, officer of a corporation or other person acting in a fiduciary or representative capacity, please set forth the full title in such capacity below and enclose proper evidence of authority so to act. (See Instruction III.)</w:t>
      </w:r>
    </w:p>
    <w:p w14:paraId="059EBBA2" w14:textId="77777777" w:rsidR="00286295" w:rsidRPr="00725275" w:rsidRDefault="00286295">
      <w:pPr>
        <w:spacing w:line="180" w:lineRule="exact"/>
        <w:rPr>
          <w:rFonts w:ascii="Lato" w:eastAsia="Times New Roman" w:hAnsi="Lato"/>
          <w:sz w:val="18"/>
          <w:szCs w:val="18"/>
        </w:rPr>
      </w:pPr>
    </w:p>
    <w:p w14:paraId="3590F158" w14:textId="77777777" w:rsidR="00286295" w:rsidRPr="00725275" w:rsidRDefault="00286295">
      <w:pPr>
        <w:spacing w:line="0" w:lineRule="atLeast"/>
        <w:ind w:left="460"/>
        <w:rPr>
          <w:rFonts w:ascii="Lato" w:eastAsia="Times New Roman" w:hAnsi="Lato"/>
          <w:sz w:val="16"/>
          <w:szCs w:val="18"/>
        </w:rPr>
      </w:pPr>
      <w:proofErr w:type="gramStart"/>
      <w:r w:rsidRPr="00725275">
        <w:rPr>
          <w:rFonts w:ascii="Lato" w:eastAsia="Times New Roman" w:hAnsi="Lato"/>
          <w:sz w:val="16"/>
          <w:szCs w:val="18"/>
        </w:rPr>
        <w:t>Dated:_</w:t>
      </w:r>
      <w:proofErr w:type="gramEnd"/>
      <w:r w:rsidRPr="00725275">
        <w:rPr>
          <w:rFonts w:ascii="Lato" w:eastAsia="Times New Roman" w:hAnsi="Lato"/>
          <w:sz w:val="16"/>
          <w:szCs w:val="18"/>
        </w:rPr>
        <w:t>________________________________________________________________________________________</w:t>
      </w:r>
    </w:p>
    <w:p w14:paraId="14879F5A" w14:textId="77777777" w:rsidR="00286295" w:rsidRPr="00725275" w:rsidRDefault="00286295">
      <w:pPr>
        <w:spacing w:line="215" w:lineRule="exact"/>
        <w:rPr>
          <w:rFonts w:ascii="Lato" w:eastAsia="Times New Roman" w:hAnsi="Lato"/>
          <w:sz w:val="18"/>
          <w:szCs w:val="18"/>
        </w:rPr>
      </w:pPr>
    </w:p>
    <w:p w14:paraId="31F90621" w14:textId="77777777" w:rsidR="00286295" w:rsidRPr="00725275" w:rsidRDefault="00286295">
      <w:pPr>
        <w:spacing w:line="0" w:lineRule="atLeast"/>
        <w:ind w:left="460"/>
        <w:rPr>
          <w:rFonts w:ascii="Lato" w:eastAsia="Times New Roman" w:hAnsi="Lato"/>
          <w:sz w:val="16"/>
          <w:szCs w:val="18"/>
        </w:rPr>
      </w:pPr>
      <w:r w:rsidRPr="00725275">
        <w:rPr>
          <w:rFonts w:ascii="Lato" w:eastAsia="Times New Roman" w:hAnsi="Lato"/>
          <w:sz w:val="16"/>
          <w:szCs w:val="18"/>
        </w:rPr>
        <w:t>Name(s): ______________________________________________________________________________________</w:t>
      </w:r>
    </w:p>
    <w:p w14:paraId="396CEFF0" w14:textId="77777777" w:rsidR="00286295" w:rsidRPr="00725275" w:rsidRDefault="00286295">
      <w:pPr>
        <w:spacing w:line="24" w:lineRule="exact"/>
        <w:rPr>
          <w:rFonts w:ascii="Lato" w:eastAsia="Times New Roman" w:hAnsi="Lato"/>
          <w:sz w:val="18"/>
          <w:szCs w:val="18"/>
        </w:rPr>
      </w:pPr>
    </w:p>
    <w:p w14:paraId="233D9CC3" w14:textId="77777777" w:rsidR="00286295" w:rsidRPr="00725275" w:rsidRDefault="00286295">
      <w:pPr>
        <w:spacing w:line="0" w:lineRule="atLeast"/>
        <w:ind w:left="4780"/>
        <w:rPr>
          <w:rFonts w:ascii="Lato" w:eastAsia="Times New Roman" w:hAnsi="Lato"/>
          <w:sz w:val="16"/>
          <w:szCs w:val="18"/>
        </w:rPr>
      </w:pPr>
      <w:r w:rsidRPr="00725275">
        <w:rPr>
          <w:rFonts w:ascii="Lato" w:eastAsia="Times New Roman" w:hAnsi="Lato"/>
          <w:sz w:val="16"/>
          <w:szCs w:val="18"/>
        </w:rPr>
        <w:t>(Please Print)</w:t>
      </w:r>
    </w:p>
    <w:p w14:paraId="0DB39EC3" w14:textId="77777777" w:rsidR="00286295" w:rsidRPr="00725275" w:rsidRDefault="00286295">
      <w:pPr>
        <w:spacing w:line="4" w:lineRule="exact"/>
        <w:rPr>
          <w:rFonts w:ascii="Lato" w:eastAsia="Times New Roman" w:hAnsi="Lato"/>
          <w:sz w:val="18"/>
          <w:szCs w:val="18"/>
        </w:rPr>
      </w:pPr>
    </w:p>
    <w:p w14:paraId="3EDE61FA" w14:textId="77777777" w:rsidR="00286295" w:rsidRPr="00725275" w:rsidRDefault="00286295">
      <w:pPr>
        <w:spacing w:line="0" w:lineRule="atLeast"/>
        <w:ind w:left="460"/>
        <w:rPr>
          <w:rFonts w:ascii="Lato" w:eastAsia="Times New Roman" w:hAnsi="Lato"/>
          <w:sz w:val="16"/>
          <w:szCs w:val="18"/>
        </w:rPr>
      </w:pPr>
      <w:proofErr w:type="gramStart"/>
      <w:r w:rsidRPr="00725275">
        <w:rPr>
          <w:rFonts w:ascii="Lato" w:eastAsia="Times New Roman" w:hAnsi="Lato"/>
          <w:sz w:val="16"/>
          <w:szCs w:val="18"/>
        </w:rPr>
        <w:t>Capacity:_</w:t>
      </w:r>
      <w:proofErr w:type="gramEnd"/>
      <w:r w:rsidRPr="00725275">
        <w:rPr>
          <w:rFonts w:ascii="Lato" w:eastAsia="Times New Roman" w:hAnsi="Lato"/>
          <w:sz w:val="16"/>
          <w:szCs w:val="18"/>
        </w:rPr>
        <w:t>______________________________________________________________________________________</w:t>
      </w:r>
    </w:p>
    <w:p w14:paraId="74618411" w14:textId="77777777" w:rsidR="00286295" w:rsidRPr="00725275" w:rsidRDefault="00286295">
      <w:pPr>
        <w:spacing w:line="195" w:lineRule="exact"/>
        <w:rPr>
          <w:rFonts w:ascii="Lato" w:eastAsia="Times New Roman" w:hAnsi="Lato"/>
          <w:sz w:val="18"/>
          <w:szCs w:val="18"/>
        </w:rPr>
      </w:pPr>
    </w:p>
    <w:p w14:paraId="5C146E9E" w14:textId="77777777" w:rsidR="00286295" w:rsidRPr="00725275" w:rsidRDefault="00286295">
      <w:pPr>
        <w:spacing w:line="0" w:lineRule="atLeast"/>
        <w:ind w:left="460"/>
        <w:rPr>
          <w:rFonts w:ascii="Lato" w:eastAsia="Times New Roman" w:hAnsi="Lato"/>
          <w:sz w:val="16"/>
          <w:szCs w:val="18"/>
        </w:rPr>
      </w:pPr>
      <w:proofErr w:type="gramStart"/>
      <w:r w:rsidRPr="00725275">
        <w:rPr>
          <w:rFonts w:ascii="Lato" w:eastAsia="Times New Roman" w:hAnsi="Lato"/>
          <w:sz w:val="16"/>
          <w:szCs w:val="18"/>
        </w:rPr>
        <w:t>Address:_</w:t>
      </w:r>
      <w:proofErr w:type="gramEnd"/>
      <w:r w:rsidRPr="00725275">
        <w:rPr>
          <w:rFonts w:ascii="Lato" w:eastAsia="Times New Roman" w:hAnsi="Lato"/>
          <w:sz w:val="16"/>
          <w:szCs w:val="18"/>
        </w:rPr>
        <w:t>_______________________________________________________________________________________</w:t>
      </w:r>
    </w:p>
    <w:p w14:paraId="16E499B7" w14:textId="77777777" w:rsidR="00286295" w:rsidRPr="00725275" w:rsidRDefault="00286295">
      <w:pPr>
        <w:spacing w:line="215" w:lineRule="exact"/>
        <w:rPr>
          <w:rFonts w:ascii="Lato" w:eastAsia="Times New Roman" w:hAnsi="Lato"/>
          <w:sz w:val="18"/>
          <w:szCs w:val="18"/>
        </w:rPr>
      </w:pPr>
    </w:p>
    <w:p w14:paraId="5AE9ADB0" w14:textId="77777777" w:rsidR="00286295" w:rsidRPr="00725275" w:rsidRDefault="00286295">
      <w:pPr>
        <w:spacing w:line="0" w:lineRule="atLeast"/>
        <w:ind w:left="460"/>
        <w:rPr>
          <w:rFonts w:ascii="Lato" w:eastAsia="Times New Roman" w:hAnsi="Lato"/>
          <w:sz w:val="16"/>
          <w:szCs w:val="18"/>
        </w:rPr>
      </w:pPr>
      <w:r w:rsidRPr="00725275">
        <w:rPr>
          <w:rFonts w:ascii="Lato" w:eastAsia="Times New Roman" w:hAnsi="Lato"/>
          <w:sz w:val="16"/>
          <w:szCs w:val="18"/>
        </w:rPr>
        <w:t xml:space="preserve">Area Code and Telephone </w:t>
      </w:r>
      <w:proofErr w:type="gramStart"/>
      <w:r w:rsidRPr="00725275">
        <w:rPr>
          <w:rFonts w:ascii="Lato" w:eastAsia="Times New Roman" w:hAnsi="Lato"/>
          <w:sz w:val="16"/>
          <w:szCs w:val="18"/>
        </w:rPr>
        <w:t>No.:_</w:t>
      </w:r>
      <w:proofErr w:type="gramEnd"/>
      <w:r w:rsidRPr="00725275">
        <w:rPr>
          <w:rFonts w:ascii="Lato" w:eastAsia="Times New Roman" w:hAnsi="Lato"/>
          <w:sz w:val="16"/>
          <w:szCs w:val="18"/>
        </w:rPr>
        <w:t>_____________________________________________________________________</w:t>
      </w:r>
    </w:p>
    <w:p w14:paraId="51B91938" w14:textId="77777777" w:rsidR="00286295" w:rsidRPr="00725275" w:rsidRDefault="00286295">
      <w:pPr>
        <w:spacing w:line="215" w:lineRule="exact"/>
        <w:rPr>
          <w:rFonts w:ascii="Lato" w:eastAsia="Times New Roman" w:hAnsi="Lato"/>
          <w:sz w:val="18"/>
          <w:szCs w:val="18"/>
        </w:rPr>
      </w:pPr>
    </w:p>
    <w:p w14:paraId="450962D8" w14:textId="77777777" w:rsidR="00286295" w:rsidRPr="00725275" w:rsidRDefault="00286295">
      <w:pPr>
        <w:spacing w:line="0" w:lineRule="atLeast"/>
        <w:ind w:left="460"/>
        <w:rPr>
          <w:rFonts w:ascii="Lato" w:eastAsia="Times New Roman" w:hAnsi="Lato"/>
          <w:sz w:val="16"/>
          <w:szCs w:val="18"/>
        </w:rPr>
      </w:pPr>
      <w:r w:rsidRPr="00725275">
        <w:rPr>
          <w:rFonts w:ascii="Lato" w:eastAsia="Times New Roman" w:hAnsi="Lato"/>
          <w:sz w:val="16"/>
          <w:szCs w:val="18"/>
        </w:rPr>
        <w:t xml:space="preserve">Tax Identification or Social Security </w:t>
      </w:r>
      <w:proofErr w:type="gramStart"/>
      <w:r w:rsidRPr="00725275">
        <w:rPr>
          <w:rFonts w:ascii="Lato" w:eastAsia="Times New Roman" w:hAnsi="Lato"/>
          <w:sz w:val="16"/>
          <w:szCs w:val="18"/>
        </w:rPr>
        <w:t>No.:_</w:t>
      </w:r>
      <w:proofErr w:type="gramEnd"/>
      <w:r w:rsidRPr="00725275">
        <w:rPr>
          <w:rFonts w:ascii="Lato" w:eastAsia="Times New Roman" w:hAnsi="Lato"/>
          <w:sz w:val="16"/>
          <w:szCs w:val="18"/>
        </w:rPr>
        <w:t>_____________________________________________________________</w:t>
      </w:r>
    </w:p>
    <w:p w14:paraId="1421C8B8" w14:textId="77777777" w:rsidR="00286295" w:rsidRPr="00725275" w:rsidRDefault="00286295">
      <w:pPr>
        <w:spacing w:line="215" w:lineRule="exact"/>
        <w:rPr>
          <w:rFonts w:ascii="Lato" w:eastAsia="Times New Roman" w:hAnsi="Lato"/>
          <w:sz w:val="18"/>
          <w:szCs w:val="18"/>
        </w:rPr>
      </w:pPr>
    </w:p>
    <w:p w14:paraId="6F1E02EC" w14:textId="77777777" w:rsidR="00286295" w:rsidRPr="00725275" w:rsidRDefault="00286295">
      <w:pPr>
        <w:spacing w:line="0" w:lineRule="atLeast"/>
        <w:ind w:left="460"/>
        <w:rPr>
          <w:rFonts w:ascii="Lato" w:eastAsia="Times New Roman" w:hAnsi="Lato"/>
          <w:sz w:val="16"/>
          <w:szCs w:val="18"/>
        </w:rPr>
      </w:pPr>
      <w:r w:rsidRPr="00725275">
        <w:rPr>
          <w:rFonts w:ascii="Lato" w:eastAsia="Times New Roman" w:hAnsi="Lato"/>
          <w:sz w:val="16"/>
          <w:szCs w:val="18"/>
        </w:rPr>
        <w:t>Signatures Guaranteed by:</w:t>
      </w:r>
    </w:p>
    <w:p w14:paraId="6D630DE5" w14:textId="77777777" w:rsidR="00286295" w:rsidRPr="00725275" w:rsidRDefault="00286295">
      <w:pPr>
        <w:spacing w:line="27" w:lineRule="exact"/>
        <w:rPr>
          <w:rFonts w:ascii="Lato" w:eastAsia="Times New Roman" w:hAnsi="Lato"/>
          <w:sz w:val="18"/>
          <w:szCs w:val="18"/>
        </w:rPr>
      </w:pPr>
    </w:p>
    <w:p w14:paraId="0C18F544" w14:textId="77777777" w:rsidR="00286295" w:rsidRPr="00725275" w:rsidRDefault="00286295">
      <w:pPr>
        <w:spacing w:line="0" w:lineRule="atLeast"/>
        <w:ind w:left="460"/>
        <w:rPr>
          <w:rFonts w:ascii="Lato" w:eastAsia="Times New Roman" w:hAnsi="Lato"/>
          <w:sz w:val="18"/>
          <w:szCs w:val="18"/>
        </w:rPr>
      </w:pPr>
      <w:r w:rsidRPr="00725275">
        <w:rPr>
          <w:rFonts w:ascii="Lato" w:eastAsia="Times New Roman" w:hAnsi="Lato"/>
          <w:sz w:val="16"/>
          <w:szCs w:val="18"/>
        </w:rPr>
        <w:t>____________________________</w:t>
      </w:r>
      <w:r w:rsidRPr="00725275">
        <w:rPr>
          <w:rFonts w:ascii="Lato" w:eastAsia="Times New Roman" w:hAnsi="Lato"/>
          <w:sz w:val="18"/>
          <w:szCs w:val="18"/>
        </w:rPr>
        <w:t>_______________________________________________________________</w:t>
      </w:r>
    </w:p>
    <w:p w14:paraId="3485FAE9" w14:textId="77777777" w:rsidR="00286295" w:rsidRPr="00725275" w:rsidRDefault="00286295">
      <w:pPr>
        <w:spacing w:line="2" w:lineRule="exact"/>
        <w:rPr>
          <w:rFonts w:ascii="Lato" w:eastAsia="Times New Roman" w:hAnsi="Lato"/>
          <w:sz w:val="18"/>
          <w:szCs w:val="18"/>
        </w:rPr>
      </w:pPr>
    </w:p>
    <w:p w14:paraId="12F781E2" w14:textId="77777777" w:rsidR="00286295" w:rsidRPr="00725275" w:rsidRDefault="00286295">
      <w:pPr>
        <w:spacing w:line="0" w:lineRule="atLeast"/>
        <w:ind w:left="4180"/>
        <w:rPr>
          <w:rFonts w:ascii="Lato" w:eastAsia="Times New Roman" w:hAnsi="Lato"/>
          <w:i/>
          <w:sz w:val="14"/>
          <w:szCs w:val="18"/>
        </w:rPr>
      </w:pPr>
      <w:r w:rsidRPr="00725275">
        <w:rPr>
          <w:rFonts w:ascii="Lato" w:eastAsia="Times New Roman" w:hAnsi="Lato"/>
          <w:i/>
          <w:sz w:val="14"/>
          <w:szCs w:val="18"/>
        </w:rPr>
        <w:t>(</w:t>
      </w:r>
      <w:proofErr w:type="gramStart"/>
      <w:r w:rsidRPr="00725275">
        <w:rPr>
          <w:rFonts w:ascii="Lato" w:eastAsia="Times New Roman" w:hAnsi="Lato"/>
          <w:i/>
          <w:sz w:val="14"/>
          <w:szCs w:val="18"/>
        </w:rPr>
        <w:t>if</w:t>
      </w:r>
      <w:proofErr w:type="gramEnd"/>
      <w:r w:rsidRPr="00725275">
        <w:rPr>
          <w:rFonts w:ascii="Lato" w:eastAsia="Times New Roman" w:hAnsi="Lato"/>
          <w:i/>
          <w:sz w:val="14"/>
          <w:szCs w:val="18"/>
        </w:rPr>
        <w:t xml:space="preserve"> required -- See Instruction VII)</w:t>
      </w:r>
    </w:p>
    <w:p w14:paraId="3C3E6849" w14:textId="77777777" w:rsidR="00286295" w:rsidRPr="00725275" w:rsidRDefault="00286295">
      <w:pPr>
        <w:spacing w:line="20" w:lineRule="exact"/>
        <w:rPr>
          <w:rFonts w:ascii="Lato" w:eastAsia="Times New Roman" w:hAnsi="Lato"/>
          <w:sz w:val="18"/>
          <w:szCs w:val="18"/>
        </w:rPr>
      </w:pPr>
      <w:r w:rsidRPr="00725275">
        <w:rPr>
          <w:rFonts w:ascii="Lato" w:eastAsia="Times New Roman" w:hAnsi="Lato"/>
          <w:i/>
          <w:sz w:val="14"/>
          <w:szCs w:val="18"/>
        </w:rPr>
        <w:pict w14:anchorId="0A83AFDF">
          <v:line id="_x0000_s1055" style="position:absolute;z-index:-29" from="16.9pt,.15pt" to="509.05pt,.15pt" o:userdrawn="t" strokeweight=".72pt"/>
        </w:pict>
      </w:r>
    </w:p>
    <w:p w14:paraId="4133804D" w14:textId="77777777" w:rsidR="00286295" w:rsidRPr="00725275" w:rsidRDefault="00286295">
      <w:pPr>
        <w:spacing w:line="200" w:lineRule="exact"/>
        <w:rPr>
          <w:rFonts w:ascii="Lato" w:eastAsia="Times New Roman" w:hAnsi="Lato"/>
          <w:sz w:val="18"/>
          <w:szCs w:val="18"/>
        </w:rPr>
      </w:pPr>
    </w:p>
    <w:p w14:paraId="6FCDE442" w14:textId="77777777" w:rsidR="00286295" w:rsidRPr="00725275" w:rsidRDefault="00286295">
      <w:pPr>
        <w:spacing w:line="200" w:lineRule="exact"/>
        <w:rPr>
          <w:rFonts w:ascii="Lato" w:eastAsia="Times New Roman" w:hAnsi="Lato"/>
          <w:sz w:val="18"/>
          <w:szCs w:val="18"/>
        </w:rPr>
      </w:pPr>
    </w:p>
    <w:p w14:paraId="48BAB375" w14:textId="77777777" w:rsidR="00286295" w:rsidRPr="00725275" w:rsidRDefault="00286295">
      <w:pPr>
        <w:spacing w:line="200" w:lineRule="exact"/>
        <w:rPr>
          <w:rFonts w:ascii="Lato" w:eastAsia="Times New Roman" w:hAnsi="Lato"/>
          <w:sz w:val="18"/>
          <w:szCs w:val="18"/>
        </w:rPr>
      </w:pPr>
    </w:p>
    <w:p w14:paraId="3D837688" w14:textId="77777777" w:rsidR="00286295" w:rsidRPr="00725275" w:rsidRDefault="00286295">
      <w:pPr>
        <w:spacing w:line="200" w:lineRule="exact"/>
        <w:rPr>
          <w:rFonts w:ascii="Lato" w:eastAsia="Times New Roman" w:hAnsi="Lato"/>
          <w:sz w:val="18"/>
          <w:szCs w:val="18"/>
        </w:rPr>
      </w:pPr>
    </w:p>
    <w:p w14:paraId="77670FE0" w14:textId="77777777" w:rsidR="00286295" w:rsidRPr="00725275" w:rsidRDefault="00286295">
      <w:pPr>
        <w:spacing w:line="200" w:lineRule="exact"/>
        <w:rPr>
          <w:rFonts w:ascii="Lato" w:eastAsia="Times New Roman" w:hAnsi="Lato"/>
          <w:sz w:val="18"/>
          <w:szCs w:val="18"/>
        </w:rPr>
      </w:pPr>
    </w:p>
    <w:p w14:paraId="47D907B9" w14:textId="77777777" w:rsidR="00286295" w:rsidRPr="00725275" w:rsidRDefault="00286295">
      <w:pPr>
        <w:spacing w:line="200" w:lineRule="exact"/>
        <w:rPr>
          <w:rFonts w:ascii="Lato" w:eastAsia="Times New Roman" w:hAnsi="Lato"/>
          <w:sz w:val="18"/>
          <w:szCs w:val="18"/>
        </w:rPr>
      </w:pPr>
    </w:p>
    <w:p w14:paraId="6C0A2E14" w14:textId="77777777" w:rsidR="00286295" w:rsidRPr="00725275" w:rsidRDefault="00286295">
      <w:pPr>
        <w:spacing w:line="200" w:lineRule="exact"/>
        <w:rPr>
          <w:rFonts w:ascii="Lato" w:eastAsia="Times New Roman" w:hAnsi="Lato"/>
          <w:sz w:val="18"/>
          <w:szCs w:val="18"/>
        </w:rPr>
      </w:pPr>
    </w:p>
    <w:p w14:paraId="5D96A85B" w14:textId="77777777" w:rsidR="00286295" w:rsidRPr="00725275" w:rsidRDefault="00286295">
      <w:pPr>
        <w:spacing w:line="200" w:lineRule="exact"/>
        <w:rPr>
          <w:rFonts w:ascii="Lato" w:eastAsia="Times New Roman" w:hAnsi="Lato"/>
          <w:sz w:val="18"/>
          <w:szCs w:val="18"/>
        </w:rPr>
      </w:pPr>
    </w:p>
    <w:p w14:paraId="77C584E5" w14:textId="77777777" w:rsidR="00286295" w:rsidRPr="00725275" w:rsidRDefault="00286295">
      <w:pPr>
        <w:spacing w:line="200" w:lineRule="exact"/>
        <w:rPr>
          <w:rFonts w:ascii="Lato" w:eastAsia="Times New Roman" w:hAnsi="Lato"/>
          <w:sz w:val="18"/>
          <w:szCs w:val="18"/>
        </w:rPr>
      </w:pPr>
    </w:p>
    <w:p w14:paraId="6F883D39" w14:textId="77777777" w:rsidR="00286295" w:rsidRPr="00725275" w:rsidRDefault="00286295">
      <w:pPr>
        <w:spacing w:line="200" w:lineRule="exact"/>
        <w:rPr>
          <w:rFonts w:ascii="Lato" w:eastAsia="Times New Roman" w:hAnsi="Lato"/>
          <w:sz w:val="18"/>
          <w:szCs w:val="18"/>
        </w:rPr>
      </w:pPr>
    </w:p>
    <w:p w14:paraId="58A1B39C" w14:textId="77777777" w:rsidR="00286295" w:rsidRPr="00725275" w:rsidRDefault="00286295">
      <w:pPr>
        <w:spacing w:line="200" w:lineRule="exact"/>
        <w:rPr>
          <w:rFonts w:ascii="Lato" w:eastAsia="Times New Roman" w:hAnsi="Lato"/>
          <w:sz w:val="18"/>
          <w:szCs w:val="18"/>
        </w:rPr>
      </w:pPr>
    </w:p>
    <w:p w14:paraId="4E7443E8" w14:textId="77777777" w:rsidR="00286295" w:rsidRPr="00725275" w:rsidRDefault="00286295">
      <w:pPr>
        <w:spacing w:line="200" w:lineRule="exact"/>
        <w:rPr>
          <w:rFonts w:ascii="Lato" w:eastAsia="Times New Roman" w:hAnsi="Lato"/>
          <w:sz w:val="18"/>
          <w:szCs w:val="18"/>
        </w:rPr>
      </w:pPr>
    </w:p>
    <w:p w14:paraId="5D5E0C1F" w14:textId="77777777" w:rsidR="00286295" w:rsidRPr="00725275" w:rsidRDefault="00286295">
      <w:pPr>
        <w:spacing w:line="200" w:lineRule="exact"/>
        <w:rPr>
          <w:rFonts w:ascii="Lato" w:eastAsia="Times New Roman" w:hAnsi="Lato"/>
          <w:sz w:val="18"/>
          <w:szCs w:val="18"/>
        </w:rPr>
      </w:pPr>
    </w:p>
    <w:p w14:paraId="7C03F03A" w14:textId="77777777" w:rsidR="00286295" w:rsidRPr="00725275" w:rsidRDefault="00286295">
      <w:pPr>
        <w:spacing w:line="200" w:lineRule="exact"/>
        <w:rPr>
          <w:rFonts w:ascii="Lato" w:eastAsia="Times New Roman" w:hAnsi="Lato"/>
          <w:sz w:val="18"/>
          <w:szCs w:val="18"/>
        </w:rPr>
      </w:pPr>
    </w:p>
    <w:p w14:paraId="3E23E1A6" w14:textId="77777777" w:rsidR="00286295" w:rsidRPr="00725275" w:rsidRDefault="00286295">
      <w:pPr>
        <w:spacing w:line="200" w:lineRule="exact"/>
        <w:rPr>
          <w:rFonts w:ascii="Lato" w:eastAsia="Times New Roman" w:hAnsi="Lato"/>
          <w:sz w:val="18"/>
          <w:szCs w:val="18"/>
        </w:rPr>
      </w:pPr>
    </w:p>
    <w:p w14:paraId="01946B76" w14:textId="77777777" w:rsidR="00286295" w:rsidRPr="00725275" w:rsidRDefault="00286295">
      <w:pPr>
        <w:spacing w:line="200" w:lineRule="exact"/>
        <w:rPr>
          <w:rFonts w:ascii="Lato" w:eastAsia="Times New Roman" w:hAnsi="Lato"/>
          <w:sz w:val="18"/>
          <w:szCs w:val="18"/>
        </w:rPr>
      </w:pPr>
    </w:p>
    <w:p w14:paraId="35EB2C4A" w14:textId="77777777" w:rsidR="00286295" w:rsidRPr="00725275" w:rsidRDefault="00286295">
      <w:pPr>
        <w:spacing w:line="200" w:lineRule="exact"/>
        <w:rPr>
          <w:rFonts w:ascii="Lato" w:eastAsia="Times New Roman" w:hAnsi="Lato"/>
          <w:sz w:val="18"/>
          <w:szCs w:val="18"/>
        </w:rPr>
      </w:pPr>
    </w:p>
    <w:p w14:paraId="1A0EE2FC" w14:textId="77777777" w:rsidR="00286295" w:rsidRPr="00725275" w:rsidRDefault="00286295">
      <w:pPr>
        <w:spacing w:line="200" w:lineRule="exact"/>
        <w:rPr>
          <w:rFonts w:ascii="Lato" w:eastAsia="Times New Roman" w:hAnsi="Lato"/>
          <w:sz w:val="18"/>
          <w:szCs w:val="18"/>
        </w:rPr>
      </w:pPr>
    </w:p>
    <w:p w14:paraId="4826A328" w14:textId="77777777" w:rsidR="00286295" w:rsidRPr="00725275" w:rsidRDefault="00286295">
      <w:pPr>
        <w:spacing w:line="200" w:lineRule="exact"/>
        <w:rPr>
          <w:rFonts w:ascii="Lato" w:eastAsia="Times New Roman" w:hAnsi="Lato"/>
          <w:sz w:val="18"/>
          <w:szCs w:val="18"/>
        </w:rPr>
      </w:pPr>
    </w:p>
    <w:p w14:paraId="0D4E058F" w14:textId="77777777" w:rsidR="00286295" w:rsidRPr="00725275" w:rsidRDefault="00286295">
      <w:pPr>
        <w:spacing w:line="200" w:lineRule="exact"/>
        <w:rPr>
          <w:rFonts w:ascii="Lato" w:eastAsia="Times New Roman" w:hAnsi="Lato"/>
          <w:sz w:val="18"/>
          <w:szCs w:val="18"/>
        </w:rPr>
      </w:pPr>
    </w:p>
    <w:p w14:paraId="0537F221" w14:textId="77777777" w:rsidR="00286295" w:rsidRPr="00725275" w:rsidRDefault="00286295">
      <w:pPr>
        <w:spacing w:line="200" w:lineRule="exact"/>
        <w:rPr>
          <w:rFonts w:ascii="Lato" w:eastAsia="Times New Roman" w:hAnsi="Lato"/>
          <w:sz w:val="18"/>
          <w:szCs w:val="18"/>
        </w:rPr>
      </w:pPr>
    </w:p>
    <w:p w14:paraId="4E5091C9" w14:textId="77777777" w:rsidR="00286295" w:rsidRPr="00725275" w:rsidRDefault="00286295">
      <w:pPr>
        <w:spacing w:line="200" w:lineRule="exact"/>
        <w:rPr>
          <w:rFonts w:ascii="Lato" w:eastAsia="Times New Roman" w:hAnsi="Lato"/>
          <w:sz w:val="18"/>
          <w:szCs w:val="18"/>
        </w:rPr>
      </w:pPr>
    </w:p>
    <w:p w14:paraId="03F5B5E6" w14:textId="77777777" w:rsidR="00286295" w:rsidRPr="00725275" w:rsidRDefault="00286295">
      <w:pPr>
        <w:spacing w:line="374" w:lineRule="exact"/>
        <w:rPr>
          <w:rFonts w:ascii="Lato" w:eastAsia="Times New Roman" w:hAnsi="Lato"/>
          <w:sz w:val="18"/>
          <w:szCs w:val="18"/>
        </w:rPr>
      </w:pPr>
    </w:p>
    <w:p w14:paraId="044FDEEC" w14:textId="77777777" w:rsidR="00286295" w:rsidRPr="00725275" w:rsidRDefault="00286295">
      <w:pPr>
        <w:spacing w:line="0" w:lineRule="atLeast"/>
        <w:ind w:right="-459"/>
        <w:jc w:val="center"/>
        <w:rPr>
          <w:rFonts w:ascii="Lato" w:eastAsia="Times New Roman" w:hAnsi="Lato"/>
          <w:sz w:val="14"/>
          <w:szCs w:val="18"/>
        </w:rPr>
      </w:pPr>
      <w:r w:rsidRPr="00725275">
        <w:rPr>
          <w:rFonts w:ascii="Lato" w:eastAsia="Times New Roman" w:hAnsi="Lato"/>
          <w:sz w:val="14"/>
          <w:szCs w:val="18"/>
        </w:rPr>
        <w:t>-3-</w:t>
      </w:r>
    </w:p>
    <w:p w14:paraId="0727B737" w14:textId="77777777" w:rsidR="00286295" w:rsidRPr="00725275" w:rsidRDefault="00286295">
      <w:pPr>
        <w:spacing w:line="19" w:lineRule="exact"/>
        <w:rPr>
          <w:rFonts w:ascii="Lato" w:eastAsia="Times New Roman" w:hAnsi="Lato"/>
          <w:sz w:val="18"/>
          <w:szCs w:val="18"/>
        </w:rPr>
      </w:pPr>
    </w:p>
    <w:p w14:paraId="19AC644B"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p w14:paraId="05904447" w14:textId="77777777" w:rsidR="00286295" w:rsidRPr="00725275" w:rsidRDefault="00286295">
      <w:pPr>
        <w:spacing w:line="0" w:lineRule="atLeast"/>
        <w:rPr>
          <w:rFonts w:ascii="Lato" w:eastAsia="Times New Roman" w:hAnsi="Lato"/>
          <w:i/>
          <w:sz w:val="10"/>
          <w:szCs w:val="18"/>
        </w:rPr>
        <w:sectPr w:rsidR="00286295" w:rsidRPr="00725275">
          <w:pgSz w:w="12240" w:h="15840"/>
          <w:pgMar w:top="1440" w:right="1320" w:bottom="295" w:left="860" w:header="0" w:footer="0" w:gutter="0"/>
          <w:cols w:space="0" w:equalWidth="0">
            <w:col w:w="10060"/>
          </w:cols>
          <w:docGrid w:linePitch="360"/>
        </w:sectPr>
      </w:pPr>
    </w:p>
    <w:p w14:paraId="0A97FFA9" w14:textId="77777777" w:rsidR="00286295" w:rsidRPr="00725275" w:rsidRDefault="00286295">
      <w:pPr>
        <w:spacing w:line="0" w:lineRule="atLeast"/>
        <w:jc w:val="center"/>
        <w:rPr>
          <w:rFonts w:ascii="Lato" w:eastAsia="Times New Roman" w:hAnsi="Lato"/>
          <w:b/>
          <w:sz w:val="24"/>
          <w:szCs w:val="18"/>
        </w:rPr>
      </w:pPr>
      <w:bookmarkStart w:id="3" w:name="page4"/>
      <w:bookmarkEnd w:id="3"/>
      <w:r w:rsidRPr="00725275">
        <w:rPr>
          <w:rFonts w:ascii="Lato" w:eastAsia="Times New Roman" w:hAnsi="Lato"/>
          <w:i/>
          <w:sz w:val="10"/>
          <w:szCs w:val="18"/>
        </w:rPr>
        <w:lastRenderedPageBreak/>
        <w:pict w14:anchorId="78FEC3C4">
          <v:line id="_x0000_s1056" style="position:absolute;left:0;text-align:left;z-index:-28;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60A93A86">
          <v:line id="_x0000_s1057" style="position:absolute;left:0;text-align:left;z-index:-27;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57371E7D">
          <v:line id="_x0000_s1058" style="position:absolute;left:0;text-align:left;z-index:-26;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78998C41">
          <v:line id="_x0000_s1059" style="position:absolute;left:0;text-align:left;z-index:-25;mso-position-horizontal-relative:page;mso-position-vertical-relative:page" from="587.6pt,24pt" to="587.6pt,768pt" o:userdrawn="t" strokeweight=".25397mm">
            <w10:wrap anchorx="page" anchory="page"/>
          </v:line>
        </w:pict>
      </w:r>
      <w:r w:rsidRPr="00725275">
        <w:rPr>
          <w:rFonts w:ascii="Lato" w:eastAsia="Times New Roman" w:hAnsi="Lato"/>
          <w:b/>
          <w:sz w:val="24"/>
          <w:szCs w:val="18"/>
        </w:rPr>
        <w:t>IMPORTANT</w:t>
      </w:r>
    </w:p>
    <w:p w14:paraId="04379BCA" w14:textId="77777777" w:rsidR="00286295" w:rsidRPr="00725275" w:rsidRDefault="00286295">
      <w:pPr>
        <w:spacing w:line="291" w:lineRule="exact"/>
        <w:rPr>
          <w:rFonts w:ascii="Lato" w:eastAsia="Times New Roman" w:hAnsi="Lato"/>
          <w:sz w:val="18"/>
          <w:szCs w:val="18"/>
        </w:rPr>
      </w:pPr>
    </w:p>
    <w:p w14:paraId="646039FF"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SHAREHOLDER MUST COMPLETE SUBSTITUTE W-9 BELOW</w:t>
      </w:r>
    </w:p>
    <w:p w14:paraId="5A9DCC85" w14:textId="77777777" w:rsidR="00286295" w:rsidRPr="00725275" w:rsidRDefault="00286295">
      <w:pPr>
        <w:spacing w:line="29" w:lineRule="exact"/>
        <w:rPr>
          <w:rFonts w:ascii="Lato" w:eastAsia="Times New Roman" w:hAnsi="Lato"/>
          <w:sz w:val="18"/>
          <w:szCs w:val="18"/>
        </w:rPr>
      </w:pPr>
    </w:p>
    <w:p w14:paraId="72BBDED5" w14:textId="77777777" w:rsidR="00286295" w:rsidRPr="00725275" w:rsidRDefault="00286295">
      <w:pPr>
        <w:spacing w:line="0" w:lineRule="atLeast"/>
        <w:jc w:val="center"/>
        <w:rPr>
          <w:rFonts w:ascii="Lato" w:eastAsia="Times New Roman" w:hAnsi="Lato"/>
          <w:b/>
          <w:i/>
          <w:sz w:val="18"/>
          <w:szCs w:val="18"/>
        </w:rPr>
      </w:pPr>
      <w:r w:rsidRPr="00725275">
        <w:rPr>
          <w:rFonts w:ascii="Lato" w:eastAsia="Times New Roman" w:hAnsi="Lato"/>
          <w:b/>
          <w:i/>
          <w:sz w:val="18"/>
          <w:szCs w:val="18"/>
        </w:rPr>
        <w:t>(See Instruction X. and “Important Tax Information”)</w:t>
      </w:r>
    </w:p>
    <w:p w14:paraId="2C608D63" w14:textId="77777777" w:rsidR="00286295" w:rsidRPr="00725275" w:rsidRDefault="00286295">
      <w:pPr>
        <w:spacing w:line="200" w:lineRule="exact"/>
        <w:rPr>
          <w:rFonts w:ascii="Lato" w:eastAsia="Times New Roman" w:hAnsi="Lato"/>
          <w:sz w:val="18"/>
          <w:szCs w:val="18"/>
        </w:rPr>
      </w:pPr>
    </w:p>
    <w:p w14:paraId="0F1CDA1F" w14:textId="77777777" w:rsidR="00286295" w:rsidRPr="00725275" w:rsidRDefault="00286295">
      <w:pPr>
        <w:spacing w:line="250" w:lineRule="exact"/>
        <w:rPr>
          <w:rFonts w:ascii="Lato" w:eastAsia="Times New Roman" w:hAnsi="Lato"/>
          <w:sz w:val="18"/>
          <w:szCs w:val="18"/>
        </w:rPr>
      </w:pPr>
    </w:p>
    <w:p w14:paraId="60E891DB"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PAYER’S NAME: COMPUTERSHARE TRUST COMPANY, INC.</w:t>
      </w:r>
    </w:p>
    <w:p w14:paraId="55305A0C" w14:textId="77777777" w:rsidR="00286295" w:rsidRPr="00725275" w:rsidRDefault="00286295">
      <w:pPr>
        <w:spacing w:line="232" w:lineRule="exact"/>
        <w:rPr>
          <w:rFonts w:ascii="Lato" w:eastAsia="Times New Roman" w:hAnsi="Lato"/>
          <w:sz w:val="18"/>
          <w:szCs w:val="18"/>
        </w:rPr>
      </w:pPr>
    </w:p>
    <w:tbl>
      <w:tblPr>
        <w:tblW w:w="0" w:type="auto"/>
        <w:tblInd w:w="50" w:type="dxa"/>
        <w:tblLayout w:type="fixed"/>
        <w:tblCellMar>
          <w:top w:w="0" w:type="dxa"/>
          <w:left w:w="0" w:type="dxa"/>
          <w:bottom w:w="0" w:type="dxa"/>
          <w:right w:w="0" w:type="dxa"/>
        </w:tblCellMar>
        <w:tblLook w:val="0000" w:firstRow="0" w:lastRow="0" w:firstColumn="0" w:lastColumn="0" w:noHBand="0" w:noVBand="0"/>
      </w:tblPr>
      <w:tblGrid>
        <w:gridCol w:w="2740"/>
        <w:gridCol w:w="520"/>
        <w:gridCol w:w="100"/>
        <w:gridCol w:w="180"/>
        <w:gridCol w:w="120"/>
        <w:gridCol w:w="2940"/>
        <w:gridCol w:w="80"/>
        <w:gridCol w:w="280"/>
        <w:gridCol w:w="3060"/>
        <w:gridCol w:w="260"/>
        <w:gridCol w:w="180"/>
      </w:tblGrid>
      <w:tr w:rsidR="00286295" w:rsidRPr="00725275" w14:paraId="7CECA46B" w14:textId="77777777">
        <w:trPr>
          <w:trHeight w:val="241"/>
        </w:trPr>
        <w:tc>
          <w:tcPr>
            <w:tcW w:w="2740" w:type="dxa"/>
            <w:vMerge w:val="restart"/>
            <w:tcBorders>
              <w:top w:val="single" w:sz="8" w:space="0" w:color="auto"/>
              <w:left w:val="single" w:sz="8" w:space="0" w:color="auto"/>
              <w:right w:val="single" w:sz="8" w:space="0" w:color="auto"/>
            </w:tcBorders>
            <w:shd w:val="clear" w:color="auto" w:fill="auto"/>
            <w:vAlign w:val="bottom"/>
          </w:tcPr>
          <w:p w14:paraId="3AFB4FE2" w14:textId="77777777" w:rsidR="00286295" w:rsidRPr="00725275" w:rsidRDefault="00286295">
            <w:pPr>
              <w:spacing w:line="0" w:lineRule="atLeast"/>
              <w:ind w:left="100"/>
              <w:rPr>
                <w:rFonts w:ascii="Lato" w:eastAsia="Times New Roman" w:hAnsi="Lato"/>
                <w:b/>
                <w:sz w:val="18"/>
                <w:szCs w:val="18"/>
              </w:rPr>
            </w:pPr>
            <w:r w:rsidRPr="00725275">
              <w:rPr>
                <w:rFonts w:ascii="Lato" w:eastAsia="Times New Roman" w:hAnsi="Lato"/>
                <w:b/>
                <w:sz w:val="18"/>
                <w:szCs w:val="18"/>
              </w:rPr>
              <w:t>SUBSTITUTE</w:t>
            </w:r>
          </w:p>
        </w:tc>
        <w:tc>
          <w:tcPr>
            <w:tcW w:w="3860" w:type="dxa"/>
            <w:gridSpan w:val="5"/>
            <w:tcBorders>
              <w:top w:val="single" w:sz="8" w:space="0" w:color="auto"/>
              <w:right w:val="single" w:sz="8" w:space="0" w:color="auto"/>
            </w:tcBorders>
            <w:shd w:val="clear" w:color="auto" w:fill="auto"/>
            <w:vAlign w:val="bottom"/>
          </w:tcPr>
          <w:p w14:paraId="56345C8E"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b/>
                <w:sz w:val="18"/>
                <w:szCs w:val="18"/>
              </w:rPr>
              <w:t xml:space="preserve">Part 1 </w:t>
            </w:r>
            <w:r w:rsidRPr="00725275">
              <w:rPr>
                <w:rFonts w:ascii="Lato" w:eastAsia="Times New Roman" w:hAnsi="Lato"/>
                <w:sz w:val="18"/>
                <w:szCs w:val="18"/>
              </w:rPr>
              <w:t>– PLEASE PROVIDE YOUR TIN</w:t>
            </w:r>
          </w:p>
        </w:tc>
        <w:tc>
          <w:tcPr>
            <w:tcW w:w="80" w:type="dxa"/>
            <w:tcBorders>
              <w:top w:val="single" w:sz="8" w:space="0" w:color="auto"/>
            </w:tcBorders>
            <w:shd w:val="clear" w:color="auto" w:fill="auto"/>
            <w:vAlign w:val="bottom"/>
          </w:tcPr>
          <w:p w14:paraId="31CF8A0E" w14:textId="77777777" w:rsidR="00286295" w:rsidRPr="00725275" w:rsidRDefault="00286295">
            <w:pPr>
              <w:spacing w:line="0" w:lineRule="atLeast"/>
              <w:rPr>
                <w:rFonts w:ascii="Lato" w:eastAsia="Times New Roman" w:hAnsi="Lato"/>
                <w:sz w:val="18"/>
                <w:szCs w:val="18"/>
              </w:rPr>
            </w:pPr>
          </w:p>
        </w:tc>
        <w:tc>
          <w:tcPr>
            <w:tcW w:w="280" w:type="dxa"/>
            <w:tcBorders>
              <w:top w:val="single" w:sz="8" w:space="0" w:color="auto"/>
            </w:tcBorders>
            <w:shd w:val="clear" w:color="auto" w:fill="auto"/>
            <w:vAlign w:val="bottom"/>
          </w:tcPr>
          <w:p w14:paraId="01F00618" w14:textId="77777777" w:rsidR="00286295" w:rsidRPr="00725275" w:rsidRDefault="00286295">
            <w:pPr>
              <w:spacing w:line="0" w:lineRule="atLeast"/>
              <w:rPr>
                <w:rFonts w:ascii="Lato" w:eastAsia="Times New Roman" w:hAnsi="Lato"/>
                <w:sz w:val="18"/>
                <w:szCs w:val="18"/>
              </w:rPr>
            </w:pPr>
          </w:p>
        </w:tc>
        <w:tc>
          <w:tcPr>
            <w:tcW w:w="3060" w:type="dxa"/>
            <w:tcBorders>
              <w:top w:val="single" w:sz="8" w:space="0" w:color="auto"/>
            </w:tcBorders>
            <w:shd w:val="clear" w:color="auto" w:fill="auto"/>
            <w:vAlign w:val="bottom"/>
          </w:tcPr>
          <w:p w14:paraId="70267360" w14:textId="77777777" w:rsidR="00286295" w:rsidRPr="00725275" w:rsidRDefault="00286295">
            <w:pPr>
              <w:spacing w:line="0" w:lineRule="atLeast"/>
              <w:rPr>
                <w:rFonts w:ascii="Lato" w:eastAsia="Times New Roman" w:hAnsi="Lato"/>
                <w:sz w:val="18"/>
                <w:szCs w:val="18"/>
              </w:rPr>
            </w:pPr>
          </w:p>
        </w:tc>
        <w:tc>
          <w:tcPr>
            <w:tcW w:w="260" w:type="dxa"/>
            <w:tcBorders>
              <w:top w:val="single" w:sz="8" w:space="0" w:color="auto"/>
            </w:tcBorders>
            <w:shd w:val="clear" w:color="auto" w:fill="auto"/>
            <w:vAlign w:val="bottom"/>
          </w:tcPr>
          <w:p w14:paraId="0E250D9C" w14:textId="77777777" w:rsidR="00286295" w:rsidRPr="00725275" w:rsidRDefault="00286295">
            <w:pPr>
              <w:spacing w:line="0" w:lineRule="atLeast"/>
              <w:rPr>
                <w:rFonts w:ascii="Lato" w:eastAsia="Times New Roman" w:hAnsi="Lato"/>
                <w:sz w:val="18"/>
                <w:szCs w:val="18"/>
              </w:rPr>
            </w:pPr>
          </w:p>
        </w:tc>
        <w:tc>
          <w:tcPr>
            <w:tcW w:w="180" w:type="dxa"/>
            <w:tcBorders>
              <w:top w:val="single" w:sz="8" w:space="0" w:color="auto"/>
              <w:right w:val="single" w:sz="8" w:space="0" w:color="auto"/>
            </w:tcBorders>
            <w:shd w:val="clear" w:color="auto" w:fill="auto"/>
            <w:vAlign w:val="bottom"/>
          </w:tcPr>
          <w:p w14:paraId="3E87DB16" w14:textId="77777777" w:rsidR="00286295" w:rsidRPr="00725275" w:rsidRDefault="00286295">
            <w:pPr>
              <w:spacing w:line="0" w:lineRule="atLeast"/>
              <w:rPr>
                <w:rFonts w:ascii="Lato" w:eastAsia="Times New Roman" w:hAnsi="Lato"/>
                <w:sz w:val="18"/>
                <w:szCs w:val="18"/>
              </w:rPr>
            </w:pPr>
          </w:p>
        </w:tc>
      </w:tr>
      <w:tr w:rsidR="00286295" w:rsidRPr="00725275" w14:paraId="1169EF80" w14:textId="77777777">
        <w:trPr>
          <w:trHeight w:val="219"/>
        </w:trPr>
        <w:tc>
          <w:tcPr>
            <w:tcW w:w="2740" w:type="dxa"/>
            <w:vMerge/>
            <w:tcBorders>
              <w:left w:val="single" w:sz="8" w:space="0" w:color="auto"/>
              <w:right w:val="single" w:sz="8" w:space="0" w:color="auto"/>
            </w:tcBorders>
            <w:shd w:val="clear" w:color="auto" w:fill="auto"/>
            <w:vAlign w:val="bottom"/>
          </w:tcPr>
          <w:p w14:paraId="1D6C9D60" w14:textId="77777777" w:rsidR="00286295" w:rsidRPr="00725275" w:rsidRDefault="00286295">
            <w:pPr>
              <w:spacing w:line="0" w:lineRule="atLeast"/>
              <w:rPr>
                <w:rFonts w:ascii="Lato" w:eastAsia="Times New Roman" w:hAnsi="Lato"/>
                <w:sz w:val="18"/>
                <w:szCs w:val="18"/>
              </w:rPr>
            </w:pPr>
          </w:p>
        </w:tc>
        <w:tc>
          <w:tcPr>
            <w:tcW w:w="3860" w:type="dxa"/>
            <w:gridSpan w:val="5"/>
            <w:tcBorders>
              <w:right w:val="single" w:sz="8" w:space="0" w:color="auto"/>
            </w:tcBorders>
            <w:shd w:val="clear" w:color="auto" w:fill="auto"/>
            <w:vAlign w:val="bottom"/>
          </w:tcPr>
          <w:p w14:paraId="6ADE3321" w14:textId="77777777" w:rsidR="00286295" w:rsidRPr="00725275" w:rsidRDefault="00286295">
            <w:pPr>
              <w:spacing w:line="219" w:lineRule="exact"/>
              <w:ind w:left="80"/>
              <w:rPr>
                <w:rFonts w:ascii="Lato" w:eastAsia="Times New Roman" w:hAnsi="Lato"/>
                <w:sz w:val="18"/>
                <w:szCs w:val="18"/>
              </w:rPr>
            </w:pPr>
            <w:proofErr w:type="gramStart"/>
            <w:r w:rsidRPr="00725275">
              <w:rPr>
                <w:rFonts w:ascii="Lato" w:eastAsia="Times New Roman" w:hAnsi="Lato"/>
                <w:sz w:val="18"/>
                <w:szCs w:val="18"/>
              </w:rPr>
              <w:t>IN  THE</w:t>
            </w:r>
            <w:proofErr w:type="gramEnd"/>
            <w:r w:rsidRPr="00725275">
              <w:rPr>
                <w:rFonts w:ascii="Lato" w:eastAsia="Times New Roman" w:hAnsi="Lato"/>
                <w:sz w:val="18"/>
                <w:szCs w:val="18"/>
              </w:rPr>
              <w:t xml:space="preserve">  BOX  AT  THE  RIGHT  AND</w:t>
            </w:r>
          </w:p>
        </w:tc>
        <w:tc>
          <w:tcPr>
            <w:tcW w:w="80" w:type="dxa"/>
            <w:shd w:val="clear" w:color="auto" w:fill="auto"/>
            <w:vAlign w:val="bottom"/>
          </w:tcPr>
          <w:p w14:paraId="695C6F39" w14:textId="77777777" w:rsidR="00286295" w:rsidRPr="00725275" w:rsidRDefault="00286295">
            <w:pPr>
              <w:spacing w:line="0" w:lineRule="atLeast"/>
              <w:rPr>
                <w:rFonts w:ascii="Lato" w:eastAsia="Times New Roman" w:hAnsi="Lato"/>
                <w:sz w:val="18"/>
                <w:szCs w:val="18"/>
              </w:rPr>
            </w:pPr>
          </w:p>
        </w:tc>
        <w:tc>
          <w:tcPr>
            <w:tcW w:w="280" w:type="dxa"/>
            <w:tcBorders>
              <w:bottom w:val="single" w:sz="8" w:space="0" w:color="auto"/>
            </w:tcBorders>
            <w:shd w:val="clear" w:color="auto" w:fill="auto"/>
            <w:vAlign w:val="bottom"/>
          </w:tcPr>
          <w:p w14:paraId="1A23CFD3" w14:textId="77777777" w:rsidR="00286295" w:rsidRPr="00725275" w:rsidRDefault="00286295">
            <w:pPr>
              <w:spacing w:line="0" w:lineRule="atLeast"/>
              <w:rPr>
                <w:rFonts w:ascii="Lato" w:eastAsia="Times New Roman" w:hAnsi="Lato"/>
                <w:sz w:val="18"/>
                <w:szCs w:val="18"/>
              </w:rPr>
            </w:pPr>
          </w:p>
        </w:tc>
        <w:tc>
          <w:tcPr>
            <w:tcW w:w="3060" w:type="dxa"/>
            <w:tcBorders>
              <w:bottom w:val="single" w:sz="8" w:space="0" w:color="auto"/>
            </w:tcBorders>
            <w:shd w:val="clear" w:color="auto" w:fill="auto"/>
            <w:vAlign w:val="bottom"/>
          </w:tcPr>
          <w:p w14:paraId="6AE89DA1" w14:textId="77777777" w:rsidR="00286295" w:rsidRPr="00725275" w:rsidRDefault="00286295">
            <w:pPr>
              <w:spacing w:line="0" w:lineRule="atLeast"/>
              <w:rPr>
                <w:rFonts w:ascii="Lato" w:eastAsia="Times New Roman" w:hAnsi="Lato"/>
                <w:sz w:val="18"/>
                <w:szCs w:val="18"/>
              </w:rPr>
            </w:pPr>
          </w:p>
        </w:tc>
        <w:tc>
          <w:tcPr>
            <w:tcW w:w="260" w:type="dxa"/>
            <w:tcBorders>
              <w:bottom w:val="single" w:sz="8" w:space="0" w:color="auto"/>
            </w:tcBorders>
            <w:shd w:val="clear" w:color="auto" w:fill="auto"/>
            <w:vAlign w:val="bottom"/>
          </w:tcPr>
          <w:p w14:paraId="78F40A5E" w14:textId="77777777" w:rsidR="00286295" w:rsidRPr="00725275" w:rsidRDefault="00286295">
            <w:pPr>
              <w:spacing w:line="0" w:lineRule="atLeast"/>
              <w:rPr>
                <w:rFonts w:ascii="Lato" w:eastAsia="Times New Roman" w:hAnsi="Lato"/>
                <w:sz w:val="18"/>
                <w:szCs w:val="18"/>
              </w:rPr>
            </w:pPr>
          </w:p>
        </w:tc>
        <w:tc>
          <w:tcPr>
            <w:tcW w:w="180" w:type="dxa"/>
            <w:tcBorders>
              <w:right w:val="single" w:sz="8" w:space="0" w:color="auto"/>
            </w:tcBorders>
            <w:shd w:val="clear" w:color="auto" w:fill="auto"/>
            <w:vAlign w:val="bottom"/>
          </w:tcPr>
          <w:p w14:paraId="453EB31B" w14:textId="77777777" w:rsidR="00286295" w:rsidRPr="00725275" w:rsidRDefault="00286295">
            <w:pPr>
              <w:spacing w:line="0" w:lineRule="atLeast"/>
              <w:rPr>
                <w:rFonts w:ascii="Lato" w:eastAsia="Times New Roman" w:hAnsi="Lato"/>
                <w:sz w:val="18"/>
                <w:szCs w:val="18"/>
              </w:rPr>
            </w:pPr>
          </w:p>
        </w:tc>
      </w:tr>
      <w:tr w:rsidR="00286295" w:rsidRPr="00725275" w14:paraId="6EC48A53" w14:textId="77777777">
        <w:trPr>
          <w:trHeight w:val="230"/>
        </w:trPr>
        <w:tc>
          <w:tcPr>
            <w:tcW w:w="2740" w:type="dxa"/>
            <w:vMerge w:val="restart"/>
            <w:tcBorders>
              <w:left w:val="single" w:sz="8" w:space="0" w:color="auto"/>
              <w:right w:val="single" w:sz="8" w:space="0" w:color="auto"/>
            </w:tcBorders>
            <w:shd w:val="clear" w:color="auto" w:fill="auto"/>
            <w:vAlign w:val="bottom"/>
          </w:tcPr>
          <w:p w14:paraId="2815A910" w14:textId="77777777" w:rsidR="00286295" w:rsidRPr="00725275" w:rsidRDefault="00286295">
            <w:pPr>
              <w:spacing w:line="0" w:lineRule="atLeast"/>
              <w:ind w:left="100"/>
              <w:rPr>
                <w:rFonts w:ascii="Lato" w:eastAsia="Times New Roman" w:hAnsi="Lato"/>
                <w:b/>
                <w:sz w:val="18"/>
                <w:szCs w:val="18"/>
              </w:rPr>
            </w:pPr>
            <w:r w:rsidRPr="00725275">
              <w:rPr>
                <w:rFonts w:ascii="Lato" w:eastAsia="Times New Roman" w:hAnsi="Lato"/>
                <w:b/>
                <w:sz w:val="18"/>
                <w:szCs w:val="18"/>
              </w:rPr>
              <w:t>Form W-9</w:t>
            </w:r>
          </w:p>
        </w:tc>
        <w:tc>
          <w:tcPr>
            <w:tcW w:w="3860" w:type="dxa"/>
            <w:gridSpan w:val="5"/>
            <w:tcBorders>
              <w:right w:val="single" w:sz="8" w:space="0" w:color="auto"/>
            </w:tcBorders>
            <w:shd w:val="clear" w:color="auto" w:fill="auto"/>
            <w:vAlign w:val="bottom"/>
          </w:tcPr>
          <w:p w14:paraId="6203A10E"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CERTIFY BY SIGNING AND DATING</w:t>
            </w:r>
          </w:p>
        </w:tc>
        <w:tc>
          <w:tcPr>
            <w:tcW w:w="80" w:type="dxa"/>
            <w:shd w:val="clear" w:color="auto" w:fill="auto"/>
            <w:vAlign w:val="bottom"/>
          </w:tcPr>
          <w:p w14:paraId="4046728C" w14:textId="77777777" w:rsidR="00286295" w:rsidRPr="00725275" w:rsidRDefault="00286295">
            <w:pPr>
              <w:spacing w:line="0" w:lineRule="atLeast"/>
              <w:rPr>
                <w:rFonts w:ascii="Lato" w:eastAsia="Times New Roman" w:hAnsi="Lato"/>
                <w:sz w:val="18"/>
                <w:szCs w:val="18"/>
              </w:rPr>
            </w:pPr>
          </w:p>
        </w:tc>
        <w:tc>
          <w:tcPr>
            <w:tcW w:w="280" w:type="dxa"/>
            <w:shd w:val="clear" w:color="auto" w:fill="auto"/>
            <w:vAlign w:val="bottom"/>
          </w:tcPr>
          <w:p w14:paraId="69A5443E" w14:textId="77777777" w:rsidR="00286295" w:rsidRPr="00725275" w:rsidRDefault="00286295">
            <w:pPr>
              <w:spacing w:line="0" w:lineRule="atLeast"/>
              <w:rPr>
                <w:rFonts w:ascii="Lato" w:eastAsia="Times New Roman" w:hAnsi="Lato"/>
                <w:sz w:val="18"/>
                <w:szCs w:val="18"/>
              </w:rPr>
            </w:pPr>
          </w:p>
        </w:tc>
        <w:tc>
          <w:tcPr>
            <w:tcW w:w="3500" w:type="dxa"/>
            <w:gridSpan w:val="3"/>
            <w:tcBorders>
              <w:right w:val="single" w:sz="8" w:space="0" w:color="auto"/>
            </w:tcBorders>
            <w:shd w:val="clear" w:color="auto" w:fill="auto"/>
            <w:vAlign w:val="bottom"/>
          </w:tcPr>
          <w:p w14:paraId="0437E122" w14:textId="77777777" w:rsidR="00286295" w:rsidRPr="00725275" w:rsidRDefault="00286295">
            <w:pPr>
              <w:spacing w:line="0" w:lineRule="atLeast"/>
              <w:ind w:left="760"/>
              <w:rPr>
                <w:rFonts w:ascii="Lato" w:eastAsia="Times New Roman" w:hAnsi="Lato"/>
                <w:sz w:val="18"/>
                <w:szCs w:val="18"/>
              </w:rPr>
            </w:pPr>
            <w:r w:rsidRPr="00725275">
              <w:rPr>
                <w:rFonts w:ascii="Lato" w:eastAsia="Times New Roman" w:hAnsi="Lato"/>
                <w:sz w:val="18"/>
                <w:szCs w:val="18"/>
              </w:rPr>
              <w:t>Social Security No.</w:t>
            </w:r>
          </w:p>
        </w:tc>
      </w:tr>
      <w:tr w:rsidR="00286295" w:rsidRPr="00725275" w14:paraId="40782BCE" w14:textId="77777777">
        <w:trPr>
          <w:trHeight w:val="247"/>
        </w:trPr>
        <w:tc>
          <w:tcPr>
            <w:tcW w:w="2740" w:type="dxa"/>
            <w:vMerge/>
            <w:tcBorders>
              <w:left w:val="single" w:sz="8" w:space="0" w:color="auto"/>
              <w:right w:val="single" w:sz="8" w:space="0" w:color="auto"/>
            </w:tcBorders>
            <w:shd w:val="clear" w:color="auto" w:fill="auto"/>
            <w:vAlign w:val="bottom"/>
          </w:tcPr>
          <w:p w14:paraId="04FB7C1B" w14:textId="77777777" w:rsidR="00286295" w:rsidRPr="00725275" w:rsidRDefault="00286295">
            <w:pPr>
              <w:spacing w:line="0" w:lineRule="atLeast"/>
              <w:rPr>
                <w:rFonts w:ascii="Lato" w:eastAsia="Times New Roman" w:hAnsi="Lato"/>
                <w:szCs w:val="18"/>
              </w:rPr>
            </w:pPr>
          </w:p>
        </w:tc>
        <w:tc>
          <w:tcPr>
            <w:tcW w:w="3860" w:type="dxa"/>
            <w:gridSpan w:val="5"/>
            <w:tcBorders>
              <w:bottom w:val="single" w:sz="8" w:space="0" w:color="auto"/>
              <w:right w:val="single" w:sz="8" w:space="0" w:color="auto"/>
            </w:tcBorders>
            <w:shd w:val="clear" w:color="auto" w:fill="auto"/>
            <w:vAlign w:val="bottom"/>
          </w:tcPr>
          <w:p w14:paraId="3ED4C54A"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BELOW</w:t>
            </w:r>
          </w:p>
        </w:tc>
        <w:tc>
          <w:tcPr>
            <w:tcW w:w="80" w:type="dxa"/>
            <w:shd w:val="clear" w:color="auto" w:fill="auto"/>
            <w:vAlign w:val="bottom"/>
          </w:tcPr>
          <w:p w14:paraId="03A18B8B" w14:textId="77777777" w:rsidR="00286295" w:rsidRPr="00725275" w:rsidRDefault="00286295">
            <w:pPr>
              <w:spacing w:line="0" w:lineRule="atLeast"/>
              <w:rPr>
                <w:rFonts w:ascii="Lato" w:eastAsia="Times New Roman" w:hAnsi="Lato"/>
                <w:szCs w:val="18"/>
              </w:rPr>
            </w:pPr>
          </w:p>
        </w:tc>
        <w:tc>
          <w:tcPr>
            <w:tcW w:w="3780" w:type="dxa"/>
            <w:gridSpan w:val="4"/>
            <w:vMerge w:val="restart"/>
            <w:tcBorders>
              <w:right w:val="single" w:sz="8" w:space="0" w:color="auto"/>
            </w:tcBorders>
            <w:shd w:val="clear" w:color="auto" w:fill="auto"/>
            <w:vAlign w:val="bottom"/>
          </w:tcPr>
          <w:p w14:paraId="6772F6EF" w14:textId="77777777" w:rsidR="00286295" w:rsidRPr="00725275" w:rsidRDefault="00286295">
            <w:pPr>
              <w:spacing w:line="0" w:lineRule="atLeast"/>
              <w:rPr>
                <w:rFonts w:ascii="Lato" w:eastAsia="Times New Roman" w:hAnsi="Lato"/>
                <w:sz w:val="18"/>
                <w:szCs w:val="18"/>
              </w:rPr>
            </w:pPr>
            <w:r w:rsidRPr="00725275">
              <w:rPr>
                <w:rFonts w:ascii="Lato" w:eastAsia="Times New Roman" w:hAnsi="Lato"/>
                <w:sz w:val="18"/>
                <w:szCs w:val="18"/>
              </w:rPr>
              <w:t>OR</w:t>
            </w:r>
          </w:p>
        </w:tc>
      </w:tr>
      <w:tr w:rsidR="00286295" w:rsidRPr="00725275" w14:paraId="63BD6582" w14:textId="77777777">
        <w:trPr>
          <w:trHeight w:val="206"/>
        </w:trPr>
        <w:tc>
          <w:tcPr>
            <w:tcW w:w="2740" w:type="dxa"/>
            <w:tcBorders>
              <w:left w:val="single" w:sz="8" w:space="0" w:color="auto"/>
              <w:right w:val="single" w:sz="8" w:space="0" w:color="auto"/>
            </w:tcBorders>
            <w:shd w:val="clear" w:color="auto" w:fill="auto"/>
            <w:vAlign w:val="bottom"/>
          </w:tcPr>
          <w:p w14:paraId="5D3556C6" w14:textId="77777777" w:rsidR="00286295" w:rsidRPr="00725275" w:rsidRDefault="00286295">
            <w:pPr>
              <w:spacing w:line="0" w:lineRule="atLeast"/>
              <w:rPr>
                <w:rFonts w:ascii="Lato" w:eastAsia="Times New Roman" w:hAnsi="Lato"/>
                <w:sz w:val="16"/>
                <w:szCs w:val="18"/>
              </w:rPr>
            </w:pPr>
          </w:p>
        </w:tc>
        <w:tc>
          <w:tcPr>
            <w:tcW w:w="3860" w:type="dxa"/>
            <w:gridSpan w:val="5"/>
            <w:tcBorders>
              <w:right w:val="single" w:sz="8" w:space="0" w:color="auto"/>
            </w:tcBorders>
            <w:shd w:val="clear" w:color="auto" w:fill="auto"/>
            <w:vAlign w:val="bottom"/>
          </w:tcPr>
          <w:p w14:paraId="624EDB12" w14:textId="77777777" w:rsidR="00286295" w:rsidRPr="00725275" w:rsidRDefault="00286295">
            <w:pPr>
              <w:spacing w:line="206" w:lineRule="exact"/>
              <w:ind w:left="80"/>
              <w:rPr>
                <w:rFonts w:ascii="Lato" w:eastAsia="Times New Roman" w:hAnsi="Lato"/>
                <w:sz w:val="18"/>
                <w:szCs w:val="18"/>
              </w:rPr>
            </w:pPr>
            <w:r w:rsidRPr="00725275">
              <w:rPr>
                <w:rFonts w:ascii="Lato" w:eastAsia="Times New Roman" w:hAnsi="Lato"/>
                <w:b/>
                <w:sz w:val="18"/>
                <w:szCs w:val="18"/>
              </w:rPr>
              <w:t xml:space="preserve">Part 2 </w:t>
            </w:r>
            <w:r w:rsidRPr="00725275">
              <w:rPr>
                <w:rFonts w:ascii="Lato" w:eastAsia="Times New Roman" w:hAnsi="Lato"/>
                <w:sz w:val="18"/>
                <w:szCs w:val="18"/>
              </w:rPr>
              <w:t>-</w:t>
            </w:r>
          </w:p>
        </w:tc>
        <w:tc>
          <w:tcPr>
            <w:tcW w:w="80" w:type="dxa"/>
            <w:shd w:val="clear" w:color="auto" w:fill="auto"/>
            <w:vAlign w:val="bottom"/>
          </w:tcPr>
          <w:p w14:paraId="06372606" w14:textId="77777777" w:rsidR="00286295" w:rsidRPr="00725275" w:rsidRDefault="00286295">
            <w:pPr>
              <w:spacing w:line="0" w:lineRule="atLeast"/>
              <w:rPr>
                <w:rFonts w:ascii="Lato" w:eastAsia="Times New Roman" w:hAnsi="Lato"/>
                <w:sz w:val="16"/>
                <w:szCs w:val="18"/>
              </w:rPr>
            </w:pPr>
          </w:p>
        </w:tc>
        <w:tc>
          <w:tcPr>
            <w:tcW w:w="3780" w:type="dxa"/>
            <w:gridSpan w:val="4"/>
            <w:vMerge/>
            <w:tcBorders>
              <w:right w:val="single" w:sz="8" w:space="0" w:color="auto"/>
            </w:tcBorders>
            <w:shd w:val="clear" w:color="auto" w:fill="auto"/>
            <w:vAlign w:val="bottom"/>
          </w:tcPr>
          <w:p w14:paraId="0CBA578D" w14:textId="77777777" w:rsidR="00286295" w:rsidRPr="00725275" w:rsidRDefault="00286295">
            <w:pPr>
              <w:spacing w:line="0" w:lineRule="atLeast"/>
              <w:rPr>
                <w:rFonts w:ascii="Lato" w:eastAsia="Times New Roman" w:hAnsi="Lato"/>
                <w:sz w:val="16"/>
                <w:szCs w:val="18"/>
              </w:rPr>
            </w:pPr>
          </w:p>
        </w:tc>
      </w:tr>
      <w:tr w:rsidR="00286295" w:rsidRPr="00725275" w14:paraId="28BF8DEB" w14:textId="77777777">
        <w:trPr>
          <w:trHeight w:val="239"/>
        </w:trPr>
        <w:tc>
          <w:tcPr>
            <w:tcW w:w="2740" w:type="dxa"/>
            <w:tcBorders>
              <w:left w:val="single" w:sz="8" w:space="0" w:color="auto"/>
              <w:right w:val="single" w:sz="8" w:space="0" w:color="auto"/>
            </w:tcBorders>
            <w:shd w:val="clear" w:color="auto" w:fill="auto"/>
            <w:vAlign w:val="bottom"/>
          </w:tcPr>
          <w:p w14:paraId="73EC0949" w14:textId="77777777" w:rsidR="00286295" w:rsidRPr="00725275" w:rsidRDefault="00286295">
            <w:pPr>
              <w:spacing w:line="0" w:lineRule="atLeast"/>
              <w:rPr>
                <w:rFonts w:ascii="Lato" w:eastAsia="Times New Roman" w:hAnsi="Lato"/>
                <w:sz w:val="18"/>
                <w:szCs w:val="18"/>
              </w:rPr>
            </w:pPr>
          </w:p>
        </w:tc>
        <w:tc>
          <w:tcPr>
            <w:tcW w:w="3860" w:type="dxa"/>
            <w:gridSpan w:val="5"/>
            <w:tcBorders>
              <w:right w:val="single" w:sz="8" w:space="0" w:color="auto"/>
            </w:tcBorders>
            <w:shd w:val="clear" w:color="auto" w:fill="auto"/>
            <w:vAlign w:val="bottom"/>
          </w:tcPr>
          <w:p w14:paraId="412D2649"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TIN applied for (or I intend to apply for in</w:t>
            </w:r>
          </w:p>
        </w:tc>
        <w:tc>
          <w:tcPr>
            <w:tcW w:w="80" w:type="dxa"/>
            <w:shd w:val="clear" w:color="auto" w:fill="auto"/>
            <w:vAlign w:val="bottom"/>
          </w:tcPr>
          <w:p w14:paraId="7C22A697" w14:textId="77777777" w:rsidR="00286295" w:rsidRPr="00725275" w:rsidRDefault="00286295">
            <w:pPr>
              <w:spacing w:line="0" w:lineRule="atLeast"/>
              <w:rPr>
                <w:rFonts w:ascii="Lato" w:eastAsia="Times New Roman" w:hAnsi="Lato"/>
                <w:sz w:val="18"/>
                <w:szCs w:val="18"/>
              </w:rPr>
            </w:pPr>
          </w:p>
        </w:tc>
        <w:tc>
          <w:tcPr>
            <w:tcW w:w="280" w:type="dxa"/>
            <w:shd w:val="clear" w:color="auto" w:fill="auto"/>
            <w:vAlign w:val="bottom"/>
          </w:tcPr>
          <w:p w14:paraId="585DFA85" w14:textId="77777777" w:rsidR="00286295" w:rsidRPr="00725275" w:rsidRDefault="00286295">
            <w:pPr>
              <w:spacing w:line="0" w:lineRule="atLeast"/>
              <w:rPr>
                <w:rFonts w:ascii="Lato" w:eastAsia="Times New Roman" w:hAnsi="Lato"/>
                <w:sz w:val="18"/>
                <w:szCs w:val="18"/>
              </w:rPr>
            </w:pPr>
          </w:p>
        </w:tc>
        <w:tc>
          <w:tcPr>
            <w:tcW w:w="3320" w:type="dxa"/>
            <w:gridSpan w:val="2"/>
            <w:tcBorders>
              <w:top w:val="single" w:sz="8" w:space="0" w:color="auto"/>
            </w:tcBorders>
            <w:shd w:val="clear" w:color="auto" w:fill="auto"/>
            <w:vAlign w:val="bottom"/>
          </w:tcPr>
          <w:p w14:paraId="2860B056" w14:textId="77777777" w:rsidR="00286295" w:rsidRPr="00725275" w:rsidRDefault="00286295">
            <w:pPr>
              <w:spacing w:line="0" w:lineRule="atLeast"/>
              <w:ind w:left="460"/>
              <w:rPr>
                <w:rFonts w:ascii="Lato" w:eastAsia="Times New Roman" w:hAnsi="Lato"/>
                <w:sz w:val="18"/>
                <w:szCs w:val="18"/>
              </w:rPr>
            </w:pPr>
            <w:r w:rsidRPr="00725275">
              <w:rPr>
                <w:rFonts w:ascii="Lato" w:eastAsia="Times New Roman" w:hAnsi="Lato"/>
                <w:sz w:val="18"/>
                <w:szCs w:val="18"/>
              </w:rPr>
              <w:t>Employer Identification Number</w:t>
            </w:r>
          </w:p>
        </w:tc>
        <w:tc>
          <w:tcPr>
            <w:tcW w:w="180" w:type="dxa"/>
            <w:tcBorders>
              <w:right w:val="single" w:sz="8" w:space="0" w:color="auto"/>
            </w:tcBorders>
            <w:shd w:val="clear" w:color="auto" w:fill="auto"/>
            <w:vAlign w:val="bottom"/>
          </w:tcPr>
          <w:p w14:paraId="20599BED" w14:textId="77777777" w:rsidR="00286295" w:rsidRPr="00725275" w:rsidRDefault="00286295">
            <w:pPr>
              <w:spacing w:line="0" w:lineRule="atLeast"/>
              <w:rPr>
                <w:rFonts w:ascii="Lato" w:eastAsia="Times New Roman" w:hAnsi="Lato"/>
                <w:sz w:val="18"/>
                <w:szCs w:val="18"/>
              </w:rPr>
            </w:pPr>
          </w:p>
        </w:tc>
      </w:tr>
      <w:tr w:rsidR="00286295" w:rsidRPr="00725275" w14:paraId="11B56737" w14:textId="77777777">
        <w:trPr>
          <w:trHeight w:val="246"/>
        </w:trPr>
        <w:tc>
          <w:tcPr>
            <w:tcW w:w="2740" w:type="dxa"/>
            <w:vMerge w:val="restart"/>
            <w:tcBorders>
              <w:left w:val="single" w:sz="8" w:space="0" w:color="auto"/>
              <w:right w:val="single" w:sz="8" w:space="0" w:color="auto"/>
            </w:tcBorders>
            <w:shd w:val="clear" w:color="auto" w:fill="auto"/>
            <w:vAlign w:val="bottom"/>
          </w:tcPr>
          <w:p w14:paraId="57B43A66"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Department of the Treasury</w:t>
            </w:r>
          </w:p>
        </w:tc>
        <w:tc>
          <w:tcPr>
            <w:tcW w:w="3860" w:type="dxa"/>
            <w:gridSpan w:val="5"/>
            <w:tcBorders>
              <w:bottom w:val="single" w:sz="8" w:space="0" w:color="auto"/>
              <w:right w:val="single" w:sz="8" w:space="0" w:color="auto"/>
            </w:tcBorders>
            <w:shd w:val="clear" w:color="auto" w:fill="auto"/>
            <w:vAlign w:val="bottom"/>
          </w:tcPr>
          <w:p w14:paraId="38314694"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the near future) CHECK IF APPLICABLE</w:t>
            </w:r>
          </w:p>
        </w:tc>
        <w:tc>
          <w:tcPr>
            <w:tcW w:w="80" w:type="dxa"/>
            <w:tcBorders>
              <w:bottom w:val="single" w:sz="8" w:space="0" w:color="auto"/>
            </w:tcBorders>
            <w:shd w:val="clear" w:color="auto" w:fill="auto"/>
            <w:vAlign w:val="bottom"/>
          </w:tcPr>
          <w:p w14:paraId="556D6857" w14:textId="77777777" w:rsidR="00286295" w:rsidRPr="00725275" w:rsidRDefault="00286295">
            <w:pPr>
              <w:spacing w:line="0" w:lineRule="atLeast"/>
              <w:rPr>
                <w:rFonts w:ascii="Lato" w:eastAsia="Times New Roman" w:hAnsi="Lato"/>
                <w:szCs w:val="18"/>
              </w:rPr>
            </w:pPr>
          </w:p>
        </w:tc>
        <w:tc>
          <w:tcPr>
            <w:tcW w:w="280" w:type="dxa"/>
            <w:tcBorders>
              <w:bottom w:val="single" w:sz="8" w:space="0" w:color="auto"/>
            </w:tcBorders>
            <w:shd w:val="clear" w:color="auto" w:fill="auto"/>
            <w:vAlign w:val="bottom"/>
          </w:tcPr>
          <w:p w14:paraId="6148C3DF" w14:textId="77777777" w:rsidR="00286295" w:rsidRPr="00725275" w:rsidRDefault="00286295">
            <w:pPr>
              <w:spacing w:line="0" w:lineRule="atLeast"/>
              <w:rPr>
                <w:rFonts w:ascii="Lato" w:eastAsia="Times New Roman" w:hAnsi="Lato"/>
                <w:szCs w:val="18"/>
              </w:rPr>
            </w:pPr>
          </w:p>
        </w:tc>
        <w:tc>
          <w:tcPr>
            <w:tcW w:w="3060" w:type="dxa"/>
            <w:tcBorders>
              <w:bottom w:val="single" w:sz="8" w:space="0" w:color="auto"/>
            </w:tcBorders>
            <w:shd w:val="clear" w:color="auto" w:fill="auto"/>
            <w:vAlign w:val="bottom"/>
          </w:tcPr>
          <w:p w14:paraId="3F8F1BED" w14:textId="77777777" w:rsidR="00286295" w:rsidRPr="00725275" w:rsidRDefault="00286295">
            <w:pPr>
              <w:spacing w:line="0" w:lineRule="atLeast"/>
              <w:rPr>
                <w:rFonts w:ascii="Lato" w:eastAsia="Times New Roman" w:hAnsi="Lato"/>
                <w:szCs w:val="18"/>
              </w:rPr>
            </w:pPr>
          </w:p>
        </w:tc>
        <w:tc>
          <w:tcPr>
            <w:tcW w:w="260" w:type="dxa"/>
            <w:tcBorders>
              <w:bottom w:val="single" w:sz="8" w:space="0" w:color="auto"/>
            </w:tcBorders>
            <w:shd w:val="clear" w:color="auto" w:fill="auto"/>
            <w:vAlign w:val="bottom"/>
          </w:tcPr>
          <w:p w14:paraId="702F2BBC" w14:textId="77777777" w:rsidR="00286295" w:rsidRPr="00725275" w:rsidRDefault="00286295">
            <w:pPr>
              <w:spacing w:line="0" w:lineRule="atLeast"/>
              <w:rPr>
                <w:rFonts w:ascii="Lato" w:eastAsia="Times New Roman" w:hAnsi="Lato"/>
                <w:szCs w:val="18"/>
              </w:rPr>
            </w:pPr>
          </w:p>
        </w:tc>
        <w:tc>
          <w:tcPr>
            <w:tcW w:w="180" w:type="dxa"/>
            <w:tcBorders>
              <w:bottom w:val="single" w:sz="8" w:space="0" w:color="auto"/>
              <w:right w:val="single" w:sz="8" w:space="0" w:color="auto"/>
            </w:tcBorders>
            <w:shd w:val="clear" w:color="auto" w:fill="auto"/>
            <w:vAlign w:val="bottom"/>
          </w:tcPr>
          <w:p w14:paraId="5CADC6ED" w14:textId="77777777" w:rsidR="00286295" w:rsidRPr="00725275" w:rsidRDefault="00286295">
            <w:pPr>
              <w:spacing w:line="0" w:lineRule="atLeast"/>
              <w:rPr>
                <w:rFonts w:ascii="Lato" w:eastAsia="Times New Roman" w:hAnsi="Lato"/>
                <w:szCs w:val="18"/>
              </w:rPr>
            </w:pPr>
          </w:p>
        </w:tc>
      </w:tr>
      <w:tr w:rsidR="00286295" w:rsidRPr="00725275" w14:paraId="6999F7D1" w14:textId="77777777">
        <w:trPr>
          <w:trHeight w:val="217"/>
        </w:trPr>
        <w:tc>
          <w:tcPr>
            <w:tcW w:w="2740" w:type="dxa"/>
            <w:vMerge/>
            <w:tcBorders>
              <w:left w:val="single" w:sz="8" w:space="0" w:color="auto"/>
              <w:right w:val="single" w:sz="8" w:space="0" w:color="auto"/>
            </w:tcBorders>
            <w:shd w:val="clear" w:color="auto" w:fill="auto"/>
            <w:vAlign w:val="bottom"/>
          </w:tcPr>
          <w:p w14:paraId="774558C8" w14:textId="77777777" w:rsidR="00286295" w:rsidRPr="00725275" w:rsidRDefault="00286295">
            <w:pPr>
              <w:spacing w:line="0" w:lineRule="atLeast"/>
              <w:rPr>
                <w:rFonts w:ascii="Lato" w:eastAsia="Times New Roman" w:hAnsi="Lato"/>
                <w:sz w:val="16"/>
                <w:szCs w:val="18"/>
              </w:rPr>
            </w:pPr>
          </w:p>
        </w:tc>
        <w:tc>
          <w:tcPr>
            <w:tcW w:w="3860" w:type="dxa"/>
            <w:gridSpan w:val="5"/>
            <w:shd w:val="clear" w:color="auto" w:fill="auto"/>
            <w:vAlign w:val="bottom"/>
          </w:tcPr>
          <w:p w14:paraId="3A6BEC83" w14:textId="77777777" w:rsidR="00286295" w:rsidRPr="00725275" w:rsidRDefault="00286295">
            <w:pPr>
              <w:spacing w:line="217" w:lineRule="exact"/>
              <w:ind w:left="80"/>
              <w:rPr>
                <w:rFonts w:ascii="Lato" w:eastAsia="Times New Roman" w:hAnsi="Lato"/>
                <w:w w:val="94"/>
                <w:sz w:val="18"/>
                <w:szCs w:val="18"/>
              </w:rPr>
            </w:pPr>
            <w:r w:rsidRPr="00725275">
              <w:rPr>
                <w:rFonts w:ascii="Lato" w:eastAsia="Times New Roman" w:hAnsi="Lato"/>
                <w:w w:val="94"/>
                <w:sz w:val="18"/>
                <w:szCs w:val="18"/>
              </w:rPr>
              <w:t>CERTIFICATION—UNDER THE PENALTIES</w:t>
            </w:r>
          </w:p>
        </w:tc>
        <w:tc>
          <w:tcPr>
            <w:tcW w:w="3860" w:type="dxa"/>
            <w:gridSpan w:val="5"/>
            <w:tcBorders>
              <w:right w:val="single" w:sz="8" w:space="0" w:color="auto"/>
            </w:tcBorders>
            <w:shd w:val="clear" w:color="auto" w:fill="auto"/>
            <w:vAlign w:val="bottom"/>
          </w:tcPr>
          <w:p w14:paraId="595D412B" w14:textId="77777777" w:rsidR="00286295" w:rsidRPr="00725275" w:rsidRDefault="00286295">
            <w:pPr>
              <w:spacing w:line="217" w:lineRule="exact"/>
              <w:ind w:left="280"/>
              <w:rPr>
                <w:rFonts w:ascii="Lato" w:eastAsia="Times New Roman" w:hAnsi="Lato"/>
                <w:sz w:val="18"/>
                <w:szCs w:val="18"/>
              </w:rPr>
            </w:pPr>
            <w:r w:rsidRPr="00725275">
              <w:rPr>
                <w:rFonts w:ascii="Lato" w:eastAsia="Times New Roman" w:hAnsi="Lato"/>
                <w:sz w:val="18"/>
                <w:szCs w:val="18"/>
              </w:rPr>
              <w:t>OF PERJURY, I CERTIFY THAT (1) the</w:t>
            </w:r>
          </w:p>
        </w:tc>
      </w:tr>
      <w:tr w:rsidR="00286295" w:rsidRPr="00725275" w14:paraId="69292F78" w14:textId="77777777">
        <w:trPr>
          <w:trHeight w:val="234"/>
        </w:trPr>
        <w:tc>
          <w:tcPr>
            <w:tcW w:w="2740" w:type="dxa"/>
            <w:tcBorders>
              <w:left w:val="single" w:sz="8" w:space="0" w:color="auto"/>
              <w:right w:val="single" w:sz="8" w:space="0" w:color="auto"/>
            </w:tcBorders>
            <w:shd w:val="clear" w:color="auto" w:fill="auto"/>
            <w:vAlign w:val="bottom"/>
          </w:tcPr>
          <w:p w14:paraId="52C50E07"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Internal Revenue Service</w:t>
            </w:r>
          </w:p>
        </w:tc>
        <w:tc>
          <w:tcPr>
            <w:tcW w:w="7720" w:type="dxa"/>
            <w:gridSpan w:val="10"/>
            <w:tcBorders>
              <w:right w:val="single" w:sz="8" w:space="0" w:color="auto"/>
            </w:tcBorders>
            <w:shd w:val="clear" w:color="auto" w:fill="auto"/>
            <w:vAlign w:val="bottom"/>
          </w:tcPr>
          <w:p w14:paraId="6CB7FB1B"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information provided on this form is true, correct and complete, (2) I am not subject to</w:t>
            </w:r>
          </w:p>
        </w:tc>
      </w:tr>
      <w:tr w:rsidR="00286295" w:rsidRPr="00725275" w14:paraId="53ECE553" w14:textId="77777777">
        <w:trPr>
          <w:trHeight w:val="234"/>
        </w:trPr>
        <w:tc>
          <w:tcPr>
            <w:tcW w:w="2740" w:type="dxa"/>
            <w:tcBorders>
              <w:left w:val="single" w:sz="8" w:space="0" w:color="auto"/>
              <w:right w:val="single" w:sz="8" w:space="0" w:color="auto"/>
            </w:tcBorders>
            <w:shd w:val="clear" w:color="auto" w:fill="auto"/>
            <w:vAlign w:val="bottom"/>
          </w:tcPr>
          <w:p w14:paraId="6C0F07C0"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Payer’s Request for taxpayer</w:t>
            </w:r>
          </w:p>
        </w:tc>
        <w:tc>
          <w:tcPr>
            <w:tcW w:w="7720" w:type="dxa"/>
            <w:gridSpan w:val="10"/>
            <w:tcBorders>
              <w:right w:val="single" w:sz="8" w:space="0" w:color="auto"/>
            </w:tcBorders>
            <w:shd w:val="clear" w:color="auto" w:fill="auto"/>
            <w:vAlign w:val="bottom"/>
          </w:tcPr>
          <w:p w14:paraId="17A945F1"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backup withholding either because I have not been notified by the Internal Revenue Service</w:t>
            </w:r>
          </w:p>
        </w:tc>
      </w:tr>
      <w:tr w:rsidR="00286295" w:rsidRPr="00725275" w14:paraId="3B45E6A9" w14:textId="77777777">
        <w:trPr>
          <w:trHeight w:val="234"/>
        </w:trPr>
        <w:tc>
          <w:tcPr>
            <w:tcW w:w="2740" w:type="dxa"/>
            <w:tcBorders>
              <w:left w:val="single" w:sz="8" w:space="0" w:color="auto"/>
              <w:right w:val="single" w:sz="8" w:space="0" w:color="auto"/>
            </w:tcBorders>
            <w:shd w:val="clear" w:color="auto" w:fill="auto"/>
            <w:vAlign w:val="bottom"/>
          </w:tcPr>
          <w:p w14:paraId="42267286" w14:textId="77777777" w:rsidR="00286295" w:rsidRPr="00725275" w:rsidRDefault="00286295">
            <w:pPr>
              <w:spacing w:line="0" w:lineRule="atLeast"/>
              <w:ind w:left="100"/>
              <w:rPr>
                <w:rFonts w:ascii="Lato" w:eastAsia="Times New Roman" w:hAnsi="Lato"/>
                <w:sz w:val="18"/>
                <w:szCs w:val="18"/>
              </w:rPr>
            </w:pPr>
            <w:r w:rsidRPr="00725275">
              <w:rPr>
                <w:rFonts w:ascii="Lato" w:eastAsia="Times New Roman" w:hAnsi="Lato"/>
                <w:sz w:val="18"/>
                <w:szCs w:val="18"/>
              </w:rPr>
              <w:t>Identification Number (TIN)</w:t>
            </w:r>
          </w:p>
        </w:tc>
        <w:tc>
          <w:tcPr>
            <w:tcW w:w="7720" w:type="dxa"/>
            <w:gridSpan w:val="10"/>
            <w:tcBorders>
              <w:right w:val="single" w:sz="8" w:space="0" w:color="auto"/>
            </w:tcBorders>
            <w:shd w:val="clear" w:color="auto" w:fill="auto"/>
            <w:vAlign w:val="bottom"/>
          </w:tcPr>
          <w:p w14:paraId="5804628F"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(IRS) that I am subject to backup withholding as a result of a failure to report all interest or</w:t>
            </w:r>
          </w:p>
        </w:tc>
      </w:tr>
      <w:tr w:rsidR="00286295" w:rsidRPr="00725275" w14:paraId="7ECED1B9" w14:textId="77777777">
        <w:trPr>
          <w:trHeight w:val="234"/>
        </w:trPr>
        <w:tc>
          <w:tcPr>
            <w:tcW w:w="2740" w:type="dxa"/>
            <w:tcBorders>
              <w:left w:val="single" w:sz="8" w:space="0" w:color="auto"/>
              <w:right w:val="single" w:sz="8" w:space="0" w:color="auto"/>
            </w:tcBorders>
            <w:shd w:val="clear" w:color="auto" w:fill="auto"/>
            <w:vAlign w:val="bottom"/>
          </w:tcPr>
          <w:p w14:paraId="03AEABA7" w14:textId="77777777" w:rsidR="00286295" w:rsidRPr="00725275" w:rsidRDefault="00286295">
            <w:pPr>
              <w:spacing w:line="0" w:lineRule="atLeast"/>
              <w:rPr>
                <w:rFonts w:ascii="Lato" w:eastAsia="Times New Roman" w:hAnsi="Lato"/>
                <w:sz w:val="18"/>
                <w:szCs w:val="18"/>
              </w:rPr>
            </w:pPr>
          </w:p>
        </w:tc>
        <w:tc>
          <w:tcPr>
            <w:tcW w:w="7720" w:type="dxa"/>
            <w:gridSpan w:val="10"/>
            <w:tcBorders>
              <w:right w:val="single" w:sz="8" w:space="0" w:color="auto"/>
            </w:tcBorders>
            <w:shd w:val="clear" w:color="auto" w:fill="auto"/>
            <w:vAlign w:val="bottom"/>
          </w:tcPr>
          <w:p w14:paraId="5EFBD95E"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dividends or the IRS has notified me that I am no longer subject to backup withholding and</w:t>
            </w:r>
          </w:p>
        </w:tc>
      </w:tr>
      <w:tr w:rsidR="00286295" w:rsidRPr="00725275" w14:paraId="4350FF03" w14:textId="77777777">
        <w:trPr>
          <w:trHeight w:val="238"/>
        </w:trPr>
        <w:tc>
          <w:tcPr>
            <w:tcW w:w="2740" w:type="dxa"/>
            <w:tcBorders>
              <w:left w:val="single" w:sz="8" w:space="0" w:color="auto"/>
              <w:right w:val="single" w:sz="8" w:space="0" w:color="auto"/>
            </w:tcBorders>
            <w:shd w:val="clear" w:color="auto" w:fill="auto"/>
            <w:vAlign w:val="bottom"/>
          </w:tcPr>
          <w:p w14:paraId="5F509998" w14:textId="77777777" w:rsidR="00286295" w:rsidRPr="00725275" w:rsidRDefault="00286295">
            <w:pPr>
              <w:spacing w:line="0" w:lineRule="atLeast"/>
              <w:rPr>
                <w:rFonts w:ascii="Lato" w:eastAsia="Times New Roman" w:hAnsi="Lato"/>
                <w:sz w:val="18"/>
                <w:szCs w:val="18"/>
              </w:rPr>
            </w:pPr>
          </w:p>
        </w:tc>
        <w:tc>
          <w:tcPr>
            <w:tcW w:w="7720" w:type="dxa"/>
            <w:gridSpan w:val="10"/>
            <w:tcBorders>
              <w:right w:val="single" w:sz="8" w:space="0" w:color="auto"/>
            </w:tcBorders>
            <w:shd w:val="clear" w:color="auto" w:fill="auto"/>
            <w:vAlign w:val="bottom"/>
          </w:tcPr>
          <w:p w14:paraId="322151EF" w14:textId="77777777" w:rsidR="00286295" w:rsidRPr="00725275" w:rsidRDefault="00286295">
            <w:pPr>
              <w:spacing w:line="0" w:lineRule="atLeast"/>
              <w:ind w:left="80"/>
              <w:rPr>
                <w:rFonts w:ascii="Lato" w:eastAsia="Times New Roman" w:hAnsi="Lato"/>
                <w:b/>
                <w:sz w:val="18"/>
                <w:szCs w:val="18"/>
              </w:rPr>
            </w:pPr>
            <w:r w:rsidRPr="00725275">
              <w:rPr>
                <w:rFonts w:ascii="Lato" w:eastAsia="Times New Roman" w:hAnsi="Lato"/>
                <w:sz w:val="18"/>
                <w:szCs w:val="18"/>
              </w:rPr>
              <w:t xml:space="preserve">(3) I am a U.S. person (including a U.S. resident alien). </w:t>
            </w:r>
            <w:r w:rsidRPr="00725275">
              <w:rPr>
                <w:rFonts w:ascii="Lato" w:eastAsia="Times New Roman" w:hAnsi="Lato"/>
                <w:b/>
                <w:sz w:val="18"/>
                <w:szCs w:val="18"/>
              </w:rPr>
              <w:t>You must cross out Item (2) above</w:t>
            </w:r>
          </w:p>
        </w:tc>
      </w:tr>
      <w:tr w:rsidR="00286295" w:rsidRPr="00725275" w14:paraId="3D4A6F36" w14:textId="77777777">
        <w:trPr>
          <w:trHeight w:val="235"/>
        </w:trPr>
        <w:tc>
          <w:tcPr>
            <w:tcW w:w="2740" w:type="dxa"/>
            <w:tcBorders>
              <w:left w:val="single" w:sz="8" w:space="0" w:color="auto"/>
              <w:right w:val="single" w:sz="8" w:space="0" w:color="auto"/>
            </w:tcBorders>
            <w:shd w:val="clear" w:color="auto" w:fill="auto"/>
            <w:vAlign w:val="bottom"/>
          </w:tcPr>
          <w:p w14:paraId="1553F0FB" w14:textId="77777777" w:rsidR="00286295" w:rsidRPr="00725275" w:rsidRDefault="00286295">
            <w:pPr>
              <w:spacing w:line="0" w:lineRule="atLeast"/>
              <w:rPr>
                <w:rFonts w:ascii="Lato" w:eastAsia="Times New Roman" w:hAnsi="Lato"/>
                <w:sz w:val="18"/>
                <w:szCs w:val="18"/>
              </w:rPr>
            </w:pPr>
          </w:p>
        </w:tc>
        <w:tc>
          <w:tcPr>
            <w:tcW w:w="7720" w:type="dxa"/>
            <w:gridSpan w:val="10"/>
            <w:tcBorders>
              <w:right w:val="single" w:sz="8" w:space="0" w:color="auto"/>
            </w:tcBorders>
            <w:shd w:val="clear" w:color="auto" w:fill="auto"/>
            <w:vAlign w:val="bottom"/>
          </w:tcPr>
          <w:p w14:paraId="50508D52" w14:textId="77777777" w:rsidR="00286295" w:rsidRPr="00725275" w:rsidRDefault="00286295">
            <w:pPr>
              <w:spacing w:line="0" w:lineRule="atLeast"/>
              <w:ind w:left="80"/>
              <w:rPr>
                <w:rFonts w:ascii="Lato" w:eastAsia="Times New Roman" w:hAnsi="Lato"/>
                <w:b/>
                <w:sz w:val="18"/>
                <w:szCs w:val="18"/>
              </w:rPr>
            </w:pPr>
            <w:r w:rsidRPr="00725275">
              <w:rPr>
                <w:rFonts w:ascii="Lato" w:eastAsia="Times New Roman" w:hAnsi="Lato"/>
                <w:b/>
                <w:sz w:val="18"/>
                <w:szCs w:val="18"/>
              </w:rPr>
              <w:t>if you have been notified by the IRS that you are subject to backup withholding</w:t>
            </w:r>
          </w:p>
        </w:tc>
      </w:tr>
      <w:tr w:rsidR="00286295" w:rsidRPr="00725275" w14:paraId="379F851B" w14:textId="77777777">
        <w:trPr>
          <w:trHeight w:val="265"/>
        </w:trPr>
        <w:tc>
          <w:tcPr>
            <w:tcW w:w="2740" w:type="dxa"/>
            <w:vMerge w:val="restart"/>
            <w:tcBorders>
              <w:left w:val="single" w:sz="8" w:space="0" w:color="auto"/>
              <w:right w:val="single" w:sz="8" w:space="0" w:color="auto"/>
            </w:tcBorders>
            <w:shd w:val="clear" w:color="auto" w:fill="auto"/>
            <w:vAlign w:val="bottom"/>
          </w:tcPr>
          <w:p w14:paraId="6B993E16" w14:textId="77777777" w:rsidR="00286295" w:rsidRPr="00725275" w:rsidRDefault="00286295">
            <w:pPr>
              <w:spacing w:line="0" w:lineRule="atLeast"/>
              <w:ind w:left="320"/>
              <w:rPr>
                <w:rFonts w:ascii="Lato" w:eastAsia="Times New Roman" w:hAnsi="Lato"/>
                <w:sz w:val="18"/>
                <w:szCs w:val="18"/>
              </w:rPr>
            </w:pPr>
            <w:r w:rsidRPr="00725275">
              <w:rPr>
                <w:rFonts w:ascii="Lato" w:eastAsia="Times New Roman" w:hAnsi="Lato"/>
                <w:sz w:val="18"/>
                <w:szCs w:val="18"/>
              </w:rPr>
              <w:t>Exempt from Backup</w:t>
            </w:r>
          </w:p>
        </w:tc>
        <w:tc>
          <w:tcPr>
            <w:tcW w:w="7720" w:type="dxa"/>
            <w:gridSpan w:val="10"/>
            <w:tcBorders>
              <w:right w:val="single" w:sz="8" w:space="0" w:color="auto"/>
            </w:tcBorders>
            <w:shd w:val="clear" w:color="auto" w:fill="auto"/>
            <w:vAlign w:val="bottom"/>
          </w:tcPr>
          <w:p w14:paraId="70EFB92A" w14:textId="77777777" w:rsidR="00286295" w:rsidRPr="00725275" w:rsidRDefault="00286295">
            <w:pPr>
              <w:spacing w:line="0" w:lineRule="atLeast"/>
              <w:ind w:left="80"/>
              <w:rPr>
                <w:rFonts w:ascii="Lato" w:eastAsia="Times New Roman" w:hAnsi="Lato"/>
                <w:b/>
                <w:sz w:val="18"/>
                <w:szCs w:val="18"/>
              </w:rPr>
            </w:pPr>
            <w:r w:rsidRPr="00725275">
              <w:rPr>
                <w:rFonts w:ascii="Lato" w:eastAsia="Times New Roman" w:hAnsi="Lato"/>
                <w:b/>
                <w:sz w:val="18"/>
                <w:szCs w:val="18"/>
              </w:rPr>
              <w:t>because of underreporting of interest or dividends on your tax return.</w:t>
            </w:r>
          </w:p>
        </w:tc>
      </w:tr>
      <w:tr w:rsidR="00286295" w:rsidRPr="00725275" w14:paraId="22537307" w14:textId="77777777">
        <w:trPr>
          <w:trHeight w:val="212"/>
        </w:trPr>
        <w:tc>
          <w:tcPr>
            <w:tcW w:w="2740" w:type="dxa"/>
            <w:vMerge/>
            <w:tcBorders>
              <w:left w:val="single" w:sz="8" w:space="0" w:color="auto"/>
              <w:right w:val="single" w:sz="8" w:space="0" w:color="auto"/>
            </w:tcBorders>
            <w:shd w:val="clear" w:color="auto" w:fill="auto"/>
            <w:vAlign w:val="bottom"/>
          </w:tcPr>
          <w:p w14:paraId="7DC23898" w14:textId="77777777" w:rsidR="00286295" w:rsidRPr="00725275" w:rsidRDefault="00286295">
            <w:pPr>
              <w:spacing w:line="0" w:lineRule="atLeast"/>
              <w:rPr>
                <w:rFonts w:ascii="Lato" w:eastAsia="Times New Roman" w:hAnsi="Lato"/>
                <w:sz w:val="16"/>
                <w:szCs w:val="18"/>
              </w:rPr>
            </w:pPr>
          </w:p>
        </w:tc>
        <w:tc>
          <w:tcPr>
            <w:tcW w:w="920" w:type="dxa"/>
            <w:gridSpan w:val="4"/>
            <w:vMerge w:val="restart"/>
            <w:shd w:val="clear" w:color="auto" w:fill="auto"/>
            <w:vAlign w:val="bottom"/>
          </w:tcPr>
          <w:p w14:paraId="1F020C9E" w14:textId="77777777" w:rsidR="00286295" w:rsidRPr="00725275" w:rsidRDefault="00286295">
            <w:pPr>
              <w:spacing w:line="0" w:lineRule="atLeast"/>
              <w:ind w:left="80"/>
              <w:rPr>
                <w:rFonts w:ascii="Lato" w:eastAsia="Times New Roman" w:hAnsi="Lato"/>
                <w:w w:val="99"/>
                <w:sz w:val="18"/>
                <w:szCs w:val="18"/>
              </w:rPr>
            </w:pPr>
            <w:r w:rsidRPr="00725275">
              <w:rPr>
                <w:rFonts w:ascii="Lato" w:eastAsia="Times New Roman" w:hAnsi="Lato"/>
                <w:w w:val="99"/>
                <w:sz w:val="18"/>
                <w:szCs w:val="18"/>
              </w:rPr>
              <w:t>Signature:</w:t>
            </w:r>
          </w:p>
        </w:tc>
        <w:tc>
          <w:tcPr>
            <w:tcW w:w="3020" w:type="dxa"/>
            <w:gridSpan w:val="2"/>
            <w:vMerge w:val="restart"/>
            <w:shd w:val="clear" w:color="auto" w:fill="auto"/>
            <w:vAlign w:val="bottom"/>
          </w:tcPr>
          <w:p w14:paraId="2CAAC45E" w14:textId="77777777" w:rsidR="00286295" w:rsidRPr="00725275" w:rsidRDefault="00286295">
            <w:pPr>
              <w:spacing w:line="0" w:lineRule="atLeast"/>
              <w:rPr>
                <w:rFonts w:ascii="Lato" w:eastAsia="Times New Roman" w:hAnsi="Lato"/>
                <w:sz w:val="16"/>
                <w:szCs w:val="18"/>
              </w:rPr>
            </w:pPr>
          </w:p>
        </w:tc>
        <w:tc>
          <w:tcPr>
            <w:tcW w:w="280" w:type="dxa"/>
            <w:shd w:val="clear" w:color="auto" w:fill="auto"/>
            <w:vAlign w:val="bottom"/>
          </w:tcPr>
          <w:p w14:paraId="2E3C221E" w14:textId="77777777" w:rsidR="00286295" w:rsidRPr="00725275" w:rsidRDefault="00286295">
            <w:pPr>
              <w:spacing w:line="0" w:lineRule="atLeast"/>
              <w:rPr>
                <w:rFonts w:ascii="Lato" w:eastAsia="Times New Roman" w:hAnsi="Lato"/>
                <w:sz w:val="16"/>
                <w:szCs w:val="18"/>
              </w:rPr>
            </w:pPr>
          </w:p>
        </w:tc>
        <w:tc>
          <w:tcPr>
            <w:tcW w:w="3060" w:type="dxa"/>
            <w:shd w:val="clear" w:color="auto" w:fill="auto"/>
            <w:vAlign w:val="bottom"/>
          </w:tcPr>
          <w:p w14:paraId="53F595D0" w14:textId="77777777" w:rsidR="00286295" w:rsidRPr="00725275" w:rsidRDefault="00286295">
            <w:pPr>
              <w:spacing w:line="0" w:lineRule="atLeast"/>
              <w:rPr>
                <w:rFonts w:ascii="Lato" w:eastAsia="Times New Roman" w:hAnsi="Lato"/>
                <w:sz w:val="16"/>
                <w:szCs w:val="18"/>
              </w:rPr>
            </w:pPr>
          </w:p>
        </w:tc>
        <w:tc>
          <w:tcPr>
            <w:tcW w:w="260" w:type="dxa"/>
            <w:shd w:val="clear" w:color="auto" w:fill="auto"/>
            <w:vAlign w:val="bottom"/>
          </w:tcPr>
          <w:p w14:paraId="0F814041" w14:textId="77777777" w:rsidR="00286295" w:rsidRPr="00725275" w:rsidRDefault="00286295">
            <w:pPr>
              <w:spacing w:line="0" w:lineRule="atLeast"/>
              <w:rPr>
                <w:rFonts w:ascii="Lato" w:eastAsia="Times New Roman" w:hAnsi="Lato"/>
                <w:sz w:val="16"/>
                <w:szCs w:val="18"/>
              </w:rPr>
            </w:pPr>
          </w:p>
        </w:tc>
        <w:tc>
          <w:tcPr>
            <w:tcW w:w="180" w:type="dxa"/>
            <w:tcBorders>
              <w:right w:val="single" w:sz="8" w:space="0" w:color="auto"/>
            </w:tcBorders>
            <w:shd w:val="clear" w:color="auto" w:fill="auto"/>
            <w:vAlign w:val="bottom"/>
          </w:tcPr>
          <w:p w14:paraId="6C8AC278" w14:textId="77777777" w:rsidR="00286295" w:rsidRPr="00725275" w:rsidRDefault="00286295">
            <w:pPr>
              <w:spacing w:line="0" w:lineRule="atLeast"/>
              <w:rPr>
                <w:rFonts w:ascii="Lato" w:eastAsia="Times New Roman" w:hAnsi="Lato"/>
                <w:sz w:val="16"/>
                <w:szCs w:val="18"/>
              </w:rPr>
            </w:pPr>
          </w:p>
        </w:tc>
      </w:tr>
      <w:tr w:rsidR="00286295" w:rsidRPr="00725275" w14:paraId="3956A2DC" w14:textId="77777777">
        <w:trPr>
          <w:trHeight w:val="215"/>
        </w:trPr>
        <w:tc>
          <w:tcPr>
            <w:tcW w:w="2740" w:type="dxa"/>
            <w:tcBorders>
              <w:left w:val="single" w:sz="8" w:space="0" w:color="auto"/>
              <w:right w:val="single" w:sz="8" w:space="0" w:color="auto"/>
            </w:tcBorders>
            <w:shd w:val="clear" w:color="auto" w:fill="auto"/>
            <w:vAlign w:val="bottom"/>
          </w:tcPr>
          <w:p w14:paraId="767089B7" w14:textId="77777777" w:rsidR="00286295" w:rsidRPr="00725275" w:rsidRDefault="00286295">
            <w:pPr>
              <w:spacing w:line="215" w:lineRule="exact"/>
              <w:ind w:left="260"/>
              <w:rPr>
                <w:rFonts w:ascii="Lato" w:eastAsia="Times New Roman" w:hAnsi="Lato"/>
                <w:sz w:val="18"/>
                <w:szCs w:val="18"/>
              </w:rPr>
            </w:pPr>
            <w:r w:rsidRPr="00725275">
              <w:rPr>
                <w:rFonts w:ascii="Lato" w:eastAsia="Times New Roman" w:hAnsi="Lato"/>
                <w:sz w:val="18"/>
                <w:szCs w:val="18"/>
              </w:rPr>
              <w:t>Withholding</w:t>
            </w:r>
          </w:p>
        </w:tc>
        <w:tc>
          <w:tcPr>
            <w:tcW w:w="920" w:type="dxa"/>
            <w:gridSpan w:val="4"/>
            <w:vMerge/>
            <w:shd w:val="clear" w:color="auto" w:fill="auto"/>
            <w:vAlign w:val="bottom"/>
          </w:tcPr>
          <w:p w14:paraId="566017D5" w14:textId="77777777" w:rsidR="00286295" w:rsidRPr="00725275" w:rsidRDefault="00286295">
            <w:pPr>
              <w:spacing w:line="0" w:lineRule="atLeast"/>
              <w:rPr>
                <w:rFonts w:ascii="Lato" w:eastAsia="Times New Roman" w:hAnsi="Lato"/>
                <w:sz w:val="16"/>
                <w:szCs w:val="18"/>
              </w:rPr>
            </w:pPr>
          </w:p>
        </w:tc>
        <w:tc>
          <w:tcPr>
            <w:tcW w:w="3020" w:type="dxa"/>
            <w:gridSpan w:val="2"/>
            <w:vMerge/>
            <w:tcBorders>
              <w:bottom w:val="single" w:sz="8" w:space="0" w:color="auto"/>
            </w:tcBorders>
            <w:shd w:val="clear" w:color="auto" w:fill="auto"/>
            <w:vAlign w:val="bottom"/>
          </w:tcPr>
          <w:p w14:paraId="3F7F2504" w14:textId="77777777" w:rsidR="00286295" w:rsidRPr="00725275" w:rsidRDefault="00286295">
            <w:pPr>
              <w:spacing w:line="0" w:lineRule="atLeast"/>
              <w:rPr>
                <w:rFonts w:ascii="Lato" w:eastAsia="Times New Roman" w:hAnsi="Lato"/>
                <w:sz w:val="16"/>
                <w:szCs w:val="18"/>
              </w:rPr>
            </w:pPr>
          </w:p>
        </w:tc>
        <w:tc>
          <w:tcPr>
            <w:tcW w:w="280" w:type="dxa"/>
            <w:tcBorders>
              <w:bottom w:val="single" w:sz="8" w:space="0" w:color="auto"/>
            </w:tcBorders>
            <w:shd w:val="clear" w:color="auto" w:fill="auto"/>
            <w:vAlign w:val="bottom"/>
          </w:tcPr>
          <w:p w14:paraId="0BBBCDBE" w14:textId="77777777" w:rsidR="00286295" w:rsidRPr="00725275" w:rsidRDefault="00286295">
            <w:pPr>
              <w:spacing w:line="0" w:lineRule="atLeast"/>
              <w:rPr>
                <w:rFonts w:ascii="Lato" w:eastAsia="Times New Roman" w:hAnsi="Lato"/>
                <w:sz w:val="16"/>
                <w:szCs w:val="18"/>
              </w:rPr>
            </w:pPr>
          </w:p>
        </w:tc>
        <w:tc>
          <w:tcPr>
            <w:tcW w:w="3060" w:type="dxa"/>
            <w:tcBorders>
              <w:bottom w:val="single" w:sz="8" w:space="0" w:color="auto"/>
            </w:tcBorders>
            <w:shd w:val="clear" w:color="auto" w:fill="auto"/>
            <w:vAlign w:val="bottom"/>
          </w:tcPr>
          <w:p w14:paraId="3ED0A9D8" w14:textId="77777777" w:rsidR="00286295" w:rsidRPr="00725275" w:rsidRDefault="00286295">
            <w:pPr>
              <w:spacing w:line="0" w:lineRule="atLeast"/>
              <w:rPr>
                <w:rFonts w:ascii="Lato" w:eastAsia="Times New Roman" w:hAnsi="Lato"/>
                <w:sz w:val="16"/>
                <w:szCs w:val="18"/>
              </w:rPr>
            </w:pPr>
          </w:p>
        </w:tc>
        <w:tc>
          <w:tcPr>
            <w:tcW w:w="260" w:type="dxa"/>
            <w:shd w:val="clear" w:color="auto" w:fill="auto"/>
            <w:vAlign w:val="bottom"/>
          </w:tcPr>
          <w:p w14:paraId="6610A9AB" w14:textId="77777777" w:rsidR="00286295" w:rsidRPr="00725275" w:rsidRDefault="00286295">
            <w:pPr>
              <w:spacing w:line="0" w:lineRule="atLeast"/>
              <w:rPr>
                <w:rFonts w:ascii="Lato" w:eastAsia="Times New Roman" w:hAnsi="Lato"/>
                <w:sz w:val="16"/>
                <w:szCs w:val="18"/>
              </w:rPr>
            </w:pPr>
          </w:p>
        </w:tc>
        <w:tc>
          <w:tcPr>
            <w:tcW w:w="180" w:type="dxa"/>
            <w:tcBorders>
              <w:right w:val="single" w:sz="8" w:space="0" w:color="auto"/>
            </w:tcBorders>
            <w:shd w:val="clear" w:color="auto" w:fill="auto"/>
            <w:vAlign w:val="bottom"/>
          </w:tcPr>
          <w:p w14:paraId="2849FC09" w14:textId="77777777" w:rsidR="00286295" w:rsidRPr="00725275" w:rsidRDefault="00286295">
            <w:pPr>
              <w:spacing w:line="0" w:lineRule="atLeast"/>
              <w:rPr>
                <w:rFonts w:ascii="Lato" w:eastAsia="Times New Roman" w:hAnsi="Lato"/>
                <w:sz w:val="16"/>
                <w:szCs w:val="18"/>
              </w:rPr>
            </w:pPr>
          </w:p>
        </w:tc>
      </w:tr>
      <w:tr w:rsidR="00286295" w:rsidRPr="00725275" w14:paraId="22C62B41" w14:textId="77777777">
        <w:trPr>
          <w:trHeight w:val="448"/>
        </w:trPr>
        <w:tc>
          <w:tcPr>
            <w:tcW w:w="2740" w:type="dxa"/>
            <w:tcBorders>
              <w:left w:val="single" w:sz="8" w:space="0" w:color="auto"/>
              <w:right w:val="single" w:sz="8" w:space="0" w:color="auto"/>
            </w:tcBorders>
            <w:shd w:val="clear" w:color="auto" w:fill="auto"/>
            <w:vAlign w:val="bottom"/>
          </w:tcPr>
          <w:p w14:paraId="4BB2B799" w14:textId="77777777" w:rsidR="00286295" w:rsidRPr="00725275" w:rsidRDefault="00286295">
            <w:pPr>
              <w:spacing w:line="0" w:lineRule="atLeast"/>
              <w:rPr>
                <w:rFonts w:ascii="Lato" w:eastAsia="Times New Roman" w:hAnsi="Lato"/>
                <w:sz w:val="22"/>
                <w:szCs w:val="18"/>
              </w:rPr>
            </w:pPr>
          </w:p>
        </w:tc>
        <w:tc>
          <w:tcPr>
            <w:tcW w:w="620" w:type="dxa"/>
            <w:gridSpan w:val="2"/>
            <w:shd w:val="clear" w:color="auto" w:fill="auto"/>
            <w:vAlign w:val="bottom"/>
          </w:tcPr>
          <w:p w14:paraId="223A5515" w14:textId="77777777" w:rsidR="00286295" w:rsidRPr="00725275" w:rsidRDefault="00286295">
            <w:pPr>
              <w:spacing w:line="0" w:lineRule="atLeast"/>
              <w:ind w:left="80"/>
              <w:rPr>
                <w:rFonts w:ascii="Lato" w:eastAsia="Times New Roman" w:hAnsi="Lato"/>
                <w:w w:val="97"/>
                <w:sz w:val="18"/>
                <w:szCs w:val="18"/>
              </w:rPr>
            </w:pPr>
            <w:r w:rsidRPr="00725275">
              <w:rPr>
                <w:rFonts w:ascii="Lato" w:eastAsia="Times New Roman" w:hAnsi="Lato"/>
                <w:w w:val="97"/>
                <w:sz w:val="18"/>
                <w:szCs w:val="18"/>
              </w:rPr>
              <w:t>Name:</w:t>
            </w:r>
          </w:p>
        </w:tc>
        <w:tc>
          <w:tcPr>
            <w:tcW w:w="3320" w:type="dxa"/>
            <w:gridSpan w:val="4"/>
            <w:tcBorders>
              <w:bottom w:val="single" w:sz="8" w:space="0" w:color="auto"/>
            </w:tcBorders>
            <w:shd w:val="clear" w:color="auto" w:fill="auto"/>
            <w:vAlign w:val="bottom"/>
          </w:tcPr>
          <w:p w14:paraId="32DEBAB5" w14:textId="77777777" w:rsidR="00286295" w:rsidRPr="00725275" w:rsidRDefault="00286295">
            <w:pPr>
              <w:spacing w:line="0" w:lineRule="atLeast"/>
              <w:rPr>
                <w:rFonts w:ascii="Lato" w:eastAsia="Times New Roman" w:hAnsi="Lato"/>
                <w:sz w:val="22"/>
                <w:szCs w:val="18"/>
              </w:rPr>
            </w:pPr>
          </w:p>
        </w:tc>
        <w:tc>
          <w:tcPr>
            <w:tcW w:w="280" w:type="dxa"/>
            <w:tcBorders>
              <w:bottom w:val="single" w:sz="8" w:space="0" w:color="auto"/>
            </w:tcBorders>
            <w:shd w:val="clear" w:color="auto" w:fill="auto"/>
            <w:vAlign w:val="bottom"/>
          </w:tcPr>
          <w:p w14:paraId="25AD6E73" w14:textId="77777777" w:rsidR="00286295" w:rsidRPr="00725275" w:rsidRDefault="00286295">
            <w:pPr>
              <w:spacing w:line="0" w:lineRule="atLeast"/>
              <w:rPr>
                <w:rFonts w:ascii="Lato" w:eastAsia="Times New Roman" w:hAnsi="Lato"/>
                <w:sz w:val="22"/>
                <w:szCs w:val="18"/>
              </w:rPr>
            </w:pPr>
          </w:p>
        </w:tc>
        <w:tc>
          <w:tcPr>
            <w:tcW w:w="3060" w:type="dxa"/>
            <w:tcBorders>
              <w:bottom w:val="single" w:sz="8" w:space="0" w:color="auto"/>
            </w:tcBorders>
            <w:shd w:val="clear" w:color="auto" w:fill="auto"/>
            <w:vAlign w:val="bottom"/>
          </w:tcPr>
          <w:p w14:paraId="0972EA34" w14:textId="77777777" w:rsidR="00286295" w:rsidRPr="00725275" w:rsidRDefault="00286295">
            <w:pPr>
              <w:spacing w:line="0" w:lineRule="atLeast"/>
              <w:rPr>
                <w:rFonts w:ascii="Lato" w:eastAsia="Times New Roman" w:hAnsi="Lato"/>
                <w:sz w:val="22"/>
                <w:szCs w:val="18"/>
              </w:rPr>
            </w:pPr>
          </w:p>
        </w:tc>
        <w:tc>
          <w:tcPr>
            <w:tcW w:w="260" w:type="dxa"/>
            <w:shd w:val="clear" w:color="auto" w:fill="auto"/>
            <w:vAlign w:val="bottom"/>
          </w:tcPr>
          <w:p w14:paraId="188F77C1" w14:textId="77777777" w:rsidR="00286295" w:rsidRPr="00725275" w:rsidRDefault="00286295">
            <w:pPr>
              <w:spacing w:line="0" w:lineRule="atLeast"/>
              <w:rPr>
                <w:rFonts w:ascii="Lato" w:eastAsia="Times New Roman" w:hAnsi="Lato"/>
                <w:sz w:val="22"/>
                <w:szCs w:val="18"/>
              </w:rPr>
            </w:pPr>
          </w:p>
        </w:tc>
        <w:tc>
          <w:tcPr>
            <w:tcW w:w="180" w:type="dxa"/>
            <w:tcBorders>
              <w:right w:val="single" w:sz="8" w:space="0" w:color="auto"/>
            </w:tcBorders>
            <w:shd w:val="clear" w:color="auto" w:fill="auto"/>
            <w:vAlign w:val="bottom"/>
          </w:tcPr>
          <w:p w14:paraId="52F1D6B1" w14:textId="77777777" w:rsidR="00286295" w:rsidRPr="00725275" w:rsidRDefault="00286295">
            <w:pPr>
              <w:spacing w:line="0" w:lineRule="atLeast"/>
              <w:rPr>
                <w:rFonts w:ascii="Lato" w:eastAsia="Times New Roman" w:hAnsi="Lato"/>
                <w:sz w:val="22"/>
                <w:szCs w:val="18"/>
              </w:rPr>
            </w:pPr>
          </w:p>
        </w:tc>
      </w:tr>
      <w:tr w:rsidR="00286295" w:rsidRPr="00725275" w14:paraId="008707DA" w14:textId="77777777">
        <w:trPr>
          <w:trHeight w:val="448"/>
        </w:trPr>
        <w:tc>
          <w:tcPr>
            <w:tcW w:w="2740" w:type="dxa"/>
            <w:tcBorders>
              <w:left w:val="single" w:sz="8" w:space="0" w:color="auto"/>
              <w:right w:val="single" w:sz="8" w:space="0" w:color="auto"/>
            </w:tcBorders>
            <w:shd w:val="clear" w:color="auto" w:fill="auto"/>
            <w:vAlign w:val="bottom"/>
          </w:tcPr>
          <w:p w14:paraId="2776261F" w14:textId="77777777" w:rsidR="00286295" w:rsidRPr="00725275" w:rsidRDefault="00286295">
            <w:pPr>
              <w:spacing w:line="0" w:lineRule="atLeast"/>
              <w:rPr>
                <w:rFonts w:ascii="Lato" w:eastAsia="Times New Roman" w:hAnsi="Lato"/>
                <w:sz w:val="22"/>
                <w:szCs w:val="18"/>
              </w:rPr>
            </w:pPr>
          </w:p>
        </w:tc>
        <w:tc>
          <w:tcPr>
            <w:tcW w:w="3940" w:type="dxa"/>
            <w:gridSpan w:val="6"/>
            <w:shd w:val="clear" w:color="auto" w:fill="auto"/>
            <w:vAlign w:val="bottom"/>
          </w:tcPr>
          <w:p w14:paraId="7AA12E01"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Address:</w:t>
            </w:r>
          </w:p>
        </w:tc>
        <w:tc>
          <w:tcPr>
            <w:tcW w:w="280" w:type="dxa"/>
            <w:shd w:val="clear" w:color="auto" w:fill="auto"/>
            <w:vAlign w:val="bottom"/>
          </w:tcPr>
          <w:p w14:paraId="146EC5CA" w14:textId="77777777" w:rsidR="00286295" w:rsidRPr="00725275" w:rsidRDefault="00286295">
            <w:pPr>
              <w:spacing w:line="0" w:lineRule="atLeast"/>
              <w:rPr>
                <w:rFonts w:ascii="Lato" w:eastAsia="Times New Roman" w:hAnsi="Lato"/>
                <w:sz w:val="22"/>
                <w:szCs w:val="18"/>
              </w:rPr>
            </w:pPr>
          </w:p>
        </w:tc>
        <w:tc>
          <w:tcPr>
            <w:tcW w:w="3060" w:type="dxa"/>
            <w:shd w:val="clear" w:color="auto" w:fill="auto"/>
            <w:vAlign w:val="bottom"/>
          </w:tcPr>
          <w:p w14:paraId="78A69FBC" w14:textId="77777777" w:rsidR="00286295" w:rsidRPr="00725275" w:rsidRDefault="00286295">
            <w:pPr>
              <w:spacing w:line="0" w:lineRule="atLeast"/>
              <w:rPr>
                <w:rFonts w:ascii="Lato" w:eastAsia="Times New Roman" w:hAnsi="Lato"/>
                <w:sz w:val="22"/>
                <w:szCs w:val="18"/>
              </w:rPr>
            </w:pPr>
          </w:p>
        </w:tc>
        <w:tc>
          <w:tcPr>
            <w:tcW w:w="260" w:type="dxa"/>
            <w:shd w:val="clear" w:color="auto" w:fill="auto"/>
            <w:vAlign w:val="bottom"/>
          </w:tcPr>
          <w:p w14:paraId="2B4AE8D5" w14:textId="77777777" w:rsidR="00286295" w:rsidRPr="00725275" w:rsidRDefault="00286295">
            <w:pPr>
              <w:spacing w:line="0" w:lineRule="atLeast"/>
              <w:rPr>
                <w:rFonts w:ascii="Lato" w:eastAsia="Times New Roman" w:hAnsi="Lato"/>
                <w:sz w:val="22"/>
                <w:szCs w:val="18"/>
              </w:rPr>
            </w:pPr>
          </w:p>
        </w:tc>
        <w:tc>
          <w:tcPr>
            <w:tcW w:w="180" w:type="dxa"/>
            <w:tcBorders>
              <w:right w:val="single" w:sz="8" w:space="0" w:color="auto"/>
            </w:tcBorders>
            <w:shd w:val="clear" w:color="auto" w:fill="auto"/>
            <w:vAlign w:val="bottom"/>
          </w:tcPr>
          <w:p w14:paraId="73D2FED4" w14:textId="77777777" w:rsidR="00286295" w:rsidRPr="00725275" w:rsidRDefault="00286295">
            <w:pPr>
              <w:spacing w:line="0" w:lineRule="atLeast"/>
              <w:rPr>
                <w:rFonts w:ascii="Lato" w:eastAsia="Times New Roman" w:hAnsi="Lato"/>
                <w:sz w:val="22"/>
                <w:szCs w:val="18"/>
              </w:rPr>
            </w:pPr>
          </w:p>
        </w:tc>
      </w:tr>
      <w:tr w:rsidR="00286295" w:rsidRPr="00725275" w14:paraId="0E2549E3" w14:textId="77777777">
        <w:trPr>
          <w:trHeight w:val="448"/>
        </w:trPr>
        <w:tc>
          <w:tcPr>
            <w:tcW w:w="2740" w:type="dxa"/>
            <w:tcBorders>
              <w:left w:val="single" w:sz="8" w:space="0" w:color="auto"/>
              <w:right w:val="single" w:sz="8" w:space="0" w:color="auto"/>
            </w:tcBorders>
            <w:shd w:val="clear" w:color="auto" w:fill="auto"/>
            <w:vAlign w:val="bottom"/>
          </w:tcPr>
          <w:p w14:paraId="5744DAFC" w14:textId="77777777" w:rsidR="00286295" w:rsidRPr="00725275" w:rsidRDefault="00286295">
            <w:pPr>
              <w:spacing w:line="0" w:lineRule="atLeast"/>
              <w:rPr>
                <w:rFonts w:ascii="Lato" w:eastAsia="Times New Roman" w:hAnsi="Lato"/>
                <w:sz w:val="22"/>
                <w:szCs w:val="18"/>
              </w:rPr>
            </w:pPr>
          </w:p>
        </w:tc>
        <w:tc>
          <w:tcPr>
            <w:tcW w:w="800" w:type="dxa"/>
            <w:gridSpan w:val="3"/>
            <w:shd w:val="clear" w:color="auto" w:fill="auto"/>
            <w:vAlign w:val="bottom"/>
          </w:tcPr>
          <w:p w14:paraId="0791D682" w14:textId="77777777" w:rsidR="00286295" w:rsidRPr="00725275" w:rsidRDefault="00286295">
            <w:pPr>
              <w:spacing w:line="0" w:lineRule="atLeast"/>
              <w:ind w:left="80"/>
              <w:rPr>
                <w:rFonts w:ascii="Lato" w:eastAsia="Times New Roman" w:hAnsi="Lato"/>
                <w:sz w:val="18"/>
                <w:szCs w:val="18"/>
              </w:rPr>
            </w:pPr>
            <w:r w:rsidRPr="00725275">
              <w:rPr>
                <w:rFonts w:ascii="Lato" w:eastAsia="Times New Roman" w:hAnsi="Lato"/>
                <w:sz w:val="18"/>
                <w:szCs w:val="18"/>
              </w:rPr>
              <w:t>Date:</w:t>
            </w:r>
          </w:p>
        </w:tc>
        <w:tc>
          <w:tcPr>
            <w:tcW w:w="3140" w:type="dxa"/>
            <w:gridSpan w:val="3"/>
            <w:tcBorders>
              <w:top w:val="single" w:sz="8" w:space="0" w:color="auto"/>
            </w:tcBorders>
            <w:shd w:val="clear" w:color="auto" w:fill="auto"/>
            <w:vAlign w:val="bottom"/>
          </w:tcPr>
          <w:p w14:paraId="00DEF9D2" w14:textId="77777777" w:rsidR="00286295" w:rsidRPr="00725275" w:rsidRDefault="00286295">
            <w:pPr>
              <w:spacing w:line="0" w:lineRule="atLeast"/>
              <w:rPr>
                <w:rFonts w:ascii="Lato" w:eastAsia="Times New Roman" w:hAnsi="Lato"/>
                <w:sz w:val="22"/>
                <w:szCs w:val="18"/>
              </w:rPr>
            </w:pPr>
          </w:p>
        </w:tc>
        <w:tc>
          <w:tcPr>
            <w:tcW w:w="280" w:type="dxa"/>
            <w:tcBorders>
              <w:top w:val="single" w:sz="8" w:space="0" w:color="auto"/>
            </w:tcBorders>
            <w:shd w:val="clear" w:color="auto" w:fill="auto"/>
            <w:vAlign w:val="bottom"/>
          </w:tcPr>
          <w:p w14:paraId="0522906F" w14:textId="77777777" w:rsidR="00286295" w:rsidRPr="00725275" w:rsidRDefault="00286295">
            <w:pPr>
              <w:spacing w:line="0" w:lineRule="atLeast"/>
              <w:rPr>
                <w:rFonts w:ascii="Lato" w:eastAsia="Times New Roman" w:hAnsi="Lato"/>
                <w:sz w:val="22"/>
                <w:szCs w:val="18"/>
              </w:rPr>
            </w:pPr>
          </w:p>
        </w:tc>
        <w:tc>
          <w:tcPr>
            <w:tcW w:w="3060" w:type="dxa"/>
            <w:tcBorders>
              <w:top w:val="single" w:sz="8" w:space="0" w:color="auto"/>
            </w:tcBorders>
            <w:shd w:val="clear" w:color="auto" w:fill="auto"/>
            <w:vAlign w:val="bottom"/>
          </w:tcPr>
          <w:p w14:paraId="1A0BAD12" w14:textId="77777777" w:rsidR="00286295" w:rsidRPr="00725275" w:rsidRDefault="00286295">
            <w:pPr>
              <w:spacing w:line="0" w:lineRule="atLeast"/>
              <w:rPr>
                <w:rFonts w:ascii="Lato" w:eastAsia="Times New Roman" w:hAnsi="Lato"/>
                <w:sz w:val="22"/>
                <w:szCs w:val="18"/>
              </w:rPr>
            </w:pPr>
          </w:p>
        </w:tc>
        <w:tc>
          <w:tcPr>
            <w:tcW w:w="260" w:type="dxa"/>
            <w:shd w:val="clear" w:color="auto" w:fill="auto"/>
            <w:vAlign w:val="bottom"/>
          </w:tcPr>
          <w:p w14:paraId="4CFB5A19" w14:textId="77777777" w:rsidR="00286295" w:rsidRPr="00725275" w:rsidRDefault="00286295">
            <w:pPr>
              <w:spacing w:line="0" w:lineRule="atLeast"/>
              <w:rPr>
                <w:rFonts w:ascii="Lato" w:eastAsia="Times New Roman" w:hAnsi="Lato"/>
                <w:sz w:val="22"/>
                <w:szCs w:val="18"/>
              </w:rPr>
            </w:pPr>
          </w:p>
        </w:tc>
        <w:tc>
          <w:tcPr>
            <w:tcW w:w="180" w:type="dxa"/>
            <w:tcBorders>
              <w:right w:val="single" w:sz="8" w:space="0" w:color="auto"/>
            </w:tcBorders>
            <w:shd w:val="clear" w:color="auto" w:fill="auto"/>
            <w:vAlign w:val="bottom"/>
          </w:tcPr>
          <w:p w14:paraId="61BC4162" w14:textId="77777777" w:rsidR="00286295" w:rsidRPr="00725275" w:rsidRDefault="00286295">
            <w:pPr>
              <w:spacing w:line="0" w:lineRule="atLeast"/>
              <w:rPr>
                <w:rFonts w:ascii="Lato" w:eastAsia="Times New Roman" w:hAnsi="Lato"/>
                <w:sz w:val="22"/>
                <w:szCs w:val="18"/>
              </w:rPr>
            </w:pPr>
          </w:p>
        </w:tc>
      </w:tr>
      <w:tr w:rsidR="00286295" w:rsidRPr="00725275" w14:paraId="44040CA9" w14:textId="77777777">
        <w:trPr>
          <w:trHeight w:val="239"/>
        </w:trPr>
        <w:tc>
          <w:tcPr>
            <w:tcW w:w="2740" w:type="dxa"/>
            <w:tcBorders>
              <w:left w:val="single" w:sz="8" w:space="0" w:color="auto"/>
              <w:bottom w:val="single" w:sz="8" w:space="0" w:color="auto"/>
              <w:right w:val="single" w:sz="8" w:space="0" w:color="auto"/>
            </w:tcBorders>
            <w:shd w:val="clear" w:color="auto" w:fill="auto"/>
            <w:vAlign w:val="bottom"/>
          </w:tcPr>
          <w:p w14:paraId="4790318D" w14:textId="77777777" w:rsidR="00286295" w:rsidRPr="00725275" w:rsidRDefault="00286295">
            <w:pPr>
              <w:spacing w:line="0" w:lineRule="atLeast"/>
              <w:rPr>
                <w:rFonts w:ascii="Lato" w:eastAsia="Times New Roman" w:hAnsi="Lato"/>
                <w:sz w:val="18"/>
                <w:szCs w:val="18"/>
              </w:rPr>
            </w:pPr>
          </w:p>
        </w:tc>
        <w:tc>
          <w:tcPr>
            <w:tcW w:w="520" w:type="dxa"/>
            <w:tcBorders>
              <w:bottom w:val="single" w:sz="8" w:space="0" w:color="auto"/>
            </w:tcBorders>
            <w:shd w:val="clear" w:color="auto" w:fill="auto"/>
            <w:vAlign w:val="bottom"/>
          </w:tcPr>
          <w:p w14:paraId="01C9CEE2" w14:textId="77777777" w:rsidR="00286295" w:rsidRPr="00725275" w:rsidRDefault="00286295">
            <w:pPr>
              <w:spacing w:line="0" w:lineRule="atLeast"/>
              <w:rPr>
                <w:rFonts w:ascii="Lato" w:eastAsia="Times New Roman" w:hAnsi="Lato"/>
                <w:sz w:val="18"/>
                <w:szCs w:val="18"/>
              </w:rPr>
            </w:pPr>
          </w:p>
        </w:tc>
        <w:tc>
          <w:tcPr>
            <w:tcW w:w="100" w:type="dxa"/>
            <w:tcBorders>
              <w:top w:val="single" w:sz="8" w:space="0" w:color="auto"/>
              <w:bottom w:val="single" w:sz="8" w:space="0" w:color="auto"/>
            </w:tcBorders>
            <w:shd w:val="clear" w:color="auto" w:fill="auto"/>
            <w:vAlign w:val="bottom"/>
          </w:tcPr>
          <w:p w14:paraId="361273B7" w14:textId="77777777" w:rsidR="00286295" w:rsidRPr="00725275" w:rsidRDefault="00286295">
            <w:pPr>
              <w:spacing w:line="0" w:lineRule="atLeast"/>
              <w:rPr>
                <w:rFonts w:ascii="Lato" w:eastAsia="Times New Roman" w:hAnsi="Lato"/>
                <w:sz w:val="18"/>
                <w:szCs w:val="18"/>
              </w:rPr>
            </w:pPr>
          </w:p>
        </w:tc>
        <w:tc>
          <w:tcPr>
            <w:tcW w:w="180" w:type="dxa"/>
            <w:tcBorders>
              <w:top w:val="single" w:sz="8" w:space="0" w:color="auto"/>
              <w:bottom w:val="single" w:sz="8" w:space="0" w:color="auto"/>
            </w:tcBorders>
            <w:shd w:val="clear" w:color="auto" w:fill="auto"/>
            <w:vAlign w:val="bottom"/>
          </w:tcPr>
          <w:p w14:paraId="7CEE157C" w14:textId="77777777" w:rsidR="00286295" w:rsidRPr="00725275" w:rsidRDefault="00286295">
            <w:pPr>
              <w:spacing w:line="0" w:lineRule="atLeast"/>
              <w:rPr>
                <w:rFonts w:ascii="Lato" w:eastAsia="Times New Roman" w:hAnsi="Lato"/>
                <w:sz w:val="18"/>
                <w:szCs w:val="18"/>
              </w:rPr>
            </w:pPr>
          </w:p>
        </w:tc>
        <w:tc>
          <w:tcPr>
            <w:tcW w:w="120" w:type="dxa"/>
            <w:tcBorders>
              <w:top w:val="single" w:sz="8" w:space="0" w:color="auto"/>
              <w:bottom w:val="single" w:sz="8" w:space="0" w:color="auto"/>
            </w:tcBorders>
            <w:shd w:val="clear" w:color="auto" w:fill="auto"/>
            <w:vAlign w:val="bottom"/>
          </w:tcPr>
          <w:p w14:paraId="54BB3D5E" w14:textId="77777777" w:rsidR="00286295" w:rsidRPr="00725275" w:rsidRDefault="00286295">
            <w:pPr>
              <w:spacing w:line="0" w:lineRule="atLeast"/>
              <w:rPr>
                <w:rFonts w:ascii="Lato" w:eastAsia="Times New Roman" w:hAnsi="Lato"/>
                <w:sz w:val="18"/>
                <w:szCs w:val="18"/>
              </w:rPr>
            </w:pPr>
          </w:p>
        </w:tc>
        <w:tc>
          <w:tcPr>
            <w:tcW w:w="2940" w:type="dxa"/>
            <w:tcBorders>
              <w:top w:val="single" w:sz="8" w:space="0" w:color="auto"/>
              <w:bottom w:val="single" w:sz="8" w:space="0" w:color="auto"/>
            </w:tcBorders>
            <w:shd w:val="clear" w:color="auto" w:fill="auto"/>
            <w:vAlign w:val="bottom"/>
          </w:tcPr>
          <w:p w14:paraId="2E2E1ACA" w14:textId="77777777" w:rsidR="00286295" w:rsidRPr="00725275" w:rsidRDefault="00286295">
            <w:pPr>
              <w:spacing w:line="0" w:lineRule="atLeast"/>
              <w:rPr>
                <w:rFonts w:ascii="Lato" w:eastAsia="Times New Roman" w:hAnsi="Lato"/>
                <w:sz w:val="18"/>
                <w:szCs w:val="18"/>
              </w:rPr>
            </w:pPr>
          </w:p>
        </w:tc>
        <w:tc>
          <w:tcPr>
            <w:tcW w:w="80" w:type="dxa"/>
            <w:tcBorders>
              <w:top w:val="single" w:sz="8" w:space="0" w:color="auto"/>
              <w:bottom w:val="single" w:sz="8" w:space="0" w:color="auto"/>
            </w:tcBorders>
            <w:shd w:val="clear" w:color="auto" w:fill="auto"/>
            <w:vAlign w:val="bottom"/>
          </w:tcPr>
          <w:p w14:paraId="39C6707B" w14:textId="77777777" w:rsidR="00286295" w:rsidRPr="00725275" w:rsidRDefault="00286295">
            <w:pPr>
              <w:spacing w:line="0" w:lineRule="atLeast"/>
              <w:rPr>
                <w:rFonts w:ascii="Lato" w:eastAsia="Times New Roman" w:hAnsi="Lato"/>
                <w:sz w:val="18"/>
                <w:szCs w:val="18"/>
              </w:rPr>
            </w:pPr>
          </w:p>
        </w:tc>
        <w:tc>
          <w:tcPr>
            <w:tcW w:w="280" w:type="dxa"/>
            <w:tcBorders>
              <w:top w:val="single" w:sz="8" w:space="0" w:color="auto"/>
              <w:bottom w:val="single" w:sz="8" w:space="0" w:color="auto"/>
            </w:tcBorders>
            <w:shd w:val="clear" w:color="auto" w:fill="auto"/>
            <w:vAlign w:val="bottom"/>
          </w:tcPr>
          <w:p w14:paraId="0CD5E1E6" w14:textId="77777777" w:rsidR="00286295" w:rsidRPr="00725275" w:rsidRDefault="00286295">
            <w:pPr>
              <w:spacing w:line="0" w:lineRule="atLeast"/>
              <w:rPr>
                <w:rFonts w:ascii="Lato" w:eastAsia="Times New Roman" w:hAnsi="Lato"/>
                <w:sz w:val="18"/>
                <w:szCs w:val="18"/>
              </w:rPr>
            </w:pPr>
          </w:p>
        </w:tc>
        <w:tc>
          <w:tcPr>
            <w:tcW w:w="3060" w:type="dxa"/>
            <w:tcBorders>
              <w:top w:val="single" w:sz="8" w:space="0" w:color="auto"/>
              <w:bottom w:val="single" w:sz="8" w:space="0" w:color="auto"/>
            </w:tcBorders>
            <w:shd w:val="clear" w:color="auto" w:fill="auto"/>
            <w:vAlign w:val="bottom"/>
          </w:tcPr>
          <w:p w14:paraId="0447E569" w14:textId="77777777" w:rsidR="00286295" w:rsidRPr="00725275" w:rsidRDefault="00286295">
            <w:pPr>
              <w:spacing w:line="0" w:lineRule="atLeast"/>
              <w:rPr>
                <w:rFonts w:ascii="Lato" w:eastAsia="Times New Roman" w:hAnsi="Lato"/>
                <w:sz w:val="18"/>
                <w:szCs w:val="18"/>
              </w:rPr>
            </w:pPr>
          </w:p>
        </w:tc>
        <w:tc>
          <w:tcPr>
            <w:tcW w:w="260" w:type="dxa"/>
            <w:tcBorders>
              <w:bottom w:val="single" w:sz="8" w:space="0" w:color="auto"/>
            </w:tcBorders>
            <w:shd w:val="clear" w:color="auto" w:fill="auto"/>
            <w:vAlign w:val="bottom"/>
          </w:tcPr>
          <w:p w14:paraId="5538B11B" w14:textId="77777777" w:rsidR="00286295" w:rsidRPr="00725275" w:rsidRDefault="00286295">
            <w:pPr>
              <w:spacing w:line="0" w:lineRule="atLeast"/>
              <w:rPr>
                <w:rFonts w:ascii="Lato" w:eastAsia="Times New Roman" w:hAnsi="Lato"/>
                <w:sz w:val="18"/>
                <w:szCs w:val="18"/>
              </w:rPr>
            </w:pPr>
          </w:p>
        </w:tc>
        <w:tc>
          <w:tcPr>
            <w:tcW w:w="180" w:type="dxa"/>
            <w:tcBorders>
              <w:bottom w:val="single" w:sz="8" w:space="0" w:color="auto"/>
              <w:right w:val="single" w:sz="8" w:space="0" w:color="auto"/>
            </w:tcBorders>
            <w:shd w:val="clear" w:color="auto" w:fill="auto"/>
            <w:vAlign w:val="bottom"/>
          </w:tcPr>
          <w:p w14:paraId="7AEF28FB" w14:textId="77777777" w:rsidR="00286295" w:rsidRPr="00725275" w:rsidRDefault="00286295">
            <w:pPr>
              <w:spacing w:line="0" w:lineRule="atLeast"/>
              <w:rPr>
                <w:rFonts w:ascii="Lato" w:eastAsia="Times New Roman" w:hAnsi="Lato"/>
                <w:sz w:val="18"/>
                <w:szCs w:val="18"/>
              </w:rPr>
            </w:pPr>
          </w:p>
        </w:tc>
      </w:tr>
    </w:tbl>
    <w:p w14:paraId="6A668363" w14:textId="77777777" w:rsidR="00286295" w:rsidRPr="00725275" w:rsidRDefault="00286295">
      <w:pPr>
        <w:spacing w:line="221" w:lineRule="exact"/>
        <w:rPr>
          <w:rFonts w:ascii="Lato" w:eastAsia="Times New Roman" w:hAnsi="Lato"/>
          <w:sz w:val="18"/>
          <w:szCs w:val="18"/>
        </w:rPr>
      </w:pPr>
    </w:p>
    <w:p w14:paraId="79CB5E8E" w14:textId="77777777" w:rsidR="00286295" w:rsidRPr="00725275" w:rsidRDefault="00286295">
      <w:pPr>
        <w:spacing w:line="254" w:lineRule="auto"/>
        <w:jc w:val="both"/>
        <w:rPr>
          <w:rFonts w:ascii="Lato" w:eastAsia="Times New Roman" w:hAnsi="Lato"/>
          <w:b/>
          <w:sz w:val="18"/>
          <w:szCs w:val="18"/>
        </w:rPr>
      </w:pPr>
      <w:r w:rsidRPr="00725275">
        <w:rPr>
          <w:rFonts w:ascii="Lato" w:eastAsia="Times New Roman" w:hAnsi="Lato"/>
          <w:b/>
          <w:sz w:val="18"/>
          <w:szCs w:val="18"/>
        </w:rPr>
        <w:t>FAILURE TO COMPLETE AND RETURN THIS FORM MAY RESULT IN BACKUP WITHHOLDING OF 30% OF THE PAYMENT TO YOU WITH RESPECT TO SHARES OF JAGNOTES.COM INC. COMMON STOCK SURRENDERED IN CONNECTION WITH THE EXCHANGE. PLEASE REVIEW THE ENCLOSED “GUIDELINES FOR CERTIFICATION OF TAXPAYER IDENTIFICATION NUMBER ON SUBSTITUTE FORM W-9” FOR ADDITIONAL DETAILS.</w:t>
      </w:r>
    </w:p>
    <w:p w14:paraId="09F75584" w14:textId="77777777" w:rsidR="00286295" w:rsidRPr="00725275" w:rsidRDefault="00286295">
      <w:pPr>
        <w:spacing w:line="200" w:lineRule="exact"/>
        <w:rPr>
          <w:rFonts w:ascii="Lato" w:eastAsia="Times New Roman" w:hAnsi="Lato"/>
          <w:sz w:val="18"/>
          <w:szCs w:val="18"/>
        </w:rPr>
      </w:pPr>
    </w:p>
    <w:p w14:paraId="70985A07" w14:textId="77777777" w:rsidR="00286295" w:rsidRPr="00725275" w:rsidRDefault="00286295">
      <w:pPr>
        <w:spacing w:line="200" w:lineRule="exact"/>
        <w:rPr>
          <w:rFonts w:ascii="Lato" w:eastAsia="Times New Roman" w:hAnsi="Lato"/>
          <w:sz w:val="18"/>
          <w:szCs w:val="18"/>
        </w:rPr>
      </w:pPr>
    </w:p>
    <w:p w14:paraId="1FC2BDC6" w14:textId="77777777" w:rsidR="00286295" w:rsidRPr="00725275" w:rsidRDefault="00286295">
      <w:pPr>
        <w:spacing w:line="258" w:lineRule="exact"/>
        <w:rPr>
          <w:rFonts w:ascii="Lato" w:eastAsia="Times New Roman" w:hAnsi="Lato"/>
          <w:sz w:val="18"/>
          <w:szCs w:val="18"/>
        </w:rPr>
      </w:pPr>
    </w:p>
    <w:p w14:paraId="0CF718E5" w14:textId="77777777" w:rsidR="00286295" w:rsidRPr="00725275" w:rsidRDefault="00286295">
      <w:pPr>
        <w:spacing w:line="0" w:lineRule="atLeast"/>
        <w:jc w:val="center"/>
        <w:rPr>
          <w:rFonts w:ascii="Lato" w:eastAsia="Times New Roman" w:hAnsi="Lato"/>
          <w:b/>
          <w:i/>
          <w:szCs w:val="18"/>
        </w:rPr>
      </w:pPr>
      <w:r w:rsidRPr="00725275">
        <w:rPr>
          <w:rFonts w:ascii="Lato" w:eastAsia="Times New Roman" w:hAnsi="Lato"/>
          <w:b/>
          <w:i/>
          <w:szCs w:val="18"/>
        </w:rPr>
        <w:t>[Please complete above Substitute Form W-9 and return it with the Letter of Transmittal]</w:t>
      </w:r>
    </w:p>
    <w:p w14:paraId="7E82B2FF" w14:textId="77777777" w:rsidR="00286295" w:rsidRPr="00725275" w:rsidRDefault="00286295">
      <w:pPr>
        <w:spacing w:line="200" w:lineRule="exact"/>
        <w:rPr>
          <w:rFonts w:ascii="Lato" w:eastAsia="Times New Roman" w:hAnsi="Lato"/>
          <w:sz w:val="18"/>
          <w:szCs w:val="18"/>
        </w:rPr>
      </w:pPr>
    </w:p>
    <w:p w14:paraId="7719EE79" w14:textId="77777777" w:rsidR="00286295" w:rsidRPr="00725275" w:rsidRDefault="00286295">
      <w:pPr>
        <w:spacing w:line="200" w:lineRule="exact"/>
        <w:rPr>
          <w:rFonts w:ascii="Lato" w:eastAsia="Times New Roman" w:hAnsi="Lato"/>
          <w:sz w:val="18"/>
          <w:szCs w:val="18"/>
        </w:rPr>
      </w:pPr>
    </w:p>
    <w:p w14:paraId="38DE9251" w14:textId="77777777" w:rsidR="00286295" w:rsidRPr="00725275" w:rsidRDefault="00286295">
      <w:pPr>
        <w:spacing w:line="200" w:lineRule="exact"/>
        <w:rPr>
          <w:rFonts w:ascii="Lato" w:eastAsia="Times New Roman" w:hAnsi="Lato"/>
          <w:sz w:val="18"/>
          <w:szCs w:val="18"/>
        </w:rPr>
      </w:pPr>
    </w:p>
    <w:p w14:paraId="4D9FF8BA" w14:textId="77777777" w:rsidR="00286295" w:rsidRPr="00725275" w:rsidRDefault="00286295">
      <w:pPr>
        <w:spacing w:line="200" w:lineRule="exact"/>
        <w:rPr>
          <w:rFonts w:ascii="Lato" w:eastAsia="Times New Roman" w:hAnsi="Lato"/>
          <w:sz w:val="18"/>
          <w:szCs w:val="18"/>
        </w:rPr>
      </w:pPr>
    </w:p>
    <w:p w14:paraId="0D15E678" w14:textId="77777777" w:rsidR="00286295" w:rsidRPr="00725275" w:rsidRDefault="00286295">
      <w:pPr>
        <w:spacing w:line="200" w:lineRule="exact"/>
        <w:rPr>
          <w:rFonts w:ascii="Lato" w:eastAsia="Times New Roman" w:hAnsi="Lato"/>
          <w:sz w:val="18"/>
          <w:szCs w:val="18"/>
        </w:rPr>
      </w:pPr>
    </w:p>
    <w:p w14:paraId="1C37367A" w14:textId="77777777" w:rsidR="00286295" w:rsidRPr="00725275" w:rsidRDefault="00286295">
      <w:pPr>
        <w:spacing w:line="200" w:lineRule="exact"/>
        <w:rPr>
          <w:rFonts w:ascii="Lato" w:eastAsia="Times New Roman" w:hAnsi="Lato"/>
          <w:sz w:val="18"/>
          <w:szCs w:val="18"/>
        </w:rPr>
      </w:pPr>
    </w:p>
    <w:p w14:paraId="0D31B898" w14:textId="77777777" w:rsidR="00286295" w:rsidRPr="00725275" w:rsidRDefault="00286295">
      <w:pPr>
        <w:spacing w:line="200" w:lineRule="exact"/>
        <w:rPr>
          <w:rFonts w:ascii="Lato" w:eastAsia="Times New Roman" w:hAnsi="Lato"/>
          <w:sz w:val="18"/>
          <w:szCs w:val="18"/>
        </w:rPr>
      </w:pPr>
    </w:p>
    <w:p w14:paraId="478363A1" w14:textId="77777777" w:rsidR="00286295" w:rsidRPr="00725275" w:rsidRDefault="00286295">
      <w:pPr>
        <w:spacing w:line="200" w:lineRule="exact"/>
        <w:rPr>
          <w:rFonts w:ascii="Lato" w:eastAsia="Times New Roman" w:hAnsi="Lato"/>
          <w:sz w:val="18"/>
          <w:szCs w:val="18"/>
        </w:rPr>
      </w:pPr>
    </w:p>
    <w:p w14:paraId="1691EB1C" w14:textId="77777777" w:rsidR="00286295" w:rsidRPr="00725275" w:rsidRDefault="00286295">
      <w:pPr>
        <w:spacing w:line="200" w:lineRule="exact"/>
        <w:rPr>
          <w:rFonts w:ascii="Lato" w:eastAsia="Times New Roman" w:hAnsi="Lato"/>
          <w:sz w:val="18"/>
          <w:szCs w:val="18"/>
        </w:rPr>
      </w:pPr>
    </w:p>
    <w:p w14:paraId="76F55FEB" w14:textId="77777777" w:rsidR="00286295" w:rsidRPr="00725275" w:rsidRDefault="00286295">
      <w:pPr>
        <w:spacing w:line="200" w:lineRule="exact"/>
        <w:rPr>
          <w:rFonts w:ascii="Lato" w:eastAsia="Times New Roman" w:hAnsi="Lato"/>
          <w:sz w:val="18"/>
          <w:szCs w:val="18"/>
        </w:rPr>
      </w:pPr>
    </w:p>
    <w:p w14:paraId="3E6DB6E7" w14:textId="77777777" w:rsidR="00286295" w:rsidRPr="00725275" w:rsidRDefault="00286295">
      <w:pPr>
        <w:spacing w:line="200" w:lineRule="exact"/>
        <w:rPr>
          <w:rFonts w:ascii="Lato" w:eastAsia="Times New Roman" w:hAnsi="Lato"/>
          <w:sz w:val="18"/>
          <w:szCs w:val="18"/>
        </w:rPr>
      </w:pPr>
    </w:p>
    <w:p w14:paraId="120E9190" w14:textId="77777777" w:rsidR="00286295" w:rsidRPr="00725275" w:rsidRDefault="00286295">
      <w:pPr>
        <w:spacing w:line="200" w:lineRule="exact"/>
        <w:rPr>
          <w:rFonts w:ascii="Lato" w:eastAsia="Times New Roman" w:hAnsi="Lato"/>
          <w:sz w:val="18"/>
          <w:szCs w:val="18"/>
        </w:rPr>
      </w:pPr>
    </w:p>
    <w:p w14:paraId="53F30C64" w14:textId="77777777" w:rsidR="00286295" w:rsidRPr="00725275" w:rsidRDefault="00286295">
      <w:pPr>
        <w:spacing w:line="200" w:lineRule="exact"/>
        <w:rPr>
          <w:rFonts w:ascii="Lato" w:eastAsia="Times New Roman" w:hAnsi="Lato"/>
          <w:sz w:val="18"/>
          <w:szCs w:val="18"/>
        </w:rPr>
      </w:pPr>
    </w:p>
    <w:p w14:paraId="2E2F3252" w14:textId="77777777" w:rsidR="00286295" w:rsidRPr="00725275" w:rsidRDefault="00286295">
      <w:pPr>
        <w:spacing w:line="200" w:lineRule="exact"/>
        <w:rPr>
          <w:rFonts w:ascii="Lato" w:eastAsia="Times New Roman" w:hAnsi="Lato"/>
          <w:sz w:val="18"/>
          <w:szCs w:val="18"/>
        </w:rPr>
      </w:pPr>
    </w:p>
    <w:p w14:paraId="63AA2D08" w14:textId="77777777" w:rsidR="00286295" w:rsidRPr="00725275" w:rsidRDefault="00286295">
      <w:pPr>
        <w:spacing w:line="200" w:lineRule="exact"/>
        <w:rPr>
          <w:rFonts w:ascii="Lato" w:eastAsia="Times New Roman" w:hAnsi="Lato"/>
          <w:sz w:val="18"/>
          <w:szCs w:val="18"/>
        </w:rPr>
      </w:pPr>
    </w:p>
    <w:p w14:paraId="128E836C" w14:textId="77777777" w:rsidR="00286295" w:rsidRPr="00725275" w:rsidRDefault="00286295">
      <w:pPr>
        <w:spacing w:line="200" w:lineRule="exact"/>
        <w:rPr>
          <w:rFonts w:ascii="Lato" w:eastAsia="Times New Roman" w:hAnsi="Lato"/>
          <w:sz w:val="18"/>
          <w:szCs w:val="18"/>
        </w:rPr>
      </w:pPr>
    </w:p>
    <w:p w14:paraId="00546EDA" w14:textId="77777777" w:rsidR="00286295" w:rsidRPr="00725275" w:rsidRDefault="00286295">
      <w:pPr>
        <w:spacing w:line="200" w:lineRule="exact"/>
        <w:rPr>
          <w:rFonts w:ascii="Lato" w:eastAsia="Times New Roman" w:hAnsi="Lato"/>
          <w:sz w:val="18"/>
          <w:szCs w:val="18"/>
        </w:rPr>
      </w:pPr>
    </w:p>
    <w:p w14:paraId="422D3F8B" w14:textId="77777777" w:rsidR="00286295" w:rsidRPr="00725275" w:rsidRDefault="00286295">
      <w:pPr>
        <w:spacing w:line="264" w:lineRule="exact"/>
        <w:rPr>
          <w:rFonts w:ascii="Lato" w:eastAsia="Times New Roman" w:hAnsi="Lato"/>
          <w:sz w:val="18"/>
          <w:szCs w:val="18"/>
        </w:rPr>
      </w:pPr>
    </w:p>
    <w:p w14:paraId="5CEB80A0" w14:textId="77777777" w:rsidR="00286295" w:rsidRPr="00725275" w:rsidRDefault="00286295">
      <w:pPr>
        <w:spacing w:line="0" w:lineRule="atLeast"/>
        <w:jc w:val="center"/>
        <w:rPr>
          <w:rFonts w:ascii="Lato" w:eastAsia="Times New Roman" w:hAnsi="Lato"/>
          <w:sz w:val="14"/>
          <w:szCs w:val="18"/>
        </w:rPr>
      </w:pPr>
      <w:r w:rsidRPr="00725275">
        <w:rPr>
          <w:rFonts w:ascii="Lato" w:eastAsia="Times New Roman" w:hAnsi="Lato"/>
          <w:sz w:val="14"/>
          <w:szCs w:val="18"/>
        </w:rPr>
        <w:t>-4-</w:t>
      </w:r>
    </w:p>
    <w:p w14:paraId="51B26D24" w14:textId="77777777" w:rsidR="00286295" w:rsidRPr="00725275" w:rsidRDefault="00286295">
      <w:pPr>
        <w:spacing w:line="19" w:lineRule="exact"/>
        <w:rPr>
          <w:rFonts w:ascii="Lato" w:eastAsia="Times New Roman" w:hAnsi="Lato"/>
          <w:sz w:val="18"/>
          <w:szCs w:val="18"/>
        </w:rPr>
      </w:pPr>
    </w:p>
    <w:p w14:paraId="4511D0F3"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p w14:paraId="5789D012" w14:textId="77777777" w:rsidR="00286295" w:rsidRPr="00725275" w:rsidRDefault="00286295">
      <w:pPr>
        <w:spacing w:line="0" w:lineRule="atLeast"/>
        <w:rPr>
          <w:rFonts w:ascii="Lato" w:eastAsia="Times New Roman" w:hAnsi="Lato"/>
          <w:i/>
          <w:sz w:val="10"/>
          <w:szCs w:val="18"/>
        </w:rPr>
        <w:sectPr w:rsidR="00286295" w:rsidRPr="00725275">
          <w:pgSz w:w="12240" w:h="15840"/>
          <w:pgMar w:top="889" w:right="860" w:bottom="295" w:left="860" w:header="0" w:footer="0" w:gutter="0"/>
          <w:cols w:space="0" w:equalWidth="0">
            <w:col w:w="10520"/>
          </w:cols>
          <w:docGrid w:linePitch="360"/>
        </w:sectPr>
      </w:pPr>
    </w:p>
    <w:p w14:paraId="5D001B8D" w14:textId="77777777" w:rsidR="00286295" w:rsidRPr="00725275" w:rsidRDefault="00286295">
      <w:pPr>
        <w:spacing w:line="0" w:lineRule="atLeast"/>
        <w:jc w:val="center"/>
        <w:rPr>
          <w:rFonts w:ascii="Lato" w:eastAsia="Times New Roman" w:hAnsi="Lato"/>
          <w:b/>
          <w:sz w:val="22"/>
          <w:szCs w:val="18"/>
        </w:rPr>
      </w:pPr>
      <w:bookmarkStart w:id="4" w:name="page5"/>
      <w:bookmarkEnd w:id="4"/>
      <w:r w:rsidRPr="00725275">
        <w:rPr>
          <w:rFonts w:ascii="Lato" w:eastAsia="Times New Roman" w:hAnsi="Lato"/>
          <w:i/>
          <w:sz w:val="10"/>
          <w:szCs w:val="18"/>
        </w:rPr>
        <w:lastRenderedPageBreak/>
        <w:pict w14:anchorId="35A69A91">
          <v:line id="_x0000_s1060" style="position:absolute;left:0;text-align:left;z-index:-24;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53847761">
          <v:line id="_x0000_s1061" style="position:absolute;left:0;text-align:left;z-index:-23;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1BE4A1C0">
          <v:line id="_x0000_s1062" style="position:absolute;left:0;text-align:left;z-index:-22;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2D1E109A">
          <v:line id="_x0000_s1063" style="position:absolute;left:0;text-align:left;z-index:-21;mso-position-horizontal-relative:page;mso-position-vertical-relative:page" from="587.6pt,24pt" to="587.6pt,768pt" o:userdrawn="t" strokeweight=".25397mm">
            <w10:wrap anchorx="page" anchory="page"/>
          </v:line>
        </w:pict>
      </w:r>
      <w:r w:rsidRPr="00725275">
        <w:rPr>
          <w:rFonts w:ascii="Lato" w:eastAsia="Times New Roman" w:hAnsi="Lato"/>
          <w:b/>
          <w:sz w:val="22"/>
          <w:szCs w:val="18"/>
        </w:rPr>
        <w:t>JAGNOTES.COM INC.</w:t>
      </w:r>
    </w:p>
    <w:p w14:paraId="682DE855" w14:textId="77777777" w:rsidR="00286295" w:rsidRPr="00725275" w:rsidRDefault="00286295">
      <w:pPr>
        <w:spacing w:line="200" w:lineRule="exact"/>
        <w:rPr>
          <w:rFonts w:ascii="Lato" w:eastAsia="Times New Roman" w:hAnsi="Lato"/>
          <w:sz w:val="18"/>
          <w:szCs w:val="18"/>
        </w:rPr>
      </w:pPr>
    </w:p>
    <w:p w14:paraId="4436E53D" w14:textId="77777777" w:rsidR="00286295" w:rsidRPr="00725275" w:rsidRDefault="00286295">
      <w:pPr>
        <w:spacing w:line="200" w:lineRule="exact"/>
        <w:rPr>
          <w:rFonts w:ascii="Lato" w:eastAsia="Times New Roman" w:hAnsi="Lato"/>
          <w:sz w:val="18"/>
          <w:szCs w:val="18"/>
        </w:rPr>
      </w:pPr>
    </w:p>
    <w:p w14:paraId="09051F45" w14:textId="77777777" w:rsidR="00286295" w:rsidRPr="00725275" w:rsidRDefault="00286295">
      <w:pPr>
        <w:spacing w:line="200" w:lineRule="exact"/>
        <w:rPr>
          <w:rFonts w:ascii="Lato" w:eastAsia="Times New Roman" w:hAnsi="Lato"/>
          <w:sz w:val="18"/>
          <w:szCs w:val="18"/>
        </w:rPr>
      </w:pPr>
    </w:p>
    <w:p w14:paraId="248D3FD5" w14:textId="77777777" w:rsidR="00286295" w:rsidRPr="00725275" w:rsidRDefault="00286295">
      <w:pPr>
        <w:spacing w:line="202" w:lineRule="exact"/>
        <w:rPr>
          <w:rFonts w:ascii="Lato" w:eastAsia="Times New Roman" w:hAnsi="Lato"/>
          <w:sz w:val="18"/>
          <w:szCs w:val="18"/>
        </w:rPr>
      </w:pPr>
    </w:p>
    <w:p w14:paraId="59D696D5" w14:textId="77777777" w:rsidR="00286295" w:rsidRPr="00725275" w:rsidRDefault="00286295">
      <w:pPr>
        <w:spacing w:line="256" w:lineRule="auto"/>
        <w:jc w:val="both"/>
        <w:rPr>
          <w:rFonts w:ascii="Lato" w:eastAsia="Times New Roman" w:hAnsi="Lato"/>
          <w:b/>
          <w:sz w:val="22"/>
          <w:szCs w:val="18"/>
        </w:rPr>
      </w:pPr>
      <w:r w:rsidRPr="00725275">
        <w:rPr>
          <w:rFonts w:ascii="Lato" w:eastAsia="Times New Roman" w:hAnsi="Lato"/>
          <w:b/>
          <w:sz w:val="22"/>
          <w:szCs w:val="18"/>
        </w:rPr>
        <w:t>INSTRUCTIONS FOR SURRENDERING CERTIFICATES FORMERLY REPRESENTING SHARES OF COMMON STOCK OF JAGNOTES.COM INC. (“JAGNOTES”) FOR CERTIFICATES REPRESENTING SHARES OF CLASS A AND SERIES 1 CLASS B COMMON STOCK OF JAG MEDIA HOLDINGS, INC. (“JAG MEDIA”).</w:t>
      </w:r>
    </w:p>
    <w:p w14:paraId="18655C06" w14:textId="77777777" w:rsidR="00286295" w:rsidRPr="00725275" w:rsidRDefault="00286295">
      <w:pPr>
        <w:spacing w:line="185" w:lineRule="exact"/>
        <w:rPr>
          <w:rFonts w:ascii="Lato" w:eastAsia="Times New Roman" w:hAnsi="Lato"/>
          <w:sz w:val="18"/>
          <w:szCs w:val="18"/>
        </w:rPr>
      </w:pPr>
    </w:p>
    <w:p w14:paraId="03880236" w14:textId="77777777" w:rsidR="00286295" w:rsidRPr="00725275" w:rsidRDefault="00286295">
      <w:pPr>
        <w:numPr>
          <w:ilvl w:val="0"/>
          <w:numId w:val="1"/>
        </w:numPr>
        <w:tabs>
          <w:tab w:val="left" w:pos="720"/>
        </w:tabs>
        <w:spacing w:line="0" w:lineRule="atLeast"/>
        <w:ind w:left="720" w:hanging="716"/>
        <w:rPr>
          <w:rFonts w:ascii="Lato" w:eastAsia="Times New Roman" w:hAnsi="Lato"/>
          <w:b/>
          <w:sz w:val="18"/>
          <w:szCs w:val="18"/>
        </w:rPr>
      </w:pPr>
      <w:r w:rsidRPr="00725275">
        <w:rPr>
          <w:rFonts w:ascii="Lato" w:eastAsia="Times New Roman" w:hAnsi="Lato"/>
          <w:b/>
          <w:sz w:val="18"/>
          <w:szCs w:val="18"/>
        </w:rPr>
        <w:t>General</w:t>
      </w:r>
    </w:p>
    <w:p w14:paraId="13C995A8" w14:textId="77777777" w:rsidR="00286295" w:rsidRPr="00725275" w:rsidRDefault="00286295">
      <w:pPr>
        <w:spacing w:line="240" w:lineRule="exact"/>
        <w:rPr>
          <w:rFonts w:ascii="Lato" w:eastAsia="Times New Roman" w:hAnsi="Lato"/>
          <w:b/>
          <w:sz w:val="18"/>
          <w:szCs w:val="18"/>
        </w:rPr>
      </w:pPr>
    </w:p>
    <w:p w14:paraId="377EFECF" w14:textId="77777777" w:rsidR="00286295" w:rsidRPr="00725275" w:rsidRDefault="00286295">
      <w:pPr>
        <w:numPr>
          <w:ilvl w:val="1"/>
          <w:numId w:val="1"/>
        </w:numPr>
        <w:tabs>
          <w:tab w:val="left" w:pos="1440"/>
        </w:tabs>
        <w:spacing w:line="249" w:lineRule="auto"/>
        <w:ind w:firstLine="724"/>
        <w:jc w:val="both"/>
        <w:rPr>
          <w:rFonts w:ascii="Lato" w:eastAsia="Times New Roman" w:hAnsi="Lato"/>
          <w:sz w:val="18"/>
          <w:szCs w:val="18"/>
        </w:rPr>
      </w:pPr>
      <w:r w:rsidRPr="00725275">
        <w:rPr>
          <w:rFonts w:ascii="Lato" w:eastAsia="Times New Roman" w:hAnsi="Lato"/>
          <w:sz w:val="18"/>
          <w:szCs w:val="18"/>
        </w:rPr>
        <w:t>On February 21, 2002, the stockholders of JagNotes.com Inc. approved a plan of recapitalization (the “Recapitalization Plan”) pursuant to which (a) the name of the company will be changed to JAG Media Holdings, Inc. and (b) each one and one-tenth (1.1) shares of JAGNOTES’ outstanding common stock will be reclassified into one (1) share of Class A common stock and one-tenth (1/10th) of a share of Series 1 Class B common stock. In accordance with the terms of the Recapitalization Plan, each stockholder of JAGNOTES is entitled, upon surrender of certificate(s) formerly representing JAGNOTES Shares, to receive in exchange therefore certificates representing new shares of JAG Media Holdings, Inc. Class A and Series 1 Class B common stock.</w:t>
      </w:r>
    </w:p>
    <w:p w14:paraId="1E022E8E" w14:textId="77777777" w:rsidR="00286295" w:rsidRPr="00725275" w:rsidRDefault="00286295">
      <w:pPr>
        <w:spacing w:line="207" w:lineRule="exact"/>
        <w:rPr>
          <w:rFonts w:ascii="Lato" w:eastAsia="Times New Roman" w:hAnsi="Lato"/>
          <w:sz w:val="18"/>
          <w:szCs w:val="18"/>
        </w:rPr>
      </w:pPr>
    </w:p>
    <w:p w14:paraId="54C0D1E1" w14:textId="77777777" w:rsidR="00286295" w:rsidRPr="00725275" w:rsidRDefault="00286295">
      <w:pPr>
        <w:numPr>
          <w:ilvl w:val="1"/>
          <w:numId w:val="1"/>
        </w:numPr>
        <w:tabs>
          <w:tab w:val="left" w:pos="1439"/>
        </w:tabs>
        <w:spacing w:line="254" w:lineRule="auto"/>
        <w:ind w:firstLine="724"/>
        <w:jc w:val="both"/>
        <w:rPr>
          <w:rFonts w:ascii="Lato" w:eastAsia="Times New Roman" w:hAnsi="Lato"/>
          <w:sz w:val="18"/>
          <w:szCs w:val="18"/>
        </w:rPr>
      </w:pPr>
      <w:r w:rsidRPr="00725275">
        <w:rPr>
          <w:rFonts w:ascii="Lato" w:eastAsia="Times New Roman" w:hAnsi="Lato"/>
          <w:sz w:val="18"/>
          <w:szCs w:val="18"/>
        </w:rPr>
        <w:t xml:space="preserve">No fractional shares will be issued in the recapitalization. In lieu of any such fractional shares, each holder of JAGNOTES Shares who would otherwise be entitled to a fraction of a share of either JAG MEDIA Class </w:t>
      </w:r>
      <w:proofErr w:type="gramStart"/>
      <w:r w:rsidRPr="00725275">
        <w:rPr>
          <w:rFonts w:ascii="Lato" w:eastAsia="Times New Roman" w:hAnsi="Lato"/>
          <w:sz w:val="18"/>
          <w:szCs w:val="18"/>
        </w:rPr>
        <w:t>A</w:t>
      </w:r>
      <w:proofErr w:type="gramEnd"/>
      <w:r w:rsidRPr="00725275">
        <w:rPr>
          <w:rFonts w:ascii="Lato" w:eastAsia="Times New Roman" w:hAnsi="Lato"/>
          <w:sz w:val="18"/>
          <w:szCs w:val="18"/>
        </w:rPr>
        <w:t xml:space="preserve"> Common Stock or Series 1 Class B Common Stock will receive cash in an amount equal to the value of the fractional share; provided, that JAG MEDIA will only pay amounts less than $1.00 to any one stockholder upon specific written request of the stockholder.</w:t>
      </w:r>
    </w:p>
    <w:p w14:paraId="04408BD8" w14:textId="77777777" w:rsidR="00286295" w:rsidRPr="00725275" w:rsidRDefault="00286295">
      <w:pPr>
        <w:spacing w:line="241" w:lineRule="exact"/>
        <w:rPr>
          <w:rFonts w:ascii="Lato" w:eastAsia="Times New Roman" w:hAnsi="Lato"/>
          <w:sz w:val="18"/>
          <w:szCs w:val="18"/>
        </w:rPr>
      </w:pPr>
    </w:p>
    <w:p w14:paraId="3B418E8C" w14:textId="77777777" w:rsidR="00286295" w:rsidRPr="00725275" w:rsidRDefault="00286295">
      <w:pPr>
        <w:numPr>
          <w:ilvl w:val="1"/>
          <w:numId w:val="1"/>
        </w:numPr>
        <w:tabs>
          <w:tab w:val="left" w:pos="1440"/>
        </w:tabs>
        <w:spacing w:line="250" w:lineRule="auto"/>
        <w:ind w:firstLine="724"/>
        <w:jc w:val="both"/>
        <w:rPr>
          <w:rFonts w:ascii="Lato" w:eastAsia="Times New Roman" w:hAnsi="Lato"/>
          <w:sz w:val="18"/>
          <w:szCs w:val="18"/>
        </w:rPr>
      </w:pPr>
      <w:r w:rsidRPr="00725275">
        <w:rPr>
          <w:rFonts w:ascii="Lato" w:eastAsia="Times New Roman" w:hAnsi="Lato"/>
          <w:sz w:val="18"/>
          <w:szCs w:val="18"/>
        </w:rPr>
        <w:t xml:space="preserve">Stockholders should note that the Exchange Agent will not be able to issue your certificates of JAG MEDIA Class A common stock and Series 1 Class B common stock representing your interest in JAG Media Holdings, Inc. until the certificate of amendment to the JagNotes.com Inc. Articles of Incorporation is filed in the state of Nevada. Accordingly, Stockholders should transmit their certificate(s) formerly representing JAGNOTES Shares only upon, or shortly prior to, effectiveness of the recapitalization. </w:t>
      </w:r>
      <w:r w:rsidRPr="00725275">
        <w:rPr>
          <w:rFonts w:ascii="Lato" w:eastAsia="Times New Roman" w:hAnsi="Lato"/>
          <w:b/>
          <w:sz w:val="18"/>
          <w:szCs w:val="18"/>
        </w:rPr>
        <w:t>THE COMPANY EXPECTS THAT THE EFFECTIVE DATE OF THE</w:t>
      </w:r>
    </w:p>
    <w:p w14:paraId="5D0669B9" w14:textId="77777777" w:rsidR="00286295" w:rsidRPr="00725275" w:rsidRDefault="00286295">
      <w:pPr>
        <w:spacing w:line="1" w:lineRule="exact"/>
        <w:rPr>
          <w:rFonts w:ascii="Lato" w:eastAsia="Times New Roman" w:hAnsi="Lato"/>
          <w:sz w:val="18"/>
          <w:szCs w:val="18"/>
        </w:rPr>
      </w:pPr>
    </w:p>
    <w:p w14:paraId="5A12C861"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CERTIFICATE OF AMENDMENT WILL BE APRIL 8, 2002.</w:t>
      </w:r>
    </w:p>
    <w:p w14:paraId="1D9E19D7" w14:textId="77777777" w:rsidR="00286295" w:rsidRPr="00725275" w:rsidRDefault="00286295">
      <w:pPr>
        <w:spacing w:line="213" w:lineRule="exact"/>
        <w:rPr>
          <w:rFonts w:ascii="Lato" w:eastAsia="Times New Roman" w:hAnsi="Lato"/>
          <w:sz w:val="18"/>
          <w:szCs w:val="18"/>
        </w:rPr>
      </w:pPr>
    </w:p>
    <w:p w14:paraId="55521676" w14:textId="77777777" w:rsidR="00286295" w:rsidRPr="00725275" w:rsidRDefault="00286295">
      <w:pPr>
        <w:numPr>
          <w:ilvl w:val="0"/>
          <w:numId w:val="2"/>
        </w:numPr>
        <w:tabs>
          <w:tab w:val="left" w:pos="720"/>
        </w:tabs>
        <w:spacing w:line="0" w:lineRule="atLeast"/>
        <w:ind w:left="720" w:hanging="716"/>
        <w:rPr>
          <w:rFonts w:ascii="Lato" w:eastAsia="Times New Roman" w:hAnsi="Lato"/>
          <w:b/>
          <w:sz w:val="18"/>
          <w:szCs w:val="18"/>
        </w:rPr>
      </w:pPr>
      <w:r w:rsidRPr="00725275">
        <w:rPr>
          <w:rFonts w:ascii="Lato" w:eastAsia="Times New Roman" w:hAnsi="Lato"/>
          <w:b/>
          <w:sz w:val="18"/>
          <w:szCs w:val="18"/>
        </w:rPr>
        <w:t>Execution and Delivery</w:t>
      </w:r>
    </w:p>
    <w:p w14:paraId="4934800A" w14:textId="77777777" w:rsidR="00286295" w:rsidRPr="00725275" w:rsidRDefault="00286295">
      <w:pPr>
        <w:spacing w:line="240" w:lineRule="exact"/>
        <w:rPr>
          <w:rFonts w:ascii="Lato" w:eastAsia="Times New Roman" w:hAnsi="Lato"/>
          <w:sz w:val="18"/>
          <w:szCs w:val="18"/>
        </w:rPr>
      </w:pPr>
    </w:p>
    <w:p w14:paraId="7E20CAEF" w14:textId="77777777" w:rsidR="00286295" w:rsidRPr="00725275" w:rsidRDefault="00286295">
      <w:pPr>
        <w:spacing w:line="251" w:lineRule="auto"/>
        <w:ind w:firstLine="720"/>
        <w:jc w:val="both"/>
        <w:rPr>
          <w:rFonts w:ascii="Lato" w:eastAsia="Times New Roman" w:hAnsi="Lato"/>
          <w:sz w:val="18"/>
          <w:szCs w:val="18"/>
        </w:rPr>
      </w:pPr>
      <w:r w:rsidRPr="00725275">
        <w:rPr>
          <w:rFonts w:ascii="Lato" w:eastAsia="Times New Roman" w:hAnsi="Lato"/>
          <w:sz w:val="18"/>
          <w:szCs w:val="18"/>
        </w:rPr>
        <w:t>The Letter of Transmittal or a facsimile thereof must be properly filled in, dated and signed, and must be delivered together with your certificate(s) formerly representing JAGNOTES Shares to the Exchange Agent, Computershare Trust Company, Inc., at the address set forth in the Letter of Transmittal. The method of delivery to the Exchange Agent is at your option and risk, but, if sent by mail, registered and insured mail is suggested. If any shares are registered in different forms of your name (e.g., “John Doe” and “J. Doe”), you should complete as many separate Letters of Transmittal as there are different registrations.</w:t>
      </w:r>
    </w:p>
    <w:p w14:paraId="4B1621B8" w14:textId="77777777" w:rsidR="00286295" w:rsidRPr="00725275" w:rsidRDefault="00286295">
      <w:pPr>
        <w:spacing w:line="200" w:lineRule="exact"/>
        <w:rPr>
          <w:rFonts w:ascii="Lato" w:eastAsia="Times New Roman" w:hAnsi="Lato"/>
          <w:sz w:val="18"/>
          <w:szCs w:val="18"/>
        </w:rPr>
      </w:pPr>
    </w:p>
    <w:p w14:paraId="2B186317" w14:textId="77777777" w:rsidR="00286295" w:rsidRPr="00725275" w:rsidRDefault="00286295">
      <w:pPr>
        <w:spacing w:line="235" w:lineRule="exact"/>
        <w:rPr>
          <w:rFonts w:ascii="Lato" w:eastAsia="Times New Roman" w:hAnsi="Lato"/>
          <w:sz w:val="18"/>
          <w:szCs w:val="18"/>
        </w:rPr>
      </w:pPr>
    </w:p>
    <w:p w14:paraId="619E3BA0" w14:textId="77777777" w:rsidR="00286295" w:rsidRPr="00725275" w:rsidRDefault="00286295">
      <w:pPr>
        <w:numPr>
          <w:ilvl w:val="0"/>
          <w:numId w:val="3"/>
        </w:numPr>
        <w:tabs>
          <w:tab w:val="left" w:pos="720"/>
        </w:tabs>
        <w:spacing w:line="0" w:lineRule="atLeast"/>
        <w:ind w:left="720" w:hanging="716"/>
        <w:rPr>
          <w:rFonts w:ascii="Lato" w:eastAsia="Times New Roman" w:hAnsi="Lato"/>
          <w:b/>
          <w:sz w:val="18"/>
          <w:szCs w:val="18"/>
        </w:rPr>
      </w:pPr>
      <w:r w:rsidRPr="00725275">
        <w:rPr>
          <w:rFonts w:ascii="Lato" w:eastAsia="Times New Roman" w:hAnsi="Lato"/>
          <w:b/>
          <w:sz w:val="18"/>
          <w:szCs w:val="18"/>
        </w:rPr>
        <w:t>Signatures</w:t>
      </w:r>
    </w:p>
    <w:p w14:paraId="0E6253E7" w14:textId="77777777" w:rsidR="00286295" w:rsidRPr="00725275" w:rsidRDefault="00286295">
      <w:pPr>
        <w:spacing w:line="240" w:lineRule="exact"/>
        <w:rPr>
          <w:rFonts w:ascii="Lato" w:eastAsia="Times New Roman" w:hAnsi="Lato"/>
          <w:sz w:val="18"/>
          <w:szCs w:val="18"/>
        </w:rPr>
      </w:pPr>
    </w:p>
    <w:p w14:paraId="6D39722C" w14:textId="77777777" w:rsidR="00286295" w:rsidRPr="00725275" w:rsidRDefault="00286295">
      <w:pPr>
        <w:spacing w:line="252" w:lineRule="auto"/>
        <w:ind w:firstLine="720"/>
        <w:jc w:val="both"/>
        <w:rPr>
          <w:rFonts w:ascii="Lato" w:eastAsia="Times New Roman" w:hAnsi="Lato"/>
          <w:sz w:val="18"/>
          <w:szCs w:val="18"/>
        </w:rPr>
      </w:pPr>
      <w:r w:rsidRPr="00725275">
        <w:rPr>
          <w:rFonts w:ascii="Lato" w:eastAsia="Times New Roman" w:hAnsi="Lato"/>
          <w:sz w:val="18"/>
          <w:szCs w:val="18"/>
        </w:rPr>
        <w:t>The signature (or signatures, in the case of certificate(s) owned by two or more joint holders) on the Letter of Transmittal should correspond exactly with the name as written on the face of the share certificate(s) transmitted unless the JAGNOTES Shares described in the Letter of Transmittal have been assigned by the registered holder or holders, in which event the Letter of Transmittal should be signed in exactly the same form as the name of the last transferee indicated on the transfers attached to or endorsed on the certificate(s).</w:t>
      </w:r>
    </w:p>
    <w:p w14:paraId="4FDDF719" w14:textId="77777777" w:rsidR="00286295" w:rsidRPr="00725275" w:rsidRDefault="00286295">
      <w:pPr>
        <w:spacing w:line="197" w:lineRule="exact"/>
        <w:rPr>
          <w:rFonts w:ascii="Lato" w:eastAsia="Times New Roman" w:hAnsi="Lato"/>
          <w:sz w:val="18"/>
          <w:szCs w:val="18"/>
        </w:rPr>
      </w:pPr>
    </w:p>
    <w:p w14:paraId="115D5054" w14:textId="77777777" w:rsidR="00286295" w:rsidRPr="00725275" w:rsidRDefault="00286295">
      <w:pPr>
        <w:spacing w:line="252" w:lineRule="auto"/>
        <w:ind w:firstLine="720"/>
        <w:jc w:val="both"/>
        <w:rPr>
          <w:rFonts w:ascii="Lato" w:eastAsia="Times New Roman" w:hAnsi="Lato"/>
          <w:sz w:val="18"/>
          <w:szCs w:val="18"/>
        </w:rPr>
      </w:pPr>
      <w:r w:rsidRPr="00725275">
        <w:rPr>
          <w:rFonts w:ascii="Lato" w:eastAsia="Times New Roman" w:hAnsi="Lato"/>
          <w:sz w:val="18"/>
          <w:szCs w:val="18"/>
        </w:rPr>
        <w:t>If the Letter of Transmittal is signed by an attorney, administrator, executor, guardian, trustee, officer of a corporation or other person acting in a fiduciary or representative capacity, and the surrendered stock certificate(s) is not registered in such name, the person signing must give such person’s full title in such capacity, and appropriate evidence of authority to act in such capacity must be forwarded with the Letter of Transmittal. If additional documents are required by the Exchange Agent, you will be so advised.</w:t>
      </w:r>
    </w:p>
    <w:p w14:paraId="43DF5C9D" w14:textId="77777777" w:rsidR="00286295" w:rsidRPr="00725275" w:rsidRDefault="00286295">
      <w:pPr>
        <w:spacing w:line="200" w:lineRule="exact"/>
        <w:rPr>
          <w:rFonts w:ascii="Lato" w:eastAsia="Times New Roman" w:hAnsi="Lato"/>
          <w:sz w:val="18"/>
          <w:szCs w:val="18"/>
        </w:rPr>
      </w:pPr>
    </w:p>
    <w:p w14:paraId="6AF0D26B" w14:textId="77777777" w:rsidR="00286295" w:rsidRPr="00725275" w:rsidRDefault="00286295">
      <w:pPr>
        <w:spacing w:line="200" w:lineRule="exact"/>
        <w:rPr>
          <w:rFonts w:ascii="Lato" w:eastAsia="Times New Roman" w:hAnsi="Lato"/>
          <w:sz w:val="18"/>
          <w:szCs w:val="18"/>
        </w:rPr>
      </w:pPr>
    </w:p>
    <w:p w14:paraId="33C5357A" w14:textId="77777777" w:rsidR="00286295" w:rsidRPr="00725275" w:rsidRDefault="00286295">
      <w:pPr>
        <w:spacing w:line="200" w:lineRule="exact"/>
        <w:rPr>
          <w:rFonts w:ascii="Lato" w:eastAsia="Times New Roman" w:hAnsi="Lato"/>
          <w:sz w:val="18"/>
          <w:szCs w:val="18"/>
        </w:rPr>
      </w:pPr>
    </w:p>
    <w:p w14:paraId="2FA164A9" w14:textId="77777777" w:rsidR="00286295" w:rsidRPr="00725275" w:rsidRDefault="00286295">
      <w:pPr>
        <w:spacing w:line="314" w:lineRule="exact"/>
        <w:rPr>
          <w:rFonts w:ascii="Lato" w:eastAsia="Times New Roman" w:hAnsi="Lato"/>
          <w:sz w:val="18"/>
          <w:szCs w:val="18"/>
        </w:rPr>
      </w:pPr>
    </w:p>
    <w:p w14:paraId="5D9F6AFA" w14:textId="77777777" w:rsidR="00286295" w:rsidRPr="00725275" w:rsidRDefault="00286295">
      <w:pPr>
        <w:spacing w:line="0" w:lineRule="atLeast"/>
        <w:jc w:val="center"/>
        <w:rPr>
          <w:rFonts w:ascii="Lato" w:eastAsia="Times New Roman" w:hAnsi="Lato"/>
          <w:sz w:val="14"/>
          <w:szCs w:val="18"/>
        </w:rPr>
      </w:pPr>
      <w:r w:rsidRPr="00725275">
        <w:rPr>
          <w:rFonts w:ascii="Lato" w:eastAsia="Times New Roman" w:hAnsi="Lato"/>
          <w:sz w:val="14"/>
          <w:szCs w:val="18"/>
        </w:rPr>
        <w:t>-5-</w:t>
      </w:r>
    </w:p>
    <w:p w14:paraId="47D7F2E1" w14:textId="77777777" w:rsidR="00286295" w:rsidRPr="00725275" w:rsidRDefault="00286295">
      <w:pPr>
        <w:spacing w:line="19" w:lineRule="exact"/>
        <w:rPr>
          <w:rFonts w:ascii="Lato" w:eastAsia="Times New Roman" w:hAnsi="Lato"/>
          <w:sz w:val="18"/>
          <w:szCs w:val="18"/>
        </w:rPr>
      </w:pPr>
    </w:p>
    <w:p w14:paraId="428D7775"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p w14:paraId="482C958D" w14:textId="77777777" w:rsidR="00286295" w:rsidRPr="00725275" w:rsidRDefault="00286295">
      <w:pPr>
        <w:spacing w:line="0" w:lineRule="atLeast"/>
        <w:rPr>
          <w:rFonts w:ascii="Lato" w:eastAsia="Times New Roman" w:hAnsi="Lato"/>
          <w:i/>
          <w:sz w:val="10"/>
          <w:szCs w:val="18"/>
        </w:rPr>
        <w:sectPr w:rsidR="00286295" w:rsidRPr="00725275">
          <w:pgSz w:w="12240" w:h="15840"/>
          <w:pgMar w:top="890" w:right="860" w:bottom="295" w:left="860" w:header="0" w:footer="0" w:gutter="0"/>
          <w:cols w:space="0" w:equalWidth="0">
            <w:col w:w="10520"/>
          </w:cols>
          <w:docGrid w:linePitch="360"/>
        </w:sectPr>
      </w:pPr>
    </w:p>
    <w:p w14:paraId="71721816" w14:textId="77777777" w:rsidR="00286295" w:rsidRPr="00725275" w:rsidRDefault="00286295">
      <w:pPr>
        <w:tabs>
          <w:tab w:val="left" w:pos="700"/>
        </w:tabs>
        <w:spacing w:line="0" w:lineRule="atLeast"/>
        <w:rPr>
          <w:rFonts w:ascii="Lato" w:eastAsia="Times New Roman" w:hAnsi="Lato"/>
          <w:b/>
          <w:sz w:val="18"/>
          <w:szCs w:val="18"/>
        </w:rPr>
      </w:pPr>
      <w:bookmarkStart w:id="5" w:name="page6"/>
      <w:bookmarkEnd w:id="5"/>
      <w:r w:rsidRPr="00725275">
        <w:rPr>
          <w:rFonts w:ascii="Lato" w:eastAsia="Times New Roman" w:hAnsi="Lato"/>
          <w:i/>
          <w:sz w:val="10"/>
          <w:szCs w:val="18"/>
        </w:rPr>
        <w:lastRenderedPageBreak/>
        <w:pict w14:anchorId="756FB337">
          <v:line id="_x0000_s1064" style="position:absolute;z-index:-20;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593B4BED">
          <v:line id="_x0000_s1065" style="position:absolute;z-index:-19;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52DCA22E">
          <v:line id="_x0000_s1066" style="position:absolute;z-index:-18;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7546ABCE">
          <v:line id="_x0000_s1067" style="position:absolute;z-index:-17;mso-position-horizontal-relative:page;mso-position-vertical-relative:page" from="587.6pt,24pt" to="587.6pt,768pt" o:userdrawn="t" strokeweight=".25397mm">
            <w10:wrap anchorx="page" anchory="page"/>
          </v:line>
        </w:pict>
      </w:r>
      <w:r w:rsidRPr="00725275">
        <w:rPr>
          <w:rFonts w:ascii="Lato" w:eastAsia="Times New Roman" w:hAnsi="Lato"/>
          <w:b/>
          <w:sz w:val="18"/>
          <w:szCs w:val="18"/>
        </w:rPr>
        <w:t>IV.</w:t>
      </w:r>
      <w:r w:rsidRPr="00725275">
        <w:rPr>
          <w:rFonts w:ascii="Lato" w:eastAsia="Times New Roman" w:hAnsi="Lato"/>
          <w:sz w:val="18"/>
          <w:szCs w:val="18"/>
        </w:rPr>
        <w:tab/>
      </w:r>
      <w:r w:rsidRPr="00725275">
        <w:rPr>
          <w:rFonts w:ascii="Lato" w:eastAsia="Times New Roman" w:hAnsi="Lato"/>
          <w:b/>
          <w:sz w:val="18"/>
          <w:szCs w:val="18"/>
        </w:rPr>
        <w:t>Lost or Destroyed Common Stock Certificates</w:t>
      </w:r>
    </w:p>
    <w:p w14:paraId="41130A57" w14:textId="77777777" w:rsidR="00286295" w:rsidRPr="00725275" w:rsidRDefault="00286295">
      <w:pPr>
        <w:spacing w:line="241" w:lineRule="exact"/>
        <w:rPr>
          <w:rFonts w:ascii="Lato" w:eastAsia="Times New Roman" w:hAnsi="Lato"/>
          <w:sz w:val="18"/>
          <w:szCs w:val="18"/>
        </w:rPr>
      </w:pPr>
    </w:p>
    <w:p w14:paraId="1280794F" w14:textId="77777777" w:rsidR="00286295" w:rsidRPr="00725275" w:rsidRDefault="00286295">
      <w:pPr>
        <w:spacing w:line="276" w:lineRule="auto"/>
        <w:ind w:firstLine="720"/>
        <w:rPr>
          <w:rFonts w:ascii="Lato" w:eastAsia="Times New Roman" w:hAnsi="Lato"/>
          <w:sz w:val="18"/>
          <w:szCs w:val="18"/>
        </w:rPr>
      </w:pPr>
      <w:r w:rsidRPr="00725275">
        <w:rPr>
          <w:rFonts w:ascii="Lato" w:eastAsia="Times New Roman" w:hAnsi="Lato"/>
          <w:sz w:val="18"/>
          <w:szCs w:val="18"/>
        </w:rPr>
        <w:t>If any stock certificates representing JAGNOTES Shares have been lost, stolen or destroyed, please contact Computershare Trust Company, Inc. You will be instructed as to the steps you must take in order to receive your new certificate.</w:t>
      </w:r>
    </w:p>
    <w:p w14:paraId="65BA8D09" w14:textId="77777777" w:rsidR="00286295" w:rsidRPr="00725275" w:rsidRDefault="00286295">
      <w:pPr>
        <w:spacing w:line="173" w:lineRule="exact"/>
        <w:rPr>
          <w:rFonts w:ascii="Lato" w:eastAsia="Times New Roman" w:hAnsi="Lato"/>
          <w:sz w:val="18"/>
          <w:szCs w:val="18"/>
        </w:rPr>
      </w:pPr>
    </w:p>
    <w:p w14:paraId="40C17B18" w14:textId="77777777" w:rsidR="00286295" w:rsidRPr="00725275" w:rsidRDefault="00286295">
      <w:pPr>
        <w:numPr>
          <w:ilvl w:val="0"/>
          <w:numId w:val="4"/>
        </w:numPr>
        <w:tabs>
          <w:tab w:val="left" w:pos="720"/>
        </w:tabs>
        <w:spacing w:line="0" w:lineRule="atLeast"/>
        <w:ind w:left="720" w:hanging="716"/>
        <w:rPr>
          <w:rFonts w:ascii="Lato" w:eastAsia="Times New Roman" w:hAnsi="Lato"/>
          <w:b/>
          <w:sz w:val="18"/>
          <w:szCs w:val="18"/>
        </w:rPr>
      </w:pPr>
      <w:r w:rsidRPr="00725275">
        <w:rPr>
          <w:rFonts w:ascii="Lato" w:eastAsia="Times New Roman" w:hAnsi="Lato"/>
          <w:b/>
          <w:sz w:val="18"/>
          <w:szCs w:val="18"/>
        </w:rPr>
        <w:t>New Certificate Issued in Same Name</w:t>
      </w:r>
    </w:p>
    <w:p w14:paraId="599C25FA" w14:textId="77777777" w:rsidR="00286295" w:rsidRPr="00725275" w:rsidRDefault="00286295">
      <w:pPr>
        <w:spacing w:line="240" w:lineRule="exact"/>
        <w:rPr>
          <w:rFonts w:ascii="Lato" w:eastAsia="Times New Roman" w:hAnsi="Lato"/>
          <w:sz w:val="18"/>
          <w:szCs w:val="18"/>
        </w:rPr>
      </w:pPr>
    </w:p>
    <w:p w14:paraId="5669D4FD" w14:textId="77777777" w:rsidR="00286295" w:rsidRPr="00725275" w:rsidRDefault="00286295">
      <w:pPr>
        <w:spacing w:line="260" w:lineRule="auto"/>
        <w:ind w:firstLine="720"/>
        <w:jc w:val="both"/>
        <w:rPr>
          <w:rFonts w:ascii="Lato" w:eastAsia="Times New Roman" w:hAnsi="Lato"/>
          <w:sz w:val="18"/>
          <w:szCs w:val="18"/>
        </w:rPr>
      </w:pPr>
      <w:r w:rsidRPr="00725275">
        <w:rPr>
          <w:rFonts w:ascii="Lato" w:eastAsia="Times New Roman" w:hAnsi="Lato"/>
          <w:sz w:val="18"/>
          <w:szCs w:val="18"/>
        </w:rPr>
        <w:t xml:space="preserve">If the new stock certificate(s) is to be issued in </w:t>
      </w:r>
      <w:proofErr w:type="gramStart"/>
      <w:r w:rsidRPr="00725275">
        <w:rPr>
          <w:rFonts w:ascii="Lato" w:eastAsia="Times New Roman" w:hAnsi="Lato"/>
          <w:sz w:val="18"/>
          <w:szCs w:val="18"/>
        </w:rPr>
        <w:t>exactly the same</w:t>
      </w:r>
      <w:proofErr w:type="gramEnd"/>
      <w:r w:rsidRPr="00725275">
        <w:rPr>
          <w:rFonts w:ascii="Lato" w:eastAsia="Times New Roman" w:hAnsi="Lato"/>
          <w:sz w:val="18"/>
          <w:szCs w:val="18"/>
        </w:rPr>
        <w:t xml:space="preserve"> name that appears on the face of the surrendered certificate(s) representing JAGNOTES Shares being submitted herewith, you will NOT be required to endorse the surrendered certificates or to submit separate stock powers.</w:t>
      </w:r>
    </w:p>
    <w:p w14:paraId="351CE0B4" w14:textId="77777777" w:rsidR="00286295" w:rsidRPr="00725275" w:rsidRDefault="00286295">
      <w:pPr>
        <w:spacing w:line="188" w:lineRule="exact"/>
        <w:rPr>
          <w:rFonts w:ascii="Lato" w:eastAsia="Times New Roman" w:hAnsi="Lato"/>
          <w:sz w:val="18"/>
          <w:szCs w:val="18"/>
        </w:rPr>
      </w:pPr>
    </w:p>
    <w:p w14:paraId="2FE5175C" w14:textId="77777777" w:rsidR="00286295" w:rsidRPr="00725275" w:rsidRDefault="00286295">
      <w:pPr>
        <w:tabs>
          <w:tab w:val="left" w:pos="700"/>
        </w:tabs>
        <w:spacing w:line="0" w:lineRule="atLeast"/>
        <w:rPr>
          <w:rFonts w:ascii="Lato" w:eastAsia="Times New Roman" w:hAnsi="Lato"/>
          <w:b/>
          <w:sz w:val="18"/>
          <w:szCs w:val="18"/>
        </w:rPr>
      </w:pPr>
      <w:r w:rsidRPr="00725275">
        <w:rPr>
          <w:rFonts w:ascii="Lato" w:eastAsia="Times New Roman" w:hAnsi="Lato"/>
          <w:b/>
          <w:sz w:val="18"/>
          <w:szCs w:val="18"/>
        </w:rPr>
        <w:t>VI.</w:t>
      </w:r>
      <w:r w:rsidRPr="00725275">
        <w:rPr>
          <w:rFonts w:ascii="Lato" w:eastAsia="Times New Roman" w:hAnsi="Lato"/>
          <w:sz w:val="18"/>
          <w:szCs w:val="18"/>
        </w:rPr>
        <w:tab/>
      </w:r>
      <w:r w:rsidRPr="00725275">
        <w:rPr>
          <w:rFonts w:ascii="Lato" w:eastAsia="Times New Roman" w:hAnsi="Lato"/>
          <w:b/>
          <w:sz w:val="18"/>
          <w:szCs w:val="18"/>
        </w:rPr>
        <w:t>New Certificate Issued in Different Name</w:t>
      </w:r>
    </w:p>
    <w:p w14:paraId="02BDE038" w14:textId="77777777" w:rsidR="00286295" w:rsidRPr="00725275" w:rsidRDefault="00286295">
      <w:pPr>
        <w:spacing w:line="240" w:lineRule="exact"/>
        <w:rPr>
          <w:rFonts w:ascii="Lato" w:eastAsia="Times New Roman" w:hAnsi="Lato"/>
          <w:sz w:val="18"/>
          <w:szCs w:val="18"/>
        </w:rPr>
      </w:pPr>
    </w:p>
    <w:p w14:paraId="494F75DF" w14:textId="77777777" w:rsidR="00286295" w:rsidRPr="00725275" w:rsidRDefault="00286295">
      <w:pPr>
        <w:spacing w:line="276" w:lineRule="auto"/>
        <w:ind w:firstLine="720"/>
        <w:jc w:val="both"/>
        <w:rPr>
          <w:rFonts w:ascii="Lato" w:eastAsia="Times New Roman" w:hAnsi="Lato"/>
          <w:sz w:val="18"/>
          <w:szCs w:val="18"/>
        </w:rPr>
      </w:pPr>
      <w:r w:rsidRPr="00725275">
        <w:rPr>
          <w:rFonts w:ascii="Lato" w:eastAsia="Times New Roman" w:hAnsi="Lato"/>
          <w:sz w:val="18"/>
          <w:szCs w:val="18"/>
        </w:rPr>
        <w:t>If the new stock certificate(s) is to be issued other than in exactly the name that appears on the face of the surrendered certificate(s) submitted herewith, the “Special Transfer Instructions” box must be completed.</w:t>
      </w:r>
    </w:p>
    <w:p w14:paraId="0869C854" w14:textId="77777777" w:rsidR="00286295" w:rsidRPr="00725275" w:rsidRDefault="00286295">
      <w:pPr>
        <w:spacing w:line="173" w:lineRule="exact"/>
        <w:rPr>
          <w:rFonts w:ascii="Lato" w:eastAsia="Times New Roman" w:hAnsi="Lato"/>
          <w:sz w:val="18"/>
          <w:szCs w:val="18"/>
        </w:rPr>
      </w:pPr>
    </w:p>
    <w:p w14:paraId="5D37009A" w14:textId="77777777" w:rsidR="00286295" w:rsidRPr="00725275" w:rsidRDefault="00286295">
      <w:pPr>
        <w:tabs>
          <w:tab w:val="left" w:pos="700"/>
        </w:tabs>
        <w:spacing w:line="0" w:lineRule="atLeast"/>
        <w:rPr>
          <w:rFonts w:ascii="Lato" w:eastAsia="Times New Roman" w:hAnsi="Lato"/>
          <w:b/>
          <w:sz w:val="18"/>
          <w:szCs w:val="18"/>
        </w:rPr>
      </w:pPr>
      <w:r w:rsidRPr="00725275">
        <w:rPr>
          <w:rFonts w:ascii="Lato" w:eastAsia="Times New Roman" w:hAnsi="Lato"/>
          <w:b/>
          <w:sz w:val="18"/>
          <w:szCs w:val="18"/>
        </w:rPr>
        <w:t>VII.</w:t>
      </w:r>
      <w:r w:rsidRPr="00725275">
        <w:rPr>
          <w:rFonts w:ascii="Lato" w:eastAsia="Times New Roman" w:hAnsi="Lato"/>
          <w:sz w:val="18"/>
          <w:szCs w:val="18"/>
        </w:rPr>
        <w:tab/>
      </w:r>
      <w:r w:rsidRPr="00725275">
        <w:rPr>
          <w:rFonts w:ascii="Lato" w:eastAsia="Times New Roman" w:hAnsi="Lato"/>
          <w:b/>
          <w:sz w:val="18"/>
          <w:szCs w:val="18"/>
        </w:rPr>
        <w:t>Guarantee of Signatures</w:t>
      </w:r>
    </w:p>
    <w:p w14:paraId="221EF5BB" w14:textId="77777777" w:rsidR="00286295" w:rsidRPr="00725275" w:rsidRDefault="00286295">
      <w:pPr>
        <w:spacing w:line="240" w:lineRule="exact"/>
        <w:rPr>
          <w:rFonts w:ascii="Lato" w:eastAsia="Times New Roman" w:hAnsi="Lato"/>
          <w:sz w:val="18"/>
          <w:szCs w:val="18"/>
        </w:rPr>
      </w:pPr>
    </w:p>
    <w:p w14:paraId="18C5BBFC" w14:textId="77777777" w:rsidR="00286295" w:rsidRPr="00725275" w:rsidRDefault="00286295">
      <w:pPr>
        <w:spacing w:line="249" w:lineRule="auto"/>
        <w:ind w:firstLine="720"/>
        <w:jc w:val="both"/>
        <w:rPr>
          <w:rFonts w:ascii="Lato" w:eastAsia="Times New Roman" w:hAnsi="Lato"/>
          <w:sz w:val="18"/>
          <w:szCs w:val="18"/>
        </w:rPr>
      </w:pPr>
      <w:r w:rsidRPr="00725275">
        <w:rPr>
          <w:rFonts w:ascii="Lato" w:eastAsia="Times New Roman" w:hAnsi="Lato"/>
          <w:sz w:val="18"/>
          <w:szCs w:val="18"/>
        </w:rPr>
        <w:t>Except as otherwise provided below, all signatures on this Letter of Transmittal must be guaranteed by a firm that is a member of a registered national securities exchange or the National Association of Securities Dealers, Inc., or by a commercial bank, trust company or other financial institution which is a participant in an approved Signature Guarantee Medallion Program (an “Eligible Institution”). Signatures on this Letter of Transmittal need not be guaranteed if this Letter of Transmittal is signed by the registered holder(s) of the certificate(s) tendered herewith and such holder(s) have not completed the box entitled “Special Transfer Instructions” or “Special Delivery Instructions” on this Letter of Transmittal or if such JAGNOTES Shares are tendered for the account of an Eligible Institution.</w:t>
      </w:r>
    </w:p>
    <w:p w14:paraId="74C97D19" w14:textId="77777777" w:rsidR="00286295" w:rsidRPr="00725275" w:rsidRDefault="00286295">
      <w:pPr>
        <w:spacing w:line="201" w:lineRule="exact"/>
        <w:rPr>
          <w:rFonts w:ascii="Lato" w:eastAsia="Times New Roman" w:hAnsi="Lato"/>
          <w:sz w:val="18"/>
          <w:szCs w:val="18"/>
        </w:rPr>
      </w:pPr>
    </w:p>
    <w:p w14:paraId="70D11E04" w14:textId="77777777" w:rsidR="00286295" w:rsidRPr="00725275" w:rsidRDefault="00286295">
      <w:pPr>
        <w:tabs>
          <w:tab w:val="left" w:pos="700"/>
        </w:tabs>
        <w:spacing w:line="0" w:lineRule="atLeast"/>
        <w:rPr>
          <w:rFonts w:ascii="Lato" w:eastAsia="Times New Roman" w:hAnsi="Lato"/>
          <w:b/>
          <w:sz w:val="18"/>
          <w:szCs w:val="18"/>
        </w:rPr>
      </w:pPr>
      <w:r w:rsidRPr="00725275">
        <w:rPr>
          <w:rFonts w:ascii="Lato" w:eastAsia="Times New Roman" w:hAnsi="Lato"/>
          <w:b/>
          <w:sz w:val="18"/>
          <w:szCs w:val="18"/>
        </w:rPr>
        <w:t>VIII.</w:t>
      </w:r>
      <w:r w:rsidRPr="00725275">
        <w:rPr>
          <w:rFonts w:ascii="Lato" w:eastAsia="Times New Roman" w:hAnsi="Lato"/>
          <w:b/>
          <w:sz w:val="18"/>
          <w:szCs w:val="18"/>
        </w:rPr>
        <w:tab/>
        <w:t>Inquiries</w:t>
      </w:r>
    </w:p>
    <w:p w14:paraId="21797C10" w14:textId="77777777" w:rsidR="00286295" w:rsidRPr="00725275" w:rsidRDefault="00286295">
      <w:pPr>
        <w:spacing w:line="240" w:lineRule="exact"/>
        <w:rPr>
          <w:rFonts w:ascii="Lato" w:eastAsia="Times New Roman" w:hAnsi="Lato"/>
          <w:sz w:val="18"/>
          <w:szCs w:val="18"/>
        </w:rPr>
      </w:pPr>
    </w:p>
    <w:p w14:paraId="4C9927FC" w14:textId="77777777" w:rsidR="00286295" w:rsidRPr="00725275" w:rsidRDefault="00286295">
      <w:pPr>
        <w:spacing w:line="233" w:lineRule="auto"/>
        <w:jc w:val="both"/>
        <w:rPr>
          <w:rFonts w:ascii="Lato" w:eastAsia="Times New Roman" w:hAnsi="Lato"/>
          <w:sz w:val="18"/>
          <w:szCs w:val="18"/>
        </w:rPr>
      </w:pPr>
      <w:r w:rsidRPr="00725275">
        <w:rPr>
          <w:rFonts w:ascii="Lato" w:eastAsia="Times New Roman" w:hAnsi="Lato"/>
          <w:sz w:val="18"/>
          <w:szCs w:val="18"/>
        </w:rPr>
        <w:t xml:space="preserve">All inquiries </w:t>
      </w:r>
      <w:proofErr w:type="gramStart"/>
      <w:r w:rsidRPr="00725275">
        <w:rPr>
          <w:rFonts w:ascii="Lato" w:eastAsia="Times New Roman" w:hAnsi="Lato"/>
          <w:sz w:val="18"/>
          <w:szCs w:val="18"/>
        </w:rPr>
        <w:t>with regard to</w:t>
      </w:r>
      <w:proofErr w:type="gramEnd"/>
      <w:r w:rsidRPr="00725275">
        <w:rPr>
          <w:rFonts w:ascii="Lato" w:eastAsia="Times New Roman" w:hAnsi="Lato"/>
          <w:sz w:val="18"/>
          <w:szCs w:val="18"/>
        </w:rPr>
        <w:t xml:space="preserve"> the surrender of certificates formerly representing shares of JAGNOTES Common Stock in exchange for certificates for JAG MEDIA Common Shares should be made directly to D.F. King &amp; Co., Inc., 77 Water Street, 20</w:t>
      </w:r>
      <w:r w:rsidRPr="00725275">
        <w:rPr>
          <w:rFonts w:ascii="Lato" w:eastAsia="Times New Roman" w:hAnsi="Lato"/>
          <w:sz w:val="24"/>
          <w:szCs w:val="18"/>
          <w:vertAlign w:val="superscript"/>
        </w:rPr>
        <w:t>th</w:t>
      </w:r>
      <w:r w:rsidRPr="00725275">
        <w:rPr>
          <w:rFonts w:ascii="Lato" w:eastAsia="Times New Roman" w:hAnsi="Lato"/>
          <w:sz w:val="18"/>
          <w:szCs w:val="18"/>
        </w:rPr>
        <w:t xml:space="preserve"> Floor, New York, NY 10005, Tel: (800) 669-5550 or (212) 269-5550.</w:t>
      </w:r>
    </w:p>
    <w:p w14:paraId="2A9FD4E7" w14:textId="77777777" w:rsidR="00286295" w:rsidRPr="00725275" w:rsidRDefault="00286295">
      <w:pPr>
        <w:spacing w:line="211" w:lineRule="exact"/>
        <w:rPr>
          <w:rFonts w:ascii="Lato" w:eastAsia="Times New Roman" w:hAnsi="Lato"/>
          <w:sz w:val="18"/>
          <w:szCs w:val="18"/>
        </w:rPr>
      </w:pPr>
    </w:p>
    <w:p w14:paraId="50B75A0A" w14:textId="77777777" w:rsidR="00286295" w:rsidRPr="00725275" w:rsidRDefault="00286295">
      <w:pPr>
        <w:tabs>
          <w:tab w:val="left" w:pos="700"/>
        </w:tabs>
        <w:spacing w:line="0" w:lineRule="atLeast"/>
        <w:rPr>
          <w:rFonts w:ascii="Lato" w:eastAsia="Times New Roman" w:hAnsi="Lato"/>
          <w:b/>
          <w:sz w:val="18"/>
          <w:szCs w:val="18"/>
        </w:rPr>
      </w:pPr>
      <w:r w:rsidRPr="00725275">
        <w:rPr>
          <w:rFonts w:ascii="Lato" w:eastAsia="Times New Roman" w:hAnsi="Lato"/>
          <w:b/>
          <w:sz w:val="18"/>
          <w:szCs w:val="18"/>
        </w:rPr>
        <w:t>IX.</w:t>
      </w:r>
      <w:r w:rsidRPr="00725275">
        <w:rPr>
          <w:rFonts w:ascii="Lato" w:eastAsia="Times New Roman" w:hAnsi="Lato"/>
          <w:sz w:val="18"/>
          <w:szCs w:val="18"/>
        </w:rPr>
        <w:tab/>
      </w:r>
      <w:r w:rsidRPr="00725275">
        <w:rPr>
          <w:rFonts w:ascii="Lato" w:eastAsia="Times New Roman" w:hAnsi="Lato"/>
          <w:b/>
          <w:sz w:val="18"/>
          <w:szCs w:val="18"/>
        </w:rPr>
        <w:t>Additional Copies</w:t>
      </w:r>
    </w:p>
    <w:p w14:paraId="25060D59" w14:textId="77777777" w:rsidR="00286295" w:rsidRPr="00725275" w:rsidRDefault="00286295">
      <w:pPr>
        <w:spacing w:line="240" w:lineRule="exact"/>
        <w:rPr>
          <w:rFonts w:ascii="Lato" w:eastAsia="Times New Roman" w:hAnsi="Lato"/>
          <w:sz w:val="18"/>
          <w:szCs w:val="18"/>
        </w:rPr>
      </w:pPr>
    </w:p>
    <w:p w14:paraId="743ACF65" w14:textId="77777777" w:rsidR="00286295" w:rsidRPr="00725275" w:rsidRDefault="00286295">
      <w:pPr>
        <w:spacing w:line="276" w:lineRule="auto"/>
        <w:jc w:val="both"/>
        <w:rPr>
          <w:rFonts w:ascii="Lato" w:eastAsia="Times New Roman" w:hAnsi="Lato"/>
          <w:sz w:val="18"/>
          <w:szCs w:val="18"/>
        </w:rPr>
      </w:pPr>
      <w:r w:rsidRPr="00725275">
        <w:rPr>
          <w:rFonts w:ascii="Lato" w:eastAsia="Times New Roman" w:hAnsi="Lato"/>
          <w:sz w:val="18"/>
          <w:szCs w:val="18"/>
        </w:rPr>
        <w:t>Additional copies of the Letter of Transmittal may be obtained from the Exchange Agent at its address set forth on the face of the Letter of Transmittal.</w:t>
      </w:r>
    </w:p>
    <w:p w14:paraId="0F333B26" w14:textId="77777777" w:rsidR="00286295" w:rsidRPr="00725275" w:rsidRDefault="00286295">
      <w:pPr>
        <w:spacing w:line="174" w:lineRule="exact"/>
        <w:rPr>
          <w:rFonts w:ascii="Lato" w:eastAsia="Times New Roman" w:hAnsi="Lato"/>
          <w:sz w:val="18"/>
          <w:szCs w:val="18"/>
        </w:rPr>
      </w:pPr>
    </w:p>
    <w:p w14:paraId="3B70D22F" w14:textId="77777777" w:rsidR="00286295" w:rsidRPr="00725275" w:rsidRDefault="00286295">
      <w:pPr>
        <w:numPr>
          <w:ilvl w:val="0"/>
          <w:numId w:val="5"/>
        </w:numPr>
        <w:tabs>
          <w:tab w:val="left" w:pos="720"/>
        </w:tabs>
        <w:spacing w:line="251" w:lineRule="auto"/>
        <w:ind w:firstLine="4"/>
        <w:jc w:val="both"/>
        <w:rPr>
          <w:rFonts w:ascii="Lato" w:eastAsia="Times New Roman" w:hAnsi="Lato"/>
          <w:b/>
          <w:sz w:val="18"/>
          <w:szCs w:val="18"/>
        </w:rPr>
      </w:pPr>
      <w:r w:rsidRPr="00725275">
        <w:rPr>
          <w:rFonts w:ascii="Lato" w:eastAsia="Times New Roman" w:hAnsi="Lato"/>
          <w:b/>
          <w:sz w:val="18"/>
          <w:szCs w:val="18"/>
        </w:rPr>
        <w:t xml:space="preserve">Substitute Form W-9 </w:t>
      </w:r>
      <w:r w:rsidRPr="00725275">
        <w:rPr>
          <w:rFonts w:ascii="Lato" w:eastAsia="Times New Roman" w:hAnsi="Lato"/>
          <w:sz w:val="18"/>
          <w:szCs w:val="18"/>
        </w:rPr>
        <w:t>You are required to provide the Exchange Agent with a correct Taxpayer Identification Number</w:t>
      </w:r>
      <w:r w:rsidRPr="00725275">
        <w:rPr>
          <w:rFonts w:ascii="Lato" w:eastAsia="Times New Roman" w:hAnsi="Lato"/>
          <w:b/>
          <w:sz w:val="18"/>
          <w:szCs w:val="18"/>
        </w:rPr>
        <w:t xml:space="preserve"> </w:t>
      </w:r>
      <w:r w:rsidRPr="00725275">
        <w:rPr>
          <w:rFonts w:ascii="Lato" w:eastAsia="Times New Roman" w:hAnsi="Lato"/>
          <w:sz w:val="18"/>
          <w:szCs w:val="18"/>
        </w:rPr>
        <w:t xml:space="preserve">(“TIN”) on the Substitute Form W-9 included herein. Failure to provide the information on the form may subject you to a 30% federal income tax withholding on the payment of any amounts due for the certificate(s). The box in Part 2 of the form may be checked if you have not been issued a TIN and have applied for a number or intend to apply for a number </w:t>
      </w:r>
      <w:proofErr w:type="gramStart"/>
      <w:r w:rsidRPr="00725275">
        <w:rPr>
          <w:rFonts w:ascii="Lato" w:eastAsia="Times New Roman" w:hAnsi="Lato"/>
          <w:sz w:val="18"/>
          <w:szCs w:val="18"/>
        </w:rPr>
        <w:t>in the near future</w:t>
      </w:r>
      <w:proofErr w:type="gramEnd"/>
      <w:r w:rsidRPr="00725275">
        <w:rPr>
          <w:rFonts w:ascii="Lato" w:eastAsia="Times New Roman" w:hAnsi="Lato"/>
          <w:sz w:val="18"/>
          <w:szCs w:val="18"/>
        </w:rPr>
        <w:t>. If the box in Part 2 is checked and the Exchange Agent is not provided a TIN within sixty (60) days, the Exchange Agent will withhold 30% on payment of any amount due for the certificate(s) until a TIN is provided to the Exchange Agent.</w:t>
      </w:r>
    </w:p>
    <w:p w14:paraId="723C2372" w14:textId="77777777" w:rsidR="00286295" w:rsidRPr="00725275" w:rsidRDefault="00286295">
      <w:pPr>
        <w:spacing w:line="199" w:lineRule="exact"/>
        <w:rPr>
          <w:rFonts w:ascii="Lato" w:eastAsia="Times New Roman" w:hAnsi="Lato"/>
          <w:sz w:val="18"/>
          <w:szCs w:val="18"/>
        </w:rPr>
      </w:pPr>
    </w:p>
    <w:p w14:paraId="0828CC78" w14:textId="77777777" w:rsidR="00286295" w:rsidRPr="00725275" w:rsidRDefault="00286295">
      <w:pPr>
        <w:spacing w:line="252" w:lineRule="auto"/>
        <w:ind w:firstLine="720"/>
        <w:jc w:val="both"/>
        <w:rPr>
          <w:rFonts w:ascii="Lato" w:eastAsia="Times New Roman" w:hAnsi="Lato"/>
          <w:sz w:val="18"/>
          <w:szCs w:val="18"/>
        </w:rPr>
      </w:pPr>
      <w:r w:rsidRPr="00725275">
        <w:rPr>
          <w:rFonts w:ascii="Lato" w:eastAsia="Times New Roman" w:hAnsi="Lato"/>
          <w:sz w:val="18"/>
          <w:szCs w:val="18"/>
        </w:rPr>
        <w:t>Under federal income tax law, a shareholder is required to provide the Exchange Agent (as payer) with such shareholder’s correct Taxpayer Identification Number (TIN) on the Substitute Form W-9 included herein. If such shareholder is an individual, the TIN is his or her social security number. If the Exchange Agent is not provided with the correct TIN, the shareholder may be subject to a $50 penalty imposed by the Internal Revenue Service. In addition, payments that are made to such shareholder with respect to surrendered certificates may be subject to backup withholdings.</w:t>
      </w:r>
    </w:p>
    <w:p w14:paraId="2038DB68" w14:textId="77777777" w:rsidR="00286295" w:rsidRPr="00725275" w:rsidRDefault="00286295">
      <w:pPr>
        <w:spacing w:line="197" w:lineRule="exact"/>
        <w:rPr>
          <w:rFonts w:ascii="Lato" w:eastAsia="Times New Roman" w:hAnsi="Lato"/>
          <w:sz w:val="18"/>
          <w:szCs w:val="18"/>
        </w:rPr>
      </w:pPr>
    </w:p>
    <w:p w14:paraId="4045E705" w14:textId="77777777" w:rsidR="00286295" w:rsidRPr="00725275" w:rsidRDefault="00286295">
      <w:pPr>
        <w:spacing w:line="252" w:lineRule="auto"/>
        <w:ind w:firstLine="720"/>
        <w:jc w:val="both"/>
        <w:rPr>
          <w:rFonts w:ascii="Lato" w:eastAsia="Times New Roman" w:hAnsi="Lato"/>
          <w:sz w:val="18"/>
          <w:szCs w:val="18"/>
        </w:rPr>
      </w:pPr>
      <w:r w:rsidRPr="00725275">
        <w:rPr>
          <w:rFonts w:ascii="Lato" w:eastAsia="Times New Roman" w:hAnsi="Lato"/>
          <w:sz w:val="18"/>
          <w:szCs w:val="18"/>
        </w:rPr>
        <w:t xml:space="preserve">Exempt shareholders (including, among others, all corporations and certain foreign individuals) are not subject to </w:t>
      </w:r>
      <w:proofErr w:type="gramStart"/>
      <w:r w:rsidRPr="00725275">
        <w:rPr>
          <w:rFonts w:ascii="Lato" w:eastAsia="Times New Roman" w:hAnsi="Lato"/>
          <w:sz w:val="18"/>
          <w:szCs w:val="18"/>
        </w:rPr>
        <w:t>these backup</w:t>
      </w:r>
      <w:proofErr w:type="gramEnd"/>
      <w:r w:rsidRPr="00725275">
        <w:rPr>
          <w:rFonts w:ascii="Lato" w:eastAsia="Times New Roman" w:hAnsi="Lato"/>
          <w:sz w:val="18"/>
          <w:szCs w:val="18"/>
        </w:rPr>
        <w:t xml:space="preserve"> withholding and reporting requirements. </w:t>
      </w:r>
      <w:proofErr w:type="gramStart"/>
      <w:r w:rsidRPr="00725275">
        <w:rPr>
          <w:rFonts w:ascii="Lato" w:eastAsia="Times New Roman" w:hAnsi="Lato"/>
          <w:sz w:val="18"/>
          <w:szCs w:val="18"/>
        </w:rPr>
        <w:t>In order for</w:t>
      </w:r>
      <w:proofErr w:type="gramEnd"/>
      <w:r w:rsidRPr="00725275">
        <w:rPr>
          <w:rFonts w:ascii="Lato" w:eastAsia="Times New Roman" w:hAnsi="Lato"/>
          <w:sz w:val="18"/>
          <w:szCs w:val="18"/>
        </w:rPr>
        <w:t xml:space="preserve"> a foreign individual to qualify as an exempt recipient, that shareholder must submit a statement, signed under penalties of perjury, attesting to the individual’s exempt status. Such statements can be obtained from the Exchange Agent. See the enclosed “Guidelines for Certification of Taxpayer Identification Number on Substitute Form W-9” for additional instructions.</w:t>
      </w:r>
    </w:p>
    <w:p w14:paraId="54BC742C" w14:textId="77777777" w:rsidR="00286295" w:rsidRPr="00725275" w:rsidRDefault="00286295">
      <w:pPr>
        <w:spacing w:line="200" w:lineRule="exact"/>
        <w:rPr>
          <w:rFonts w:ascii="Lato" w:eastAsia="Times New Roman" w:hAnsi="Lato"/>
          <w:sz w:val="18"/>
          <w:szCs w:val="18"/>
        </w:rPr>
      </w:pPr>
    </w:p>
    <w:p w14:paraId="5CC18F27" w14:textId="77777777" w:rsidR="00286295" w:rsidRPr="00725275" w:rsidRDefault="00286295">
      <w:pPr>
        <w:spacing w:line="387" w:lineRule="exact"/>
        <w:rPr>
          <w:rFonts w:ascii="Lato" w:eastAsia="Times New Roman" w:hAnsi="Lato"/>
          <w:sz w:val="18"/>
          <w:szCs w:val="18"/>
        </w:rPr>
      </w:pPr>
    </w:p>
    <w:p w14:paraId="089DBCD7" w14:textId="77777777" w:rsidR="00286295" w:rsidRPr="00725275" w:rsidRDefault="00286295">
      <w:pPr>
        <w:spacing w:line="0" w:lineRule="atLeast"/>
        <w:jc w:val="center"/>
        <w:rPr>
          <w:rFonts w:ascii="Lato" w:eastAsia="Times New Roman" w:hAnsi="Lato"/>
          <w:sz w:val="14"/>
          <w:szCs w:val="18"/>
        </w:rPr>
      </w:pPr>
      <w:r w:rsidRPr="00725275">
        <w:rPr>
          <w:rFonts w:ascii="Lato" w:eastAsia="Times New Roman" w:hAnsi="Lato"/>
          <w:sz w:val="14"/>
          <w:szCs w:val="18"/>
        </w:rPr>
        <w:t>-6-</w:t>
      </w:r>
    </w:p>
    <w:p w14:paraId="26622646" w14:textId="77777777" w:rsidR="00286295" w:rsidRPr="00725275" w:rsidRDefault="00286295">
      <w:pPr>
        <w:spacing w:line="19" w:lineRule="exact"/>
        <w:rPr>
          <w:rFonts w:ascii="Lato" w:eastAsia="Times New Roman" w:hAnsi="Lato"/>
          <w:sz w:val="18"/>
          <w:szCs w:val="18"/>
        </w:rPr>
      </w:pPr>
    </w:p>
    <w:p w14:paraId="1E631EAD"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p w14:paraId="5B9CA51E" w14:textId="77777777" w:rsidR="00286295" w:rsidRPr="00725275" w:rsidRDefault="00286295">
      <w:pPr>
        <w:spacing w:line="0" w:lineRule="atLeast"/>
        <w:rPr>
          <w:rFonts w:ascii="Lato" w:eastAsia="Times New Roman" w:hAnsi="Lato"/>
          <w:i/>
          <w:sz w:val="10"/>
          <w:szCs w:val="18"/>
        </w:rPr>
        <w:sectPr w:rsidR="00286295" w:rsidRPr="00725275">
          <w:pgSz w:w="12240" w:h="15840"/>
          <w:pgMar w:top="1129" w:right="860" w:bottom="295" w:left="860" w:header="0" w:footer="0" w:gutter="0"/>
          <w:cols w:space="0" w:equalWidth="0">
            <w:col w:w="10520"/>
          </w:cols>
          <w:docGrid w:linePitch="360"/>
        </w:sectPr>
      </w:pPr>
    </w:p>
    <w:p w14:paraId="23775AAC" w14:textId="77777777" w:rsidR="00286295" w:rsidRPr="00725275" w:rsidRDefault="00286295">
      <w:pPr>
        <w:spacing w:line="260" w:lineRule="auto"/>
        <w:ind w:firstLine="720"/>
        <w:jc w:val="both"/>
        <w:rPr>
          <w:rFonts w:ascii="Lato" w:eastAsia="Times New Roman" w:hAnsi="Lato"/>
          <w:sz w:val="18"/>
          <w:szCs w:val="18"/>
        </w:rPr>
      </w:pPr>
      <w:bookmarkStart w:id="6" w:name="page7"/>
      <w:bookmarkEnd w:id="6"/>
      <w:r w:rsidRPr="00725275">
        <w:rPr>
          <w:rFonts w:ascii="Lato" w:eastAsia="Times New Roman" w:hAnsi="Lato"/>
          <w:i/>
          <w:sz w:val="10"/>
          <w:szCs w:val="18"/>
        </w:rPr>
        <w:lastRenderedPageBreak/>
        <w:pict w14:anchorId="3339E9A9">
          <v:line id="_x0000_s1068" style="position:absolute;left:0;text-align:left;z-index:-16;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4FC5BA8E">
          <v:line id="_x0000_s1069" style="position:absolute;left:0;text-align:left;z-index:-15;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6F92C255">
          <v:line id="_x0000_s1070" style="position:absolute;left:0;text-align:left;z-index:-14;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6C363488">
          <v:line id="_x0000_s1071" style="position:absolute;left:0;text-align:left;z-index:-13;mso-position-horizontal-relative:page;mso-position-vertical-relative:page" from="587.6pt,24pt" to="587.6pt,768pt" o:userdrawn="t" strokeweight=".25397mm">
            <w10:wrap anchorx="page" anchory="page"/>
          </v:line>
        </w:pict>
      </w:r>
      <w:r w:rsidRPr="00725275">
        <w:rPr>
          <w:rFonts w:ascii="Lato" w:eastAsia="Times New Roman" w:hAnsi="Lato"/>
          <w:sz w:val="18"/>
          <w:szCs w:val="18"/>
        </w:rPr>
        <w:t>If backup withholding applies, the Exchange Agent is required to withhold 30% of any amount otherwise payable to the shareholder. Backup withholding is not an additional tax. Rather, the tax liability of persons subject to backup withholding will be reduced by the amount of tax withheld. If withholding results in an overpayment of taxes, a refund may be obtained.</w:t>
      </w:r>
    </w:p>
    <w:p w14:paraId="34DE4C1B" w14:textId="77777777" w:rsidR="00286295" w:rsidRPr="00725275" w:rsidRDefault="00286295">
      <w:pPr>
        <w:spacing w:line="188" w:lineRule="exact"/>
        <w:rPr>
          <w:rFonts w:ascii="Lato" w:eastAsia="Times New Roman" w:hAnsi="Lato"/>
          <w:sz w:val="18"/>
          <w:szCs w:val="18"/>
        </w:rPr>
      </w:pPr>
    </w:p>
    <w:p w14:paraId="4F1A768F"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Purpose of Substitute Form W-9</w:t>
      </w:r>
    </w:p>
    <w:p w14:paraId="4543221E" w14:textId="77777777" w:rsidR="00286295" w:rsidRPr="00725275" w:rsidRDefault="00286295">
      <w:pPr>
        <w:spacing w:line="240" w:lineRule="exact"/>
        <w:rPr>
          <w:rFonts w:ascii="Lato" w:eastAsia="Times New Roman" w:hAnsi="Lato"/>
          <w:sz w:val="18"/>
          <w:szCs w:val="18"/>
        </w:rPr>
      </w:pPr>
    </w:p>
    <w:p w14:paraId="3B80AE64" w14:textId="77777777" w:rsidR="00286295" w:rsidRPr="00725275" w:rsidRDefault="00286295">
      <w:pPr>
        <w:spacing w:line="249" w:lineRule="auto"/>
        <w:ind w:firstLine="720"/>
        <w:jc w:val="both"/>
        <w:rPr>
          <w:rFonts w:ascii="Lato" w:eastAsia="Times New Roman" w:hAnsi="Lato"/>
          <w:sz w:val="18"/>
          <w:szCs w:val="18"/>
        </w:rPr>
      </w:pPr>
      <w:r w:rsidRPr="00725275">
        <w:rPr>
          <w:rFonts w:ascii="Lato" w:eastAsia="Times New Roman" w:hAnsi="Lato"/>
          <w:sz w:val="18"/>
          <w:szCs w:val="18"/>
        </w:rPr>
        <w:t>To prevent backup withholding on payments that are made to a shareholder pursuant to the exchange, the shareholder is required to notify the Exchange Agent of his or her correct TIN by completing the form certifying that the TIN provided in Substitute Form W-9 is correct (or that such shareholder is awaiting a TIN) and (1) the shareholder has not been notified by the Internal Revenue Service that he or she is subject to backup withholding as a result of a failure to report all interest or dividends or</w:t>
      </w:r>
    </w:p>
    <w:p w14:paraId="52AF15D5" w14:textId="77777777" w:rsidR="00286295" w:rsidRPr="00725275" w:rsidRDefault="00286295">
      <w:pPr>
        <w:spacing w:line="4" w:lineRule="exact"/>
        <w:rPr>
          <w:rFonts w:ascii="Lato" w:eastAsia="Times New Roman" w:hAnsi="Lato"/>
          <w:sz w:val="18"/>
          <w:szCs w:val="18"/>
        </w:rPr>
      </w:pPr>
    </w:p>
    <w:p w14:paraId="21E56E9D" w14:textId="77777777" w:rsidR="00286295" w:rsidRPr="00725275" w:rsidRDefault="00286295">
      <w:pPr>
        <w:numPr>
          <w:ilvl w:val="0"/>
          <w:numId w:val="6"/>
        </w:numPr>
        <w:tabs>
          <w:tab w:val="left" w:pos="287"/>
        </w:tabs>
        <w:spacing w:line="248" w:lineRule="auto"/>
        <w:ind w:firstLine="4"/>
        <w:jc w:val="both"/>
        <w:rPr>
          <w:rFonts w:ascii="Lato" w:eastAsia="Times New Roman" w:hAnsi="Lato"/>
          <w:sz w:val="18"/>
          <w:szCs w:val="18"/>
        </w:rPr>
      </w:pPr>
      <w:r w:rsidRPr="00725275">
        <w:rPr>
          <w:rFonts w:ascii="Lato" w:eastAsia="Times New Roman" w:hAnsi="Lato"/>
          <w:sz w:val="18"/>
          <w:szCs w:val="18"/>
        </w:rPr>
        <w:t>the Internal Revenue Service has notified the shareholder that he or she is no longer subject to backup withholding. If a TIN is not provided to the Exchange Agent within sixty (60) days, the Exchange Agent is required to withhold 30% of all reportable payments thereafter made to the shareholder until a TIN is provided.</w:t>
      </w:r>
    </w:p>
    <w:p w14:paraId="79D13587" w14:textId="77777777" w:rsidR="00286295" w:rsidRPr="00725275" w:rsidRDefault="00286295">
      <w:pPr>
        <w:spacing w:line="201" w:lineRule="exact"/>
        <w:rPr>
          <w:rFonts w:ascii="Lato" w:eastAsia="Times New Roman" w:hAnsi="Lato"/>
          <w:sz w:val="18"/>
          <w:szCs w:val="18"/>
        </w:rPr>
      </w:pPr>
    </w:p>
    <w:p w14:paraId="69FF7A98"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What Number to Give the Exchange Agent</w:t>
      </w:r>
    </w:p>
    <w:p w14:paraId="090F117B" w14:textId="77777777" w:rsidR="00286295" w:rsidRPr="00725275" w:rsidRDefault="00286295">
      <w:pPr>
        <w:spacing w:line="240" w:lineRule="exact"/>
        <w:rPr>
          <w:rFonts w:ascii="Lato" w:eastAsia="Times New Roman" w:hAnsi="Lato"/>
          <w:sz w:val="18"/>
          <w:szCs w:val="18"/>
        </w:rPr>
      </w:pPr>
    </w:p>
    <w:p w14:paraId="221E639E" w14:textId="77777777" w:rsidR="00286295" w:rsidRPr="00725275" w:rsidRDefault="00286295">
      <w:pPr>
        <w:spacing w:line="254" w:lineRule="auto"/>
        <w:ind w:firstLine="720"/>
        <w:jc w:val="both"/>
        <w:rPr>
          <w:rFonts w:ascii="Lato" w:eastAsia="Times New Roman" w:hAnsi="Lato"/>
          <w:sz w:val="18"/>
          <w:szCs w:val="18"/>
        </w:rPr>
      </w:pPr>
      <w:r w:rsidRPr="00725275">
        <w:rPr>
          <w:rFonts w:ascii="Lato" w:eastAsia="Times New Roman" w:hAnsi="Lato"/>
          <w:sz w:val="18"/>
          <w:szCs w:val="18"/>
        </w:rPr>
        <w:t>The shareholder is required to give the Exchange Agent the social security number or employer identification number of the record owner of the certificates. If the certificates are in more than one name or are not in the name of the actual owner, consult the enclosed “Guidelines for Certification of Taxpayer Identification Number on Substitute Form W-9” for additional guidelines on which number to report.</w:t>
      </w:r>
    </w:p>
    <w:p w14:paraId="02E06644" w14:textId="77777777" w:rsidR="00286295" w:rsidRPr="00725275" w:rsidRDefault="00286295">
      <w:pPr>
        <w:spacing w:line="200" w:lineRule="exact"/>
        <w:rPr>
          <w:rFonts w:ascii="Lato" w:eastAsia="Times New Roman" w:hAnsi="Lato"/>
          <w:sz w:val="18"/>
          <w:szCs w:val="18"/>
        </w:rPr>
      </w:pPr>
    </w:p>
    <w:p w14:paraId="75BFE537" w14:textId="77777777" w:rsidR="00286295" w:rsidRPr="00725275" w:rsidRDefault="00286295">
      <w:pPr>
        <w:spacing w:line="200" w:lineRule="exact"/>
        <w:rPr>
          <w:rFonts w:ascii="Lato" w:eastAsia="Times New Roman" w:hAnsi="Lato"/>
          <w:sz w:val="18"/>
          <w:szCs w:val="18"/>
        </w:rPr>
      </w:pPr>
    </w:p>
    <w:p w14:paraId="5DC956C2" w14:textId="77777777" w:rsidR="00286295" w:rsidRPr="00725275" w:rsidRDefault="00286295">
      <w:pPr>
        <w:spacing w:line="265" w:lineRule="exact"/>
        <w:rPr>
          <w:rFonts w:ascii="Lato" w:eastAsia="Times New Roman" w:hAnsi="Lato"/>
          <w:sz w:val="18"/>
          <w:szCs w:val="18"/>
        </w:rPr>
      </w:pPr>
    </w:p>
    <w:p w14:paraId="101230EA" w14:textId="77777777" w:rsidR="00286295" w:rsidRPr="00725275" w:rsidRDefault="00286295">
      <w:pPr>
        <w:spacing w:line="0" w:lineRule="atLeast"/>
        <w:jc w:val="center"/>
        <w:rPr>
          <w:rFonts w:ascii="Lato" w:eastAsia="Times New Roman" w:hAnsi="Lato"/>
          <w:b/>
          <w:sz w:val="18"/>
          <w:szCs w:val="18"/>
        </w:rPr>
      </w:pPr>
      <w:r w:rsidRPr="00725275">
        <w:rPr>
          <w:rFonts w:ascii="Lato" w:eastAsia="Times New Roman" w:hAnsi="Lato"/>
          <w:b/>
          <w:sz w:val="18"/>
          <w:szCs w:val="18"/>
        </w:rPr>
        <w:t>[THESE INSTRUCTIONS FORM A PART OF THE LETTER OF TRANSMITTAL]</w:t>
      </w:r>
    </w:p>
    <w:p w14:paraId="24EB2BB8" w14:textId="77777777" w:rsidR="00286295" w:rsidRPr="00725275" w:rsidRDefault="00286295">
      <w:pPr>
        <w:spacing w:line="200" w:lineRule="exact"/>
        <w:rPr>
          <w:rFonts w:ascii="Lato" w:eastAsia="Times New Roman" w:hAnsi="Lato"/>
          <w:sz w:val="18"/>
          <w:szCs w:val="18"/>
        </w:rPr>
      </w:pPr>
    </w:p>
    <w:p w14:paraId="6CF8F9D9" w14:textId="77777777" w:rsidR="00286295" w:rsidRPr="00725275" w:rsidRDefault="00286295">
      <w:pPr>
        <w:spacing w:line="200" w:lineRule="exact"/>
        <w:rPr>
          <w:rFonts w:ascii="Lato" w:eastAsia="Times New Roman" w:hAnsi="Lato"/>
          <w:sz w:val="18"/>
          <w:szCs w:val="18"/>
        </w:rPr>
      </w:pPr>
    </w:p>
    <w:p w14:paraId="2695E907" w14:textId="77777777" w:rsidR="00286295" w:rsidRPr="00725275" w:rsidRDefault="00286295">
      <w:pPr>
        <w:spacing w:line="200" w:lineRule="exact"/>
        <w:rPr>
          <w:rFonts w:ascii="Lato" w:eastAsia="Times New Roman" w:hAnsi="Lato"/>
          <w:sz w:val="18"/>
          <w:szCs w:val="18"/>
        </w:rPr>
      </w:pPr>
    </w:p>
    <w:p w14:paraId="60197A4C" w14:textId="77777777" w:rsidR="00286295" w:rsidRPr="00725275" w:rsidRDefault="00286295">
      <w:pPr>
        <w:spacing w:line="200" w:lineRule="exact"/>
        <w:rPr>
          <w:rFonts w:ascii="Lato" w:eastAsia="Times New Roman" w:hAnsi="Lato"/>
          <w:sz w:val="18"/>
          <w:szCs w:val="18"/>
        </w:rPr>
      </w:pPr>
    </w:p>
    <w:p w14:paraId="4C759DC2" w14:textId="77777777" w:rsidR="00286295" w:rsidRPr="00725275" w:rsidRDefault="00286295">
      <w:pPr>
        <w:spacing w:line="200" w:lineRule="exact"/>
        <w:rPr>
          <w:rFonts w:ascii="Lato" w:eastAsia="Times New Roman" w:hAnsi="Lato"/>
          <w:sz w:val="18"/>
          <w:szCs w:val="18"/>
        </w:rPr>
      </w:pPr>
    </w:p>
    <w:p w14:paraId="573207BF" w14:textId="77777777" w:rsidR="00286295" w:rsidRPr="00725275" w:rsidRDefault="00286295">
      <w:pPr>
        <w:spacing w:line="200" w:lineRule="exact"/>
        <w:rPr>
          <w:rFonts w:ascii="Lato" w:eastAsia="Times New Roman" w:hAnsi="Lato"/>
          <w:sz w:val="18"/>
          <w:szCs w:val="18"/>
        </w:rPr>
      </w:pPr>
    </w:p>
    <w:p w14:paraId="35601649" w14:textId="77777777" w:rsidR="00286295" w:rsidRPr="00725275" w:rsidRDefault="00286295">
      <w:pPr>
        <w:spacing w:line="200" w:lineRule="exact"/>
        <w:rPr>
          <w:rFonts w:ascii="Lato" w:eastAsia="Times New Roman" w:hAnsi="Lato"/>
          <w:sz w:val="18"/>
          <w:szCs w:val="18"/>
        </w:rPr>
      </w:pPr>
    </w:p>
    <w:p w14:paraId="4243B793" w14:textId="77777777" w:rsidR="00286295" w:rsidRPr="00725275" w:rsidRDefault="00286295">
      <w:pPr>
        <w:spacing w:line="200" w:lineRule="exact"/>
        <w:rPr>
          <w:rFonts w:ascii="Lato" w:eastAsia="Times New Roman" w:hAnsi="Lato"/>
          <w:sz w:val="18"/>
          <w:szCs w:val="18"/>
        </w:rPr>
      </w:pPr>
    </w:p>
    <w:p w14:paraId="3AE66010" w14:textId="77777777" w:rsidR="00286295" w:rsidRPr="00725275" w:rsidRDefault="00286295">
      <w:pPr>
        <w:spacing w:line="200" w:lineRule="exact"/>
        <w:rPr>
          <w:rFonts w:ascii="Lato" w:eastAsia="Times New Roman" w:hAnsi="Lato"/>
          <w:sz w:val="18"/>
          <w:szCs w:val="18"/>
        </w:rPr>
      </w:pPr>
    </w:p>
    <w:p w14:paraId="3300219A" w14:textId="77777777" w:rsidR="00286295" w:rsidRPr="00725275" w:rsidRDefault="00286295">
      <w:pPr>
        <w:spacing w:line="200" w:lineRule="exact"/>
        <w:rPr>
          <w:rFonts w:ascii="Lato" w:eastAsia="Times New Roman" w:hAnsi="Lato"/>
          <w:sz w:val="18"/>
          <w:szCs w:val="18"/>
        </w:rPr>
      </w:pPr>
    </w:p>
    <w:p w14:paraId="2715D7FB" w14:textId="77777777" w:rsidR="00286295" w:rsidRPr="00725275" w:rsidRDefault="00286295">
      <w:pPr>
        <w:spacing w:line="200" w:lineRule="exact"/>
        <w:rPr>
          <w:rFonts w:ascii="Lato" w:eastAsia="Times New Roman" w:hAnsi="Lato"/>
          <w:sz w:val="18"/>
          <w:szCs w:val="18"/>
        </w:rPr>
      </w:pPr>
    </w:p>
    <w:p w14:paraId="0C0B7328" w14:textId="77777777" w:rsidR="00286295" w:rsidRPr="00725275" w:rsidRDefault="00286295">
      <w:pPr>
        <w:spacing w:line="200" w:lineRule="exact"/>
        <w:rPr>
          <w:rFonts w:ascii="Lato" w:eastAsia="Times New Roman" w:hAnsi="Lato"/>
          <w:sz w:val="18"/>
          <w:szCs w:val="18"/>
        </w:rPr>
      </w:pPr>
    </w:p>
    <w:p w14:paraId="2E4D7723" w14:textId="77777777" w:rsidR="00286295" w:rsidRPr="00725275" w:rsidRDefault="00286295">
      <w:pPr>
        <w:spacing w:line="200" w:lineRule="exact"/>
        <w:rPr>
          <w:rFonts w:ascii="Lato" w:eastAsia="Times New Roman" w:hAnsi="Lato"/>
          <w:sz w:val="18"/>
          <w:szCs w:val="18"/>
        </w:rPr>
      </w:pPr>
    </w:p>
    <w:p w14:paraId="6CE036A1" w14:textId="77777777" w:rsidR="00286295" w:rsidRPr="00725275" w:rsidRDefault="00286295">
      <w:pPr>
        <w:spacing w:line="200" w:lineRule="exact"/>
        <w:rPr>
          <w:rFonts w:ascii="Lato" w:eastAsia="Times New Roman" w:hAnsi="Lato"/>
          <w:sz w:val="18"/>
          <w:szCs w:val="18"/>
        </w:rPr>
      </w:pPr>
    </w:p>
    <w:p w14:paraId="709CB22D" w14:textId="77777777" w:rsidR="00286295" w:rsidRPr="00725275" w:rsidRDefault="00286295">
      <w:pPr>
        <w:spacing w:line="200" w:lineRule="exact"/>
        <w:rPr>
          <w:rFonts w:ascii="Lato" w:eastAsia="Times New Roman" w:hAnsi="Lato"/>
          <w:sz w:val="18"/>
          <w:szCs w:val="18"/>
        </w:rPr>
      </w:pPr>
    </w:p>
    <w:p w14:paraId="466C5392" w14:textId="77777777" w:rsidR="00286295" w:rsidRPr="00725275" w:rsidRDefault="00286295">
      <w:pPr>
        <w:spacing w:line="200" w:lineRule="exact"/>
        <w:rPr>
          <w:rFonts w:ascii="Lato" w:eastAsia="Times New Roman" w:hAnsi="Lato"/>
          <w:sz w:val="18"/>
          <w:szCs w:val="18"/>
        </w:rPr>
      </w:pPr>
    </w:p>
    <w:p w14:paraId="44CEDF2E" w14:textId="77777777" w:rsidR="00286295" w:rsidRPr="00725275" w:rsidRDefault="00286295">
      <w:pPr>
        <w:spacing w:line="200" w:lineRule="exact"/>
        <w:rPr>
          <w:rFonts w:ascii="Lato" w:eastAsia="Times New Roman" w:hAnsi="Lato"/>
          <w:sz w:val="18"/>
          <w:szCs w:val="18"/>
        </w:rPr>
      </w:pPr>
    </w:p>
    <w:p w14:paraId="4F54CB11" w14:textId="77777777" w:rsidR="00286295" w:rsidRPr="00725275" w:rsidRDefault="00286295">
      <w:pPr>
        <w:spacing w:line="200" w:lineRule="exact"/>
        <w:rPr>
          <w:rFonts w:ascii="Lato" w:eastAsia="Times New Roman" w:hAnsi="Lato"/>
          <w:sz w:val="18"/>
          <w:szCs w:val="18"/>
        </w:rPr>
      </w:pPr>
    </w:p>
    <w:p w14:paraId="02FF1F79" w14:textId="77777777" w:rsidR="00286295" w:rsidRPr="00725275" w:rsidRDefault="00286295">
      <w:pPr>
        <w:spacing w:line="200" w:lineRule="exact"/>
        <w:rPr>
          <w:rFonts w:ascii="Lato" w:eastAsia="Times New Roman" w:hAnsi="Lato"/>
          <w:sz w:val="18"/>
          <w:szCs w:val="18"/>
        </w:rPr>
      </w:pPr>
    </w:p>
    <w:p w14:paraId="106725B3" w14:textId="77777777" w:rsidR="00286295" w:rsidRPr="00725275" w:rsidRDefault="00286295">
      <w:pPr>
        <w:spacing w:line="200" w:lineRule="exact"/>
        <w:rPr>
          <w:rFonts w:ascii="Lato" w:eastAsia="Times New Roman" w:hAnsi="Lato"/>
          <w:sz w:val="18"/>
          <w:szCs w:val="18"/>
        </w:rPr>
      </w:pPr>
    </w:p>
    <w:p w14:paraId="601DF51B" w14:textId="77777777" w:rsidR="00286295" w:rsidRPr="00725275" w:rsidRDefault="00286295">
      <w:pPr>
        <w:spacing w:line="200" w:lineRule="exact"/>
        <w:rPr>
          <w:rFonts w:ascii="Lato" w:eastAsia="Times New Roman" w:hAnsi="Lato"/>
          <w:sz w:val="18"/>
          <w:szCs w:val="18"/>
        </w:rPr>
      </w:pPr>
    </w:p>
    <w:p w14:paraId="7850FCAC" w14:textId="77777777" w:rsidR="00286295" w:rsidRPr="00725275" w:rsidRDefault="00286295">
      <w:pPr>
        <w:spacing w:line="200" w:lineRule="exact"/>
        <w:rPr>
          <w:rFonts w:ascii="Lato" w:eastAsia="Times New Roman" w:hAnsi="Lato"/>
          <w:sz w:val="18"/>
          <w:szCs w:val="18"/>
        </w:rPr>
      </w:pPr>
    </w:p>
    <w:p w14:paraId="55FA59F4" w14:textId="77777777" w:rsidR="00286295" w:rsidRPr="00725275" w:rsidRDefault="00286295">
      <w:pPr>
        <w:spacing w:line="200" w:lineRule="exact"/>
        <w:rPr>
          <w:rFonts w:ascii="Lato" w:eastAsia="Times New Roman" w:hAnsi="Lato"/>
          <w:sz w:val="18"/>
          <w:szCs w:val="18"/>
        </w:rPr>
      </w:pPr>
    </w:p>
    <w:p w14:paraId="0059CF12" w14:textId="77777777" w:rsidR="00286295" w:rsidRPr="00725275" w:rsidRDefault="00286295">
      <w:pPr>
        <w:spacing w:line="200" w:lineRule="exact"/>
        <w:rPr>
          <w:rFonts w:ascii="Lato" w:eastAsia="Times New Roman" w:hAnsi="Lato"/>
          <w:sz w:val="18"/>
          <w:szCs w:val="18"/>
        </w:rPr>
      </w:pPr>
    </w:p>
    <w:p w14:paraId="10698875" w14:textId="77777777" w:rsidR="00286295" w:rsidRPr="00725275" w:rsidRDefault="00286295">
      <w:pPr>
        <w:spacing w:line="200" w:lineRule="exact"/>
        <w:rPr>
          <w:rFonts w:ascii="Lato" w:eastAsia="Times New Roman" w:hAnsi="Lato"/>
          <w:sz w:val="18"/>
          <w:szCs w:val="18"/>
        </w:rPr>
      </w:pPr>
    </w:p>
    <w:p w14:paraId="3BA4BCB5" w14:textId="77777777" w:rsidR="00286295" w:rsidRPr="00725275" w:rsidRDefault="00286295">
      <w:pPr>
        <w:spacing w:line="200" w:lineRule="exact"/>
        <w:rPr>
          <w:rFonts w:ascii="Lato" w:eastAsia="Times New Roman" w:hAnsi="Lato"/>
          <w:sz w:val="18"/>
          <w:szCs w:val="18"/>
        </w:rPr>
      </w:pPr>
    </w:p>
    <w:p w14:paraId="39E8498C" w14:textId="77777777" w:rsidR="00286295" w:rsidRPr="00725275" w:rsidRDefault="00286295">
      <w:pPr>
        <w:spacing w:line="200" w:lineRule="exact"/>
        <w:rPr>
          <w:rFonts w:ascii="Lato" w:eastAsia="Times New Roman" w:hAnsi="Lato"/>
          <w:sz w:val="18"/>
          <w:szCs w:val="18"/>
        </w:rPr>
      </w:pPr>
    </w:p>
    <w:p w14:paraId="1F5A4B17" w14:textId="77777777" w:rsidR="00286295" w:rsidRPr="00725275" w:rsidRDefault="00286295">
      <w:pPr>
        <w:spacing w:line="200" w:lineRule="exact"/>
        <w:rPr>
          <w:rFonts w:ascii="Lato" w:eastAsia="Times New Roman" w:hAnsi="Lato"/>
          <w:sz w:val="18"/>
          <w:szCs w:val="18"/>
        </w:rPr>
      </w:pPr>
    </w:p>
    <w:p w14:paraId="65FF72EA" w14:textId="77777777" w:rsidR="00286295" w:rsidRPr="00725275" w:rsidRDefault="00286295">
      <w:pPr>
        <w:spacing w:line="200" w:lineRule="exact"/>
        <w:rPr>
          <w:rFonts w:ascii="Lato" w:eastAsia="Times New Roman" w:hAnsi="Lato"/>
          <w:sz w:val="18"/>
          <w:szCs w:val="18"/>
        </w:rPr>
      </w:pPr>
    </w:p>
    <w:p w14:paraId="13E878BE" w14:textId="77777777" w:rsidR="00286295" w:rsidRPr="00725275" w:rsidRDefault="00286295">
      <w:pPr>
        <w:spacing w:line="200" w:lineRule="exact"/>
        <w:rPr>
          <w:rFonts w:ascii="Lato" w:eastAsia="Times New Roman" w:hAnsi="Lato"/>
          <w:sz w:val="18"/>
          <w:szCs w:val="18"/>
        </w:rPr>
      </w:pPr>
    </w:p>
    <w:p w14:paraId="586CBC8E" w14:textId="77777777" w:rsidR="00286295" w:rsidRPr="00725275" w:rsidRDefault="00286295">
      <w:pPr>
        <w:spacing w:line="200" w:lineRule="exact"/>
        <w:rPr>
          <w:rFonts w:ascii="Lato" w:eastAsia="Times New Roman" w:hAnsi="Lato"/>
          <w:sz w:val="18"/>
          <w:szCs w:val="18"/>
        </w:rPr>
      </w:pPr>
    </w:p>
    <w:p w14:paraId="5E8A81E1" w14:textId="77777777" w:rsidR="00286295" w:rsidRPr="00725275" w:rsidRDefault="00286295">
      <w:pPr>
        <w:spacing w:line="200" w:lineRule="exact"/>
        <w:rPr>
          <w:rFonts w:ascii="Lato" w:eastAsia="Times New Roman" w:hAnsi="Lato"/>
          <w:sz w:val="18"/>
          <w:szCs w:val="18"/>
        </w:rPr>
      </w:pPr>
    </w:p>
    <w:p w14:paraId="02A57CF8" w14:textId="77777777" w:rsidR="00286295" w:rsidRPr="00725275" w:rsidRDefault="00286295">
      <w:pPr>
        <w:spacing w:line="200" w:lineRule="exact"/>
        <w:rPr>
          <w:rFonts w:ascii="Lato" w:eastAsia="Times New Roman" w:hAnsi="Lato"/>
          <w:sz w:val="18"/>
          <w:szCs w:val="18"/>
        </w:rPr>
      </w:pPr>
    </w:p>
    <w:p w14:paraId="21B7DC9C" w14:textId="77777777" w:rsidR="00286295" w:rsidRPr="00725275" w:rsidRDefault="00286295">
      <w:pPr>
        <w:spacing w:line="200" w:lineRule="exact"/>
        <w:rPr>
          <w:rFonts w:ascii="Lato" w:eastAsia="Times New Roman" w:hAnsi="Lato"/>
          <w:sz w:val="18"/>
          <w:szCs w:val="18"/>
        </w:rPr>
      </w:pPr>
    </w:p>
    <w:p w14:paraId="25970E17" w14:textId="77777777" w:rsidR="00286295" w:rsidRPr="00725275" w:rsidRDefault="00286295">
      <w:pPr>
        <w:spacing w:line="200" w:lineRule="exact"/>
        <w:rPr>
          <w:rFonts w:ascii="Lato" w:eastAsia="Times New Roman" w:hAnsi="Lato"/>
          <w:sz w:val="18"/>
          <w:szCs w:val="18"/>
        </w:rPr>
      </w:pPr>
    </w:p>
    <w:p w14:paraId="2F04426D" w14:textId="77777777" w:rsidR="00286295" w:rsidRPr="00725275" w:rsidRDefault="00286295">
      <w:pPr>
        <w:spacing w:line="200" w:lineRule="exact"/>
        <w:rPr>
          <w:rFonts w:ascii="Lato" w:eastAsia="Times New Roman" w:hAnsi="Lato"/>
          <w:sz w:val="18"/>
          <w:szCs w:val="18"/>
        </w:rPr>
      </w:pPr>
    </w:p>
    <w:p w14:paraId="517520AB" w14:textId="77777777" w:rsidR="00286295" w:rsidRPr="00725275" w:rsidRDefault="00286295">
      <w:pPr>
        <w:spacing w:line="200" w:lineRule="exact"/>
        <w:rPr>
          <w:rFonts w:ascii="Lato" w:eastAsia="Times New Roman" w:hAnsi="Lato"/>
          <w:sz w:val="18"/>
          <w:szCs w:val="18"/>
        </w:rPr>
      </w:pPr>
    </w:p>
    <w:p w14:paraId="15732E7E" w14:textId="77777777" w:rsidR="00286295" w:rsidRPr="00725275" w:rsidRDefault="00286295">
      <w:pPr>
        <w:spacing w:line="200" w:lineRule="exact"/>
        <w:rPr>
          <w:rFonts w:ascii="Lato" w:eastAsia="Times New Roman" w:hAnsi="Lato"/>
          <w:sz w:val="18"/>
          <w:szCs w:val="18"/>
        </w:rPr>
      </w:pPr>
    </w:p>
    <w:p w14:paraId="7ECB609A" w14:textId="77777777" w:rsidR="00286295" w:rsidRPr="00725275" w:rsidRDefault="00286295">
      <w:pPr>
        <w:spacing w:line="295" w:lineRule="exact"/>
        <w:rPr>
          <w:rFonts w:ascii="Lato" w:eastAsia="Times New Roman" w:hAnsi="Lato"/>
          <w:sz w:val="18"/>
          <w:szCs w:val="18"/>
        </w:rPr>
      </w:pPr>
    </w:p>
    <w:p w14:paraId="5B45E310" w14:textId="77777777" w:rsidR="00286295" w:rsidRPr="00725275" w:rsidRDefault="00286295">
      <w:pPr>
        <w:spacing w:line="0" w:lineRule="atLeast"/>
        <w:jc w:val="center"/>
        <w:rPr>
          <w:rFonts w:ascii="Lato" w:eastAsia="Times New Roman" w:hAnsi="Lato"/>
          <w:sz w:val="14"/>
          <w:szCs w:val="18"/>
        </w:rPr>
      </w:pPr>
      <w:r w:rsidRPr="00725275">
        <w:rPr>
          <w:rFonts w:ascii="Lato" w:eastAsia="Times New Roman" w:hAnsi="Lato"/>
          <w:sz w:val="14"/>
          <w:szCs w:val="18"/>
        </w:rPr>
        <w:t>-7-</w:t>
      </w:r>
    </w:p>
    <w:p w14:paraId="2324C50A" w14:textId="77777777" w:rsidR="00286295" w:rsidRPr="00725275" w:rsidRDefault="00286295">
      <w:pPr>
        <w:spacing w:line="19" w:lineRule="exact"/>
        <w:rPr>
          <w:rFonts w:ascii="Lato" w:eastAsia="Times New Roman" w:hAnsi="Lato"/>
          <w:sz w:val="18"/>
          <w:szCs w:val="18"/>
        </w:rPr>
      </w:pPr>
    </w:p>
    <w:p w14:paraId="54A7DD82"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p w14:paraId="46E9AC01" w14:textId="77777777" w:rsidR="00286295" w:rsidRPr="00725275" w:rsidRDefault="00286295">
      <w:pPr>
        <w:spacing w:line="0" w:lineRule="atLeast"/>
        <w:rPr>
          <w:rFonts w:ascii="Lato" w:eastAsia="Times New Roman" w:hAnsi="Lato"/>
          <w:i/>
          <w:sz w:val="10"/>
          <w:szCs w:val="18"/>
        </w:rPr>
        <w:sectPr w:rsidR="00286295" w:rsidRPr="00725275">
          <w:pgSz w:w="12240" w:h="15840"/>
          <w:pgMar w:top="1129" w:right="860" w:bottom="295" w:left="860" w:header="0" w:footer="0" w:gutter="0"/>
          <w:cols w:space="0" w:equalWidth="0">
            <w:col w:w="10520"/>
          </w:cols>
          <w:docGrid w:linePitch="360"/>
        </w:sectPr>
      </w:pPr>
    </w:p>
    <w:p w14:paraId="0D786BCC" w14:textId="77777777" w:rsidR="00286295" w:rsidRPr="00725275" w:rsidRDefault="00286295">
      <w:pPr>
        <w:spacing w:line="0" w:lineRule="atLeast"/>
        <w:ind w:left="1600"/>
        <w:rPr>
          <w:rFonts w:ascii="Lato" w:eastAsia="Times New Roman" w:hAnsi="Lato"/>
          <w:b/>
          <w:szCs w:val="18"/>
        </w:rPr>
      </w:pPr>
      <w:bookmarkStart w:id="7" w:name="page8"/>
      <w:bookmarkEnd w:id="7"/>
      <w:r w:rsidRPr="00725275">
        <w:rPr>
          <w:rFonts w:ascii="Lato" w:eastAsia="Times New Roman" w:hAnsi="Lato"/>
          <w:i/>
          <w:sz w:val="10"/>
          <w:szCs w:val="18"/>
        </w:rPr>
        <w:lastRenderedPageBreak/>
        <w:pict w14:anchorId="768A36C5">
          <v:line id="_x0000_s1072" style="position:absolute;left:0;text-align:left;z-index:-12;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2F641D07">
          <v:line id="_x0000_s1073" style="position:absolute;left:0;text-align:left;z-index:-11;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2EBA59F4">
          <v:line id="_x0000_s1074" style="position:absolute;left:0;text-align:left;z-index:-10;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3E19B943">
          <v:line id="_x0000_s1075" style="position:absolute;left:0;text-align:left;z-index:-9;mso-position-horizontal-relative:page;mso-position-vertical-relative:page" from="587.6pt,24pt" to="587.6pt,768pt" o:userdrawn="t" strokeweight=".25397mm">
            <w10:wrap anchorx="page" anchory="page"/>
          </v:line>
        </w:pict>
      </w:r>
      <w:r w:rsidRPr="00725275">
        <w:rPr>
          <w:rFonts w:ascii="Lato" w:eastAsia="Times New Roman" w:hAnsi="Lato"/>
          <w:b/>
          <w:szCs w:val="18"/>
        </w:rPr>
        <w:t>GUIDELINES FOR CERTIFICATION OF TAXPAYER IDENTIFICATION</w:t>
      </w:r>
    </w:p>
    <w:p w14:paraId="5FCC24E2" w14:textId="77777777" w:rsidR="00286295" w:rsidRPr="00725275" w:rsidRDefault="00286295">
      <w:pPr>
        <w:spacing w:line="11" w:lineRule="exact"/>
        <w:rPr>
          <w:rFonts w:ascii="Lato" w:eastAsia="Times New Roman" w:hAnsi="Lato"/>
          <w:sz w:val="18"/>
          <w:szCs w:val="18"/>
        </w:rPr>
      </w:pPr>
    </w:p>
    <w:p w14:paraId="35AFDFA6" w14:textId="77777777" w:rsidR="00286295" w:rsidRPr="00725275" w:rsidRDefault="00286295">
      <w:pPr>
        <w:spacing w:line="0" w:lineRule="atLeast"/>
        <w:ind w:left="3640"/>
        <w:rPr>
          <w:rFonts w:ascii="Lato" w:eastAsia="Times New Roman" w:hAnsi="Lato"/>
          <w:b/>
          <w:szCs w:val="18"/>
        </w:rPr>
      </w:pPr>
      <w:r w:rsidRPr="00725275">
        <w:rPr>
          <w:rFonts w:ascii="Lato" w:eastAsia="Times New Roman" w:hAnsi="Lato"/>
          <w:b/>
          <w:szCs w:val="18"/>
        </w:rPr>
        <w:t>NUMBER ON SUBSTITUTE FORM W-9</w:t>
      </w:r>
    </w:p>
    <w:p w14:paraId="3723AC36" w14:textId="77777777" w:rsidR="00286295" w:rsidRPr="00725275" w:rsidRDefault="00286295">
      <w:pPr>
        <w:spacing w:line="275" w:lineRule="exact"/>
        <w:rPr>
          <w:rFonts w:ascii="Lato" w:eastAsia="Times New Roman" w:hAnsi="Lato"/>
          <w:sz w:val="18"/>
          <w:szCs w:val="18"/>
        </w:rPr>
      </w:pPr>
    </w:p>
    <w:p w14:paraId="6E926357" w14:textId="77777777" w:rsidR="00286295" w:rsidRPr="00725275" w:rsidRDefault="00286295">
      <w:pPr>
        <w:spacing w:line="0" w:lineRule="atLeast"/>
        <w:ind w:left="20"/>
        <w:rPr>
          <w:rFonts w:ascii="Lato" w:eastAsia="Times New Roman" w:hAnsi="Lato"/>
          <w:b/>
          <w:szCs w:val="18"/>
        </w:rPr>
      </w:pPr>
      <w:r w:rsidRPr="00725275">
        <w:rPr>
          <w:rFonts w:ascii="Lato" w:eastAsia="Times New Roman" w:hAnsi="Lato"/>
          <w:b/>
          <w:szCs w:val="18"/>
        </w:rPr>
        <w:t>Guidelines for Determining the Proper Identification to Give the Payor:</w:t>
      </w:r>
    </w:p>
    <w:p w14:paraId="00F9E4A4" w14:textId="77777777" w:rsidR="00286295" w:rsidRPr="00725275" w:rsidRDefault="00286295">
      <w:pPr>
        <w:spacing w:line="11" w:lineRule="exact"/>
        <w:rPr>
          <w:rFonts w:ascii="Lato" w:eastAsia="Times New Roman" w:hAnsi="Lato"/>
          <w:sz w:val="18"/>
          <w:szCs w:val="18"/>
        </w:rPr>
      </w:pPr>
    </w:p>
    <w:p w14:paraId="0DC50793" w14:textId="77777777" w:rsidR="00286295" w:rsidRPr="00725275" w:rsidRDefault="00286295">
      <w:pPr>
        <w:spacing w:line="0" w:lineRule="atLeast"/>
        <w:ind w:left="20"/>
        <w:rPr>
          <w:rFonts w:ascii="Lato" w:eastAsia="Times New Roman" w:hAnsi="Lato"/>
          <w:sz w:val="18"/>
          <w:szCs w:val="18"/>
        </w:rPr>
      </w:pPr>
      <w:r w:rsidRPr="00725275">
        <w:rPr>
          <w:rFonts w:ascii="Lato" w:eastAsia="Times New Roman" w:hAnsi="Lato"/>
          <w:sz w:val="18"/>
          <w:szCs w:val="18"/>
        </w:rPr>
        <w:t xml:space="preserve">Social Security numbers have nine digits separated by two hyphens: </w:t>
      </w:r>
      <w:proofErr w:type="gramStart"/>
      <w:r w:rsidRPr="00725275">
        <w:rPr>
          <w:rFonts w:ascii="Lato" w:eastAsia="Times New Roman" w:hAnsi="Lato"/>
          <w:sz w:val="18"/>
          <w:szCs w:val="18"/>
        </w:rPr>
        <w:t>i.e.</w:t>
      </w:r>
      <w:proofErr w:type="gramEnd"/>
      <w:r w:rsidRPr="00725275">
        <w:rPr>
          <w:rFonts w:ascii="Lato" w:eastAsia="Times New Roman" w:hAnsi="Lato"/>
          <w:sz w:val="18"/>
          <w:szCs w:val="18"/>
        </w:rPr>
        <w:t xml:space="preserve"> 000-00-0000. Employer identification numbers have</w:t>
      </w:r>
    </w:p>
    <w:p w14:paraId="5AC05B62" w14:textId="77777777" w:rsidR="00286295" w:rsidRPr="00725275" w:rsidRDefault="00286295">
      <w:pPr>
        <w:spacing w:line="11" w:lineRule="exact"/>
        <w:rPr>
          <w:rFonts w:ascii="Lato" w:eastAsia="Times New Roman" w:hAnsi="Lato"/>
          <w:sz w:val="18"/>
          <w:szCs w:val="18"/>
        </w:rPr>
      </w:pPr>
    </w:p>
    <w:p w14:paraId="207EA0CC" w14:textId="77777777" w:rsidR="00286295" w:rsidRPr="00725275" w:rsidRDefault="00286295">
      <w:pPr>
        <w:spacing w:line="0" w:lineRule="atLeast"/>
        <w:ind w:left="20"/>
        <w:rPr>
          <w:rFonts w:ascii="Lato" w:eastAsia="Times New Roman" w:hAnsi="Lato"/>
          <w:sz w:val="18"/>
          <w:szCs w:val="18"/>
        </w:rPr>
      </w:pPr>
      <w:r w:rsidRPr="00725275">
        <w:rPr>
          <w:rFonts w:ascii="Lato" w:eastAsia="Times New Roman" w:hAnsi="Lato"/>
          <w:sz w:val="18"/>
          <w:szCs w:val="18"/>
        </w:rPr>
        <w:t xml:space="preserve">nine digits separated by only one hyphen: </w:t>
      </w:r>
      <w:proofErr w:type="gramStart"/>
      <w:r w:rsidRPr="00725275">
        <w:rPr>
          <w:rFonts w:ascii="Lato" w:eastAsia="Times New Roman" w:hAnsi="Lato"/>
          <w:sz w:val="18"/>
          <w:szCs w:val="18"/>
        </w:rPr>
        <w:t>i.e.</w:t>
      </w:r>
      <w:proofErr w:type="gramEnd"/>
      <w:r w:rsidRPr="00725275">
        <w:rPr>
          <w:rFonts w:ascii="Lato" w:eastAsia="Times New Roman" w:hAnsi="Lato"/>
          <w:sz w:val="18"/>
          <w:szCs w:val="18"/>
        </w:rPr>
        <w:t xml:space="preserve"> 00-0000000. The table below will help determine the number to give the payer.</w:t>
      </w:r>
    </w:p>
    <w:p w14:paraId="34EB7A57" w14:textId="77777777" w:rsidR="00286295" w:rsidRPr="00725275" w:rsidRDefault="00286295">
      <w:pPr>
        <w:spacing w:line="275" w:lineRule="exact"/>
        <w:rPr>
          <w:rFonts w:ascii="Lato" w:eastAsia="Times New Roman" w:hAnsi="Lato"/>
          <w:sz w:val="18"/>
          <w:szCs w:val="18"/>
        </w:rPr>
      </w:pPr>
    </w:p>
    <w:p w14:paraId="48C13957" w14:textId="77777777" w:rsidR="00286295" w:rsidRPr="00725275" w:rsidRDefault="00286295">
      <w:pPr>
        <w:spacing w:line="0" w:lineRule="atLeast"/>
        <w:ind w:left="20"/>
        <w:rPr>
          <w:rFonts w:ascii="Lato" w:eastAsia="Times New Roman" w:hAnsi="Lato"/>
          <w:b/>
          <w:szCs w:val="18"/>
        </w:rPr>
      </w:pPr>
      <w:r w:rsidRPr="00725275">
        <w:rPr>
          <w:rFonts w:ascii="Lato" w:eastAsia="Times New Roman" w:hAnsi="Lato"/>
          <w:b/>
          <w:szCs w:val="18"/>
        </w:rPr>
        <w:t xml:space="preserve">What Name and Number To </w:t>
      </w:r>
      <w:proofErr w:type="gramStart"/>
      <w:r w:rsidRPr="00725275">
        <w:rPr>
          <w:rFonts w:ascii="Lato" w:eastAsia="Times New Roman" w:hAnsi="Lato"/>
          <w:b/>
          <w:szCs w:val="18"/>
        </w:rPr>
        <w:t>Provide:</w:t>
      </w:r>
      <w:proofErr w:type="gramEnd"/>
    </w:p>
    <w:p w14:paraId="37C1A15D" w14:textId="77777777" w:rsidR="00286295" w:rsidRPr="00725275" w:rsidRDefault="00286295">
      <w:pPr>
        <w:spacing w:line="7" w:lineRule="exact"/>
        <w:rPr>
          <w:rFonts w:ascii="Lato" w:eastAsia="Times New Roman" w:hAnsi="Lato"/>
          <w:sz w:val="18"/>
          <w:szCs w:val="18"/>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40"/>
        <w:gridCol w:w="2040"/>
        <w:gridCol w:w="140"/>
        <w:gridCol w:w="2820"/>
        <w:gridCol w:w="2260"/>
      </w:tblGrid>
      <w:tr w:rsidR="00286295" w:rsidRPr="00725275" w14:paraId="2B76DDC3" w14:textId="77777777">
        <w:trPr>
          <w:trHeight w:val="217"/>
        </w:trPr>
        <w:tc>
          <w:tcPr>
            <w:tcW w:w="2940" w:type="dxa"/>
            <w:tcBorders>
              <w:top w:val="single" w:sz="8" w:space="0" w:color="auto"/>
              <w:right w:val="single" w:sz="8" w:space="0" w:color="auto"/>
            </w:tcBorders>
            <w:shd w:val="clear" w:color="auto" w:fill="auto"/>
            <w:vAlign w:val="bottom"/>
          </w:tcPr>
          <w:p w14:paraId="1A582FB3" w14:textId="77777777" w:rsidR="00286295" w:rsidRPr="00725275" w:rsidRDefault="00286295">
            <w:pPr>
              <w:spacing w:line="0" w:lineRule="atLeast"/>
              <w:rPr>
                <w:rFonts w:ascii="Lato" w:eastAsia="Times New Roman" w:hAnsi="Lato"/>
                <w:sz w:val="16"/>
                <w:szCs w:val="18"/>
              </w:rPr>
            </w:pPr>
          </w:p>
        </w:tc>
        <w:tc>
          <w:tcPr>
            <w:tcW w:w="2040" w:type="dxa"/>
            <w:tcBorders>
              <w:top w:val="single" w:sz="8" w:space="0" w:color="auto"/>
              <w:right w:val="single" w:sz="8" w:space="0" w:color="auto"/>
            </w:tcBorders>
            <w:shd w:val="clear" w:color="auto" w:fill="auto"/>
            <w:vAlign w:val="bottom"/>
          </w:tcPr>
          <w:p w14:paraId="442AA15F"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Give the Name and</w:t>
            </w:r>
          </w:p>
        </w:tc>
        <w:tc>
          <w:tcPr>
            <w:tcW w:w="140" w:type="dxa"/>
            <w:tcBorders>
              <w:top w:val="single" w:sz="8" w:space="0" w:color="auto"/>
            </w:tcBorders>
            <w:shd w:val="clear" w:color="auto" w:fill="auto"/>
            <w:vAlign w:val="bottom"/>
          </w:tcPr>
          <w:p w14:paraId="327D8DF5" w14:textId="77777777" w:rsidR="00286295" w:rsidRPr="00725275" w:rsidRDefault="00286295">
            <w:pPr>
              <w:spacing w:line="0" w:lineRule="atLeast"/>
              <w:rPr>
                <w:rFonts w:ascii="Lato" w:eastAsia="Times New Roman" w:hAnsi="Lato"/>
                <w:sz w:val="16"/>
                <w:szCs w:val="18"/>
              </w:rPr>
            </w:pPr>
          </w:p>
        </w:tc>
        <w:tc>
          <w:tcPr>
            <w:tcW w:w="2820" w:type="dxa"/>
            <w:tcBorders>
              <w:top w:val="single" w:sz="8" w:space="0" w:color="auto"/>
              <w:right w:val="single" w:sz="8" w:space="0" w:color="auto"/>
            </w:tcBorders>
            <w:shd w:val="clear" w:color="auto" w:fill="auto"/>
            <w:vAlign w:val="bottom"/>
          </w:tcPr>
          <w:p w14:paraId="15BBBEAE" w14:textId="77777777" w:rsidR="00286295" w:rsidRPr="00725275" w:rsidRDefault="00286295">
            <w:pPr>
              <w:spacing w:line="0" w:lineRule="atLeast"/>
              <w:rPr>
                <w:rFonts w:ascii="Lato" w:eastAsia="Times New Roman" w:hAnsi="Lato"/>
                <w:sz w:val="16"/>
                <w:szCs w:val="18"/>
              </w:rPr>
            </w:pPr>
          </w:p>
        </w:tc>
        <w:tc>
          <w:tcPr>
            <w:tcW w:w="2260" w:type="dxa"/>
            <w:tcBorders>
              <w:top w:val="single" w:sz="8" w:space="0" w:color="auto"/>
            </w:tcBorders>
            <w:shd w:val="clear" w:color="auto" w:fill="auto"/>
            <w:vAlign w:val="bottom"/>
          </w:tcPr>
          <w:p w14:paraId="5E8EE869"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Give the Name and</w:t>
            </w:r>
          </w:p>
        </w:tc>
      </w:tr>
      <w:tr w:rsidR="00286295" w:rsidRPr="00725275" w14:paraId="69849E73" w14:textId="77777777">
        <w:trPr>
          <w:trHeight w:val="192"/>
        </w:trPr>
        <w:tc>
          <w:tcPr>
            <w:tcW w:w="2940" w:type="dxa"/>
            <w:vMerge w:val="restart"/>
            <w:tcBorders>
              <w:right w:val="single" w:sz="8" w:space="0" w:color="auto"/>
            </w:tcBorders>
            <w:shd w:val="clear" w:color="auto" w:fill="auto"/>
            <w:vAlign w:val="bottom"/>
          </w:tcPr>
          <w:p w14:paraId="0A263E9C" w14:textId="77777777" w:rsidR="00286295" w:rsidRPr="00725275" w:rsidRDefault="00286295">
            <w:pPr>
              <w:spacing w:line="0" w:lineRule="atLeast"/>
              <w:ind w:left="20"/>
              <w:rPr>
                <w:rFonts w:ascii="Lato" w:eastAsia="Times New Roman" w:hAnsi="Lato"/>
                <w:b/>
                <w:sz w:val="14"/>
                <w:szCs w:val="18"/>
              </w:rPr>
            </w:pPr>
            <w:r w:rsidRPr="00725275">
              <w:rPr>
                <w:rFonts w:ascii="Lato" w:eastAsia="Times New Roman" w:hAnsi="Lato"/>
                <w:b/>
                <w:sz w:val="14"/>
                <w:szCs w:val="18"/>
              </w:rPr>
              <w:t>For this type of account:</w:t>
            </w:r>
          </w:p>
        </w:tc>
        <w:tc>
          <w:tcPr>
            <w:tcW w:w="2040" w:type="dxa"/>
            <w:tcBorders>
              <w:right w:val="single" w:sz="8" w:space="0" w:color="auto"/>
            </w:tcBorders>
            <w:shd w:val="clear" w:color="auto" w:fill="auto"/>
            <w:vAlign w:val="bottom"/>
          </w:tcPr>
          <w:p w14:paraId="783CA60F"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SOCIAL SECURITY</w:t>
            </w:r>
          </w:p>
        </w:tc>
        <w:tc>
          <w:tcPr>
            <w:tcW w:w="2960" w:type="dxa"/>
            <w:gridSpan w:val="2"/>
            <w:tcBorders>
              <w:right w:val="single" w:sz="8" w:space="0" w:color="auto"/>
            </w:tcBorders>
            <w:shd w:val="clear" w:color="auto" w:fill="auto"/>
            <w:vAlign w:val="bottom"/>
          </w:tcPr>
          <w:p w14:paraId="49BB80EA"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For this type of account:</w:t>
            </w:r>
          </w:p>
        </w:tc>
        <w:tc>
          <w:tcPr>
            <w:tcW w:w="2260" w:type="dxa"/>
            <w:shd w:val="clear" w:color="auto" w:fill="auto"/>
            <w:vAlign w:val="bottom"/>
          </w:tcPr>
          <w:p w14:paraId="394D6767"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EMPLOYER</w:t>
            </w:r>
          </w:p>
        </w:tc>
      </w:tr>
      <w:tr w:rsidR="00286295" w:rsidRPr="00725275" w14:paraId="21F1D5D2" w14:textId="77777777">
        <w:trPr>
          <w:trHeight w:val="72"/>
        </w:trPr>
        <w:tc>
          <w:tcPr>
            <w:tcW w:w="2940" w:type="dxa"/>
            <w:vMerge/>
            <w:tcBorders>
              <w:right w:val="single" w:sz="8" w:space="0" w:color="auto"/>
            </w:tcBorders>
            <w:shd w:val="clear" w:color="auto" w:fill="auto"/>
            <w:vAlign w:val="bottom"/>
          </w:tcPr>
          <w:p w14:paraId="1FBF9F49" w14:textId="77777777" w:rsidR="00286295" w:rsidRPr="00725275" w:rsidRDefault="00286295">
            <w:pPr>
              <w:spacing w:line="0" w:lineRule="atLeast"/>
              <w:rPr>
                <w:rFonts w:ascii="Lato" w:eastAsia="Times New Roman" w:hAnsi="Lato"/>
                <w:sz w:val="4"/>
                <w:szCs w:val="18"/>
              </w:rPr>
            </w:pPr>
          </w:p>
        </w:tc>
        <w:tc>
          <w:tcPr>
            <w:tcW w:w="2040" w:type="dxa"/>
            <w:vMerge w:val="restart"/>
            <w:tcBorders>
              <w:right w:val="single" w:sz="8" w:space="0" w:color="auto"/>
            </w:tcBorders>
            <w:shd w:val="clear" w:color="auto" w:fill="auto"/>
            <w:vAlign w:val="bottom"/>
          </w:tcPr>
          <w:p w14:paraId="154E7084"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number of --</w:t>
            </w:r>
          </w:p>
        </w:tc>
        <w:tc>
          <w:tcPr>
            <w:tcW w:w="140" w:type="dxa"/>
            <w:shd w:val="clear" w:color="auto" w:fill="auto"/>
            <w:vAlign w:val="bottom"/>
          </w:tcPr>
          <w:p w14:paraId="7D3F25E1" w14:textId="77777777" w:rsidR="00286295" w:rsidRPr="00725275" w:rsidRDefault="00286295">
            <w:pPr>
              <w:spacing w:line="0" w:lineRule="atLeast"/>
              <w:rPr>
                <w:rFonts w:ascii="Lato" w:eastAsia="Times New Roman" w:hAnsi="Lato"/>
                <w:sz w:val="4"/>
                <w:szCs w:val="18"/>
              </w:rPr>
            </w:pPr>
          </w:p>
        </w:tc>
        <w:tc>
          <w:tcPr>
            <w:tcW w:w="2820" w:type="dxa"/>
            <w:tcBorders>
              <w:right w:val="single" w:sz="8" w:space="0" w:color="auto"/>
            </w:tcBorders>
            <w:shd w:val="clear" w:color="auto" w:fill="auto"/>
            <w:vAlign w:val="bottom"/>
          </w:tcPr>
          <w:p w14:paraId="7A9D3633" w14:textId="77777777" w:rsidR="00286295" w:rsidRPr="00725275" w:rsidRDefault="00286295">
            <w:pPr>
              <w:spacing w:line="0" w:lineRule="atLeast"/>
              <w:rPr>
                <w:rFonts w:ascii="Lato" w:eastAsia="Times New Roman" w:hAnsi="Lato"/>
                <w:sz w:val="4"/>
                <w:szCs w:val="18"/>
              </w:rPr>
            </w:pPr>
          </w:p>
        </w:tc>
        <w:tc>
          <w:tcPr>
            <w:tcW w:w="2260" w:type="dxa"/>
            <w:vMerge w:val="restart"/>
            <w:shd w:val="clear" w:color="auto" w:fill="auto"/>
            <w:vAlign w:val="bottom"/>
          </w:tcPr>
          <w:p w14:paraId="7C354054"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IDENTIFICATION number</w:t>
            </w:r>
          </w:p>
        </w:tc>
      </w:tr>
      <w:tr w:rsidR="00286295" w:rsidRPr="00725275" w14:paraId="2BEBC145" w14:textId="77777777">
        <w:trPr>
          <w:trHeight w:val="120"/>
        </w:trPr>
        <w:tc>
          <w:tcPr>
            <w:tcW w:w="2940" w:type="dxa"/>
            <w:tcBorders>
              <w:right w:val="single" w:sz="8" w:space="0" w:color="auto"/>
            </w:tcBorders>
            <w:shd w:val="clear" w:color="auto" w:fill="auto"/>
            <w:vAlign w:val="bottom"/>
          </w:tcPr>
          <w:p w14:paraId="55A4A424" w14:textId="77777777" w:rsidR="00286295" w:rsidRPr="00725275" w:rsidRDefault="00286295">
            <w:pPr>
              <w:spacing w:line="0" w:lineRule="atLeast"/>
              <w:rPr>
                <w:rFonts w:ascii="Lato" w:eastAsia="Times New Roman" w:hAnsi="Lato"/>
                <w:sz w:val="8"/>
                <w:szCs w:val="18"/>
              </w:rPr>
            </w:pPr>
          </w:p>
        </w:tc>
        <w:tc>
          <w:tcPr>
            <w:tcW w:w="2040" w:type="dxa"/>
            <w:vMerge/>
            <w:tcBorders>
              <w:right w:val="single" w:sz="8" w:space="0" w:color="auto"/>
            </w:tcBorders>
            <w:shd w:val="clear" w:color="auto" w:fill="auto"/>
            <w:vAlign w:val="bottom"/>
          </w:tcPr>
          <w:p w14:paraId="2839E487" w14:textId="77777777" w:rsidR="00286295" w:rsidRPr="00725275" w:rsidRDefault="00286295">
            <w:pPr>
              <w:spacing w:line="0" w:lineRule="atLeast"/>
              <w:rPr>
                <w:rFonts w:ascii="Lato" w:eastAsia="Times New Roman" w:hAnsi="Lato"/>
                <w:sz w:val="8"/>
                <w:szCs w:val="18"/>
              </w:rPr>
            </w:pPr>
          </w:p>
        </w:tc>
        <w:tc>
          <w:tcPr>
            <w:tcW w:w="140" w:type="dxa"/>
            <w:shd w:val="clear" w:color="auto" w:fill="auto"/>
            <w:vAlign w:val="bottom"/>
          </w:tcPr>
          <w:p w14:paraId="5000D4A7" w14:textId="77777777" w:rsidR="00286295" w:rsidRPr="00725275" w:rsidRDefault="00286295">
            <w:pPr>
              <w:spacing w:line="0" w:lineRule="atLeast"/>
              <w:rPr>
                <w:rFonts w:ascii="Lato" w:eastAsia="Times New Roman" w:hAnsi="Lato"/>
                <w:sz w:val="8"/>
                <w:szCs w:val="18"/>
              </w:rPr>
            </w:pPr>
          </w:p>
        </w:tc>
        <w:tc>
          <w:tcPr>
            <w:tcW w:w="2820" w:type="dxa"/>
            <w:tcBorders>
              <w:right w:val="single" w:sz="8" w:space="0" w:color="auto"/>
            </w:tcBorders>
            <w:shd w:val="clear" w:color="auto" w:fill="auto"/>
            <w:vAlign w:val="bottom"/>
          </w:tcPr>
          <w:p w14:paraId="4AEADAB1" w14:textId="77777777" w:rsidR="00286295" w:rsidRPr="00725275" w:rsidRDefault="00286295">
            <w:pPr>
              <w:spacing w:line="0" w:lineRule="atLeast"/>
              <w:rPr>
                <w:rFonts w:ascii="Lato" w:eastAsia="Times New Roman" w:hAnsi="Lato"/>
                <w:sz w:val="8"/>
                <w:szCs w:val="18"/>
              </w:rPr>
            </w:pPr>
          </w:p>
        </w:tc>
        <w:tc>
          <w:tcPr>
            <w:tcW w:w="2260" w:type="dxa"/>
            <w:vMerge/>
            <w:shd w:val="clear" w:color="auto" w:fill="auto"/>
            <w:vAlign w:val="bottom"/>
          </w:tcPr>
          <w:p w14:paraId="2ED491D7" w14:textId="77777777" w:rsidR="00286295" w:rsidRPr="00725275" w:rsidRDefault="00286295">
            <w:pPr>
              <w:spacing w:line="0" w:lineRule="atLeast"/>
              <w:rPr>
                <w:rFonts w:ascii="Lato" w:eastAsia="Times New Roman" w:hAnsi="Lato"/>
                <w:sz w:val="8"/>
                <w:szCs w:val="18"/>
              </w:rPr>
            </w:pPr>
          </w:p>
        </w:tc>
      </w:tr>
      <w:tr w:rsidR="00286295" w:rsidRPr="00725275" w14:paraId="74405268" w14:textId="77777777">
        <w:trPr>
          <w:trHeight w:val="192"/>
        </w:trPr>
        <w:tc>
          <w:tcPr>
            <w:tcW w:w="2940" w:type="dxa"/>
            <w:tcBorders>
              <w:right w:val="single" w:sz="8" w:space="0" w:color="auto"/>
            </w:tcBorders>
            <w:shd w:val="clear" w:color="auto" w:fill="auto"/>
            <w:vAlign w:val="bottom"/>
          </w:tcPr>
          <w:p w14:paraId="0E623795" w14:textId="77777777" w:rsidR="00286295" w:rsidRPr="00725275" w:rsidRDefault="00286295">
            <w:pPr>
              <w:spacing w:line="0" w:lineRule="atLeast"/>
              <w:rPr>
                <w:rFonts w:ascii="Lato" w:eastAsia="Times New Roman" w:hAnsi="Lato"/>
                <w:sz w:val="14"/>
                <w:szCs w:val="18"/>
              </w:rPr>
            </w:pPr>
          </w:p>
        </w:tc>
        <w:tc>
          <w:tcPr>
            <w:tcW w:w="2040" w:type="dxa"/>
            <w:tcBorders>
              <w:right w:val="single" w:sz="8" w:space="0" w:color="auto"/>
            </w:tcBorders>
            <w:shd w:val="clear" w:color="auto" w:fill="auto"/>
            <w:vAlign w:val="bottom"/>
          </w:tcPr>
          <w:p w14:paraId="68FAF57D" w14:textId="77777777" w:rsidR="00286295" w:rsidRPr="00725275" w:rsidRDefault="00286295">
            <w:pPr>
              <w:spacing w:line="0" w:lineRule="atLeast"/>
              <w:rPr>
                <w:rFonts w:ascii="Lato" w:eastAsia="Times New Roman" w:hAnsi="Lato"/>
                <w:sz w:val="14"/>
                <w:szCs w:val="18"/>
              </w:rPr>
            </w:pPr>
          </w:p>
        </w:tc>
        <w:tc>
          <w:tcPr>
            <w:tcW w:w="140" w:type="dxa"/>
            <w:shd w:val="clear" w:color="auto" w:fill="auto"/>
            <w:vAlign w:val="bottom"/>
          </w:tcPr>
          <w:p w14:paraId="7EA8BC9C" w14:textId="77777777" w:rsidR="00286295" w:rsidRPr="00725275" w:rsidRDefault="00286295">
            <w:pPr>
              <w:spacing w:line="0" w:lineRule="atLeast"/>
              <w:rPr>
                <w:rFonts w:ascii="Lato" w:eastAsia="Times New Roman" w:hAnsi="Lato"/>
                <w:sz w:val="14"/>
                <w:szCs w:val="18"/>
              </w:rPr>
            </w:pPr>
          </w:p>
        </w:tc>
        <w:tc>
          <w:tcPr>
            <w:tcW w:w="2820" w:type="dxa"/>
            <w:tcBorders>
              <w:right w:val="single" w:sz="8" w:space="0" w:color="auto"/>
            </w:tcBorders>
            <w:shd w:val="clear" w:color="auto" w:fill="auto"/>
            <w:vAlign w:val="bottom"/>
          </w:tcPr>
          <w:p w14:paraId="2A58A4B5" w14:textId="77777777" w:rsidR="00286295" w:rsidRPr="00725275" w:rsidRDefault="00286295">
            <w:pPr>
              <w:spacing w:line="0" w:lineRule="atLeast"/>
              <w:rPr>
                <w:rFonts w:ascii="Lato" w:eastAsia="Times New Roman" w:hAnsi="Lato"/>
                <w:sz w:val="14"/>
                <w:szCs w:val="18"/>
              </w:rPr>
            </w:pPr>
          </w:p>
        </w:tc>
        <w:tc>
          <w:tcPr>
            <w:tcW w:w="2260" w:type="dxa"/>
            <w:shd w:val="clear" w:color="auto" w:fill="auto"/>
            <w:vAlign w:val="bottom"/>
          </w:tcPr>
          <w:p w14:paraId="25B38D4C" w14:textId="77777777" w:rsidR="00286295" w:rsidRPr="00725275" w:rsidRDefault="00286295">
            <w:pPr>
              <w:spacing w:line="0" w:lineRule="atLeast"/>
              <w:rPr>
                <w:rFonts w:ascii="Lato" w:eastAsia="Times New Roman" w:hAnsi="Lato"/>
                <w:b/>
                <w:sz w:val="14"/>
                <w:szCs w:val="18"/>
              </w:rPr>
            </w:pPr>
            <w:r w:rsidRPr="00725275">
              <w:rPr>
                <w:rFonts w:ascii="Lato" w:eastAsia="Times New Roman" w:hAnsi="Lato"/>
                <w:b/>
                <w:sz w:val="14"/>
                <w:szCs w:val="18"/>
              </w:rPr>
              <w:t>of --</w:t>
            </w:r>
          </w:p>
        </w:tc>
      </w:tr>
      <w:tr w:rsidR="00286295" w:rsidRPr="00725275" w14:paraId="58BED68D" w14:textId="77777777">
        <w:trPr>
          <w:trHeight w:val="192"/>
        </w:trPr>
        <w:tc>
          <w:tcPr>
            <w:tcW w:w="2940" w:type="dxa"/>
            <w:tcBorders>
              <w:bottom w:val="single" w:sz="8" w:space="0" w:color="auto"/>
              <w:right w:val="single" w:sz="8" w:space="0" w:color="auto"/>
            </w:tcBorders>
            <w:shd w:val="clear" w:color="auto" w:fill="auto"/>
            <w:vAlign w:val="bottom"/>
          </w:tcPr>
          <w:p w14:paraId="62A649A7" w14:textId="77777777" w:rsidR="00286295" w:rsidRPr="00725275" w:rsidRDefault="00286295">
            <w:pPr>
              <w:spacing w:line="0" w:lineRule="atLeast"/>
              <w:rPr>
                <w:rFonts w:ascii="Lato" w:eastAsia="Times New Roman" w:hAnsi="Lato"/>
                <w:sz w:val="14"/>
                <w:szCs w:val="18"/>
              </w:rPr>
            </w:pPr>
          </w:p>
        </w:tc>
        <w:tc>
          <w:tcPr>
            <w:tcW w:w="2040" w:type="dxa"/>
            <w:tcBorders>
              <w:bottom w:val="single" w:sz="8" w:space="0" w:color="auto"/>
              <w:right w:val="single" w:sz="8" w:space="0" w:color="auto"/>
            </w:tcBorders>
            <w:shd w:val="clear" w:color="auto" w:fill="auto"/>
            <w:vAlign w:val="bottom"/>
          </w:tcPr>
          <w:p w14:paraId="20647ED6" w14:textId="77777777" w:rsidR="00286295" w:rsidRPr="00725275" w:rsidRDefault="00286295">
            <w:pPr>
              <w:spacing w:line="0" w:lineRule="atLeast"/>
              <w:rPr>
                <w:rFonts w:ascii="Lato" w:eastAsia="Times New Roman" w:hAnsi="Lato"/>
                <w:sz w:val="14"/>
                <w:szCs w:val="18"/>
              </w:rPr>
            </w:pPr>
          </w:p>
        </w:tc>
        <w:tc>
          <w:tcPr>
            <w:tcW w:w="140" w:type="dxa"/>
            <w:tcBorders>
              <w:bottom w:val="single" w:sz="8" w:space="0" w:color="auto"/>
            </w:tcBorders>
            <w:shd w:val="clear" w:color="auto" w:fill="auto"/>
            <w:vAlign w:val="bottom"/>
          </w:tcPr>
          <w:p w14:paraId="4A629230" w14:textId="77777777" w:rsidR="00286295" w:rsidRPr="00725275" w:rsidRDefault="00286295">
            <w:pPr>
              <w:spacing w:line="0" w:lineRule="atLeast"/>
              <w:rPr>
                <w:rFonts w:ascii="Lato" w:eastAsia="Times New Roman" w:hAnsi="Lato"/>
                <w:sz w:val="14"/>
                <w:szCs w:val="18"/>
              </w:rPr>
            </w:pPr>
          </w:p>
        </w:tc>
        <w:tc>
          <w:tcPr>
            <w:tcW w:w="2820" w:type="dxa"/>
            <w:tcBorders>
              <w:bottom w:val="single" w:sz="8" w:space="0" w:color="auto"/>
              <w:right w:val="single" w:sz="8" w:space="0" w:color="auto"/>
            </w:tcBorders>
            <w:shd w:val="clear" w:color="auto" w:fill="auto"/>
            <w:vAlign w:val="bottom"/>
          </w:tcPr>
          <w:p w14:paraId="428F08FD" w14:textId="77777777" w:rsidR="00286295" w:rsidRPr="00725275" w:rsidRDefault="00286295">
            <w:pPr>
              <w:spacing w:line="0" w:lineRule="atLeast"/>
              <w:rPr>
                <w:rFonts w:ascii="Lato" w:eastAsia="Times New Roman" w:hAnsi="Lato"/>
                <w:sz w:val="14"/>
                <w:szCs w:val="18"/>
              </w:rPr>
            </w:pPr>
          </w:p>
        </w:tc>
        <w:tc>
          <w:tcPr>
            <w:tcW w:w="2260" w:type="dxa"/>
            <w:tcBorders>
              <w:bottom w:val="single" w:sz="8" w:space="0" w:color="auto"/>
            </w:tcBorders>
            <w:shd w:val="clear" w:color="auto" w:fill="auto"/>
            <w:vAlign w:val="bottom"/>
          </w:tcPr>
          <w:p w14:paraId="0458ABAE" w14:textId="77777777" w:rsidR="00286295" w:rsidRPr="00725275" w:rsidRDefault="00286295">
            <w:pPr>
              <w:spacing w:line="0" w:lineRule="atLeast"/>
              <w:rPr>
                <w:rFonts w:ascii="Lato" w:eastAsia="Times New Roman" w:hAnsi="Lato"/>
                <w:sz w:val="14"/>
                <w:szCs w:val="18"/>
              </w:rPr>
            </w:pPr>
          </w:p>
        </w:tc>
      </w:tr>
      <w:tr w:rsidR="00286295" w:rsidRPr="00725275" w14:paraId="6726D73B" w14:textId="77777777">
        <w:trPr>
          <w:trHeight w:val="20"/>
        </w:trPr>
        <w:tc>
          <w:tcPr>
            <w:tcW w:w="2940" w:type="dxa"/>
            <w:tcBorders>
              <w:bottom w:val="single" w:sz="8" w:space="0" w:color="auto"/>
            </w:tcBorders>
            <w:shd w:val="clear" w:color="auto" w:fill="auto"/>
            <w:vAlign w:val="bottom"/>
          </w:tcPr>
          <w:p w14:paraId="2C39BCBC" w14:textId="77777777" w:rsidR="00286295" w:rsidRPr="00725275" w:rsidRDefault="00286295">
            <w:pPr>
              <w:spacing w:line="20" w:lineRule="exact"/>
              <w:rPr>
                <w:rFonts w:ascii="Lato" w:eastAsia="Times New Roman" w:hAnsi="Lato"/>
                <w:sz w:val="2"/>
                <w:szCs w:val="18"/>
              </w:rPr>
            </w:pPr>
          </w:p>
        </w:tc>
        <w:tc>
          <w:tcPr>
            <w:tcW w:w="2040" w:type="dxa"/>
            <w:tcBorders>
              <w:bottom w:val="single" w:sz="8" w:space="0" w:color="auto"/>
            </w:tcBorders>
            <w:shd w:val="clear" w:color="auto" w:fill="auto"/>
            <w:vAlign w:val="bottom"/>
          </w:tcPr>
          <w:p w14:paraId="3E0A4626" w14:textId="77777777" w:rsidR="00286295" w:rsidRPr="00725275" w:rsidRDefault="00286295">
            <w:pPr>
              <w:spacing w:line="20" w:lineRule="exact"/>
              <w:rPr>
                <w:rFonts w:ascii="Lato" w:eastAsia="Times New Roman" w:hAnsi="Lato"/>
                <w:sz w:val="2"/>
                <w:szCs w:val="18"/>
              </w:rPr>
            </w:pPr>
          </w:p>
        </w:tc>
        <w:tc>
          <w:tcPr>
            <w:tcW w:w="140" w:type="dxa"/>
            <w:tcBorders>
              <w:bottom w:val="single" w:sz="8" w:space="0" w:color="auto"/>
            </w:tcBorders>
            <w:shd w:val="clear" w:color="auto" w:fill="auto"/>
            <w:vAlign w:val="bottom"/>
          </w:tcPr>
          <w:p w14:paraId="2B31EF15" w14:textId="77777777" w:rsidR="00286295" w:rsidRPr="00725275" w:rsidRDefault="00286295">
            <w:pPr>
              <w:spacing w:line="20" w:lineRule="exact"/>
              <w:rPr>
                <w:rFonts w:ascii="Lato" w:eastAsia="Times New Roman" w:hAnsi="Lato"/>
                <w:sz w:val="2"/>
                <w:szCs w:val="18"/>
              </w:rPr>
            </w:pPr>
          </w:p>
        </w:tc>
        <w:tc>
          <w:tcPr>
            <w:tcW w:w="2820" w:type="dxa"/>
            <w:tcBorders>
              <w:bottom w:val="single" w:sz="8" w:space="0" w:color="auto"/>
            </w:tcBorders>
            <w:shd w:val="clear" w:color="auto" w:fill="auto"/>
            <w:vAlign w:val="bottom"/>
          </w:tcPr>
          <w:p w14:paraId="35ADB2D9" w14:textId="77777777" w:rsidR="00286295" w:rsidRPr="00725275" w:rsidRDefault="00286295">
            <w:pPr>
              <w:spacing w:line="20" w:lineRule="exact"/>
              <w:rPr>
                <w:rFonts w:ascii="Lato" w:eastAsia="Times New Roman" w:hAnsi="Lato"/>
                <w:sz w:val="2"/>
                <w:szCs w:val="18"/>
              </w:rPr>
            </w:pPr>
          </w:p>
        </w:tc>
        <w:tc>
          <w:tcPr>
            <w:tcW w:w="2260" w:type="dxa"/>
            <w:tcBorders>
              <w:bottom w:val="single" w:sz="8" w:space="0" w:color="auto"/>
            </w:tcBorders>
            <w:shd w:val="clear" w:color="auto" w:fill="auto"/>
            <w:vAlign w:val="bottom"/>
          </w:tcPr>
          <w:p w14:paraId="63B30DD7" w14:textId="77777777" w:rsidR="00286295" w:rsidRPr="00725275" w:rsidRDefault="00286295">
            <w:pPr>
              <w:spacing w:line="20" w:lineRule="exact"/>
              <w:rPr>
                <w:rFonts w:ascii="Lato" w:eastAsia="Times New Roman" w:hAnsi="Lato"/>
                <w:sz w:val="2"/>
                <w:szCs w:val="18"/>
              </w:rPr>
            </w:pPr>
          </w:p>
        </w:tc>
      </w:tr>
      <w:tr w:rsidR="00286295" w:rsidRPr="00725275" w14:paraId="64869335" w14:textId="77777777">
        <w:trPr>
          <w:trHeight w:val="199"/>
        </w:trPr>
        <w:tc>
          <w:tcPr>
            <w:tcW w:w="2940" w:type="dxa"/>
            <w:tcBorders>
              <w:right w:val="single" w:sz="8" w:space="0" w:color="auto"/>
            </w:tcBorders>
            <w:shd w:val="clear" w:color="auto" w:fill="auto"/>
            <w:vAlign w:val="bottom"/>
          </w:tcPr>
          <w:p w14:paraId="581BE260" w14:textId="77777777" w:rsidR="00286295" w:rsidRPr="00725275" w:rsidRDefault="00286295">
            <w:pPr>
              <w:spacing w:line="0" w:lineRule="atLeast"/>
              <w:ind w:left="20"/>
              <w:rPr>
                <w:rFonts w:ascii="Lato" w:eastAsia="Times New Roman" w:hAnsi="Lato"/>
                <w:sz w:val="14"/>
                <w:szCs w:val="18"/>
              </w:rPr>
            </w:pPr>
            <w:r w:rsidRPr="00725275">
              <w:rPr>
                <w:rFonts w:ascii="Lato" w:eastAsia="Times New Roman" w:hAnsi="Lato"/>
                <w:sz w:val="14"/>
                <w:szCs w:val="18"/>
              </w:rPr>
              <w:t>1. An individual’s account</w:t>
            </w:r>
          </w:p>
        </w:tc>
        <w:tc>
          <w:tcPr>
            <w:tcW w:w="2040" w:type="dxa"/>
            <w:tcBorders>
              <w:right w:val="single" w:sz="8" w:space="0" w:color="auto"/>
            </w:tcBorders>
            <w:shd w:val="clear" w:color="auto" w:fill="auto"/>
            <w:vAlign w:val="bottom"/>
          </w:tcPr>
          <w:p w14:paraId="40C864F3"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individual</w:t>
            </w:r>
          </w:p>
        </w:tc>
        <w:tc>
          <w:tcPr>
            <w:tcW w:w="140" w:type="dxa"/>
            <w:shd w:val="clear" w:color="auto" w:fill="auto"/>
            <w:vAlign w:val="bottom"/>
          </w:tcPr>
          <w:p w14:paraId="62D5A394" w14:textId="77777777" w:rsidR="00286295" w:rsidRPr="00725275" w:rsidRDefault="00286295">
            <w:pPr>
              <w:spacing w:line="0" w:lineRule="atLeast"/>
              <w:rPr>
                <w:rFonts w:ascii="Lato" w:eastAsia="Times New Roman" w:hAnsi="Lato"/>
                <w:w w:val="99"/>
                <w:sz w:val="14"/>
                <w:szCs w:val="18"/>
              </w:rPr>
            </w:pPr>
            <w:r w:rsidRPr="00725275">
              <w:rPr>
                <w:rFonts w:ascii="Lato" w:eastAsia="Times New Roman" w:hAnsi="Lato"/>
                <w:w w:val="99"/>
                <w:sz w:val="14"/>
                <w:szCs w:val="18"/>
              </w:rPr>
              <w:t>6.</w:t>
            </w:r>
          </w:p>
        </w:tc>
        <w:tc>
          <w:tcPr>
            <w:tcW w:w="2820" w:type="dxa"/>
            <w:tcBorders>
              <w:right w:val="single" w:sz="8" w:space="0" w:color="auto"/>
            </w:tcBorders>
            <w:shd w:val="clear" w:color="auto" w:fill="auto"/>
            <w:vAlign w:val="bottom"/>
          </w:tcPr>
          <w:p w14:paraId="38F154C9" w14:textId="77777777" w:rsidR="00286295" w:rsidRPr="00725275" w:rsidRDefault="00286295">
            <w:pPr>
              <w:spacing w:line="0" w:lineRule="atLeast"/>
              <w:ind w:left="80"/>
              <w:rPr>
                <w:rFonts w:ascii="Lato" w:eastAsia="Times New Roman" w:hAnsi="Lato"/>
                <w:sz w:val="14"/>
                <w:szCs w:val="18"/>
              </w:rPr>
            </w:pPr>
            <w:r w:rsidRPr="00725275">
              <w:rPr>
                <w:rFonts w:ascii="Lato" w:eastAsia="Times New Roman" w:hAnsi="Lato"/>
                <w:sz w:val="14"/>
                <w:szCs w:val="18"/>
              </w:rPr>
              <w:t>A valid trust, estate, or pension</w:t>
            </w:r>
          </w:p>
        </w:tc>
        <w:tc>
          <w:tcPr>
            <w:tcW w:w="2260" w:type="dxa"/>
            <w:shd w:val="clear" w:color="auto" w:fill="auto"/>
            <w:vAlign w:val="bottom"/>
          </w:tcPr>
          <w:p w14:paraId="1D4E6BB4" w14:textId="77777777" w:rsidR="00286295" w:rsidRPr="00725275" w:rsidRDefault="00286295">
            <w:pPr>
              <w:spacing w:line="199" w:lineRule="exact"/>
              <w:rPr>
                <w:rFonts w:ascii="Lato" w:eastAsia="Times New Roman" w:hAnsi="Lato"/>
                <w:sz w:val="22"/>
                <w:szCs w:val="18"/>
                <w:vertAlign w:val="superscript"/>
              </w:rPr>
            </w:pPr>
            <w:r w:rsidRPr="00725275">
              <w:rPr>
                <w:rFonts w:ascii="Lato" w:eastAsia="Times New Roman" w:hAnsi="Lato"/>
                <w:sz w:val="11"/>
                <w:szCs w:val="18"/>
              </w:rPr>
              <w:t>Legal entity</w:t>
            </w:r>
            <w:r w:rsidRPr="00725275">
              <w:rPr>
                <w:rFonts w:ascii="Lato" w:eastAsia="Times New Roman" w:hAnsi="Lato"/>
                <w:sz w:val="22"/>
                <w:szCs w:val="18"/>
                <w:vertAlign w:val="superscript"/>
              </w:rPr>
              <w:t>4</w:t>
            </w:r>
          </w:p>
        </w:tc>
      </w:tr>
      <w:tr w:rsidR="00286295" w:rsidRPr="00725275" w14:paraId="010A873C" w14:textId="77777777">
        <w:trPr>
          <w:trHeight w:val="174"/>
        </w:trPr>
        <w:tc>
          <w:tcPr>
            <w:tcW w:w="2940" w:type="dxa"/>
            <w:tcBorders>
              <w:right w:val="single" w:sz="8" w:space="0" w:color="auto"/>
            </w:tcBorders>
            <w:shd w:val="clear" w:color="auto" w:fill="auto"/>
            <w:vAlign w:val="bottom"/>
          </w:tcPr>
          <w:p w14:paraId="19CA48A6" w14:textId="77777777" w:rsidR="00286295" w:rsidRPr="00725275" w:rsidRDefault="00286295">
            <w:pPr>
              <w:spacing w:line="0" w:lineRule="atLeast"/>
              <w:rPr>
                <w:rFonts w:ascii="Lato" w:eastAsia="Times New Roman" w:hAnsi="Lato"/>
                <w:sz w:val="13"/>
                <w:szCs w:val="18"/>
              </w:rPr>
            </w:pPr>
          </w:p>
        </w:tc>
        <w:tc>
          <w:tcPr>
            <w:tcW w:w="2040" w:type="dxa"/>
            <w:tcBorders>
              <w:right w:val="single" w:sz="8" w:space="0" w:color="auto"/>
            </w:tcBorders>
            <w:shd w:val="clear" w:color="auto" w:fill="auto"/>
            <w:vAlign w:val="bottom"/>
          </w:tcPr>
          <w:p w14:paraId="0051CD78" w14:textId="77777777" w:rsidR="00286295" w:rsidRPr="00725275" w:rsidRDefault="00286295">
            <w:pPr>
              <w:spacing w:line="0" w:lineRule="atLeast"/>
              <w:rPr>
                <w:rFonts w:ascii="Lato" w:eastAsia="Times New Roman" w:hAnsi="Lato"/>
                <w:sz w:val="13"/>
                <w:szCs w:val="18"/>
              </w:rPr>
            </w:pPr>
          </w:p>
        </w:tc>
        <w:tc>
          <w:tcPr>
            <w:tcW w:w="140" w:type="dxa"/>
            <w:shd w:val="clear" w:color="auto" w:fill="auto"/>
            <w:vAlign w:val="bottom"/>
          </w:tcPr>
          <w:p w14:paraId="5D441ACE" w14:textId="77777777" w:rsidR="00286295" w:rsidRPr="00725275" w:rsidRDefault="00286295">
            <w:pPr>
              <w:spacing w:line="0" w:lineRule="atLeast"/>
              <w:rPr>
                <w:rFonts w:ascii="Lato" w:eastAsia="Times New Roman" w:hAnsi="Lato"/>
                <w:sz w:val="13"/>
                <w:szCs w:val="18"/>
              </w:rPr>
            </w:pPr>
          </w:p>
        </w:tc>
        <w:tc>
          <w:tcPr>
            <w:tcW w:w="2820" w:type="dxa"/>
            <w:tcBorders>
              <w:right w:val="single" w:sz="8" w:space="0" w:color="auto"/>
            </w:tcBorders>
            <w:shd w:val="clear" w:color="auto" w:fill="auto"/>
            <w:vAlign w:val="bottom"/>
          </w:tcPr>
          <w:p w14:paraId="18C5431B" w14:textId="77777777" w:rsidR="00286295" w:rsidRPr="00725275" w:rsidRDefault="00286295">
            <w:pPr>
              <w:spacing w:line="174" w:lineRule="exact"/>
              <w:ind w:left="40"/>
              <w:rPr>
                <w:rFonts w:ascii="Lato" w:eastAsia="Times New Roman" w:hAnsi="Lato"/>
                <w:sz w:val="14"/>
                <w:szCs w:val="18"/>
              </w:rPr>
            </w:pPr>
            <w:r w:rsidRPr="00725275">
              <w:rPr>
                <w:rFonts w:ascii="Lato" w:eastAsia="Times New Roman" w:hAnsi="Lato"/>
                <w:sz w:val="14"/>
                <w:szCs w:val="18"/>
              </w:rPr>
              <w:t>trust</w:t>
            </w:r>
          </w:p>
        </w:tc>
        <w:tc>
          <w:tcPr>
            <w:tcW w:w="2260" w:type="dxa"/>
            <w:shd w:val="clear" w:color="auto" w:fill="auto"/>
            <w:vAlign w:val="bottom"/>
          </w:tcPr>
          <w:p w14:paraId="62AC24BE" w14:textId="77777777" w:rsidR="00286295" w:rsidRPr="00725275" w:rsidRDefault="00286295">
            <w:pPr>
              <w:spacing w:line="0" w:lineRule="atLeast"/>
              <w:rPr>
                <w:rFonts w:ascii="Lato" w:eastAsia="Times New Roman" w:hAnsi="Lato"/>
                <w:sz w:val="13"/>
                <w:szCs w:val="18"/>
              </w:rPr>
            </w:pPr>
          </w:p>
        </w:tc>
      </w:tr>
      <w:tr w:rsidR="00286295" w:rsidRPr="00725275" w14:paraId="6AA5329F" w14:textId="77777777">
        <w:trPr>
          <w:trHeight w:val="189"/>
        </w:trPr>
        <w:tc>
          <w:tcPr>
            <w:tcW w:w="2940" w:type="dxa"/>
            <w:tcBorders>
              <w:right w:val="single" w:sz="8" w:space="0" w:color="auto"/>
            </w:tcBorders>
            <w:shd w:val="clear" w:color="auto" w:fill="auto"/>
            <w:vAlign w:val="bottom"/>
          </w:tcPr>
          <w:p w14:paraId="0BF2C617" w14:textId="77777777" w:rsidR="00286295" w:rsidRPr="00725275" w:rsidRDefault="00286295">
            <w:pPr>
              <w:spacing w:line="0" w:lineRule="atLeast"/>
              <w:ind w:left="20"/>
              <w:rPr>
                <w:rFonts w:ascii="Lato" w:eastAsia="Times New Roman" w:hAnsi="Lato"/>
                <w:sz w:val="14"/>
                <w:szCs w:val="18"/>
              </w:rPr>
            </w:pPr>
            <w:r w:rsidRPr="00725275">
              <w:rPr>
                <w:rFonts w:ascii="Lato" w:eastAsia="Times New Roman" w:hAnsi="Lato"/>
                <w:sz w:val="14"/>
                <w:szCs w:val="18"/>
              </w:rPr>
              <w:t>2. Two or more individuals (joint</w:t>
            </w:r>
          </w:p>
        </w:tc>
        <w:tc>
          <w:tcPr>
            <w:tcW w:w="2040" w:type="dxa"/>
            <w:tcBorders>
              <w:right w:val="single" w:sz="8" w:space="0" w:color="auto"/>
            </w:tcBorders>
            <w:shd w:val="clear" w:color="auto" w:fill="auto"/>
            <w:vAlign w:val="bottom"/>
          </w:tcPr>
          <w:p w14:paraId="7BA62A28"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actual owner of the</w:t>
            </w:r>
          </w:p>
        </w:tc>
        <w:tc>
          <w:tcPr>
            <w:tcW w:w="140" w:type="dxa"/>
            <w:shd w:val="clear" w:color="auto" w:fill="auto"/>
            <w:vAlign w:val="bottom"/>
          </w:tcPr>
          <w:p w14:paraId="30AC4904" w14:textId="77777777" w:rsidR="00286295" w:rsidRPr="00725275" w:rsidRDefault="00286295">
            <w:pPr>
              <w:spacing w:line="0" w:lineRule="atLeast"/>
              <w:rPr>
                <w:rFonts w:ascii="Lato" w:eastAsia="Times New Roman" w:hAnsi="Lato"/>
                <w:sz w:val="14"/>
                <w:szCs w:val="18"/>
              </w:rPr>
            </w:pPr>
          </w:p>
        </w:tc>
        <w:tc>
          <w:tcPr>
            <w:tcW w:w="2820" w:type="dxa"/>
            <w:tcBorders>
              <w:right w:val="single" w:sz="8" w:space="0" w:color="auto"/>
            </w:tcBorders>
            <w:shd w:val="clear" w:color="auto" w:fill="auto"/>
            <w:vAlign w:val="bottom"/>
          </w:tcPr>
          <w:p w14:paraId="5C79DFB7" w14:textId="77777777" w:rsidR="00286295" w:rsidRPr="00725275" w:rsidRDefault="00286295">
            <w:pPr>
              <w:spacing w:line="0" w:lineRule="atLeast"/>
              <w:rPr>
                <w:rFonts w:ascii="Lato" w:eastAsia="Times New Roman" w:hAnsi="Lato"/>
                <w:sz w:val="14"/>
                <w:szCs w:val="18"/>
              </w:rPr>
            </w:pPr>
          </w:p>
        </w:tc>
        <w:tc>
          <w:tcPr>
            <w:tcW w:w="2260" w:type="dxa"/>
            <w:shd w:val="clear" w:color="auto" w:fill="auto"/>
            <w:vAlign w:val="bottom"/>
          </w:tcPr>
          <w:p w14:paraId="4A885156" w14:textId="77777777" w:rsidR="00286295" w:rsidRPr="00725275" w:rsidRDefault="00286295">
            <w:pPr>
              <w:spacing w:line="0" w:lineRule="atLeast"/>
              <w:rPr>
                <w:rFonts w:ascii="Lato" w:eastAsia="Times New Roman" w:hAnsi="Lato"/>
                <w:sz w:val="14"/>
                <w:szCs w:val="18"/>
              </w:rPr>
            </w:pPr>
          </w:p>
        </w:tc>
      </w:tr>
      <w:tr w:rsidR="00286295" w:rsidRPr="00725275" w14:paraId="0CD899B0" w14:textId="77777777">
        <w:trPr>
          <w:trHeight w:val="192"/>
        </w:trPr>
        <w:tc>
          <w:tcPr>
            <w:tcW w:w="2940" w:type="dxa"/>
            <w:tcBorders>
              <w:right w:val="single" w:sz="8" w:space="0" w:color="auto"/>
            </w:tcBorders>
            <w:shd w:val="clear" w:color="auto" w:fill="auto"/>
            <w:vAlign w:val="bottom"/>
          </w:tcPr>
          <w:p w14:paraId="5E93EA8E" w14:textId="77777777" w:rsidR="00286295" w:rsidRPr="00725275" w:rsidRDefault="00286295">
            <w:pPr>
              <w:spacing w:line="0" w:lineRule="atLeast"/>
              <w:ind w:left="160"/>
              <w:rPr>
                <w:rFonts w:ascii="Lato" w:eastAsia="Times New Roman" w:hAnsi="Lato"/>
                <w:sz w:val="14"/>
                <w:szCs w:val="18"/>
              </w:rPr>
            </w:pPr>
            <w:r w:rsidRPr="00725275">
              <w:rPr>
                <w:rFonts w:ascii="Lato" w:eastAsia="Times New Roman" w:hAnsi="Lato"/>
                <w:sz w:val="14"/>
                <w:szCs w:val="18"/>
              </w:rPr>
              <w:t>account)</w:t>
            </w:r>
          </w:p>
        </w:tc>
        <w:tc>
          <w:tcPr>
            <w:tcW w:w="2040" w:type="dxa"/>
            <w:tcBorders>
              <w:right w:val="single" w:sz="8" w:space="0" w:color="auto"/>
            </w:tcBorders>
            <w:shd w:val="clear" w:color="auto" w:fill="auto"/>
            <w:vAlign w:val="bottom"/>
          </w:tcPr>
          <w:p w14:paraId="6B9A3FE5"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account or, if combined funds,</w:t>
            </w:r>
          </w:p>
        </w:tc>
        <w:tc>
          <w:tcPr>
            <w:tcW w:w="140" w:type="dxa"/>
            <w:shd w:val="clear" w:color="auto" w:fill="auto"/>
            <w:vAlign w:val="bottom"/>
          </w:tcPr>
          <w:p w14:paraId="17922D21" w14:textId="77777777" w:rsidR="00286295" w:rsidRPr="00725275" w:rsidRDefault="00286295">
            <w:pPr>
              <w:spacing w:line="0" w:lineRule="atLeast"/>
              <w:rPr>
                <w:rFonts w:ascii="Lato" w:eastAsia="Times New Roman" w:hAnsi="Lato"/>
                <w:w w:val="99"/>
                <w:sz w:val="14"/>
                <w:szCs w:val="18"/>
              </w:rPr>
            </w:pPr>
            <w:r w:rsidRPr="00725275">
              <w:rPr>
                <w:rFonts w:ascii="Lato" w:eastAsia="Times New Roman" w:hAnsi="Lato"/>
                <w:w w:val="99"/>
                <w:sz w:val="14"/>
                <w:szCs w:val="18"/>
              </w:rPr>
              <w:t>7.</w:t>
            </w:r>
          </w:p>
        </w:tc>
        <w:tc>
          <w:tcPr>
            <w:tcW w:w="2820" w:type="dxa"/>
            <w:tcBorders>
              <w:right w:val="single" w:sz="8" w:space="0" w:color="auto"/>
            </w:tcBorders>
            <w:shd w:val="clear" w:color="auto" w:fill="auto"/>
            <w:vAlign w:val="bottom"/>
          </w:tcPr>
          <w:p w14:paraId="5DDA050E" w14:textId="77777777" w:rsidR="00286295" w:rsidRPr="00725275" w:rsidRDefault="00286295">
            <w:pPr>
              <w:spacing w:line="0" w:lineRule="atLeast"/>
              <w:ind w:left="80"/>
              <w:rPr>
                <w:rFonts w:ascii="Lato" w:eastAsia="Times New Roman" w:hAnsi="Lato"/>
                <w:sz w:val="14"/>
                <w:szCs w:val="18"/>
              </w:rPr>
            </w:pPr>
            <w:r w:rsidRPr="00725275">
              <w:rPr>
                <w:rFonts w:ascii="Lato" w:eastAsia="Times New Roman" w:hAnsi="Lato"/>
                <w:sz w:val="14"/>
                <w:szCs w:val="18"/>
              </w:rPr>
              <w:t>Corporate</w:t>
            </w:r>
          </w:p>
        </w:tc>
        <w:tc>
          <w:tcPr>
            <w:tcW w:w="2260" w:type="dxa"/>
            <w:vMerge w:val="restart"/>
            <w:shd w:val="clear" w:color="auto" w:fill="auto"/>
            <w:vAlign w:val="bottom"/>
          </w:tcPr>
          <w:p w14:paraId="1000E186"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corporation</w:t>
            </w:r>
          </w:p>
        </w:tc>
      </w:tr>
      <w:tr w:rsidR="00286295" w:rsidRPr="00725275" w14:paraId="14B8ED92" w14:textId="77777777">
        <w:trPr>
          <w:trHeight w:val="103"/>
        </w:trPr>
        <w:tc>
          <w:tcPr>
            <w:tcW w:w="2940" w:type="dxa"/>
            <w:tcBorders>
              <w:right w:val="single" w:sz="8" w:space="0" w:color="auto"/>
            </w:tcBorders>
            <w:shd w:val="clear" w:color="auto" w:fill="auto"/>
            <w:vAlign w:val="bottom"/>
          </w:tcPr>
          <w:p w14:paraId="6C8CBDC4" w14:textId="77777777" w:rsidR="00286295" w:rsidRPr="00725275" w:rsidRDefault="00286295">
            <w:pPr>
              <w:spacing w:line="0" w:lineRule="atLeast"/>
              <w:rPr>
                <w:rFonts w:ascii="Lato" w:eastAsia="Times New Roman" w:hAnsi="Lato"/>
                <w:sz w:val="6"/>
                <w:szCs w:val="18"/>
              </w:rPr>
            </w:pPr>
          </w:p>
        </w:tc>
        <w:tc>
          <w:tcPr>
            <w:tcW w:w="2040" w:type="dxa"/>
            <w:vMerge w:val="restart"/>
            <w:tcBorders>
              <w:right w:val="single" w:sz="8" w:space="0" w:color="auto"/>
            </w:tcBorders>
            <w:shd w:val="clear" w:color="auto" w:fill="auto"/>
            <w:vAlign w:val="bottom"/>
          </w:tcPr>
          <w:p w14:paraId="6E58F752"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first individual on the</w:t>
            </w:r>
          </w:p>
        </w:tc>
        <w:tc>
          <w:tcPr>
            <w:tcW w:w="140" w:type="dxa"/>
            <w:shd w:val="clear" w:color="auto" w:fill="auto"/>
            <w:vAlign w:val="bottom"/>
          </w:tcPr>
          <w:p w14:paraId="6614ED03" w14:textId="77777777" w:rsidR="00286295" w:rsidRPr="00725275" w:rsidRDefault="00286295">
            <w:pPr>
              <w:spacing w:line="0" w:lineRule="atLeast"/>
              <w:rPr>
                <w:rFonts w:ascii="Lato" w:eastAsia="Times New Roman" w:hAnsi="Lato"/>
                <w:sz w:val="6"/>
                <w:szCs w:val="18"/>
              </w:rPr>
            </w:pPr>
          </w:p>
        </w:tc>
        <w:tc>
          <w:tcPr>
            <w:tcW w:w="2820" w:type="dxa"/>
            <w:tcBorders>
              <w:right w:val="single" w:sz="8" w:space="0" w:color="auto"/>
            </w:tcBorders>
            <w:shd w:val="clear" w:color="auto" w:fill="auto"/>
            <w:vAlign w:val="bottom"/>
          </w:tcPr>
          <w:p w14:paraId="4BD57F67" w14:textId="77777777" w:rsidR="00286295" w:rsidRPr="00725275" w:rsidRDefault="00286295">
            <w:pPr>
              <w:spacing w:line="0" w:lineRule="atLeast"/>
              <w:rPr>
                <w:rFonts w:ascii="Lato" w:eastAsia="Times New Roman" w:hAnsi="Lato"/>
                <w:sz w:val="6"/>
                <w:szCs w:val="18"/>
              </w:rPr>
            </w:pPr>
          </w:p>
        </w:tc>
        <w:tc>
          <w:tcPr>
            <w:tcW w:w="2260" w:type="dxa"/>
            <w:vMerge/>
            <w:shd w:val="clear" w:color="auto" w:fill="auto"/>
            <w:vAlign w:val="bottom"/>
          </w:tcPr>
          <w:p w14:paraId="58858129" w14:textId="77777777" w:rsidR="00286295" w:rsidRPr="00725275" w:rsidRDefault="00286295">
            <w:pPr>
              <w:spacing w:line="0" w:lineRule="atLeast"/>
              <w:rPr>
                <w:rFonts w:ascii="Lato" w:eastAsia="Times New Roman" w:hAnsi="Lato"/>
                <w:sz w:val="6"/>
                <w:szCs w:val="18"/>
              </w:rPr>
            </w:pPr>
          </w:p>
        </w:tc>
      </w:tr>
      <w:tr w:rsidR="00286295" w:rsidRPr="00725275" w14:paraId="4A5FE25E" w14:textId="77777777">
        <w:trPr>
          <w:trHeight w:val="89"/>
        </w:trPr>
        <w:tc>
          <w:tcPr>
            <w:tcW w:w="2940" w:type="dxa"/>
            <w:tcBorders>
              <w:right w:val="single" w:sz="8" w:space="0" w:color="auto"/>
            </w:tcBorders>
            <w:shd w:val="clear" w:color="auto" w:fill="auto"/>
            <w:vAlign w:val="bottom"/>
          </w:tcPr>
          <w:p w14:paraId="157EAE31" w14:textId="77777777" w:rsidR="00286295" w:rsidRPr="00725275" w:rsidRDefault="00286295">
            <w:pPr>
              <w:spacing w:line="0" w:lineRule="atLeast"/>
              <w:rPr>
                <w:rFonts w:ascii="Lato" w:eastAsia="Times New Roman" w:hAnsi="Lato"/>
                <w:sz w:val="5"/>
                <w:szCs w:val="18"/>
              </w:rPr>
            </w:pPr>
          </w:p>
        </w:tc>
        <w:tc>
          <w:tcPr>
            <w:tcW w:w="2040" w:type="dxa"/>
            <w:vMerge/>
            <w:tcBorders>
              <w:right w:val="single" w:sz="8" w:space="0" w:color="auto"/>
            </w:tcBorders>
            <w:shd w:val="clear" w:color="auto" w:fill="auto"/>
            <w:vAlign w:val="bottom"/>
          </w:tcPr>
          <w:p w14:paraId="37ED5176" w14:textId="77777777" w:rsidR="00286295" w:rsidRPr="00725275" w:rsidRDefault="00286295">
            <w:pPr>
              <w:spacing w:line="0" w:lineRule="atLeast"/>
              <w:rPr>
                <w:rFonts w:ascii="Lato" w:eastAsia="Times New Roman" w:hAnsi="Lato"/>
                <w:sz w:val="5"/>
                <w:szCs w:val="18"/>
              </w:rPr>
            </w:pPr>
          </w:p>
        </w:tc>
        <w:tc>
          <w:tcPr>
            <w:tcW w:w="140" w:type="dxa"/>
            <w:shd w:val="clear" w:color="auto" w:fill="auto"/>
            <w:vAlign w:val="bottom"/>
          </w:tcPr>
          <w:p w14:paraId="265AF688" w14:textId="77777777" w:rsidR="00286295" w:rsidRPr="00725275" w:rsidRDefault="00286295">
            <w:pPr>
              <w:spacing w:line="0" w:lineRule="atLeast"/>
              <w:rPr>
                <w:rFonts w:ascii="Lato" w:eastAsia="Times New Roman" w:hAnsi="Lato"/>
                <w:sz w:val="5"/>
                <w:szCs w:val="18"/>
              </w:rPr>
            </w:pPr>
          </w:p>
        </w:tc>
        <w:tc>
          <w:tcPr>
            <w:tcW w:w="2820" w:type="dxa"/>
            <w:tcBorders>
              <w:right w:val="single" w:sz="8" w:space="0" w:color="auto"/>
            </w:tcBorders>
            <w:shd w:val="clear" w:color="auto" w:fill="auto"/>
            <w:vAlign w:val="bottom"/>
          </w:tcPr>
          <w:p w14:paraId="0AB09102" w14:textId="77777777" w:rsidR="00286295" w:rsidRPr="00725275" w:rsidRDefault="00286295">
            <w:pPr>
              <w:spacing w:line="0" w:lineRule="atLeast"/>
              <w:rPr>
                <w:rFonts w:ascii="Lato" w:eastAsia="Times New Roman" w:hAnsi="Lato"/>
                <w:sz w:val="5"/>
                <w:szCs w:val="18"/>
              </w:rPr>
            </w:pPr>
          </w:p>
        </w:tc>
        <w:tc>
          <w:tcPr>
            <w:tcW w:w="2260" w:type="dxa"/>
            <w:shd w:val="clear" w:color="auto" w:fill="auto"/>
            <w:vAlign w:val="bottom"/>
          </w:tcPr>
          <w:p w14:paraId="32B7A5C9" w14:textId="77777777" w:rsidR="00286295" w:rsidRPr="00725275" w:rsidRDefault="00286295">
            <w:pPr>
              <w:spacing w:line="0" w:lineRule="atLeast"/>
              <w:rPr>
                <w:rFonts w:ascii="Lato" w:eastAsia="Times New Roman" w:hAnsi="Lato"/>
                <w:sz w:val="5"/>
                <w:szCs w:val="18"/>
              </w:rPr>
            </w:pPr>
          </w:p>
        </w:tc>
      </w:tr>
      <w:tr w:rsidR="00286295" w:rsidRPr="00725275" w14:paraId="18676F28" w14:textId="77777777">
        <w:trPr>
          <w:trHeight w:val="257"/>
        </w:trPr>
        <w:tc>
          <w:tcPr>
            <w:tcW w:w="2940" w:type="dxa"/>
            <w:tcBorders>
              <w:right w:val="single" w:sz="8" w:space="0" w:color="auto"/>
            </w:tcBorders>
            <w:shd w:val="clear" w:color="auto" w:fill="auto"/>
            <w:vAlign w:val="bottom"/>
          </w:tcPr>
          <w:p w14:paraId="5B7BFB86" w14:textId="77777777" w:rsidR="00286295" w:rsidRPr="00725275" w:rsidRDefault="00286295">
            <w:pPr>
              <w:spacing w:line="0" w:lineRule="atLeast"/>
              <w:rPr>
                <w:rFonts w:ascii="Lato" w:eastAsia="Times New Roman" w:hAnsi="Lato"/>
                <w:szCs w:val="18"/>
              </w:rPr>
            </w:pPr>
          </w:p>
        </w:tc>
        <w:tc>
          <w:tcPr>
            <w:tcW w:w="2040" w:type="dxa"/>
            <w:tcBorders>
              <w:right w:val="single" w:sz="8" w:space="0" w:color="auto"/>
            </w:tcBorders>
            <w:shd w:val="clear" w:color="auto" w:fill="auto"/>
            <w:vAlign w:val="bottom"/>
          </w:tcPr>
          <w:p w14:paraId="3E6D398B" w14:textId="77777777" w:rsidR="00286295" w:rsidRPr="00725275" w:rsidRDefault="00286295">
            <w:pPr>
              <w:spacing w:line="258" w:lineRule="exact"/>
              <w:rPr>
                <w:rFonts w:ascii="Lato" w:eastAsia="Times New Roman" w:hAnsi="Lato"/>
                <w:sz w:val="28"/>
                <w:szCs w:val="18"/>
                <w:vertAlign w:val="superscript"/>
              </w:rPr>
            </w:pPr>
            <w:r w:rsidRPr="00725275">
              <w:rPr>
                <w:rFonts w:ascii="Lato" w:eastAsia="Times New Roman" w:hAnsi="Lato"/>
                <w:sz w:val="13"/>
                <w:szCs w:val="18"/>
              </w:rPr>
              <w:t>account</w:t>
            </w:r>
            <w:r w:rsidRPr="00725275">
              <w:rPr>
                <w:rFonts w:ascii="Lato" w:eastAsia="Times New Roman" w:hAnsi="Lato"/>
                <w:sz w:val="28"/>
                <w:szCs w:val="18"/>
                <w:vertAlign w:val="superscript"/>
              </w:rPr>
              <w:t>1</w:t>
            </w:r>
          </w:p>
        </w:tc>
        <w:tc>
          <w:tcPr>
            <w:tcW w:w="140" w:type="dxa"/>
            <w:shd w:val="clear" w:color="auto" w:fill="auto"/>
            <w:vAlign w:val="bottom"/>
          </w:tcPr>
          <w:p w14:paraId="7F45589E" w14:textId="77777777" w:rsidR="00286295" w:rsidRPr="00725275" w:rsidRDefault="00286295">
            <w:pPr>
              <w:spacing w:line="0" w:lineRule="atLeast"/>
              <w:rPr>
                <w:rFonts w:ascii="Lato" w:eastAsia="Times New Roman" w:hAnsi="Lato"/>
                <w:w w:val="99"/>
                <w:sz w:val="14"/>
                <w:szCs w:val="18"/>
              </w:rPr>
            </w:pPr>
            <w:r w:rsidRPr="00725275">
              <w:rPr>
                <w:rFonts w:ascii="Lato" w:eastAsia="Times New Roman" w:hAnsi="Lato"/>
                <w:w w:val="99"/>
                <w:sz w:val="14"/>
                <w:szCs w:val="18"/>
              </w:rPr>
              <w:t>8.</w:t>
            </w:r>
          </w:p>
        </w:tc>
        <w:tc>
          <w:tcPr>
            <w:tcW w:w="2820" w:type="dxa"/>
            <w:tcBorders>
              <w:right w:val="single" w:sz="8" w:space="0" w:color="auto"/>
            </w:tcBorders>
            <w:shd w:val="clear" w:color="auto" w:fill="auto"/>
            <w:vAlign w:val="bottom"/>
          </w:tcPr>
          <w:p w14:paraId="22659E69" w14:textId="77777777" w:rsidR="00286295" w:rsidRPr="00725275" w:rsidRDefault="00286295">
            <w:pPr>
              <w:spacing w:line="0" w:lineRule="atLeast"/>
              <w:ind w:left="80"/>
              <w:rPr>
                <w:rFonts w:ascii="Lato" w:eastAsia="Times New Roman" w:hAnsi="Lato"/>
                <w:sz w:val="14"/>
                <w:szCs w:val="18"/>
              </w:rPr>
            </w:pPr>
            <w:r w:rsidRPr="00725275">
              <w:rPr>
                <w:rFonts w:ascii="Lato" w:eastAsia="Times New Roman" w:hAnsi="Lato"/>
                <w:sz w:val="14"/>
                <w:szCs w:val="18"/>
              </w:rPr>
              <w:t>Association, club, religious,</w:t>
            </w:r>
          </w:p>
        </w:tc>
        <w:tc>
          <w:tcPr>
            <w:tcW w:w="2260" w:type="dxa"/>
            <w:shd w:val="clear" w:color="auto" w:fill="auto"/>
            <w:vAlign w:val="bottom"/>
          </w:tcPr>
          <w:p w14:paraId="2F7AE31C"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organization</w:t>
            </w:r>
          </w:p>
        </w:tc>
      </w:tr>
      <w:tr w:rsidR="00286295" w:rsidRPr="00725275" w14:paraId="34755AAF" w14:textId="77777777">
        <w:trPr>
          <w:trHeight w:val="130"/>
        </w:trPr>
        <w:tc>
          <w:tcPr>
            <w:tcW w:w="2940" w:type="dxa"/>
            <w:tcBorders>
              <w:right w:val="single" w:sz="8" w:space="0" w:color="auto"/>
            </w:tcBorders>
            <w:shd w:val="clear" w:color="auto" w:fill="auto"/>
            <w:vAlign w:val="bottom"/>
          </w:tcPr>
          <w:p w14:paraId="53201E08" w14:textId="77777777" w:rsidR="00286295" w:rsidRPr="00725275" w:rsidRDefault="00286295">
            <w:pPr>
              <w:spacing w:line="0" w:lineRule="atLeast"/>
              <w:rPr>
                <w:rFonts w:ascii="Lato" w:eastAsia="Times New Roman" w:hAnsi="Lato"/>
                <w:sz w:val="9"/>
                <w:szCs w:val="18"/>
              </w:rPr>
            </w:pPr>
          </w:p>
        </w:tc>
        <w:tc>
          <w:tcPr>
            <w:tcW w:w="2040" w:type="dxa"/>
            <w:tcBorders>
              <w:right w:val="single" w:sz="8" w:space="0" w:color="auto"/>
            </w:tcBorders>
            <w:shd w:val="clear" w:color="auto" w:fill="auto"/>
            <w:vAlign w:val="bottom"/>
          </w:tcPr>
          <w:p w14:paraId="122D0435" w14:textId="77777777" w:rsidR="00286295" w:rsidRPr="00725275" w:rsidRDefault="00286295">
            <w:pPr>
              <w:spacing w:line="0" w:lineRule="atLeast"/>
              <w:rPr>
                <w:rFonts w:ascii="Lato" w:eastAsia="Times New Roman" w:hAnsi="Lato"/>
                <w:sz w:val="9"/>
                <w:szCs w:val="18"/>
              </w:rPr>
            </w:pPr>
          </w:p>
        </w:tc>
        <w:tc>
          <w:tcPr>
            <w:tcW w:w="140" w:type="dxa"/>
            <w:shd w:val="clear" w:color="auto" w:fill="auto"/>
            <w:vAlign w:val="bottom"/>
          </w:tcPr>
          <w:p w14:paraId="64071CEC" w14:textId="77777777" w:rsidR="00286295" w:rsidRPr="00725275" w:rsidRDefault="00286295">
            <w:pPr>
              <w:spacing w:line="0" w:lineRule="atLeast"/>
              <w:rPr>
                <w:rFonts w:ascii="Lato" w:eastAsia="Times New Roman" w:hAnsi="Lato"/>
                <w:sz w:val="9"/>
                <w:szCs w:val="18"/>
              </w:rPr>
            </w:pPr>
          </w:p>
        </w:tc>
        <w:tc>
          <w:tcPr>
            <w:tcW w:w="2820" w:type="dxa"/>
            <w:tcBorders>
              <w:right w:val="single" w:sz="8" w:space="0" w:color="auto"/>
            </w:tcBorders>
            <w:shd w:val="clear" w:color="auto" w:fill="auto"/>
            <w:vAlign w:val="bottom"/>
          </w:tcPr>
          <w:p w14:paraId="7FED885C" w14:textId="77777777" w:rsidR="00286295" w:rsidRPr="00725275" w:rsidRDefault="00286295">
            <w:pPr>
              <w:spacing w:line="131" w:lineRule="exact"/>
              <w:ind w:left="40"/>
              <w:rPr>
                <w:rFonts w:ascii="Lato" w:eastAsia="Times New Roman" w:hAnsi="Lato"/>
                <w:sz w:val="13"/>
                <w:szCs w:val="18"/>
              </w:rPr>
            </w:pPr>
            <w:r w:rsidRPr="00725275">
              <w:rPr>
                <w:rFonts w:ascii="Lato" w:eastAsia="Times New Roman" w:hAnsi="Lato"/>
                <w:sz w:val="13"/>
                <w:szCs w:val="18"/>
              </w:rPr>
              <w:t>charitable, educational or other</w:t>
            </w:r>
          </w:p>
        </w:tc>
        <w:tc>
          <w:tcPr>
            <w:tcW w:w="2260" w:type="dxa"/>
            <w:shd w:val="clear" w:color="auto" w:fill="auto"/>
            <w:vAlign w:val="bottom"/>
          </w:tcPr>
          <w:p w14:paraId="56953093" w14:textId="77777777" w:rsidR="00286295" w:rsidRPr="00725275" w:rsidRDefault="00286295">
            <w:pPr>
              <w:spacing w:line="0" w:lineRule="atLeast"/>
              <w:rPr>
                <w:rFonts w:ascii="Lato" w:eastAsia="Times New Roman" w:hAnsi="Lato"/>
                <w:sz w:val="9"/>
                <w:szCs w:val="18"/>
              </w:rPr>
            </w:pPr>
          </w:p>
        </w:tc>
      </w:tr>
      <w:tr w:rsidR="00286295" w:rsidRPr="00725275" w14:paraId="4EB6F643" w14:textId="77777777">
        <w:trPr>
          <w:trHeight w:val="189"/>
        </w:trPr>
        <w:tc>
          <w:tcPr>
            <w:tcW w:w="2940" w:type="dxa"/>
            <w:tcBorders>
              <w:right w:val="single" w:sz="8" w:space="0" w:color="auto"/>
            </w:tcBorders>
            <w:shd w:val="clear" w:color="auto" w:fill="auto"/>
            <w:vAlign w:val="bottom"/>
          </w:tcPr>
          <w:p w14:paraId="1524B8E7" w14:textId="77777777" w:rsidR="00286295" w:rsidRPr="00725275" w:rsidRDefault="00286295">
            <w:pPr>
              <w:spacing w:line="0" w:lineRule="atLeast"/>
              <w:rPr>
                <w:rFonts w:ascii="Lato" w:eastAsia="Times New Roman" w:hAnsi="Lato"/>
                <w:sz w:val="14"/>
                <w:szCs w:val="18"/>
              </w:rPr>
            </w:pPr>
          </w:p>
        </w:tc>
        <w:tc>
          <w:tcPr>
            <w:tcW w:w="2040" w:type="dxa"/>
            <w:vMerge w:val="restart"/>
            <w:tcBorders>
              <w:right w:val="single" w:sz="8" w:space="0" w:color="auto"/>
            </w:tcBorders>
            <w:shd w:val="clear" w:color="auto" w:fill="auto"/>
            <w:vAlign w:val="bottom"/>
          </w:tcPr>
          <w:p w14:paraId="3CD63AC7" w14:textId="77777777" w:rsidR="00286295" w:rsidRPr="00725275" w:rsidRDefault="00286295">
            <w:pPr>
              <w:spacing w:line="342" w:lineRule="exact"/>
              <w:rPr>
                <w:rFonts w:ascii="Lato" w:eastAsia="Times New Roman" w:hAnsi="Lato"/>
                <w:sz w:val="28"/>
                <w:szCs w:val="18"/>
                <w:vertAlign w:val="superscript"/>
              </w:rPr>
            </w:pPr>
            <w:r w:rsidRPr="00725275">
              <w:rPr>
                <w:rFonts w:ascii="Lato" w:eastAsia="Times New Roman" w:hAnsi="Lato"/>
                <w:sz w:val="14"/>
                <w:szCs w:val="18"/>
              </w:rPr>
              <w:t>The minor</w:t>
            </w:r>
            <w:r w:rsidRPr="00725275">
              <w:rPr>
                <w:rFonts w:ascii="Lato" w:eastAsia="Times New Roman" w:hAnsi="Lato"/>
                <w:sz w:val="28"/>
                <w:szCs w:val="18"/>
                <w:vertAlign w:val="superscript"/>
              </w:rPr>
              <w:t>2</w:t>
            </w:r>
          </w:p>
        </w:tc>
        <w:tc>
          <w:tcPr>
            <w:tcW w:w="140" w:type="dxa"/>
            <w:shd w:val="clear" w:color="auto" w:fill="auto"/>
            <w:vAlign w:val="bottom"/>
          </w:tcPr>
          <w:p w14:paraId="0199BB5D" w14:textId="77777777" w:rsidR="00286295" w:rsidRPr="00725275" w:rsidRDefault="00286295">
            <w:pPr>
              <w:spacing w:line="0" w:lineRule="atLeast"/>
              <w:rPr>
                <w:rFonts w:ascii="Lato" w:eastAsia="Times New Roman" w:hAnsi="Lato"/>
                <w:sz w:val="14"/>
                <w:szCs w:val="18"/>
              </w:rPr>
            </w:pPr>
          </w:p>
        </w:tc>
        <w:tc>
          <w:tcPr>
            <w:tcW w:w="2820" w:type="dxa"/>
            <w:tcBorders>
              <w:right w:val="single" w:sz="8" w:space="0" w:color="auto"/>
            </w:tcBorders>
            <w:shd w:val="clear" w:color="auto" w:fill="auto"/>
            <w:vAlign w:val="bottom"/>
          </w:tcPr>
          <w:p w14:paraId="01B594D0" w14:textId="77777777" w:rsidR="00286295" w:rsidRPr="00725275" w:rsidRDefault="00286295">
            <w:pPr>
              <w:spacing w:line="0" w:lineRule="atLeast"/>
              <w:ind w:left="40"/>
              <w:rPr>
                <w:rFonts w:ascii="Lato" w:eastAsia="Times New Roman" w:hAnsi="Lato"/>
                <w:sz w:val="14"/>
                <w:szCs w:val="18"/>
              </w:rPr>
            </w:pPr>
            <w:r w:rsidRPr="00725275">
              <w:rPr>
                <w:rFonts w:ascii="Lato" w:eastAsia="Times New Roman" w:hAnsi="Lato"/>
                <w:sz w:val="14"/>
                <w:szCs w:val="18"/>
              </w:rPr>
              <w:t>tax-exempt organization</w:t>
            </w:r>
          </w:p>
        </w:tc>
        <w:tc>
          <w:tcPr>
            <w:tcW w:w="2260" w:type="dxa"/>
            <w:shd w:val="clear" w:color="auto" w:fill="auto"/>
            <w:vAlign w:val="bottom"/>
          </w:tcPr>
          <w:p w14:paraId="2E1AA19E" w14:textId="77777777" w:rsidR="00286295" w:rsidRPr="00725275" w:rsidRDefault="00286295">
            <w:pPr>
              <w:spacing w:line="0" w:lineRule="atLeast"/>
              <w:rPr>
                <w:rFonts w:ascii="Lato" w:eastAsia="Times New Roman" w:hAnsi="Lato"/>
                <w:sz w:val="14"/>
                <w:szCs w:val="18"/>
              </w:rPr>
            </w:pPr>
          </w:p>
        </w:tc>
      </w:tr>
      <w:tr w:rsidR="00286295" w:rsidRPr="00725275" w14:paraId="64E534CD" w14:textId="77777777">
        <w:trPr>
          <w:trHeight w:val="154"/>
        </w:trPr>
        <w:tc>
          <w:tcPr>
            <w:tcW w:w="2940" w:type="dxa"/>
            <w:vMerge w:val="restart"/>
            <w:tcBorders>
              <w:right w:val="single" w:sz="8" w:space="0" w:color="auto"/>
            </w:tcBorders>
            <w:shd w:val="clear" w:color="auto" w:fill="auto"/>
            <w:vAlign w:val="bottom"/>
          </w:tcPr>
          <w:p w14:paraId="5C123AF2" w14:textId="77777777" w:rsidR="00286295" w:rsidRPr="00725275" w:rsidRDefault="00286295">
            <w:pPr>
              <w:spacing w:line="0" w:lineRule="atLeast"/>
              <w:ind w:left="20"/>
              <w:rPr>
                <w:rFonts w:ascii="Lato" w:eastAsia="Times New Roman" w:hAnsi="Lato"/>
                <w:sz w:val="14"/>
                <w:szCs w:val="18"/>
              </w:rPr>
            </w:pPr>
            <w:r w:rsidRPr="00725275">
              <w:rPr>
                <w:rFonts w:ascii="Lato" w:eastAsia="Times New Roman" w:hAnsi="Lato"/>
                <w:sz w:val="14"/>
                <w:szCs w:val="18"/>
              </w:rPr>
              <w:t>3. Custodian account of a</w:t>
            </w:r>
          </w:p>
        </w:tc>
        <w:tc>
          <w:tcPr>
            <w:tcW w:w="2040" w:type="dxa"/>
            <w:vMerge/>
            <w:tcBorders>
              <w:right w:val="single" w:sz="8" w:space="0" w:color="auto"/>
            </w:tcBorders>
            <w:shd w:val="clear" w:color="auto" w:fill="auto"/>
            <w:vAlign w:val="bottom"/>
          </w:tcPr>
          <w:p w14:paraId="426C4CE6" w14:textId="77777777" w:rsidR="00286295" w:rsidRPr="00725275" w:rsidRDefault="00286295">
            <w:pPr>
              <w:spacing w:line="0" w:lineRule="atLeast"/>
              <w:rPr>
                <w:rFonts w:ascii="Lato" w:eastAsia="Times New Roman" w:hAnsi="Lato"/>
                <w:sz w:val="11"/>
                <w:szCs w:val="18"/>
              </w:rPr>
            </w:pPr>
          </w:p>
        </w:tc>
        <w:tc>
          <w:tcPr>
            <w:tcW w:w="140" w:type="dxa"/>
            <w:shd w:val="clear" w:color="auto" w:fill="auto"/>
            <w:vAlign w:val="bottom"/>
          </w:tcPr>
          <w:p w14:paraId="4FCEFE7A" w14:textId="77777777" w:rsidR="00286295" w:rsidRPr="00725275" w:rsidRDefault="00286295">
            <w:pPr>
              <w:spacing w:line="0" w:lineRule="atLeast"/>
              <w:rPr>
                <w:rFonts w:ascii="Lato" w:eastAsia="Times New Roman" w:hAnsi="Lato"/>
                <w:sz w:val="11"/>
                <w:szCs w:val="18"/>
              </w:rPr>
            </w:pPr>
          </w:p>
        </w:tc>
        <w:tc>
          <w:tcPr>
            <w:tcW w:w="2820" w:type="dxa"/>
            <w:tcBorders>
              <w:right w:val="single" w:sz="8" w:space="0" w:color="auto"/>
            </w:tcBorders>
            <w:shd w:val="clear" w:color="auto" w:fill="auto"/>
            <w:vAlign w:val="bottom"/>
          </w:tcPr>
          <w:p w14:paraId="53056FE0" w14:textId="77777777" w:rsidR="00286295" w:rsidRPr="00725275" w:rsidRDefault="00286295">
            <w:pPr>
              <w:spacing w:line="0" w:lineRule="atLeast"/>
              <w:rPr>
                <w:rFonts w:ascii="Lato" w:eastAsia="Times New Roman" w:hAnsi="Lato"/>
                <w:sz w:val="11"/>
                <w:szCs w:val="18"/>
              </w:rPr>
            </w:pPr>
          </w:p>
        </w:tc>
        <w:tc>
          <w:tcPr>
            <w:tcW w:w="2260" w:type="dxa"/>
            <w:shd w:val="clear" w:color="auto" w:fill="auto"/>
            <w:vAlign w:val="bottom"/>
          </w:tcPr>
          <w:p w14:paraId="12A1D140" w14:textId="77777777" w:rsidR="00286295" w:rsidRPr="00725275" w:rsidRDefault="00286295">
            <w:pPr>
              <w:spacing w:line="0" w:lineRule="atLeast"/>
              <w:rPr>
                <w:rFonts w:ascii="Lato" w:eastAsia="Times New Roman" w:hAnsi="Lato"/>
                <w:sz w:val="11"/>
                <w:szCs w:val="18"/>
              </w:rPr>
            </w:pPr>
          </w:p>
        </w:tc>
      </w:tr>
      <w:tr w:rsidR="00286295" w:rsidRPr="00725275" w14:paraId="2EF55376" w14:textId="77777777">
        <w:trPr>
          <w:trHeight w:val="38"/>
        </w:trPr>
        <w:tc>
          <w:tcPr>
            <w:tcW w:w="2940" w:type="dxa"/>
            <w:vMerge/>
            <w:tcBorders>
              <w:right w:val="single" w:sz="8" w:space="0" w:color="auto"/>
            </w:tcBorders>
            <w:shd w:val="clear" w:color="auto" w:fill="auto"/>
            <w:vAlign w:val="bottom"/>
          </w:tcPr>
          <w:p w14:paraId="48279149" w14:textId="77777777" w:rsidR="00286295" w:rsidRPr="00725275" w:rsidRDefault="00286295">
            <w:pPr>
              <w:spacing w:line="0" w:lineRule="atLeast"/>
              <w:rPr>
                <w:rFonts w:ascii="Lato" w:eastAsia="Times New Roman" w:hAnsi="Lato"/>
                <w:sz w:val="2"/>
                <w:szCs w:val="18"/>
              </w:rPr>
            </w:pPr>
          </w:p>
        </w:tc>
        <w:tc>
          <w:tcPr>
            <w:tcW w:w="2040" w:type="dxa"/>
            <w:tcBorders>
              <w:right w:val="single" w:sz="8" w:space="0" w:color="auto"/>
            </w:tcBorders>
            <w:shd w:val="clear" w:color="auto" w:fill="auto"/>
            <w:vAlign w:val="bottom"/>
          </w:tcPr>
          <w:p w14:paraId="30FD7E2E" w14:textId="77777777" w:rsidR="00286295" w:rsidRPr="00725275" w:rsidRDefault="00286295">
            <w:pPr>
              <w:spacing w:line="0" w:lineRule="atLeast"/>
              <w:rPr>
                <w:rFonts w:ascii="Lato" w:eastAsia="Times New Roman" w:hAnsi="Lato"/>
                <w:sz w:val="2"/>
                <w:szCs w:val="18"/>
              </w:rPr>
            </w:pPr>
          </w:p>
        </w:tc>
        <w:tc>
          <w:tcPr>
            <w:tcW w:w="140" w:type="dxa"/>
            <w:shd w:val="clear" w:color="auto" w:fill="auto"/>
            <w:vAlign w:val="bottom"/>
          </w:tcPr>
          <w:p w14:paraId="07DE6A54" w14:textId="77777777" w:rsidR="00286295" w:rsidRPr="00725275" w:rsidRDefault="00286295">
            <w:pPr>
              <w:spacing w:line="0" w:lineRule="atLeast"/>
              <w:rPr>
                <w:rFonts w:ascii="Lato" w:eastAsia="Times New Roman" w:hAnsi="Lato"/>
                <w:sz w:val="2"/>
                <w:szCs w:val="18"/>
              </w:rPr>
            </w:pPr>
          </w:p>
        </w:tc>
        <w:tc>
          <w:tcPr>
            <w:tcW w:w="2820" w:type="dxa"/>
            <w:tcBorders>
              <w:right w:val="single" w:sz="8" w:space="0" w:color="auto"/>
            </w:tcBorders>
            <w:shd w:val="clear" w:color="auto" w:fill="auto"/>
            <w:vAlign w:val="bottom"/>
          </w:tcPr>
          <w:p w14:paraId="7AA1D428" w14:textId="77777777" w:rsidR="00286295" w:rsidRPr="00725275" w:rsidRDefault="00286295">
            <w:pPr>
              <w:spacing w:line="0" w:lineRule="atLeast"/>
              <w:rPr>
                <w:rFonts w:ascii="Lato" w:eastAsia="Times New Roman" w:hAnsi="Lato"/>
                <w:sz w:val="2"/>
                <w:szCs w:val="18"/>
              </w:rPr>
            </w:pPr>
          </w:p>
        </w:tc>
        <w:tc>
          <w:tcPr>
            <w:tcW w:w="2260" w:type="dxa"/>
            <w:shd w:val="clear" w:color="auto" w:fill="auto"/>
            <w:vAlign w:val="bottom"/>
          </w:tcPr>
          <w:p w14:paraId="2D54F2DA" w14:textId="77777777" w:rsidR="00286295" w:rsidRPr="00725275" w:rsidRDefault="00286295">
            <w:pPr>
              <w:spacing w:line="0" w:lineRule="atLeast"/>
              <w:rPr>
                <w:rFonts w:ascii="Lato" w:eastAsia="Times New Roman" w:hAnsi="Lato"/>
                <w:sz w:val="2"/>
                <w:szCs w:val="18"/>
              </w:rPr>
            </w:pPr>
          </w:p>
        </w:tc>
      </w:tr>
      <w:tr w:rsidR="00286295" w:rsidRPr="00725275" w14:paraId="423C2EC4" w14:textId="77777777">
        <w:trPr>
          <w:trHeight w:val="192"/>
        </w:trPr>
        <w:tc>
          <w:tcPr>
            <w:tcW w:w="2940" w:type="dxa"/>
            <w:tcBorders>
              <w:right w:val="single" w:sz="8" w:space="0" w:color="auto"/>
            </w:tcBorders>
            <w:shd w:val="clear" w:color="auto" w:fill="auto"/>
            <w:vAlign w:val="bottom"/>
          </w:tcPr>
          <w:p w14:paraId="148FAD89" w14:textId="77777777" w:rsidR="00286295" w:rsidRPr="00725275" w:rsidRDefault="00286295">
            <w:pPr>
              <w:spacing w:line="0" w:lineRule="atLeast"/>
              <w:ind w:left="160"/>
              <w:rPr>
                <w:rFonts w:ascii="Lato" w:eastAsia="Times New Roman" w:hAnsi="Lato"/>
                <w:sz w:val="14"/>
                <w:szCs w:val="18"/>
              </w:rPr>
            </w:pPr>
            <w:r w:rsidRPr="00725275">
              <w:rPr>
                <w:rFonts w:ascii="Lato" w:eastAsia="Times New Roman" w:hAnsi="Lato"/>
                <w:sz w:val="14"/>
                <w:szCs w:val="18"/>
              </w:rPr>
              <w:t>minor (Uniform Gift to</w:t>
            </w:r>
          </w:p>
        </w:tc>
        <w:tc>
          <w:tcPr>
            <w:tcW w:w="2040" w:type="dxa"/>
            <w:tcBorders>
              <w:right w:val="single" w:sz="8" w:space="0" w:color="auto"/>
            </w:tcBorders>
            <w:shd w:val="clear" w:color="auto" w:fill="auto"/>
            <w:vAlign w:val="bottom"/>
          </w:tcPr>
          <w:p w14:paraId="6701282D" w14:textId="77777777" w:rsidR="00286295" w:rsidRPr="00725275" w:rsidRDefault="00286295">
            <w:pPr>
              <w:spacing w:line="0" w:lineRule="atLeast"/>
              <w:rPr>
                <w:rFonts w:ascii="Lato" w:eastAsia="Times New Roman" w:hAnsi="Lato"/>
                <w:sz w:val="14"/>
                <w:szCs w:val="18"/>
              </w:rPr>
            </w:pPr>
          </w:p>
        </w:tc>
        <w:tc>
          <w:tcPr>
            <w:tcW w:w="2960" w:type="dxa"/>
            <w:gridSpan w:val="2"/>
            <w:tcBorders>
              <w:right w:val="single" w:sz="8" w:space="0" w:color="auto"/>
            </w:tcBorders>
            <w:shd w:val="clear" w:color="auto" w:fill="auto"/>
            <w:vAlign w:val="bottom"/>
          </w:tcPr>
          <w:p w14:paraId="326F2429"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9. Partnership</w:t>
            </w:r>
          </w:p>
        </w:tc>
        <w:tc>
          <w:tcPr>
            <w:tcW w:w="2260" w:type="dxa"/>
            <w:vMerge w:val="restart"/>
            <w:shd w:val="clear" w:color="auto" w:fill="auto"/>
            <w:vAlign w:val="bottom"/>
          </w:tcPr>
          <w:p w14:paraId="6CCAFC41"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partnership</w:t>
            </w:r>
          </w:p>
        </w:tc>
      </w:tr>
      <w:tr w:rsidR="00286295" w:rsidRPr="00725275" w14:paraId="07F5CAEF" w14:textId="77777777">
        <w:trPr>
          <w:trHeight w:val="103"/>
        </w:trPr>
        <w:tc>
          <w:tcPr>
            <w:tcW w:w="2940" w:type="dxa"/>
            <w:vMerge w:val="restart"/>
            <w:tcBorders>
              <w:right w:val="single" w:sz="8" w:space="0" w:color="auto"/>
            </w:tcBorders>
            <w:shd w:val="clear" w:color="auto" w:fill="auto"/>
            <w:vAlign w:val="bottom"/>
          </w:tcPr>
          <w:p w14:paraId="19DAF770" w14:textId="77777777" w:rsidR="00286295" w:rsidRPr="00725275" w:rsidRDefault="00286295">
            <w:pPr>
              <w:spacing w:line="0" w:lineRule="atLeast"/>
              <w:ind w:left="160"/>
              <w:rPr>
                <w:rFonts w:ascii="Lato" w:eastAsia="Times New Roman" w:hAnsi="Lato"/>
                <w:sz w:val="14"/>
                <w:szCs w:val="18"/>
              </w:rPr>
            </w:pPr>
            <w:r w:rsidRPr="00725275">
              <w:rPr>
                <w:rFonts w:ascii="Lato" w:eastAsia="Times New Roman" w:hAnsi="Lato"/>
                <w:sz w:val="14"/>
                <w:szCs w:val="18"/>
              </w:rPr>
              <w:t>Minors Act)</w:t>
            </w:r>
          </w:p>
        </w:tc>
        <w:tc>
          <w:tcPr>
            <w:tcW w:w="2040" w:type="dxa"/>
            <w:tcBorders>
              <w:right w:val="single" w:sz="8" w:space="0" w:color="auto"/>
            </w:tcBorders>
            <w:shd w:val="clear" w:color="auto" w:fill="auto"/>
            <w:vAlign w:val="bottom"/>
          </w:tcPr>
          <w:p w14:paraId="00533C30" w14:textId="77777777" w:rsidR="00286295" w:rsidRPr="00725275" w:rsidRDefault="00286295">
            <w:pPr>
              <w:spacing w:line="0" w:lineRule="atLeast"/>
              <w:rPr>
                <w:rFonts w:ascii="Lato" w:eastAsia="Times New Roman" w:hAnsi="Lato"/>
                <w:sz w:val="6"/>
                <w:szCs w:val="18"/>
              </w:rPr>
            </w:pPr>
          </w:p>
        </w:tc>
        <w:tc>
          <w:tcPr>
            <w:tcW w:w="140" w:type="dxa"/>
            <w:shd w:val="clear" w:color="auto" w:fill="auto"/>
            <w:vAlign w:val="bottom"/>
          </w:tcPr>
          <w:p w14:paraId="1438AF45" w14:textId="77777777" w:rsidR="00286295" w:rsidRPr="00725275" w:rsidRDefault="00286295">
            <w:pPr>
              <w:spacing w:line="0" w:lineRule="atLeast"/>
              <w:rPr>
                <w:rFonts w:ascii="Lato" w:eastAsia="Times New Roman" w:hAnsi="Lato"/>
                <w:sz w:val="6"/>
                <w:szCs w:val="18"/>
              </w:rPr>
            </w:pPr>
          </w:p>
        </w:tc>
        <w:tc>
          <w:tcPr>
            <w:tcW w:w="2820" w:type="dxa"/>
            <w:tcBorders>
              <w:right w:val="single" w:sz="8" w:space="0" w:color="auto"/>
            </w:tcBorders>
            <w:shd w:val="clear" w:color="auto" w:fill="auto"/>
            <w:vAlign w:val="bottom"/>
          </w:tcPr>
          <w:p w14:paraId="5DA89586" w14:textId="77777777" w:rsidR="00286295" w:rsidRPr="00725275" w:rsidRDefault="00286295">
            <w:pPr>
              <w:spacing w:line="0" w:lineRule="atLeast"/>
              <w:rPr>
                <w:rFonts w:ascii="Lato" w:eastAsia="Times New Roman" w:hAnsi="Lato"/>
                <w:sz w:val="6"/>
                <w:szCs w:val="18"/>
              </w:rPr>
            </w:pPr>
          </w:p>
        </w:tc>
        <w:tc>
          <w:tcPr>
            <w:tcW w:w="2260" w:type="dxa"/>
            <w:vMerge/>
            <w:shd w:val="clear" w:color="auto" w:fill="auto"/>
            <w:vAlign w:val="bottom"/>
          </w:tcPr>
          <w:p w14:paraId="277D2B60" w14:textId="77777777" w:rsidR="00286295" w:rsidRPr="00725275" w:rsidRDefault="00286295">
            <w:pPr>
              <w:spacing w:line="0" w:lineRule="atLeast"/>
              <w:rPr>
                <w:rFonts w:ascii="Lato" w:eastAsia="Times New Roman" w:hAnsi="Lato"/>
                <w:sz w:val="6"/>
                <w:szCs w:val="18"/>
              </w:rPr>
            </w:pPr>
          </w:p>
        </w:tc>
      </w:tr>
      <w:tr w:rsidR="00286295" w:rsidRPr="00725275" w14:paraId="00915ABA" w14:textId="77777777">
        <w:trPr>
          <w:trHeight w:val="89"/>
        </w:trPr>
        <w:tc>
          <w:tcPr>
            <w:tcW w:w="2940" w:type="dxa"/>
            <w:vMerge/>
            <w:tcBorders>
              <w:right w:val="single" w:sz="8" w:space="0" w:color="auto"/>
            </w:tcBorders>
            <w:shd w:val="clear" w:color="auto" w:fill="auto"/>
            <w:vAlign w:val="bottom"/>
          </w:tcPr>
          <w:p w14:paraId="7B76EA1E" w14:textId="77777777" w:rsidR="00286295" w:rsidRPr="00725275" w:rsidRDefault="00286295">
            <w:pPr>
              <w:spacing w:line="0" w:lineRule="atLeast"/>
              <w:rPr>
                <w:rFonts w:ascii="Lato" w:eastAsia="Times New Roman" w:hAnsi="Lato"/>
                <w:sz w:val="5"/>
                <w:szCs w:val="18"/>
              </w:rPr>
            </w:pPr>
          </w:p>
        </w:tc>
        <w:tc>
          <w:tcPr>
            <w:tcW w:w="2040" w:type="dxa"/>
            <w:tcBorders>
              <w:right w:val="single" w:sz="8" w:space="0" w:color="auto"/>
            </w:tcBorders>
            <w:shd w:val="clear" w:color="auto" w:fill="auto"/>
            <w:vAlign w:val="bottom"/>
          </w:tcPr>
          <w:p w14:paraId="1C00830D" w14:textId="77777777" w:rsidR="00286295" w:rsidRPr="00725275" w:rsidRDefault="00286295">
            <w:pPr>
              <w:spacing w:line="0" w:lineRule="atLeast"/>
              <w:rPr>
                <w:rFonts w:ascii="Lato" w:eastAsia="Times New Roman" w:hAnsi="Lato"/>
                <w:sz w:val="5"/>
                <w:szCs w:val="18"/>
              </w:rPr>
            </w:pPr>
          </w:p>
        </w:tc>
        <w:tc>
          <w:tcPr>
            <w:tcW w:w="140" w:type="dxa"/>
            <w:shd w:val="clear" w:color="auto" w:fill="auto"/>
            <w:vAlign w:val="bottom"/>
          </w:tcPr>
          <w:p w14:paraId="5AB050D4" w14:textId="77777777" w:rsidR="00286295" w:rsidRPr="00725275" w:rsidRDefault="00286295">
            <w:pPr>
              <w:spacing w:line="0" w:lineRule="atLeast"/>
              <w:rPr>
                <w:rFonts w:ascii="Lato" w:eastAsia="Times New Roman" w:hAnsi="Lato"/>
                <w:sz w:val="5"/>
                <w:szCs w:val="18"/>
              </w:rPr>
            </w:pPr>
          </w:p>
        </w:tc>
        <w:tc>
          <w:tcPr>
            <w:tcW w:w="2820" w:type="dxa"/>
            <w:tcBorders>
              <w:right w:val="single" w:sz="8" w:space="0" w:color="auto"/>
            </w:tcBorders>
            <w:shd w:val="clear" w:color="auto" w:fill="auto"/>
            <w:vAlign w:val="bottom"/>
          </w:tcPr>
          <w:p w14:paraId="3919BD51" w14:textId="77777777" w:rsidR="00286295" w:rsidRPr="00725275" w:rsidRDefault="00286295">
            <w:pPr>
              <w:spacing w:line="0" w:lineRule="atLeast"/>
              <w:rPr>
                <w:rFonts w:ascii="Lato" w:eastAsia="Times New Roman" w:hAnsi="Lato"/>
                <w:sz w:val="5"/>
                <w:szCs w:val="18"/>
              </w:rPr>
            </w:pPr>
          </w:p>
        </w:tc>
        <w:tc>
          <w:tcPr>
            <w:tcW w:w="2260" w:type="dxa"/>
            <w:shd w:val="clear" w:color="auto" w:fill="auto"/>
            <w:vAlign w:val="bottom"/>
          </w:tcPr>
          <w:p w14:paraId="2B80A046" w14:textId="77777777" w:rsidR="00286295" w:rsidRPr="00725275" w:rsidRDefault="00286295">
            <w:pPr>
              <w:spacing w:line="0" w:lineRule="atLeast"/>
              <w:rPr>
                <w:rFonts w:ascii="Lato" w:eastAsia="Times New Roman" w:hAnsi="Lato"/>
                <w:sz w:val="5"/>
                <w:szCs w:val="18"/>
              </w:rPr>
            </w:pPr>
          </w:p>
        </w:tc>
      </w:tr>
      <w:tr w:rsidR="00286295" w:rsidRPr="00725275" w14:paraId="7567C1CC" w14:textId="77777777">
        <w:trPr>
          <w:trHeight w:val="192"/>
        </w:trPr>
        <w:tc>
          <w:tcPr>
            <w:tcW w:w="2940" w:type="dxa"/>
            <w:tcBorders>
              <w:right w:val="single" w:sz="8" w:space="0" w:color="auto"/>
            </w:tcBorders>
            <w:shd w:val="clear" w:color="auto" w:fill="auto"/>
            <w:vAlign w:val="bottom"/>
          </w:tcPr>
          <w:p w14:paraId="63523502" w14:textId="77777777" w:rsidR="00286295" w:rsidRPr="00725275" w:rsidRDefault="00286295">
            <w:pPr>
              <w:spacing w:line="0" w:lineRule="atLeast"/>
              <w:rPr>
                <w:rFonts w:ascii="Lato" w:eastAsia="Times New Roman" w:hAnsi="Lato"/>
                <w:sz w:val="14"/>
                <w:szCs w:val="18"/>
              </w:rPr>
            </w:pPr>
          </w:p>
        </w:tc>
        <w:tc>
          <w:tcPr>
            <w:tcW w:w="2040" w:type="dxa"/>
            <w:tcBorders>
              <w:right w:val="single" w:sz="8" w:space="0" w:color="auto"/>
            </w:tcBorders>
            <w:shd w:val="clear" w:color="auto" w:fill="auto"/>
            <w:vAlign w:val="bottom"/>
          </w:tcPr>
          <w:p w14:paraId="63C88AB5" w14:textId="77777777" w:rsidR="00286295" w:rsidRPr="00725275" w:rsidRDefault="00286295">
            <w:pPr>
              <w:spacing w:line="0" w:lineRule="atLeast"/>
              <w:rPr>
                <w:rFonts w:ascii="Lato" w:eastAsia="Times New Roman" w:hAnsi="Lato"/>
                <w:sz w:val="14"/>
                <w:szCs w:val="18"/>
              </w:rPr>
            </w:pPr>
          </w:p>
        </w:tc>
        <w:tc>
          <w:tcPr>
            <w:tcW w:w="2960" w:type="dxa"/>
            <w:gridSpan w:val="2"/>
            <w:tcBorders>
              <w:right w:val="single" w:sz="8" w:space="0" w:color="auto"/>
            </w:tcBorders>
            <w:shd w:val="clear" w:color="auto" w:fill="auto"/>
            <w:vAlign w:val="bottom"/>
          </w:tcPr>
          <w:p w14:paraId="1F7E2629"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10. A broker or registered nominee</w:t>
            </w:r>
          </w:p>
        </w:tc>
        <w:tc>
          <w:tcPr>
            <w:tcW w:w="2260" w:type="dxa"/>
            <w:vMerge w:val="restart"/>
            <w:shd w:val="clear" w:color="auto" w:fill="auto"/>
            <w:vAlign w:val="bottom"/>
          </w:tcPr>
          <w:p w14:paraId="458AB5A8"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broker or nominee</w:t>
            </w:r>
          </w:p>
        </w:tc>
      </w:tr>
      <w:tr w:rsidR="00286295" w:rsidRPr="00725275" w14:paraId="1545C7E2" w14:textId="77777777">
        <w:trPr>
          <w:trHeight w:val="103"/>
        </w:trPr>
        <w:tc>
          <w:tcPr>
            <w:tcW w:w="2940" w:type="dxa"/>
            <w:vMerge w:val="restart"/>
            <w:tcBorders>
              <w:right w:val="single" w:sz="8" w:space="0" w:color="auto"/>
            </w:tcBorders>
            <w:shd w:val="clear" w:color="auto" w:fill="auto"/>
            <w:vAlign w:val="bottom"/>
          </w:tcPr>
          <w:p w14:paraId="2882B229" w14:textId="77777777" w:rsidR="00286295" w:rsidRPr="00725275" w:rsidRDefault="00286295">
            <w:pPr>
              <w:spacing w:line="0" w:lineRule="atLeast"/>
              <w:ind w:left="20"/>
              <w:rPr>
                <w:rFonts w:ascii="Lato" w:eastAsia="Times New Roman" w:hAnsi="Lato"/>
                <w:sz w:val="14"/>
                <w:szCs w:val="18"/>
              </w:rPr>
            </w:pPr>
            <w:r w:rsidRPr="00725275">
              <w:rPr>
                <w:rFonts w:ascii="Lato" w:eastAsia="Times New Roman" w:hAnsi="Lato"/>
                <w:sz w:val="14"/>
                <w:szCs w:val="18"/>
              </w:rPr>
              <w:t>4. (a) The usual revocable savings</w:t>
            </w:r>
          </w:p>
        </w:tc>
        <w:tc>
          <w:tcPr>
            <w:tcW w:w="2040" w:type="dxa"/>
            <w:vMerge w:val="restart"/>
            <w:tcBorders>
              <w:right w:val="single" w:sz="8" w:space="0" w:color="auto"/>
            </w:tcBorders>
            <w:shd w:val="clear" w:color="auto" w:fill="auto"/>
            <w:vAlign w:val="bottom"/>
          </w:tcPr>
          <w:p w14:paraId="38F99CE5" w14:textId="77777777" w:rsidR="00286295" w:rsidRPr="00725275" w:rsidRDefault="00286295">
            <w:pPr>
              <w:spacing w:line="228" w:lineRule="exact"/>
              <w:rPr>
                <w:rFonts w:ascii="Lato" w:eastAsia="Times New Roman" w:hAnsi="Lato"/>
                <w:sz w:val="24"/>
                <w:szCs w:val="18"/>
                <w:vertAlign w:val="superscript"/>
              </w:rPr>
            </w:pPr>
            <w:r w:rsidRPr="00725275">
              <w:rPr>
                <w:rFonts w:ascii="Lato" w:eastAsia="Times New Roman" w:hAnsi="Lato"/>
                <w:sz w:val="12"/>
                <w:szCs w:val="18"/>
              </w:rPr>
              <w:t>The grantor-trustee</w:t>
            </w:r>
            <w:r w:rsidRPr="00725275">
              <w:rPr>
                <w:rFonts w:ascii="Lato" w:eastAsia="Times New Roman" w:hAnsi="Lato"/>
                <w:sz w:val="24"/>
                <w:szCs w:val="18"/>
                <w:vertAlign w:val="superscript"/>
              </w:rPr>
              <w:t>1</w:t>
            </w:r>
          </w:p>
        </w:tc>
        <w:tc>
          <w:tcPr>
            <w:tcW w:w="140" w:type="dxa"/>
            <w:shd w:val="clear" w:color="auto" w:fill="auto"/>
            <w:vAlign w:val="bottom"/>
          </w:tcPr>
          <w:p w14:paraId="5B04DA67" w14:textId="77777777" w:rsidR="00286295" w:rsidRPr="00725275" w:rsidRDefault="00286295">
            <w:pPr>
              <w:spacing w:line="0" w:lineRule="atLeast"/>
              <w:rPr>
                <w:rFonts w:ascii="Lato" w:eastAsia="Times New Roman" w:hAnsi="Lato"/>
                <w:sz w:val="6"/>
                <w:szCs w:val="18"/>
              </w:rPr>
            </w:pPr>
          </w:p>
        </w:tc>
        <w:tc>
          <w:tcPr>
            <w:tcW w:w="2820" w:type="dxa"/>
            <w:tcBorders>
              <w:right w:val="single" w:sz="8" w:space="0" w:color="auto"/>
            </w:tcBorders>
            <w:shd w:val="clear" w:color="auto" w:fill="auto"/>
            <w:vAlign w:val="bottom"/>
          </w:tcPr>
          <w:p w14:paraId="643B79C2" w14:textId="77777777" w:rsidR="00286295" w:rsidRPr="00725275" w:rsidRDefault="00286295">
            <w:pPr>
              <w:spacing w:line="0" w:lineRule="atLeast"/>
              <w:rPr>
                <w:rFonts w:ascii="Lato" w:eastAsia="Times New Roman" w:hAnsi="Lato"/>
                <w:sz w:val="6"/>
                <w:szCs w:val="18"/>
              </w:rPr>
            </w:pPr>
          </w:p>
        </w:tc>
        <w:tc>
          <w:tcPr>
            <w:tcW w:w="2260" w:type="dxa"/>
            <w:vMerge/>
            <w:shd w:val="clear" w:color="auto" w:fill="auto"/>
            <w:vAlign w:val="bottom"/>
          </w:tcPr>
          <w:p w14:paraId="58BAE73C" w14:textId="77777777" w:rsidR="00286295" w:rsidRPr="00725275" w:rsidRDefault="00286295">
            <w:pPr>
              <w:spacing w:line="0" w:lineRule="atLeast"/>
              <w:rPr>
                <w:rFonts w:ascii="Lato" w:eastAsia="Times New Roman" w:hAnsi="Lato"/>
                <w:sz w:val="6"/>
                <w:szCs w:val="18"/>
              </w:rPr>
            </w:pPr>
          </w:p>
        </w:tc>
      </w:tr>
      <w:tr w:rsidR="00286295" w:rsidRPr="00725275" w14:paraId="43A1255C" w14:textId="77777777">
        <w:trPr>
          <w:trHeight w:val="125"/>
        </w:trPr>
        <w:tc>
          <w:tcPr>
            <w:tcW w:w="2940" w:type="dxa"/>
            <w:vMerge/>
            <w:tcBorders>
              <w:right w:val="single" w:sz="8" w:space="0" w:color="auto"/>
            </w:tcBorders>
            <w:shd w:val="clear" w:color="auto" w:fill="auto"/>
            <w:vAlign w:val="bottom"/>
          </w:tcPr>
          <w:p w14:paraId="3111EFD6" w14:textId="77777777" w:rsidR="00286295" w:rsidRPr="00725275" w:rsidRDefault="00286295">
            <w:pPr>
              <w:spacing w:line="0" w:lineRule="atLeast"/>
              <w:rPr>
                <w:rFonts w:ascii="Lato" w:eastAsia="Times New Roman" w:hAnsi="Lato"/>
                <w:sz w:val="8"/>
                <w:szCs w:val="18"/>
              </w:rPr>
            </w:pPr>
          </w:p>
        </w:tc>
        <w:tc>
          <w:tcPr>
            <w:tcW w:w="2040" w:type="dxa"/>
            <w:vMerge/>
            <w:tcBorders>
              <w:right w:val="single" w:sz="8" w:space="0" w:color="auto"/>
            </w:tcBorders>
            <w:shd w:val="clear" w:color="auto" w:fill="auto"/>
            <w:vAlign w:val="bottom"/>
          </w:tcPr>
          <w:p w14:paraId="182AAA34" w14:textId="77777777" w:rsidR="00286295" w:rsidRPr="00725275" w:rsidRDefault="00286295">
            <w:pPr>
              <w:spacing w:line="0" w:lineRule="atLeast"/>
              <w:rPr>
                <w:rFonts w:ascii="Lato" w:eastAsia="Times New Roman" w:hAnsi="Lato"/>
                <w:sz w:val="8"/>
                <w:szCs w:val="18"/>
              </w:rPr>
            </w:pPr>
          </w:p>
        </w:tc>
        <w:tc>
          <w:tcPr>
            <w:tcW w:w="2960" w:type="dxa"/>
            <w:gridSpan w:val="2"/>
            <w:vMerge w:val="restart"/>
            <w:tcBorders>
              <w:right w:val="single" w:sz="8" w:space="0" w:color="auto"/>
            </w:tcBorders>
            <w:shd w:val="clear" w:color="auto" w:fill="auto"/>
            <w:vAlign w:val="bottom"/>
          </w:tcPr>
          <w:p w14:paraId="37D04EFA"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11. Account with the Department of</w:t>
            </w:r>
          </w:p>
        </w:tc>
        <w:tc>
          <w:tcPr>
            <w:tcW w:w="2260" w:type="dxa"/>
            <w:shd w:val="clear" w:color="auto" w:fill="auto"/>
            <w:vAlign w:val="bottom"/>
          </w:tcPr>
          <w:p w14:paraId="4D72AE9A" w14:textId="77777777" w:rsidR="00286295" w:rsidRPr="00725275" w:rsidRDefault="00286295">
            <w:pPr>
              <w:spacing w:line="0" w:lineRule="atLeast"/>
              <w:rPr>
                <w:rFonts w:ascii="Lato" w:eastAsia="Times New Roman" w:hAnsi="Lato"/>
                <w:sz w:val="8"/>
                <w:szCs w:val="18"/>
              </w:rPr>
            </w:pPr>
          </w:p>
        </w:tc>
      </w:tr>
      <w:tr w:rsidR="00286295" w:rsidRPr="00725275" w14:paraId="1BD32F20" w14:textId="77777777">
        <w:trPr>
          <w:trHeight w:val="159"/>
        </w:trPr>
        <w:tc>
          <w:tcPr>
            <w:tcW w:w="2940" w:type="dxa"/>
            <w:tcBorders>
              <w:right w:val="single" w:sz="8" w:space="0" w:color="auto"/>
            </w:tcBorders>
            <w:shd w:val="clear" w:color="auto" w:fill="auto"/>
            <w:vAlign w:val="bottom"/>
          </w:tcPr>
          <w:p w14:paraId="182304FA" w14:textId="77777777" w:rsidR="00286295" w:rsidRPr="00725275" w:rsidRDefault="00286295">
            <w:pPr>
              <w:spacing w:line="159" w:lineRule="exact"/>
              <w:ind w:left="220"/>
              <w:rPr>
                <w:rFonts w:ascii="Lato" w:eastAsia="Times New Roman" w:hAnsi="Lato"/>
                <w:sz w:val="14"/>
                <w:szCs w:val="18"/>
              </w:rPr>
            </w:pPr>
            <w:r w:rsidRPr="00725275">
              <w:rPr>
                <w:rFonts w:ascii="Lato" w:eastAsia="Times New Roman" w:hAnsi="Lato"/>
                <w:sz w:val="14"/>
                <w:szCs w:val="18"/>
              </w:rPr>
              <w:t>trust (grantor is also</w:t>
            </w:r>
          </w:p>
        </w:tc>
        <w:tc>
          <w:tcPr>
            <w:tcW w:w="2040" w:type="dxa"/>
            <w:tcBorders>
              <w:right w:val="single" w:sz="8" w:space="0" w:color="auto"/>
            </w:tcBorders>
            <w:shd w:val="clear" w:color="auto" w:fill="auto"/>
            <w:vAlign w:val="bottom"/>
          </w:tcPr>
          <w:p w14:paraId="1282BA66" w14:textId="77777777" w:rsidR="00286295" w:rsidRPr="00725275" w:rsidRDefault="00286295">
            <w:pPr>
              <w:spacing w:line="0" w:lineRule="atLeast"/>
              <w:rPr>
                <w:rFonts w:ascii="Lato" w:eastAsia="Times New Roman" w:hAnsi="Lato"/>
                <w:sz w:val="11"/>
                <w:szCs w:val="18"/>
              </w:rPr>
            </w:pPr>
          </w:p>
        </w:tc>
        <w:tc>
          <w:tcPr>
            <w:tcW w:w="2960" w:type="dxa"/>
            <w:gridSpan w:val="2"/>
            <w:vMerge/>
            <w:tcBorders>
              <w:right w:val="single" w:sz="8" w:space="0" w:color="auto"/>
            </w:tcBorders>
            <w:shd w:val="clear" w:color="auto" w:fill="auto"/>
            <w:vAlign w:val="bottom"/>
          </w:tcPr>
          <w:p w14:paraId="3C358AC9" w14:textId="77777777" w:rsidR="00286295" w:rsidRPr="00725275" w:rsidRDefault="00286295">
            <w:pPr>
              <w:spacing w:line="0" w:lineRule="atLeast"/>
              <w:rPr>
                <w:rFonts w:ascii="Lato" w:eastAsia="Times New Roman" w:hAnsi="Lato"/>
                <w:sz w:val="11"/>
                <w:szCs w:val="18"/>
              </w:rPr>
            </w:pPr>
          </w:p>
        </w:tc>
        <w:tc>
          <w:tcPr>
            <w:tcW w:w="2260" w:type="dxa"/>
            <w:vMerge w:val="restart"/>
            <w:shd w:val="clear" w:color="auto" w:fill="auto"/>
            <w:vAlign w:val="bottom"/>
          </w:tcPr>
          <w:p w14:paraId="6D1A0F8B" w14:textId="77777777" w:rsidR="00286295" w:rsidRPr="00725275" w:rsidRDefault="00286295">
            <w:pPr>
              <w:spacing w:line="0" w:lineRule="atLeast"/>
              <w:rPr>
                <w:rFonts w:ascii="Lato" w:eastAsia="Times New Roman" w:hAnsi="Lato"/>
                <w:sz w:val="14"/>
                <w:szCs w:val="18"/>
              </w:rPr>
            </w:pPr>
            <w:r w:rsidRPr="00725275">
              <w:rPr>
                <w:rFonts w:ascii="Lato" w:eastAsia="Times New Roman" w:hAnsi="Lato"/>
                <w:sz w:val="14"/>
                <w:szCs w:val="18"/>
              </w:rPr>
              <w:t>The public entity</w:t>
            </w:r>
          </w:p>
        </w:tc>
      </w:tr>
      <w:tr w:rsidR="00286295" w:rsidRPr="00725275" w14:paraId="0785890D" w14:textId="77777777">
        <w:trPr>
          <w:trHeight w:val="100"/>
        </w:trPr>
        <w:tc>
          <w:tcPr>
            <w:tcW w:w="2940" w:type="dxa"/>
            <w:vMerge w:val="restart"/>
            <w:tcBorders>
              <w:right w:val="single" w:sz="8" w:space="0" w:color="auto"/>
            </w:tcBorders>
            <w:shd w:val="clear" w:color="auto" w:fill="auto"/>
            <w:vAlign w:val="bottom"/>
          </w:tcPr>
          <w:p w14:paraId="0FC39A32" w14:textId="77777777" w:rsidR="00286295" w:rsidRPr="00725275" w:rsidRDefault="00286295">
            <w:pPr>
              <w:spacing w:line="0" w:lineRule="atLeast"/>
              <w:ind w:left="220"/>
              <w:rPr>
                <w:rFonts w:ascii="Lato" w:eastAsia="Times New Roman" w:hAnsi="Lato"/>
                <w:sz w:val="14"/>
                <w:szCs w:val="18"/>
              </w:rPr>
            </w:pPr>
            <w:r w:rsidRPr="00725275">
              <w:rPr>
                <w:rFonts w:ascii="Lato" w:eastAsia="Times New Roman" w:hAnsi="Lato"/>
                <w:sz w:val="14"/>
                <w:szCs w:val="18"/>
              </w:rPr>
              <w:t>trustee)</w:t>
            </w:r>
          </w:p>
        </w:tc>
        <w:tc>
          <w:tcPr>
            <w:tcW w:w="2040" w:type="dxa"/>
            <w:tcBorders>
              <w:right w:val="single" w:sz="8" w:space="0" w:color="auto"/>
            </w:tcBorders>
            <w:shd w:val="clear" w:color="auto" w:fill="auto"/>
            <w:vAlign w:val="bottom"/>
          </w:tcPr>
          <w:p w14:paraId="5DFF3326" w14:textId="77777777" w:rsidR="00286295" w:rsidRPr="00725275" w:rsidRDefault="00286295">
            <w:pPr>
              <w:spacing w:line="0" w:lineRule="atLeast"/>
              <w:rPr>
                <w:rFonts w:ascii="Lato" w:eastAsia="Times New Roman" w:hAnsi="Lato"/>
                <w:sz w:val="6"/>
                <w:szCs w:val="18"/>
              </w:rPr>
            </w:pPr>
          </w:p>
        </w:tc>
        <w:tc>
          <w:tcPr>
            <w:tcW w:w="140" w:type="dxa"/>
            <w:shd w:val="clear" w:color="auto" w:fill="auto"/>
            <w:vAlign w:val="bottom"/>
          </w:tcPr>
          <w:p w14:paraId="225A217B" w14:textId="77777777" w:rsidR="00286295" w:rsidRPr="00725275" w:rsidRDefault="00286295">
            <w:pPr>
              <w:spacing w:line="0" w:lineRule="atLeast"/>
              <w:rPr>
                <w:rFonts w:ascii="Lato" w:eastAsia="Times New Roman" w:hAnsi="Lato"/>
                <w:sz w:val="6"/>
                <w:szCs w:val="18"/>
              </w:rPr>
            </w:pPr>
          </w:p>
        </w:tc>
        <w:tc>
          <w:tcPr>
            <w:tcW w:w="2820" w:type="dxa"/>
            <w:vMerge w:val="restart"/>
            <w:tcBorders>
              <w:right w:val="single" w:sz="8" w:space="0" w:color="auto"/>
            </w:tcBorders>
            <w:shd w:val="clear" w:color="auto" w:fill="auto"/>
            <w:vAlign w:val="bottom"/>
          </w:tcPr>
          <w:p w14:paraId="76C33C01" w14:textId="77777777" w:rsidR="00286295" w:rsidRPr="00725275" w:rsidRDefault="00286295">
            <w:pPr>
              <w:spacing w:line="0" w:lineRule="atLeast"/>
              <w:ind w:left="40"/>
              <w:rPr>
                <w:rFonts w:ascii="Lato" w:eastAsia="Times New Roman" w:hAnsi="Lato"/>
                <w:sz w:val="14"/>
                <w:szCs w:val="18"/>
              </w:rPr>
            </w:pPr>
            <w:r w:rsidRPr="00725275">
              <w:rPr>
                <w:rFonts w:ascii="Lato" w:eastAsia="Times New Roman" w:hAnsi="Lato"/>
                <w:sz w:val="14"/>
                <w:szCs w:val="18"/>
              </w:rPr>
              <w:t>Agriculture in the name of a</w:t>
            </w:r>
          </w:p>
        </w:tc>
        <w:tc>
          <w:tcPr>
            <w:tcW w:w="2260" w:type="dxa"/>
            <w:vMerge/>
            <w:shd w:val="clear" w:color="auto" w:fill="auto"/>
            <w:vAlign w:val="bottom"/>
          </w:tcPr>
          <w:p w14:paraId="3AE1E7C7" w14:textId="77777777" w:rsidR="00286295" w:rsidRPr="00725275" w:rsidRDefault="00286295">
            <w:pPr>
              <w:spacing w:line="0" w:lineRule="atLeast"/>
              <w:rPr>
                <w:rFonts w:ascii="Lato" w:eastAsia="Times New Roman" w:hAnsi="Lato"/>
                <w:sz w:val="6"/>
                <w:szCs w:val="18"/>
              </w:rPr>
            </w:pPr>
          </w:p>
        </w:tc>
      </w:tr>
      <w:tr w:rsidR="00286295" w:rsidRPr="00725275" w14:paraId="2C174D88" w14:textId="77777777">
        <w:trPr>
          <w:trHeight w:val="89"/>
        </w:trPr>
        <w:tc>
          <w:tcPr>
            <w:tcW w:w="2940" w:type="dxa"/>
            <w:vMerge/>
            <w:tcBorders>
              <w:right w:val="single" w:sz="8" w:space="0" w:color="auto"/>
            </w:tcBorders>
            <w:shd w:val="clear" w:color="auto" w:fill="auto"/>
            <w:vAlign w:val="bottom"/>
          </w:tcPr>
          <w:p w14:paraId="28E75D57" w14:textId="77777777" w:rsidR="00286295" w:rsidRPr="00725275" w:rsidRDefault="00286295">
            <w:pPr>
              <w:spacing w:line="0" w:lineRule="atLeast"/>
              <w:rPr>
                <w:rFonts w:ascii="Lato" w:eastAsia="Times New Roman" w:hAnsi="Lato"/>
                <w:sz w:val="5"/>
                <w:szCs w:val="18"/>
              </w:rPr>
            </w:pPr>
          </w:p>
        </w:tc>
        <w:tc>
          <w:tcPr>
            <w:tcW w:w="2040" w:type="dxa"/>
            <w:tcBorders>
              <w:right w:val="single" w:sz="8" w:space="0" w:color="auto"/>
            </w:tcBorders>
            <w:shd w:val="clear" w:color="auto" w:fill="auto"/>
            <w:vAlign w:val="bottom"/>
          </w:tcPr>
          <w:p w14:paraId="4EF48D20" w14:textId="77777777" w:rsidR="00286295" w:rsidRPr="00725275" w:rsidRDefault="00286295">
            <w:pPr>
              <w:spacing w:line="0" w:lineRule="atLeast"/>
              <w:rPr>
                <w:rFonts w:ascii="Lato" w:eastAsia="Times New Roman" w:hAnsi="Lato"/>
                <w:sz w:val="5"/>
                <w:szCs w:val="18"/>
              </w:rPr>
            </w:pPr>
          </w:p>
        </w:tc>
        <w:tc>
          <w:tcPr>
            <w:tcW w:w="140" w:type="dxa"/>
            <w:shd w:val="clear" w:color="auto" w:fill="auto"/>
            <w:vAlign w:val="bottom"/>
          </w:tcPr>
          <w:p w14:paraId="16D6D926" w14:textId="77777777" w:rsidR="00286295" w:rsidRPr="00725275" w:rsidRDefault="00286295">
            <w:pPr>
              <w:spacing w:line="0" w:lineRule="atLeast"/>
              <w:rPr>
                <w:rFonts w:ascii="Lato" w:eastAsia="Times New Roman" w:hAnsi="Lato"/>
                <w:sz w:val="5"/>
                <w:szCs w:val="18"/>
              </w:rPr>
            </w:pPr>
          </w:p>
        </w:tc>
        <w:tc>
          <w:tcPr>
            <w:tcW w:w="2820" w:type="dxa"/>
            <w:vMerge/>
            <w:tcBorders>
              <w:right w:val="single" w:sz="8" w:space="0" w:color="auto"/>
            </w:tcBorders>
            <w:shd w:val="clear" w:color="auto" w:fill="auto"/>
            <w:vAlign w:val="bottom"/>
          </w:tcPr>
          <w:p w14:paraId="4B553616" w14:textId="77777777" w:rsidR="00286295" w:rsidRPr="00725275" w:rsidRDefault="00286295">
            <w:pPr>
              <w:spacing w:line="0" w:lineRule="atLeast"/>
              <w:rPr>
                <w:rFonts w:ascii="Lato" w:eastAsia="Times New Roman" w:hAnsi="Lato"/>
                <w:sz w:val="5"/>
                <w:szCs w:val="18"/>
              </w:rPr>
            </w:pPr>
          </w:p>
        </w:tc>
        <w:tc>
          <w:tcPr>
            <w:tcW w:w="2260" w:type="dxa"/>
            <w:shd w:val="clear" w:color="auto" w:fill="auto"/>
            <w:vAlign w:val="bottom"/>
          </w:tcPr>
          <w:p w14:paraId="1F08B513" w14:textId="77777777" w:rsidR="00286295" w:rsidRPr="00725275" w:rsidRDefault="00286295">
            <w:pPr>
              <w:spacing w:line="0" w:lineRule="atLeast"/>
              <w:rPr>
                <w:rFonts w:ascii="Lato" w:eastAsia="Times New Roman" w:hAnsi="Lato"/>
                <w:sz w:val="5"/>
                <w:szCs w:val="18"/>
              </w:rPr>
            </w:pPr>
          </w:p>
        </w:tc>
      </w:tr>
      <w:tr w:rsidR="00286295" w:rsidRPr="00725275" w14:paraId="5E86E707" w14:textId="77777777">
        <w:trPr>
          <w:trHeight w:val="192"/>
        </w:trPr>
        <w:tc>
          <w:tcPr>
            <w:tcW w:w="2940" w:type="dxa"/>
            <w:tcBorders>
              <w:right w:val="single" w:sz="8" w:space="0" w:color="auto"/>
            </w:tcBorders>
            <w:shd w:val="clear" w:color="auto" w:fill="auto"/>
            <w:vAlign w:val="bottom"/>
          </w:tcPr>
          <w:p w14:paraId="150613A8" w14:textId="77777777" w:rsidR="00286295" w:rsidRPr="00725275" w:rsidRDefault="00286295">
            <w:pPr>
              <w:spacing w:line="0" w:lineRule="atLeast"/>
              <w:rPr>
                <w:rFonts w:ascii="Lato" w:eastAsia="Times New Roman" w:hAnsi="Lato"/>
                <w:sz w:val="14"/>
                <w:szCs w:val="18"/>
              </w:rPr>
            </w:pPr>
          </w:p>
        </w:tc>
        <w:tc>
          <w:tcPr>
            <w:tcW w:w="2040" w:type="dxa"/>
            <w:vMerge w:val="restart"/>
            <w:tcBorders>
              <w:right w:val="single" w:sz="8" w:space="0" w:color="auto"/>
            </w:tcBorders>
            <w:shd w:val="clear" w:color="auto" w:fill="auto"/>
            <w:vAlign w:val="bottom"/>
          </w:tcPr>
          <w:p w14:paraId="252CBED1" w14:textId="77777777" w:rsidR="00286295" w:rsidRPr="00725275" w:rsidRDefault="00286295">
            <w:pPr>
              <w:spacing w:line="0" w:lineRule="atLeast"/>
              <w:rPr>
                <w:rFonts w:ascii="Lato" w:eastAsia="Times New Roman" w:hAnsi="Lato"/>
                <w:sz w:val="28"/>
                <w:szCs w:val="18"/>
                <w:vertAlign w:val="superscript"/>
              </w:rPr>
            </w:pPr>
            <w:r w:rsidRPr="00725275">
              <w:rPr>
                <w:rFonts w:ascii="Lato" w:eastAsia="Times New Roman" w:hAnsi="Lato"/>
                <w:sz w:val="14"/>
                <w:szCs w:val="18"/>
              </w:rPr>
              <w:t>The actual owner</w:t>
            </w:r>
            <w:r w:rsidRPr="00725275">
              <w:rPr>
                <w:rFonts w:ascii="Lato" w:eastAsia="Times New Roman" w:hAnsi="Lato"/>
                <w:sz w:val="28"/>
                <w:szCs w:val="18"/>
                <w:vertAlign w:val="superscript"/>
              </w:rPr>
              <w:t>3</w:t>
            </w:r>
          </w:p>
        </w:tc>
        <w:tc>
          <w:tcPr>
            <w:tcW w:w="140" w:type="dxa"/>
            <w:shd w:val="clear" w:color="auto" w:fill="auto"/>
            <w:vAlign w:val="bottom"/>
          </w:tcPr>
          <w:p w14:paraId="40A126E7" w14:textId="77777777" w:rsidR="00286295" w:rsidRPr="00725275" w:rsidRDefault="00286295">
            <w:pPr>
              <w:spacing w:line="0" w:lineRule="atLeast"/>
              <w:rPr>
                <w:rFonts w:ascii="Lato" w:eastAsia="Times New Roman" w:hAnsi="Lato"/>
                <w:sz w:val="14"/>
                <w:szCs w:val="18"/>
              </w:rPr>
            </w:pPr>
          </w:p>
        </w:tc>
        <w:tc>
          <w:tcPr>
            <w:tcW w:w="2820" w:type="dxa"/>
            <w:tcBorders>
              <w:right w:val="single" w:sz="8" w:space="0" w:color="auto"/>
            </w:tcBorders>
            <w:shd w:val="clear" w:color="auto" w:fill="auto"/>
            <w:vAlign w:val="bottom"/>
          </w:tcPr>
          <w:p w14:paraId="015E30A2" w14:textId="77777777" w:rsidR="00286295" w:rsidRPr="00725275" w:rsidRDefault="00286295">
            <w:pPr>
              <w:spacing w:line="0" w:lineRule="atLeast"/>
              <w:ind w:left="40"/>
              <w:rPr>
                <w:rFonts w:ascii="Lato" w:eastAsia="Times New Roman" w:hAnsi="Lato"/>
                <w:sz w:val="14"/>
                <w:szCs w:val="18"/>
              </w:rPr>
            </w:pPr>
            <w:r w:rsidRPr="00725275">
              <w:rPr>
                <w:rFonts w:ascii="Lato" w:eastAsia="Times New Roman" w:hAnsi="Lato"/>
                <w:sz w:val="14"/>
                <w:szCs w:val="18"/>
              </w:rPr>
              <w:t>public entity (such as a state or</w:t>
            </w:r>
          </w:p>
        </w:tc>
        <w:tc>
          <w:tcPr>
            <w:tcW w:w="2260" w:type="dxa"/>
            <w:shd w:val="clear" w:color="auto" w:fill="auto"/>
            <w:vAlign w:val="bottom"/>
          </w:tcPr>
          <w:p w14:paraId="157C599F" w14:textId="77777777" w:rsidR="00286295" w:rsidRPr="00725275" w:rsidRDefault="00286295">
            <w:pPr>
              <w:spacing w:line="0" w:lineRule="atLeast"/>
              <w:rPr>
                <w:rFonts w:ascii="Lato" w:eastAsia="Times New Roman" w:hAnsi="Lato"/>
                <w:sz w:val="14"/>
                <w:szCs w:val="18"/>
              </w:rPr>
            </w:pPr>
          </w:p>
        </w:tc>
      </w:tr>
      <w:tr w:rsidR="00286295" w:rsidRPr="00725275" w14:paraId="234DE2E7" w14:textId="77777777">
        <w:trPr>
          <w:trHeight w:val="195"/>
        </w:trPr>
        <w:tc>
          <w:tcPr>
            <w:tcW w:w="2940" w:type="dxa"/>
            <w:tcBorders>
              <w:right w:val="single" w:sz="8" w:space="0" w:color="auto"/>
            </w:tcBorders>
            <w:shd w:val="clear" w:color="auto" w:fill="auto"/>
            <w:vAlign w:val="bottom"/>
          </w:tcPr>
          <w:p w14:paraId="7859DAB5" w14:textId="77777777" w:rsidR="00286295" w:rsidRPr="00725275" w:rsidRDefault="00286295">
            <w:pPr>
              <w:spacing w:line="0" w:lineRule="atLeast"/>
              <w:ind w:left="160"/>
              <w:rPr>
                <w:rFonts w:ascii="Lato" w:eastAsia="Times New Roman" w:hAnsi="Lato"/>
                <w:sz w:val="14"/>
                <w:szCs w:val="18"/>
              </w:rPr>
            </w:pPr>
            <w:r w:rsidRPr="00725275">
              <w:rPr>
                <w:rFonts w:ascii="Lato" w:eastAsia="Times New Roman" w:hAnsi="Lato"/>
                <w:sz w:val="14"/>
                <w:szCs w:val="18"/>
              </w:rPr>
              <w:t>(b) So-called trust account that is</w:t>
            </w:r>
          </w:p>
        </w:tc>
        <w:tc>
          <w:tcPr>
            <w:tcW w:w="2040" w:type="dxa"/>
            <w:vMerge/>
            <w:tcBorders>
              <w:right w:val="single" w:sz="8" w:space="0" w:color="auto"/>
            </w:tcBorders>
            <w:shd w:val="clear" w:color="auto" w:fill="auto"/>
            <w:vAlign w:val="bottom"/>
          </w:tcPr>
          <w:p w14:paraId="2A284E23" w14:textId="77777777" w:rsidR="00286295" w:rsidRPr="00725275" w:rsidRDefault="00286295">
            <w:pPr>
              <w:spacing w:line="0" w:lineRule="atLeast"/>
              <w:rPr>
                <w:rFonts w:ascii="Lato" w:eastAsia="Times New Roman" w:hAnsi="Lato"/>
                <w:sz w:val="16"/>
                <w:szCs w:val="18"/>
              </w:rPr>
            </w:pPr>
          </w:p>
        </w:tc>
        <w:tc>
          <w:tcPr>
            <w:tcW w:w="140" w:type="dxa"/>
            <w:shd w:val="clear" w:color="auto" w:fill="auto"/>
            <w:vAlign w:val="bottom"/>
          </w:tcPr>
          <w:p w14:paraId="674A5C45" w14:textId="77777777" w:rsidR="00286295" w:rsidRPr="00725275" w:rsidRDefault="00286295">
            <w:pPr>
              <w:spacing w:line="0" w:lineRule="atLeast"/>
              <w:rPr>
                <w:rFonts w:ascii="Lato" w:eastAsia="Times New Roman" w:hAnsi="Lato"/>
                <w:sz w:val="16"/>
                <w:szCs w:val="18"/>
              </w:rPr>
            </w:pPr>
          </w:p>
        </w:tc>
        <w:tc>
          <w:tcPr>
            <w:tcW w:w="2820" w:type="dxa"/>
            <w:tcBorders>
              <w:right w:val="single" w:sz="8" w:space="0" w:color="auto"/>
            </w:tcBorders>
            <w:shd w:val="clear" w:color="auto" w:fill="auto"/>
            <w:vAlign w:val="bottom"/>
          </w:tcPr>
          <w:p w14:paraId="2AC2AED1" w14:textId="77777777" w:rsidR="00286295" w:rsidRPr="00725275" w:rsidRDefault="00286295">
            <w:pPr>
              <w:spacing w:line="0" w:lineRule="atLeast"/>
              <w:ind w:left="40"/>
              <w:rPr>
                <w:rFonts w:ascii="Lato" w:eastAsia="Times New Roman" w:hAnsi="Lato"/>
                <w:sz w:val="14"/>
                <w:szCs w:val="18"/>
              </w:rPr>
            </w:pPr>
            <w:r w:rsidRPr="00725275">
              <w:rPr>
                <w:rFonts w:ascii="Lato" w:eastAsia="Times New Roman" w:hAnsi="Lato"/>
                <w:sz w:val="14"/>
                <w:szCs w:val="18"/>
              </w:rPr>
              <w:t>local government, school district,</w:t>
            </w:r>
          </w:p>
        </w:tc>
        <w:tc>
          <w:tcPr>
            <w:tcW w:w="2260" w:type="dxa"/>
            <w:shd w:val="clear" w:color="auto" w:fill="auto"/>
            <w:vAlign w:val="bottom"/>
          </w:tcPr>
          <w:p w14:paraId="09B9430C" w14:textId="77777777" w:rsidR="00286295" w:rsidRPr="00725275" w:rsidRDefault="00286295">
            <w:pPr>
              <w:spacing w:line="0" w:lineRule="atLeast"/>
              <w:rPr>
                <w:rFonts w:ascii="Lato" w:eastAsia="Times New Roman" w:hAnsi="Lato"/>
                <w:sz w:val="16"/>
                <w:szCs w:val="18"/>
              </w:rPr>
            </w:pPr>
          </w:p>
        </w:tc>
      </w:tr>
      <w:tr w:rsidR="00286295" w:rsidRPr="00725275" w14:paraId="70CE5C6A" w14:textId="77777777">
        <w:trPr>
          <w:trHeight w:val="189"/>
        </w:trPr>
        <w:tc>
          <w:tcPr>
            <w:tcW w:w="2940" w:type="dxa"/>
            <w:tcBorders>
              <w:right w:val="single" w:sz="8" w:space="0" w:color="auto"/>
            </w:tcBorders>
            <w:shd w:val="clear" w:color="auto" w:fill="auto"/>
            <w:vAlign w:val="bottom"/>
          </w:tcPr>
          <w:p w14:paraId="7E066C97" w14:textId="77777777" w:rsidR="00286295" w:rsidRPr="00725275" w:rsidRDefault="00286295">
            <w:pPr>
              <w:spacing w:line="0" w:lineRule="atLeast"/>
              <w:ind w:left="220"/>
              <w:rPr>
                <w:rFonts w:ascii="Lato" w:eastAsia="Times New Roman" w:hAnsi="Lato"/>
                <w:sz w:val="14"/>
                <w:szCs w:val="18"/>
              </w:rPr>
            </w:pPr>
            <w:r w:rsidRPr="00725275">
              <w:rPr>
                <w:rFonts w:ascii="Lato" w:eastAsia="Times New Roman" w:hAnsi="Lato"/>
                <w:sz w:val="14"/>
                <w:szCs w:val="18"/>
              </w:rPr>
              <w:t>not a legal or valid trust under</w:t>
            </w:r>
          </w:p>
        </w:tc>
        <w:tc>
          <w:tcPr>
            <w:tcW w:w="2040" w:type="dxa"/>
            <w:tcBorders>
              <w:right w:val="single" w:sz="8" w:space="0" w:color="auto"/>
            </w:tcBorders>
            <w:shd w:val="clear" w:color="auto" w:fill="auto"/>
            <w:vAlign w:val="bottom"/>
          </w:tcPr>
          <w:p w14:paraId="5780D14B" w14:textId="77777777" w:rsidR="00286295" w:rsidRPr="00725275" w:rsidRDefault="00286295">
            <w:pPr>
              <w:spacing w:line="0" w:lineRule="atLeast"/>
              <w:rPr>
                <w:rFonts w:ascii="Lato" w:eastAsia="Times New Roman" w:hAnsi="Lato"/>
                <w:sz w:val="14"/>
                <w:szCs w:val="18"/>
              </w:rPr>
            </w:pPr>
          </w:p>
        </w:tc>
        <w:tc>
          <w:tcPr>
            <w:tcW w:w="140" w:type="dxa"/>
            <w:shd w:val="clear" w:color="auto" w:fill="auto"/>
            <w:vAlign w:val="bottom"/>
          </w:tcPr>
          <w:p w14:paraId="03EA0E94" w14:textId="77777777" w:rsidR="00286295" w:rsidRPr="00725275" w:rsidRDefault="00286295">
            <w:pPr>
              <w:spacing w:line="0" w:lineRule="atLeast"/>
              <w:rPr>
                <w:rFonts w:ascii="Lato" w:eastAsia="Times New Roman" w:hAnsi="Lato"/>
                <w:sz w:val="14"/>
                <w:szCs w:val="18"/>
              </w:rPr>
            </w:pPr>
          </w:p>
        </w:tc>
        <w:tc>
          <w:tcPr>
            <w:tcW w:w="2820" w:type="dxa"/>
            <w:tcBorders>
              <w:right w:val="single" w:sz="8" w:space="0" w:color="auto"/>
            </w:tcBorders>
            <w:shd w:val="clear" w:color="auto" w:fill="auto"/>
            <w:vAlign w:val="bottom"/>
          </w:tcPr>
          <w:p w14:paraId="453DFF8F" w14:textId="77777777" w:rsidR="00286295" w:rsidRPr="00725275" w:rsidRDefault="00286295">
            <w:pPr>
              <w:spacing w:line="0" w:lineRule="atLeast"/>
              <w:ind w:left="40"/>
              <w:rPr>
                <w:rFonts w:ascii="Lato" w:eastAsia="Times New Roman" w:hAnsi="Lato"/>
                <w:sz w:val="14"/>
                <w:szCs w:val="18"/>
              </w:rPr>
            </w:pPr>
            <w:r w:rsidRPr="00725275">
              <w:rPr>
                <w:rFonts w:ascii="Lato" w:eastAsia="Times New Roman" w:hAnsi="Lato"/>
                <w:sz w:val="14"/>
                <w:szCs w:val="18"/>
              </w:rPr>
              <w:t>or prison) that receives</w:t>
            </w:r>
          </w:p>
        </w:tc>
        <w:tc>
          <w:tcPr>
            <w:tcW w:w="2260" w:type="dxa"/>
            <w:shd w:val="clear" w:color="auto" w:fill="auto"/>
            <w:vAlign w:val="bottom"/>
          </w:tcPr>
          <w:p w14:paraId="7681E8D6" w14:textId="77777777" w:rsidR="00286295" w:rsidRPr="00725275" w:rsidRDefault="00286295">
            <w:pPr>
              <w:spacing w:line="0" w:lineRule="atLeast"/>
              <w:rPr>
                <w:rFonts w:ascii="Lato" w:eastAsia="Times New Roman" w:hAnsi="Lato"/>
                <w:sz w:val="14"/>
                <w:szCs w:val="18"/>
              </w:rPr>
            </w:pPr>
          </w:p>
        </w:tc>
      </w:tr>
      <w:tr w:rsidR="00286295" w:rsidRPr="00725275" w14:paraId="50160D58" w14:textId="77777777">
        <w:trPr>
          <w:trHeight w:val="192"/>
        </w:trPr>
        <w:tc>
          <w:tcPr>
            <w:tcW w:w="2940" w:type="dxa"/>
            <w:tcBorders>
              <w:right w:val="single" w:sz="8" w:space="0" w:color="auto"/>
            </w:tcBorders>
            <w:shd w:val="clear" w:color="auto" w:fill="auto"/>
            <w:vAlign w:val="bottom"/>
          </w:tcPr>
          <w:p w14:paraId="37BC4652" w14:textId="77777777" w:rsidR="00286295" w:rsidRPr="00725275" w:rsidRDefault="00286295">
            <w:pPr>
              <w:spacing w:line="0" w:lineRule="atLeast"/>
              <w:ind w:left="220"/>
              <w:rPr>
                <w:rFonts w:ascii="Lato" w:eastAsia="Times New Roman" w:hAnsi="Lato"/>
                <w:sz w:val="14"/>
                <w:szCs w:val="18"/>
              </w:rPr>
            </w:pPr>
            <w:r w:rsidRPr="00725275">
              <w:rPr>
                <w:rFonts w:ascii="Lato" w:eastAsia="Times New Roman" w:hAnsi="Lato"/>
                <w:sz w:val="14"/>
                <w:szCs w:val="18"/>
              </w:rPr>
              <w:t>state law</w:t>
            </w:r>
          </w:p>
        </w:tc>
        <w:tc>
          <w:tcPr>
            <w:tcW w:w="2040" w:type="dxa"/>
            <w:tcBorders>
              <w:right w:val="single" w:sz="8" w:space="0" w:color="auto"/>
            </w:tcBorders>
            <w:shd w:val="clear" w:color="auto" w:fill="auto"/>
            <w:vAlign w:val="bottom"/>
          </w:tcPr>
          <w:p w14:paraId="4CE27C59" w14:textId="77777777" w:rsidR="00286295" w:rsidRPr="00725275" w:rsidRDefault="00286295">
            <w:pPr>
              <w:spacing w:line="0" w:lineRule="atLeast"/>
              <w:rPr>
                <w:rFonts w:ascii="Lato" w:eastAsia="Times New Roman" w:hAnsi="Lato"/>
                <w:sz w:val="14"/>
                <w:szCs w:val="18"/>
              </w:rPr>
            </w:pPr>
          </w:p>
        </w:tc>
        <w:tc>
          <w:tcPr>
            <w:tcW w:w="140" w:type="dxa"/>
            <w:shd w:val="clear" w:color="auto" w:fill="auto"/>
            <w:vAlign w:val="bottom"/>
          </w:tcPr>
          <w:p w14:paraId="27C943E4" w14:textId="77777777" w:rsidR="00286295" w:rsidRPr="00725275" w:rsidRDefault="00286295">
            <w:pPr>
              <w:spacing w:line="0" w:lineRule="atLeast"/>
              <w:rPr>
                <w:rFonts w:ascii="Lato" w:eastAsia="Times New Roman" w:hAnsi="Lato"/>
                <w:sz w:val="14"/>
                <w:szCs w:val="18"/>
              </w:rPr>
            </w:pPr>
          </w:p>
        </w:tc>
        <w:tc>
          <w:tcPr>
            <w:tcW w:w="2820" w:type="dxa"/>
            <w:tcBorders>
              <w:right w:val="single" w:sz="8" w:space="0" w:color="auto"/>
            </w:tcBorders>
            <w:shd w:val="clear" w:color="auto" w:fill="auto"/>
            <w:vAlign w:val="bottom"/>
          </w:tcPr>
          <w:p w14:paraId="6F3E4855" w14:textId="77777777" w:rsidR="00286295" w:rsidRPr="00725275" w:rsidRDefault="00286295">
            <w:pPr>
              <w:spacing w:line="0" w:lineRule="atLeast"/>
              <w:ind w:left="40"/>
              <w:rPr>
                <w:rFonts w:ascii="Lato" w:eastAsia="Times New Roman" w:hAnsi="Lato"/>
                <w:sz w:val="14"/>
                <w:szCs w:val="18"/>
              </w:rPr>
            </w:pPr>
            <w:r w:rsidRPr="00725275">
              <w:rPr>
                <w:rFonts w:ascii="Lato" w:eastAsia="Times New Roman" w:hAnsi="Lato"/>
                <w:sz w:val="14"/>
                <w:szCs w:val="18"/>
              </w:rPr>
              <w:t>agricultural program payments</w:t>
            </w:r>
          </w:p>
        </w:tc>
        <w:tc>
          <w:tcPr>
            <w:tcW w:w="2260" w:type="dxa"/>
            <w:shd w:val="clear" w:color="auto" w:fill="auto"/>
            <w:vAlign w:val="bottom"/>
          </w:tcPr>
          <w:p w14:paraId="4369E229" w14:textId="77777777" w:rsidR="00286295" w:rsidRPr="00725275" w:rsidRDefault="00286295">
            <w:pPr>
              <w:spacing w:line="0" w:lineRule="atLeast"/>
              <w:rPr>
                <w:rFonts w:ascii="Lato" w:eastAsia="Times New Roman" w:hAnsi="Lato"/>
                <w:sz w:val="14"/>
                <w:szCs w:val="18"/>
              </w:rPr>
            </w:pPr>
          </w:p>
        </w:tc>
      </w:tr>
      <w:tr w:rsidR="00286295" w:rsidRPr="00725275" w14:paraId="0ABA6B55" w14:textId="77777777">
        <w:trPr>
          <w:trHeight w:val="384"/>
        </w:trPr>
        <w:tc>
          <w:tcPr>
            <w:tcW w:w="2940" w:type="dxa"/>
            <w:tcBorders>
              <w:right w:val="single" w:sz="8" w:space="0" w:color="auto"/>
            </w:tcBorders>
            <w:shd w:val="clear" w:color="auto" w:fill="auto"/>
            <w:vAlign w:val="bottom"/>
          </w:tcPr>
          <w:p w14:paraId="790AC9A0" w14:textId="77777777" w:rsidR="00286295" w:rsidRPr="00725275" w:rsidRDefault="00286295">
            <w:pPr>
              <w:spacing w:line="0" w:lineRule="atLeast"/>
              <w:ind w:left="20"/>
              <w:rPr>
                <w:rFonts w:ascii="Lato" w:eastAsia="Times New Roman" w:hAnsi="Lato"/>
                <w:sz w:val="14"/>
                <w:szCs w:val="18"/>
              </w:rPr>
            </w:pPr>
            <w:r w:rsidRPr="00725275">
              <w:rPr>
                <w:rFonts w:ascii="Lato" w:eastAsia="Times New Roman" w:hAnsi="Lato"/>
                <w:sz w:val="14"/>
                <w:szCs w:val="18"/>
              </w:rPr>
              <w:t>5. Sole proprietorship</w:t>
            </w:r>
          </w:p>
        </w:tc>
        <w:tc>
          <w:tcPr>
            <w:tcW w:w="2040" w:type="dxa"/>
            <w:vMerge w:val="restart"/>
            <w:tcBorders>
              <w:right w:val="single" w:sz="8" w:space="0" w:color="auto"/>
            </w:tcBorders>
            <w:shd w:val="clear" w:color="auto" w:fill="auto"/>
            <w:vAlign w:val="bottom"/>
          </w:tcPr>
          <w:p w14:paraId="2DE5E51B" w14:textId="77777777" w:rsidR="00286295" w:rsidRPr="00725275" w:rsidRDefault="00286295">
            <w:pPr>
              <w:spacing w:line="0" w:lineRule="atLeast"/>
              <w:rPr>
                <w:rFonts w:ascii="Lato" w:eastAsia="Times New Roman" w:hAnsi="Lato"/>
                <w:sz w:val="28"/>
                <w:szCs w:val="18"/>
                <w:vertAlign w:val="superscript"/>
              </w:rPr>
            </w:pPr>
            <w:r w:rsidRPr="00725275">
              <w:rPr>
                <w:rFonts w:ascii="Lato" w:eastAsia="Times New Roman" w:hAnsi="Lato"/>
                <w:sz w:val="14"/>
                <w:szCs w:val="18"/>
              </w:rPr>
              <w:t>The owner</w:t>
            </w:r>
            <w:r w:rsidRPr="00725275">
              <w:rPr>
                <w:rFonts w:ascii="Lato" w:eastAsia="Times New Roman" w:hAnsi="Lato"/>
                <w:sz w:val="28"/>
                <w:szCs w:val="18"/>
                <w:vertAlign w:val="superscript"/>
              </w:rPr>
              <w:t>3</w:t>
            </w:r>
          </w:p>
        </w:tc>
        <w:tc>
          <w:tcPr>
            <w:tcW w:w="140" w:type="dxa"/>
            <w:shd w:val="clear" w:color="auto" w:fill="auto"/>
            <w:vAlign w:val="bottom"/>
          </w:tcPr>
          <w:p w14:paraId="6792F886" w14:textId="77777777" w:rsidR="00286295" w:rsidRPr="00725275" w:rsidRDefault="00286295">
            <w:pPr>
              <w:spacing w:line="0" w:lineRule="atLeast"/>
              <w:rPr>
                <w:rFonts w:ascii="Lato" w:eastAsia="Times New Roman" w:hAnsi="Lato"/>
                <w:sz w:val="22"/>
                <w:szCs w:val="18"/>
              </w:rPr>
            </w:pPr>
          </w:p>
        </w:tc>
        <w:tc>
          <w:tcPr>
            <w:tcW w:w="2820" w:type="dxa"/>
            <w:tcBorders>
              <w:right w:val="single" w:sz="8" w:space="0" w:color="auto"/>
            </w:tcBorders>
            <w:shd w:val="clear" w:color="auto" w:fill="auto"/>
            <w:vAlign w:val="bottom"/>
          </w:tcPr>
          <w:p w14:paraId="0C5523F8" w14:textId="77777777" w:rsidR="00286295" w:rsidRPr="00725275" w:rsidRDefault="00286295">
            <w:pPr>
              <w:spacing w:line="0" w:lineRule="atLeast"/>
              <w:rPr>
                <w:rFonts w:ascii="Lato" w:eastAsia="Times New Roman" w:hAnsi="Lato"/>
                <w:sz w:val="22"/>
                <w:szCs w:val="18"/>
              </w:rPr>
            </w:pPr>
          </w:p>
        </w:tc>
        <w:tc>
          <w:tcPr>
            <w:tcW w:w="2260" w:type="dxa"/>
            <w:shd w:val="clear" w:color="auto" w:fill="auto"/>
            <w:vAlign w:val="bottom"/>
          </w:tcPr>
          <w:p w14:paraId="39519B2A" w14:textId="77777777" w:rsidR="00286295" w:rsidRPr="00725275" w:rsidRDefault="00286295">
            <w:pPr>
              <w:spacing w:line="0" w:lineRule="atLeast"/>
              <w:rPr>
                <w:rFonts w:ascii="Lato" w:eastAsia="Times New Roman" w:hAnsi="Lato"/>
                <w:sz w:val="22"/>
                <w:szCs w:val="18"/>
              </w:rPr>
            </w:pPr>
          </w:p>
        </w:tc>
      </w:tr>
      <w:tr w:rsidR="00286295" w:rsidRPr="00725275" w14:paraId="32DDDC9E" w14:textId="77777777">
        <w:trPr>
          <w:trHeight w:val="113"/>
        </w:trPr>
        <w:tc>
          <w:tcPr>
            <w:tcW w:w="2940" w:type="dxa"/>
            <w:tcBorders>
              <w:bottom w:val="single" w:sz="8" w:space="0" w:color="auto"/>
              <w:right w:val="single" w:sz="8" w:space="0" w:color="auto"/>
            </w:tcBorders>
            <w:shd w:val="clear" w:color="auto" w:fill="auto"/>
            <w:vAlign w:val="bottom"/>
          </w:tcPr>
          <w:p w14:paraId="2CB463E3" w14:textId="77777777" w:rsidR="00286295" w:rsidRPr="00725275" w:rsidRDefault="00286295">
            <w:pPr>
              <w:spacing w:line="0" w:lineRule="atLeast"/>
              <w:rPr>
                <w:rFonts w:ascii="Lato" w:eastAsia="Times New Roman" w:hAnsi="Lato"/>
                <w:sz w:val="7"/>
                <w:szCs w:val="18"/>
              </w:rPr>
            </w:pPr>
          </w:p>
        </w:tc>
        <w:tc>
          <w:tcPr>
            <w:tcW w:w="2040" w:type="dxa"/>
            <w:vMerge/>
            <w:tcBorders>
              <w:bottom w:val="single" w:sz="8" w:space="0" w:color="auto"/>
              <w:right w:val="single" w:sz="8" w:space="0" w:color="auto"/>
            </w:tcBorders>
            <w:shd w:val="clear" w:color="auto" w:fill="auto"/>
            <w:vAlign w:val="bottom"/>
          </w:tcPr>
          <w:p w14:paraId="1F68C44C" w14:textId="77777777" w:rsidR="00286295" w:rsidRPr="00725275" w:rsidRDefault="00286295">
            <w:pPr>
              <w:spacing w:line="0" w:lineRule="atLeast"/>
              <w:rPr>
                <w:rFonts w:ascii="Lato" w:eastAsia="Times New Roman" w:hAnsi="Lato"/>
                <w:sz w:val="7"/>
                <w:szCs w:val="18"/>
              </w:rPr>
            </w:pPr>
          </w:p>
        </w:tc>
        <w:tc>
          <w:tcPr>
            <w:tcW w:w="140" w:type="dxa"/>
            <w:tcBorders>
              <w:bottom w:val="single" w:sz="8" w:space="0" w:color="auto"/>
            </w:tcBorders>
            <w:shd w:val="clear" w:color="auto" w:fill="auto"/>
            <w:vAlign w:val="bottom"/>
          </w:tcPr>
          <w:p w14:paraId="113F605E" w14:textId="77777777" w:rsidR="00286295" w:rsidRPr="00725275" w:rsidRDefault="00286295">
            <w:pPr>
              <w:spacing w:line="0" w:lineRule="atLeast"/>
              <w:rPr>
                <w:rFonts w:ascii="Lato" w:eastAsia="Times New Roman" w:hAnsi="Lato"/>
                <w:sz w:val="7"/>
                <w:szCs w:val="18"/>
              </w:rPr>
            </w:pPr>
          </w:p>
        </w:tc>
        <w:tc>
          <w:tcPr>
            <w:tcW w:w="2820" w:type="dxa"/>
            <w:tcBorders>
              <w:bottom w:val="single" w:sz="8" w:space="0" w:color="auto"/>
              <w:right w:val="single" w:sz="8" w:space="0" w:color="auto"/>
            </w:tcBorders>
            <w:shd w:val="clear" w:color="auto" w:fill="auto"/>
            <w:vAlign w:val="bottom"/>
          </w:tcPr>
          <w:p w14:paraId="4760B7EF" w14:textId="77777777" w:rsidR="00286295" w:rsidRPr="00725275" w:rsidRDefault="00286295">
            <w:pPr>
              <w:spacing w:line="0" w:lineRule="atLeast"/>
              <w:rPr>
                <w:rFonts w:ascii="Lato" w:eastAsia="Times New Roman" w:hAnsi="Lato"/>
                <w:sz w:val="7"/>
                <w:szCs w:val="18"/>
              </w:rPr>
            </w:pPr>
          </w:p>
        </w:tc>
        <w:tc>
          <w:tcPr>
            <w:tcW w:w="2260" w:type="dxa"/>
            <w:tcBorders>
              <w:bottom w:val="single" w:sz="8" w:space="0" w:color="auto"/>
            </w:tcBorders>
            <w:shd w:val="clear" w:color="auto" w:fill="auto"/>
            <w:vAlign w:val="bottom"/>
          </w:tcPr>
          <w:p w14:paraId="647D3818" w14:textId="77777777" w:rsidR="00286295" w:rsidRPr="00725275" w:rsidRDefault="00286295">
            <w:pPr>
              <w:spacing w:line="0" w:lineRule="atLeast"/>
              <w:rPr>
                <w:rFonts w:ascii="Lato" w:eastAsia="Times New Roman" w:hAnsi="Lato"/>
                <w:sz w:val="7"/>
                <w:szCs w:val="18"/>
              </w:rPr>
            </w:pPr>
          </w:p>
        </w:tc>
      </w:tr>
      <w:tr w:rsidR="00286295" w:rsidRPr="00725275" w14:paraId="66E3E56F" w14:textId="77777777">
        <w:trPr>
          <w:trHeight w:val="20"/>
        </w:trPr>
        <w:tc>
          <w:tcPr>
            <w:tcW w:w="2940" w:type="dxa"/>
            <w:tcBorders>
              <w:bottom w:val="single" w:sz="8" w:space="0" w:color="auto"/>
            </w:tcBorders>
            <w:shd w:val="clear" w:color="auto" w:fill="auto"/>
            <w:vAlign w:val="bottom"/>
          </w:tcPr>
          <w:p w14:paraId="04656275" w14:textId="77777777" w:rsidR="00286295" w:rsidRPr="00725275" w:rsidRDefault="00286295">
            <w:pPr>
              <w:spacing w:line="20" w:lineRule="exact"/>
              <w:rPr>
                <w:rFonts w:ascii="Lato" w:eastAsia="Times New Roman" w:hAnsi="Lato"/>
                <w:sz w:val="2"/>
                <w:szCs w:val="18"/>
              </w:rPr>
            </w:pPr>
          </w:p>
        </w:tc>
        <w:tc>
          <w:tcPr>
            <w:tcW w:w="2040" w:type="dxa"/>
            <w:tcBorders>
              <w:bottom w:val="single" w:sz="8" w:space="0" w:color="auto"/>
            </w:tcBorders>
            <w:shd w:val="clear" w:color="auto" w:fill="auto"/>
            <w:vAlign w:val="bottom"/>
          </w:tcPr>
          <w:p w14:paraId="407ED9CD" w14:textId="77777777" w:rsidR="00286295" w:rsidRPr="00725275" w:rsidRDefault="00286295">
            <w:pPr>
              <w:spacing w:line="20" w:lineRule="exact"/>
              <w:rPr>
                <w:rFonts w:ascii="Lato" w:eastAsia="Times New Roman" w:hAnsi="Lato"/>
                <w:sz w:val="2"/>
                <w:szCs w:val="18"/>
              </w:rPr>
            </w:pPr>
          </w:p>
        </w:tc>
        <w:tc>
          <w:tcPr>
            <w:tcW w:w="140" w:type="dxa"/>
            <w:tcBorders>
              <w:bottom w:val="single" w:sz="8" w:space="0" w:color="auto"/>
            </w:tcBorders>
            <w:shd w:val="clear" w:color="auto" w:fill="auto"/>
            <w:vAlign w:val="bottom"/>
          </w:tcPr>
          <w:p w14:paraId="5D766942" w14:textId="77777777" w:rsidR="00286295" w:rsidRPr="00725275" w:rsidRDefault="00286295">
            <w:pPr>
              <w:spacing w:line="20" w:lineRule="exact"/>
              <w:rPr>
                <w:rFonts w:ascii="Lato" w:eastAsia="Times New Roman" w:hAnsi="Lato"/>
                <w:sz w:val="2"/>
                <w:szCs w:val="18"/>
              </w:rPr>
            </w:pPr>
          </w:p>
        </w:tc>
        <w:tc>
          <w:tcPr>
            <w:tcW w:w="2820" w:type="dxa"/>
            <w:tcBorders>
              <w:bottom w:val="single" w:sz="8" w:space="0" w:color="auto"/>
            </w:tcBorders>
            <w:shd w:val="clear" w:color="auto" w:fill="auto"/>
            <w:vAlign w:val="bottom"/>
          </w:tcPr>
          <w:p w14:paraId="22B0F660" w14:textId="77777777" w:rsidR="00286295" w:rsidRPr="00725275" w:rsidRDefault="00286295">
            <w:pPr>
              <w:spacing w:line="20" w:lineRule="exact"/>
              <w:rPr>
                <w:rFonts w:ascii="Lato" w:eastAsia="Times New Roman" w:hAnsi="Lato"/>
                <w:sz w:val="2"/>
                <w:szCs w:val="18"/>
              </w:rPr>
            </w:pPr>
          </w:p>
        </w:tc>
        <w:tc>
          <w:tcPr>
            <w:tcW w:w="2260" w:type="dxa"/>
            <w:tcBorders>
              <w:bottom w:val="single" w:sz="8" w:space="0" w:color="auto"/>
            </w:tcBorders>
            <w:shd w:val="clear" w:color="auto" w:fill="auto"/>
            <w:vAlign w:val="bottom"/>
          </w:tcPr>
          <w:p w14:paraId="79E87BD7" w14:textId="77777777" w:rsidR="00286295" w:rsidRPr="00725275" w:rsidRDefault="00286295">
            <w:pPr>
              <w:spacing w:line="20" w:lineRule="exact"/>
              <w:rPr>
                <w:rFonts w:ascii="Lato" w:eastAsia="Times New Roman" w:hAnsi="Lato"/>
                <w:sz w:val="2"/>
                <w:szCs w:val="18"/>
              </w:rPr>
            </w:pPr>
          </w:p>
        </w:tc>
      </w:tr>
    </w:tbl>
    <w:p w14:paraId="4FE5B6C1" w14:textId="77777777" w:rsidR="00286295" w:rsidRPr="00725275" w:rsidRDefault="00286295">
      <w:pPr>
        <w:spacing w:line="268" w:lineRule="exact"/>
        <w:rPr>
          <w:rFonts w:ascii="Lato" w:eastAsia="Times New Roman" w:hAnsi="Lato"/>
          <w:sz w:val="18"/>
          <w:szCs w:val="18"/>
        </w:rPr>
      </w:pPr>
    </w:p>
    <w:p w14:paraId="3AA0E560" w14:textId="77777777" w:rsidR="00286295" w:rsidRPr="00725275" w:rsidRDefault="00286295">
      <w:pPr>
        <w:numPr>
          <w:ilvl w:val="0"/>
          <w:numId w:val="7"/>
        </w:numPr>
        <w:tabs>
          <w:tab w:val="left" w:pos="740"/>
        </w:tabs>
        <w:spacing w:line="0" w:lineRule="atLeast"/>
        <w:ind w:left="740" w:hanging="716"/>
        <w:rPr>
          <w:rFonts w:ascii="Lato" w:eastAsia="Times New Roman" w:hAnsi="Lato"/>
          <w:sz w:val="28"/>
          <w:szCs w:val="18"/>
          <w:vertAlign w:val="superscript"/>
        </w:rPr>
      </w:pPr>
      <w:r w:rsidRPr="00725275">
        <w:rPr>
          <w:rFonts w:ascii="Lato" w:eastAsia="Times New Roman" w:hAnsi="Lato"/>
          <w:sz w:val="14"/>
          <w:szCs w:val="18"/>
        </w:rPr>
        <w:t>List first and circle the name of the person whose number you furnish.</w:t>
      </w:r>
    </w:p>
    <w:p w14:paraId="498C76DB" w14:textId="77777777" w:rsidR="00286295" w:rsidRPr="00725275" w:rsidRDefault="00286295">
      <w:pPr>
        <w:spacing w:line="165" w:lineRule="exact"/>
        <w:rPr>
          <w:rFonts w:ascii="Lato" w:eastAsia="Times New Roman" w:hAnsi="Lato"/>
          <w:sz w:val="28"/>
          <w:szCs w:val="18"/>
          <w:vertAlign w:val="superscript"/>
        </w:rPr>
      </w:pPr>
    </w:p>
    <w:p w14:paraId="2CB88760" w14:textId="77777777" w:rsidR="00286295" w:rsidRPr="00725275" w:rsidRDefault="00286295">
      <w:pPr>
        <w:numPr>
          <w:ilvl w:val="0"/>
          <w:numId w:val="7"/>
        </w:numPr>
        <w:tabs>
          <w:tab w:val="left" w:pos="740"/>
        </w:tabs>
        <w:spacing w:line="181" w:lineRule="auto"/>
        <w:ind w:left="740" w:hanging="716"/>
        <w:rPr>
          <w:rFonts w:ascii="Lato" w:eastAsia="Times New Roman" w:hAnsi="Lato"/>
          <w:sz w:val="28"/>
          <w:szCs w:val="18"/>
          <w:vertAlign w:val="superscript"/>
        </w:rPr>
      </w:pPr>
      <w:r w:rsidRPr="00725275">
        <w:rPr>
          <w:rFonts w:ascii="Lato" w:eastAsia="Times New Roman" w:hAnsi="Lato"/>
          <w:sz w:val="14"/>
          <w:szCs w:val="18"/>
        </w:rPr>
        <w:t>Circle the minor's name and furnish the minor's social security number.</w:t>
      </w:r>
    </w:p>
    <w:p w14:paraId="3E2E4338" w14:textId="77777777" w:rsidR="00286295" w:rsidRPr="00725275" w:rsidRDefault="00286295">
      <w:pPr>
        <w:spacing w:line="166" w:lineRule="exact"/>
        <w:rPr>
          <w:rFonts w:ascii="Lato" w:eastAsia="Times New Roman" w:hAnsi="Lato"/>
          <w:sz w:val="28"/>
          <w:szCs w:val="18"/>
          <w:vertAlign w:val="superscript"/>
        </w:rPr>
      </w:pPr>
    </w:p>
    <w:p w14:paraId="0FD590EA" w14:textId="77777777" w:rsidR="00286295" w:rsidRPr="00725275" w:rsidRDefault="00286295">
      <w:pPr>
        <w:numPr>
          <w:ilvl w:val="0"/>
          <w:numId w:val="7"/>
        </w:numPr>
        <w:tabs>
          <w:tab w:val="left" w:pos="740"/>
        </w:tabs>
        <w:spacing w:line="181" w:lineRule="auto"/>
        <w:ind w:left="740" w:hanging="716"/>
        <w:rPr>
          <w:rFonts w:ascii="Lato" w:eastAsia="Times New Roman" w:hAnsi="Lato"/>
          <w:sz w:val="28"/>
          <w:szCs w:val="18"/>
          <w:vertAlign w:val="superscript"/>
        </w:rPr>
      </w:pPr>
      <w:r w:rsidRPr="00725275">
        <w:rPr>
          <w:rFonts w:ascii="Lato" w:eastAsia="Times New Roman" w:hAnsi="Lato"/>
          <w:sz w:val="14"/>
          <w:szCs w:val="18"/>
        </w:rPr>
        <w:t>Provide the name of the owner.</w:t>
      </w:r>
    </w:p>
    <w:p w14:paraId="0F25251F" w14:textId="77777777" w:rsidR="00286295" w:rsidRPr="00725275" w:rsidRDefault="00286295">
      <w:pPr>
        <w:spacing w:line="256" w:lineRule="exact"/>
        <w:rPr>
          <w:rFonts w:ascii="Lato" w:eastAsia="Times New Roman" w:hAnsi="Lato"/>
          <w:sz w:val="28"/>
          <w:szCs w:val="18"/>
          <w:vertAlign w:val="superscript"/>
        </w:rPr>
      </w:pPr>
    </w:p>
    <w:p w14:paraId="1F0DCE03" w14:textId="77777777" w:rsidR="00286295" w:rsidRPr="00725275" w:rsidRDefault="00286295">
      <w:pPr>
        <w:numPr>
          <w:ilvl w:val="0"/>
          <w:numId w:val="7"/>
        </w:numPr>
        <w:tabs>
          <w:tab w:val="left" w:pos="740"/>
        </w:tabs>
        <w:spacing w:line="180" w:lineRule="auto"/>
        <w:ind w:left="740" w:right="440" w:hanging="716"/>
        <w:rPr>
          <w:rFonts w:ascii="Lato" w:eastAsia="Times New Roman" w:hAnsi="Lato"/>
          <w:sz w:val="28"/>
          <w:szCs w:val="18"/>
          <w:vertAlign w:val="superscript"/>
        </w:rPr>
      </w:pPr>
      <w:r w:rsidRPr="00725275">
        <w:rPr>
          <w:rFonts w:ascii="Lato" w:eastAsia="Times New Roman" w:hAnsi="Lato"/>
          <w:sz w:val="13"/>
          <w:szCs w:val="18"/>
        </w:rPr>
        <w:t>List first and circle the name of the legal trust, estate, or pension trust. (Do not furnish the identifying number of the personal representative or trustee unless the legal entity itself is not designated in the account title.)</w:t>
      </w:r>
    </w:p>
    <w:p w14:paraId="6FA501F5" w14:textId="77777777" w:rsidR="00286295" w:rsidRPr="00725275" w:rsidRDefault="00286295">
      <w:pPr>
        <w:spacing w:line="197" w:lineRule="exact"/>
        <w:rPr>
          <w:rFonts w:ascii="Lato" w:eastAsia="Times New Roman" w:hAnsi="Lato"/>
          <w:sz w:val="18"/>
          <w:szCs w:val="18"/>
        </w:rPr>
      </w:pPr>
    </w:p>
    <w:p w14:paraId="28490F0A" w14:textId="77777777" w:rsidR="00286295" w:rsidRPr="00725275" w:rsidRDefault="00286295">
      <w:pPr>
        <w:spacing w:line="0" w:lineRule="atLeast"/>
        <w:ind w:left="20"/>
        <w:rPr>
          <w:rFonts w:ascii="Lato" w:eastAsia="Times New Roman" w:hAnsi="Lato"/>
          <w:b/>
          <w:sz w:val="14"/>
          <w:szCs w:val="18"/>
        </w:rPr>
      </w:pPr>
      <w:r w:rsidRPr="00725275">
        <w:rPr>
          <w:rFonts w:ascii="Lato" w:eastAsia="Times New Roman" w:hAnsi="Lato"/>
          <w:b/>
          <w:sz w:val="14"/>
          <w:szCs w:val="18"/>
        </w:rPr>
        <w:t>Note:</w:t>
      </w:r>
    </w:p>
    <w:p w14:paraId="15D2B001" w14:textId="77777777" w:rsidR="00286295" w:rsidRPr="00725275" w:rsidRDefault="00286295">
      <w:pPr>
        <w:spacing w:line="8" w:lineRule="exact"/>
        <w:rPr>
          <w:rFonts w:ascii="Lato" w:eastAsia="Times New Roman" w:hAnsi="Lato"/>
          <w:sz w:val="18"/>
          <w:szCs w:val="18"/>
        </w:rPr>
      </w:pPr>
    </w:p>
    <w:p w14:paraId="4EB6C0C6" w14:textId="77777777" w:rsidR="00286295" w:rsidRPr="00725275" w:rsidRDefault="00286295">
      <w:pPr>
        <w:numPr>
          <w:ilvl w:val="0"/>
          <w:numId w:val="8"/>
        </w:numPr>
        <w:tabs>
          <w:tab w:val="left" w:pos="740"/>
        </w:tabs>
        <w:spacing w:line="0" w:lineRule="atLeast"/>
        <w:ind w:left="740" w:hanging="716"/>
        <w:rPr>
          <w:rFonts w:ascii="Lato" w:eastAsia="Times New Roman" w:hAnsi="Lato"/>
          <w:sz w:val="14"/>
          <w:szCs w:val="18"/>
        </w:rPr>
      </w:pPr>
      <w:r w:rsidRPr="00725275">
        <w:rPr>
          <w:rFonts w:ascii="Lato" w:eastAsia="Times New Roman" w:hAnsi="Lato"/>
          <w:sz w:val="14"/>
          <w:szCs w:val="18"/>
        </w:rPr>
        <w:t xml:space="preserve">If no name is circled when there is more than one name, the number will </w:t>
      </w:r>
      <w:proofErr w:type="gramStart"/>
      <w:r w:rsidRPr="00725275">
        <w:rPr>
          <w:rFonts w:ascii="Lato" w:eastAsia="Times New Roman" w:hAnsi="Lato"/>
          <w:sz w:val="14"/>
          <w:szCs w:val="18"/>
        </w:rPr>
        <w:t>be considered to be</w:t>
      </w:r>
      <w:proofErr w:type="gramEnd"/>
      <w:r w:rsidRPr="00725275">
        <w:rPr>
          <w:rFonts w:ascii="Lato" w:eastAsia="Times New Roman" w:hAnsi="Lato"/>
          <w:sz w:val="14"/>
          <w:szCs w:val="18"/>
        </w:rPr>
        <w:t xml:space="preserve"> that of the first name listed.</w:t>
      </w:r>
    </w:p>
    <w:p w14:paraId="540E3E6D" w14:textId="77777777" w:rsidR="00286295" w:rsidRPr="00725275" w:rsidRDefault="00286295">
      <w:pPr>
        <w:spacing w:line="8" w:lineRule="exact"/>
        <w:rPr>
          <w:rFonts w:ascii="Lato" w:eastAsia="Times New Roman" w:hAnsi="Lato"/>
          <w:sz w:val="14"/>
          <w:szCs w:val="18"/>
        </w:rPr>
      </w:pPr>
    </w:p>
    <w:p w14:paraId="417DB4EA" w14:textId="77777777" w:rsidR="00286295" w:rsidRPr="00725275" w:rsidRDefault="00286295">
      <w:pPr>
        <w:numPr>
          <w:ilvl w:val="0"/>
          <w:numId w:val="8"/>
        </w:numPr>
        <w:tabs>
          <w:tab w:val="left" w:pos="739"/>
        </w:tabs>
        <w:spacing w:line="250" w:lineRule="auto"/>
        <w:ind w:left="740" w:hanging="716"/>
        <w:rPr>
          <w:rFonts w:ascii="Lato" w:eastAsia="Times New Roman" w:hAnsi="Lato"/>
          <w:sz w:val="14"/>
          <w:szCs w:val="18"/>
        </w:rPr>
      </w:pPr>
      <w:r w:rsidRPr="00725275">
        <w:rPr>
          <w:rFonts w:ascii="Lato" w:eastAsia="Times New Roman" w:hAnsi="Lato"/>
          <w:sz w:val="14"/>
          <w:szCs w:val="18"/>
        </w:rPr>
        <w:t>If you are an individual, you must generally provide the name shown on your social security card. However, if you have changed your last name, for instance, due to marriage, without informing the Social Security Administration of the name change, please enter your first name, the last name shown on your social security card, and your new last name.</w:t>
      </w:r>
    </w:p>
    <w:p w14:paraId="0E923C45" w14:textId="77777777" w:rsidR="00286295" w:rsidRPr="00725275" w:rsidRDefault="00286295">
      <w:pPr>
        <w:spacing w:line="1" w:lineRule="exact"/>
        <w:rPr>
          <w:rFonts w:ascii="Lato" w:eastAsia="Times New Roman" w:hAnsi="Lato"/>
          <w:sz w:val="14"/>
          <w:szCs w:val="18"/>
        </w:rPr>
      </w:pPr>
    </w:p>
    <w:p w14:paraId="1B1ECC94" w14:textId="77777777" w:rsidR="00286295" w:rsidRPr="00725275" w:rsidRDefault="00286295">
      <w:pPr>
        <w:numPr>
          <w:ilvl w:val="0"/>
          <w:numId w:val="8"/>
        </w:numPr>
        <w:tabs>
          <w:tab w:val="left" w:pos="740"/>
        </w:tabs>
        <w:spacing w:line="0" w:lineRule="atLeast"/>
        <w:ind w:left="740" w:hanging="716"/>
        <w:rPr>
          <w:rFonts w:ascii="Lato" w:eastAsia="Times New Roman" w:hAnsi="Lato"/>
          <w:sz w:val="14"/>
          <w:szCs w:val="18"/>
        </w:rPr>
      </w:pPr>
      <w:r w:rsidRPr="00725275">
        <w:rPr>
          <w:rFonts w:ascii="Lato" w:eastAsia="Times New Roman" w:hAnsi="Lato"/>
          <w:sz w:val="14"/>
          <w:szCs w:val="18"/>
        </w:rPr>
        <w:t>For a joint account, only the person whose taxpayer identification number is shown on the Substitute Form W-9 should sign the form.</w:t>
      </w:r>
    </w:p>
    <w:p w14:paraId="079B155F" w14:textId="77777777" w:rsidR="00286295" w:rsidRPr="00725275" w:rsidRDefault="00286295">
      <w:pPr>
        <w:spacing w:line="200" w:lineRule="exact"/>
        <w:rPr>
          <w:rFonts w:ascii="Lato" w:eastAsia="Times New Roman" w:hAnsi="Lato"/>
          <w:sz w:val="18"/>
          <w:szCs w:val="18"/>
        </w:rPr>
      </w:pPr>
    </w:p>
    <w:p w14:paraId="638F9B8D" w14:textId="77777777" w:rsidR="00286295" w:rsidRPr="00725275" w:rsidRDefault="00286295">
      <w:pPr>
        <w:spacing w:line="200" w:lineRule="exact"/>
        <w:rPr>
          <w:rFonts w:ascii="Lato" w:eastAsia="Times New Roman" w:hAnsi="Lato"/>
          <w:sz w:val="18"/>
          <w:szCs w:val="18"/>
        </w:rPr>
      </w:pPr>
    </w:p>
    <w:p w14:paraId="174F595A" w14:textId="77777777" w:rsidR="00286295" w:rsidRPr="00725275" w:rsidRDefault="00286295">
      <w:pPr>
        <w:spacing w:line="200" w:lineRule="exact"/>
        <w:rPr>
          <w:rFonts w:ascii="Lato" w:eastAsia="Times New Roman" w:hAnsi="Lato"/>
          <w:sz w:val="18"/>
          <w:szCs w:val="18"/>
        </w:rPr>
      </w:pPr>
    </w:p>
    <w:p w14:paraId="5A237F1A" w14:textId="77777777" w:rsidR="00286295" w:rsidRPr="00725275" w:rsidRDefault="00286295">
      <w:pPr>
        <w:spacing w:line="200" w:lineRule="exact"/>
        <w:rPr>
          <w:rFonts w:ascii="Lato" w:eastAsia="Times New Roman" w:hAnsi="Lato"/>
          <w:sz w:val="18"/>
          <w:szCs w:val="18"/>
        </w:rPr>
      </w:pPr>
    </w:p>
    <w:p w14:paraId="1ECFE522" w14:textId="77777777" w:rsidR="00286295" w:rsidRPr="00725275" w:rsidRDefault="00286295">
      <w:pPr>
        <w:spacing w:line="200" w:lineRule="exact"/>
        <w:rPr>
          <w:rFonts w:ascii="Lato" w:eastAsia="Times New Roman" w:hAnsi="Lato"/>
          <w:sz w:val="18"/>
          <w:szCs w:val="18"/>
        </w:rPr>
      </w:pPr>
    </w:p>
    <w:p w14:paraId="28961747" w14:textId="77777777" w:rsidR="00286295" w:rsidRPr="00725275" w:rsidRDefault="00286295">
      <w:pPr>
        <w:spacing w:line="200" w:lineRule="exact"/>
        <w:rPr>
          <w:rFonts w:ascii="Lato" w:eastAsia="Times New Roman" w:hAnsi="Lato"/>
          <w:sz w:val="18"/>
          <w:szCs w:val="18"/>
        </w:rPr>
      </w:pPr>
    </w:p>
    <w:p w14:paraId="2107D50A" w14:textId="77777777" w:rsidR="00286295" w:rsidRPr="00725275" w:rsidRDefault="00286295">
      <w:pPr>
        <w:spacing w:line="200" w:lineRule="exact"/>
        <w:rPr>
          <w:rFonts w:ascii="Lato" w:eastAsia="Times New Roman" w:hAnsi="Lato"/>
          <w:sz w:val="18"/>
          <w:szCs w:val="18"/>
        </w:rPr>
      </w:pPr>
    </w:p>
    <w:p w14:paraId="448496BB" w14:textId="77777777" w:rsidR="00286295" w:rsidRPr="00725275" w:rsidRDefault="00286295">
      <w:pPr>
        <w:spacing w:line="200" w:lineRule="exact"/>
        <w:rPr>
          <w:rFonts w:ascii="Lato" w:eastAsia="Times New Roman" w:hAnsi="Lato"/>
          <w:sz w:val="18"/>
          <w:szCs w:val="18"/>
        </w:rPr>
      </w:pPr>
    </w:p>
    <w:p w14:paraId="2D976352" w14:textId="77777777" w:rsidR="00286295" w:rsidRPr="00725275" w:rsidRDefault="00286295">
      <w:pPr>
        <w:spacing w:line="200" w:lineRule="exact"/>
        <w:rPr>
          <w:rFonts w:ascii="Lato" w:eastAsia="Times New Roman" w:hAnsi="Lato"/>
          <w:sz w:val="18"/>
          <w:szCs w:val="18"/>
        </w:rPr>
      </w:pPr>
    </w:p>
    <w:p w14:paraId="23C9FD09" w14:textId="77777777" w:rsidR="00286295" w:rsidRPr="00725275" w:rsidRDefault="00286295">
      <w:pPr>
        <w:spacing w:line="200" w:lineRule="exact"/>
        <w:rPr>
          <w:rFonts w:ascii="Lato" w:eastAsia="Times New Roman" w:hAnsi="Lato"/>
          <w:sz w:val="18"/>
          <w:szCs w:val="18"/>
        </w:rPr>
      </w:pPr>
    </w:p>
    <w:p w14:paraId="16FCF73F" w14:textId="77777777" w:rsidR="00286295" w:rsidRPr="00725275" w:rsidRDefault="00286295">
      <w:pPr>
        <w:spacing w:line="200" w:lineRule="exact"/>
        <w:rPr>
          <w:rFonts w:ascii="Lato" w:eastAsia="Times New Roman" w:hAnsi="Lato"/>
          <w:sz w:val="18"/>
          <w:szCs w:val="18"/>
        </w:rPr>
      </w:pPr>
    </w:p>
    <w:p w14:paraId="01A5EF7A" w14:textId="77777777" w:rsidR="00286295" w:rsidRPr="00725275" w:rsidRDefault="00286295">
      <w:pPr>
        <w:spacing w:line="200" w:lineRule="exact"/>
        <w:rPr>
          <w:rFonts w:ascii="Lato" w:eastAsia="Times New Roman" w:hAnsi="Lato"/>
          <w:sz w:val="18"/>
          <w:szCs w:val="18"/>
        </w:rPr>
      </w:pPr>
    </w:p>
    <w:p w14:paraId="55E0C8A7" w14:textId="77777777" w:rsidR="00286295" w:rsidRPr="00725275" w:rsidRDefault="00286295">
      <w:pPr>
        <w:spacing w:line="200" w:lineRule="exact"/>
        <w:rPr>
          <w:rFonts w:ascii="Lato" w:eastAsia="Times New Roman" w:hAnsi="Lato"/>
          <w:sz w:val="18"/>
          <w:szCs w:val="18"/>
        </w:rPr>
      </w:pPr>
    </w:p>
    <w:p w14:paraId="2B7E8464" w14:textId="77777777" w:rsidR="00286295" w:rsidRPr="00725275" w:rsidRDefault="00286295">
      <w:pPr>
        <w:spacing w:line="328" w:lineRule="exact"/>
        <w:rPr>
          <w:rFonts w:ascii="Lato" w:eastAsia="Times New Roman" w:hAnsi="Lato"/>
          <w:sz w:val="18"/>
          <w:szCs w:val="18"/>
        </w:rPr>
      </w:pPr>
    </w:p>
    <w:p w14:paraId="2FA9A77A" w14:textId="77777777" w:rsidR="00286295" w:rsidRPr="00725275" w:rsidRDefault="00286295">
      <w:pPr>
        <w:spacing w:line="0" w:lineRule="atLeast"/>
        <w:ind w:right="-39"/>
        <w:jc w:val="center"/>
        <w:rPr>
          <w:rFonts w:ascii="Lato" w:eastAsia="Times New Roman" w:hAnsi="Lato"/>
          <w:sz w:val="14"/>
          <w:szCs w:val="18"/>
        </w:rPr>
      </w:pPr>
      <w:r w:rsidRPr="00725275">
        <w:rPr>
          <w:rFonts w:ascii="Lato" w:eastAsia="Times New Roman" w:hAnsi="Lato"/>
          <w:sz w:val="14"/>
          <w:szCs w:val="18"/>
        </w:rPr>
        <w:t>-8-</w:t>
      </w:r>
    </w:p>
    <w:p w14:paraId="1A8AC12C" w14:textId="77777777" w:rsidR="00286295" w:rsidRPr="00725275" w:rsidRDefault="00286295">
      <w:pPr>
        <w:spacing w:line="19" w:lineRule="exact"/>
        <w:rPr>
          <w:rFonts w:ascii="Lato" w:eastAsia="Times New Roman" w:hAnsi="Lato"/>
          <w:sz w:val="18"/>
          <w:szCs w:val="18"/>
        </w:rPr>
      </w:pPr>
    </w:p>
    <w:p w14:paraId="58218442" w14:textId="77777777" w:rsidR="00286295" w:rsidRPr="00725275" w:rsidRDefault="00286295">
      <w:pPr>
        <w:spacing w:line="0" w:lineRule="atLeast"/>
        <w:ind w:left="20"/>
        <w:rPr>
          <w:rFonts w:ascii="Lato" w:eastAsia="Times New Roman" w:hAnsi="Lato"/>
          <w:i/>
          <w:sz w:val="10"/>
          <w:szCs w:val="18"/>
        </w:rPr>
      </w:pPr>
      <w:r w:rsidRPr="00725275">
        <w:rPr>
          <w:rFonts w:ascii="Lato" w:eastAsia="Times New Roman" w:hAnsi="Lato"/>
          <w:i/>
          <w:sz w:val="10"/>
          <w:szCs w:val="18"/>
        </w:rPr>
        <w:t>JNOT RECAP-Letter of Transmittal</w:t>
      </w:r>
    </w:p>
    <w:p w14:paraId="18DBB890" w14:textId="77777777" w:rsidR="00286295" w:rsidRPr="00725275" w:rsidRDefault="00286295">
      <w:pPr>
        <w:spacing w:line="0" w:lineRule="atLeast"/>
        <w:ind w:left="20"/>
        <w:rPr>
          <w:rFonts w:ascii="Lato" w:eastAsia="Times New Roman" w:hAnsi="Lato"/>
          <w:i/>
          <w:sz w:val="10"/>
          <w:szCs w:val="18"/>
        </w:rPr>
        <w:sectPr w:rsidR="00286295" w:rsidRPr="00725275">
          <w:pgSz w:w="12240" w:h="15840"/>
          <w:pgMar w:top="911" w:right="880" w:bottom="295" w:left="840" w:header="0" w:footer="0" w:gutter="0"/>
          <w:cols w:space="0" w:equalWidth="0">
            <w:col w:w="10520"/>
          </w:cols>
          <w:docGrid w:linePitch="360"/>
        </w:sectPr>
      </w:pPr>
    </w:p>
    <w:p w14:paraId="404424F5" w14:textId="77777777" w:rsidR="00286295" w:rsidRPr="00725275" w:rsidRDefault="00286295">
      <w:pPr>
        <w:spacing w:line="0" w:lineRule="atLeast"/>
        <w:ind w:right="-19"/>
        <w:jc w:val="center"/>
        <w:rPr>
          <w:rFonts w:ascii="Lato" w:eastAsia="Times New Roman" w:hAnsi="Lato"/>
          <w:b/>
          <w:sz w:val="18"/>
          <w:szCs w:val="18"/>
        </w:rPr>
      </w:pPr>
      <w:bookmarkStart w:id="8" w:name="page9"/>
      <w:bookmarkEnd w:id="8"/>
      <w:r w:rsidRPr="00725275">
        <w:rPr>
          <w:rFonts w:ascii="Lato" w:eastAsia="Times New Roman" w:hAnsi="Lato"/>
          <w:i/>
          <w:sz w:val="10"/>
          <w:szCs w:val="18"/>
        </w:rPr>
        <w:lastRenderedPageBreak/>
        <w:pict w14:anchorId="7BE50E16">
          <v:line id="_x0000_s1076" style="position:absolute;left:0;text-align:left;z-index:-8;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1D5A5E87">
          <v:line id="_x0000_s1077" style="position:absolute;left:0;text-align:left;z-index:-7;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2EE91053">
          <v:line id="_x0000_s1078" style="position:absolute;left:0;text-align:left;z-index:-6;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3E240B3B">
          <v:line id="_x0000_s1079" style="position:absolute;left:0;text-align:left;z-index:-5;mso-position-horizontal-relative:page;mso-position-vertical-relative:page" from="587.6pt,24pt" to="587.6pt,768pt" o:userdrawn="t" strokeweight=".25397mm">
            <w10:wrap anchorx="page" anchory="page"/>
          </v:line>
        </w:pict>
      </w:r>
      <w:r w:rsidRPr="00725275">
        <w:rPr>
          <w:rFonts w:ascii="Lato" w:eastAsia="Times New Roman" w:hAnsi="Lato"/>
          <w:b/>
          <w:sz w:val="18"/>
          <w:szCs w:val="18"/>
        </w:rPr>
        <w:t>GUIDELINES FOR CERTIFICATION OF TAXPAYER IDENTIFICATION</w:t>
      </w:r>
    </w:p>
    <w:p w14:paraId="114AB122" w14:textId="77777777" w:rsidR="00286295" w:rsidRPr="00725275" w:rsidRDefault="00286295">
      <w:pPr>
        <w:spacing w:line="11" w:lineRule="exact"/>
        <w:rPr>
          <w:rFonts w:ascii="Lato" w:eastAsia="Times New Roman" w:hAnsi="Lato"/>
          <w:sz w:val="18"/>
          <w:szCs w:val="18"/>
        </w:rPr>
      </w:pPr>
    </w:p>
    <w:p w14:paraId="797A2EEE" w14:textId="77777777" w:rsidR="00286295" w:rsidRPr="00725275" w:rsidRDefault="00286295">
      <w:pPr>
        <w:spacing w:line="0" w:lineRule="atLeast"/>
        <w:ind w:right="-19"/>
        <w:jc w:val="center"/>
        <w:rPr>
          <w:rFonts w:ascii="Lato" w:eastAsia="Times New Roman" w:hAnsi="Lato"/>
          <w:b/>
          <w:sz w:val="18"/>
          <w:szCs w:val="18"/>
        </w:rPr>
      </w:pPr>
      <w:r w:rsidRPr="00725275">
        <w:rPr>
          <w:rFonts w:ascii="Lato" w:eastAsia="Times New Roman" w:hAnsi="Lato"/>
          <w:b/>
          <w:sz w:val="18"/>
          <w:szCs w:val="18"/>
        </w:rPr>
        <w:t>NUMBER ON SUBSTITUTE FORM W-9</w:t>
      </w:r>
    </w:p>
    <w:p w14:paraId="5F674889" w14:textId="77777777" w:rsidR="00286295" w:rsidRPr="00725275" w:rsidRDefault="00286295">
      <w:pPr>
        <w:spacing w:line="252" w:lineRule="exact"/>
        <w:rPr>
          <w:rFonts w:ascii="Lato" w:eastAsia="Times New Roman" w:hAnsi="Lato"/>
          <w:sz w:val="18"/>
          <w:szCs w:val="18"/>
        </w:rPr>
      </w:pPr>
    </w:p>
    <w:p w14:paraId="18569526"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OBTAINING A NUMBER</w:t>
      </w:r>
    </w:p>
    <w:p w14:paraId="4CA4A36D" w14:textId="77777777" w:rsidR="00286295" w:rsidRPr="00725275" w:rsidRDefault="00286295">
      <w:pPr>
        <w:spacing w:line="11" w:lineRule="exact"/>
        <w:rPr>
          <w:rFonts w:ascii="Lato" w:eastAsia="Times New Roman" w:hAnsi="Lato"/>
          <w:sz w:val="18"/>
          <w:szCs w:val="18"/>
        </w:rPr>
      </w:pPr>
    </w:p>
    <w:p w14:paraId="631E7785" w14:textId="77777777" w:rsidR="00286295" w:rsidRPr="00725275" w:rsidRDefault="00286295">
      <w:pPr>
        <w:spacing w:line="256" w:lineRule="auto"/>
        <w:ind w:right="40"/>
        <w:rPr>
          <w:rFonts w:ascii="Lato" w:eastAsia="Times New Roman" w:hAnsi="Lato"/>
          <w:sz w:val="18"/>
          <w:szCs w:val="18"/>
        </w:rPr>
      </w:pPr>
      <w:r w:rsidRPr="00725275">
        <w:rPr>
          <w:rFonts w:ascii="Lato" w:eastAsia="Times New Roman" w:hAnsi="Lato"/>
          <w:sz w:val="18"/>
          <w:szCs w:val="18"/>
        </w:rPr>
        <w:t>If you do not have a taxpayer identification number, apply for one immediately. To apply, obtain Form SS-5, Application for a Social Security Card (for individuals), from your local office of the Social Security Administration, or Form SS-4, Application for Employer Identification Number (for businesses and all other entities), from your local office of the Internal Revenue Service.</w:t>
      </w:r>
    </w:p>
    <w:p w14:paraId="22DC0AE0" w14:textId="77777777" w:rsidR="00286295" w:rsidRPr="00725275" w:rsidRDefault="00286295">
      <w:pPr>
        <w:spacing w:line="200" w:lineRule="exact"/>
        <w:rPr>
          <w:rFonts w:ascii="Lato" w:eastAsia="Times New Roman" w:hAnsi="Lato"/>
          <w:sz w:val="18"/>
          <w:szCs w:val="18"/>
        </w:rPr>
      </w:pPr>
    </w:p>
    <w:p w14:paraId="6E99F9E1" w14:textId="77777777" w:rsidR="00286295" w:rsidRPr="00725275" w:rsidRDefault="00286295">
      <w:pPr>
        <w:spacing w:line="293" w:lineRule="exact"/>
        <w:rPr>
          <w:rFonts w:ascii="Lato" w:eastAsia="Times New Roman" w:hAnsi="Lato"/>
          <w:sz w:val="18"/>
          <w:szCs w:val="18"/>
        </w:rPr>
      </w:pPr>
    </w:p>
    <w:p w14:paraId="24142A05"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PAYEES EXEMPT FROM BACKUP WITHHOLDING</w:t>
      </w:r>
    </w:p>
    <w:p w14:paraId="349CD044" w14:textId="77777777" w:rsidR="00286295" w:rsidRPr="00725275" w:rsidRDefault="00286295">
      <w:pPr>
        <w:spacing w:line="11" w:lineRule="exact"/>
        <w:rPr>
          <w:rFonts w:ascii="Lato" w:eastAsia="Times New Roman" w:hAnsi="Lato"/>
          <w:sz w:val="18"/>
          <w:szCs w:val="18"/>
        </w:rPr>
      </w:pPr>
    </w:p>
    <w:p w14:paraId="7EEEA15B" w14:textId="77777777" w:rsidR="00286295" w:rsidRPr="00725275" w:rsidRDefault="00286295">
      <w:pPr>
        <w:spacing w:line="0" w:lineRule="atLeast"/>
        <w:rPr>
          <w:rFonts w:ascii="Lato" w:eastAsia="Times New Roman" w:hAnsi="Lato"/>
          <w:sz w:val="18"/>
          <w:szCs w:val="18"/>
        </w:rPr>
      </w:pPr>
      <w:r w:rsidRPr="00725275">
        <w:rPr>
          <w:rFonts w:ascii="Lato" w:eastAsia="Times New Roman" w:hAnsi="Lato"/>
          <w:sz w:val="18"/>
          <w:szCs w:val="18"/>
        </w:rPr>
        <w:t>Payees that are specifically exempted from backup withholding tax on ALL payments include the following:</w:t>
      </w:r>
    </w:p>
    <w:p w14:paraId="23B12C67" w14:textId="77777777" w:rsidR="00286295" w:rsidRPr="00725275" w:rsidRDefault="00286295">
      <w:pPr>
        <w:spacing w:line="252" w:lineRule="exact"/>
        <w:rPr>
          <w:rFonts w:ascii="Lato" w:eastAsia="Times New Roman" w:hAnsi="Lato"/>
          <w:sz w:val="18"/>
          <w:szCs w:val="18"/>
        </w:rPr>
      </w:pPr>
    </w:p>
    <w:p w14:paraId="5F012722"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corporation.</w:t>
      </w:r>
    </w:p>
    <w:p w14:paraId="4A473AA3" w14:textId="77777777" w:rsidR="00286295" w:rsidRPr="00725275" w:rsidRDefault="00286295">
      <w:pPr>
        <w:spacing w:line="11" w:lineRule="exact"/>
        <w:rPr>
          <w:rFonts w:ascii="Lato" w:eastAsia="Times New Roman" w:hAnsi="Lato"/>
          <w:sz w:val="18"/>
          <w:szCs w:val="18"/>
        </w:rPr>
      </w:pPr>
    </w:p>
    <w:p w14:paraId="29A15FA6"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financial institution.</w:t>
      </w:r>
    </w:p>
    <w:p w14:paraId="2EDF3461" w14:textId="77777777" w:rsidR="00286295" w:rsidRPr="00725275" w:rsidRDefault="00286295">
      <w:pPr>
        <w:spacing w:line="11" w:lineRule="exact"/>
        <w:rPr>
          <w:rFonts w:ascii="Lato" w:eastAsia="Times New Roman" w:hAnsi="Lato"/>
          <w:sz w:val="18"/>
          <w:szCs w:val="18"/>
        </w:rPr>
      </w:pPr>
    </w:p>
    <w:p w14:paraId="43E9353F" w14:textId="77777777" w:rsidR="00286295" w:rsidRPr="00725275" w:rsidRDefault="00286295">
      <w:pPr>
        <w:numPr>
          <w:ilvl w:val="0"/>
          <w:numId w:val="9"/>
        </w:numPr>
        <w:tabs>
          <w:tab w:val="left" w:pos="720"/>
        </w:tabs>
        <w:spacing w:line="251" w:lineRule="auto"/>
        <w:ind w:left="720" w:hanging="716"/>
        <w:rPr>
          <w:rFonts w:ascii="Lato" w:eastAsia="Times New Roman" w:hAnsi="Lato"/>
          <w:sz w:val="18"/>
          <w:szCs w:val="18"/>
        </w:rPr>
      </w:pPr>
      <w:r w:rsidRPr="00725275">
        <w:rPr>
          <w:rFonts w:ascii="Lato" w:eastAsia="Times New Roman" w:hAnsi="Lato"/>
          <w:sz w:val="18"/>
          <w:szCs w:val="18"/>
        </w:rPr>
        <w:t>An organization exempt from tax under section 501(a), or an individual retirement account or a custodial account under section 403(b)(7).</w:t>
      </w:r>
    </w:p>
    <w:p w14:paraId="64AC7AB7" w14:textId="77777777" w:rsidR="00286295" w:rsidRPr="00725275" w:rsidRDefault="00286295">
      <w:pPr>
        <w:spacing w:line="1" w:lineRule="exact"/>
        <w:rPr>
          <w:rFonts w:ascii="Lato" w:eastAsia="Times New Roman" w:hAnsi="Lato"/>
          <w:sz w:val="18"/>
          <w:szCs w:val="18"/>
        </w:rPr>
      </w:pPr>
    </w:p>
    <w:p w14:paraId="47ECAD99"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The United States or any agency or instrumentality thereof.</w:t>
      </w:r>
    </w:p>
    <w:p w14:paraId="5DCCAEBB" w14:textId="77777777" w:rsidR="00286295" w:rsidRPr="00725275" w:rsidRDefault="00286295">
      <w:pPr>
        <w:spacing w:line="11" w:lineRule="exact"/>
        <w:rPr>
          <w:rFonts w:ascii="Lato" w:eastAsia="Times New Roman" w:hAnsi="Lato"/>
          <w:sz w:val="18"/>
          <w:szCs w:val="18"/>
        </w:rPr>
      </w:pPr>
    </w:p>
    <w:p w14:paraId="10582835"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state, the District of Columbia, a possession of the United States, or any subdivision or instrumentality thereof.</w:t>
      </w:r>
    </w:p>
    <w:p w14:paraId="210B3ECA" w14:textId="77777777" w:rsidR="00286295" w:rsidRPr="00725275" w:rsidRDefault="00286295">
      <w:pPr>
        <w:spacing w:line="11" w:lineRule="exact"/>
        <w:rPr>
          <w:rFonts w:ascii="Lato" w:eastAsia="Times New Roman" w:hAnsi="Lato"/>
          <w:sz w:val="18"/>
          <w:szCs w:val="18"/>
        </w:rPr>
      </w:pPr>
    </w:p>
    <w:p w14:paraId="47749470"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foreign government, a political subdivision of a foreign government, or any agency or instrumentality thereof.</w:t>
      </w:r>
    </w:p>
    <w:p w14:paraId="5E6F6A59" w14:textId="77777777" w:rsidR="00286295" w:rsidRPr="00725275" w:rsidRDefault="00286295">
      <w:pPr>
        <w:spacing w:line="11" w:lineRule="exact"/>
        <w:rPr>
          <w:rFonts w:ascii="Lato" w:eastAsia="Times New Roman" w:hAnsi="Lato"/>
          <w:sz w:val="18"/>
          <w:szCs w:val="18"/>
        </w:rPr>
      </w:pPr>
    </w:p>
    <w:p w14:paraId="734FB41E"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An international organization or any agency or instrumentality thereof.</w:t>
      </w:r>
    </w:p>
    <w:p w14:paraId="53BDD04B" w14:textId="77777777" w:rsidR="00286295" w:rsidRPr="00725275" w:rsidRDefault="00286295">
      <w:pPr>
        <w:spacing w:line="11" w:lineRule="exact"/>
        <w:rPr>
          <w:rFonts w:ascii="Lato" w:eastAsia="Times New Roman" w:hAnsi="Lato"/>
          <w:sz w:val="18"/>
          <w:szCs w:val="18"/>
        </w:rPr>
      </w:pPr>
    </w:p>
    <w:p w14:paraId="33ECAE94"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dealer in securities or commodities required to register in the United States or a possession of the United States.</w:t>
      </w:r>
    </w:p>
    <w:p w14:paraId="19F23BBC" w14:textId="77777777" w:rsidR="00286295" w:rsidRPr="00725275" w:rsidRDefault="00286295">
      <w:pPr>
        <w:spacing w:line="11" w:lineRule="exact"/>
        <w:rPr>
          <w:rFonts w:ascii="Lato" w:eastAsia="Times New Roman" w:hAnsi="Lato"/>
          <w:sz w:val="18"/>
          <w:szCs w:val="18"/>
        </w:rPr>
      </w:pPr>
    </w:p>
    <w:p w14:paraId="7CEA5836"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real estate investment trust.</w:t>
      </w:r>
    </w:p>
    <w:p w14:paraId="4547034E" w14:textId="77777777" w:rsidR="00286295" w:rsidRPr="00725275" w:rsidRDefault="00286295">
      <w:pPr>
        <w:spacing w:line="11" w:lineRule="exact"/>
        <w:rPr>
          <w:rFonts w:ascii="Lato" w:eastAsia="Times New Roman" w:hAnsi="Lato"/>
          <w:sz w:val="18"/>
          <w:szCs w:val="18"/>
        </w:rPr>
      </w:pPr>
    </w:p>
    <w:p w14:paraId="5056B28F"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common trust fund operated by a bank under section 584(a).</w:t>
      </w:r>
    </w:p>
    <w:p w14:paraId="290CEF05" w14:textId="77777777" w:rsidR="00286295" w:rsidRPr="00725275" w:rsidRDefault="00286295">
      <w:pPr>
        <w:spacing w:line="11" w:lineRule="exact"/>
        <w:rPr>
          <w:rFonts w:ascii="Lato" w:eastAsia="Times New Roman" w:hAnsi="Lato"/>
          <w:sz w:val="18"/>
          <w:szCs w:val="18"/>
        </w:rPr>
      </w:pPr>
    </w:p>
    <w:p w14:paraId="703A48D6"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 xml:space="preserve">An entity </w:t>
      </w:r>
      <w:proofErr w:type="gramStart"/>
      <w:r w:rsidRPr="00725275">
        <w:rPr>
          <w:rFonts w:ascii="Lato" w:eastAsia="Times New Roman" w:hAnsi="Lato"/>
          <w:sz w:val="18"/>
          <w:szCs w:val="18"/>
        </w:rPr>
        <w:t>registered at all times</w:t>
      </w:r>
      <w:proofErr w:type="gramEnd"/>
      <w:r w:rsidRPr="00725275">
        <w:rPr>
          <w:rFonts w:ascii="Lato" w:eastAsia="Times New Roman" w:hAnsi="Lato"/>
          <w:sz w:val="18"/>
          <w:szCs w:val="18"/>
        </w:rPr>
        <w:t xml:space="preserve"> under the Investment Company Act of 1940.</w:t>
      </w:r>
    </w:p>
    <w:p w14:paraId="07093886" w14:textId="77777777" w:rsidR="00286295" w:rsidRPr="00725275" w:rsidRDefault="00286295">
      <w:pPr>
        <w:spacing w:line="11" w:lineRule="exact"/>
        <w:rPr>
          <w:rFonts w:ascii="Lato" w:eastAsia="Times New Roman" w:hAnsi="Lato"/>
          <w:sz w:val="18"/>
          <w:szCs w:val="18"/>
        </w:rPr>
      </w:pPr>
    </w:p>
    <w:p w14:paraId="07CA2D0C" w14:textId="77777777" w:rsidR="00286295" w:rsidRPr="00725275" w:rsidRDefault="00286295">
      <w:pPr>
        <w:numPr>
          <w:ilvl w:val="0"/>
          <w:numId w:val="9"/>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A foreign central bank of issue.</w:t>
      </w:r>
    </w:p>
    <w:p w14:paraId="722ED9F5" w14:textId="77777777" w:rsidR="00286295" w:rsidRPr="00725275" w:rsidRDefault="00286295">
      <w:pPr>
        <w:spacing w:line="252" w:lineRule="exact"/>
        <w:rPr>
          <w:rFonts w:ascii="Lato" w:eastAsia="Times New Roman" w:hAnsi="Lato"/>
          <w:sz w:val="18"/>
          <w:szCs w:val="18"/>
        </w:rPr>
      </w:pPr>
    </w:p>
    <w:p w14:paraId="0A6C797A"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PAYMENTS NOT GENERALLY SUBJECT TO BACKUP WITHHOLDING</w:t>
      </w:r>
    </w:p>
    <w:p w14:paraId="7E7CFF54" w14:textId="77777777" w:rsidR="00286295" w:rsidRPr="00725275" w:rsidRDefault="00286295">
      <w:pPr>
        <w:spacing w:line="11" w:lineRule="exact"/>
        <w:rPr>
          <w:rFonts w:ascii="Lato" w:eastAsia="Times New Roman" w:hAnsi="Lato"/>
          <w:sz w:val="18"/>
          <w:szCs w:val="18"/>
        </w:rPr>
      </w:pPr>
    </w:p>
    <w:p w14:paraId="1C5C3AB2" w14:textId="77777777" w:rsidR="00286295" w:rsidRPr="00725275" w:rsidRDefault="00286295">
      <w:pPr>
        <w:spacing w:line="0" w:lineRule="atLeast"/>
        <w:rPr>
          <w:rFonts w:ascii="Lato" w:eastAsia="Times New Roman" w:hAnsi="Lato"/>
          <w:sz w:val="18"/>
          <w:szCs w:val="18"/>
        </w:rPr>
      </w:pPr>
      <w:r w:rsidRPr="00725275">
        <w:rPr>
          <w:rFonts w:ascii="Lato" w:eastAsia="Times New Roman" w:hAnsi="Lato"/>
          <w:sz w:val="18"/>
          <w:szCs w:val="18"/>
        </w:rPr>
        <w:t>Payments of dividends and patronage dividends not generally subject to backup withholding include the following:</w:t>
      </w:r>
    </w:p>
    <w:p w14:paraId="194477D6" w14:textId="77777777" w:rsidR="00286295" w:rsidRPr="00725275" w:rsidRDefault="00286295">
      <w:pPr>
        <w:spacing w:line="252" w:lineRule="exact"/>
        <w:rPr>
          <w:rFonts w:ascii="Lato" w:eastAsia="Times New Roman" w:hAnsi="Lato"/>
          <w:sz w:val="18"/>
          <w:szCs w:val="18"/>
        </w:rPr>
      </w:pPr>
    </w:p>
    <w:p w14:paraId="72B616EB" w14:textId="77777777" w:rsidR="00286295" w:rsidRPr="00725275" w:rsidRDefault="00286295">
      <w:pPr>
        <w:numPr>
          <w:ilvl w:val="0"/>
          <w:numId w:val="10"/>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of dividends to nonresident aliens subject to withholding under section 1441 of the Code.</w:t>
      </w:r>
    </w:p>
    <w:p w14:paraId="4E9A2ED4" w14:textId="77777777" w:rsidR="00286295" w:rsidRPr="00725275" w:rsidRDefault="00286295">
      <w:pPr>
        <w:spacing w:line="11" w:lineRule="exact"/>
        <w:rPr>
          <w:rFonts w:ascii="Lato" w:eastAsia="Times New Roman" w:hAnsi="Lato"/>
          <w:sz w:val="18"/>
          <w:szCs w:val="18"/>
        </w:rPr>
      </w:pPr>
    </w:p>
    <w:p w14:paraId="0C0365CB" w14:textId="77777777" w:rsidR="00286295" w:rsidRPr="00725275" w:rsidRDefault="00286295">
      <w:pPr>
        <w:numPr>
          <w:ilvl w:val="0"/>
          <w:numId w:val="10"/>
        </w:numPr>
        <w:tabs>
          <w:tab w:val="left" w:pos="720"/>
        </w:tabs>
        <w:spacing w:line="251" w:lineRule="auto"/>
        <w:ind w:left="720" w:right="200" w:hanging="716"/>
        <w:rPr>
          <w:rFonts w:ascii="Lato" w:eastAsia="Times New Roman" w:hAnsi="Lato"/>
          <w:sz w:val="18"/>
          <w:szCs w:val="18"/>
        </w:rPr>
      </w:pPr>
      <w:r w:rsidRPr="00725275">
        <w:rPr>
          <w:rFonts w:ascii="Lato" w:eastAsia="Times New Roman" w:hAnsi="Lato"/>
          <w:sz w:val="18"/>
          <w:szCs w:val="18"/>
        </w:rPr>
        <w:t>Payments to partnerships not engaged in a trade or business in the U.S. and which have at least one nonresident alien partner.</w:t>
      </w:r>
    </w:p>
    <w:p w14:paraId="7964CA00" w14:textId="77777777" w:rsidR="00286295" w:rsidRPr="00725275" w:rsidRDefault="00286295">
      <w:pPr>
        <w:spacing w:line="1" w:lineRule="exact"/>
        <w:rPr>
          <w:rFonts w:ascii="Lato" w:eastAsia="Times New Roman" w:hAnsi="Lato"/>
          <w:sz w:val="18"/>
          <w:szCs w:val="18"/>
        </w:rPr>
      </w:pPr>
    </w:p>
    <w:p w14:paraId="2AA6571D" w14:textId="77777777" w:rsidR="00286295" w:rsidRPr="00725275" w:rsidRDefault="00286295">
      <w:pPr>
        <w:numPr>
          <w:ilvl w:val="0"/>
          <w:numId w:val="10"/>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of patronage dividends where the amount received is not paid in money.</w:t>
      </w:r>
    </w:p>
    <w:p w14:paraId="4A68C9C7" w14:textId="77777777" w:rsidR="00286295" w:rsidRPr="00725275" w:rsidRDefault="00286295">
      <w:pPr>
        <w:spacing w:line="11" w:lineRule="exact"/>
        <w:rPr>
          <w:rFonts w:ascii="Lato" w:eastAsia="Times New Roman" w:hAnsi="Lato"/>
          <w:sz w:val="18"/>
          <w:szCs w:val="18"/>
        </w:rPr>
      </w:pPr>
    </w:p>
    <w:p w14:paraId="3111B3C1" w14:textId="77777777" w:rsidR="00286295" w:rsidRPr="00725275" w:rsidRDefault="00286295">
      <w:pPr>
        <w:numPr>
          <w:ilvl w:val="0"/>
          <w:numId w:val="10"/>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made by certain foreign organizations.</w:t>
      </w:r>
    </w:p>
    <w:p w14:paraId="0F29D280" w14:textId="77777777" w:rsidR="00286295" w:rsidRPr="00725275" w:rsidRDefault="00286295">
      <w:pPr>
        <w:spacing w:line="252" w:lineRule="exact"/>
        <w:rPr>
          <w:rFonts w:ascii="Lato" w:eastAsia="Times New Roman" w:hAnsi="Lato"/>
          <w:sz w:val="18"/>
          <w:szCs w:val="18"/>
        </w:rPr>
      </w:pPr>
    </w:p>
    <w:p w14:paraId="527D34BE" w14:textId="77777777" w:rsidR="00286295" w:rsidRPr="00725275" w:rsidRDefault="00286295">
      <w:pPr>
        <w:spacing w:line="0" w:lineRule="atLeast"/>
        <w:rPr>
          <w:rFonts w:ascii="Lato" w:eastAsia="Times New Roman" w:hAnsi="Lato"/>
          <w:sz w:val="18"/>
          <w:szCs w:val="18"/>
        </w:rPr>
      </w:pPr>
      <w:r w:rsidRPr="00725275">
        <w:rPr>
          <w:rFonts w:ascii="Lato" w:eastAsia="Times New Roman" w:hAnsi="Lato"/>
          <w:sz w:val="18"/>
          <w:szCs w:val="18"/>
        </w:rPr>
        <w:t>Payments of interest not generally subject to backup withholding including the following:</w:t>
      </w:r>
    </w:p>
    <w:p w14:paraId="285D385D" w14:textId="77777777" w:rsidR="00286295" w:rsidRPr="00725275" w:rsidRDefault="00286295">
      <w:pPr>
        <w:spacing w:line="11" w:lineRule="exact"/>
        <w:rPr>
          <w:rFonts w:ascii="Lato" w:eastAsia="Times New Roman" w:hAnsi="Lato"/>
          <w:sz w:val="18"/>
          <w:szCs w:val="18"/>
        </w:rPr>
      </w:pPr>
    </w:p>
    <w:p w14:paraId="1B480B5F" w14:textId="77777777" w:rsidR="00286295" w:rsidRPr="00725275" w:rsidRDefault="00286295">
      <w:pPr>
        <w:numPr>
          <w:ilvl w:val="0"/>
          <w:numId w:val="11"/>
        </w:numPr>
        <w:tabs>
          <w:tab w:val="left" w:pos="720"/>
        </w:tabs>
        <w:spacing w:line="251" w:lineRule="auto"/>
        <w:ind w:left="720" w:right="60" w:hanging="716"/>
        <w:rPr>
          <w:rFonts w:ascii="Lato" w:eastAsia="Times New Roman" w:hAnsi="Lato"/>
          <w:sz w:val="18"/>
          <w:szCs w:val="18"/>
        </w:rPr>
      </w:pPr>
      <w:r w:rsidRPr="00725275">
        <w:rPr>
          <w:rFonts w:ascii="Lato" w:eastAsia="Times New Roman" w:hAnsi="Lato"/>
          <w:sz w:val="18"/>
          <w:szCs w:val="18"/>
        </w:rPr>
        <w:t xml:space="preserve">Payments of interest on obligations issued by individuals. Note: A payee may be subject to backup withholding if this interest is $600 or more and is paid </w:t>
      </w:r>
      <w:proofErr w:type="gramStart"/>
      <w:r w:rsidRPr="00725275">
        <w:rPr>
          <w:rFonts w:ascii="Lato" w:eastAsia="Times New Roman" w:hAnsi="Lato"/>
          <w:sz w:val="18"/>
          <w:szCs w:val="18"/>
        </w:rPr>
        <w:t>in the course of</w:t>
      </w:r>
      <w:proofErr w:type="gramEnd"/>
      <w:r w:rsidRPr="00725275">
        <w:rPr>
          <w:rFonts w:ascii="Lato" w:eastAsia="Times New Roman" w:hAnsi="Lato"/>
          <w:sz w:val="18"/>
          <w:szCs w:val="18"/>
        </w:rPr>
        <w:t xml:space="preserve"> the payer’s trade or business and such payee has not provided its correct taxpayer identification number to the payer.</w:t>
      </w:r>
    </w:p>
    <w:p w14:paraId="35E90F35" w14:textId="77777777" w:rsidR="00286295" w:rsidRPr="00725275" w:rsidRDefault="00286295">
      <w:pPr>
        <w:spacing w:line="2" w:lineRule="exact"/>
        <w:rPr>
          <w:rFonts w:ascii="Lato" w:eastAsia="Times New Roman" w:hAnsi="Lato"/>
          <w:sz w:val="18"/>
          <w:szCs w:val="18"/>
        </w:rPr>
      </w:pPr>
    </w:p>
    <w:p w14:paraId="48F939F9" w14:textId="77777777" w:rsidR="00286295" w:rsidRPr="00725275" w:rsidRDefault="00286295">
      <w:pPr>
        <w:numPr>
          <w:ilvl w:val="0"/>
          <w:numId w:val="11"/>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of tax-exempt interest (including exempt-interest dividends under section 852 of the Code).</w:t>
      </w:r>
    </w:p>
    <w:p w14:paraId="1C31D782" w14:textId="77777777" w:rsidR="00286295" w:rsidRPr="00725275" w:rsidRDefault="00286295">
      <w:pPr>
        <w:spacing w:line="11" w:lineRule="exact"/>
        <w:rPr>
          <w:rFonts w:ascii="Lato" w:eastAsia="Times New Roman" w:hAnsi="Lato"/>
          <w:sz w:val="18"/>
          <w:szCs w:val="18"/>
        </w:rPr>
      </w:pPr>
    </w:p>
    <w:p w14:paraId="3F2545BB" w14:textId="77777777" w:rsidR="00286295" w:rsidRPr="00725275" w:rsidRDefault="00286295">
      <w:pPr>
        <w:numPr>
          <w:ilvl w:val="0"/>
          <w:numId w:val="11"/>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described in section 6049(b)(5) of the Code to nonresident aliens.</w:t>
      </w:r>
    </w:p>
    <w:p w14:paraId="13F0F6EB" w14:textId="77777777" w:rsidR="00286295" w:rsidRPr="00725275" w:rsidRDefault="00286295">
      <w:pPr>
        <w:spacing w:line="11" w:lineRule="exact"/>
        <w:rPr>
          <w:rFonts w:ascii="Lato" w:eastAsia="Times New Roman" w:hAnsi="Lato"/>
          <w:sz w:val="18"/>
          <w:szCs w:val="18"/>
        </w:rPr>
      </w:pPr>
    </w:p>
    <w:p w14:paraId="1E3D6300" w14:textId="77777777" w:rsidR="00286295" w:rsidRPr="00725275" w:rsidRDefault="00286295">
      <w:pPr>
        <w:numPr>
          <w:ilvl w:val="0"/>
          <w:numId w:val="11"/>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on tax-free covenant bonds under section 1451 of the Code.</w:t>
      </w:r>
    </w:p>
    <w:p w14:paraId="340BB15F" w14:textId="77777777" w:rsidR="00286295" w:rsidRPr="00725275" w:rsidRDefault="00286295">
      <w:pPr>
        <w:spacing w:line="11" w:lineRule="exact"/>
        <w:rPr>
          <w:rFonts w:ascii="Lato" w:eastAsia="Times New Roman" w:hAnsi="Lato"/>
          <w:sz w:val="18"/>
          <w:szCs w:val="18"/>
        </w:rPr>
      </w:pPr>
    </w:p>
    <w:p w14:paraId="3FA05018" w14:textId="77777777" w:rsidR="00286295" w:rsidRPr="00725275" w:rsidRDefault="00286295">
      <w:pPr>
        <w:numPr>
          <w:ilvl w:val="0"/>
          <w:numId w:val="11"/>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made by certain foreign organizations.</w:t>
      </w:r>
    </w:p>
    <w:p w14:paraId="042D869C" w14:textId="77777777" w:rsidR="00286295" w:rsidRPr="00725275" w:rsidRDefault="00286295">
      <w:pPr>
        <w:spacing w:line="11" w:lineRule="exact"/>
        <w:rPr>
          <w:rFonts w:ascii="Lato" w:eastAsia="Times New Roman" w:hAnsi="Lato"/>
          <w:sz w:val="18"/>
          <w:szCs w:val="18"/>
        </w:rPr>
      </w:pPr>
    </w:p>
    <w:p w14:paraId="6191B2A3" w14:textId="77777777" w:rsidR="00286295" w:rsidRPr="00725275" w:rsidRDefault="00286295">
      <w:pPr>
        <w:numPr>
          <w:ilvl w:val="0"/>
          <w:numId w:val="11"/>
        </w:numPr>
        <w:tabs>
          <w:tab w:val="left" w:pos="720"/>
        </w:tabs>
        <w:spacing w:line="0" w:lineRule="atLeast"/>
        <w:ind w:left="720" w:hanging="716"/>
        <w:rPr>
          <w:rFonts w:ascii="Lato" w:eastAsia="Times New Roman" w:hAnsi="Lato"/>
          <w:sz w:val="18"/>
          <w:szCs w:val="18"/>
        </w:rPr>
      </w:pPr>
      <w:r w:rsidRPr="00725275">
        <w:rPr>
          <w:rFonts w:ascii="Lato" w:eastAsia="Times New Roman" w:hAnsi="Lato"/>
          <w:sz w:val="18"/>
          <w:szCs w:val="18"/>
        </w:rPr>
        <w:t>Payments made to a nominee.</w:t>
      </w:r>
    </w:p>
    <w:p w14:paraId="2D7EF840" w14:textId="77777777" w:rsidR="00286295" w:rsidRPr="00725275" w:rsidRDefault="00286295">
      <w:pPr>
        <w:spacing w:line="252" w:lineRule="exact"/>
        <w:rPr>
          <w:rFonts w:ascii="Lato" w:eastAsia="Times New Roman" w:hAnsi="Lato"/>
          <w:sz w:val="18"/>
          <w:szCs w:val="18"/>
        </w:rPr>
      </w:pPr>
    </w:p>
    <w:p w14:paraId="7B066B57" w14:textId="77777777" w:rsidR="00286295" w:rsidRPr="00725275" w:rsidRDefault="00286295">
      <w:pPr>
        <w:spacing w:line="261" w:lineRule="auto"/>
        <w:ind w:right="200"/>
        <w:rPr>
          <w:rFonts w:ascii="Lato" w:eastAsia="Times New Roman" w:hAnsi="Lato"/>
          <w:sz w:val="18"/>
          <w:szCs w:val="18"/>
        </w:rPr>
      </w:pPr>
      <w:r w:rsidRPr="00725275">
        <w:rPr>
          <w:rFonts w:ascii="Lato" w:eastAsia="Times New Roman" w:hAnsi="Lato"/>
          <w:sz w:val="18"/>
          <w:szCs w:val="18"/>
        </w:rPr>
        <w:t>AN EXEMPT PAYEE SHOULD ENTER ITS NAME AND CHECK THE “EXEMPT FROM BACKUP WITHHOLDING” BOX, SIGN AND DATE THE FORM.</w:t>
      </w:r>
    </w:p>
    <w:p w14:paraId="4050DC5F" w14:textId="77777777" w:rsidR="00286295" w:rsidRPr="00725275" w:rsidRDefault="00286295">
      <w:pPr>
        <w:spacing w:line="223" w:lineRule="exact"/>
        <w:rPr>
          <w:rFonts w:ascii="Lato" w:eastAsia="Times New Roman" w:hAnsi="Lato"/>
          <w:sz w:val="18"/>
          <w:szCs w:val="18"/>
        </w:rPr>
      </w:pPr>
    </w:p>
    <w:p w14:paraId="7922F469" w14:textId="77777777" w:rsidR="00286295" w:rsidRPr="00725275" w:rsidRDefault="00286295">
      <w:pPr>
        <w:spacing w:line="261" w:lineRule="auto"/>
        <w:ind w:right="280"/>
        <w:rPr>
          <w:rFonts w:ascii="Lato" w:eastAsia="Times New Roman" w:hAnsi="Lato"/>
          <w:sz w:val="18"/>
          <w:szCs w:val="18"/>
        </w:rPr>
      </w:pPr>
      <w:r w:rsidRPr="00725275">
        <w:rPr>
          <w:rFonts w:ascii="Lato" w:eastAsia="Times New Roman" w:hAnsi="Lato"/>
          <w:sz w:val="18"/>
          <w:szCs w:val="18"/>
        </w:rPr>
        <w:t>Certain payments other than interest, dividends and patronage dividends that are not subject to information reporting are also not subject to backup withholding. For details, see the regulations under sections 6041, 6041A, 6045, and 6050(A) of the Code.</w:t>
      </w:r>
    </w:p>
    <w:p w14:paraId="4D07606C" w14:textId="77777777" w:rsidR="00286295" w:rsidRPr="00725275" w:rsidRDefault="00286295">
      <w:pPr>
        <w:spacing w:line="200" w:lineRule="exact"/>
        <w:rPr>
          <w:rFonts w:ascii="Lato" w:eastAsia="Times New Roman" w:hAnsi="Lato"/>
          <w:sz w:val="18"/>
          <w:szCs w:val="18"/>
        </w:rPr>
      </w:pPr>
    </w:p>
    <w:p w14:paraId="2F0AE7E0" w14:textId="77777777" w:rsidR="00286295" w:rsidRPr="00725275" w:rsidRDefault="00286295">
      <w:pPr>
        <w:spacing w:line="265" w:lineRule="exact"/>
        <w:rPr>
          <w:rFonts w:ascii="Lato" w:eastAsia="Times New Roman" w:hAnsi="Lato"/>
          <w:sz w:val="18"/>
          <w:szCs w:val="18"/>
        </w:rPr>
      </w:pPr>
    </w:p>
    <w:p w14:paraId="506E51A5" w14:textId="77777777" w:rsidR="00286295" w:rsidRPr="00725275" w:rsidRDefault="00286295">
      <w:pPr>
        <w:spacing w:line="256" w:lineRule="auto"/>
        <w:ind w:right="160"/>
        <w:rPr>
          <w:rFonts w:ascii="Lato" w:eastAsia="Times New Roman" w:hAnsi="Lato"/>
          <w:sz w:val="18"/>
          <w:szCs w:val="18"/>
        </w:rPr>
      </w:pPr>
      <w:r w:rsidRPr="00725275">
        <w:rPr>
          <w:rFonts w:ascii="Lato" w:eastAsia="Times New Roman" w:hAnsi="Lato"/>
          <w:sz w:val="18"/>
          <w:szCs w:val="18"/>
        </w:rPr>
        <w:t xml:space="preserve">PRIVACY ACT NOTICE. Section 6109 of the Code requires most recipients of dividends, interest or other payments to give taxpayer identification numbers to payers who must report the payments to the IRS. The IRS uses the numbers for identification purposes. Payers must be given the numbers </w:t>
      </w:r>
      <w:proofErr w:type="gramStart"/>
      <w:r w:rsidRPr="00725275">
        <w:rPr>
          <w:rFonts w:ascii="Lato" w:eastAsia="Times New Roman" w:hAnsi="Lato"/>
          <w:sz w:val="18"/>
          <w:szCs w:val="18"/>
        </w:rPr>
        <w:t>whether or not</w:t>
      </w:r>
      <w:proofErr w:type="gramEnd"/>
      <w:r w:rsidRPr="00725275">
        <w:rPr>
          <w:rFonts w:ascii="Lato" w:eastAsia="Times New Roman" w:hAnsi="Lato"/>
          <w:sz w:val="18"/>
          <w:szCs w:val="18"/>
        </w:rPr>
        <w:t xml:space="preserve"> recipients are required to file tax returns. Payers</w:t>
      </w:r>
    </w:p>
    <w:p w14:paraId="333EF58B" w14:textId="77777777" w:rsidR="00286295" w:rsidRPr="00725275" w:rsidRDefault="00286295">
      <w:pPr>
        <w:spacing w:line="200" w:lineRule="exact"/>
        <w:rPr>
          <w:rFonts w:ascii="Lato" w:eastAsia="Times New Roman" w:hAnsi="Lato"/>
          <w:sz w:val="18"/>
          <w:szCs w:val="18"/>
        </w:rPr>
      </w:pPr>
    </w:p>
    <w:p w14:paraId="115E9DBB" w14:textId="77777777" w:rsidR="00286295" w:rsidRPr="00725275" w:rsidRDefault="00286295">
      <w:pPr>
        <w:spacing w:line="227" w:lineRule="exact"/>
        <w:rPr>
          <w:rFonts w:ascii="Lato" w:eastAsia="Times New Roman" w:hAnsi="Lato"/>
          <w:sz w:val="18"/>
          <w:szCs w:val="18"/>
        </w:rPr>
      </w:pPr>
    </w:p>
    <w:p w14:paraId="75D5C64D" w14:textId="77777777" w:rsidR="00286295" w:rsidRPr="00725275" w:rsidRDefault="00286295">
      <w:pPr>
        <w:spacing w:line="0" w:lineRule="atLeast"/>
        <w:ind w:right="-19"/>
        <w:jc w:val="center"/>
        <w:rPr>
          <w:rFonts w:ascii="Lato" w:eastAsia="Times New Roman" w:hAnsi="Lato"/>
          <w:sz w:val="14"/>
          <w:szCs w:val="18"/>
        </w:rPr>
      </w:pPr>
      <w:r w:rsidRPr="00725275">
        <w:rPr>
          <w:rFonts w:ascii="Lato" w:eastAsia="Times New Roman" w:hAnsi="Lato"/>
          <w:sz w:val="14"/>
          <w:szCs w:val="18"/>
        </w:rPr>
        <w:t>-9-</w:t>
      </w:r>
    </w:p>
    <w:p w14:paraId="25258118" w14:textId="77777777" w:rsidR="00286295" w:rsidRPr="00725275" w:rsidRDefault="00286295">
      <w:pPr>
        <w:spacing w:line="19" w:lineRule="exact"/>
        <w:rPr>
          <w:rFonts w:ascii="Lato" w:eastAsia="Times New Roman" w:hAnsi="Lato"/>
          <w:sz w:val="18"/>
          <w:szCs w:val="18"/>
        </w:rPr>
      </w:pPr>
    </w:p>
    <w:p w14:paraId="2AD638C8"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p w14:paraId="774D19EF" w14:textId="77777777" w:rsidR="00286295" w:rsidRPr="00725275" w:rsidRDefault="00286295">
      <w:pPr>
        <w:spacing w:line="0" w:lineRule="atLeast"/>
        <w:rPr>
          <w:rFonts w:ascii="Lato" w:eastAsia="Times New Roman" w:hAnsi="Lato"/>
          <w:i/>
          <w:sz w:val="10"/>
          <w:szCs w:val="18"/>
        </w:rPr>
        <w:sectPr w:rsidR="00286295" w:rsidRPr="00725275">
          <w:pgSz w:w="12240" w:h="15840"/>
          <w:pgMar w:top="911" w:right="880" w:bottom="295" w:left="860" w:header="0" w:footer="0" w:gutter="0"/>
          <w:cols w:space="0" w:equalWidth="0">
            <w:col w:w="10500"/>
          </w:cols>
          <w:docGrid w:linePitch="360"/>
        </w:sectPr>
      </w:pPr>
    </w:p>
    <w:p w14:paraId="63E8D863" w14:textId="77777777" w:rsidR="00286295" w:rsidRPr="00725275" w:rsidRDefault="00286295">
      <w:pPr>
        <w:spacing w:line="261" w:lineRule="auto"/>
        <w:ind w:right="460"/>
        <w:rPr>
          <w:rFonts w:ascii="Lato" w:eastAsia="Times New Roman" w:hAnsi="Lato"/>
          <w:sz w:val="18"/>
          <w:szCs w:val="18"/>
        </w:rPr>
      </w:pPr>
      <w:bookmarkStart w:id="9" w:name="page10"/>
      <w:bookmarkEnd w:id="9"/>
      <w:r w:rsidRPr="00725275">
        <w:rPr>
          <w:rFonts w:ascii="Lato" w:eastAsia="Times New Roman" w:hAnsi="Lato"/>
          <w:i/>
          <w:sz w:val="10"/>
          <w:szCs w:val="18"/>
        </w:rPr>
        <w:lastRenderedPageBreak/>
        <w:pict w14:anchorId="07CFB06D">
          <v:line id="_x0000_s1080" style="position:absolute;z-index:-4;mso-position-horizontal-relative:page;mso-position-vertical-relative:page" from="24pt,24.35pt" to="588pt,24.35pt" o:userdrawn="t" strokeweight=".25397mm">
            <w10:wrap anchorx="page" anchory="page"/>
          </v:line>
        </w:pict>
      </w:r>
      <w:r w:rsidRPr="00725275">
        <w:rPr>
          <w:rFonts w:ascii="Lato" w:eastAsia="Times New Roman" w:hAnsi="Lato"/>
          <w:i/>
          <w:sz w:val="10"/>
          <w:szCs w:val="18"/>
        </w:rPr>
        <w:pict w14:anchorId="45AFFED8">
          <v:line id="_x0000_s1081" style="position:absolute;z-index:-3;mso-position-horizontal-relative:page;mso-position-vertical-relative:page" from="24.35pt,24pt" to="24.35pt,768pt" o:userdrawn="t" strokeweight=".25397mm">
            <w10:wrap anchorx="page" anchory="page"/>
          </v:line>
        </w:pict>
      </w:r>
      <w:r w:rsidRPr="00725275">
        <w:rPr>
          <w:rFonts w:ascii="Lato" w:eastAsia="Times New Roman" w:hAnsi="Lato"/>
          <w:i/>
          <w:sz w:val="10"/>
          <w:szCs w:val="18"/>
        </w:rPr>
        <w:pict w14:anchorId="0BD0759F">
          <v:line id="_x0000_s1082" style="position:absolute;z-index:-2;mso-position-horizontal-relative:page;mso-position-vertical-relative:page" from="24pt,767.6pt" to="588pt,767.6pt" o:userdrawn="t" strokeweight=".25397mm">
            <w10:wrap anchorx="page" anchory="page"/>
          </v:line>
        </w:pict>
      </w:r>
      <w:r w:rsidRPr="00725275">
        <w:rPr>
          <w:rFonts w:ascii="Lato" w:eastAsia="Times New Roman" w:hAnsi="Lato"/>
          <w:i/>
          <w:sz w:val="10"/>
          <w:szCs w:val="18"/>
        </w:rPr>
        <w:pict w14:anchorId="573CFD5F">
          <v:line id="_x0000_s1083" style="position:absolute;z-index:-1;mso-position-horizontal-relative:page;mso-position-vertical-relative:page" from="587.6pt,24pt" to="587.6pt,768pt" o:userdrawn="t" strokeweight=".25397mm">
            <w10:wrap anchorx="page" anchory="page"/>
          </v:line>
        </w:pict>
      </w:r>
      <w:r w:rsidRPr="00725275">
        <w:rPr>
          <w:rFonts w:ascii="Lato" w:eastAsia="Times New Roman" w:hAnsi="Lato"/>
          <w:sz w:val="18"/>
          <w:szCs w:val="18"/>
        </w:rPr>
        <w:t>must generally withhold 30% of taxable interest, dividends and certain other payments to a payee who does not furnish a taxpayer identification number to a payer. Certain penalties may also apply.</w:t>
      </w:r>
    </w:p>
    <w:p w14:paraId="76C243D3" w14:textId="77777777" w:rsidR="00286295" w:rsidRPr="00725275" w:rsidRDefault="00286295">
      <w:pPr>
        <w:spacing w:line="223" w:lineRule="exact"/>
        <w:rPr>
          <w:rFonts w:ascii="Lato" w:eastAsia="Times New Roman" w:hAnsi="Lato"/>
          <w:sz w:val="18"/>
          <w:szCs w:val="18"/>
        </w:rPr>
      </w:pPr>
    </w:p>
    <w:p w14:paraId="15B0EB25" w14:textId="77777777" w:rsidR="00286295" w:rsidRPr="00725275" w:rsidRDefault="00286295">
      <w:pPr>
        <w:spacing w:line="0" w:lineRule="atLeast"/>
        <w:rPr>
          <w:rFonts w:ascii="Lato" w:eastAsia="Times New Roman" w:hAnsi="Lato"/>
          <w:b/>
          <w:sz w:val="18"/>
          <w:szCs w:val="18"/>
        </w:rPr>
      </w:pPr>
      <w:r w:rsidRPr="00725275">
        <w:rPr>
          <w:rFonts w:ascii="Lato" w:eastAsia="Times New Roman" w:hAnsi="Lato"/>
          <w:b/>
          <w:sz w:val="18"/>
          <w:szCs w:val="18"/>
        </w:rPr>
        <w:t>PENALTIES</w:t>
      </w:r>
    </w:p>
    <w:p w14:paraId="3F3996B9" w14:textId="77777777" w:rsidR="00286295" w:rsidRPr="00725275" w:rsidRDefault="00286295">
      <w:pPr>
        <w:spacing w:line="11" w:lineRule="exact"/>
        <w:rPr>
          <w:rFonts w:ascii="Lato" w:eastAsia="Times New Roman" w:hAnsi="Lato"/>
          <w:sz w:val="18"/>
          <w:szCs w:val="18"/>
        </w:rPr>
      </w:pPr>
    </w:p>
    <w:p w14:paraId="1F581E76" w14:textId="77777777" w:rsidR="00286295" w:rsidRPr="00725275" w:rsidRDefault="00286295">
      <w:pPr>
        <w:numPr>
          <w:ilvl w:val="0"/>
          <w:numId w:val="12"/>
        </w:numPr>
        <w:tabs>
          <w:tab w:val="left" w:pos="350"/>
        </w:tabs>
        <w:spacing w:line="256" w:lineRule="auto"/>
        <w:ind w:firstLine="4"/>
        <w:rPr>
          <w:rFonts w:ascii="Lato" w:eastAsia="Times New Roman" w:hAnsi="Lato"/>
          <w:b/>
          <w:sz w:val="18"/>
          <w:szCs w:val="18"/>
        </w:rPr>
      </w:pPr>
      <w:r w:rsidRPr="00725275">
        <w:rPr>
          <w:rFonts w:ascii="Lato" w:eastAsia="Times New Roman" w:hAnsi="Lato"/>
          <w:b/>
          <w:sz w:val="18"/>
          <w:szCs w:val="18"/>
        </w:rPr>
        <w:t xml:space="preserve">PENALTY FOR FAILURE TO FURNISH TAXPAYER IDENTIFICATION NUMBER. </w:t>
      </w:r>
      <w:r w:rsidRPr="00725275">
        <w:rPr>
          <w:rFonts w:ascii="Lato" w:eastAsia="Times New Roman" w:hAnsi="Lato"/>
          <w:sz w:val="18"/>
          <w:szCs w:val="18"/>
        </w:rPr>
        <w:t>-- If you fail to furnish your</w:t>
      </w:r>
      <w:r w:rsidRPr="00725275">
        <w:rPr>
          <w:rFonts w:ascii="Lato" w:eastAsia="Times New Roman" w:hAnsi="Lato"/>
          <w:b/>
          <w:sz w:val="18"/>
          <w:szCs w:val="18"/>
        </w:rPr>
        <w:t xml:space="preserve"> </w:t>
      </w:r>
      <w:r w:rsidRPr="00725275">
        <w:rPr>
          <w:rFonts w:ascii="Lato" w:eastAsia="Times New Roman" w:hAnsi="Lato"/>
          <w:sz w:val="18"/>
          <w:szCs w:val="18"/>
        </w:rPr>
        <w:t>correct taxpayer identification number to a payer, you may be subject to a penalty of $50 for each such failure unless your failure is due to reasonable cause and not to willful neglect.</w:t>
      </w:r>
    </w:p>
    <w:p w14:paraId="129553E3" w14:textId="77777777" w:rsidR="00286295" w:rsidRPr="00725275" w:rsidRDefault="00286295">
      <w:pPr>
        <w:spacing w:line="228" w:lineRule="exact"/>
        <w:rPr>
          <w:rFonts w:ascii="Lato" w:eastAsia="Times New Roman" w:hAnsi="Lato"/>
          <w:b/>
          <w:sz w:val="18"/>
          <w:szCs w:val="18"/>
        </w:rPr>
      </w:pPr>
    </w:p>
    <w:p w14:paraId="05BFD5BA" w14:textId="77777777" w:rsidR="00286295" w:rsidRPr="00725275" w:rsidRDefault="00286295">
      <w:pPr>
        <w:numPr>
          <w:ilvl w:val="0"/>
          <w:numId w:val="12"/>
        </w:numPr>
        <w:tabs>
          <w:tab w:val="left" w:pos="350"/>
        </w:tabs>
        <w:spacing w:line="261" w:lineRule="auto"/>
        <w:ind w:right="260" w:firstLine="4"/>
        <w:rPr>
          <w:rFonts w:ascii="Lato" w:eastAsia="Times New Roman" w:hAnsi="Lato"/>
          <w:b/>
          <w:sz w:val="18"/>
          <w:szCs w:val="18"/>
        </w:rPr>
      </w:pPr>
      <w:r w:rsidRPr="00725275">
        <w:rPr>
          <w:rFonts w:ascii="Lato" w:eastAsia="Times New Roman" w:hAnsi="Lato"/>
          <w:b/>
          <w:sz w:val="18"/>
          <w:szCs w:val="18"/>
        </w:rPr>
        <w:t xml:space="preserve">CIVIL PENALTY FOR FALSE INFORMATION WITH RESPECT TO WITHHOLDING. </w:t>
      </w:r>
      <w:r w:rsidRPr="00725275">
        <w:rPr>
          <w:rFonts w:ascii="Lato" w:eastAsia="Times New Roman" w:hAnsi="Lato"/>
          <w:sz w:val="18"/>
          <w:szCs w:val="18"/>
        </w:rPr>
        <w:t>-- If you make a false</w:t>
      </w:r>
      <w:r w:rsidRPr="00725275">
        <w:rPr>
          <w:rFonts w:ascii="Lato" w:eastAsia="Times New Roman" w:hAnsi="Lato"/>
          <w:b/>
          <w:sz w:val="18"/>
          <w:szCs w:val="18"/>
        </w:rPr>
        <w:t xml:space="preserve"> </w:t>
      </w:r>
      <w:r w:rsidRPr="00725275">
        <w:rPr>
          <w:rFonts w:ascii="Lato" w:eastAsia="Times New Roman" w:hAnsi="Lato"/>
          <w:sz w:val="18"/>
          <w:szCs w:val="18"/>
        </w:rPr>
        <w:t>statement with no reasonable basis that results in no backup withholding tax, you are subject to a penalty of $500.</w:t>
      </w:r>
    </w:p>
    <w:p w14:paraId="2B770522" w14:textId="77777777" w:rsidR="00286295" w:rsidRPr="00725275" w:rsidRDefault="00286295">
      <w:pPr>
        <w:spacing w:line="223" w:lineRule="exact"/>
        <w:rPr>
          <w:rFonts w:ascii="Lato" w:eastAsia="Times New Roman" w:hAnsi="Lato"/>
          <w:b/>
          <w:sz w:val="18"/>
          <w:szCs w:val="18"/>
        </w:rPr>
      </w:pPr>
    </w:p>
    <w:p w14:paraId="100CA48C" w14:textId="77777777" w:rsidR="00286295" w:rsidRPr="00725275" w:rsidRDefault="00286295">
      <w:pPr>
        <w:numPr>
          <w:ilvl w:val="0"/>
          <w:numId w:val="12"/>
        </w:numPr>
        <w:tabs>
          <w:tab w:val="left" w:pos="292"/>
        </w:tabs>
        <w:spacing w:line="261" w:lineRule="auto"/>
        <w:ind w:right="20" w:firstLine="4"/>
        <w:rPr>
          <w:rFonts w:ascii="Lato" w:eastAsia="Times New Roman" w:hAnsi="Lato"/>
          <w:b/>
          <w:sz w:val="18"/>
          <w:szCs w:val="18"/>
        </w:rPr>
      </w:pPr>
      <w:r w:rsidRPr="00725275">
        <w:rPr>
          <w:rFonts w:ascii="Lato" w:eastAsia="Times New Roman" w:hAnsi="Lato"/>
          <w:b/>
          <w:sz w:val="18"/>
          <w:szCs w:val="18"/>
        </w:rPr>
        <w:t xml:space="preserve">CRIMINAL PENALTY FOR FALSIFYING INFORMATION. </w:t>
      </w:r>
      <w:r w:rsidRPr="00725275">
        <w:rPr>
          <w:rFonts w:ascii="Lato" w:eastAsia="Times New Roman" w:hAnsi="Lato"/>
          <w:sz w:val="18"/>
          <w:szCs w:val="18"/>
        </w:rPr>
        <w:t>-- Willfully falsifying certifications or affirmations may</w:t>
      </w:r>
      <w:r w:rsidRPr="00725275">
        <w:rPr>
          <w:rFonts w:ascii="Lato" w:eastAsia="Times New Roman" w:hAnsi="Lato"/>
          <w:b/>
          <w:sz w:val="18"/>
          <w:szCs w:val="18"/>
        </w:rPr>
        <w:t xml:space="preserve"> </w:t>
      </w:r>
      <w:r w:rsidRPr="00725275">
        <w:rPr>
          <w:rFonts w:ascii="Lato" w:eastAsia="Times New Roman" w:hAnsi="Lato"/>
          <w:sz w:val="18"/>
          <w:szCs w:val="18"/>
        </w:rPr>
        <w:t>subject you to criminal penalties including fines and/or imprisonment.</w:t>
      </w:r>
    </w:p>
    <w:p w14:paraId="5011555E" w14:textId="77777777" w:rsidR="00286295" w:rsidRPr="00725275" w:rsidRDefault="00286295">
      <w:pPr>
        <w:spacing w:line="223" w:lineRule="exact"/>
        <w:rPr>
          <w:rFonts w:ascii="Lato" w:eastAsia="Times New Roman" w:hAnsi="Lato"/>
          <w:sz w:val="18"/>
          <w:szCs w:val="18"/>
        </w:rPr>
      </w:pPr>
    </w:p>
    <w:p w14:paraId="4404CE11" w14:textId="77777777" w:rsidR="00286295" w:rsidRPr="00725275" w:rsidRDefault="00286295">
      <w:pPr>
        <w:spacing w:line="261" w:lineRule="auto"/>
        <w:ind w:right="740"/>
        <w:rPr>
          <w:rFonts w:ascii="Lato" w:eastAsia="Times New Roman" w:hAnsi="Lato"/>
          <w:sz w:val="18"/>
          <w:szCs w:val="18"/>
        </w:rPr>
      </w:pPr>
      <w:r w:rsidRPr="00725275">
        <w:rPr>
          <w:rFonts w:ascii="Lato" w:eastAsia="Times New Roman" w:hAnsi="Lato"/>
          <w:sz w:val="18"/>
          <w:szCs w:val="18"/>
        </w:rPr>
        <w:t>FOR ADDITIONAL INFORMATION CONTACT YOUR TAX CONSULTANT OR THE INTERNAL REVENUE SERVICE.</w:t>
      </w:r>
    </w:p>
    <w:p w14:paraId="076230A1" w14:textId="77777777" w:rsidR="00286295" w:rsidRPr="00725275" w:rsidRDefault="00286295">
      <w:pPr>
        <w:spacing w:line="154" w:lineRule="exact"/>
        <w:rPr>
          <w:rFonts w:ascii="Lato" w:eastAsia="Times New Roman" w:hAnsi="Lato"/>
          <w:sz w:val="18"/>
          <w:szCs w:val="18"/>
        </w:rPr>
      </w:pPr>
    </w:p>
    <w:p w14:paraId="5CF04AC8" w14:textId="77777777" w:rsidR="00286295" w:rsidRPr="00725275" w:rsidRDefault="00286295">
      <w:pPr>
        <w:spacing w:line="276" w:lineRule="auto"/>
        <w:ind w:right="220"/>
        <w:rPr>
          <w:rFonts w:ascii="Lato" w:eastAsia="Times New Roman" w:hAnsi="Lato"/>
          <w:sz w:val="18"/>
          <w:szCs w:val="18"/>
        </w:rPr>
      </w:pPr>
      <w:r w:rsidRPr="00725275">
        <w:rPr>
          <w:rFonts w:ascii="Lato" w:eastAsia="Times New Roman" w:hAnsi="Lato"/>
          <w:sz w:val="18"/>
          <w:szCs w:val="18"/>
        </w:rPr>
        <w:t>Unless otherwise noted herein, all references to section numbers or regulations are references to the Internal Revenue Code of 1986, as amended.</w:t>
      </w:r>
    </w:p>
    <w:p w14:paraId="0971C0A3" w14:textId="77777777" w:rsidR="00286295" w:rsidRPr="00725275" w:rsidRDefault="00286295">
      <w:pPr>
        <w:spacing w:line="200" w:lineRule="exact"/>
        <w:rPr>
          <w:rFonts w:ascii="Lato" w:eastAsia="Times New Roman" w:hAnsi="Lato"/>
          <w:sz w:val="18"/>
          <w:szCs w:val="18"/>
        </w:rPr>
      </w:pPr>
    </w:p>
    <w:p w14:paraId="6BF7E8DB" w14:textId="77777777" w:rsidR="00286295" w:rsidRPr="00725275" w:rsidRDefault="00286295">
      <w:pPr>
        <w:spacing w:line="200" w:lineRule="exact"/>
        <w:rPr>
          <w:rFonts w:ascii="Lato" w:eastAsia="Times New Roman" w:hAnsi="Lato"/>
          <w:sz w:val="18"/>
          <w:szCs w:val="18"/>
        </w:rPr>
      </w:pPr>
    </w:p>
    <w:p w14:paraId="20AD09E1" w14:textId="77777777" w:rsidR="00286295" w:rsidRPr="00725275" w:rsidRDefault="00286295">
      <w:pPr>
        <w:spacing w:line="200" w:lineRule="exact"/>
        <w:rPr>
          <w:rFonts w:ascii="Lato" w:eastAsia="Times New Roman" w:hAnsi="Lato"/>
          <w:sz w:val="18"/>
          <w:szCs w:val="18"/>
        </w:rPr>
      </w:pPr>
    </w:p>
    <w:p w14:paraId="2960BB01" w14:textId="77777777" w:rsidR="00286295" w:rsidRPr="00725275" w:rsidRDefault="00286295">
      <w:pPr>
        <w:spacing w:line="200" w:lineRule="exact"/>
        <w:rPr>
          <w:rFonts w:ascii="Lato" w:eastAsia="Times New Roman" w:hAnsi="Lato"/>
          <w:sz w:val="18"/>
          <w:szCs w:val="18"/>
        </w:rPr>
      </w:pPr>
    </w:p>
    <w:p w14:paraId="7EF2ED07" w14:textId="77777777" w:rsidR="00286295" w:rsidRPr="00725275" w:rsidRDefault="00286295">
      <w:pPr>
        <w:spacing w:line="200" w:lineRule="exact"/>
        <w:rPr>
          <w:rFonts w:ascii="Lato" w:eastAsia="Times New Roman" w:hAnsi="Lato"/>
          <w:sz w:val="18"/>
          <w:szCs w:val="18"/>
        </w:rPr>
      </w:pPr>
    </w:p>
    <w:p w14:paraId="487C1350" w14:textId="77777777" w:rsidR="00286295" w:rsidRPr="00725275" w:rsidRDefault="00286295">
      <w:pPr>
        <w:spacing w:line="200" w:lineRule="exact"/>
        <w:rPr>
          <w:rFonts w:ascii="Lato" w:eastAsia="Times New Roman" w:hAnsi="Lato"/>
          <w:sz w:val="18"/>
          <w:szCs w:val="18"/>
        </w:rPr>
      </w:pPr>
    </w:p>
    <w:p w14:paraId="5AFDC1F2" w14:textId="77777777" w:rsidR="00286295" w:rsidRPr="00725275" w:rsidRDefault="00286295">
      <w:pPr>
        <w:spacing w:line="200" w:lineRule="exact"/>
        <w:rPr>
          <w:rFonts w:ascii="Lato" w:eastAsia="Times New Roman" w:hAnsi="Lato"/>
          <w:sz w:val="18"/>
          <w:szCs w:val="18"/>
        </w:rPr>
      </w:pPr>
    </w:p>
    <w:p w14:paraId="5406519B" w14:textId="77777777" w:rsidR="00286295" w:rsidRPr="00725275" w:rsidRDefault="00286295">
      <w:pPr>
        <w:spacing w:line="200" w:lineRule="exact"/>
        <w:rPr>
          <w:rFonts w:ascii="Lato" w:eastAsia="Times New Roman" w:hAnsi="Lato"/>
          <w:sz w:val="18"/>
          <w:szCs w:val="18"/>
        </w:rPr>
      </w:pPr>
    </w:p>
    <w:p w14:paraId="11758858" w14:textId="77777777" w:rsidR="00286295" w:rsidRPr="00725275" w:rsidRDefault="00286295">
      <w:pPr>
        <w:spacing w:line="200" w:lineRule="exact"/>
        <w:rPr>
          <w:rFonts w:ascii="Lato" w:eastAsia="Times New Roman" w:hAnsi="Lato"/>
          <w:sz w:val="18"/>
          <w:szCs w:val="18"/>
        </w:rPr>
      </w:pPr>
    </w:p>
    <w:p w14:paraId="64FC540F" w14:textId="77777777" w:rsidR="00286295" w:rsidRPr="00725275" w:rsidRDefault="00286295">
      <w:pPr>
        <w:spacing w:line="200" w:lineRule="exact"/>
        <w:rPr>
          <w:rFonts w:ascii="Lato" w:eastAsia="Times New Roman" w:hAnsi="Lato"/>
          <w:sz w:val="18"/>
          <w:szCs w:val="18"/>
        </w:rPr>
      </w:pPr>
    </w:p>
    <w:p w14:paraId="3F31B737" w14:textId="77777777" w:rsidR="00286295" w:rsidRPr="00725275" w:rsidRDefault="00286295">
      <w:pPr>
        <w:spacing w:line="200" w:lineRule="exact"/>
        <w:rPr>
          <w:rFonts w:ascii="Lato" w:eastAsia="Times New Roman" w:hAnsi="Lato"/>
          <w:sz w:val="18"/>
          <w:szCs w:val="18"/>
        </w:rPr>
      </w:pPr>
    </w:p>
    <w:p w14:paraId="714E84CE" w14:textId="77777777" w:rsidR="00286295" w:rsidRPr="00725275" w:rsidRDefault="00286295">
      <w:pPr>
        <w:spacing w:line="200" w:lineRule="exact"/>
        <w:rPr>
          <w:rFonts w:ascii="Lato" w:eastAsia="Times New Roman" w:hAnsi="Lato"/>
          <w:sz w:val="18"/>
          <w:szCs w:val="18"/>
        </w:rPr>
      </w:pPr>
    </w:p>
    <w:p w14:paraId="6C49CC24" w14:textId="77777777" w:rsidR="00286295" w:rsidRPr="00725275" w:rsidRDefault="00286295">
      <w:pPr>
        <w:spacing w:line="200" w:lineRule="exact"/>
        <w:rPr>
          <w:rFonts w:ascii="Lato" w:eastAsia="Times New Roman" w:hAnsi="Lato"/>
          <w:sz w:val="18"/>
          <w:szCs w:val="18"/>
        </w:rPr>
      </w:pPr>
    </w:p>
    <w:p w14:paraId="66298447" w14:textId="77777777" w:rsidR="00286295" w:rsidRPr="00725275" w:rsidRDefault="00286295">
      <w:pPr>
        <w:spacing w:line="200" w:lineRule="exact"/>
        <w:rPr>
          <w:rFonts w:ascii="Lato" w:eastAsia="Times New Roman" w:hAnsi="Lato"/>
          <w:sz w:val="18"/>
          <w:szCs w:val="18"/>
        </w:rPr>
      </w:pPr>
    </w:p>
    <w:p w14:paraId="61C473BA" w14:textId="77777777" w:rsidR="00286295" w:rsidRPr="00725275" w:rsidRDefault="00286295">
      <w:pPr>
        <w:spacing w:line="200" w:lineRule="exact"/>
        <w:rPr>
          <w:rFonts w:ascii="Lato" w:eastAsia="Times New Roman" w:hAnsi="Lato"/>
          <w:sz w:val="18"/>
          <w:szCs w:val="18"/>
        </w:rPr>
      </w:pPr>
    </w:p>
    <w:p w14:paraId="4898A1E7" w14:textId="77777777" w:rsidR="00286295" w:rsidRPr="00725275" w:rsidRDefault="00286295">
      <w:pPr>
        <w:spacing w:line="200" w:lineRule="exact"/>
        <w:rPr>
          <w:rFonts w:ascii="Lato" w:eastAsia="Times New Roman" w:hAnsi="Lato"/>
          <w:sz w:val="18"/>
          <w:szCs w:val="18"/>
        </w:rPr>
      </w:pPr>
    </w:p>
    <w:p w14:paraId="2287F403" w14:textId="77777777" w:rsidR="00286295" w:rsidRPr="00725275" w:rsidRDefault="00286295">
      <w:pPr>
        <w:spacing w:line="200" w:lineRule="exact"/>
        <w:rPr>
          <w:rFonts w:ascii="Lato" w:eastAsia="Times New Roman" w:hAnsi="Lato"/>
          <w:sz w:val="18"/>
          <w:szCs w:val="18"/>
        </w:rPr>
      </w:pPr>
    </w:p>
    <w:p w14:paraId="54A8C971" w14:textId="77777777" w:rsidR="00286295" w:rsidRPr="00725275" w:rsidRDefault="00286295">
      <w:pPr>
        <w:spacing w:line="200" w:lineRule="exact"/>
        <w:rPr>
          <w:rFonts w:ascii="Lato" w:eastAsia="Times New Roman" w:hAnsi="Lato"/>
          <w:sz w:val="18"/>
          <w:szCs w:val="18"/>
        </w:rPr>
      </w:pPr>
    </w:p>
    <w:p w14:paraId="6A44D049" w14:textId="77777777" w:rsidR="00286295" w:rsidRPr="00725275" w:rsidRDefault="00286295">
      <w:pPr>
        <w:spacing w:line="200" w:lineRule="exact"/>
        <w:rPr>
          <w:rFonts w:ascii="Lato" w:eastAsia="Times New Roman" w:hAnsi="Lato"/>
          <w:sz w:val="18"/>
          <w:szCs w:val="18"/>
        </w:rPr>
      </w:pPr>
    </w:p>
    <w:p w14:paraId="6CF7715C" w14:textId="77777777" w:rsidR="00286295" w:rsidRPr="00725275" w:rsidRDefault="00286295">
      <w:pPr>
        <w:spacing w:line="200" w:lineRule="exact"/>
        <w:rPr>
          <w:rFonts w:ascii="Lato" w:eastAsia="Times New Roman" w:hAnsi="Lato"/>
          <w:sz w:val="18"/>
          <w:szCs w:val="18"/>
        </w:rPr>
      </w:pPr>
    </w:p>
    <w:p w14:paraId="6BC4C563" w14:textId="77777777" w:rsidR="00286295" w:rsidRPr="00725275" w:rsidRDefault="00286295">
      <w:pPr>
        <w:spacing w:line="200" w:lineRule="exact"/>
        <w:rPr>
          <w:rFonts w:ascii="Lato" w:eastAsia="Times New Roman" w:hAnsi="Lato"/>
          <w:sz w:val="18"/>
          <w:szCs w:val="18"/>
        </w:rPr>
      </w:pPr>
    </w:p>
    <w:p w14:paraId="76D5679D" w14:textId="77777777" w:rsidR="00286295" w:rsidRPr="00725275" w:rsidRDefault="00286295">
      <w:pPr>
        <w:spacing w:line="200" w:lineRule="exact"/>
        <w:rPr>
          <w:rFonts w:ascii="Lato" w:eastAsia="Times New Roman" w:hAnsi="Lato"/>
          <w:sz w:val="18"/>
          <w:szCs w:val="18"/>
        </w:rPr>
      </w:pPr>
    </w:p>
    <w:p w14:paraId="73F4ED97" w14:textId="77777777" w:rsidR="00286295" w:rsidRPr="00725275" w:rsidRDefault="00286295">
      <w:pPr>
        <w:spacing w:line="200" w:lineRule="exact"/>
        <w:rPr>
          <w:rFonts w:ascii="Lato" w:eastAsia="Times New Roman" w:hAnsi="Lato"/>
          <w:sz w:val="18"/>
          <w:szCs w:val="18"/>
        </w:rPr>
      </w:pPr>
    </w:p>
    <w:p w14:paraId="164BA7EE" w14:textId="77777777" w:rsidR="00286295" w:rsidRPr="00725275" w:rsidRDefault="00286295">
      <w:pPr>
        <w:spacing w:line="200" w:lineRule="exact"/>
        <w:rPr>
          <w:rFonts w:ascii="Lato" w:eastAsia="Times New Roman" w:hAnsi="Lato"/>
          <w:sz w:val="18"/>
          <w:szCs w:val="18"/>
        </w:rPr>
      </w:pPr>
    </w:p>
    <w:p w14:paraId="6F76027E" w14:textId="77777777" w:rsidR="00286295" w:rsidRPr="00725275" w:rsidRDefault="00286295">
      <w:pPr>
        <w:spacing w:line="200" w:lineRule="exact"/>
        <w:rPr>
          <w:rFonts w:ascii="Lato" w:eastAsia="Times New Roman" w:hAnsi="Lato"/>
          <w:sz w:val="18"/>
          <w:szCs w:val="18"/>
        </w:rPr>
      </w:pPr>
    </w:p>
    <w:p w14:paraId="1D4A7BFC" w14:textId="77777777" w:rsidR="00286295" w:rsidRPr="00725275" w:rsidRDefault="00286295">
      <w:pPr>
        <w:spacing w:line="200" w:lineRule="exact"/>
        <w:rPr>
          <w:rFonts w:ascii="Lato" w:eastAsia="Times New Roman" w:hAnsi="Lato"/>
          <w:sz w:val="18"/>
          <w:szCs w:val="18"/>
        </w:rPr>
      </w:pPr>
    </w:p>
    <w:p w14:paraId="4D832EB7" w14:textId="77777777" w:rsidR="00286295" w:rsidRPr="00725275" w:rsidRDefault="00286295">
      <w:pPr>
        <w:spacing w:line="200" w:lineRule="exact"/>
        <w:rPr>
          <w:rFonts w:ascii="Lato" w:eastAsia="Times New Roman" w:hAnsi="Lato"/>
          <w:sz w:val="18"/>
          <w:szCs w:val="18"/>
        </w:rPr>
      </w:pPr>
    </w:p>
    <w:p w14:paraId="3CA3F6DA" w14:textId="77777777" w:rsidR="00286295" w:rsidRPr="00725275" w:rsidRDefault="00286295">
      <w:pPr>
        <w:spacing w:line="200" w:lineRule="exact"/>
        <w:rPr>
          <w:rFonts w:ascii="Lato" w:eastAsia="Times New Roman" w:hAnsi="Lato"/>
          <w:sz w:val="18"/>
          <w:szCs w:val="18"/>
        </w:rPr>
      </w:pPr>
    </w:p>
    <w:p w14:paraId="7941D0E6" w14:textId="77777777" w:rsidR="00286295" w:rsidRPr="00725275" w:rsidRDefault="00286295">
      <w:pPr>
        <w:spacing w:line="200" w:lineRule="exact"/>
        <w:rPr>
          <w:rFonts w:ascii="Lato" w:eastAsia="Times New Roman" w:hAnsi="Lato"/>
          <w:sz w:val="18"/>
          <w:szCs w:val="18"/>
        </w:rPr>
      </w:pPr>
    </w:p>
    <w:p w14:paraId="6CF8013C" w14:textId="77777777" w:rsidR="00286295" w:rsidRPr="00725275" w:rsidRDefault="00286295">
      <w:pPr>
        <w:spacing w:line="200" w:lineRule="exact"/>
        <w:rPr>
          <w:rFonts w:ascii="Lato" w:eastAsia="Times New Roman" w:hAnsi="Lato"/>
          <w:sz w:val="18"/>
          <w:szCs w:val="18"/>
        </w:rPr>
      </w:pPr>
    </w:p>
    <w:p w14:paraId="01545A67" w14:textId="77777777" w:rsidR="00286295" w:rsidRPr="00725275" w:rsidRDefault="00286295">
      <w:pPr>
        <w:spacing w:line="200" w:lineRule="exact"/>
        <w:rPr>
          <w:rFonts w:ascii="Lato" w:eastAsia="Times New Roman" w:hAnsi="Lato"/>
          <w:sz w:val="18"/>
          <w:szCs w:val="18"/>
        </w:rPr>
      </w:pPr>
    </w:p>
    <w:p w14:paraId="1C1CE1C9" w14:textId="77777777" w:rsidR="00286295" w:rsidRPr="00725275" w:rsidRDefault="00286295">
      <w:pPr>
        <w:spacing w:line="200" w:lineRule="exact"/>
        <w:rPr>
          <w:rFonts w:ascii="Lato" w:eastAsia="Times New Roman" w:hAnsi="Lato"/>
          <w:sz w:val="18"/>
          <w:szCs w:val="18"/>
        </w:rPr>
      </w:pPr>
    </w:p>
    <w:p w14:paraId="1B0E909F" w14:textId="77777777" w:rsidR="00286295" w:rsidRPr="00725275" w:rsidRDefault="00286295">
      <w:pPr>
        <w:spacing w:line="200" w:lineRule="exact"/>
        <w:rPr>
          <w:rFonts w:ascii="Lato" w:eastAsia="Times New Roman" w:hAnsi="Lato"/>
          <w:sz w:val="18"/>
          <w:szCs w:val="18"/>
        </w:rPr>
      </w:pPr>
    </w:p>
    <w:p w14:paraId="18CEF65F" w14:textId="77777777" w:rsidR="00286295" w:rsidRPr="00725275" w:rsidRDefault="00286295">
      <w:pPr>
        <w:spacing w:line="200" w:lineRule="exact"/>
        <w:rPr>
          <w:rFonts w:ascii="Lato" w:eastAsia="Times New Roman" w:hAnsi="Lato"/>
          <w:sz w:val="18"/>
          <w:szCs w:val="18"/>
        </w:rPr>
      </w:pPr>
    </w:p>
    <w:p w14:paraId="56CE6B19" w14:textId="77777777" w:rsidR="00286295" w:rsidRPr="00725275" w:rsidRDefault="00286295">
      <w:pPr>
        <w:spacing w:line="200" w:lineRule="exact"/>
        <w:rPr>
          <w:rFonts w:ascii="Lato" w:eastAsia="Times New Roman" w:hAnsi="Lato"/>
          <w:sz w:val="18"/>
          <w:szCs w:val="18"/>
        </w:rPr>
      </w:pPr>
    </w:p>
    <w:p w14:paraId="47EF7257" w14:textId="77777777" w:rsidR="00286295" w:rsidRPr="00725275" w:rsidRDefault="00286295">
      <w:pPr>
        <w:spacing w:line="200" w:lineRule="exact"/>
        <w:rPr>
          <w:rFonts w:ascii="Lato" w:eastAsia="Times New Roman" w:hAnsi="Lato"/>
          <w:sz w:val="18"/>
          <w:szCs w:val="18"/>
        </w:rPr>
      </w:pPr>
    </w:p>
    <w:p w14:paraId="48024414" w14:textId="77777777" w:rsidR="00286295" w:rsidRPr="00725275" w:rsidRDefault="00286295">
      <w:pPr>
        <w:spacing w:line="200" w:lineRule="exact"/>
        <w:rPr>
          <w:rFonts w:ascii="Lato" w:eastAsia="Times New Roman" w:hAnsi="Lato"/>
          <w:sz w:val="18"/>
          <w:szCs w:val="18"/>
        </w:rPr>
      </w:pPr>
    </w:p>
    <w:p w14:paraId="19FA9041" w14:textId="77777777" w:rsidR="00286295" w:rsidRPr="00725275" w:rsidRDefault="00286295">
      <w:pPr>
        <w:spacing w:line="200" w:lineRule="exact"/>
        <w:rPr>
          <w:rFonts w:ascii="Lato" w:eastAsia="Times New Roman" w:hAnsi="Lato"/>
          <w:sz w:val="18"/>
          <w:szCs w:val="18"/>
        </w:rPr>
      </w:pPr>
    </w:p>
    <w:p w14:paraId="3C7CD10D" w14:textId="77777777" w:rsidR="00286295" w:rsidRPr="00725275" w:rsidRDefault="00286295">
      <w:pPr>
        <w:spacing w:line="200" w:lineRule="exact"/>
        <w:rPr>
          <w:rFonts w:ascii="Lato" w:eastAsia="Times New Roman" w:hAnsi="Lato"/>
          <w:sz w:val="18"/>
          <w:szCs w:val="18"/>
        </w:rPr>
      </w:pPr>
    </w:p>
    <w:p w14:paraId="1B6CA57C" w14:textId="77777777" w:rsidR="00286295" w:rsidRPr="00725275" w:rsidRDefault="00286295">
      <w:pPr>
        <w:spacing w:line="200" w:lineRule="exact"/>
        <w:rPr>
          <w:rFonts w:ascii="Lato" w:eastAsia="Times New Roman" w:hAnsi="Lato"/>
          <w:sz w:val="18"/>
          <w:szCs w:val="18"/>
        </w:rPr>
      </w:pPr>
    </w:p>
    <w:p w14:paraId="32153DA5" w14:textId="77777777" w:rsidR="00286295" w:rsidRPr="00725275" w:rsidRDefault="00286295">
      <w:pPr>
        <w:spacing w:line="200" w:lineRule="exact"/>
        <w:rPr>
          <w:rFonts w:ascii="Lato" w:eastAsia="Times New Roman" w:hAnsi="Lato"/>
          <w:sz w:val="18"/>
          <w:szCs w:val="18"/>
        </w:rPr>
      </w:pPr>
    </w:p>
    <w:p w14:paraId="73EAB43C" w14:textId="77777777" w:rsidR="00286295" w:rsidRPr="00725275" w:rsidRDefault="00286295">
      <w:pPr>
        <w:spacing w:line="200" w:lineRule="exact"/>
        <w:rPr>
          <w:rFonts w:ascii="Lato" w:eastAsia="Times New Roman" w:hAnsi="Lato"/>
          <w:sz w:val="18"/>
          <w:szCs w:val="18"/>
        </w:rPr>
      </w:pPr>
    </w:p>
    <w:p w14:paraId="0E116513" w14:textId="77777777" w:rsidR="00286295" w:rsidRPr="00725275" w:rsidRDefault="00286295">
      <w:pPr>
        <w:spacing w:line="200" w:lineRule="exact"/>
        <w:rPr>
          <w:rFonts w:ascii="Lato" w:eastAsia="Times New Roman" w:hAnsi="Lato"/>
          <w:sz w:val="18"/>
          <w:szCs w:val="18"/>
        </w:rPr>
      </w:pPr>
    </w:p>
    <w:p w14:paraId="4C5F465E" w14:textId="77777777" w:rsidR="00286295" w:rsidRPr="00725275" w:rsidRDefault="00286295">
      <w:pPr>
        <w:spacing w:line="200" w:lineRule="exact"/>
        <w:rPr>
          <w:rFonts w:ascii="Lato" w:eastAsia="Times New Roman" w:hAnsi="Lato"/>
          <w:sz w:val="18"/>
          <w:szCs w:val="18"/>
        </w:rPr>
      </w:pPr>
    </w:p>
    <w:p w14:paraId="7E1B7463" w14:textId="77777777" w:rsidR="00286295" w:rsidRPr="00725275" w:rsidRDefault="00286295">
      <w:pPr>
        <w:spacing w:line="368" w:lineRule="exact"/>
        <w:rPr>
          <w:rFonts w:ascii="Lato" w:eastAsia="Times New Roman" w:hAnsi="Lato"/>
          <w:sz w:val="18"/>
          <w:szCs w:val="18"/>
        </w:rPr>
      </w:pPr>
    </w:p>
    <w:p w14:paraId="7E4CFDE9" w14:textId="77777777" w:rsidR="00286295" w:rsidRPr="00725275" w:rsidRDefault="00286295">
      <w:pPr>
        <w:spacing w:line="0" w:lineRule="atLeast"/>
        <w:ind w:right="-179"/>
        <w:jc w:val="center"/>
        <w:rPr>
          <w:rFonts w:ascii="Lato" w:eastAsia="Times New Roman" w:hAnsi="Lato"/>
          <w:sz w:val="14"/>
          <w:szCs w:val="18"/>
        </w:rPr>
      </w:pPr>
      <w:r w:rsidRPr="00725275">
        <w:rPr>
          <w:rFonts w:ascii="Lato" w:eastAsia="Times New Roman" w:hAnsi="Lato"/>
          <w:sz w:val="14"/>
          <w:szCs w:val="18"/>
        </w:rPr>
        <w:t>-10-</w:t>
      </w:r>
    </w:p>
    <w:p w14:paraId="6AB5CEE6" w14:textId="77777777" w:rsidR="00286295" w:rsidRPr="00725275" w:rsidRDefault="00286295">
      <w:pPr>
        <w:spacing w:line="19" w:lineRule="exact"/>
        <w:rPr>
          <w:rFonts w:ascii="Lato" w:eastAsia="Times New Roman" w:hAnsi="Lato"/>
          <w:sz w:val="18"/>
          <w:szCs w:val="18"/>
        </w:rPr>
      </w:pPr>
    </w:p>
    <w:p w14:paraId="5BCF461D" w14:textId="77777777" w:rsidR="00286295" w:rsidRPr="00725275" w:rsidRDefault="00286295">
      <w:pPr>
        <w:spacing w:line="0" w:lineRule="atLeast"/>
        <w:rPr>
          <w:rFonts w:ascii="Lato" w:eastAsia="Times New Roman" w:hAnsi="Lato"/>
          <w:i/>
          <w:sz w:val="10"/>
          <w:szCs w:val="18"/>
        </w:rPr>
      </w:pPr>
      <w:r w:rsidRPr="00725275">
        <w:rPr>
          <w:rFonts w:ascii="Lato" w:eastAsia="Times New Roman" w:hAnsi="Lato"/>
          <w:i/>
          <w:sz w:val="10"/>
          <w:szCs w:val="18"/>
        </w:rPr>
        <w:t>JNOT RECAP-Letter of Transmittal</w:t>
      </w:r>
    </w:p>
    <w:sectPr w:rsidR="00286295" w:rsidRPr="00725275">
      <w:pgSz w:w="12240" w:h="15840"/>
      <w:pgMar w:top="911" w:right="1040" w:bottom="295" w:left="860" w:header="0" w:footer="0" w:gutter="0"/>
      <w:cols w:space="0" w:equalWidth="0">
        <w:col w:w="10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B71E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9E2A9E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545E14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15F007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BD062C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4DB127F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0EC"/>
    <w:rsid w:val="00286295"/>
    <w:rsid w:val="00725275"/>
    <w:rsid w:val="00D6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4476139F"/>
  <w15:chartTrackingRefBased/>
  <w15:docId w15:val="{5DBD7737-B124-4B0C-9E93-1176E6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2022-01-18T10:10:00Z</dcterms:created>
  <dcterms:modified xsi:type="dcterms:W3CDTF">2022-01-18T10:10:00Z</dcterms:modified>
</cp:coreProperties>
</file>