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8B04" w14:textId="1C57EF25" w:rsidR="009F5D2C" w:rsidRDefault="009F5D2C" w:rsidP="00500200">
      <w:pPr>
        <w:pStyle w:val="Heading1"/>
        <w:jc w:val="center"/>
        <w:rPr>
          <w:rStyle w:val="Heading10"/>
          <w:rFonts w:ascii="Lato" w:hAnsi="Lato"/>
          <w:sz w:val="28"/>
          <w:szCs w:val="28"/>
        </w:rPr>
      </w:pPr>
      <w:r w:rsidRPr="00500200">
        <w:rPr>
          <w:rStyle w:val="Heading10"/>
          <w:rFonts w:ascii="Lato" w:hAnsi="Lato"/>
          <w:sz w:val="28"/>
          <w:szCs w:val="28"/>
        </w:rPr>
        <w:t>Action plan</w:t>
      </w:r>
    </w:p>
    <w:p w14:paraId="611F1BC9" w14:textId="77777777" w:rsidR="00500200" w:rsidRPr="00500200" w:rsidRDefault="00500200" w:rsidP="00500200"/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982"/>
        <w:gridCol w:w="2517"/>
        <w:gridCol w:w="1541"/>
        <w:gridCol w:w="1163"/>
        <w:gridCol w:w="1442"/>
        <w:gridCol w:w="901"/>
        <w:gridCol w:w="814"/>
        <w:gridCol w:w="21"/>
        <w:gridCol w:w="2267"/>
        <w:gridCol w:w="1946"/>
      </w:tblGrid>
      <w:tr w:rsidR="009F5D2C" w:rsidRPr="00500200" w14:paraId="5045CC8D" w14:textId="77777777" w:rsidTr="007A0213">
        <w:trPr>
          <w:trHeight w:val="656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77EA7F" w14:textId="77777777" w:rsidR="009F5D2C" w:rsidRPr="007A0213" w:rsidRDefault="009F5D2C" w:rsidP="007A0213">
            <w:pPr>
              <w:rPr>
                <w:rFonts w:ascii="Lato" w:hAnsi="Lato"/>
                <w:b/>
              </w:rPr>
            </w:pPr>
            <w:r w:rsidRPr="007A0213">
              <w:rPr>
                <w:rStyle w:val="BodyCopy1"/>
                <w:rFonts w:ascii="Lato" w:hAnsi="Lato" w:cs="Arial"/>
                <w:b/>
                <w:sz w:val="24"/>
              </w:rPr>
              <w:t xml:space="preserve">Goal: 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6C065F" w14:textId="77777777" w:rsidR="009F5D2C" w:rsidRPr="007A0213" w:rsidRDefault="009F5D2C" w:rsidP="007A0213">
            <w:pPr>
              <w:rPr>
                <w:rFonts w:ascii="Lato" w:hAnsi="Lato"/>
                <w:b/>
              </w:rPr>
            </w:pPr>
            <w:r w:rsidRPr="007A0213">
              <w:rPr>
                <w:rFonts w:ascii="Lato" w:hAnsi="Lato"/>
                <w:b/>
              </w:rPr>
              <w:t>Evaluation indicator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83D2422" w14:textId="77777777" w:rsidR="009F5D2C" w:rsidRPr="007A0213" w:rsidRDefault="009F5D2C" w:rsidP="007A0213">
            <w:pPr>
              <w:rPr>
                <w:rFonts w:ascii="Lato" w:hAnsi="Lato"/>
                <w:b/>
              </w:rPr>
            </w:pPr>
            <w:r w:rsidRPr="007A0213">
              <w:rPr>
                <w:rStyle w:val="BodyCopy1"/>
                <w:rFonts w:ascii="Lato" w:hAnsi="Lato" w:cs="Arial"/>
                <w:b/>
                <w:sz w:val="24"/>
              </w:rPr>
              <w:t>Tool(s)</w:t>
            </w:r>
          </w:p>
          <w:p w14:paraId="6C9FF9FA" w14:textId="77777777" w:rsidR="009F5D2C" w:rsidRPr="007A0213" w:rsidRDefault="009F5D2C" w:rsidP="007A0213">
            <w:pPr>
              <w:rPr>
                <w:rFonts w:ascii="Lato" w:hAnsi="Lato"/>
                <w:b/>
              </w:rPr>
            </w:pPr>
          </w:p>
        </w:tc>
      </w:tr>
      <w:tr w:rsidR="009F5D2C" w:rsidRPr="00500200" w14:paraId="385AF139" w14:textId="77777777" w:rsidTr="00500200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C52A3F" w14:textId="77777777" w:rsidR="009F5D2C" w:rsidRPr="00500200" w:rsidRDefault="009F5D2C" w:rsidP="006B45BB">
            <w:pPr>
              <w:pStyle w:val="MainBody"/>
              <w:rPr>
                <w:rStyle w:val="BodyCopy1"/>
                <w:rFonts w:ascii="Lato" w:hAnsi="Lato"/>
                <w:b/>
                <w:szCs w:val="20"/>
                <w:lang w:val="en-AU"/>
              </w:rPr>
            </w:pPr>
            <w:r w:rsidRPr="00500200">
              <w:rPr>
                <w:rStyle w:val="BodyCopy1"/>
                <w:rFonts w:ascii="Lato" w:hAnsi="Lato"/>
                <w:b/>
                <w:szCs w:val="20"/>
              </w:rPr>
              <w:t>Objective: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F27160" w14:textId="77777777" w:rsidR="009F5D2C" w:rsidRPr="00500200" w:rsidRDefault="009F5D2C" w:rsidP="006B45BB">
            <w:pPr>
              <w:pStyle w:val="MainBody"/>
              <w:rPr>
                <w:rStyle w:val="BodyCopy1"/>
                <w:rFonts w:ascii="Lato" w:hAnsi="Lato"/>
                <w:b/>
                <w:szCs w:val="20"/>
                <w:lang w:val="en-AU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</w:rPr>
              <w:t>Evaluation indicator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F45C72" w14:textId="77777777" w:rsidR="009F5D2C" w:rsidRPr="00500200" w:rsidRDefault="009F5D2C" w:rsidP="006B45BB">
            <w:pPr>
              <w:pStyle w:val="MainBody"/>
              <w:rPr>
                <w:rStyle w:val="BodyCopy1"/>
                <w:rFonts w:ascii="Lato" w:hAnsi="Lato"/>
                <w:b/>
                <w:szCs w:val="20"/>
              </w:rPr>
            </w:pPr>
            <w:r w:rsidRPr="00500200">
              <w:rPr>
                <w:rStyle w:val="BodyCopy1"/>
                <w:rFonts w:ascii="Lato" w:hAnsi="Lato"/>
                <w:b/>
                <w:szCs w:val="20"/>
              </w:rPr>
              <w:t>Tool(s)</w:t>
            </w:r>
          </w:p>
          <w:p w14:paraId="028B62D3" w14:textId="77777777" w:rsidR="009F5D2C" w:rsidRPr="00500200" w:rsidRDefault="009F5D2C" w:rsidP="006B45BB">
            <w:pPr>
              <w:pStyle w:val="MainBody"/>
              <w:rPr>
                <w:rStyle w:val="BodyCopy1"/>
                <w:rFonts w:ascii="Lato" w:hAnsi="Lato"/>
                <w:b/>
                <w:sz w:val="18"/>
                <w:szCs w:val="20"/>
              </w:rPr>
            </w:pPr>
          </w:p>
        </w:tc>
      </w:tr>
      <w:tr w:rsidR="009F5D2C" w:rsidRPr="00500200" w14:paraId="5010E882" w14:textId="77777777" w:rsidTr="006B45BB">
        <w:trPr>
          <w:trHeight w:val="317"/>
        </w:trPr>
        <w:tc>
          <w:tcPr>
            <w:tcW w:w="1548" w:type="dxa"/>
            <w:vAlign w:val="center"/>
          </w:tcPr>
          <w:p w14:paraId="13E4F6DF" w14:textId="77777777" w:rsidR="009F5D2C" w:rsidRPr="00500200" w:rsidRDefault="009F5D2C" w:rsidP="006B45BB">
            <w:pPr>
              <w:pStyle w:val="Heading"/>
              <w:rPr>
                <w:rStyle w:val="BodyCopy1"/>
                <w:rFonts w:ascii="Lato" w:hAnsi="Lato" w:cs="Arial"/>
                <w:color w:val="auto"/>
                <w:szCs w:val="22"/>
                <w:lang w:val="en-US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000000"/>
                <w:szCs w:val="22"/>
              </w:rPr>
              <w:t>Strategies</w:t>
            </w:r>
          </w:p>
        </w:tc>
        <w:tc>
          <w:tcPr>
            <w:tcW w:w="982" w:type="dxa"/>
            <w:vAlign w:val="center"/>
          </w:tcPr>
          <w:p w14:paraId="51DF875A" w14:textId="77777777" w:rsidR="009F5D2C" w:rsidRPr="00500200" w:rsidRDefault="009F5D2C" w:rsidP="006B45BB">
            <w:pPr>
              <w:pStyle w:val="Heading"/>
              <w:ind w:left="-108" w:right="-108"/>
              <w:rPr>
                <w:rStyle w:val="BodyCopy1"/>
                <w:rFonts w:ascii="Lato" w:hAnsi="Lato" w:cs="Arial"/>
                <w:b/>
                <w:color w:val="auto"/>
                <w:szCs w:val="22"/>
                <w:lang w:val="en-US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  <w:lang w:val="en-US"/>
              </w:rPr>
              <w:t>Type of strategy</w:t>
            </w:r>
          </w:p>
        </w:tc>
        <w:tc>
          <w:tcPr>
            <w:tcW w:w="4058" w:type="dxa"/>
            <w:gridSpan w:val="2"/>
            <w:vAlign w:val="center"/>
          </w:tcPr>
          <w:p w14:paraId="07586655" w14:textId="77777777" w:rsidR="009F5D2C" w:rsidRPr="00500200" w:rsidRDefault="009F5D2C" w:rsidP="006B45BB">
            <w:pPr>
              <w:pStyle w:val="Heading"/>
              <w:rPr>
                <w:rStyle w:val="BodyCopy1"/>
                <w:rFonts w:ascii="Lato" w:hAnsi="Lato" w:cs="Arial"/>
                <w:szCs w:val="22"/>
                <w:lang w:val="en-AU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Activities</w:t>
            </w:r>
          </w:p>
        </w:tc>
        <w:tc>
          <w:tcPr>
            <w:tcW w:w="1163" w:type="dxa"/>
            <w:vAlign w:val="center"/>
          </w:tcPr>
          <w:p w14:paraId="655A8E2A" w14:textId="77777777" w:rsidR="009F5D2C" w:rsidRPr="00500200" w:rsidRDefault="009F5D2C" w:rsidP="006B45BB">
            <w:pPr>
              <w:pStyle w:val="Heading"/>
              <w:ind w:right="-94"/>
              <w:rPr>
                <w:rStyle w:val="BodyCopy1"/>
                <w:rFonts w:ascii="Lato" w:hAnsi="Lato" w:cs="Arial"/>
                <w:szCs w:val="22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Timeline</w:t>
            </w:r>
          </w:p>
        </w:tc>
        <w:tc>
          <w:tcPr>
            <w:tcW w:w="1442" w:type="dxa"/>
            <w:vAlign w:val="center"/>
          </w:tcPr>
          <w:p w14:paraId="5E0CBF71" w14:textId="77777777" w:rsidR="009F5D2C" w:rsidRPr="00500200" w:rsidRDefault="009F5D2C" w:rsidP="006B45BB">
            <w:pPr>
              <w:pStyle w:val="Heading"/>
              <w:ind w:left="-24" w:right="-108"/>
              <w:rPr>
                <w:rStyle w:val="BodyCopy1"/>
                <w:rFonts w:ascii="Lato" w:hAnsi="Lato" w:cs="Arial"/>
                <w:color w:val="auto"/>
                <w:szCs w:val="22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Person(s) responsible</w:t>
            </w:r>
          </w:p>
        </w:tc>
        <w:tc>
          <w:tcPr>
            <w:tcW w:w="1736" w:type="dxa"/>
            <w:gridSpan w:val="3"/>
            <w:vAlign w:val="center"/>
          </w:tcPr>
          <w:p w14:paraId="2A193841" w14:textId="77777777" w:rsidR="009F5D2C" w:rsidRPr="00500200" w:rsidRDefault="009F5D2C" w:rsidP="006B45BB">
            <w:pPr>
              <w:pStyle w:val="Heading"/>
              <w:ind w:right="-87"/>
              <w:rPr>
                <w:rStyle w:val="BodyCopy1"/>
                <w:rFonts w:ascii="Lato" w:hAnsi="Lato" w:cs="Arial"/>
                <w:color w:val="auto"/>
                <w:szCs w:val="22"/>
                <w:lang w:val="en-AU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Resource requirements</w:t>
            </w:r>
          </w:p>
        </w:tc>
        <w:tc>
          <w:tcPr>
            <w:tcW w:w="2267" w:type="dxa"/>
            <w:vAlign w:val="center"/>
          </w:tcPr>
          <w:p w14:paraId="248FE62A" w14:textId="77777777" w:rsidR="009F5D2C" w:rsidRPr="00500200" w:rsidRDefault="009F5D2C" w:rsidP="006B45BB">
            <w:pPr>
              <w:pStyle w:val="Heading"/>
              <w:rPr>
                <w:rStyle w:val="BodyCopy1"/>
                <w:rFonts w:ascii="Lato" w:hAnsi="Lato" w:cs="Arial"/>
                <w:szCs w:val="22"/>
                <w:lang w:val="en-AU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Evaluation indicator</w:t>
            </w:r>
          </w:p>
        </w:tc>
        <w:tc>
          <w:tcPr>
            <w:tcW w:w="1946" w:type="dxa"/>
            <w:vAlign w:val="center"/>
          </w:tcPr>
          <w:p w14:paraId="3F7D96D9" w14:textId="77777777" w:rsidR="009F5D2C" w:rsidRPr="00500200" w:rsidRDefault="009F5D2C" w:rsidP="006B45BB">
            <w:pPr>
              <w:pStyle w:val="Heading"/>
              <w:rPr>
                <w:rStyle w:val="BodyCopy1"/>
                <w:rFonts w:ascii="Lato" w:hAnsi="Lato" w:cs="Arial"/>
                <w:szCs w:val="22"/>
                <w:lang w:val="en-AU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Tool(s)</w:t>
            </w:r>
          </w:p>
        </w:tc>
      </w:tr>
      <w:tr w:rsidR="009F5D2C" w:rsidRPr="00500200" w14:paraId="18AC1F49" w14:textId="77777777" w:rsidTr="006B45BB">
        <w:tc>
          <w:tcPr>
            <w:tcW w:w="1548" w:type="dxa"/>
            <w:tcBorders>
              <w:bottom w:val="single" w:sz="4" w:space="0" w:color="auto"/>
            </w:tcBorders>
          </w:tcPr>
          <w:p w14:paraId="33B4AFB9" w14:textId="77777777" w:rsidR="009F5D2C" w:rsidRPr="00500200" w:rsidRDefault="009F5D2C" w:rsidP="006B45BB">
            <w:pPr>
              <w:ind w:left="72"/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35C626A5" w14:textId="77777777" w:rsidR="009F5D2C" w:rsidRPr="00500200" w:rsidRDefault="009F5D2C" w:rsidP="006B45BB">
            <w:pPr>
              <w:ind w:left="72"/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0DC56B00" w14:textId="77777777" w:rsidR="009F5D2C" w:rsidRPr="00500200" w:rsidRDefault="009F5D2C" w:rsidP="006B45BB">
            <w:pPr>
              <w:ind w:left="72"/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69A6976B" w14:textId="77777777" w:rsidR="009F5D2C" w:rsidRPr="00500200" w:rsidRDefault="009F5D2C" w:rsidP="006B45BB">
            <w:pPr>
              <w:ind w:left="72"/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370BDB75" w14:textId="77777777" w:rsidR="009F5D2C" w:rsidRPr="00500200" w:rsidRDefault="009F5D2C" w:rsidP="006B45BB">
            <w:pPr>
              <w:ind w:left="72"/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5CEEED72" w14:textId="77777777" w:rsidR="009F5D2C" w:rsidRPr="00500200" w:rsidRDefault="009F5D2C" w:rsidP="006B45BB">
            <w:pPr>
              <w:ind w:left="72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518155D" w14:textId="77777777" w:rsidR="009F5D2C" w:rsidRPr="00500200" w:rsidRDefault="009F5D2C" w:rsidP="006B45BB">
            <w:pPr>
              <w:spacing w:after="0"/>
              <w:ind w:left="72" w:right="-108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</w:tcPr>
          <w:p w14:paraId="17F880A8" w14:textId="77777777" w:rsidR="009F5D2C" w:rsidRPr="00500200" w:rsidRDefault="009F5D2C" w:rsidP="006B45BB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180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36C67C7" w14:textId="77777777" w:rsidR="009F5D2C" w:rsidRPr="00500200" w:rsidRDefault="009F5D2C" w:rsidP="006B45BB">
            <w:pPr>
              <w:ind w:right="-94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0D6005A" w14:textId="77777777" w:rsidR="009F5D2C" w:rsidRPr="00500200" w:rsidRDefault="009F5D2C" w:rsidP="006B45BB">
            <w:pPr>
              <w:numPr>
                <w:ilvl w:val="0"/>
                <w:numId w:val="13"/>
              </w:numPr>
              <w:tabs>
                <w:tab w:val="clear" w:pos="617"/>
                <w:tab w:val="num" w:pos="150"/>
              </w:tabs>
              <w:spacing w:after="0"/>
              <w:ind w:left="150" w:hanging="150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bottom w:val="single" w:sz="4" w:space="0" w:color="auto"/>
            </w:tcBorders>
          </w:tcPr>
          <w:p w14:paraId="0CD86C58" w14:textId="77777777" w:rsidR="009F5D2C" w:rsidRPr="00500200" w:rsidRDefault="009F5D2C" w:rsidP="006B45BB">
            <w:pPr>
              <w:numPr>
                <w:ilvl w:val="0"/>
                <w:numId w:val="13"/>
              </w:numPr>
              <w:tabs>
                <w:tab w:val="clear" w:pos="617"/>
                <w:tab w:val="num" w:pos="150"/>
              </w:tabs>
              <w:spacing w:after="0"/>
              <w:ind w:left="150" w:hanging="150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5C111CE" w14:textId="77777777" w:rsidR="009F5D2C" w:rsidRPr="00500200" w:rsidRDefault="009F5D2C" w:rsidP="006B45BB">
            <w:pPr>
              <w:numPr>
                <w:ilvl w:val="0"/>
                <w:numId w:val="13"/>
              </w:numPr>
              <w:tabs>
                <w:tab w:val="clear" w:pos="617"/>
                <w:tab w:val="num" w:pos="150"/>
              </w:tabs>
              <w:spacing w:after="0"/>
              <w:ind w:left="150" w:hanging="150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3AD501A0" w14:textId="77777777" w:rsidR="009F5D2C" w:rsidRPr="00500200" w:rsidRDefault="009F5D2C" w:rsidP="006B45BB">
            <w:pPr>
              <w:numPr>
                <w:ilvl w:val="0"/>
                <w:numId w:val="13"/>
              </w:numPr>
              <w:tabs>
                <w:tab w:val="clear" w:pos="617"/>
                <w:tab w:val="num" w:pos="150"/>
              </w:tabs>
              <w:spacing w:after="0"/>
              <w:ind w:left="150" w:hanging="150"/>
              <w:rPr>
                <w:rFonts w:ascii="Lato" w:hAnsi="Lato" w:cs="Arial"/>
                <w:bCs/>
                <w:sz w:val="18"/>
                <w:szCs w:val="18"/>
              </w:rPr>
            </w:pPr>
          </w:p>
        </w:tc>
      </w:tr>
      <w:tr w:rsidR="009F5D2C" w:rsidRPr="00500200" w14:paraId="6956FFC0" w14:textId="77777777" w:rsidTr="00500200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38E3ED" w14:textId="77777777" w:rsidR="009F5D2C" w:rsidRPr="00500200" w:rsidRDefault="009F5D2C" w:rsidP="006B45BB">
            <w:pPr>
              <w:pStyle w:val="MainBody"/>
              <w:rPr>
                <w:rStyle w:val="BodyCopy1"/>
                <w:rFonts w:ascii="Lato" w:hAnsi="Lato"/>
                <w:b/>
                <w:szCs w:val="20"/>
              </w:rPr>
            </w:pPr>
            <w:r w:rsidRPr="00500200">
              <w:rPr>
                <w:rStyle w:val="BodyCopy1"/>
                <w:rFonts w:ascii="Lato" w:hAnsi="Lato"/>
                <w:b/>
                <w:szCs w:val="20"/>
              </w:rPr>
              <w:t>Objective: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8CBB9D" w14:textId="77777777" w:rsidR="009F5D2C" w:rsidRPr="00500200" w:rsidRDefault="009F5D2C" w:rsidP="006B45BB">
            <w:pPr>
              <w:pStyle w:val="MainBody"/>
              <w:rPr>
                <w:rStyle w:val="BodyCopy1"/>
                <w:rFonts w:ascii="Lato" w:hAnsi="Lato"/>
                <w:b/>
                <w:szCs w:val="20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</w:rPr>
              <w:t>Evaluation indicator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063892" w14:textId="77777777" w:rsidR="009F5D2C" w:rsidRPr="00500200" w:rsidRDefault="009F5D2C" w:rsidP="006B45BB">
            <w:pPr>
              <w:pStyle w:val="MainBody"/>
              <w:rPr>
                <w:rStyle w:val="BodyCopy1"/>
                <w:rFonts w:ascii="Lato" w:hAnsi="Lato"/>
                <w:b/>
                <w:szCs w:val="20"/>
              </w:rPr>
            </w:pPr>
            <w:r w:rsidRPr="00500200">
              <w:rPr>
                <w:rStyle w:val="BodyCopy1"/>
                <w:rFonts w:ascii="Lato" w:hAnsi="Lato"/>
                <w:b/>
                <w:szCs w:val="20"/>
              </w:rPr>
              <w:t>Tool(s)</w:t>
            </w:r>
          </w:p>
          <w:p w14:paraId="32B51E45" w14:textId="77777777" w:rsidR="009F5D2C" w:rsidRPr="00500200" w:rsidRDefault="009F5D2C" w:rsidP="006B45BB">
            <w:pPr>
              <w:pStyle w:val="MainBody"/>
              <w:rPr>
                <w:rStyle w:val="BodyCopy1"/>
                <w:rFonts w:ascii="Lato" w:hAnsi="Lato"/>
                <w:b/>
                <w:sz w:val="20"/>
                <w:szCs w:val="20"/>
              </w:rPr>
            </w:pPr>
          </w:p>
        </w:tc>
      </w:tr>
      <w:tr w:rsidR="009F5D2C" w:rsidRPr="00500200" w14:paraId="5CEB54ED" w14:textId="77777777" w:rsidTr="006B45BB">
        <w:trPr>
          <w:trHeight w:val="317"/>
        </w:trPr>
        <w:tc>
          <w:tcPr>
            <w:tcW w:w="1548" w:type="dxa"/>
            <w:vAlign w:val="center"/>
          </w:tcPr>
          <w:p w14:paraId="499E5BEA" w14:textId="77777777" w:rsidR="009F5D2C" w:rsidRPr="00500200" w:rsidRDefault="009F5D2C" w:rsidP="006B45BB">
            <w:pPr>
              <w:pStyle w:val="Heading"/>
              <w:rPr>
                <w:rStyle w:val="BodyCopy1"/>
                <w:rFonts w:ascii="Lato" w:hAnsi="Lato" w:cs="Arial"/>
                <w:color w:val="auto"/>
                <w:szCs w:val="22"/>
                <w:lang w:val="en-US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000000"/>
                <w:szCs w:val="22"/>
              </w:rPr>
              <w:t>Strategies</w:t>
            </w:r>
          </w:p>
        </w:tc>
        <w:tc>
          <w:tcPr>
            <w:tcW w:w="982" w:type="dxa"/>
            <w:vAlign w:val="center"/>
          </w:tcPr>
          <w:p w14:paraId="5B3900D0" w14:textId="77777777" w:rsidR="009F5D2C" w:rsidRPr="00500200" w:rsidRDefault="009F5D2C" w:rsidP="006B45BB">
            <w:pPr>
              <w:pStyle w:val="Heading"/>
              <w:ind w:left="-108" w:right="-108"/>
              <w:rPr>
                <w:rStyle w:val="BodyCopy1"/>
                <w:rFonts w:ascii="Lato" w:hAnsi="Lato" w:cs="Arial"/>
                <w:b/>
                <w:color w:val="auto"/>
                <w:szCs w:val="22"/>
                <w:lang w:val="en-US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  <w:lang w:val="en-US"/>
              </w:rPr>
              <w:t>Type of strategy</w:t>
            </w:r>
          </w:p>
        </w:tc>
        <w:tc>
          <w:tcPr>
            <w:tcW w:w="4058" w:type="dxa"/>
            <w:gridSpan w:val="2"/>
            <w:vAlign w:val="center"/>
          </w:tcPr>
          <w:p w14:paraId="34E11F7A" w14:textId="77777777" w:rsidR="009F5D2C" w:rsidRPr="00500200" w:rsidRDefault="009F5D2C" w:rsidP="006B45BB">
            <w:pPr>
              <w:pStyle w:val="Heading"/>
              <w:rPr>
                <w:rStyle w:val="BodyCopy1"/>
                <w:rFonts w:ascii="Lato" w:hAnsi="Lato" w:cs="Arial"/>
                <w:b/>
                <w:color w:val="000000"/>
                <w:szCs w:val="22"/>
                <w:lang w:val="en-US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000000"/>
                <w:szCs w:val="22"/>
              </w:rPr>
              <w:t>Activities</w:t>
            </w:r>
          </w:p>
        </w:tc>
        <w:tc>
          <w:tcPr>
            <w:tcW w:w="1163" w:type="dxa"/>
            <w:vAlign w:val="center"/>
          </w:tcPr>
          <w:p w14:paraId="3B816516" w14:textId="77777777" w:rsidR="009F5D2C" w:rsidRPr="00500200" w:rsidRDefault="009F5D2C" w:rsidP="006B45BB">
            <w:pPr>
              <w:pStyle w:val="Heading"/>
              <w:ind w:right="-108"/>
              <w:rPr>
                <w:rStyle w:val="BodyCopy1"/>
                <w:rFonts w:ascii="Lato" w:hAnsi="Lato" w:cs="Arial"/>
                <w:szCs w:val="22"/>
                <w:lang w:val="en-US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Timeline</w:t>
            </w:r>
          </w:p>
        </w:tc>
        <w:tc>
          <w:tcPr>
            <w:tcW w:w="1442" w:type="dxa"/>
            <w:vAlign w:val="center"/>
          </w:tcPr>
          <w:p w14:paraId="6E0FC7B1" w14:textId="77777777" w:rsidR="009F5D2C" w:rsidRPr="00500200" w:rsidRDefault="009F5D2C" w:rsidP="006B45BB">
            <w:pPr>
              <w:pStyle w:val="Heading"/>
              <w:ind w:left="-24" w:right="-108"/>
              <w:rPr>
                <w:rStyle w:val="BodyCopy1"/>
                <w:rFonts w:ascii="Lato" w:hAnsi="Lato" w:cs="Arial"/>
                <w:color w:val="auto"/>
                <w:szCs w:val="22"/>
                <w:lang w:val="en-US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Person(s) responsible</w:t>
            </w:r>
          </w:p>
        </w:tc>
        <w:tc>
          <w:tcPr>
            <w:tcW w:w="1715" w:type="dxa"/>
            <w:gridSpan w:val="2"/>
            <w:vAlign w:val="center"/>
          </w:tcPr>
          <w:p w14:paraId="6E6CD52C" w14:textId="77777777" w:rsidR="009F5D2C" w:rsidRPr="00500200" w:rsidRDefault="009F5D2C" w:rsidP="006B45BB">
            <w:pPr>
              <w:pStyle w:val="Heading"/>
              <w:ind w:right="-108"/>
              <w:rPr>
                <w:rStyle w:val="BodyCopy1"/>
                <w:rFonts w:ascii="Lato" w:hAnsi="Lato" w:cs="Arial"/>
                <w:color w:val="auto"/>
                <w:szCs w:val="22"/>
                <w:lang w:val="en-US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Resource requirements</w:t>
            </w:r>
          </w:p>
        </w:tc>
        <w:tc>
          <w:tcPr>
            <w:tcW w:w="2288" w:type="dxa"/>
            <w:gridSpan w:val="2"/>
            <w:vAlign w:val="center"/>
          </w:tcPr>
          <w:p w14:paraId="603AED32" w14:textId="77777777" w:rsidR="009F5D2C" w:rsidRPr="00500200" w:rsidRDefault="009F5D2C" w:rsidP="006B45BB">
            <w:pPr>
              <w:pStyle w:val="Heading"/>
              <w:rPr>
                <w:rStyle w:val="BodyCopy1"/>
                <w:rFonts w:ascii="Lato" w:hAnsi="Lato" w:cs="Arial"/>
                <w:szCs w:val="22"/>
                <w:lang w:val="en-AU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Evaluation indicator(s)</w:t>
            </w:r>
          </w:p>
        </w:tc>
        <w:tc>
          <w:tcPr>
            <w:tcW w:w="1946" w:type="dxa"/>
            <w:vAlign w:val="center"/>
          </w:tcPr>
          <w:p w14:paraId="4FAA8CE0" w14:textId="77777777" w:rsidR="009F5D2C" w:rsidRPr="00500200" w:rsidRDefault="009F5D2C" w:rsidP="006B45BB">
            <w:pPr>
              <w:pStyle w:val="Heading"/>
              <w:rPr>
                <w:rStyle w:val="BodyCopy1"/>
                <w:rFonts w:ascii="Lato" w:hAnsi="Lato" w:cs="Arial"/>
                <w:szCs w:val="22"/>
                <w:lang w:val="en-AU"/>
              </w:rPr>
            </w:pPr>
            <w:r w:rsidRPr="00500200">
              <w:rPr>
                <w:rStyle w:val="BodyCopy1"/>
                <w:rFonts w:ascii="Lato" w:hAnsi="Lato" w:cs="Arial"/>
                <w:b/>
                <w:color w:val="auto"/>
                <w:szCs w:val="22"/>
              </w:rPr>
              <w:t>Tool(s)</w:t>
            </w:r>
          </w:p>
        </w:tc>
      </w:tr>
      <w:tr w:rsidR="009F5D2C" w:rsidRPr="00500200" w14:paraId="513F062A" w14:textId="77777777" w:rsidTr="006B45BB">
        <w:tc>
          <w:tcPr>
            <w:tcW w:w="1548" w:type="dxa"/>
            <w:shd w:val="clear" w:color="D9D9D9" w:fill="auto"/>
          </w:tcPr>
          <w:p w14:paraId="4B25E2FC" w14:textId="77777777" w:rsidR="009F5D2C" w:rsidRPr="00500200" w:rsidRDefault="009F5D2C" w:rsidP="006B45BB">
            <w:pPr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0781C40D" w14:textId="77777777" w:rsidR="009F5D2C" w:rsidRPr="00500200" w:rsidRDefault="009F5D2C" w:rsidP="006B45BB">
            <w:pPr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184AECC9" w14:textId="77777777" w:rsidR="009F5D2C" w:rsidRPr="00500200" w:rsidRDefault="009F5D2C" w:rsidP="006B45BB">
            <w:pPr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0D6A8821" w14:textId="77777777" w:rsidR="009F5D2C" w:rsidRPr="00500200" w:rsidRDefault="009F5D2C" w:rsidP="006B45BB">
            <w:pPr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4AF51ACD" w14:textId="77777777" w:rsidR="009F5D2C" w:rsidRPr="00500200" w:rsidRDefault="009F5D2C" w:rsidP="006B45BB">
            <w:pPr>
              <w:rPr>
                <w:rFonts w:ascii="Lato" w:hAnsi="Lato" w:cs="Arial"/>
                <w:bCs/>
                <w:sz w:val="18"/>
                <w:szCs w:val="18"/>
              </w:rPr>
            </w:pPr>
          </w:p>
          <w:p w14:paraId="381208E2" w14:textId="77777777" w:rsidR="009F5D2C" w:rsidRPr="00500200" w:rsidRDefault="009F5D2C" w:rsidP="006B45BB">
            <w:pPr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982" w:type="dxa"/>
            <w:shd w:val="clear" w:color="D9D9D9" w:fill="auto"/>
          </w:tcPr>
          <w:p w14:paraId="26EB9AD9" w14:textId="77777777" w:rsidR="009F5D2C" w:rsidRPr="00500200" w:rsidRDefault="009F5D2C" w:rsidP="006B45BB">
            <w:pPr>
              <w:spacing w:after="0"/>
              <w:ind w:left="72" w:right="-108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shd w:val="clear" w:color="D9D9D9" w:fill="auto"/>
          </w:tcPr>
          <w:p w14:paraId="37A03B05" w14:textId="77777777" w:rsidR="009F5D2C" w:rsidRPr="00500200" w:rsidRDefault="009F5D2C" w:rsidP="006B45BB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180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1163" w:type="dxa"/>
            <w:shd w:val="clear" w:color="D9D9D9" w:fill="auto"/>
          </w:tcPr>
          <w:p w14:paraId="1904ED89" w14:textId="77777777" w:rsidR="009F5D2C" w:rsidRPr="00500200" w:rsidRDefault="009F5D2C" w:rsidP="006B45BB">
            <w:pPr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1442" w:type="dxa"/>
            <w:shd w:val="clear" w:color="D9D9D9" w:fill="auto"/>
          </w:tcPr>
          <w:p w14:paraId="6D195584" w14:textId="77777777" w:rsidR="009F5D2C" w:rsidRPr="00500200" w:rsidRDefault="009F5D2C" w:rsidP="006B45BB">
            <w:pPr>
              <w:numPr>
                <w:ilvl w:val="0"/>
                <w:numId w:val="13"/>
              </w:numPr>
              <w:tabs>
                <w:tab w:val="clear" w:pos="617"/>
                <w:tab w:val="num" w:pos="150"/>
              </w:tabs>
              <w:spacing w:after="0"/>
              <w:ind w:left="150" w:hanging="150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shd w:val="clear" w:color="D9D9D9" w:fill="auto"/>
          </w:tcPr>
          <w:p w14:paraId="7FF2A45B" w14:textId="77777777" w:rsidR="009F5D2C" w:rsidRPr="00500200" w:rsidRDefault="009F5D2C" w:rsidP="006B45BB">
            <w:pPr>
              <w:numPr>
                <w:ilvl w:val="0"/>
                <w:numId w:val="13"/>
              </w:numPr>
              <w:tabs>
                <w:tab w:val="clear" w:pos="617"/>
                <w:tab w:val="num" w:pos="150"/>
              </w:tabs>
              <w:spacing w:after="0"/>
              <w:ind w:left="150" w:hanging="150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shd w:val="clear" w:color="D9D9D9" w:fill="auto"/>
          </w:tcPr>
          <w:p w14:paraId="1A983D8F" w14:textId="77777777" w:rsidR="009F5D2C" w:rsidRPr="00500200" w:rsidRDefault="009F5D2C" w:rsidP="006B45BB">
            <w:pPr>
              <w:numPr>
                <w:ilvl w:val="0"/>
                <w:numId w:val="13"/>
              </w:numPr>
              <w:tabs>
                <w:tab w:val="clear" w:pos="617"/>
                <w:tab w:val="num" w:pos="150"/>
              </w:tabs>
              <w:spacing w:after="0"/>
              <w:ind w:left="150" w:hanging="150"/>
              <w:rPr>
                <w:rFonts w:ascii="Lato" w:hAnsi="Lato" w:cs="Arial"/>
                <w:bCs/>
                <w:sz w:val="18"/>
                <w:szCs w:val="18"/>
              </w:rPr>
            </w:pPr>
          </w:p>
        </w:tc>
        <w:tc>
          <w:tcPr>
            <w:tcW w:w="1946" w:type="dxa"/>
            <w:shd w:val="clear" w:color="D9D9D9" w:fill="auto"/>
          </w:tcPr>
          <w:p w14:paraId="5D7E4C39" w14:textId="77777777" w:rsidR="009F5D2C" w:rsidRPr="00500200" w:rsidRDefault="009F5D2C" w:rsidP="006B45BB">
            <w:pPr>
              <w:numPr>
                <w:ilvl w:val="0"/>
                <w:numId w:val="13"/>
              </w:numPr>
              <w:tabs>
                <w:tab w:val="clear" w:pos="617"/>
                <w:tab w:val="num" w:pos="150"/>
              </w:tabs>
              <w:spacing w:after="0"/>
              <w:ind w:left="150" w:hanging="150"/>
              <w:rPr>
                <w:rFonts w:ascii="Lato" w:hAnsi="Lato" w:cs="Arial"/>
                <w:bCs/>
                <w:sz w:val="18"/>
                <w:szCs w:val="18"/>
              </w:rPr>
            </w:pPr>
          </w:p>
        </w:tc>
      </w:tr>
    </w:tbl>
    <w:p w14:paraId="79DC62D4" w14:textId="77777777" w:rsidR="009F5D2C" w:rsidRPr="00500200" w:rsidRDefault="009F5D2C" w:rsidP="009F5D2C">
      <w:pPr>
        <w:spacing w:after="0"/>
        <w:rPr>
          <w:rFonts w:ascii="Lato" w:hAnsi="Lato"/>
          <w:vanish/>
          <w:sz w:val="22"/>
          <w:szCs w:val="22"/>
        </w:rPr>
      </w:pPr>
    </w:p>
    <w:tbl>
      <w:tblPr>
        <w:tblW w:w="16632" w:type="dxa"/>
        <w:tblInd w:w="-270" w:type="dxa"/>
        <w:tblLook w:val="01E0" w:firstRow="1" w:lastRow="1" w:firstColumn="1" w:lastColumn="1" w:noHBand="0" w:noVBand="0"/>
      </w:tblPr>
      <w:tblGrid>
        <w:gridCol w:w="12510"/>
        <w:gridCol w:w="4122"/>
      </w:tblGrid>
      <w:tr w:rsidR="009F5D2C" w:rsidRPr="00500200" w14:paraId="369B2DAC" w14:textId="77777777" w:rsidTr="007A0213">
        <w:trPr>
          <w:trHeight w:val="851"/>
        </w:trPr>
        <w:tc>
          <w:tcPr>
            <w:tcW w:w="12510" w:type="dxa"/>
            <w:shd w:val="clear" w:color="auto" w:fill="auto"/>
          </w:tcPr>
          <w:p w14:paraId="16C85C99" w14:textId="7A32F322" w:rsidR="009F5D2C" w:rsidRPr="007A0213" w:rsidRDefault="00A06DE8" w:rsidP="006B45BB">
            <w:pPr>
              <w:rPr>
                <w:rFonts w:ascii="Lato" w:eastAsia="SimSun" w:hAnsi="Lato" w:cs="Arial"/>
                <w:b/>
                <w:bCs/>
                <w:sz w:val="20"/>
                <w:szCs w:val="20"/>
                <w:u w:val="single"/>
              </w:rPr>
            </w:pPr>
            <w:r w:rsidRPr="007A0213">
              <w:rPr>
                <w:rFonts w:ascii="Lato" w:eastAsia="SimSun" w:hAnsi="Lato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38F4E" wp14:editId="66CDA4A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407035</wp:posOffset>
                      </wp:positionV>
                      <wp:extent cx="3086100" cy="0"/>
                      <wp:effectExtent l="12700" t="8255" r="6350" b="1079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9DC4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32.05pt" to="255.2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"/>
                  </w:pict>
                </mc:Fallback>
              </mc:AlternateContent>
            </w:r>
            <w:r w:rsidR="009F5D2C" w:rsidRPr="007A0213">
              <w:rPr>
                <w:rFonts w:ascii="Lato" w:eastAsia="SimSun" w:hAnsi="Lato" w:cs="Arial"/>
                <w:b/>
                <w:bCs/>
                <w:sz w:val="20"/>
                <w:szCs w:val="20"/>
              </w:rPr>
              <w:t xml:space="preserve">    Endorsed by:</w:t>
            </w:r>
          </w:p>
        </w:tc>
        <w:tc>
          <w:tcPr>
            <w:tcW w:w="4122" w:type="dxa"/>
            <w:shd w:val="clear" w:color="auto" w:fill="auto"/>
          </w:tcPr>
          <w:p w14:paraId="1F951D8B" w14:textId="122540BC" w:rsidR="009F5D2C" w:rsidRPr="00500200" w:rsidRDefault="00A06DE8" w:rsidP="006B45BB">
            <w:pPr>
              <w:rPr>
                <w:rFonts w:ascii="Lato" w:eastAsia="SimSun" w:hAnsi="Lato" w:cs="Arial"/>
                <w:sz w:val="20"/>
                <w:szCs w:val="20"/>
              </w:rPr>
            </w:pPr>
            <w:r w:rsidRPr="00500200">
              <w:rPr>
                <w:rFonts w:ascii="Lato" w:eastAsia="SimSun" w:hAnsi="Lato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DA0B0" wp14:editId="220AC49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407035</wp:posOffset>
                      </wp:positionV>
                      <wp:extent cx="1485900" cy="0"/>
                      <wp:effectExtent l="10795" t="8255" r="8255" b="1079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C4FD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32.05pt" to="139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biAlfNwAAAAIAQAADwAAAAAAAAAAAAAAAAAKBAAAZHJzL2Rvd25yZXYu&#10;eG1sUEsFBgAAAAAEAAQA8wAAABMFAAAAAA==&#10;"/>
                  </w:pict>
                </mc:Fallback>
              </mc:AlternateContent>
            </w:r>
            <w:r w:rsidR="009F5D2C" w:rsidRPr="00500200">
              <w:rPr>
                <w:rFonts w:ascii="Lato" w:eastAsia="SimSun" w:hAnsi="Lato" w:cs="Arial"/>
                <w:sz w:val="20"/>
                <w:szCs w:val="20"/>
              </w:rPr>
              <w:t xml:space="preserve">        </w:t>
            </w:r>
            <w:r w:rsidR="009F5D2C" w:rsidRPr="007A0213">
              <w:rPr>
                <w:rFonts w:ascii="Lato" w:eastAsia="SimSun" w:hAnsi="Lato" w:cs="Arial"/>
                <w:b/>
                <w:bCs/>
                <w:sz w:val="20"/>
                <w:szCs w:val="20"/>
              </w:rPr>
              <w:t>Date</w:t>
            </w:r>
            <w:r w:rsidR="009F5D2C" w:rsidRPr="00500200">
              <w:rPr>
                <w:rFonts w:ascii="Lato" w:eastAsia="SimSun" w:hAnsi="Lato" w:cs="Arial"/>
                <w:sz w:val="20"/>
                <w:szCs w:val="20"/>
              </w:rPr>
              <w:t>:</w:t>
            </w:r>
          </w:p>
        </w:tc>
      </w:tr>
    </w:tbl>
    <w:p w14:paraId="7A33E098" w14:textId="77777777" w:rsidR="00761804" w:rsidRPr="00500200" w:rsidRDefault="00761804" w:rsidP="00371538">
      <w:pPr>
        <w:tabs>
          <w:tab w:val="left" w:pos="5840"/>
        </w:tabs>
        <w:spacing w:after="0"/>
        <w:rPr>
          <w:rFonts w:ascii="Lato" w:hAnsi="Lato" w:cs="Arial"/>
          <w:sz w:val="22"/>
          <w:szCs w:val="22"/>
          <w:lang w:val="en-AU"/>
        </w:rPr>
      </w:pPr>
    </w:p>
    <w:sectPr w:rsidR="00761804" w:rsidRPr="00500200" w:rsidSect="00371538">
      <w:pgSz w:w="16834" w:h="11904" w:orient="landscape"/>
      <w:pgMar w:top="360" w:right="720" w:bottom="360" w:left="72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3249" w14:textId="77777777" w:rsidR="00236064" w:rsidRDefault="00236064">
      <w:r>
        <w:separator/>
      </w:r>
    </w:p>
  </w:endnote>
  <w:endnote w:type="continuationSeparator" w:id="0">
    <w:p w14:paraId="7042E94B" w14:textId="77777777" w:rsidR="00236064" w:rsidRDefault="0023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CondBold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MetaPlusBold-Roman">
    <w:altName w:val="Rockwell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842F" w14:textId="77777777" w:rsidR="00236064" w:rsidRDefault="00236064">
      <w:r>
        <w:separator/>
      </w:r>
    </w:p>
  </w:footnote>
  <w:footnote w:type="continuationSeparator" w:id="0">
    <w:p w14:paraId="3243FE6E" w14:textId="77777777" w:rsidR="00236064" w:rsidRDefault="0023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5CD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5A5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906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5C2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DECF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5E8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2D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07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EE9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6745F"/>
    <w:multiLevelType w:val="hybridMultilevel"/>
    <w:tmpl w:val="C8644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CD7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E2A6D"/>
    <w:multiLevelType w:val="hybridMultilevel"/>
    <w:tmpl w:val="8BF0E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72A6"/>
    <w:multiLevelType w:val="hybridMultilevel"/>
    <w:tmpl w:val="B094D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063066"/>
    <w:multiLevelType w:val="hybridMultilevel"/>
    <w:tmpl w:val="5DE0D5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C040C68"/>
    <w:multiLevelType w:val="hybridMultilevel"/>
    <w:tmpl w:val="36B40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69D7"/>
    <w:multiLevelType w:val="hybridMultilevel"/>
    <w:tmpl w:val="2FFC2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F274E"/>
    <w:multiLevelType w:val="hybridMultilevel"/>
    <w:tmpl w:val="41B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E4DAD"/>
    <w:multiLevelType w:val="hybridMultilevel"/>
    <w:tmpl w:val="3B689160"/>
    <w:lvl w:ilvl="0" w:tplc="C64E1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3397C14"/>
    <w:multiLevelType w:val="hybridMultilevel"/>
    <w:tmpl w:val="B44AF02C"/>
    <w:lvl w:ilvl="0" w:tplc="4EBAC95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E209AB"/>
    <w:multiLevelType w:val="hybridMultilevel"/>
    <w:tmpl w:val="32C8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5E1A"/>
    <w:multiLevelType w:val="hybridMultilevel"/>
    <w:tmpl w:val="C1A8CC58"/>
    <w:lvl w:ilvl="0" w:tplc="0C0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21" w15:restartNumberingAfterBreak="0">
    <w:nsid w:val="72D3495F"/>
    <w:multiLevelType w:val="hybridMultilevel"/>
    <w:tmpl w:val="0C72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D71E75"/>
    <w:multiLevelType w:val="hybridMultilevel"/>
    <w:tmpl w:val="37D0B8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527"/>
    <w:multiLevelType w:val="hybridMultilevel"/>
    <w:tmpl w:val="509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6"/>
  </w:num>
  <w:num w:numId="5">
    <w:abstractNumId w:val="13"/>
  </w:num>
  <w:num w:numId="6">
    <w:abstractNumId w:val="23"/>
  </w:num>
  <w:num w:numId="7">
    <w:abstractNumId w:val="10"/>
  </w:num>
  <w:num w:numId="8">
    <w:abstractNumId w:val="17"/>
  </w:num>
  <w:num w:numId="9">
    <w:abstractNumId w:val="11"/>
  </w:num>
  <w:num w:numId="10">
    <w:abstractNumId w:val="15"/>
  </w:num>
  <w:num w:numId="11">
    <w:abstractNumId w:val="18"/>
  </w:num>
  <w:num w:numId="12">
    <w:abstractNumId w:val="22"/>
  </w:num>
  <w:num w:numId="13">
    <w:abstractNumId w:val="20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33"/>
    <w:rsid w:val="000054BC"/>
    <w:rsid w:val="000069AC"/>
    <w:rsid w:val="0000733E"/>
    <w:rsid w:val="00007787"/>
    <w:rsid w:val="00020BB6"/>
    <w:rsid w:val="00023D6C"/>
    <w:rsid w:val="00030F6E"/>
    <w:rsid w:val="00031161"/>
    <w:rsid w:val="00045403"/>
    <w:rsid w:val="00046F5F"/>
    <w:rsid w:val="00051D57"/>
    <w:rsid w:val="000520F7"/>
    <w:rsid w:val="000574E5"/>
    <w:rsid w:val="000604A3"/>
    <w:rsid w:val="00085F3F"/>
    <w:rsid w:val="00095FAF"/>
    <w:rsid w:val="000962FC"/>
    <w:rsid w:val="000A014B"/>
    <w:rsid w:val="000B304F"/>
    <w:rsid w:val="000B4BA7"/>
    <w:rsid w:val="000C2DD5"/>
    <w:rsid w:val="000C5ECE"/>
    <w:rsid w:val="00115701"/>
    <w:rsid w:val="00117A5F"/>
    <w:rsid w:val="00117E49"/>
    <w:rsid w:val="00121131"/>
    <w:rsid w:val="0012181F"/>
    <w:rsid w:val="001238AB"/>
    <w:rsid w:val="001332FE"/>
    <w:rsid w:val="00145C1C"/>
    <w:rsid w:val="001536C0"/>
    <w:rsid w:val="0016295B"/>
    <w:rsid w:val="001658C0"/>
    <w:rsid w:val="00174451"/>
    <w:rsid w:val="00181B00"/>
    <w:rsid w:val="00195684"/>
    <w:rsid w:val="001A1B84"/>
    <w:rsid w:val="001A5A39"/>
    <w:rsid w:val="001B2B27"/>
    <w:rsid w:val="001B3BF2"/>
    <w:rsid w:val="001B5BF6"/>
    <w:rsid w:val="001B6ABF"/>
    <w:rsid w:val="001C45A7"/>
    <w:rsid w:val="001C6D3A"/>
    <w:rsid w:val="001D3125"/>
    <w:rsid w:val="001E1339"/>
    <w:rsid w:val="001E27A5"/>
    <w:rsid w:val="001F12BF"/>
    <w:rsid w:val="001F7C60"/>
    <w:rsid w:val="00200321"/>
    <w:rsid w:val="00220D58"/>
    <w:rsid w:val="00225D2C"/>
    <w:rsid w:val="00227B20"/>
    <w:rsid w:val="00233014"/>
    <w:rsid w:val="00236064"/>
    <w:rsid w:val="00250677"/>
    <w:rsid w:val="002523A6"/>
    <w:rsid w:val="00261734"/>
    <w:rsid w:val="00262E6E"/>
    <w:rsid w:val="002633E8"/>
    <w:rsid w:val="00264FA5"/>
    <w:rsid w:val="00294C50"/>
    <w:rsid w:val="002A0320"/>
    <w:rsid w:val="002A4B94"/>
    <w:rsid w:val="002C072B"/>
    <w:rsid w:val="002D25AD"/>
    <w:rsid w:val="002D5536"/>
    <w:rsid w:val="002E15F3"/>
    <w:rsid w:val="002F0237"/>
    <w:rsid w:val="002F40C4"/>
    <w:rsid w:val="00302FC9"/>
    <w:rsid w:val="003043B7"/>
    <w:rsid w:val="00306179"/>
    <w:rsid w:val="00306F9D"/>
    <w:rsid w:val="003126FF"/>
    <w:rsid w:val="0031599C"/>
    <w:rsid w:val="00315FDA"/>
    <w:rsid w:val="00316298"/>
    <w:rsid w:val="00316D04"/>
    <w:rsid w:val="00325BA0"/>
    <w:rsid w:val="00327F46"/>
    <w:rsid w:val="003305C7"/>
    <w:rsid w:val="00330B93"/>
    <w:rsid w:val="003413CB"/>
    <w:rsid w:val="00342A8D"/>
    <w:rsid w:val="00353119"/>
    <w:rsid w:val="00355519"/>
    <w:rsid w:val="00371538"/>
    <w:rsid w:val="003730C1"/>
    <w:rsid w:val="003820E8"/>
    <w:rsid w:val="00383FBC"/>
    <w:rsid w:val="00397A8C"/>
    <w:rsid w:val="003A44E7"/>
    <w:rsid w:val="003A7006"/>
    <w:rsid w:val="003B037C"/>
    <w:rsid w:val="003B1583"/>
    <w:rsid w:val="003C219C"/>
    <w:rsid w:val="003D3628"/>
    <w:rsid w:val="003D3843"/>
    <w:rsid w:val="003D5C50"/>
    <w:rsid w:val="003E343D"/>
    <w:rsid w:val="003E45AB"/>
    <w:rsid w:val="003F7E08"/>
    <w:rsid w:val="004006E3"/>
    <w:rsid w:val="00411A2E"/>
    <w:rsid w:val="0042077C"/>
    <w:rsid w:val="00422AC4"/>
    <w:rsid w:val="00427666"/>
    <w:rsid w:val="004305B8"/>
    <w:rsid w:val="00430F69"/>
    <w:rsid w:val="00431BF3"/>
    <w:rsid w:val="00431E3A"/>
    <w:rsid w:val="0043504A"/>
    <w:rsid w:val="004467F3"/>
    <w:rsid w:val="004476AC"/>
    <w:rsid w:val="004508D5"/>
    <w:rsid w:val="00463C84"/>
    <w:rsid w:val="00466D31"/>
    <w:rsid w:val="00475A08"/>
    <w:rsid w:val="00486866"/>
    <w:rsid w:val="004A3A2D"/>
    <w:rsid w:val="004B51E8"/>
    <w:rsid w:val="004C0379"/>
    <w:rsid w:val="004C7320"/>
    <w:rsid w:val="004D307E"/>
    <w:rsid w:val="004D460E"/>
    <w:rsid w:val="004E0A5F"/>
    <w:rsid w:val="004E0FAE"/>
    <w:rsid w:val="004E2B61"/>
    <w:rsid w:val="004F4912"/>
    <w:rsid w:val="004F5396"/>
    <w:rsid w:val="004F5E79"/>
    <w:rsid w:val="00500200"/>
    <w:rsid w:val="005046D7"/>
    <w:rsid w:val="005120B7"/>
    <w:rsid w:val="00512B06"/>
    <w:rsid w:val="00531405"/>
    <w:rsid w:val="005369C5"/>
    <w:rsid w:val="00540107"/>
    <w:rsid w:val="0055188B"/>
    <w:rsid w:val="00551FA7"/>
    <w:rsid w:val="00573AA4"/>
    <w:rsid w:val="005741A0"/>
    <w:rsid w:val="00586EFF"/>
    <w:rsid w:val="005870B0"/>
    <w:rsid w:val="0059462B"/>
    <w:rsid w:val="005A0B8A"/>
    <w:rsid w:val="005A580B"/>
    <w:rsid w:val="005B2388"/>
    <w:rsid w:val="005B7A0E"/>
    <w:rsid w:val="005C0A32"/>
    <w:rsid w:val="005D1BE4"/>
    <w:rsid w:val="005D3DDA"/>
    <w:rsid w:val="005D68D2"/>
    <w:rsid w:val="005D79D6"/>
    <w:rsid w:val="005E11F1"/>
    <w:rsid w:val="00605BF1"/>
    <w:rsid w:val="00616CA7"/>
    <w:rsid w:val="00626B72"/>
    <w:rsid w:val="00626FF0"/>
    <w:rsid w:val="00652383"/>
    <w:rsid w:val="0065760F"/>
    <w:rsid w:val="0066491B"/>
    <w:rsid w:val="00671EA5"/>
    <w:rsid w:val="00680511"/>
    <w:rsid w:val="006805B6"/>
    <w:rsid w:val="00685EBB"/>
    <w:rsid w:val="00693471"/>
    <w:rsid w:val="006B0606"/>
    <w:rsid w:val="006B0B0B"/>
    <w:rsid w:val="006B45BB"/>
    <w:rsid w:val="006C006B"/>
    <w:rsid w:val="006E4B9C"/>
    <w:rsid w:val="006E4D7F"/>
    <w:rsid w:val="006E7779"/>
    <w:rsid w:val="007077A0"/>
    <w:rsid w:val="007348E8"/>
    <w:rsid w:val="00741B58"/>
    <w:rsid w:val="007432F8"/>
    <w:rsid w:val="0075202A"/>
    <w:rsid w:val="00761804"/>
    <w:rsid w:val="00771C41"/>
    <w:rsid w:val="007823AA"/>
    <w:rsid w:val="007848B0"/>
    <w:rsid w:val="00794E43"/>
    <w:rsid w:val="007976B7"/>
    <w:rsid w:val="007A0213"/>
    <w:rsid w:val="007B3807"/>
    <w:rsid w:val="007B3B25"/>
    <w:rsid w:val="007D1132"/>
    <w:rsid w:val="007D73F5"/>
    <w:rsid w:val="007D784E"/>
    <w:rsid w:val="007E0B46"/>
    <w:rsid w:val="007E2354"/>
    <w:rsid w:val="007F5354"/>
    <w:rsid w:val="007F76E5"/>
    <w:rsid w:val="00841B62"/>
    <w:rsid w:val="00844C77"/>
    <w:rsid w:val="00855D0F"/>
    <w:rsid w:val="0086343D"/>
    <w:rsid w:val="008711BB"/>
    <w:rsid w:val="00873133"/>
    <w:rsid w:val="008731B4"/>
    <w:rsid w:val="0088687B"/>
    <w:rsid w:val="00895F73"/>
    <w:rsid w:val="008964DE"/>
    <w:rsid w:val="008A0D11"/>
    <w:rsid w:val="008A15CC"/>
    <w:rsid w:val="008A25D3"/>
    <w:rsid w:val="008B2261"/>
    <w:rsid w:val="008B6F35"/>
    <w:rsid w:val="008C1474"/>
    <w:rsid w:val="008D74D3"/>
    <w:rsid w:val="008E4CE9"/>
    <w:rsid w:val="008F2CEE"/>
    <w:rsid w:val="009034C8"/>
    <w:rsid w:val="00905C7B"/>
    <w:rsid w:val="00912A16"/>
    <w:rsid w:val="00912DAD"/>
    <w:rsid w:val="00917F9A"/>
    <w:rsid w:val="00921A95"/>
    <w:rsid w:val="00925AE8"/>
    <w:rsid w:val="00927E5D"/>
    <w:rsid w:val="00941929"/>
    <w:rsid w:val="009420BE"/>
    <w:rsid w:val="0095065E"/>
    <w:rsid w:val="009667AA"/>
    <w:rsid w:val="009719DC"/>
    <w:rsid w:val="0098419C"/>
    <w:rsid w:val="0099527C"/>
    <w:rsid w:val="009A254E"/>
    <w:rsid w:val="009A4C7A"/>
    <w:rsid w:val="009C33FF"/>
    <w:rsid w:val="009C4DC9"/>
    <w:rsid w:val="009C66E3"/>
    <w:rsid w:val="009D5D95"/>
    <w:rsid w:val="009F5D2C"/>
    <w:rsid w:val="00A004F0"/>
    <w:rsid w:val="00A06DE8"/>
    <w:rsid w:val="00A175E2"/>
    <w:rsid w:val="00A3438A"/>
    <w:rsid w:val="00A41D40"/>
    <w:rsid w:val="00A55866"/>
    <w:rsid w:val="00A5799A"/>
    <w:rsid w:val="00A73308"/>
    <w:rsid w:val="00A8065D"/>
    <w:rsid w:val="00A81F79"/>
    <w:rsid w:val="00A90443"/>
    <w:rsid w:val="00A937AE"/>
    <w:rsid w:val="00A93F24"/>
    <w:rsid w:val="00A963CF"/>
    <w:rsid w:val="00AA1FC2"/>
    <w:rsid w:val="00AA32AF"/>
    <w:rsid w:val="00AA3E41"/>
    <w:rsid w:val="00AA53DC"/>
    <w:rsid w:val="00AB5F19"/>
    <w:rsid w:val="00AB68CB"/>
    <w:rsid w:val="00AD6562"/>
    <w:rsid w:val="00AD66E3"/>
    <w:rsid w:val="00AE1B30"/>
    <w:rsid w:val="00AE21E8"/>
    <w:rsid w:val="00AE3028"/>
    <w:rsid w:val="00AE78A1"/>
    <w:rsid w:val="00AF47EF"/>
    <w:rsid w:val="00B15BC0"/>
    <w:rsid w:val="00B22E98"/>
    <w:rsid w:val="00B250AA"/>
    <w:rsid w:val="00B31AFD"/>
    <w:rsid w:val="00B4221B"/>
    <w:rsid w:val="00B5295B"/>
    <w:rsid w:val="00B60898"/>
    <w:rsid w:val="00B67B66"/>
    <w:rsid w:val="00B71959"/>
    <w:rsid w:val="00B854E8"/>
    <w:rsid w:val="00BB0219"/>
    <w:rsid w:val="00BB18A3"/>
    <w:rsid w:val="00BC145D"/>
    <w:rsid w:val="00BC6B97"/>
    <w:rsid w:val="00BD330B"/>
    <w:rsid w:val="00BD542C"/>
    <w:rsid w:val="00BD754A"/>
    <w:rsid w:val="00C02897"/>
    <w:rsid w:val="00C02D97"/>
    <w:rsid w:val="00C22A98"/>
    <w:rsid w:val="00C246DE"/>
    <w:rsid w:val="00C30C08"/>
    <w:rsid w:val="00C34CC3"/>
    <w:rsid w:val="00C52638"/>
    <w:rsid w:val="00C71D8B"/>
    <w:rsid w:val="00C91A3A"/>
    <w:rsid w:val="00CA58EA"/>
    <w:rsid w:val="00CC4203"/>
    <w:rsid w:val="00CC6F8D"/>
    <w:rsid w:val="00CC7E85"/>
    <w:rsid w:val="00CC7F97"/>
    <w:rsid w:val="00CE5149"/>
    <w:rsid w:val="00CF0CD9"/>
    <w:rsid w:val="00CF1925"/>
    <w:rsid w:val="00CF59D3"/>
    <w:rsid w:val="00D01FFC"/>
    <w:rsid w:val="00D07B95"/>
    <w:rsid w:val="00D13EF4"/>
    <w:rsid w:val="00D24E92"/>
    <w:rsid w:val="00D53CB5"/>
    <w:rsid w:val="00D63C6F"/>
    <w:rsid w:val="00D751E5"/>
    <w:rsid w:val="00DA2E65"/>
    <w:rsid w:val="00DA5FC0"/>
    <w:rsid w:val="00DC1857"/>
    <w:rsid w:val="00DC1FA3"/>
    <w:rsid w:val="00DC5D63"/>
    <w:rsid w:val="00DC764D"/>
    <w:rsid w:val="00DD767B"/>
    <w:rsid w:val="00DE05F0"/>
    <w:rsid w:val="00DE20CE"/>
    <w:rsid w:val="00E046F9"/>
    <w:rsid w:val="00E2188E"/>
    <w:rsid w:val="00E2635B"/>
    <w:rsid w:val="00E3003D"/>
    <w:rsid w:val="00E3385C"/>
    <w:rsid w:val="00E44FC5"/>
    <w:rsid w:val="00E5308F"/>
    <w:rsid w:val="00E530D6"/>
    <w:rsid w:val="00E72C4A"/>
    <w:rsid w:val="00E7592E"/>
    <w:rsid w:val="00E83479"/>
    <w:rsid w:val="00E9171E"/>
    <w:rsid w:val="00EC1CA0"/>
    <w:rsid w:val="00EC514D"/>
    <w:rsid w:val="00EC645F"/>
    <w:rsid w:val="00ED08DD"/>
    <w:rsid w:val="00ED7C48"/>
    <w:rsid w:val="00EE6C9D"/>
    <w:rsid w:val="00EF1A2E"/>
    <w:rsid w:val="00EF60E9"/>
    <w:rsid w:val="00EF7727"/>
    <w:rsid w:val="00F00646"/>
    <w:rsid w:val="00F26A86"/>
    <w:rsid w:val="00F27BEE"/>
    <w:rsid w:val="00F34DB9"/>
    <w:rsid w:val="00F43D6E"/>
    <w:rsid w:val="00F8128D"/>
    <w:rsid w:val="00F85508"/>
    <w:rsid w:val="00FA4CA5"/>
    <w:rsid w:val="00FB70D9"/>
    <w:rsid w:val="00FD08A0"/>
    <w:rsid w:val="00FE5DA3"/>
    <w:rsid w:val="00FE6169"/>
    <w:rsid w:val="00FE71E4"/>
    <w:rsid w:val="00FF03F4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E880B"/>
  <w15:chartTrackingRefBased/>
  <w15:docId w15:val="{4D17C557-87DF-4E21-8534-2ABE395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FD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F43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4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AD656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8B2261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semiHidden/>
    <w:locked/>
    <w:rsid w:val="003C219C"/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link w:val="BalloonText"/>
    <w:semiHidden/>
    <w:locked/>
    <w:rsid w:val="00AE78A1"/>
    <w:rPr>
      <w:rFonts w:ascii="Times New Roman" w:hAnsi="Times New Roman" w:cs="Times New Roman"/>
      <w:sz w:val="2"/>
      <w:lang w:val="en-US" w:eastAsia="en-US"/>
    </w:rPr>
  </w:style>
  <w:style w:type="paragraph" w:customStyle="1" w:styleId="Heading">
    <w:name w:val="Heading"/>
    <w:basedOn w:val="Normal"/>
    <w:rsid w:val="008731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etaCondBold-Roman" w:hAnsi="MetaCondBold-Roman" w:cs="MetaCondBold-Roman"/>
      <w:color w:val="095988"/>
      <w:sz w:val="60"/>
      <w:szCs w:val="60"/>
      <w:lang w:val="en-GB"/>
    </w:rPr>
  </w:style>
  <w:style w:type="character" w:customStyle="1" w:styleId="Heading10">
    <w:name w:val="Heading1"/>
    <w:rsid w:val="00873133"/>
  </w:style>
  <w:style w:type="paragraph" w:customStyle="1" w:styleId="MainBody">
    <w:name w:val="Main Body"/>
    <w:basedOn w:val="Normal"/>
    <w:rsid w:val="00873133"/>
    <w:pPr>
      <w:widowControl w:val="0"/>
      <w:tabs>
        <w:tab w:val="left" w:pos="320"/>
      </w:tabs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MetaNormal-Roman" w:hAnsi="MetaNormal-Roman" w:cs="MetaNormal-Roman"/>
      <w:color w:val="000000"/>
      <w:sz w:val="22"/>
      <w:szCs w:val="22"/>
      <w:lang w:val="en-GB"/>
    </w:rPr>
  </w:style>
  <w:style w:type="paragraph" w:customStyle="1" w:styleId="BoldCopy">
    <w:name w:val="Bold Copy"/>
    <w:basedOn w:val="Normal"/>
    <w:rsid w:val="008731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etaPlusBold-Roman" w:hAnsi="MetaPlusBold-Roman" w:cs="MetaPlusBold-Roman"/>
      <w:color w:val="095988"/>
      <w:sz w:val="28"/>
      <w:szCs w:val="28"/>
      <w:lang w:val="en-GB"/>
    </w:rPr>
  </w:style>
  <w:style w:type="paragraph" w:customStyle="1" w:styleId="BodyCopy">
    <w:name w:val="Body Copy"/>
    <w:basedOn w:val="Normal"/>
    <w:rsid w:val="008731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etaNormal-Roman" w:hAnsi="MetaNormal-Roman" w:cs="MetaNormal-Roman"/>
      <w:color w:val="000000"/>
      <w:sz w:val="22"/>
      <w:szCs w:val="22"/>
      <w:lang w:val="en-GB"/>
    </w:rPr>
  </w:style>
  <w:style w:type="character" w:customStyle="1" w:styleId="BodyCopy1">
    <w:name w:val="Body Copy1"/>
    <w:rsid w:val="00873133"/>
    <w:rPr>
      <w:rFonts w:ascii="MetaNormal-Roman" w:hAnsi="MetaNormal-Roman"/>
      <w:sz w:val="22"/>
    </w:rPr>
  </w:style>
  <w:style w:type="character" w:customStyle="1" w:styleId="BoldCopy1">
    <w:name w:val="Bold Copy1"/>
    <w:rsid w:val="00873133"/>
  </w:style>
  <w:style w:type="paragraph" w:styleId="ListParagraph">
    <w:name w:val="List Paragraph"/>
    <w:basedOn w:val="Normal"/>
    <w:qFormat/>
    <w:rsid w:val="00095FAF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semiHidden/>
    <w:rsid w:val="00095F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5FAF"/>
    <w:pPr>
      <w:spacing w:after="0"/>
    </w:pPr>
    <w:rPr>
      <w:rFonts w:ascii="Times New Roman" w:eastAsia="SimSun" w:hAnsi="Times New Roman"/>
      <w:sz w:val="20"/>
      <w:szCs w:val="20"/>
      <w:lang w:val="en-AU" w:eastAsia="zh-CN"/>
    </w:rPr>
  </w:style>
  <w:style w:type="character" w:customStyle="1" w:styleId="CommentTextChar">
    <w:name w:val="Comment Text Char"/>
    <w:link w:val="CommentText"/>
    <w:semiHidden/>
    <w:locked/>
    <w:rsid w:val="00AE78A1"/>
    <w:rPr>
      <w:rFonts w:cs="Times New Roman"/>
      <w:sz w:val="20"/>
      <w:szCs w:val="20"/>
      <w:lang w:val="en-US" w:eastAsia="en-US"/>
    </w:rPr>
  </w:style>
  <w:style w:type="character" w:styleId="Hyperlink">
    <w:name w:val="Hyperlink"/>
    <w:rsid w:val="00095FA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171E"/>
    <w:pPr>
      <w:spacing w:after="200"/>
    </w:pPr>
    <w:rPr>
      <w:rFonts w:ascii="Cambria" w:eastAsia="Cambria" w:hAnsi="Cambria"/>
      <w:b/>
      <w:bCs/>
      <w:lang w:val="en-US" w:eastAsia="en-US"/>
    </w:rPr>
  </w:style>
  <w:style w:type="character" w:customStyle="1" w:styleId="CommentSubjectChar">
    <w:name w:val="Comment Subject Char"/>
    <w:link w:val="CommentSubject"/>
    <w:semiHidden/>
    <w:locked/>
    <w:rsid w:val="00355519"/>
    <w:rPr>
      <w:rFonts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0054B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CC6F8D"/>
    <w:rPr>
      <w:rFonts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54B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CC6F8D"/>
    <w:rPr>
      <w:rFonts w:eastAsia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semiHidden/>
    <w:locked/>
    <w:rsid w:val="00741B58"/>
    <w:rPr>
      <w:rFonts w:eastAsia="SimSun" w:cs="Times New Roman"/>
      <w:lang w:val="en-AU" w:eastAsia="zh-CN" w:bidi="ar-SA"/>
    </w:rPr>
  </w:style>
  <w:style w:type="character" w:styleId="PageNumber">
    <w:name w:val="page number"/>
    <w:rsid w:val="0031599C"/>
    <w:rPr>
      <w:rFonts w:cs="Times New Roman"/>
    </w:rPr>
  </w:style>
  <w:style w:type="table" w:styleId="TableGrid">
    <w:name w:val="Table Grid"/>
    <w:basedOn w:val="TableNormal"/>
    <w:locked/>
    <w:rsid w:val="00DD767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Queensland Department of Health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>This document provides a template to use when writing an action plan for your wellness program.</dc:subject>
  <dc:creator>Queensland Department of Health</dc:creator>
  <cp:keywords>PN11465; workplaces for wellness; wellness; action plan; healthy people; healthy places; strategies; activities; resource; evaluation; goal, example, timeline</cp:keywords>
  <dc:description/>
  <cp:lastModifiedBy>Sunbal Shergill</cp:lastModifiedBy>
  <cp:revision>4</cp:revision>
  <cp:lastPrinted>2014-05-05T02:53:00Z</cp:lastPrinted>
  <dcterms:created xsi:type="dcterms:W3CDTF">2022-03-29T08:15:00Z</dcterms:created>
  <dcterms:modified xsi:type="dcterms:W3CDTF">2022-03-29T12:04:00Z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632829242</vt:i4>
  </property>
  <property fmtid="{D5CDD505-2E9C-101B-9397-08002B2CF9AE}" pid="3" name="_NewReviewCycle">
    <vt:lpwstr/>
  </property>
  <property fmtid="{D5CDD505-2E9C-101B-9397-08002B2CF9AE}" pid="4" name="_EmailSubject">
    <vt:lpwstr>HWI web updates</vt:lpwstr>
  </property>
  <property fmtid="{D5CDD505-2E9C-101B-9397-08002B2CF9AE}" pid="5" name="_AuthorEmail">
    <vt:lpwstr>April.Bennetts@justice.qld.gov.au</vt:lpwstr>
  </property>
  <property fmtid="{D5CDD505-2E9C-101B-9397-08002B2CF9AE}" pid="6" name="_AuthorEmailDisplayName">
    <vt:lpwstr>April Bennetts</vt:lpwstr>
  </property>
  <property fmtid="{D5CDD505-2E9C-101B-9397-08002B2CF9AE}" pid="7" name="Document type">
    <vt:lpwstr>Guidance</vt:lpwstr>
  </property>
  <property fmtid="{D5CDD505-2E9C-101B-9397-08002B2CF9AE}" pid="8" name="Last updated">
    <vt:lpwstr>26 August 2014</vt:lpwstr>
  </property>
  <property fmtid="{D5CDD505-2E9C-101B-9397-08002B2CF9AE}" pid="9" name="Industry">
    <vt:lpwstr>All industries</vt:lpwstr>
  </property>
  <property fmtid="{D5CDD505-2E9C-101B-9397-08002B2CF9AE}" pid="10" name="Topic">
    <vt:lpwstr>Health monitoring</vt:lpwstr>
  </property>
  <property fmtid="{D5CDD505-2E9C-101B-9397-08002B2CF9AE}" pid="11" name="_ReviewingToolsShownOnce">
    <vt:lpwstr/>
  </property>
</Properties>
</file>