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CABF9F" w14:textId="0CDD3546" w:rsidR="00000000" w:rsidRPr="00061666" w:rsidRDefault="00061666" w:rsidP="00061666">
      <w:pPr>
        <w:spacing w:line="0" w:lineRule="atLeast"/>
        <w:jc w:val="center"/>
        <w:rPr>
          <w:rFonts w:ascii="Lato" w:hAnsi="Lato"/>
          <w:b/>
          <w:bCs/>
          <w:sz w:val="72"/>
          <w:szCs w:val="72"/>
        </w:rPr>
      </w:pPr>
      <w:bookmarkStart w:id="0" w:name="page1"/>
      <w:bookmarkEnd w:id="0"/>
      <w:r w:rsidRPr="00061666">
        <w:rPr>
          <w:rFonts w:ascii="Lato" w:hAnsi="Lato"/>
          <w:b/>
          <w:bCs/>
          <w:noProof/>
          <w:sz w:val="72"/>
          <w:szCs w:val="72"/>
        </w:rPr>
        <mc:AlternateContent>
          <mc:Choice Requires="wps">
            <w:drawing>
              <wp:anchor distT="0" distB="0" distL="114300" distR="114300" simplePos="0" relativeHeight="251656192" behindDoc="1" locked="0" layoutInCell="1" allowOverlap="1" wp14:anchorId="3F4CB6F4" wp14:editId="2AC619EC">
                <wp:simplePos x="0" y="0"/>
                <wp:positionH relativeFrom="page">
                  <wp:posOffset>7178040</wp:posOffset>
                </wp:positionH>
                <wp:positionV relativeFrom="page">
                  <wp:posOffset>654685</wp:posOffset>
                </wp:positionV>
                <wp:extent cx="0" cy="777875"/>
                <wp:effectExtent l="15240" t="16510" r="13335" b="1524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875"/>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DAFD8"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2pt,51.55pt" to="565.2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" strokeweight="1.25pt">
                <w10:wrap anchorx="page" anchory="page"/>
              </v:line>
            </w:pict>
          </mc:Fallback>
        </mc:AlternateContent>
      </w:r>
      <w:r w:rsidRPr="00061666">
        <w:rPr>
          <w:rFonts w:ascii="Lato" w:hAnsi="Lato"/>
          <w:b/>
          <w:bCs/>
          <w:noProof/>
          <w:sz w:val="72"/>
          <w:szCs w:val="72"/>
        </w:rPr>
        <mc:AlternateContent>
          <mc:Choice Requires="wps">
            <w:drawing>
              <wp:anchor distT="0" distB="0" distL="114300" distR="114300" simplePos="0" relativeHeight="251657216" behindDoc="1" locked="0" layoutInCell="1" allowOverlap="1" wp14:anchorId="7D138794" wp14:editId="20F62677">
                <wp:simplePos x="0" y="0"/>
                <wp:positionH relativeFrom="page">
                  <wp:posOffset>852805</wp:posOffset>
                </wp:positionH>
                <wp:positionV relativeFrom="page">
                  <wp:posOffset>662940</wp:posOffset>
                </wp:positionV>
                <wp:extent cx="6332855" cy="0"/>
                <wp:effectExtent l="14605" t="15240" r="1524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855" cy="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3C98A"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15pt,52.2pt" to="565.8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" strokeweight="1.25pt">
                <w10:wrap anchorx="page" anchory="page"/>
              </v:line>
            </w:pict>
          </mc:Fallback>
        </mc:AlternateContent>
      </w:r>
      <w:r w:rsidRPr="00061666">
        <w:rPr>
          <w:rFonts w:ascii="Lato" w:hAnsi="Lato"/>
          <w:b/>
          <w:bCs/>
          <w:noProof/>
          <w:sz w:val="72"/>
          <w:szCs w:val="72"/>
        </w:rPr>
        <mc:AlternateContent>
          <mc:Choice Requires="wps">
            <w:drawing>
              <wp:anchor distT="0" distB="0" distL="114300" distR="114300" simplePos="0" relativeHeight="251658240" behindDoc="1" locked="0" layoutInCell="1" allowOverlap="1" wp14:anchorId="714529E8" wp14:editId="593AC113">
                <wp:simplePos x="0" y="0"/>
                <wp:positionH relativeFrom="page">
                  <wp:posOffset>861060</wp:posOffset>
                </wp:positionH>
                <wp:positionV relativeFrom="page">
                  <wp:posOffset>654685</wp:posOffset>
                </wp:positionV>
                <wp:extent cx="0" cy="777875"/>
                <wp:effectExtent l="13335" t="16510" r="15240" b="1524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875"/>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FC09F"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8pt,51.55pt" to="67.8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" strokeweight="1.25pt">
                <w10:wrap anchorx="page" anchory="page"/>
              </v:line>
            </w:pict>
          </mc:Fallback>
        </mc:AlternateContent>
      </w:r>
      <w:r w:rsidRPr="00061666">
        <w:rPr>
          <w:rFonts w:ascii="Lato" w:hAnsi="Lato"/>
          <w:b/>
          <w:bCs/>
          <w:noProof/>
          <w:sz w:val="72"/>
          <w:szCs w:val="72"/>
        </w:rPr>
        <mc:AlternateContent>
          <mc:Choice Requires="wps">
            <w:drawing>
              <wp:anchor distT="0" distB="0" distL="114300" distR="114300" simplePos="0" relativeHeight="251659264" behindDoc="1" locked="0" layoutInCell="1" allowOverlap="1" wp14:anchorId="05658DEA" wp14:editId="0C06D7A6">
                <wp:simplePos x="0" y="0"/>
                <wp:positionH relativeFrom="page">
                  <wp:posOffset>852805</wp:posOffset>
                </wp:positionH>
                <wp:positionV relativeFrom="page">
                  <wp:posOffset>1424940</wp:posOffset>
                </wp:positionV>
                <wp:extent cx="6332855" cy="0"/>
                <wp:effectExtent l="14605" t="15240" r="15240"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855" cy="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8102"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15pt,112.2pt" to="565.8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" strokeweight="1.25pt">
                <w10:wrap anchorx="page" anchory="page"/>
              </v:line>
            </w:pict>
          </mc:Fallback>
        </mc:AlternateContent>
      </w:r>
      <w:r w:rsidR="00C54148" w:rsidRPr="00061666">
        <w:rPr>
          <w:rFonts w:ascii="Lato" w:hAnsi="Lato"/>
          <w:b/>
          <w:bCs/>
          <w:sz w:val="72"/>
          <w:szCs w:val="72"/>
        </w:rPr>
        <w:t>LETTERHEAD</w:t>
      </w:r>
    </w:p>
    <w:p w14:paraId="2F262283" w14:textId="77777777" w:rsidR="00000000" w:rsidRPr="00061666" w:rsidRDefault="00C54148" w:rsidP="00061666">
      <w:pPr>
        <w:spacing w:line="0" w:lineRule="atLeast"/>
        <w:ind w:left="3020"/>
        <w:rPr>
          <w:rFonts w:ascii="Lato" w:hAnsi="Lato"/>
          <w:sz w:val="72"/>
          <w:szCs w:val="72"/>
        </w:rPr>
        <w:sectPr w:rsidR="00000000" w:rsidRPr="00061666">
          <w:pgSz w:w="12240" w:h="15840"/>
          <w:pgMar w:top="1125" w:right="1440" w:bottom="1440" w:left="1440" w:header="0" w:footer="0" w:gutter="0"/>
          <w:cols w:space="0" w:equalWidth="0">
            <w:col w:w="9360"/>
          </w:cols>
          <w:docGrid w:linePitch="360"/>
        </w:sectPr>
      </w:pPr>
    </w:p>
    <w:p w14:paraId="6506B6B5" w14:textId="77777777" w:rsidR="00000000" w:rsidRPr="00061666" w:rsidRDefault="00C54148" w:rsidP="00061666">
      <w:pPr>
        <w:spacing w:line="200" w:lineRule="exact"/>
        <w:rPr>
          <w:rFonts w:ascii="Lato" w:eastAsia="Times New Roman" w:hAnsi="Lato"/>
          <w:sz w:val="72"/>
          <w:szCs w:val="72"/>
        </w:rPr>
      </w:pPr>
    </w:p>
    <w:p w14:paraId="4D9C23A8" w14:textId="77777777" w:rsidR="00000000" w:rsidRPr="00061666" w:rsidRDefault="00C54148">
      <w:pPr>
        <w:spacing w:line="200" w:lineRule="exact"/>
        <w:rPr>
          <w:rFonts w:ascii="Lato" w:eastAsia="Times New Roman" w:hAnsi="Lato"/>
          <w:sz w:val="24"/>
          <w:szCs w:val="24"/>
        </w:rPr>
      </w:pPr>
    </w:p>
    <w:p w14:paraId="7A10BF11" w14:textId="77777777" w:rsidR="00000000" w:rsidRPr="00061666" w:rsidRDefault="00C54148">
      <w:pPr>
        <w:spacing w:line="380" w:lineRule="exact"/>
        <w:rPr>
          <w:rFonts w:ascii="Lato" w:eastAsia="Times New Roman" w:hAnsi="Lato"/>
          <w:sz w:val="24"/>
          <w:szCs w:val="24"/>
        </w:rPr>
      </w:pPr>
    </w:p>
    <w:p w14:paraId="6F7EE39D" w14:textId="77777777" w:rsidR="00000000" w:rsidRPr="00061666" w:rsidRDefault="00C54148">
      <w:pPr>
        <w:spacing w:line="0" w:lineRule="atLeast"/>
        <w:rPr>
          <w:rFonts w:ascii="Lato" w:eastAsia="Times New Roman" w:hAnsi="Lato"/>
          <w:sz w:val="24"/>
          <w:szCs w:val="24"/>
        </w:rPr>
      </w:pPr>
      <w:r w:rsidRPr="00061666">
        <w:rPr>
          <w:rFonts w:ascii="Lato" w:eastAsia="Times New Roman" w:hAnsi="Lato"/>
          <w:sz w:val="24"/>
          <w:szCs w:val="24"/>
        </w:rPr>
        <w:t>Hi ________,</w:t>
      </w:r>
    </w:p>
    <w:p w14:paraId="71EEE25D" w14:textId="77777777" w:rsidR="00000000" w:rsidRPr="00061666" w:rsidRDefault="00C54148">
      <w:pPr>
        <w:spacing w:line="281" w:lineRule="exact"/>
        <w:rPr>
          <w:rFonts w:ascii="Lato" w:eastAsia="Times New Roman" w:hAnsi="Lato"/>
          <w:sz w:val="24"/>
          <w:szCs w:val="24"/>
        </w:rPr>
      </w:pPr>
    </w:p>
    <w:p w14:paraId="746EEC03" w14:textId="4B2CB0AB" w:rsidR="00000000" w:rsidRPr="00061666" w:rsidRDefault="00C54148">
      <w:pPr>
        <w:spacing w:line="238" w:lineRule="auto"/>
        <w:ind w:right="20"/>
        <w:rPr>
          <w:rFonts w:ascii="Lato" w:eastAsia="Times New Roman" w:hAnsi="Lato"/>
          <w:sz w:val="24"/>
          <w:szCs w:val="24"/>
        </w:rPr>
      </w:pPr>
      <w:r w:rsidRPr="00061666">
        <w:rPr>
          <w:rFonts w:ascii="Lato" w:eastAsia="Times New Roman" w:hAnsi="Lato"/>
          <w:sz w:val="24"/>
          <w:szCs w:val="24"/>
        </w:rPr>
        <w:t>You like Rock. And not just any rock, you like the rock that started it all: The Beatles. There</w:t>
      </w:r>
      <w:r w:rsidRPr="00061666">
        <w:rPr>
          <w:rFonts w:ascii="Lato" w:eastAsia="Times New Roman" w:hAnsi="Lato"/>
          <w:sz w:val="24"/>
          <w:szCs w:val="24"/>
        </w:rPr>
        <w:t xml:space="preserve">’s no other band who had that iconic sound and pure originality which has drawn music lovers from all spectrums to their sound. </w:t>
      </w:r>
      <w:r w:rsidRPr="00061666">
        <w:rPr>
          <w:rFonts w:ascii="Lato" w:eastAsia="Times New Roman" w:hAnsi="Lato"/>
          <w:sz w:val="24"/>
          <w:szCs w:val="24"/>
        </w:rPr>
        <w:t xml:space="preserve">Of course, each of the Beatles was </w:t>
      </w:r>
      <w:r w:rsidR="00061666" w:rsidRPr="00061666">
        <w:rPr>
          <w:rFonts w:ascii="Lato" w:eastAsia="Times New Roman" w:hAnsi="Lato"/>
          <w:sz w:val="24"/>
          <w:szCs w:val="24"/>
        </w:rPr>
        <w:t>great, but</w:t>
      </w:r>
      <w:r w:rsidRPr="00061666">
        <w:rPr>
          <w:rFonts w:ascii="Lato" w:eastAsia="Times New Roman" w:hAnsi="Lato"/>
          <w:sz w:val="24"/>
          <w:szCs w:val="24"/>
        </w:rPr>
        <w:t xml:space="preserve"> there was one Beatle who stood out for his devotion to giving back: Beatles guitarist, George Harrison. George Harrison brought about the whole idea of benefit concerts to life with </w:t>
      </w:r>
      <w:r w:rsidRPr="00061666">
        <w:rPr>
          <w:rFonts w:ascii="Lato" w:eastAsia="Times New Roman" w:hAnsi="Lato"/>
          <w:i/>
          <w:sz w:val="24"/>
          <w:szCs w:val="24"/>
        </w:rPr>
        <w:t>The Conce</w:t>
      </w:r>
      <w:r w:rsidRPr="00061666">
        <w:rPr>
          <w:rFonts w:ascii="Lato" w:eastAsia="Times New Roman" w:hAnsi="Lato"/>
          <w:i/>
          <w:sz w:val="24"/>
          <w:szCs w:val="24"/>
        </w:rPr>
        <w:t>rt for</w:t>
      </w:r>
      <w:r w:rsidRPr="00061666">
        <w:rPr>
          <w:rFonts w:ascii="Lato" w:eastAsia="Times New Roman" w:hAnsi="Lato"/>
          <w:sz w:val="24"/>
          <w:szCs w:val="24"/>
        </w:rPr>
        <w:t xml:space="preserve"> </w:t>
      </w:r>
      <w:r w:rsidRPr="00061666">
        <w:rPr>
          <w:rFonts w:ascii="Lato" w:eastAsia="Times New Roman" w:hAnsi="Lato"/>
          <w:i/>
          <w:sz w:val="24"/>
          <w:szCs w:val="24"/>
        </w:rPr>
        <w:t xml:space="preserve">Bangladesh </w:t>
      </w:r>
      <w:r w:rsidRPr="00061666">
        <w:rPr>
          <w:rFonts w:ascii="Lato" w:eastAsia="Times New Roman" w:hAnsi="Lato"/>
          <w:sz w:val="24"/>
          <w:szCs w:val="24"/>
        </w:rPr>
        <w:t>in 1971. It was his revolutionary idea sparked so many others to imitate his actions</w:t>
      </w:r>
      <w:r w:rsidRPr="00061666">
        <w:rPr>
          <w:rFonts w:ascii="Lato" w:eastAsia="Times New Roman" w:hAnsi="Lato"/>
          <w:i/>
          <w:sz w:val="24"/>
          <w:szCs w:val="24"/>
        </w:rPr>
        <w:t xml:space="preserve"> </w:t>
      </w:r>
      <w:r w:rsidRPr="00061666">
        <w:rPr>
          <w:rFonts w:ascii="Lato" w:eastAsia="Times New Roman" w:hAnsi="Lato"/>
          <w:sz w:val="24"/>
          <w:szCs w:val="24"/>
        </w:rPr>
        <w:t>with notable benefit concerts like Farm Aid, Live Aid, and the list goes on.</w:t>
      </w:r>
    </w:p>
    <w:p w14:paraId="5E613463" w14:textId="77777777" w:rsidR="00000000" w:rsidRPr="00061666" w:rsidRDefault="00C54148">
      <w:pPr>
        <w:spacing w:line="286" w:lineRule="exact"/>
        <w:rPr>
          <w:rFonts w:ascii="Lato" w:eastAsia="Times New Roman" w:hAnsi="Lato"/>
          <w:sz w:val="24"/>
          <w:szCs w:val="24"/>
        </w:rPr>
      </w:pPr>
    </w:p>
    <w:p w14:paraId="52239933" w14:textId="77777777" w:rsidR="00000000" w:rsidRPr="00061666" w:rsidRDefault="00C54148">
      <w:pPr>
        <w:spacing w:line="237" w:lineRule="auto"/>
        <w:rPr>
          <w:rFonts w:ascii="Lato" w:eastAsia="Times New Roman" w:hAnsi="Lato"/>
          <w:sz w:val="24"/>
          <w:szCs w:val="24"/>
        </w:rPr>
      </w:pPr>
      <w:r w:rsidRPr="00061666">
        <w:rPr>
          <w:rFonts w:ascii="Lato" w:eastAsia="Times New Roman" w:hAnsi="Lato"/>
          <w:sz w:val="24"/>
          <w:szCs w:val="24"/>
        </w:rPr>
        <w:t>But like George Harrison</w:t>
      </w:r>
      <w:r w:rsidRPr="00061666">
        <w:rPr>
          <w:rFonts w:ascii="Lato" w:eastAsia="Times New Roman" w:hAnsi="Lato"/>
          <w:sz w:val="24"/>
          <w:szCs w:val="24"/>
        </w:rPr>
        <w:t>’s songs, there</w:t>
      </w:r>
      <w:r w:rsidRPr="00061666">
        <w:rPr>
          <w:rFonts w:ascii="Lato" w:eastAsia="Times New Roman" w:hAnsi="Lato"/>
          <w:sz w:val="24"/>
          <w:szCs w:val="24"/>
        </w:rPr>
        <w:t xml:space="preserve">’s something that separated </w:t>
      </w:r>
      <w:r w:rsidRPr="00061666">
        <w:rPr>
          <w:rFonts w:ascii="Lato" w:eastAsia="Times New Roman" w:hAnsi="Lato"/>
          <w:sz w:val="24"/>
          <w:szCs w:val="24"/>
        </w:rPr>
        <w:t>his conc</w:t>
      </w:r>
      <w:r w:rsidRPr="00061666">
        <w:rPr>
          <w:rFonts w:ascii="Lato" w:eastAsia="Times New Roman" w:hAnsi="Lato"/>
          <w:sz w:val="24"/>
          <w:szCs w:val="24"/>
        </w:rPr>
        <w:t>ert from the rest.</w:t>
      </w:r>
      <w:r w:rsidRPr="00061666">
        <w:rPr>
          <w:rFonts w:ascii="Lato" w:eastAsia="Times New Roman" w:hAnsi="Lato"/>
          <w:sz w:val="24"/>
          <w:szCs w:val="24"/>
        </w:rPr>
        <w:t xml:space="preserve"> Many benefit concerts donate to charities, but they also pocket some of that cash for themselves. George Harrison believed in giving everything he received from his concert in 1971 toward relief efforts in Bangladesh. And honoring that t</w:t>
      </w:r>
      <w:r w:rsidRPr="00061666">
        <w:rPr>
          <w:rFonts w:ascii="Lato" w:eastAsia="Times New Roman" w:hAnsi="Lato"/>
          <w:sz w:val="24"/>
          <w:szCs w:val="24"/>
        </w:rPr>
        <w:t xml:space="preserve">radition, we invite you to celebrate George Harrison and Beatles music at </w:t>
      </w:r>
      <w:r w:rsidRPr="00061666">
        <w:rPr>
          <w:rFonts w:ascii="Lato" w:eastAsia="Times New Roman" w:hAnsi="Lato"/>
          <w:b/>
          <w:sz w:val="24"/>
          <w:szCs w:val="24"/>
        </w:rPr>
        <w:t>Harrifest 14.2</w:t>
      </w:r>
      <w:r w:rsidRPr="00061666">
        <w:rPr>
          <w:rFonts w:ascii="Lato" w:eastAsia="Times New Roman" w:hAnsi="Lato"/>
          <w:sz w:val="24"/>
          <w:szCs w:val="24"/>
        </w:rPr>
        <w:t>.</w:t>
      </w:r>
    </w:p>
    <w:p w14:paraId="3AB90E32" w14:textId="77777777" w:rsidR="00000000" w:rsidRPr="00061666" w:rsidRDefault="00C54148">
      <w:pPr>
        <w:spacing w:line="286" w:lineRule="exact"/>
        <w:rPr>
          <w:rFonts w:ascii="Lato" w:eastAsia="Times New Roman" w:hAnsi="Lato"/>
          <w:sz w:val="24"/>
          <w:szCs w:val="24"/>
        </w:rPr>
      </w:pPr>
    </w:p>
    <w:p w14:paraId="686277BE" w14:textId="19F6B8F9" w:rsidR="00000000" w:rsidRDefault="00C54148">
      <w:pPr>
        <w:spacing w:line="238" w:lineRule="auto"/>
        <w:ind w:right="40"/>
        <w:rPr>
          <w:rFonts w:ascii="Lato" w:eastAsia="Times New Roman" w:hAnsi="Lato"/>
          <w:sz w:val="24"/>
          <w:szCs w:val="24"/>
        </w:rPr>
      </w:pPr>
      <w:r w:rsidRPr="00061666">
        <w:rPr>
          <w:rFonts w:ascii="Lato" w:eastAsia="Times New Roman" w:hAnsi="Lato"/>
          <w:sz w:val="24"/>
          <w:szCs w:val="24"/>
        </w:rPr>
        <w:t xml:space="preserve">For 11 years and counting, Harrifest has been organized </w:t>
      </w:r>
      <w:r w:rsidR="00061666" w:rsidRPr="00061666">
        <w:rPr>
          <w:rFonts w:ascii="Lato" w:eastAsia="Times New Roman" w:hAnsi="Lato"/>
          <w:sz w:val="24"/>
          <w:szCs w:val="24"/>
        </w:rPr>
        <w:t>by</w:t>
      </w:r>
      <w:r w:rsidRPr="00061666">
        <w:rPr>
          <w:rFonts w:ascii="Lato" w:eastAsia="Times New Roman" w:hAnsi="Lato"/>
          <w:sz w:val="24"/>
          <w:szCs w:val="24"/>
        </w:rPr>
        <w:t xml:space="preserve"> Rachel Lambert. Like many George Harrison fans, she enjoys his work and his music. And like G</w:t>
      </w:r>
      <w:r w:rsidRPr="00061666">
        <w:rPr>
          <w:rFonts w:ascii="Lato" w:eastAsia="Times New Roman" w:hAnsi="Lato"/>
          <w:sz w:val="24"/>
          <w:szCs w:val="24"/>
        </w:rPr>
        <w:t>eorge Harrison, she also believes in giving back to those in the community who are in need without receiving pay. That is why since 2004 years Rachel has passed along every cent of what is collected at each Harrifest concert to Bristol County Hospice, Visi</w:t>
      </w:r>
      <w:r w:rsidRPr="00061666">
        <w:rPr>
          <w:rFonts w:ascii="Lato" w:eastAsia="Times New Roman" w:hAnsi="Lato"/>
          <w:sz w:val="24"/>
          <w:szCs w:val="24"/>
        </w:rPr>
        <w:t>ting Nurse Association of Southeastern Massachusetts, and St. Jude</w:t>
      </w:r>
      <w:r w:rsidRPr="00061666">
        <w:rPr>
          <w:rFonts w:ascii="Lato" w:eastAsia="Times New Roman" w:hAnsi="Lato"/>
          <w:sz w:val="24"/>
          <w:szCs w:val="24"/>
        </w:rPr>
        <w:t>’s Hospital for Cancer Research and Support. She feels it</w:t>
      </w:r>
      <w:r w:rsidRPr="00061666">
        <w:rPr>
          <w:rFonts w:ascii="Lato" w:eastAsia="Times New Roman" w:hAnsi="Lato"/>
          <w:sz w:val="24"/>
          <w:szCs w:val="24"/>
        </w:rPr>
        <w:t xml:space="preserve">’s important to support local causes, and what better way to do that than by listening to some of the most innovative rock the world </w:t>
      </w:r>
      <w:r w:rsidRPr="00061666">
        <w:rPr>
          <w:rFonts w:ascii="Lato" w:eastAsia="Times New Roman" w:hAnsi="Lato"/>
          <w:sz w:val="24"/>
          <w:szCs w:val="24"/>
        </w:rPr>
        <w:t>has ever listened to. For just as many years, these centers for cancer relief and research have been expressing their gratitude for this selfless giving though George</w:t>
      </w:r>
      <w:r w:rsidRPr="00061666">
        <w:rPr>
          <w:rFonts w:ascii="Lato" w:eastAsia="Times New Roman" w:hAnsi="Lato"/>
          <w:sz w:val="24"/>
          <w:szCs w:val="24"/>
        </w:rPr>
        <w:t>’s music.</w:t>
      </w:r>
    </w:p>
    <w:p w14:paraId="2922FAF5" w14:textId="77777777" w:rsidR="00061666" w:rsidRPr="00061666" w:rsidRDefault="00061666">
      <w:pPr>
        <w:spacing w:line="238" w:lineRule="auto"/>
        <w:ind w:right="40"/>
        <w:rPr>
          <w:rFonts w:ascii="Lato" w:eastAsia="Times New Roman" w:hAnsi="Lato"/>
          <w:sz w:val="24"/>
          <w:szCs w:val="24"/>
        </w:rPr>
      </w:pPr>
    </w:p>
    <w:p w14:paraId="24989D3A" w14:textId="77777777" w:rsidR="00000000" w:rsidRPr="00061666" w:rsidRDefault="00C54148">
      <w:pPr>
        <w:spacing w:line="280" w:lineRule="exact"/>
        <w:rPr>
          <w:rFonts w:ascii="Lato" w:eastAsia="Times New Roman" w:hAnsi="Lato"/>
          <w:sz w:val="24"/>
          <w:szCs w:val="24"/>
        </w:rPr>
      </w:pPr>
    </w:p>
    <w:p w14:paraId="0DD46E73" w14:textId="77777777" w:rsidR="00000000" w:rsidRPr="00061666" w:rsidRDefault="00C54148">
      <w:pPr>
        <w:spacing w:line="0" w:lineRule="atLeast"/>
        <w:ind w:right="-19"/>
        <w:jc w:val="center"/>
        <w:rPr>
          <w:rFonts w:ascii="Lato" w:eastAsia="Times New Roman" w:hAnsi="Lato"/>
          <w:i/>
          <w:sz w:val="24"/>
          <w:szCs w:val="24"/>
        </w:rPr>
      </w:pPr>
      <w:r w:rsidRPr="00061666">
        <w:rPr>
          <w:rFonts w:ascii="Lato" w:eastAsia="Times New Roman" w:hAnsi="Lato"/>
          <w:i/>
          <w:sz w:val="24"/>
          <w:szCs w:val="24"/>
        </w:rPr>
        <w:t xml:space="preserve">“It is through the generous support of donors like you that will help </w:t>
      </w:r>
      <w:r w:rsidRPr="00061666">
        <w:rPr>
          <w:rFonts w:ascii="Lato" w:eastAsia="Times New Roman" w:hAnsi="Lato"/>
          <w:i/>
          <w:sz w:val="24"/>
          <w:szCs w:val="24"/>
        </w:rPr>
        <w:t xml:space="preserve">us reach </w:t>
      </w:r>
      <w:r w:rsidRPr="00061666">
        <w:rPr>
          <w:rFonts w:ascii="Lato" w:eastAsia="Times New Roman" w:hAnsi="Lato"/>
          <w:i/>
          <w:sz w:val="24"/>
          <w:szCs w:val="24"/>
        </w:rPr>
        <w:t>our</w:t>
      </w:r>
    </w:p>
    <w:p w14:paraId="299DE3FB" w14:textId="77777777" w:rsidR="00000000" w:rsidRPr="00061666" w:rsidRDefault="00C54148">
      <w:pPr>
        <w:spacing w:line="12" w:lineRule="exact"/>
        <w:rPr>
          <w:rFonts w:ascii="Lato" w:eastAsia="Times New Roman" w:hAnsi="Lato"/>
          <w:sz w:val="24"/>
          <w:szCs w:val="24"/>
        </w:rPr>
      </w:pPr>
    </w:p>
    <w:p w14:paraId="293FE27C" w14:textId="77777777" w:rsidR="00000000" w:rsidRPr="00061666" w:rsidRDefault="00C54148">
      <w:pPr>
        <w:spacing w:line="249" w:lineRule="auto"/>
        <w:ind w:left="60" w:right="60" w:firstLine="38"/>
        <w:rPr>
          <w:rFonts w:ascii="Lato" w:eastAsia="Times New Roman" w:hAnsi="Lato"/>
          <w:b/>
          <w:i/>
          <w:sz w:val="24"/>
          <w:szCs w:val="24"/>
        </w:rPr>
      </w:pPr>
      <w:r w:rsidRPr="00061666">
        <w:rPr>
          <w:rFonts w:ascii="Lato" w:eastAsia="Times New Roman" w:hAnsi="Lato"/>
          <w:i/>
          <w:sz w:val="24"/>
          <w:szCs w:val="24"/>
        </w:rPr>
        <w:t>goal of eliminating cancer as a major health problem…We are proud to say for the first time in nearly three decades the cancer mortality rate has declined.</w:t>
      </w:r>
      <w:r w:rsidRPr="00061666">
        <w:rPr>
          <w:rFonts w:ascii="Lato" w:eastAsia="Times New Roman" w:hAnsi="Lato"/>
          <w:i/>
          <w:sz w:val="24"/>
          <w:szCs w:val="24"/>
        </w:rPr>
        <w:t>”</w:t>
      </w:r>
      <w:r w:rsidRPr="00061666">
        <w:rPr>
          <w:rFonts w:ascii="Lato" w:eastAsia="Times New Roman" w:hAnsi="Lato"/>
          <w:i/>
          <w:sz w:val="24"/>
          <w:szCs w:val="24"/>
        </w:rPr>
        <w:t>—</w:t>
      </w:r>
      <w:r w:rsidRPr="00061666">
        <w:rPr>
          <w:rFonts w:ascii="Lato" w:eastAsia="Times New Roman" w:hAnsi="Lato"/>
          <w:b/>
          <w:i/>
          <w:sz w:val="24"/>
          <w:szCs w:val="24"/>
        </w:rPr>
        <w:t>American Cancer Society, 2007</w:t>
      </w:r>
    </w:p>
    <w:p w14:paraId="12E081C5" w14:textId="77777777" w:rsidR="00000000" w:rsidRPr="00061666" w:rsidRDefault="00C54148">
      <w:pPr>
        <w:spacing w:line="272" w:lineRule="exact"/>
        <w:rPr>
          <w:rFonts w:ascii="Lato" w:eastAsia="Times New Roman" w:hAnsi="Lato"/>
          <w:sz w:val="24"/>
          <w:szCs w:val="24"/>
        </w:rPr>
      </w:pPr>
    </w:p>
    <w:p w14:paraId="49DF2A6C" w14:textId="77777777" w:rsidR="00000000" w:rsidRPr="00061666" w:rsidRDefault="00C54148">
      <w:pPr>
        <w:spacing w:line="237" w:lineRule="auto"/>
        <w:jc w:val="center"/>
        <w:rPr>
          <w:rFonts w:ascii="Lato" w:eastAsia="Times New Roman" w:hAnsi="Lato"/>
          <w:b/>
          <w:i/>
          <w:sz w:val="24"/>
          <w:szCs w:val="24"/>
        </w:rPr>
      </w:pPr>
      <w:r w:rsidRPr="00061666">
        <w:rPr>
          <w:rFonts w:ascii="Lato" w:eastAsia="Times New Roman" w:hAnsi="Lato"/>
          <w:i/>
          <w:sz w:val="24"/>
          <w:szCs w:val="24"/>
        </w:rPr>
        <w:t>“Your support helps more than 400 patients and families each ye</w:t>
      </w:r>
      <w:r w:rsidRPr="00061666">
        <w:rPr>
          <w:rFonts w:ascii="Lato" w:eastAsia="Times New Roman" w:hAnsi="Lato"/>
          <w:i/>
          <w:sz w:val="24"/>
          <w:szCs w:val="24"/>
        </w:rPr>
        <w:t>ar…</w:t>
      </w:r>
      <w:r w:rsidRPr="00061666">
        <w:rPr>
          <w:rFonts w:ascii="Lato" w:eastAsia="Times New Roman" w:hAnsi="Lato"/>
          <w:i/>
          <w:sz w:val="24"/>
          <w:szCs w:val="24"/>
        </w:rPr>
        <w:t>”</w:t>
      </w:r>
      <w:r w:rsidRPr="00061666">
        <w:rPr>
          <w:rFonts w:ascii="Lato" w:eastAsia="Times New Roman" w:hAnsi="Lato"/>
          <w:i/>
          <w:sz w:val="24"/>
          <w:szCs w:val="24"/>
        </w:rPr>
        <w:t>—</w:t>
      </w:r>
      <w:r w:rsidRPr="00061666">
        <w:rPr>
          <w:rFonts w:ascii="Lato" w:eastAsia="Times New Roman" w:hAnsi="Lato"/>
          <w:b/>
          <w:i/>
          <w:sz w:val="24"/>
          <w:szCs w:val="24"/>
        </w:rPr>
        <w:t>Visiting Nurse</w:t>
      </w:r>
      <w:r w:rsidRPr="00061666">
        <w:rPr>
          <w:rFonts w:ascii="Lato" w:eastAsia="Times New Roman" w:hAnsi="Lato"/>
          <w:i/>
          <w:sz w:val="24"/>
          <w:szCs w:val="24"/>
        </w:rPr>
        <w:t xml:space="preserve"> </w:t>
      </w:r>
      <w:r w:rsidRPr="00061666">
        <w:rPr>
          <w:rFonts w:ascii="Lato" w:eastAsia="Times New Roman" w:hAnsi="Lato"/>
          <w:b/>
          <w:i/>
          <w:sz w:val="24"/>
          <w:szCs w:val="24"/>
        </w:rPr>
        <w:t>Association of Southeastern Massachusetts, 2009.</w:t>
      </w:r>
    </w:p>
    <w:p w14:paraId="116B527F" w14:textId="77777777" w:rsidR="00000000" w:rsidRPr="00061666" w:rsidRDefault="00C54148">
      <w:pPr>
        <w:spacing w:line="276" w:lineRule="exact"/>
        <w:rPr>
          <w:rFonts w:ascii="Lato" w:eastAsia="Times New Roman" w:hAnsi="Lato"/>
          <w:sz w:val="24"/>
          <w:szCs w:val="24"/>
        </w:rPr>
      </w:pPr>
    </w:p>
    <w:p w14:paraId="5D487CC5" w14:textId="77777777" w:rsidR="00000000" w:rsidRPr="00061666" w:rsidRDefault="00C54148">
      <w:pPr>
        <w:spacing w:line="234" w:lineRule="auto"/>
        <w:jc w:val="center"/>
        <w:rPr>
          <w:rFonts w:ascii="Lato" w:eastAsia="Times New Roman" w:hAnsi="Lato"/>
          <w:b/>
          <w:i/>
          <w:sz w:val="24"/>
          <w:szCs w:val="24"/>
        </w:rPr>
      </w:pPr>
      <w:r w:rsidRPr="00061666">
        <w:rPr>
          <w:rFonts w:ascii="Lato" w:eastAsia="Times New Roman" w:hAnsi="Lato"/>
          <w:i/>
          <w:sz w:val="24"/>
          <w:szCs w:val="24"/>
        </w:rPr>
        <w:t>“Your generosity is helping to improve the quality of life for hospice patients and their families every day.</w:t>
      </w:r>
      <w:r w:rsidRPr="00061666">
        <w:rPr>
          <w:rFonts w:ascii="Lato" w:eastAsia="Times New Roman" w:hAnsi="Lato"/>
          <w:i/>
          <w:sz w:val="24"/>
          <w:szCs w:val="24"/>
        </w:rPr>
        <w:t>”</w:t>
      </w:r>
      <w:r w:rsidRPr="00061666">
        <w:rPr>
          <w:rFonts w:ascii="Lato" w:eastAsia="Times New Roman" w:hAnsi="Lato"/>
          <w:i/>
          <w:sz w:val="24"/>
          <w:szCs w:val="24"/>
        </w:rPr>
        <w:t>—</w:t>
      </w:r>
      <w:r w:rsidRPr="00061666">
        <w:rPr>
          <w:rFonts w:ascii="Lato" w:eastAsia="Times New Roman" w:hAnsi="Lato"/>
          <w:b/>
          <w:i/>
          <w:sz w:val="24"/>
          <w:szCs w:val="24"/>
        </w:rPr>
        <w:t>Visiting Nurse Association of Southeastern Massachusetts, 2013</w:t>
      </w:r>
    </w:p>
    <w:p w14:paraId="0B188F0C" w14:textId="77777777" w:rsidR="00000000" w:rsidRPr="00061666" w:rsidRDefault="00C54148">
      <w:pPr>
        <w:spacing w:line="349" w:lineRule="exact"/>
        <w:rPr>
          <w:rFonts w:ascii="Lato" w:eastAsia="Times New Roman" w:hAnsi="Lato"/>
          <w:sz w:val="24"/>
          <w:szCs w:val="24"/>
        </w:rPr>
      </w:pPr>
    </w:p>
    <w:p w14:paraId="22484956" w14:textId="126B38E5" w:rsidR="00000000" w:rsidRPr="00061666" w:rsidRDefault="00C54148">
      <w:pPr>
        <w:spacing w:line="212" w:lineRule="auto"/>
        <w:ind w:right="340"/>
        <w:rPr>
          <w:rFonts w:ascii="Lato" w:eastAsia="Times New Roman" w:hAnsi="Lato"/>
          <w:sz w:val="24"/>
          <w:szCs w:val="24"/>
        </w:rPr>
        <w:sectPr w:rsidR="00000000" w:rsidRPr="00061666">
          <w:type w:val="continuous"/>
          <w:pgSz w:w="12240" w:h="15840"/>
          <w:pgMar w:top="1125" w:right="1440" w:bottom="1440" w:left="1440" w:header="0" w:footer="0" w:gutter="0"/>
          <w:cols w:space="0" w:equalWidth="0">
            <w:col w:w="9360"/>
          </w:cols>
          <w:docGrid w:linePitch="360"/>
        </w:sectPr>
      </w:pPr>
      <w:r w:rsidRPr="00061666">
        <w:rPr>
          <w:rFonts w:ascii="Lato" w:eastAsia="Times New Roman" w:hAnsi="Lato"/>
          <w:sz w:val="24"/>
          <w:szCs w:val="24"/>
        </w:rPr>
        <w:lastRenderedPageBreak/>
        <w:t>As great a</w:t>
      </w:r>
      <w:r w:rsidRPr="00061666">
        <w:rPr>
          <w:rFonts w:ascii="Lato" w:eastAsia="Times New Roman" w:hAnsi="Lato"/>
          <w:sz w:val="24"/>
          <w:szCs w:val="24"/>
        </w:rPr>
        <w:t xml:space="preserve">s these achievements are, none of this can happen without you! So join Rachel and other George Harrison fans on </w:t>
      </w:r>
      <w:r w:rsidRPr="00061666">
        <w:rPr>
          <w:rFonts w:ascii="Lato" w:eastAsia="Times New Roman" w:hAnsi="Lato"/>
          <w:b/>
          <w:sz w:val="24"/>
          <w:szCs w:val="24"/>
        </w:rPr>
        <w:t>November 8</w:t>
      </w:r>
      <w:r w:rsidRPr="00061666">
        <w:rPr>
          <w:rFonts w:ascii="Lato" w:eastAsia="Times New Roman" w:hAnsi="Lato"/>
          <w:b/>
          <w:sz w:val="24"/>
          <w:szCs w:val="24"/>
          <w:vertAlign w:val="superscript"/>
        </w:rPr>
        <w:t>th</w:t>
      </w:r>
      <w:r w:rsidRPr="00061666">
        <w:rPr>
          <w:rFonts w:ascii="Lato" w:eastAsia="Times New Roman" w:hAnsi="Lato"/>
          <w:sz w:val="24"/>
          <w:szCs w:val="24"/>
        </w:rPr>
        <w:t xml:space="preserve"> at the </w:t>
      </w:r>
      <w:r w:rsidRPr="00061666">
        <w:rPr>
          <w:rFonts w:ascii="Lato" w:eastAsia="Times New Roman" w:hAnsi="Lato"/>
          <w:b/>
          <w:sz w:val="24"/>
          <w:szCs w:val="24"/>
        </w:rPr>
        <w:t>Clarion Inn, 940 Fall River Avenue,</w:t>
      </w:r>
      <w:r w:rsidRPr="00061666">
        <w:rPr>
          <w:rFonts w:ascii="Lato" w:eastAsia="Times New Roman" w:hAnsi="Lato"/>
          <w:sz w:val="24"/>
          <w:szCs w:val="24"/>
        </w:rPr>
        <w:t xml:space="preserve"> </w:t>
      </w:r>
      <w:r w:rsidRPr="00061666">
        <w:rPr>
          <w:rFonts w:ascii="Lato" w:eastAsia="Times New Roman" w:hAnsi="Lato"/>
          <w:b/>
          <w:sz w:val="24"/>
          <w:szCs w:val="24"/>
        </w:rPr>
        <w:t xml:space="preserve">Seekonk, Ma. From 5p.m. to 11:30p.m. </w:t>
      </w:r>
      <w:r w:rsidRPr="00061666">
        <w:rPr>
          <w:rFonts w:ascii="Lato" w:eastAsia="Times New Roman" w:hAnsi="Lato"/>
          <w:sz w:val="24"/>
          <w:szCs w:val="24"/>
        </w:rPr>
        <w:t>for a night of classic George Harrison</w:t>
      </w:r>
      <w:r w:rsidRPr="00061666">
        <w:rPr>
          <w:rFonts w:ascii="Lato" w:eastAsia="Times New Roman" w:hAnsi="Lato"/>
          <w:b/>
          <w:sz w:val="24"/>
          <w:szCs w:val="24"/>
        </w:rPr>
        <w:t xml:space="preserve"> </w:t>
      </w:r>
      <w:r w:rsidRPr="00061666">
        <w:rPr>
          <w:rFonts w:ascii="Lato" w:eastAsia="Times New Roman" w:hAnsi="Lato"/>
          <w:sz w:val="24"/>
          <w:szCs w:val="24"/>
        </w:rPr>
        <w:t>favorites. I</w:t>
      </w:r>
      <w:r w:rsidRPr="00061666">
        <w:rPr>
          <w:rFonts w:ascii="Lato" w:eastAsia="Times New Roman" w:hAnsi="Lato"/>
          <w:sz w:val="24"/>
          <w:szCs w:val="24"/>
        </w:rPr>
        <w:t>t</w:t>
      </w:r>
      <w:r w:rsidRPr="00061666">
        <w:rPr>
          <w:rFonts w:ascii="Lato" w:eastAsia="Times New Roman" w:hAnsi="Lato"/>
          <w:sz w:val="24"/>
          <w:szCs w:val="24"/>
        </w:rPr>
        <w:t>’s</w:t>
      </w:r>
      <w:bookmarkStart w:id="1" w:name="page2"/>
      <w:bookmarkEnd w:id="1"/>
    </w:p>
    <w:p w14:paraId="4A321C64" w14:textId="77777777" w:rsidR="00000000" w:rsidRPr="00061666" w:rsidRDefault="00C54148">
      <w:pPr>
        <w:spacing w:line="2" w:lineRule="exact"/>
        <w:rPr>
          <w:rFonts w:ascii="Lato" w:eastAsia="Times New Roman" w:hAnsi="Lato"/>
          <w:sz w:val="24"/>
          <w:szCs w:val="24"/>
        </w:rPr>
      </w:pPr>
    </w:p>
    <w:p w14:paraId="7F781259" w14:textId="77777777" w:rsidR="00000000" w:rsidRPr="00061666" w:rsidRDefault="00C54148">
      <w:pPr>
        <w:spacing w:line="234" w:lineRule="auto"/>
        <w:ind w:right="220"/>
        <w:rPr>
          <w:rFonts w:ascii="Lato" w:eastAsia="Times New Roman" w:hAnsi="Lato"/>
          <w:sz w:val="24"/>
          <w:szCs w:val="24"/>
        </w:rPr>
      </w:pPr>
      <w:r w:rsidRPr="00061666">
        <w:rPr>
          <w:rFonts w:ascii="Lato" w:eastAsia="Times New Roman" w:hAnsi="Lato"/>
          <w:sz w:val="24"/>
          <w:szCs w:val="24"/>
        </w:rPr>
        <w:t>the George Harrison event you won</w:t>
      </w:r>
      <w:r w:rsidRPr="00061666">
        <w:rPr>
          <w:rFonts w:ascii="Lato" w:eastAsia="Times New Roman" w:hAnsi="Lato"/>
          <w:sz w:val="24"/>
          <w:szCs w:val="24"/>
        </w:rPr>
        <w:t>’t want to miss; all the sights, sounds, and feel good aura of the Beatle era.</w:t>
      </w:r>
    </w:p>
    <w:p w14:paraId="3C64E15C" w14:textId="77777777" w:rsidR="00000000" w:rsidRPr="00061666" w:rsidRDefault="00C54148">
      <w:pPr>
        <w:spacing w:line="283" w:lineRule="exact"/>
        <w:rPr>
          <w:rFonts w:ascii="Lato" w:eastAsia="Times New Roman" w:hAnsi="Lato"/>
          <w:sz w:val="24"/>
          <w:szCs w:val="24"/>
        </w:rPr>
      </w:pPr>
    </w:p>
    <w:p w14:paraId="0526582C" w14:textId="77777777" w:rsidR="00000000" w:rsidRPr="00061666" w:rsidRDefault="00C54148">
      <w:pPr>
        <w:spacing w:line="237" w:lineRule="auto"/>
        <w:ind w:right="20"/>
        <w:rPr>
          <w:rFonts w:ascii="Lato" w:eastAsia="Times New Roman" w:hAnsi="Lato"/>
          <w:sz w:val="24"/>
          <w:szCs w:val="24"/>
        </w:rPr>
      </w:pPr>
      <w:r w:rsidRPr="00061666">
        <w:rPr>
          <w:rFonts w:ascii="Lato" w:eastAsia="Times New Roman" w:hAnsi="Lato"/>
          <w:sz w:val="24"/>
          <w:szCs w:val="24"/>
        </w:rPr>
        <w:t xml:space="preserve">Come and an listen to an </w:t>
      </w:r>
      <w:r w:rsidRPr="00061666">
        <w:rPr>
          <w:rFonts w:ascii="Lato" w:eastAsia="Times New Roman" w:hAnsi="Lato"/>
          <w:sz w:val="24"/>
          <w:szCs w:val="24"/>
        </w:rPr>
        <w:t>entire evening</w:t>
      </w:r>
      <w:r w:rsidRPr="00061666">
        <w:rPr>
          <w:rFonts w:ascii="Lato" w:eastAsia="Times New Roman" w:hAnsi="Lato"/>
          <w:sz w:val="24"/>
          <w:szCs w:val="24"/>
        </w:rPr>
        <w:t>’s lineup of local George Harrison and Beatles Cover</w:t>
      </w:r>
      <w:r w:rsidRPr="00061666">
        <w:rPr>
          <w:rFonts w:ascii="Lato" w:eastAsia="Times New Roman" w:hAnsi="Lato"/>
          <w:sz w:val="24"/>
          <w:szCs w:val="24"/>
        </w:rPr>
        <w:t xml:space="preserve"> Bands such as: The Mockers, Crash Land Band, </w:t>
      </w:r>
      <w:r w:rsidRPr="00061666">
        <w:rPr>
          <w:rFonts w:ascii="Lato" w:eastAsia="Times New Roman" w:hAnsi="Lato"/>
          <w:sz w:val="24"/>
          <w:szCs w:val="24"/>
        </w:rPr>
        <w:t xml:space="preserve">The Oh Nos!! ,Studio Two, the Beatles Tribute, Thatcher Harrison, Lauren Passarelli and others all playing your favorite songs for just $20 at the door, or $15 if you go to </w:t>
      </w:r>
      <w:r w:rsidRPr="00061666">
        <w:rPr>
          <w:rFonts w:ascii="Lato" w:eastAsia="Times New Roman" w:hAnsi="Lato"/>
          <w:b/>
          <w:sz w:val="24"/>
          <w:szCs w:val="24"/>
        </w:rPr>
        <w:t>harrifest.com</w:t>
      </w:r>
      <w:r w:rsidRPr="00061666">
        <w:rPr>
          <w:rFonts w:ascii="Lato" w:eastAsia="Times New Roman" w:hAnsi="Lato"/>
          <w:sz w:val="24"/>
          <w:szCs w:val="24"/>
        </w:rPr>
        <w:t>. While you</w:t>
      </w:r>
      <w:r w:rsidRPr="00061666">
        <w:rPr>
          <w:rFonts w:ascii="Lato" w:eastAsia="Times New Roman" w:hAnsi="Lato"/>
          <w:sz w:val="24"/>
          <w:szCs w:val="24"/>
        </w:rPr>
        <w:t>’re listening, take a look at the Chinese</w:t>
      </w:r>
      <w:r w:rsidRPr="00061666">
        <w:rPr>
          <w:rFonts w:ascii="Lato" w:eastAsia="Times New Roman" w:hAnsi="Lato"/>
          <w:sz w:val="24"/>
          <w:szCs w:val="24"/>
        </w:rPr>
        <w:t xml:space="preserve"> auction, and pick</w:t>
      </w:r>
      <w:r w:rsidRPr="00061666">
        <w:rPr>
          <w:rFonts w:ascii="Lato" w:eastAsia="Times New Roman" w:hAnsi="Lato"/>
          <w:sz w:val="24"/>
          <w:szCs w:val="24"/>
        </w:rPr>
        <w:t xml:space="preserve"> up some Beatles and George Harrison merchandise.</w:t>
      </w:r>
    </w:p>
    <w:p w14:paraId="2B1149FB" w14:textId="77777777" w:rsidR="00000000" w:rsidRPr="00061666" w:rsidRDefault="00C54148">
      <w:pPr>
        <w:spacing w:line="286" w:lineRule="exact"/>
        <w:rPr>
          <w:rFonts w:ascii="Lato" w:eastAsia="Times New Roman" w:hAnsi="Lato"/>
          <w:sz w:val="24"/>
          <w:szCs w:val="24"/>
        </w:rPr>
      </w:pPr>
    </w:p>
    <w:p w14:paraId="514FEC49" w14:textId="77777777" w:rsidR="00000000" w:rsidRPr="00061666" w:rsidRDefault="00C54148">
      <w:pPr>
        <w:spacing w:line="237" w:lineRule="auto"/>
        <w:ind w:right="100"/>
        <w:rPr>
          <w:rFonts w:ascii="Lato" w:eastAsia="Times New Roman" w:hAnsi="Lato"/>
          <w:sz w:val="24"/>
          <w:szCs w:val="24"/>
        </w:rPr>
      </w:pPr>
      <w:r w:rsidRPr="00061666">
        <w:rPr>
          <w:rFonts w:ascii="Lato" w:eastAsia="Times New Roman" w:hAnsi="Lato"/>
          <w:sz w:val="24"/>
          <w:szCs w:val="24"/>
        </w:rPr>
        <w:t xml:space="preserve">George Harrison said it best himself </w:t>
      </w:r>
      <w:r w:rsidRPr="00061666">
        <w:rPr>
          <w:rFonts w:ascii="Lato" w:eastAsia="Times New Roman" w:hAnsi="Lato"/>
          <w:sz w:val="24"/>
          <w:szCs w:val="24"/>
        </w:rPr>
        <w:t>“</w:t>
      </w:r>
      <w:r w:rsidRPr="00061666">
        <w:rPr>
          <w:rFonts w:ascii="Lato" w:eastAsia="Times New Roman" w:hAnsi="Lato"/>
          <w:i/>
          <w:sz w:val="24"/>
          <w:szCs w:val="24"/>
        </w:rPr>
        <w:t>I</w:t>
      </w:r>
      <w:r w:rsidRPr="00061666">
        <w:rPr>
          <w:rFonts w:ascii="Lato" w:eastAsia="Times New Roman" w:hAnsi="Lato"/>
          <w:i/>
          <w:sz w:val="24"/>
          <w:szCs w:val="24"/>
        </w:rPr>
        <w:t>’m only myself when I have a guitar in my hands.</w:t>
      </w:r>
      <w:r w:rsidRPr="00061666">
        <w:rPr>
          <w:rFonts w:ascii="Lato" w:eastAsia="Times New Roman" w:hAnsi="Lato"/>
          <w:sz w:val="24"/>
          <w:szCs w:val="24"/>
        </w:rPr>
        <w:t>” Af</w:t>
      </w:r>
      <w:r w:rsidRPr="00061666">
        <w:rPr>
          <w:rFonts w:ascii="Lato" w:eastAsia="Times New Roman" w:hAnsi="Lato"/>
          <w:sz w:val="24"/>
          <w:szCs w:val="24"/>
        </w:rPr>
        <w:t>ter</w:t>
      </w:r>
      <w:r w:rsidRPr="00061666">
        <w:rPr>
          <w:rFonts w:ascii="Lato" w:eastAsia="Times New Roman" w:hAnsi="Lato"/>
          <w:sz w:val="24"/>
          <w:szCs w:val="24"/>
        </w:rPr>
        <w:t xml:space="preserve"> the concert, feel free to pick up a guitar at the after-hours jam session and play your own Beatles and Harris</w:t>
      </w:r>
      <w:r w:rsidRPr="00061666">
        <w:rPr>
          <w:rFonts w:ascii="Lato" w:eastAsia="Times New Roman" w:hAnsi="Lato"/>
          <w:sz w:val="24"/>
          <w:szCs w:val="24"/>
        </w:rPr>
        <w:t>on favorites. You can also chat with band members, or just sit back listen longer to tunes.</w:t>
      </w:r>
    </w:p>
    <w:p w14:paraId="02289F04" w14:textId="77777777" w:rsidR="00000000" w:rsidRPr="00061666" w:rsidRDefault="00C54148">
      <w:pPr>
        <w:spacing w:line="283" w:lineRule="exact"/>
        <w:rPr>
          <w:rFonts w:ascii="Lato" w:eastAsia="Times New Roman" w:hAnsi="Lato"/>
          <w:sz w:val="24"/>
          <w:szCs w:val="24"/>
        </w:rPr>
      </w:pPr>
    </w:p>
    <w:p w14:paraId="6B68FE8B" w14:textId="77777777" w:rsidR="00000000" w:rsidRPr="00061666" w:rsidRDefault="00C54148">
      <w:pPr>
        <w:spacing w:line="227" w:lineRule="auto"/>
        <w:ind w:right="140"/>
        <w:rPr>
          <w:rFonts w:ascii="Lato" w:eastAsia="Times New Roman" w:hAnsi="Lato"/>
          <w:b/>
          <w:sz w:val="24"/>
          <w:szCs w:val="24"/>
        </w:rPr>
      </w:pPr>
      <w:r w:rsidRPr="00061666">
        <w:rPr>
          <w:rFonts w:ascii="Lato" w:eastAsia="Times New Roman" w:hAnsi="Lato"/>
          <w:sz w:val="24"/>
          <w:szCs w:val="24"/>
        </w:rPr>
        <w:t>And the best part is, if you don</w:t>
      </w:r>
      <w:r w:rsidRPr="00061666">
        <w:rPr>
          <w:rFonts w:ascii="Lato" w:eastAsia="Times New Roman" w:hAnsi="Lato"/>
          <w:sz w:val="24"/>
          <w:szCs w:val="24"/>
        </w:rPr>
        <w:t>’t feel like leaving, you don</w:t>
      </w:r>
      <w:r w:rsidRPr="00061666">
        <w:rPr>
          <w:rFonts w:ascii="Lato" w:eastAsia="Times New Roman" w:hAnsi="Lato"/>
          <w:sz w:val="24"/>
          <w:szCs w:val="24"/>
        </w:rPr>
        <w:t>’t have to! Stay overnight the Clarion and enjoy a VIP Beatle breakfast the next morning with WZLX rad</w:t>
      </w:r>
      <w:r w:rsidRPr="00061666">
        <w:rPr>
          <w:rFonts w:ascii="Lato" w:eastAsia="Times New Roman" w:hAnsi="Lato"/>
          <w:sz w:val="24"/>
          <w:szCs w:val="24"/>
        </w:rPr>
        <w:t xml:space="preserve">io personality, </w:t>
      </w:r>
      <w:r w:rsidRPr="00061666">
        <w:rPr>
          <w:rFonts w:ascii="Lato" w:eastAsia="Times New Roman" w:hAnsi="Lato"/>
          <w:b/>
          <w:sz w:val="24"/>
          <w:szCs w:val="24"/>
        </w:rPr>
        <w:t>Cha Chi</w:t>
      </w:r>
    </w:p>
    <w:p w14:paraId="35FA0D24" w14:textId="77777777" w:rsidR="00000000" w:rsidRPr="00061666" w:rsidRDefault="00C54148">
      <w:pPr>
        <w:spacing w:line="2" w:lineRule="exact"/>
        <w:rPr>
          <w:rFonts w:ascii="Lato" w:eastAsia="Times New Roman" w:hAnsi="Lato"/>
          <w:sz w:val="24"/>
          <w:szCs w:val="24"/>
        </w:rPr>
      </w:pPr>
    </w:p>
    <w:p w14:paraId="54D6E52F" w14:textId="77777777" w:rsidR="00000000" w:rsidRPr="00061666" w:rsidRDefault="00C54148">
      <w:pPr>
        <w:spacing w:line="0" w:lineRule="atLeast"/>
        <w:rPr>
          <w:rFonts w:ascii="Lato" w:eastAsia="Times New Roman" w:hAnsi="Lato"/>
          <w:b/>
          <w:sz w:val="24"/>
          <w:szCs w:val="24"/>
        </w:rPr>
      </w:pPr>
      <w:r w:rsidRPr="00061666">
        <w:rPr>
          <w:rFonts w:ascii="Lato" w:eastAsia="Times New Roman" w:hAnsi="Lato"/>
          <w:b/>
          <w:sz w:val="24"/>
          <w:szCs w:val="24"/>
        </w:rPr>
        <w:t>Loprete. Tickets for the breakfast can also be ordered at harrifest.com by November 1</w:t>
      </w:r>
      <w:r w:rsidRPr="00061666">
        <w:rPr>
          <w:rFonts w:ascii="Lato" w:eastAsia="Times New Roman" w:hAnsi="Lato"/>
          <w:b/>
          <w:sz w:val="24"/>
          <w:szCs w:val="24"/>
          <w:vertAlign w:val="superscript"/>
        </w:rPr>
        <w:t>st</w:t>
      </w:r>
      <w:r w:rsidRPr="00061666">
        <w:rPr>
          <w:rFonts w:ascii="Lato" w:eastAsia="Times New Roman" w:hAnsi="Lato"/>
          <w:b/>
          <w:sz w:val="24"/>
          <w:szCs w:val="24"/>
        </w:rPr>
        <w:t>.</w:t>
      </w:r>
    </w:p>
    <w:p w14:paraId="53232460" w14:textId="77777777" w:rsidR="00000000" w:rsidRPr="00061666" w:rsidRDefault="00C54148">
      <w:pPr>
        <w:spacing w:line="203" w:lineRule="exact"/>
        <w:rPr>
          <w:rFonts w:ascii="Lato" w:eastAsia="Times New Roman" w:hAnsi="Lato"/>
          <w:sz w:val="24"/>
          <w:szCs w:val="24"/>
        </w:rPr>
      </w:pPr>
    </w:p>
    <w:p w14:paraId="06374AB9" w14:textId="77777777" w:rsidR="00000000" w:rsidRPr="00061666" w:rsidRDefault="00C54148">
      <w:pPr>
        <w:spacing w:line="234" w:lineRule="auto"/>
        <w:ind w:left="1480" w:right="440"/>
        <w:jc w:val="center"/>
        <w:rPr>
          <w:rFonts w:ascii="Lato" w:eastAsia="Times New Roman" w:hAnsi="Lato"/>
          <w:i/>
          <w:sz w:val="24"/>
          <w:szCs w:val="24"/>
        </w:rPr>
      </w:pPr>
      <w:r w:rsidRPr="00061666">
        <w:rPr>
          <w:rFonts w:ascii="Lato" w:eastAsia="Times New Roman" w:hAnsi="Lato"/>
          <w:i/>
          <w:sz w:val="24"/>
          <w:szCs w:val="24"/>
        </w:rPr>
        <w:t>“The only thing we really have to work at in this life is how to manifest love.</w:t>
      </w:r>
      <w:r w:rsidRPr="00061666">
        <w:rPr>
          <w:rFonts w:ascii="Lato" w:eastAsia="Times New Roman" w:hAnsi="Lato"/>
          <w:i/>
          <w:sz w:val="24"/>
          <w:szCs w:val="24"/>
        </w:rPr>
        <w:t>”</w:t>
      </w:r>
      <w:r w:rsidRPr="00061666">
        <w:rPr>
          <w:rFonts w:ascii="Lato" w:eastAsia="Times New Roman" w:hAnsi="Lato"/>
          <w:i/>
          <w:sz w:val="24"/>
          <w:szCs w:val="24"/>
        </w:rPr>
        <w:t>—</w:t>
      </w:r>
      <w:r w:rsidRPr="00061666">
        <w:rPr>
          <w:rFonts w:ascii="Lato" w:eastAsia="Times New Roman" w:hAnsi="Lato"/>
          <w:i/>
          <w:sz w:val="24"/>
          <w:szCs w:val="24"/>
        </w:rPr>
        <w:t>Geroge</w:t>
      </w:r>
      <w:r w:rsidRPr="00061666">
        <w:rPr>
          <w:rFonts w:ascii="Lato" w:eastAsia="Times New Roman" w:hAnsi="Lato"/>
          <w:i/>
          <w:sz w:val="24"/>
          <w:szCs w:val="24"/>
        </w:rPr>
        <w:t xml:space="preserve"> Harrison.</w:t>
      </w:r>
    </w:p>
    <w:p w14:paraId="123A5880" w14:textId="77777777" w:rsidR="00000000" w:rsidRPr="00061666" w:rsidRDefault="00C54148">
      <w:pPr>
        <w:spacing w:line="270" w:lineRule="exact"/>
        <w:rPr>
          <w:rFonts w:ascii="Lato" w:eastAsia="Times New Roman" w:hAnsi="Lato"/>
          <w:sz w:val="24"/>
          <w:szCs w:val="24"/>
        </w:rPr>
      </w:pPr>
    </w:p>
    <w:p w14:paraId="6361F04D" w14:textId="77777777" w:rsidR="00C54148" w:rsidRPr="00061666" w:rsidRDefault="00C54148">
      <w:pPr>
        <w:spacing w:line="0" w:lineRule="atLeast"/>
        <w:rPr>
          <w:rFonts w:ascii="Lato" w:eastAsia="Times New Roman" w:hAnsi="Lato"/>
          <w:sz w:val="24"/>
          <w:szCs w:val="24"/>
        </w:rPr>
      </w:pPr>
      <w:r w:rsidRPr="00061666">
        <w:rPr>
          <w:rFonts w:ascii="Lato" w:eastAsia="Times New Roman" w:hAnsi="Lato"/>
          <w:sz w:val="24"/>
          <w:szCs w:val="24"/>
        </w:rPr>
        <w:t>It</w:t>
      </w:r>
      <w:r w:rsidRPr="00061666">
        <w:rPr>
          <w:rFonts w:ascii="Lato" w:eastAsia="Times New Roman" w:hAnsi="Lato"/>
          <w:sz w:val="24"/>
          <w:szCs w:val="24"/>
        </w:rPr>
        <w:t>’s live, it</w:t>
      </w:r>
      <w:r w:rsidRPr="00061666">
        <w:rPr>
          <w:rFonts w:ascii="Lato" w:eastAsia="Times New Roman" w:hAnsi="Lato"/>
          <w:sz w:val="24"/>
          <w:szCs w:val="24"/>
        </w:rPr>
        <w:t>’s here, it</w:t>
      </w:r>
      <w:r w:rsidRPr="00061666">
        <w:rPr>
          <w:rFonts w:ascii="Lato" w:eastAsia="Times New Roman" w:hAnsi="Lato"/>
          <w:sz w:val="24"/>
          <w:szCs w:val="24"/>
        </w:rPr>
        <w:t>’s now, and we can</w:t>
      </w:r>
      <w:r w:rsidRPr="00061666">
        <w:rPr>
          <w:rFonts w:ascii="Lato" w:eastAsia="Times New Roman" w:hAnsi="Lato"/>
          <w:sz w:val="24"/>
          <w:szCs w:val="24"/>
        </w:rPr>
        <w:t>’t wait to see you,</w:t>
      </w:r>
    </w:p>
    <w:sectPr w:rsidR="00C54148" w:rsidRPr="00061666">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66"/>
    <w:rsid w:val="00061666"/>
    <w:rsid w:val="00C5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5D356"/>
  <w15:chartTrackingRefBased/>
  <w15:docId w15:val="{9CCA2704-5E0E-44D4-BCF1-4C3ABE3F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2</cp:revision>
  <dcterms:created xsi:type="dcterms:W3CDTF">2022-01-17T04:50:00Z</dcterms:created>
  <dcterms:modified xsi:type="dcterms:W3CDTF">2022-01-17T04:50:00Z</dcterms:modified>
</cp:coreProperties>
</file>