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CDC4D" w14:textId="1D78E481" w:rsidR="009F1B7B" w:rsidRPr="00E70584" w:rsidRDefault="00E70584">
      <w:pPr>
        <w:pStyle w:val="Heading1"/>
        <w:ind w:right="-141"/>
        <w:rPr>
          <w:rFonts w:ascii="Lato" w:hAnsi="Lato"/>
          <w:b/>
          <w:bCs/>
          <w:color w:val="333300"/>
        </w:rPr>
      </w:pPr>
      <w:r w:rsidRPr="00E70584">
        <w:rPr>
          <w:rFonts w:ascii="Lato" w:hAnsi="Lato"/>
          <w:b/>
          <w:bCs/>
          <w:color w:val="333300"/>
        </w:rPr>
        <w:t>ACTION PLAN TEMPLATE</w:t>
      </w:r>
    </w:p>
    <w:p w14:paraId="3C7C4971" w14:textId="77777777" w:rsidR="009F1B7B" w:rsidRPr="00E70584" w:rsidRDefault="009F1B7B">
      <w:pPr>
        <w:rPr>
          <w:rFonts w:ascii="Lato" w:hAnsi="Lato"/>
        </w:rPr>
      </w:pPr>
    </w:p>
    <w:p w14:paraId="071A5B3B" w14:textId="77777777" w:rsidR="009F1B7B" w:rsidRPr="00E70584" w:rsidRDefault="009F1B7B">
      <w:pPr>
        <w:rPr>
          <w:rFonts w:ascii="Lato" w:hAnsi="Lato"/>
          <w:color w:val="333300"/>
        </w:rPr>
      </w:pPr>
    </w:p>
    <w:p w14:paraId="192A9E7C" w14:textId="77777777" w:rsidR="009F1B7B" w:rsidRPr="00E70584" w:rsidRDefault="00096C92" w:rsidP="002C1A6E">
      <w:pPr>
        <w:pStyle w:val="BodyText"/>
        <w:pBdr>
          <w:top w:val="single" w:sz="4" w:space="1" w:color="auto"/>
          <w:bottom w:val="single" w:sz="4" w:space="17" w:color="auto"/>
          <w:right w:val="single" w:sz="4" w:space="1" w:color="808000"/>
        </w:pBdr>
        <w:rPr>
          <w:rFonts w:ascii="Lato" w:hAnsi="Lato"/>
          <w:b/>
          <w:bCs/>
          <w:color w:val="333300"/>
        </w:rPr>
      </w:pPr>
      <w:r w:rsidRPr="00E70584">
        <w:rPr>
          <w:rFonts w:ascii="Lato" w:hAnsi="Lato"/>
          <w:b/>
          <w:bCs/>
          <w:color w:val="333300"/>
        </w:rPr>
        <w:t xml:space="preserve">Goal/aim </w:t>
      </w:r>
      <w:r w:rsidRPr="00E70584">
        <w:rPr>
          <w:rFonts w:ascii="Lato" w:hAnsi="Lato"/>
          <w:b/>
          <w:bCs/>
          <w:color w:val="333300"/>
        </w:rPr>
        <w:tab/>
      </w:r>
      <w:r w:rsidRPr="00E70584">
        <w:rPr>
          <w:rFonts w:ascii="Lato" w:hAnsi="Lato"/>
          <w:b/>
          <w:bCs/>
          <w:color w:val="333300"/>
        </w:rPr>
        <w:tab/>
      </w:r>
      <w:r w:rsidRPr="00E70584">
        <w:rPr>
          <w:rFonts w:ascii="Lato" w:hAnsi="Lato"/>
          <w:b/>
          <w:bCs/>
          <w:color w:val="333300"/>
        </w:rPr>
        <w:tab/>
      </w:r>
      <w:r w:rsidRPr="00E70584">
        <w:rPr>
          <w:rFonts w:ascii="Lato" w:hAnsi="Lato"/>
          <w:b/>
          <w:bCs/>
          <w:color w:val="333300"/>
        </w:rPr>
        <w:tab/>
        <w:t xml:space="preserve">    Objectives </w:t>
      </w:r>
      <w:r w:rsidRPr="00E70584">
        <w:rPr>
          <w:rFonts w:ascii="Lato" w:hAnsi="Lato"/>
          <w:b/>
          <w:bCs/>
          <w:color w:val="333300"/>
        </w:rPr>
        <w:tab/>
      </w:r>
      <w:r w:rsidRPr="00E70584">
        <w:rPr>
          <w:rFonts w:ascii="Lato" w:hAnsi="Lato"/>
          <w:b/>
          <w:bCs/>
          <w:color w:val="333300"/>
        </w:rPr>
        <w:tab/>
      </w:r>
      <w:r w:rsidRPr="00E70584">
        <w:rPr>
          <w:rFonts w:ascii="Lato" w:hAnsi="Lato"/>
          <w:b/>
          <w:bCs/>
          <w:color w:val="333300"/>
        </w:rPr>
        <w:tab/>
        <w:t xml:space="preserve">       Action planned (how?) </w:t>
      </w:r>
      <w:r w:rsidRPr="00E70584">
        <w:rPr>
          <w:rFonts w:ascii="Lato" w:hAnsi="Lato"/>
          <w:b/>
          <w:bCs/>
          <w:color w:val="333300"/>
        </w:rPr>
        <w:tab/>
        <w:t xml:space="preserve">            Planned completion dates (when?)  </w:t>
      </w:r>
    </w:p>
    <w:tbl>
      <w:tblPr>
        <w:tblW w:w="154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9"/>
        <w:gridCol w:w="3825"/>
        <w:gridCol w:w="3825"/>
        <w:gridCol w:w="3911"/>
      </w:tblGrid>
      <w:tr w:rsidR="009F1B7B" w:rsidRPr="00E70584" w14:paraId="3408297F" w14:textId="77777777" w:rsidTr="00DE030D">
        <w:trPr>
          <w:cantSplit/>
          <w:trHeight w:val="1504"/>
        </w:trPr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0EA96E" w14:textId="77777777" w:rsidR="009F1B7B" w:rsidRPr="00E70584" w:rsidRDefault="009F1B7B">
            <w:pPr>
              <w:rPr>
                <w:rFonts w:ascii="Lato" w:hAnsi="Lato"/>
                <w:color w:val="333300"/>
              </w:rPr>
            </w:pPr>
          </w:p>
          <w:p w14:paraId="3486A526" w14:textId="77777777" w:rsidR="009F1B7B" w:rsidRPr="00E70584" w:rsidRDefault="009F1B7B">
            <w:pPr>
              <w:rPr>
                <w:rFonts w:ascii="Lato" w:hAnsi="Lato"/>
                <w:color w:val="33330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6185" w14:textId="77777777" w:rsidR="009F1B7B" w:rsidRPr="00E70584" w:rsidRDefault="009F1B7B">
            <w:pPr>
              <w:rPr>
                <w:rFonts w:ascii="Lato" w:hAnsi="Lato"/>
                <w:color w:val="33330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066D" w14:textId="77777777" w:rsidR="009F1B7B" w:rsidRPr="00E70584" w:rsidRDefault="009F1B7B">
            <w:pPr>
              <w:rPr>
                <w:rFonts w:ascii="Lato" w:hAnsi="Lato"/>
                <w:color w:val="333300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7F00" w14:textId="77777777" w:rsidR="009F1B7B" w:rsidRPr="00E70584" w:rsidRDefault="009F1B7B">
            <w:pPr>
              <w:rPr>
                <w:rFonts w:ascii="Lato" w:hAnsi="Lato"/>
                <w:color w:val="333300"/>
              </w:rPr>
            </w:pPr>
          </w:p>
        </w:tc>
      </w:tr>
      <w:tr w:rsidR="009F1B7B" w:rsidRPr="00E70584" w14:paraId="6C4587A7" w14:textId="77777777" w:rsidTr="00DE030D">
        <w:trPr>
          <w:cantSplit/>
          <w:trHeight w:val="1477"/>
        </w:trPr>
        <w:tc>
          <w:tcPr>
            <w:tcW w:w="39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2CC8C6" w14:textId="77777777" w:rsidR="009F1B7B" w:rsidRPr="00E70584" w:rsidRDefault="009F1B7B">
            <w:pPr>
              <w:rPr>
                <w:rFonts w:ascii="Lato" w:hAnsi="Lato"/>
                <w:color w:val="33330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3364" w14:textId="77777777" w:rsidR="009F1B7B" w:rsidRPr="00E70584" w:rsidRDefault="009F1B7B">
            <w:pPr>
              <w:rPr>
                <w:rFonts w:ascii="Lato" w:hAnsi="Lato"/>
                <w:color w:val="33330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468A" w14:textId="77777777" w:rsidR="009F1B7B" w:rsidRPr="00E70584" w:rsidRDefault="009F1B7B">
            <w:pPr>
              <w:rPr>
                <w:rFonts w:ascii="Lato" w:hAnsi="Lato"/>
                <w:color w:val="333300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F359" w14:textId="77777777" w:rsidR="009F1B7B" w:rsidRPr="00E70584" w:rsidRDefault="009F1B7B">
            <w:pPr>
              <w:rPr>
                <w:rFonts w:ascii="Lato" w:hAnsi="Lato"/>
                <w:color w:val="333300"/>
              </w:rPr>
            </w:pPr>
          </w:p>
        </w:tc>
      </w:tr>
      <w:tr w:rsidR="009F1B7B" w:rsidRPr="00E70584" w14:paraId="0AE63FBB" w14:textId="77777777" w:rsidTr="00DE030D">
        <w:trPr>
          <w:cantSplit/>
          <w:trHeight w:val="1458"/>
        </w:trPr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0848" w14:textId="77777777" w:rsidR="009F1B7B" w:rsidRPr="00E70584" w:rsidRDefault="009F1B7B">
            <w:pPr>
              <w:rPr>
                <w:rFonts w:ascii="Lato" w:hAnsi="Lato"/>
                <w:color w:val="33330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7A50" w14:textId="77777777" w:rsidR="009F1B7B" w:rsidRPr="00E70584" w:rsidRDefault="009F1B7B">
            <w:pPr>
              <w:rPr>
                <w:rFonts w:ascii="Lato" w:hAnsi="Lato"/>
                <w:color w:val="33330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25D4" w14:textId="77777777" w:rsidR="009F1B7B" w:rsidRPr="00E70584" w:rsidRDefault="009F1B7B">
            <w:pPr>
              <w:rPr>
                <w:rFonts w:ascii="Lato" w:hAnsi="Lato"/>
                <w:color w:val="333300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1CE5" w14:textId="77777777" w:rsidR="009F1B7B" w:rsidRPr="00E70584" w:rsidRDefault="009F1B7B">
            <w:pPr>
              <w:rPr>
                <w:rFonts w:ascii="Lato" w:hAnsi="Lato"/>
                <w:color w:val="333300"/>
              </w:rPr>
            </w:pPr>
          </w:p>
        </w:tc>
      </w:tr>
    </w:tbl>
    <w:p w14:paraId="3E27A7CD" w14:textId="77777777" w:rsidR="009F1B7B" w:rsidRPr="00E70584" w:rsidRDefault="009F1B7B">
      <w:pPr>
        <w:rPr>
          <w:rFonts w:ascii="Lato" w:hAnsi="Lato"/>
          <w:color w:val="333300"/>
        </w:rPr>
      </w:pPr>
    </w:p>
    <w:p w14:paraId="125D2629" w14:textId="77777777" w:rsidR="009F1B7B" w:rsidRPr="00E70584" w:rsidRDefault="009F1B7B">
      <w:pPr>
        <w:rPr>
          <w:rFonts w:ascii="Lato" w:hAnsi="Lato"/>
          <w:color w:val="333300"/>
        </w:rPr>
      </w:pPr>
    </w:p>
    <w:p w14:paraId="1A8DBFB3" w14:textId="77777777" w:rsidR="009F1B7B" w:rsidRPr="00DE030D" w:rsidRDefault="009F1B7B" w:rsidP="00DE030D"/>
    <w:p w14:paraId="4AFFF079" w14:textId="77777777" w:rsidR="009F1B7B" w:rsidRPr="00E70584" w:rsidRDefault="00096C92" w:rsidP="002C1A6E">
      <w:pPr>
        <w:pBdr>
          <w:top w:val="single" w:sz="4" w:space="1" w:color="auto"/>
          <w:left w:val="single" w:sz="4" w:space="4" w:color="808000"/>
          <w:bottom w:val="single" w:sz="4" w:space="17" w:color="auto"/>
          <w:right w:val="single" w:sz="4" w:space="4" w:color="808000"/>
        </w:pBdr>
        <w:rPr>
          <w:rFonts w:ascii="Lato" w:hAnsi="Lato"/>
          <w:b/>
          <w:bCs/>
          <w:color w:val="333300"/>
        </w:rPr>
      </w:pPr>
      <w:r w:rsidRPr="00E70584">
        <w:rPr>
          <w:rFonts w:ascii="Lato" w:hAnsi="Lato"/>
          <w:b/>
          <w:bCs/>
          <w:color w:val="333300"/>
        </w:rPr>
        <w:t xml:space="preserve">Analysis of outcome </w:t>
      </w:r>
      <w:r w:rsidRPr="00E70584">
        <w:rPr>
          <w:rFonts w:ascii="Lato" w:hAnsi="Lato"/>
          <w:b/>
          <w:bCs/>
          <w:color w:val="333300"/>
        </w:rPr>
        <w:tab/>
      </w:r>
      <w:r w:rsidRPr="00E70584">
        <w:rPr>
          <w:rFonts w:ascii="Lato" w:hAnsi="Lato"/>
          <w:b/>
          <w:bCs/>
          <w:color w:val="333300"/>
        </w:rPr>
        <w:tab/>
      </w:r>
      <w:r w:rsidRPr="00E70584">
        <w:rPr>
          <w:rFonts w:ascii="Lato" w:hAnsi="Lato"/>
          <w:b/>
          <w:bCs/>
          <w:color w:val="333300"/>
        </w:rPr>
        <w:tab/>
      </w:r>
      <w:r w:rsidRPr="00E70584">
        <w:rPr>
          <w:rFonts w:ascii="Lato" w:hAnsi="Lato"/>
          <w:b/>
          <w:bCs/>
          <w:color w:val="333300"/>
        </w:rPr>
        <w:tab/>
      </w:r>
      <w:r w:rsidRPr="00E70584">
        <w:rPr>
          <w:rFonts w:ascii="Lato" w:hAnsi="Lato"/>
          <w:b/>
          <w:bCs/>
          <w:color w:val="333300"/>
        </w:rPr>
        <w:tab/>
      </w:r>
      <w:r w:rsidRPr="00E70584">
        <w:rPr>
          <w:rFonts w:ascii="Lato" w:hAnsi="Lato"/>
          <w:b/>
          <w:bCs/>
          <w:color w:val="333300"/>
        </w:rPr>
        <w:tab/>
      </w:r>
      <w:r w:rsidRPr="00E70584">
        <w:rPr>
          <w:rFonts w:ascii="Lato" w:hAnsi="Lato"/>
          <w:b/>
          <w:bCs/>
          <w:color w:val="333300"/>
        </w:rPr>
        <w:tab/>
      </w:r>
      <w:r w:rsidRPr="00E70584">
        <w:rPr>
          <w:rFonts w:ascii="Lato" w:hAnsi="Lato"/>
          <w:b/>
          <w:bCs/>
          <w:color w:val="333300"/>
        </w:rPr>
        <w:tab/>
        <w:t xml:space="preserve">Evidence </w:t>
      </w:r>
    </w:p>
    <w:tbl>
      <w:tblPr>
        <w:tblW w:w="154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4"/>
        <w:gridCol w:w="7736"/>
      </w:tblGrid>
      <w:tr w:rsidR="009F1B7B" w:rsidRPr="00E70584" w14:paraId="6FA5B5F9" w14:textId="77777777" w:rsidTr="002E10E0">
        <w:trPr>
          <w:trHeight w:val="2294"/>
        </w:trPr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1F82" w14:textId="77777777" w:rsidR="009F1B7B" w:rsidRPr="00E70584" w:rsidRDefault="009F1B7B">
            <w:pPr>
              <w:rPr>
                <w:rFonts w:ascii="Lato" w:hAnsi="Lato"/>
                <w:color w:val="333300"/>
              </w:rPr>
            </w:pPr>
          </w:p>
        </w:tc>
        <w:tc>
          <w:tcPr>
            <w:tcW w:w="7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3FA97FD" w14:textId="77777777" w:rsidR="009F1B7B" w:rsidRPr="00E70584" w:rsidRDefault="009F1B7B">
            <w:pPr>
              <w:rPr>
                <w:rFonts w:ascii="Lato" w:hAnsi="Lato"/>
                <w:color w:val="333300"/>
              </w:rPr>
            </w:pPr>
          </w:p>
        </w:tc>
      </w:tr>
    </w:tbl>
    <w:p w14:paraId="43431568" w14:textId="77777777" w:rsidR="009F1B7B" w:rsidRPr="00E70584" w:rsidRDefault="009F1B7B">
      <w:pPr>
        <w:rPr>
          <w:rFonts w:ascii="Lato" w:hAnsi="Lato"/>
          <w:color w:val="333300"/>
        </w:rPr>
      </w:pPr>
    </w:p>
    <w:sectPr w:rsidR="009F1B7B" w:rsidRPr="00E70584" w:rsidSect="009F1B7B">
      <w:pgSz w:w="16838" w:h="11899" w:orient="landscape"/>
      <w:pgMar w:top="709" w:right="962" w:bottom="709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C92"/>
    <w:rsid w:val="000136B2"/>
    <w:rsid w:val="00096C92"/>
    <w:rsid w:val="002C1A6E"/>
    <w:rsid w:val="002E10E0"/>
    <w:rsid w:val="009F1B7B"/>
    <w:rsid w:val="00B40919"/>
    <w:rsid w:val="00DE030D"/>
    <w:rsid w:val="00E70584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61BDF8"/>
  <w15:chartTrackingRefBased/>
  <w15:docId w15:val="{F8F46E42-2078-476F-B766-B1C7C247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B7B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9F1B7B"/>
    <w:pPr>
      <w:keepNext/>
      <w:outlineLvl w:val="0"/>
    </w:pPr>
    <w:rPr>
      <w:rFonts w:ascii="Arial" w:hAnsi="Arial"/>
      <w:color w:val="4242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F1B7B"/>
    <w:pPr>
      <w:pBdr>
        <w:top w:val="single" w:sz="4" w:space="1" w:color="808000"/>
        <w:left w:val="single" w:sz="4" w:space="4" w:color="808000"/>
        <w:bottom w:val="single" w:sz="4" w:space="17" w:color="808000"/>
        <w:right w:val="single" w:sz="4" w:space="0" w:color="808000"/>
      </w:pBdr>
    </w:pPr>
    <w:rPr>
      <w:rFonts w:ascii="Arial" w:hAnsi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plan template</vt:lpstr>
    </vt:vector>
  </TitlesOfParts>
  <Company>Axiom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plan template</dc:title>
  <dc:subject/>
  <dc:creator>Sarah Dobinson</dc:creator>
  <cp:keywords/>
  <cp:lastModifiedBy>Sunbal Shergill</cp:lastModifiedBy>
  <cp:revision>3</cp:revision>
  <cp:lastPrinted>2011-08-24T10:30:00Z</cp:lastPrinted>
  <dcterms:created xsi:type="dcterms:W3CDTF">2022-03-29T08:15:00Z</dcterms:created>
  <dcterms:modified xsi:type="dcterms:W3CDTF">2022-03-29T12:21:00Z</dcterms:modified>
</cp:coreProperties>
</file>