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D31A1" w14:textId="7148B37B" w:rsidR="00842018" w:rsidRPr="00DF0D29" w:rsidRDefault="00604A38">
      <w:pPr>
        <w:tabs>
          <w:tab w:val="left" w:pos="9480"/>
        </w:tabs>
        <w:spacing w:line="0" w:lineRule="atLeast"/>
        <w:ind w:left="7340"/>
        <w:rPr>
          <w:rFonts w:ascii="Lato" w:eastAsia="Arial" w:hAnsi="Lato"/>
        </w:rPr>
      </w:pPr>
      <w:r w:rsidRPr="00DF0D29">
        <w:rPr>
          <w:rFonts w:ascii="Lato" w:eastAsia="Arial" w:hAnsi="Lato"/>
        </w:rPr>
        <w:t>House</w:t>
      </w:r>
      <w:r w:rsidRPr="00DF0D29">
        <w:rPr>
          <w:rFonts w:ascii="Lato" w:eastAsia="Times New Roman" w:hAnsi="Lato"/>
        </w:rPr>
        <w:tab/>
      </w:r>
      <w:r w:rsidRPr="00DF0D29">
        <w:rPr>
          <w:rFonts w:ascii="Lato" w:eastAsia="Arial" w:hAnsi="Lato"/>
        </w:rPr>
        <w:t>Room #</w:t>
      </w:r>
    </w:p>
    <w:p w14:paraId="2185CB73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1DB05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98.3pt;margin-top:.55pt;width:66.25pt;height:.25pt;z-index:-16">
            <v:imagedata r:id="rId7" o:title=""/>
          </v:shape>
        </w:pict>
      </w:r>
      <w:r w:rsidRPr="00DF0D29">
        <w:rPr>
          <w:rFonts w:ascii="Lato" w:eastAsia="Arial" w:hAnsi="Lato"/>
        </w:rPr>
        <w:pict w14:anchorId="115D507C">
          <v:shape id="_x0000_s2052" type="#_x0000_t75" style="position:absolute;margin-left:513.3pt;margin-top:.55pt;width:33.1pt;height:.25pt;z-index:-15">
            <v:imagedata r:id="rId8" o:title=""/>
          </v:shape>
        </w:pict>
      </w:r>
    </w:p>
    <w:p w14:paraId="24DACC14" w14:textId="77777777" w:rsidR="00842018" w:rsidRPr="00DF0D29" w:rsidRDefault="00842018">
      <w:pPr>
        <w:spacing w:line="88" w:lineRule="exact"/>
        <w:rPr>
          <w:rFonts w:ascii="Lato" w:eastAsia="Times New Roman" w:hAnsi="Lato"/>
          <w:sz w:val="24"/>
        </w:rPr>
      </w:pPr>
    </w:p>
    <w:p w14:paraId="78D3D1CF" w14:textId="77777777" w:rsidR="00842018" w:rsidRPr="00DF0D29" w:rsidRDefault="00604A38">
      <w:pPr>
        <w:spacing w:line="0" w:lineRule="atLeast"/>
        <w:ind w:left="2660"/>
        <w:rPr>
          <w:rFonts w:ascii="Lato" w:eastAsia="Arial" w:hAnsi="Lato"/>
          <w:b/>
          <w:sz w:val="48"/>
        </w:rPr>
      </w:pPr>
      <w:r w:rsidRPr="00DF0D29">
        <w:rPr>
          <w:rFonts w:ascii="Lato" w:eastAsia="Arial" w:hAnsi="Lato"/>
          <w:b/>
          <w:sz w:val="48"/>
        </w:rPr>
        <w:t>Roommate Agreement Form</w:t>
      </w:r>
    </w:p>
    <w:p w14:paraId="7124FB64" w14:textId="77777777" w:rsidR="00842018" w:rsidRPr="00DF0D29" w:rsidRDefault="00842018">
      <w:pPr>
        <w:spacing w:line="291" w:lineRule="exact"/>
        <w:rPr>
          <w:rFonts w:ascii="Lato" w:eastAsia="Times New Roman" w:hAnsi="Lato"/>
          <w:sz w:val="24"/>
        </w:rPr>
      </w:pPr>
    </w:p>
    <w:p w14:paraId="32CD1BA6" w14:textId="77777777" w:rsidR="00842018" w:rsidRPr="00DF0D29" w:rsidRDefault="00604A38">
      <w:pPr>
        <w:spacing w:line="301" w:lineRule="auto"/>
        <w:ind w:left="1260" w:right="600"/>
        <w:rPr>
          <w:rFonts w:ascii="Lato" w:eastAsia="Arial" w:hAnsi="Lato"/>
        </w:rPr>
      </w:pPr>
      <w:r w:rsidRPr="00DF0D29">
        <w:rPr>
          <w:rFonts w:ascii="Lato" w:eastAsia="Arial" w:hAnsi="Lato"/>
        </w:rPr>
        <w:t>The Roommate Agreement Form is designed to assist you and your roommates in establishing common expectations and norms for behavior in your room.</w:t>
      </w:r>
    </w:p>
    <w:p w14:paraId="01AA6D93" w14:textId="77777777" w:rsidR="00842018" w:rsidRPr="00DF0D29" w:rsidRDefault="00842018">
      <w:pPr>
        <w:spacing w:line="110" w:lineRule="exact"/>
        <w:rPr>
          <w:rFonts w:ascii="Lato" w:eastAsia="Times New Roman" w:hAnsi="Lato"/>
          <w:sz w:val="24"/>
        </w:rPr>
      </w:pPr>
    </w:p>
    <w:p w14:paraId="023A51B6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Some key things to remember when drafting your roommate agreement are:</w:t>
      </w:r>
    </w:p>
    <w:p w14:paraId="125D542B" w14:textId="77777777" w:rsidR="00842018" w:rsidRPr="00DF0D29" w:rsidRDefault="00842018">
      <w:pPr>
        <w:spacing w:line="30" w:lineRule="exact"/>
        <w:rPr>
          <w:rFonts w:ascii="Lato" w:eastAsia="Times New Roman" w:hAnsi="Lato"/>
          <w:sz w:val="24"/>
        </w:rPr>
      </w:pPr>
    </w:p>
    <w:p w14:paraId="21729DB5" w14:textId="77777777" w:rsidR="00842018" w:rsidRPr="00DF0D29" w:rsidRDefault="00604A38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63"/>
        <w:rPr>
          <w:rFonts w:ascii="Lato" w:eastAsia="Arial" w:hAnsi="Lato"/>
        </w:rPr>
      </w:pPr>
      <w:r w:rsidRPr="00DF0D29">
        <w:rPr>
          <w:rFonts w:ascii="Lato" w:eastAsia="Arial" w:hAnsi="Lato"/>
        </w:rPr>
        <w:t xml:space="preserve">ALL roommates should be present and contribute to this </w:t>
      </w:r>
      <w:proofErr w:type="gramStart"/>
      <w:r w:rsidRPr="00DF0D29">
        <w:rPr>
          <w:rFonts w:ascii="Lato" w:eastAsia="Arial" w:hAnsi="Lato"/>
        </w:rPr>
        <w:t>discussion;</w:t>
      </w:r>
      <w:proofErr w:type="gramEnd"/>
    </w:p>
    <w:p w14:paraId="4518DB6D" w14:textId="77777777" w:rsidR="00842018" w:rsidRPr="00DF0D29" w:rsidRDefault="00842018">
      <w:pPr>
        <w:spacing w:line="29" w:lineRule="exact"/>
        <w:rPr>
          <w:rFonts w:ascii="Lato" w:eastAsia="Arial" w:hAnsi="Lato"/>
        </w:rPr>
      </w:pPr>
    </w:p>
    <w:p w14:paraId="65A6AE7A" w14:textId="77777777" w:rsidR="00842018" w:rsidRPr="00DF0D29" w:rsidRDefault="00604A38">
      <w:pPr>
        <w:numPr>
          <w:ilvl w:val="0"/>
          <w:numId w:val="1"/>
        </w:numPr>
        <w:tabs>
          <w:tab w:val="left" w:pos="840"/>
        </w:tabs>
        <w:spacing w:line="252" w:lineRule="auto"/>
        <w:ind w:left="860" w:right="80" w:hanging="363"/>
        <w:rPr>
          <w:rFonts w:ascii="Lato" w:eastAsia="Arial" w:hAnsi="Lato"/>
        </w:rPr>
      </w:pPr>
      <w:r w:rsidRPr="00DF0D29">
        <w:rPr>
          <w:rFonts w:ascii="Lato" w:eastAsia="Arial" w:hAnsi="Lato"/>
        </w:rPr>
        <w:t xml:space="preserve">Your Resident Advisor will assist you in ensuring the agreement is complete and all roommates are comfortable with the standards set </w:t>
      </w:r>
      <w:proofErr w:type="gramStart"/>
      <w:r w:rsidRPr="00DF0D29">
        <w:rPr>
          <w:rFonts w:ascii="Lato" w:eastAsia="Arial" w:hAnsi="Lato"/>
        </w:rPr>
        <w:t>forth;</w:t>
      </w:r>
      <w:proofErr w:type="gramEnd"/>
    </w:p>
    <w:p w14:paraId="46805BE8" w14:textId="77777777" w:rsidR="00842018" w:rsidRPr="00DF0D29" w:rsidRDefault="00842018">
      <w:pPr>
        <w:spacing w:line="1" w:lineRule="exact"/>
        <w:rPr>
          <w:rFonts w:ascii="Lato" w:eastAsia="Arial" w:hAnsi="Lato"/>
        </w:rPr>
      </w:pPr>
    </w:p>
    <w:p w14:paraId="4552A81A" w14:textId="77777777" w:rsidR="00842018" w:rsidRPr="00DF0D29" w:rsidRDefault="00604A38">
      <w:pPr>
        <w:numPr>
          <w:ilvl w:val="0"/>
          <w:numId w:val="1"/>
        </w:numPr>
        <w:tabs>
          <w:tab w:val="left" w:pos="860"/>
        </w:tabs>
        <w:spacing w:line="242" w:lineRule="auto"/>
        <w:ind w:left="860" w:right="80" w:hanging="363"/>
        <w:jc w:val="both"/>
        <w:rPr>
          <w:rFonts w:ascii="Lato" w:eastAsia="Arial" w:hAnsi="Lato"/>
        </w:rPr>
      </w:pPr>
      <w:r w:rsidRPr="00DF0D29">
        <w:rPr>
          <w:rFonts w:ascii="Lato" w:eastAsia="Arial" w:hAnsi="Lato"/>
        </w:rPr>
        <w:t xml:space="preserve">Your responsibilities to the community are just as important as those to your roommates – take into account your floor or House compacts, The University’s Code of Student Conduct, The Residential Community Conduct Guidelines, and the District of Columbia’s Laws throughout the entire </w:t>
      </w:r>
      <w:proofErr w:type="gramStart"/>
      <w:r w:rsidRPr="00DF0D29">
        <w:rPr>
          <w:rFonts w:ascii="Lato" w:eastAsia="Arial" w:hAnsi="Lato"/>
        </w:rPr>
        <w:t>process;</w:t>
      </w:r>
      <w:proofErr w:type="gramEnd"/>
    </w:p>
    <w:p w14:paraId="0F07B89A" w14:textId="77777777" w:rsidR="00842018" w:rsidRPr="00DF0D29" w:rsidRDefault="00842018">
      <w:pPr>
        <w:spacing w:line="1" w:lineRule="exact"/>
        <w:rPr>
          <w:rFonts w:ascii="Lato" w:eastAsia="Arial" w:hAnsi="Lato"/>
        </w:rPr>
      </w:pPr>
    </w:p>
    <w:p w14:paraId="3641A68A" w14:textId="77777777" w:rsidR="00842018" w:rsidRPr="00DF0D29" w:rsidRDefault="00604A38">
      <w:pPr>
        <w:numPr>
          <w:ilvl w:val="0"/>
          <w:numId w:val="1"/>
        </w:numPr>
        <w:tabs>
          <w:tab w:val="left" w:pos="840"/>
        </w:tabs>
        <w:spacing w:line="244" w:lineRule="auto"/>
        <w:ind w:left="860" w:right="80" w:hanging="363"/>
        <w:rPr>
          <w:rFonts w:ascii="Lato" w:eastAsia="Arial" w:hAnsi="Lato"/>
        </w:rPr>
      </w:pPr>
      <w:r w:rsidRPr="00DF0D29">
        <w:rPr>
          <w:rFonts w:ascii="Lato" w:eastAsia="Arial" w:hAnsi="Lato"/>
        </w:rPr>
        <w:t xml:space="preserve">Living together is an ever-changing experience, so remember to revisit this agreement from time to time and </w:t>
      </w:r>
      <w:proofErr w:type="gramStart"/>
      <w:r w:rsidRPr="00DF0D29">
        <w:rPr>
          <w:rFonts w:ascii="Lato" w:eastAsia="Arial" w:hAnsi="Lato"/>
        </w:rPr>
        <w:t>make adjustments</w:t>
      </w:r>
      <w:proofErr w:type="gramEnd"/>
      <w:r w:rsidRPr="00DF0D29">
        <w:rPr>
          <w:rFonts w:ascii="Lato" w:eastAsia="Arial" w:hAnsi="Lato"/>
        </w:rPr>
        <w:t xml:space="preserve"> as necessary – Resident Advisor will formally revisit this with you after Thanksgiving.</w:t>
      </w:r>
    </w:p>
    <w:p w14:paraId="0F9ED7A0" w14:textId="77777777" w:rsidR="00842018" w:rsidRPr="00DF0D29" w:rsidRDefault="00842018">
      <w:pPr>
        <w:spacing w:line="1" w:lineRule="exact"/>
        <w:rPr>
          <w:rFonts w:ascii="Lato" w:eastAsia="Arial" w:hAnsi="Lato"/>
        </w:rPr>
      </w:pPr>
    </w:p>
    <w:p w14:paraId="5BC2C048" w14:textId="77777777" w:rsidR="00842018" w:rsidRPr="00DF0D29" w:rsidRDefault="00604A38">
      <w:pPr>
        <w:numPr>
          <w:ilvl w:val="0"/>
          <w:numId w:val="1"/>
        </w:numPr>
        <w:tabs>
          <w:tab w:val="left" w:pos="860"/>
        </w:tabs>
        <w:spacing w:line="0" w:lineRule="atLeast"/>
        <w:ind w:left="860" w:hanging="363"/>
        <w:rPr>
          <w:rFonts w:ascii="Lato" w:eastAsia="Arial" w:hAnsi="Lato"/>
        </w:rPr>
      </w:pPr>
      <w:r w:rsidRPr="00DF0D29">
        <w:rPr>
          <w:rFonts w:ascii="Lato" w:eastAsia="Arial" w:hAnsi="Lato"/>
        </w:rPr>
        <w:t>Utilize the Discussion Guide as a guide to foster discussion about each of the specific areas of your agreement.</w:t>
      </w:r>
    </w:p>
    <w:p w14:paraId="59577BF9" w14:textId="77777777" w:rsidR="00842018" w:rsidRPr="00DF0D29" w:rsidRDefault="00842018">
      <w:pPr>
        <w:spacing w:line="80" w:lineRule="exact"/>
        <w:rPr>
          <w:rFonts w:ascii="Lato" w:eastAsia="Times New Roman" w:hAnsi="Lato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20"/>
        <w:gridCol w:w="860"/>
        <w:gridCol w:w="740"/>
        <w:gridCol w:w="1780"/>
        <w:gridCol w:w="380"/>
        <w:gridCol w:w="720"/>
        <w:gridCol w:w="60"/>
        <w:gridCol w:w="300"/>
        <w:gridCol w:w="60"/>
        <w:gridCol w:w="140"/>
        <w:gridCol w:w="260"/>
        <w:gridCol w:w="760"/>
        <w:gridCol w:w="580"/>
        <w:gridCol w:w="140"/>
        <w:gridCol w:w="180"/>
        <w:gridCol w:w="820"/>
        <w:gridCol w:w="400"/>
        <w:gridCol w:w="620"/>
        <w:gridCol w:w="100"/>
        <w:gridCol w:w="300"/>
        <w:gridCol w:w="200"/>
        <w:gridCol w:w="20"/>
        <w:gridCol w:w="120"/>
        <w:gridCol w:w="20"/>
        <w:gridCol w:w="120"/>
        <w:gridCol w:w="40"/>
        <w:gridCol w:w="260"/>
        <w:gridCol w:w="260"/>
        <w:gridCol w:w="140"/>
      </w:tblGrid>
      <w:tr w:rsidR="00842018" w:rsidRPr="00DF0D29" w14:paraId="6A55C0F5" w14:textId="77777777">
        <w:trPr>
          <w:trHeight w:val="243"/>
        </w:trPr>
        <w:tc>
          <w:tcPr>
            <w:tcW w:w="2300" w:type="dxa"/>
            <w:gridSpan w:val="4"/>
            <w:shd w:val="clear" w:color="auto" w:fill="auto"/>
            <w:vAlign w:val="bottom"/>
          </w:tcPr>
          <w:p w14:paraId="0C3BD5EE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  <w:b/>
                <w:i/>
              </w:rPr>
            </w:pPr>
            <w:r w:rsidRPr="00DF0D29">
              <w:rPr>
                <w:rFonts w:ascii="Lato" w:eastAsia="Arial" w:hAnsi="Lato"/>
                <w:b/>
                <w:i/>
              </w:rPr>
              <w:t>We, the residents of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AB01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980" w:type="dxa"/>
            <w:gridSpan w:val="25"/>
            <w:shd w:val="clear" w:color="auto" w:fill="auto"/>
            <w:vAlign w:val="bottom"/>
          </w:tcPr>
          <w:p w14:paraId="5992A877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  <w:b/>
                <w:i/>
              </w:rPr>
            </w:pPr>
            <w:r w:rsidRPr="00DF0D29">
              <w:rPr>
                <w:rFonts w:ascii="Lato" w:eastAsia="Arial" w:hAnsi="Lato"/>
                <w:b/>
                <w:i/>
              </w:rPr>
              <w:t>, agree to uphold the following standards which were agreed upon</w:t>
            </w:r>
          </w:p>
        </w:tc>
      </w:tr>
      <w:tr w:rsidR="00842018" w:rsidRPr="00DF0D29" w14:paraId="0FF5FD8E" w14:textId="77777777">
        <w:trPr>
          <w:trHeight w:val="282"/>
        </w:trPr>
        <w:tc>
          <w:tcPr>
            <w:tcW w:w="8480" w:type="dxa"/>
            <w:gridSpan w:val="17"/>
            <w:shd w:val="clear" w:color="auto" w:fill="auto"/>
            <w:vAlign w:val="bottom"/>
          </w:tcPr>
          <w:p w14:paraId="76D86E23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  <w:b/>
                <w:i/>
              </w:rPr>
            </w:pPr>
            <w:r w:rsidRPr="00DF0D29">
              <w:rPr>
                <w:rFonts w:ascii="Lato" w:eastAsia="Arial" w:hAnsi="Lato"/>
                <w:b/>
                <w:i/>
              </w:rPr>
              <w:t>through civil dialogue and group consensus, and can be revisited at any time: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68062D9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00F39C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28EEF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6492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149EDA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C2FA0F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3F40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A7E79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F6BE0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89958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13A8A6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DC5EE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314A2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7F2BD3EF" w14:textId="77777777">
        <w:trPr>
          <w:trHeight w:val="173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0CE6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E3A7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098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D9854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A10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C41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CA57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460D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3915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C69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000E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F0FD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F328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3217D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9992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5454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FCC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043F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BF9F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01BBD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0270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3553E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015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F77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1D1B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7518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F0E7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842018" w:rsidRPr="00DF0D29" w14:paraId="7C5559EC" w14:textId="77777777">
        <w:trPr>
          <w:trHeight w:val="38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F6E61B3" w14:textId="77777777" w:rsidR="00842018" w:rsidRPr="00DF0D29" w:rsidRDefault="00604A38">
            <w:pPr>
              <w:spacing w:line="0" w:lineRule="atLeast"/>
              <w:ind w:left="12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Expectations of Each Other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6DCD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7291D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A51193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440B9A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21F2CB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10405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5FA40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A25560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560F8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1F5B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0071D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61B75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66D408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850A08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2B4B1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EB6D7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D45BF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ED8901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51D4E4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51A8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B750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E8E0A8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A37ADB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0F63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822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66E0B92F" w14:textId="77777777">
        <w:trPr>
          <w:trHeight w:val="9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67BCA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E22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FE10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93E6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C0C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BFFE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730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ABE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DEC2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99C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444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9DA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62F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3851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64ED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BC63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FAC4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08B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29CB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BEF9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2C2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7028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0C7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7768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7AE1F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B02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02B0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45D032ED" w14:textId="77777777">
        <w:trPr>
          <w:trHeight w:val="30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2D3F00" w14:textId="77777777" w:rsidR="00842018" w:rsidRPr="00DF0D29" w:rsidRDefault="00604A38">
            <w:pPr>
              <w:spacing w:line="305" w:lineRule="exact"/>
              <w:ind w:left="14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Personal Needs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6D7A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1C67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BAA18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3D40C7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EF094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543865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849AA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C2CFE1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51C658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D7026E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291B94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B7E6DB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C445F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61441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1372F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F2D6D3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CC436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71130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F50C5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E7B3B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CE701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2C7DD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6E483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8F59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CF28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38063E81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3E95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F059BEE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153BFE16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Alone time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F58F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B543C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A73B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A8CBA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9A099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56F58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BAD79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90C884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0D4185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B62BF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C0F6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BC125F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BD9910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49C8F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54988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0F8337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CDABE5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C4B0F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AC52DA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975FF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EE1EB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1C28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F4FE3A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6DD9A3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134D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65920F7B" w14:textId="77777777">
        <w:trPr>
          <w:trHeight w:val="24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98BF7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F71C71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5B0AE275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Daily schedule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E805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AAD66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4D12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CBF041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70BD11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B618C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858751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491356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1BB34F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5EAF1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12E17A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04D2C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BBC2F2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D69C8F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50088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64A1A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29A3F6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7E89F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7F89C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D517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7F428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CA3DB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AE2B1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B6C44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4ABD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842018" w:rsidRPr="00DF0D29" w14:paraId="5EEF486D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68C57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16D2426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3310BA8B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Sharing the bathroom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1403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D9835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3CBA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BD00CE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8AC02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FB26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E0CB0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7D5A4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A18FE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BF835B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C319E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68AFF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D6B150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0122DD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7586D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BC1E7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DA0E3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05FED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B30F18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AEE83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41053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59E8A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13F236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E3E5DB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346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0127B1E0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BA59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40C919C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613AE2A4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Studying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586A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3DC26D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FCABBF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9A56B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E60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BEB40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0DC01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48F38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568200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6A26E0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651F6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2725FC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8D01E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32DB3A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51707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E53A56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9FD07A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1C7EF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F3ED07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D1760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9A98E8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CCF24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976B0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5B5FB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742E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74EE2519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DF90A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BD2BF1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7D4B7053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Spiritual/Religious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10DB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91755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27E4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6DC6A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6B7B9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471382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6842A6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5A889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73773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46BF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61F07F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F806F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D4E281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A642C8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0C354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F645AD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FD4A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2ADDB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8836A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2A6877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9A749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BF785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978112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E35AD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1B08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62A59ACD" w14:textId="77777777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122C2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735194E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3B189B48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Medical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A09D9B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26F33DE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A34E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ED9E4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DCC68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0B91B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64FF1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9B2A3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CB0486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1D6033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A4520A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901924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C56C80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8447A8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61D598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F0114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878D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65709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4275B6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EA10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92690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D3F70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FB7A37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06548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4E6CD5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6133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602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214339E9" w14:textId="77777777">
        <w:trPr>
          <w:trHeight w:val="49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309F5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5E740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6D2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B6A5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C383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58C4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3EBD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A913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187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1C75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A02D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1CCE7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8D67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9428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3A8CC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36EC8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BFE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46A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7CBF1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BCC70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D1FC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29F2C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2DCE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1A7B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C05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F04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6BA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79982ECD" w14:textId="77777777">
        <w:trPr>
          <w:trHeight w:val="30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115645" w14:textId="77777777" w:rsidR="00842018" w:rsidRPr="00DF0D29" w:rsidRDefault="00604A38">
            <w:pPr>
              <w:spacing w:line="305" w:lineRule="exact"/>
              <w:ind w:left="14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Atmosphere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7588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77B12A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863BB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3ADF98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449A6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88FDC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214EEB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816E6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192DEC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7969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DD0B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101D90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EF66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35E31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548CE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AEDE6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095DBE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021C3E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A66058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EE1EB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1D86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CD5B1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42CF9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5BEE5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398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67B786C1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4876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09C651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1B09D550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Use of room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9274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874474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E028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57F3E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D7E1F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A8C14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AF65F7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8B8779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D010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4069D3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CCA5D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A63E1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4DC55D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3D502C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D93E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22F434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A35F07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56B2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0FF40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12729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CC2C97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B8E14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AA7605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22709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33F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1D9D3BE7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6B985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45AAEC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09BAEFC3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Cleanliness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CBF0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988D8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EAE8E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F5FF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52B9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B9D9A5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837FED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73826C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35056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D1DEB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FE47E4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BCE973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F8BA57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B58B97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D13E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756227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E75E5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BE9ED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3AA2A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7F3CE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4F7DD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9CB0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233910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F4F96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7427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3C60D74D" w14:textId="77777777">
        <w:trPr>
          <w:trHeight w:val="24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0FC5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1DEB4F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02D92186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Substance behavior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7D3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B3E7F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D7A0F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946E54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FD7459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09669E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6ABD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AFE7D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01B3F7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05F397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02C2D4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49D2A5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115F2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1F5A6B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0A6B9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2CE4B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F42EB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4347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247DC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F9D36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309C7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EE88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EE6FF6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EE08B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3D7F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842018" w:rsidRPr="00DF0D29" w14:paraId="4069930E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30842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49DA0D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463F0C6C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Decorating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C740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D8D41B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F1EAA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6F75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CF56D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E7CCB2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48B750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514AA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4E312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63820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239A1B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7FEF14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A7B294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1EB65A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A6AD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5523B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C4740D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90A9B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CBB15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D5E301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168B18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86EB46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A0C782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B6AB0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6F9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2C903606" w14:textId="77777777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3B62C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A48DB82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3819F00E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Furniture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B1D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93A59B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E9118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F60F2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4865D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578167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039F6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5067AF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4A86C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4C53DC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8468FB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6049E1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A32028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B976F3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91CAE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229FF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25EC3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86ED0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54B4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2A557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0A4D2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3E44C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E26D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E9B189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ACE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3EF27550" w14:textId="77777777">
        <w:trPr>
          <w:trHeight w:val="9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75417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5D88C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4777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779C7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98C3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42F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6C42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10F8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E4AD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A2A4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45ED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6A2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39325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CC3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FFF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EEAA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1D978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A2B1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5166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88A7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3C68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4DD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87B0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DDF9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732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368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304F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3D1BB2E7" w14:textId="77777777">
        <w:trPr>
          <w:trHeight w:val="30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8B4205" w14:textId="77777777" w:rsidR="00842018" w:rsidRPr="00DF0D29" w:rsidRDefault="00604A38">
            <w:pPr>
              <w:spacing w:line="305" w:lineRule="exact"/>
              <w:ind w:left="14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Guests/Visitors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0B05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92A545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7F1AFA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EC2F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E0499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F73CF7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8E9F4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25A58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EF0879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C8DC34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5887EF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07A8D5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88DE9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752F07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E03C9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C80E5D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7FD338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7AFA40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3396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30DB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37131C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88F07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22F827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3ABC1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5C6E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5499F656" w14:textId="77777777">
        <w:trPr>
          <w:trHeight w:val="24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AB29D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371532E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6D90F462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Overnight guests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C4A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BAC7E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994E79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84E4B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5482D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15F1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DEA1B1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91F190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910E8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BE169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F74AC7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A0836F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831088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C22083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A26E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26FCE3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6468F7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FB65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67C8C7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26614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6F31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EC99D6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7A8B6A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E7452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8225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842018" w:rsidRPr="00DF0D29" w14:paraId="536C2019" w14:textId="77777777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8C2AF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592AE2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1CCF022F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Friends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C9395F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4EE38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DB9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39ADE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74514D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03CD1C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8485AB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ACD0A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728136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7CA4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3B1D77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8A4AB2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046E1B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A4E0E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F915F0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F8BD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985AB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DC13D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FF2DDE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38A25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EB9BEB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6D793F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754E1E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E6BD72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28D00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AC24C0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A8E9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62D1FCC3" w14:textId="77777777">
        <w:trPr>
          <w:trHeight w:val="264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184D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65E3B7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68DDA424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Use of room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EEF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E76C0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D6BA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4AD30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330A1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AAF1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7FA0CF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ED068E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C5615F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D95F56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CF46B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7D0BE1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5E19A60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903A9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7BDB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AB797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B5FED6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A2439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AC85B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730A3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F5CBE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F67D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24354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18B70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171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41A5427C" w14:textId="77777777">
        <w:trPr>
          <w:trHeight w:val="29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CDAA9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E78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255F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28C1C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F532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5C0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27D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88CE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0D7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A8B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8E91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2678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DB6A6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DFDF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57D1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CE5A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3DD2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85A6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088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BAA4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F84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ABDE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3356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4BA5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BE44A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5B70E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6883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03126BD4" w14:textId="77777777">
        <w:trPr>
          <w:trHeight w:val="30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F45CF8" w14:textId="77777777" w:rsidR="00842018" w:rsidRPr="00DF0D29" w:rsidRDefault="00604A38">
            <w:pPr>
              <w:spacing w:line="305" w:lineRule="exact"/>
              <w:ind w:left="12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Communication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F92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CBB9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E9AAFA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51EB3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4BA853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9635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784B1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88D497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F4900D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EB266C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D1D303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3CE8A4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59B0A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7F27C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A8C48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88C6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327F0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73FE1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8AA4B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2CBBA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276D6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9DC92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63C011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701BFB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4C7D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16EF7586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BF61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161CBA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045906D5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Messages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7C53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6058C6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DE8E2F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585F3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48DAD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500C74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EA69E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0ECAA3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24AD2C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B84EB1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3CBB0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5E019A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1448C9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DD302F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25332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528BB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69DF2E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47BDB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EA5C8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0F1F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447E96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D3459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211B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21B7F9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A5D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6DFFB988" w14:textId="77777777">
        <w:trPr>
          <w:trHeight w:val="26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7C5C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D007351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4554E4A2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Concerns/Issues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3FE9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3DA6AE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43F2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2B7A5D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6156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4FF8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DFDD1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D6B08D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3F5CE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FDCBFC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B4DF7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FED092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38611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965315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2206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6BFBE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7AAC7E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DC472D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4766E3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6FBC4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F95D5E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3B62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B33E8D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177780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D08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63F5186B" w14:textId="77777777">
        <w:trPr>
          <w:trHeight w:val="31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67D857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56E1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E002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821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D010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DA88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769A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E37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90E4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47B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022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58D5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7BE4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BE43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9FC39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20348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B040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5EE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80DA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6FD16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01B5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E53BF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AFD8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1DDD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0571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B334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FDB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3633BC9D" w14:textId="77777777">
        <w:trPr>
          <w:trHeight w:val="306"/>
        </w:trPr>
        <w:tc>
          <w:tcPr>
            <w:tcW w:w="408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B6BC47" w14:textId="77777777" w:rsidR="00842018" w:rsidRPr="00DF0D29" w:rsidRDefault="00604A38">
            <w:pPr>
              <w:spacing w:line="305" w:lineRule="exact"/>
              <w:ind w:left="160"/>
              <w:rPr>
                <w:rFonts w:ascii="Lato" w:eastAsia="Arial" w:hAnsi="Lato"/>
                <w:b/>
                <w:sz w:val="28"/>
              </w:rPr>
            </w:pPr>
            <w:r w:rsidRPr="00DF0D29">
              <w:rPr>
                <w:rFonts w:ascii="Lato" w:eastAsia="Arial" w:hAnsi="Lato"/>
                <w:b/>
                <w:sz w:val="28"/>
              </w:rPr>
              <w:t>Personal Possessions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1CF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FB2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2ACB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4E0BC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AFED9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43A49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B17A5E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543C65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41BC48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4F443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3F99FC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A73FB1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3E74CB7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AD945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20320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D2C3CB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2304B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78A31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E15958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D1727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C45D05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569D4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EDBA5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B792A5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B5E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46612238" w14:textId="77777777">
        <w:trPr>
          <w:trHeight w:val="24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D7AD2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21B5E87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4F065076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Shared items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9C8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306C2D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6D2C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4D997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405B54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0894C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64149D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1BBE23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FE1B7D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156698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B1A4EC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3B4C3A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670DC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C4D0B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888A7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3422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31EBE6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7BA2A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B1BB8B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89E21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1B2E97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B2552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7A002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65A8F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01E2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842018" w:rsidRPr="00DF0D29" w14:paraId="1BBFD6AA" w14:textId="77777777">
        <w:trPr>
          <w:trHeight w:val="259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6AA1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0CA2452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15E044E5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Purchasing supplies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FB64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0C04DE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C7A8DA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98688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5EED35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62F8C3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9224C3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3D2524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6AAB95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95391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DBCE6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2EB40B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461E5E3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611EEA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FD41C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D04EB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068DF3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48B3F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A2D33B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324FE2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D36B10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3310D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01B0A0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85DD37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74DC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</w:tr>
      <w:tr w:rsidR="00842018" w:rsidRPr="00DF0D29" w14:paraId="39D634F2" w14:textId="77777777">
        <w:trPr>
          <w:trHeight w:val="232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99AE58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664CF4D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•</w:t>
            </w: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14:paraId="54719397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Lending items out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7E0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6600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7BCE4" w14:textId="77777777" w:rsidR="00842018" w:rsidRPr="00DF0D29" w:rsidRDefault="00604A38">
            <w:pPr>
              <w:spacing w:line="0" w:lineRule="atLeast"/>
              <w:ind w:left="100"/>
              <w:rPr>
                <w:rFonts w:ascii="Lato" w:eastAsia="Arial" w:hAnsi="Lato"/>
                <w:i/>
                <w:sz w:val="18"/>
              </w:rPr>
            </w:pPr>
            <w:r w:rsidRPr="00DF0D29">
              <w:rPr>
                <w:rFonts w:ascii="Lato" w:eastAsia="Arial" w:hAnsi="Lato"/>
                <w:i/>
                <w:sz w:val="18"/>
              </w:rPr>
              <w:t xml:space="preserve">Suggested items to discuss for shared </w:t>
            </w:r>
            <w:proofErr w:type="gramStart"/>
            <w:r w:rsidRPr="00DF0D29">
              <w:rPr>
                <w:rFonts w:ascii="Lato" w:eastAsia="Arial" w:hAnsi="Lato"/>
                <w:i/>
                <w:sz w:val="18"/>
              </w:rPr>
              <w:t>use;  Y</w:t>
            </w:r>
            <w:proofErr w:type="gramEnd"/>
            <w:r w:rsidRPr="00DF0D29">
              <w:rPr>
                <w:rFonts w:ascii="Lato" w:eastAsia="Arial" w:hAnsi="Lato"/>
                <w:i/>
                <w:sz w:val="18"/>
              </w:rPr>
              <w:t xml:space="preserve"> = yes, N = no, or AF = ask first.</w:t>
            </w:r>
          </w:p>
        </w:tc>
      </w:tr>
      <w:tr w:rsidR="00842018" w:rsidRPr="00DF0D29" w14:paraId="18CB9C50" w14:textId="77777777">
        <w:trPr>
          <w:trHeight w:val="22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B9F1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D78169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3077BE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129B0C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76F83E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51F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bottom"/>
          </w:tcPr>
          <w:p w14:paraId="7741A2E2" w14:textId="77777777" w:rsidR="00842018" w:rsidRPr="00DF0D29" w:rsidRDefault="00604A38">
            <w:pPr>
              <w:spacing w:line="0" w:lineRule="atLeast"/>
              <w:ind w:left="10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Television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2C12A6C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14:paraId="6294B858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Computer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E70ED9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1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6DF91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Video Games</w:t>
            </w:r>
          </w:p>
        </w:tc>
      </w:tr>
      <w:tr w:rsidR="00842018" w:rsidRPr="00DF0D29" w14:paraId="3F8D39A0" w14:textId="77777777">
        <w:trPr>
          <w:trHeight w:val="182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6386C5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DA170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5665E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336F51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E64E43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1E0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6050A950" w14:textId="77777777" w:rsidR="00842018" w:rsidRPr="00DF0D29" w:rsidRDefault="00604A38">
            <w:pPr>
              <w:spacing w:line="182" w:lineRule="exact"/>
              <w:ind w:left="10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Stereo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17C59C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A8DCAF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B12A9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BCE00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EAD38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bottom"/>
          </w:tcPr>
          <w:p w14:paraId="7EC15587" w14:textId="77777777" w:rsidR="00842018" w:rsidRPr="00DF0D29" w:rsidRDefault="00604A38">
            <w:pPr>
              <w:spacing w:line="182" w:lineRule="exac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Music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FB0F6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8BE4A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bottom"/>
          </w:tcPr>
          <w:p w14:paraId="04D0820A" w14:textId="77777777" w:rsidR="00842018" w:rsidRPr="00DF0D29" w:rsidRDefault="00604A38">
            <w:pPr>
              <w:spacing w:line="182" w:lineRule="exac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Movies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196E2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0A3DB0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916AE5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2A9FF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486DB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1A6309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3F22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842018" w:rsidRPr="00DF0D29" w14:paraId="777200BD" w14:textId="77777777">
        <w:trPr>
          <w:trHeight w:val="2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E89434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8A6A0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9117D6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04DED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68E5B2D9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B196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7D98350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8F9589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14:paraId="1568A42E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6A6F327A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14:paraId="46F0743F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1A86D6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0578E993" w14:textId="77777777" w:rsidR="00842018" w:rsidRPr="00DF0D29" w:rsidRDefault="00604A38">
            <w:pPr>
              <w:spacing w:line="0" w:lineRule="atLeast"/>
              <w:rPr>
                <w:rFonts w:ascii="Lato" w:eastAsia="Arial" w:hAnsi="Lato"/>
                <w:w w:val="77"/>
                <w:sz w:val="18"/>
              </w:rPr>
            </w:pPr>
            <w:r w:rsidRPr="00DF0D29">
              <w:rPr>
                <w:rFonts w:ascii="Lato" w:eastAsia="Arial" w:hAnsi="Lato"/>
                <w:w w:val="77"/>
                <w:sz w:val="18"/>
              </w:rPr>
              <w:t>- Clothes</w:t>
            </w:r>
          </w:p>
        </w:tc>
        <w:tc>
          <w:tcPr>
            <w:tcW w:w="140" w:type="dxa"/>
            <w:shd w:val="clear" w:color="auto" w:fill="000000"/>
            <w:vAlign w:val="bottom"/>
          </w:tcPr>
          <w:p w14:paraId="0AA55CE2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0" w:type="dxa"/>
            <w:gridSpan w:val="2"/>
            <w:shd w:val="clear" w:color="auto" w:fill="000000"/>
            <w:vAlign w:val="bottom"/>
          </w:tcPr>
          <w:p w14:paraId="04E91196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7C5465E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CD65AE2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6975A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26D2800D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4872F09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012474F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A70103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7DECA8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14:paraId="590C546A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90F4943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A789D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  <w:tr w:rsidR="00842018" w:rsidRPr="00DF0D29" w14:paraId="3E197F0A" w14:textId="77777777">
        <w:trPr>
          <w:trHeight w:val="191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934D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D0FC35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0C5DD3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C43D1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506807A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4DE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bottom"/>
          </w:tcPr>
          <w:p w14:paraId="3A8BBEFC" w14:textId="77777777" w:rsidR="00842018" w:rsidRPr="00DF0D29" w:rsidRDefault="00604A38">
            <w:pPr>
              <w:spacing w:line="191" w:lineRule="exact"/>
              <w:ind w:left="10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Food/Cookware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1E2A8D2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617525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61B13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37B7B85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1E26AAE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1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84C72" w14:textId="77777777" w:rsidR="00842018" w:rsidRPr="00DF0D29" w:rsidRDefault="00604A38">
            <w:pPr>
              <w:spacing w:line="191" w:lineRule="exac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Toiletries/Towels</w:t>
            </w:r>
          </w:p>
        </w:tc>
      </w:tr>
      <w:tr w:rsidR="00842018" w:rsidRPr="00DF0D29" w14:paraId="3C5EACCF" w14:textId="77777777">
        <w:trPr>
          <w:trHeight w:val="182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32B835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75B73B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A73AAF8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272C45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07E3D63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DB8D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540" w:type="dxa"/>
            <w:gridSpan w:val="6"/>
            <w:shd w:val="clear" w:color="auto" w:fill="auto"/>
            <w:vAlign w:val="bottom"/>
          </w:tcPr>
          <w:p w14:paraId="1FC85402" w14:textId="77777777" w:rsidR="00842018" w:rsidRPr="00DF0D29" w:rsidRDefault="00604A38">
            <w:pPr>
              <w:spacing w:line="182" w:lineRule="exact"/>
              <w:ind w:left="10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Books/Notes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4B815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2AE557A" w14:textId="77777777" w:rsidR="00842018" w:rsidRPr="00DF0D29" w:rsidRDefault="00604A38">
            <w:pPr>
              <w:spacing w:line="182" w:lineRule="exact"/>
              <w:rPr>
                <w:rFonts w:ascii="Lato" w:eastAsia="Arial" w:hAnsi="Lato"/>
                <w:w w:val="97"/>
                <w:sz w:val="18"/>
              </w:rPr>
            </w:pPr>
            <w:r w:rsidRPr="00DF0D29">
              <w:rPr>
                <w:rFonts w:ascii="Lato" w:eastAsia="Arial" w:hAnsi="Lato"/>
                <w:w w:val="97"/>
                <w:sz w:val="18"/>
              </w:rPr>
              <w:t>- Musical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1205DB" w14:textId="77777777" w:rsidR="00842018" w:rsidRPr="00DF0D29" w:rsidRDefault="00604A38">
            <w:pPr>
              <w:spacing w:line="182" w:lineRule="exac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Instruments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7788E9" w14:textId="77777777" w:rsidR="00842018" w:rsidRPr="00DF0D29" w:rsidRDefault="00604A38">
            <w:pPr>
              <w:spacing w:line="182" w:lineRule="exact"/>
              <w:jc w:val="righ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</w:t>
            </w:r>
          </w:p>
        </w:tc>
        <w:tc>
          <w:tcPr>
            <w:tcW w:w="1500" w:type="dxa"/>
            <w:gridSpan w:val="8"/>
            <w:shd w:val="clear" w:color="auto" w:fill="auto"/>
            <w:vAlign w:val="bottom"/>
          </w:tcPr>
          <w:p w14:paraId="17CC3122" w14:textId="77777777" w:rsidR="00842018" w:rsidRPr="00DF0D29" w:rsidRDefault="00604A38">
            <w:pPr>
              <w:spacing w:line="182" w:lineRule="exact"/>
              <w:ind w:left="6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Desk Items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859AB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38CAB7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A669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  <w:tr w:rsidR="00842018" w:rsidRPr="00DF0D29" w14:paraId="371086BA" w14:textId="77777777">
        <w:trPr>
          <w:trHeight w:val="191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718680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E5AA9E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735F8D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0C9705E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18C932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ACC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140" w:type="dxa"/>
            <w:gridSpan w:val="4"/>
            <w:shd w:val="clear" w:color="auto" w:fill="auto"/>
            <w:vAlign w:val="bottom"/>
          </w:tcPr>
          <w:p w14:paraId="2863E6F2" w14:textId="77777777" w:rsidR="00842018" w:rsidRPr="00DF0D29" w:rsidRDefault="00604A38">
            <w:pPr>
              <w:spacing w:line="191" w:lineRule="exact"/>
              <w:ind w:left="100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Magazines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F97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47380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14BA9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14:paraId="2C46E668" w14:textId="77777777" w:rsidR="00842018" w:rsidRPr="00DF0D29" w:rsidRDefault="00604A38">
            <w:pPr>
              <w:spacing w:line="191" w:lineRule="exact"/>
              <w:rPr>
                <w:rFonts w:ascii="Lato" w:eastAsia="Arial" w:hAnsi="Lato"/>
                <w:sz w:val="18"/>
              </w:rPr>
            </w:pPr>
            <w:r w:rsidRPr="00DF0D29">
              <w:rPr>
                <w:rFonts w:ascii="Lato" w:eastAsia="Arial" w:hAnsi="Lato"/>
                <w:sz w:val="18"/>
              </w:rPr>
              <w:t>- Other: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01FC6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23D908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EDD737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0A3647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751E0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B2256B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64FA4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E33DC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BC4F09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4F157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DF7680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75F6AE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4F1E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16"/>
              </w:rPr>
            </w:pPr>
          </w:p>
        </w:tc>
      </w:tr>
      <w:tr w:rsidR="00842018" w:rsidRPr="00DF0D29" w14:paraId="1E71293B" w14:textId="77777777">
        <w:trPr>
          <w:trHeight w:val="4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0D71A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EC71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8EE5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C349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9FBB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A6F2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7E71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8493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DE5A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1FF84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3C57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BE0C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BA5D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4DCC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168B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B982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85E4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85319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C545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D137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6EF7850E" w14:textId="77777777">
        <w:trPr>
          <w:trHeight w:val="440"/>
        </w:trPr>
        <w:tc>
          <w:tcPr>
            <w:tcW w:w="1560" w:type="dxa"/>
            <w:gridSpan w:val="3"/>
            <w:shd w:val="clear" w:color="auto" w:fill="auto"/>
            <w:vAlign w:val="bottom"/>
          </w:tcPr>
          <w:p w14:paraId="76478436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  <w:b/>
                <w:i/>
                <w:sz w:val="24"/>
              </w:rPr>
            </w:pPr>
            <w:r w:rsidRPr="00DF0D29">
              <w:rPr>
                <w:rFonts w:ascii="Lato" w:eastAsia="Arial" w:hAnsi="Lato"/>
                <w:b/>
                <w:i/>
                <w:sz w:val="24"/>
              </w:rPr>
              <w:t>Signed,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30A80C45" w14:textId="77777777" w:rsidR="00842018" w:rsidRPr="00DF0D29" w:rsidRDefault="00604A38">
            <w:pPr>
              <w:spacing w:line="0" w:lineRule="atLeast"/>
              <w:ind w:left="20"/>
              <w:rPr>
                <w:rFonts w:ascii="Lato" w:eastAsia="Arial" w:hAnsi="Lato"/>
                <w:b/>
                <w:sz w:val="16"/>
              </w:rPr>
            </w:pPr>
            <w:r w:rsidRPr="00DF0D29">
              <w:rPr>
                <w:rFonts w:ascii="Lato" w:eastAsia="Arial" w:hAnsi="Lato"/>
                <w:b/>
                <w:sz w:val="16"/>
              </w:rPr>
              <w:t>PRINT NAME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9EB884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BD739F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AD7D1D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498CF9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5F873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CD39397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BD1C15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80" w:type="dxa"/>
            <w:gridSpan w:val="5"/>
            <w:shd w:val="clear" w:color="auto" w:fill="auto"/>
            <w:vAlign w:val="bottom"/>
          </w:tcPr>
          <w:p w14:paraId="38F27335" w14:textId="77777777" w:rsidR="00842018" w:rsidRPr="00DF0D29" w:rsidRDefault="00604A38">
            <w:pPr>
              <w:spacing w:line="0" w:lineRule="atLeast"/>
              <w:ind w:left="620"/>
              <w:rPr>
                <w:rFonts w:ascii="Lato" w:eastAsia="Arial" w:hAnsi="Lato"/>
                <w:b/>
                <w:sz w:val="16"/>
              </w:rPr>
            </w:pPr>
            <w:r w:rsidRPr="00DF0D29">
              <w:rPr>
                <w:rFonts w:ascii="Lato" w:eastAsia="Arial" w:hAnsi="Lato"/>
                <w:b/>
                <w:sz w:val="16"/>
              </w:rPr>
              <w:t>SIGNATURE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83A7B0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68E1C3A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DD936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36C579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6A1EA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82656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40" w:type="dxa"/>
            <w:gridSpan w:val="7"/>
            <w:shd w:val="clear" w:color="auto" w:fill="auto"/>
            <w:vAlign w:val="bottom"/>
          </w:tcPr>
          <w:p w14:paraId="41BF9D04" w14:textId="77777777" w:rsidR="00842018" w:rsidRPr="00DF0D29" w:rsidRDefault="00604A38">
            <w:pPr>
              <w:spacing w:line="0" w:lineRule="atLeast"/>
              <w:ind w:left="100"/>
              <w:rPr>
                <w:rFonts w:ascii="Lato" w:eastAsia="Arial" w:hAnsi="Lato"/>
                <w:b/>
                <w:sz w:val="16"/>
              </w:rPr>
            </w:pPr>
            <w:r w:rsidRPr="00DF0D29">
              <w:rPr>
                <w:rFonts w:ascii="Lato" w:eastAsia="Arial" w:hAnsi="Lato"/>
                <w:b/>
                <w:sz w:val="16"/>
              </w:rPr>
              <w:t>DATE</w:t>
            </w:r>
          </w:p>
        </w:tc>
      </w:tr>
      <w:tr w:rsidR="00842018" w:rsidRPr="00DF0D29" w14:paraId="631DF5FB" w14:textId="77777777">
        <w:trPr>
          <w:trHeight w:val="284"/>
        </w:trPr>
        <w:tc>
          <w:tcPr>
            <w:tcW w:w="480" w:type="dxa"/>
            <w:shd w:val="clear" w:color="auto" w:fill="auto"/>
            <w:vAlign w:val="bottom"/>
          </w:tcPr>
          <w:p w14:paraId="28B86BCA" w14:textId="77777777" w:rsidR="00842018" w:rsidRPr="00DF0D29" w:rsidRDefault="00604A38">
            <w:pPr>
              <w:spacing w:line="0" w:lineRule="atLeast"/>
              <w:ind w:left="140"/>
              <w:rPr>
                <w:rFonts w:ascii="Lato" w:eastAsia="Arial" w:hAnsi="Lato"/>
              </w:rPr>
            </w:pPr>
            <w:r w:rsidRPr="00DF0D29">
              <w:rPr>
                <w:rFonts w:ascii="Lato" w:eastAsia="Arial" w:hAnsi="Lato"/>
              </w:rPr>
              <w:t>1.</w:t>
            </w:r>
          </w:p>
        </w:tc>
        <w:tc>
          <w:tcPr>
            <w:tcW w:w="220" w:type="dxa"/>
            <w:shd w:val="clear" w:color="auto" w:fill="auto"/>
            <w:vAlign w:val="bottom"/>
          </w:tcPr>
          <w:p w14:paraId="460BE80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1D1C8A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80BCCFD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14:paraId="77C3FEB1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0EC50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2A8CF8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2EDDF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617BC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95A6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D9906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46E3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4470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5FA1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710D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4D66C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C273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899A2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AA7F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2B10A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2A2FDB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A7ABAF4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62E6A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A3851FE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E3A4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E1700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51BCF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8D8F9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89D35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3F39813" w14:textId="77777777" w:rsidR="00842018" w:rsidRPr="00DF0D29" w:rsidRDefault="00842018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842018" w:rsidRPr="00DF0D29" w14:paraId="2524F92C" w14:textId="77777777">
        <w:trPr>
          <w:trHeight w:val="20"/>
        </w:trPr>
        <w:tc>
          <w:tcPr>
            <w:tcW w:w="480" w:type="dxa"/>
            <w:shd w:val="clear" w:color="auto" w:fill="auto"/>
            <w:vAlign w:val="bottom"/>
          </w:tcPr>
          <w:p w14:paraId="0F7284EA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1B99C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1A5CC8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6269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E36910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426E8A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4979B46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2C78B6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1FC55F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DE38C8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D92E7AB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7CE4FAE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0D3A7C5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2D7F712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622E6AD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9C4C8BE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D55DB50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61CB9867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AA2897F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81C46D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55943AC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C85C832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35DEE2B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586D6D0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0EBD8AF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E4735C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12A7CB1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5FE7E34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3C3396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393B8CB" w14:textId="77777777" w:rsidR="00842018" w:rsidRPr="00DF0D29" w:rsidRDefault="00842018">
            <w:pPr>
              <w:spacing w:line="20" w:lineRule="exact"/>
              <w:rPr>
                <w:rFonts w:ascii="Lato" w:eastAsia="Times New Roman" w:hAnsi="Lato"/>
                <w:sz w:val="1"/>
              </w:rPr>
            </w:pPr>
          </w:p>
        </w:tc>
      </w:tr>
    </w:tbl>
    <w:p w14:paraId="1677D405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Times New Roman" w:hAnsi="Lato"/>
          <w:sz w:val="1"/>
        </w:rPr>
        <w:pict w14:anchorId="43E5632A">
          <v:shape id="_x0000_s2053" type="#_x0000_t75" style="position:absolute;margin-left:.4pt;margin-top:-93.3pt;width:.95pt;height:.95pt;z-index:-14;mso-position-horizontal-relative:text;mso-position-vertical-relative:text">
            <v:imagedata r:id="rId9" o:title=""/>
          </v:shape>
        </w:pict>
      </w:r>
      <w:r w:rsidRPr="00DF0D29">
        <w:rPr>
          <w:rFonts w:ascii="Lato" w:eastAsia="Times New Roman" w:hAnsi="Lato"/>
          <w:sz w:val="1"/>
        </w:rPr>
        <w:pict w14:anchorId="521A0BFD">
          <v:shape id="_x0000_s2054" type="#_x0000_t75" style="position:absolute;margin-left:222.4pt;margin-top:-93.3pt;width:.95pt;height:.95pt;z-index:-13;mso-position-horizontal-relative:text;mso-position-vertical-relative:text">
            <v:imagedata r:id="rId9" o:title=""/>
          </v:shape>
        </w:pict>
      </w:r>
      <w:r w:rsidRPr="00DF0D29">
        <w:rPr>
          <w:rFonts w:ascii="Lato" w:eastAsia="Times New Roman" w:hAnsi="Lato"/>
          <w:sz w:val="1"/>
        </w:rPr>
        <w:pict w14:anchorId="4C4AB88F">
          <v:shape id="_x0000_s2055" type="#_x0000_t75" style="position:absolute;margin-left:552.4pt;margin-top:-93.3pt;width:.95pt;height:.95pt;z-index:-12;mso-position-horizontal-relative:text;mso-position-vertical-relative:text">
            <v:imagedata r:id="rId9" o:title=""/>
          </v:shape>
        </w:pict>
      </w:r>
      <w:r w:rsidRPr="00DF0D29">
        <w:rPr>
          <w:rFonts w:ascii="Lato" w:eastAsia="Times New Roman" w:hAnsi="Lato"/>
          <w:sz w:val="1"/>
        </w:rPr>
        <w:pict w14:anchorId="69972302">
          <v:shape id="_x0000_s2056" type="#_x0000_t75" style="position:absolute;margin-left:.4pt;margin-top:-72.65pt;width:.95pt;height:.95pt;z-index:-11;mso-position-horizontal-relative:text;mso-position-vertical-relative:text">
            <v:imagedata r:id="rId9" o:title=""/>
          </v:shape>
        </w:pict>
      </w:r>
      <w:r w:rsidRPr="00DF0D29">
        <w:rPr>
          <w:rFonts w:ascii="Lato" w:eastAsia="Times New Roman" w:hAnsi="Lato"/>
          <w:sz w:val="1"/>
        </w:rPr>
        <w:pict w14:anchorId="6626F47E">
          <v:shape id="_x0000_s2057" type="#_x0000_t75" style="position:absolute;margin-left:222.4pt;margin-top:-72.65pt;width:.95pt;height:.95pt;z-index:-10;mso-position-horizontal-relative:text;mso-position-vertical-relative:text">
            <v:imagedata r:id="rId9" o:title=""/>
          </v:shape>
        </w:pict>
      </w:r>
      <w:r w:rsidRPr="00DF0D29">
        <w:rPr>
          <w:rFonts w:ascii="Lato" w:eastAsia="Times New Roman" w:hAnsi="Lato"/>
          <w:sz w:val="1"/>
        </w:rPr>
        <w:pict w14:anchorId="7F7E6DC5">
          <v:shape id="_x0000_s2058" type="#_x0000_t75" style="position:absolute;margin-left:552.4pt;margin-top:-72.65pt;width:.95pt;height:.95pt;z-index:-9;mso-position-horizontal-relative:text;mso-position-vertical-relative:text">
            <v:imagedata r:id="rId9" o:title=""/>
          </v:shape>
        </w:pict>
      </w:r>
    </w:p>
    <w:p w14:paraId="0E0D7ECA" w14:textId="77777777" w:rsidR="00842018" w:rsidRPr="00DF0D29" w:rsidRDefault="00842018">
      <w:pPr>
        <w:spacing w:line="46" w:lineRule="exact"/>
        <w:rPr>
          <w:rFonts w:ascii="Lato" w:eastAsia="Times New Roman" w:hAnsi="Lato"/>
          <w:sz w:val="24"/>
        </w:rPr>
      </w:pPr>
    </w:p>
    <w:p w14:paraId="36C5BCFC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2.</w:t>
      </w:r>
    </w:p>
    <w:p w14:paraId="5AEFF2D3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30462344">
          <v:shape id="_x0000_s2059" type="#_x0000_t75" style="position:absolute;margin-left:258.9pt;margin-top:.55pt;width:288.25pt;height:1.2pt;z-index:-8">
            <v:imagedata r:id="rId10" o:title=""/>
          </v:shape>
        </w:pict>
      </w:r>
      <w:r w:rsidRPr="00DF0D29">
        <w:rPr>
          <w:rFonts w:ascii="Lato" w:eastAsia="Arial" w:hAnsi="Lato"/>
        </w:rPr>
        <w:pict w14:anchorId="0DC3B58F">
          <v:shape id="_x0000_s2060" type="#_x0000_t75" style="position:absolute;margin-left:24.9pt;margin-top:2.45pt;width:197.3pt;height:.5pt;z-index:-7">
            <v:imagedata r:id="rId11" o:title=""/>
          </v:shape>
        </w:pict>
      </w:r>
    </w:p>
    <w:p w14:paraId="42437C58" w14:textId="77777777" w:rsidR="00842018" w:rsidRPr="00DF0D29" w:rsidRDefault="00842018">
      <w:pPr>
        <w:spacing w:line="91" w:lineRule="exact"/>
        <w:rPr>
          <w:rFonts w:ascii="Lato" w:eastAsia="Times New Roman" w:hAnsi="Lato"/>
          <w:sz w:val="24"/>
        </w:rPr>
      </w:pPr>
    </w:p>
    <w:p w14:paraId="320600D4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3.</w:t>
      </w:r>
    </w:p>
    <w:p w14:paraId="2B5A9C15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2818D7DD">
          <v:shape id="_x0000_s2061" type="#_x0000_t75" style="position:absolute;margin-left:258.9pt;margin-top:.8pt;width:288.25pt;height:1.2pt;z-index:-6">
            <v:imagedata r:id="rId10" o:title=""/>
          </v:shape>
        </w:pict>
      </w:r>
      <w:r w:rsidRPr="00DF0D29">
        <w:rPr>
          <w:rFonts w:ascii="Lato" w:eastAsia="Arial" w:hAnsi="Lato"/>
        </w:rPr>
        <w:pict w14:anchorId="5C1DF381">
          <v:shape id="_x0000_s2062" type="#_x0000_t75" style="position:absolute;margin-left:24.9pt;margin-top:2.7pt;width:197.3pt;height:.25pt;z-index:-5">
            <v:imagedata r:id="rId11" o:title=""/>
          </v:shape>
        </w:pict>
      </w:r>
    </w:p>
    <w:p w14:paraId="4E22AE04" w14:textId="77777777" w:rsidR="00842018" w:rsidRPr="00DF0D29" w:rsidRDefault="00842018">
      <w:pPr>
        <w:spacing w:line="96" w:lineRule="exact"/>
        <w:rPr>
          <w:rFonts w:ascii="Lato" w:eastAsia="Times New Roman" w:hAnsi="Lato"/>
          <w:sz w:val="24"/>
        </w:rPr>
      </w:pPr>
    </w:p>
    <w:p w14:paraId="237AA7DF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4.</w:t>
      </w:r>
    </w:p>
    <w:p w14:paraId="3386D660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04137AE0">
          <v:shape id="_x0000_s2063" type="#_x0000_t75" style="position:absolute;margin-left:24.9pt;margin-top:.8pt;width:523.2pt;height:2.4pt;z-index:-4">
            <v:imagedata r:id="rId12" o:title=""/>
          </v:shape>
        </w:pict>
      </w:r>
    </w:p>
    <w:p w14:paraId="56DAFBD6" w14:textId="77777777" w:rsidR="00842018" w:rsidRPr="00DF0D29" w:rsidRDefault="00842018">
      <w:pPr>
        <w:spacing w:line="96" w:lineRule="exact"/>
        <w:rPr>
          <w:rFonts w:ascii="Lato" w:eastAsia="Times New Roman" w:hAnsi="Lato"/>
          <w:sz w:val="24"/>
        </w:rPr>
      </w:pPr>
    </w:p>
    <w:p w14:paraId="29FC2E37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5.</w:t>
      </w:r>
    </w:p>
    <w:p w14:paraId="4A85B5EB" w14:textId="77777777" w:rsidR="0084201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7A5DA323">
          <v:shape id="_x0000_s2064" type="#_x0000_t75" style="position:absolute;margin-left:24.9pt;margin-top:2.7pt;width:523.2pt;height:1.2pt;z-index:-3">
            <v:imagedata r:id="rId13" o:title=""/>
          </v:shape>
        </w:pict>
      </w:r>
    </w:p>
    <w:p w14:paraId="06A0CC38" w14:textId="77777777" w:rsidR="00842018" w:rsidRPr="00DF0D29" w:rsidRDefault="00842018">
      <w:pPr>
        <w:spacing w:line="96" w:lineRule="exact"/>
        <w:rPr>
          <w:rFonts w:ascii="Lato" w:eastAsia="Times New Roman" w:hAnsi="Lato"/>
          <w:sz w:val="24"/>
        </w:rPr>
      </w:pPr>
    </w:p>
    <w:p w14:paraId="61C73DA2" w14:textId="77777777" w:rsidR="00842018" w:rsidRPr="00DF0D29" w:rsidRDefault="00604A38">
      <w:pPr>
        <w:spacing w:line="0" w:lineRule="atLeast"/>
        <w:ind w:left="140"/>
        <w:rPr>
          <w:rFonts w:ascii="Lato" w:eastAsia="Arial" w:hAnsi="Lato"/>
        </w:rPr>
      </w:pPr>
      <w:r w:rsidRPr="00DF0D29">
        <w:rPr>
          <w:rFonts w:ascii="Lato" w:eastAsia="Arial" w:hAnsi="Lato"/>
        </w:rPr>
        <w:t>6.</w:t>
      </w:r>
    </w:p>
    <w:p w14:paraId="33946005" w14:textId="77777777" w:rsidR="00604A38" w:rsidRPr="00DF0D29" w:rsidRDefault="0040387B">
      <w:pPr>
        <w:spacing w:line="20" w:lineRule="exact"/>
        <w:rPr>
          <w:rFonts w:ascii="Lato" w:eastAsia="Times New Roman" w:hAnsi="Lato"/>
          <w:sz w:val="24"/>
        </w:rPr>
      </w:pPr>
      <w:r w:rsidRPr="00DF0D29">
        <w:rPr>
          <w:rFonts w:ascii="Lato" w:eastAsia="Arial" w:hAnsi="Lato"/>
        </w:rPr>
        <w:pict w14:anchorId="754865A8">
          <v:shape id="_x0000_s2065" type="#_x0000_t75" style="position:absolute;margin-left:260.1pt;margin-top:3.4pt;width:4in;height:1.2pt;z-index:-2">
            <v:imagedata r:id="rId14" o:title=""/>
          </v:shape>
        </w:pict>
      </w:r>
      <w:r w:rsidRPr="00DF0D29">
        <w:rPr>
          <w:rFonts w:ascii="Lato" w:eastAsia="Arial" w:hAnsi="Lato"/>
        </w:rPr>
        <w:pict w14:anchorId="7570C641">
          <v:shape id="_x0000_s2066" type="#_x0000_t75" style="position:absolute;margin-left:24.9pt;margin-top:2.7pt;width:197.3pt;height:.25pt;z-index:-1">
            <v:imagedata r:id="rId11" o:title=""/>
          </v:shape>
        </w:pict>
      </w:r>
    </w:p>
    <w:sectPr w:rsidR="00604A38" w:rsidRPr="00DF0D29">
      <w:pgSz w:w="12240" w:h="20160"/>
      <w:pgMar w:top="342" w:right="600" w:bottom="380" w:left="580" w:header="0" w:footer="0" w:gutter="0"/>
      <w:cols w:space="0" w:equalWidth="0">
        <w:col w:w="110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6087" w14:textId="77777777" w:rsidR="0040387B" w:rsidRDefault="0040387B" w:rsidP="00DF0D29">
      <w:r>
        <w:separator/>
      </w:r>
    </w:p>
  </w:endnote>
  <w:endnote w:type="continuationSeparator" w:id="0">
    <w:p w14:paraId="6E6A878F" w14:textId="77777777" w:rsidR="0040387B" w:rsidRDefault="0040387B" w:rsidP="00DF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C1B7" w14:textId="77777777" w:rsidR="0040387B" w:rsidRDefault="0040387B" w:rsidP="00DF0D29">
      <w:r>
        <w:separator/>
      </w:r>
    </w:p>
  </w:footnote>
  <w:footnote w:type="continuationSeparator" w:id="0">
    <w:p w14:paraId="629E18DB" w14:textId="77777777" w:rsidR="0040387B" w:rsidRDefault="0040387B" w:rsidP="00DF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3826440">
      <w:start w:val="1"/>
      <w:numFmt w:val="bullet"/>
      <w:lvlText w:val="•"/>
      <w:lvlJc w:val="left"/>
    </w:lvl>
    <w:lvl w:ilvl="1" w:tplc="6C56B74E">
      <w:start w:val="1"/>
      <w:numFmt w:val="bullet"/>
      <w:lvlText w:val=""/>
      <w:lvlJc w:val="left"/>
    </w:lvl>
    <w:lvl w:ilvl="2" w:tplc="B274880E">
      <w:start w:val="1"/>
      <w:numFmt w:val="bullet"/>
      <w:lvlText w:val=""/>
      <w:lvlJc w:val="left"/>
    </w:lvl>
    <w:lvl w:ilvl="3" w:tplc="01AC852A">
      <w:start w:val="1"/>
      <w:numFmt w:val="bullet"/>
      <w:lvlText w:val=""/>
      <w:lvlJc w:val="left"/>
    </w:lvl>
    <w:lvl w:ilvl="4" w:tplc="31BA1B7E">
      <w:start w:val="1"/>
      <w:numFmt w:val="bullet"/>
      <w:lvlText w:val=""/>
      <w:lvlJc w:val="left"/>
    </w:lvl>
    <w:lvl w:ilvl="5" w:tplc="F2BA80B8">
      <w:start w:val="1"/>
      <w:numFmt w:val="bullet"/>
      <w:lvlText w:val=""/>
      <w:lvlJc w:val="left"/>
    </w:lvl>
    <w:lvl w:ilvl="6" w:tplc="BC023156">
      <w:start w:val="1"/>
      <w:numFmt w:val="bullet"/>
      <w:lvlText w:val=""/>
      <w:lvlJc w:val="left"/>
    </w:lvl>
    <w:lvl w:ilvl="7" w:tplc="1B1C6EF6">
      <w:start w:val="1"/>
      <w:numFmt w:val="bullet"/>
      <w:lvlText w:val=""/>
      <w:lvlJc w:val="left"/>
    </w:lvl>
    <w:lvl w:ilvl="8" w:tplc="2EE2170A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4B8"/>
    <w:rsid w:val="0040387B"/>
    <w:rsid w:val="00604A38"/>
    <w:rsid w:val="007604B8"/>
    <w:rsid w:val="00842018"/>
    <w:rsid w:val="00D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."/>
  <w:listSeparator w:val=","/>
  <w14:docId w14:val="0247D8EC"/>
  <w15:chartTrackingRefBased/>
  <w15:docId w15:val="{012E5739-925F-47BE-9636-898A9D7A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D29"/>
  </w:style>
  <w:style w:type="paragraph" w:styleId="Footer">
    <w:name w:val="footer"/>
    <w:basedOn w:val="Normal"/>
    <w:link w:val="FooterChar"/>
    <w:uiPriority w:val="99"/>
    <w:unhideWhenUsed/>
    <w:rsid w:val="00DF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2022-03-23T07:36:00Z</dcterms:created>
  <dcterms:modified xsi:type="dcterms:W3CDTF">2022-03-23T10:26:00Z</dcterms:modified>
</cp:coreProperties>
</file>