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5163" w:type="dxa"/>
        <w:tblLook w:val="04A0" w:firstRow="1" w:lastRow="0" w:firstColumn="1" w:lastColumn="0" w:noHBand="0" w:noVBand="1"/>
      </w:tblPr>
      <w:tblGrid>
        <w:gridCol w:w="1128"/>
        <w:gridCol w:w="1130"/>
        <w:gridCol w:w="1128"/>
        <w:gridCol w:w="1130"/>
        <w:gridCol w:w="1128"/>
        <w:gridCol w:w="1133"/>
        <w:gridCol w:w="1935"/>
        <w:gridCol w:w="1055"/>
        <w:gridCol w:w="1055"/>
        <w:gridCol w:w="1055"/>
        <w:gridCol w:w="376"/>
        <w:gridCol w:w="1066"/>
        <w:gridCol w:w="1844"/>
      </w:tblGrid>
      <w:tr w:rsidR="006B7044" w:rsidRPr="006B7044" w:rsidTr="006B7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7" w:type="dxa"/>
            <w:gridSpan w:val="6"/>
            <w:noWrap/>
            <w:hideMark/>
          </w:tcPr>
          <w:p w:rsidR="00CB2646" w:rsidRPr="006B7044" w:rsidRDefault="00CB2646" w:rsidP="006B7044">
            <w:pPr>
              <w:spacing w:before="240"/>
              <w:jc w:val="center"/>
              <w:rPr>
                <w:rFonts w:ascii="Abadi MT Std" w:eastAsia="Times New Roman" w:hAnsi="Abadi MT Std" w:cs="Calibri"/>
                <w:b w:val="0"/>
                <w:bCs w:val="0"/>
                <w:color w:val="5B9BD5" w:themeColor="accent1"/>
                <w:sz w:val="28"/>
                <w:szCs w:val="28"/>
              </w:rPr>
            </w:pPr>
            <w:bookmarkStart w:id="0" w:name="RANGE!A1:M21"/>
            <w:r w:rsidRPr="006B7044">
              <w:rPr>
                <w:rFonts w:ascii="Abadi MT Std" w:eastAsia="Times New Roman" w:hAnsi="Abadi MT Std" w:cs="Calibri"/>
                <w:sz w:val="28"/>
                <w:szCs w:val="28"/>
              </w:rPr>
              <w:t>ACCESS INVENTORY</w:t>
            </w:r>
            <w:bookmarkEnd w:id="0"/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 w:val="0"/>
                <w:bCs w:val="0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376" w:type="dxa"/>
            <w:noWrap/>
            <w:hideMark/>
          </w:tcPr>
          <w:p w:rsidR="00CB2646" w:rsidRPr="006B7044" w:rsidRDefault="00CB2646" w:rsidP="00CB2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66" w:type="dxa"/>
            <w:noWrap/>
            <w:hideMark/>
          </w:tcPr>
          <w:p w:rsidR="00CB2646" w:rsidRPr="006B7044" w:rsidRDefault="00CB2646" w:rsidP="00CB2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844" w:type="dxa"/>
            <w:noWrap/>
            <w:hideMark/>
          </w:tcPr>
          <w:p w:rsidR="00CB2646" w:rsidRPr="006B7044" w:rsidRDefault="00CB2646" w:rsidP="00CB2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rPr>
                <w:rFonts w:ascii="Abadi MT Std" w:eastAsia="Times New Roman" w:hAnsi="Abadi MT Std" w:cs="Calibr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Item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  <w:t>Employee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  <w:t>Transaction Type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  <w:t>Quantity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  <w:t>Transaction Created Date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  <w:t>Actual Quantity</w:t>
            </w:r>
          </w:p>
        </w:tc>
      </w:tr>
      <w:tr w:rsidR="006B7044" w:rsidRPr="006B7044" w:rsidTr="006B704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261" w:type="dxa"/>
            <w:gridSpan w:val="2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:rsidR="00CB2646" w:rsidRPr="006B7044" w:rsidRDefault="00CB2646" w:rsidP="00CB2646">
            <w:pPr>
              <w:jc w:val="center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3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541" w:type="dxa"/>
            <w:gridSpan w:val="4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  <w:t>Total</w:t>
            </w:r>
          </w:p>
        </w:tc>
        <w:tc>
          <w:tcPr>
            <w:tcW w:w="2910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 xml:space="preserve"> $                                                -   </w:t>
            </w:r>
          </w:p>
        </w:tc>
      </w:tr>
      <w:tr w:rsidR="006B7044" w:rsidRPr="006B7044" w:rsidTr="006B70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:rsidR="00CB2646" w:rsidRPr="006B7044" w:rsidRDefault="00CB2646" w:rsidP="00CB2646">
            <w:pPr>
              <w:jc w:val="center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3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376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66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844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gridSpan w:val="2"/>
            <w:noWrap/>
            <w:hideMark/>
          </w:tcPr>
          <w:p w:rsidR="00CB2646" w:rsidRPr="006B7044" w:rsidRDefault="00CB2646" w:rsidP="00CB2646">
            <w:pPr>
              <w:jc w:val="center"/>
              <w:rPr>
                <w:rFonts w:ascii="Abadi MT Std" w:eastAsia="Times New Roman" w:hAnsi="Abadi MT Std" w:cs="Calibr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Important Notes</w:t>
            </w: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b/>
                <w:bCs/>
                <w:color w:val="5B9BD5" w:themeColor="accent1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3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376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66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844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</w:tr>
      <w:tr w:rsidR="006B7044" w:rsidRPr="006B7044" w:rsidTr="006B704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133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376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066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  <w:tc>
          <w:tcPr>
            <w:tcW w:w="1844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5B9BD5" w:themeColor="accent1"/>
                <w:sz w:val="28"/>
                <w:szCs w:val="28"/>
              </w:rPr>
            </w:pPr>
          </w:p>
        </w:tc>
      </w:tr>
      <w:tr w:rsidR="006B7044" w:rsidRPr="006B7044" w:rsidTr="006B7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CB2646" w:rsidRPr="006B7044" w:rsidRDefault="00CB2646" w:rsidP="00CB2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</w:tr>
      <w:tr w:rsidR="006B7044" w:rsidRPr="006B7044" w:rsidTr="006B704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noWrap/>
            <w:hideMark/>
          </w:tcPr>
          <w:p w:rsidR="00CB2646" w:rsidRPr="006B7044" w:rsidRDefault="00CB2646" w:rsidP="00CB2646">
            <w:pPr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CB2646" w:rsidRPr="006B7044" w:rsidRDefault="00CB2646" w:rsidP="00CB2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</w:pPr>
            <w:r w:rsidRPr="006B7044">
              <w:rPr>
                <w:rFonts w:ascii="Abadi MT Std" w:eastAsia="Times New Roman" w:hAnsi="Abadi MT Std" w:cs="Calibri"/>
                <w:color w:val="5B9BD5" w:themeColor="accent1"/>
                <w:sz w:val="28"/>
                <w:szCs w:val="28"/>
              </w:rPr>
              <w:t> </w:t>
            </w:r>
          </w:p>
        </w:tc>
      </w:tr>
    </w:tbl>
    <w:p w:rsidR="004A33C5" w:rsidRDefault="006B7044"/>
    <w:sectPr w:rsidR="004A33C5" w:rsidSect="00A21D23">
      <w:pgSz w:w="16839" w:h="11907" w:orient="landscape" w:code="9"/>
      <w:pgMar w:top="990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2"/>
    <w:rsid w:val="00073195"/>
    <w:rsid w:val="000C463A"/>
    <w:rsid w:val="000E56FB"/>
    <w:rsid w:val="0017647A"/>
    <w:rsid w:val="0035544C"/>
    <w:rsid w:val="006B7044"/>
    <w:rsid w:val="008C19A1"/>
    <w:rsid w:val="00A21D23"/>
    <w:rsid w:val="00B60796"/>
    <w:rsid w:val="00CB2646"/>
    <w:rsid w:val="00E42D27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6730-B245-4F6C-802A-B259482E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B7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4</cp:revision>
  <dcterms:created xsi:type="dcterms:W3CDTF">2017-05-16T09:09:00Z</dcterms:created>
  <dcterms:modified xsi:type="dcterms:W3CDTF">2020-01-01T18:16:00Z</dcterms:modified>
</cp:coreProperties>
</file>