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21A77" w14:textId="40271036" w:rsidR="004E5690" w:rsidRDefault="003C1C61" w:rsidP="003C1C61">
      <w:pPr>
        <w:spacing w:after="0" w:line="276" w:lineRule="auto"/>
        <w:jc w:val="center"/>
        <w:rPr>
          <w:rFonts w:ascii="Century Gothic" w:hAnsi="Century Gothic"/>
          <w:b/>
          <w:bCs/>
          <w:sz w:val="36"/>
          <w:szCs w:val="36"/>
          <w:u w:val="single"/>
        </w:rPr>
      </w:pPr>
      <w:r w:rsidRPr="003C1C61">
        <w:rPr>
          <w:rFonts w:ascii="Century Gothic" w:hAnsi="Century Gothic"/>
          <w:b/>
          <w:bCs/>
          <w:sz w:val="36"/>
          <w:szCs w:val="36"/>
          <w:u w:val="single"/>
        </w:rPr>
        <w:t>NO EXPERIENCE RESUME FOR ACCOUNTING CLERK</w:t>
      </w:r>
    </w:p>
    <w:p w14:paraId="35A5B193" w14:textId="77777777" w:rsidR="003C1C61" w:rsidRPr="003C1C61" w:rsidRDefault="003C1C61" w:rsidP="003C1C61">
      <w:pPr>
        <w:spacing w:after="0" w:line="276" w:lineRule="auto"/>
        <w:jc w:val="center"/>
        <w:rPr>
          <w:rFonts w:ascii="Century Gothic" w:hAnsi="Century Gothic"/>
          <w:b/>
          <w:bCs/>
          <w:sz w:val="36"/>
          <w:szCs w:val="36"/>
          <w:u w:val="single"/>
        </w:rPr>
      </w:pPr>
    </w:p>
    <w:p w14:paraId="16C058D8" w14:textId="25226895" w:rsidR="004E5690" w:rsidRPr="003C1C61" w:rsidRDefault="003C1C61" w:rsidP="003C1C61">
      <w:pPr>
        <w:spacing w:after="0" w:line="276" w:lineRule="auto"/>
        <w:rPr>
          <w:rFonts w:ascii="Century Gothic" w:hAnsi="Century Gothic"/>
          <w:sz w:val="24"/>
          <w:szCs w:val="24"/>
        </w:rPr>
      </w:pPr>
      <w:r>
        <w:rPr>
          <w:rFonts w:ascii="Century Gothic" w:hAnsi="Century Gothic"/>
          <w:sz w:val="24"/>
          <w:szCs w:val="24"/>
        </w:rPr>
        <w:t>Samuel James</w:t>
      </w:r>
    </w:p>
    <w:p w14:paraId="2FCE8933" w14:textId="3412E795" w:rsidR="004E5690"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City, State, Zip Code</w:t>
      </w:r>
    </w:p>
    <w:p w14:paraId="59699D8F" w14:textId="77777777" w:rsid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Home: 000-000-0000</w:t>
      </w:r>
    </w:p>
    <w:p w14:paraId="384CF649" w14:textId="43CE6FCF" w:rsidR="004E5690"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Cell: 000-000-0000</w:t>
      </w:r>
    </w:p>
    <w:p w14:paraId="7B912475" w14:textId="77777777" w:rsidR="004E5690"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email@email.com</w:t>
      </w:r>
    </w:p>
    <w:p w14:paraId="0A30A9D3" w14:textId="77777777" w:rsidR="004E5690" w:rsidRPr="003C1C61" w:rsidRDefault="004E5690" w:rsidP="003C1C61">
      <w:pPr>
        <w:spacing w:after="0" w:line="276" w:lineRule="auto"/>
        <w:rPr>
          <w:rFonts w:ascii="Century Gothic" w:hAnsi="Century Gothic"/>
          <w:sz w:val="24"/>
          <w:szCs w:val="24"/>
        </w:rPr>
      </w:pPr>
    </w:p>
    <w:p w14:paraId="07EFA6F3" w14:textId="61A43183" w:rsidR="004E5690" w:rsidRPr="003C1C61" w:rsidRDefault="004E5690" w:rsidP="003C1C61">
      <w:pPr>
        <w:spacing w:after="0" w:line="276" w:lineRule="auto"/>
        <w:rPr>
          <w:rFonts w:ascii="Century Gothic" w:hAnsi="Century Gothic"/>
          <w:b/>
          <w:bCs/>
          <w:sz w:val="28"/>
          <w:szCs w:val="28"/>
        </w:rPr>
      </w:pPr>
      <w:r w:rsidRPr="003C1C61">
        <w:rPr>
          <w:rFonts w:ascii="Century Gothic" w:hAnsi="Century Gothic"/>
          <w:b/>
          <w:bCs/>
          <w:sz w:val="28"/>
          <w:szCs w:val="28"/>
        </w:rPr>
        <w:t>Professional Summary</w:t>
      </w:r>
    </w:p>
    <w:p w14:paraId="730C5C35" w14:textId="77777777" w:rsidR="003C1C61" w:rsidRPr="003C1C61" w:rsidRDefault="003C1C61" w:rsidP="003C1C61">
      <w:pPr>
        <w:spacing w:after="0" w:line="276" w:lineRule="auto"/>
        <w:rPr>
          <w:rFonts w:ascii="Century Gothic" w:hAnsi="Century Gothic"/>
          <w:sz w:val="24"/>
          <w:szCs w:val="24"/>
        </w:rPr>
      </w:pPr>
    </w:p>
    <w:p w14:paraId="0FE45A99" w14:textId="77777777" w:rsidR="004E5690"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Detail-oriented Accounting Clerk that can keep accurate digital or hard copy records. Track record of managing an organized phone system utilizing spreadsheets to maintain complex figures and being able to review corporate and personal tax filings. Appreciates the need for accuracy and precision on every financial document.</w:t>
      </w:r>
    </w:p>
    <w:p w14:paraId="46745A67" w14:textId="77777777" w:rsidR="004E5690" w:rsidRPr="003C1C61" w:rsidRDefault="004E5690" w:rsidP="003C1C61">
      <w:pPr>
        <w:spacing w:after="0" w:line="276" w:lineRule="auto"/>
        <w:rPr>
          <w:rFonts w:ascii="Century Gothic" w:hAnsi="Century Gothic"/>
          <w:sz w:val="24"/>
          <w:szCs w:val="24"/>
        </w:rPr>
      </w:pPr>
    </w:p>
    <w:p w14:paraId="78BCEB72" w14:textId="3C3A537E" w:rsidR="004E5690" w:rsidRPr="003C1C61" w:rsidRDefault="004E5690" w:rsidP="003C1C61">
      <w:pPr>
        <w:spacing w:after="0" w:line="276" w:lineRule="auto"/>
        <w:rPr>
          <w:rFonts w:ascii="Century Gothic" w:hAnsi="Century Gothic"/>
          <w:b/>
          <w:bCs/>
          <w:sz w:val="28"/>
          <w:szCs w:val="28"/>
        </w:rPr>
      </w:pPr>
      <w:r w:rsidRPr="003C1C61">
        <w:rPr>
          <w:rFonts w:ascii="Century Gothic" w:hAnsi="Century Gothic"/>
          <w:b/>
          <w:bCs/>
          <w:sz w:val="28"/>
          <w:szCs w:val="28"/>
        </w:rPr>
        <w:t>Core Qualifications</w:t>
      </w:r>
    </w:p>
    <w:p w14:paraId="24A1D487" w14:textId="77777777" w:rsidR="003C1C61" w:rsidRPr="003C1C61" w:rsidRDefault="003C1C61" w:rsidP="003C1C61">
      <w:pPr>
        <w:spacing w:after="0" w:line="276" w:lineRule="auto"/>
        <w:rPr>
          <w:rFonts w:ascii="Century Gothic" w:hAnsi="Century Gothic"/>
          <w:sz w:val="24"/>
          <w:szCs w:val="24"/>
        </w:rPr>
      </w:pPr>
    </w:p>
    <w:p w14:paraId="02A15FF1"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Tax Preparation Experience</w:t>
      </w:r>
    </w:p>
    <w:p w14:paraId="03EA46D8"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Spreadsheet Development</w:t>
      </w:r>
    </w:p>
    <w:p w14:paraId="4DAC78FA"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Microsoft Office</w:t>
      </w:r>
    </w:p>
    <w:p w14:paraId="6CA9FB9B"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Professional Attitude</w:t>
      </w:r>
    </w:p>
    <w:p w14:paraId="50265056"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Mathematical Abilities</w:t>
      </w:r>
    </w:p>
    <w:p w14:paraId="68E4C3CA" w14:textId="77777777" w:rsidR="004E5690" w:rsidRPr="003C1C61" w:rsidRDefault="004E5690" w:rsidP="003C1C61">
      <w:pPr>
        <w:pStyle w:val="ListParagraph"/>
        <w:numPr>
          <w:ilvl w:val="0"/>
          <w:numId w:val="1"/>
        </w:numPr>
        <w:spacing w:after="0" w:line="276" w:lineRule="auto"/>
        <w:rPr>
          <w:rFonts w:ascii="Century Gothic" w:hAnsi="Century Gothic"/>
          <w:sz w:val="24"/>
          <w:szCs w:val="24"/>
        </w:rPr>
      </w:pPr>
      <w:r w:rsidRPr="003C1C61">
        <w:rPr>
          <w:rFonts w:ascii="Century Gothic" w:hAnsi="Century Gothic"/>
          <w:sz w:val="24"/>
          <w:szCs w:val="24"/>
        </w:rPr>
        <w:t>Well-Organized Associate</w:t>
      </w:r>
    </w:p>
    <w:p w14:paraId="45AA9FB3" w14:textId="77777777" w:rsidR="003C1C61" w:rsidRPr="003C1C61" w:rsidRDefault="003C1C61" w:rsidP="003C1C61">
      <w:pPr>
        <w:spacing w:after="0" w:line="276" w:lineRule="auto"/>
        <w:rPr>
          <w:rFonts w:ascii="Century Gothic" w:hAnsi="Century Gothic"/>
          <w:sz w:val="24"/>
          <w:szCs w:val="24"/>
        </w:rPr>
      </w:pPr>
    </w:p>
    <w:p w14:paraId="2B380057" w14:textId="3DBD6A9F" w:rsidR="004E5690" w:rsidRPr="003C1C61" w:rsidRDefault="004E5690" w:rsidP="003C1C61">
      <w:pPr>
        <w:spacing w:after="0" w:line="276" w:lineRule="auto"/>
        <w:rPr>
          <w:rFonts w:ascii="Century Gothic" w:hAnsi="Century Gothic"/>
          <w:b/>
          <w:bCs/>
          <w:sz w:val="28"/>
          <w:szCs w:val="28"/>
        </w:rPr>
      </w:pPr>
      <w:r w:rsidRPr="003C1C61">
        <w:rPr>
          <w:rFonts w:ascii="Century Gothic" w:hAnsi="Century Gothic"/>
          <w:b/>
          <w:bCs/>
          <w:sz w:val="28"/>
          <w:szCs w:val="28"/>
        </w:rPr>
        <w:t>Experience</w:t>
      </w:r>
    </w:p>
    <w:p w14:paraId="26B03260" w14:textId="77777777" w:rsidR="003C1C61" w:rsidRPr="003C1C61" w:rsidRDefault="003C1C61" w:rsidP="003C1C61">
      <w:pPr>
        <w:spacing w:after="0" w:line="276" w:lineRule="auto"/>
        <w:rPr>
          <w:rFonts w:ascii="Century Gothic" w:hAnsi="Century Gothic"/>
          <w:sz w:val="24"/>
          <w:szCs w:val="24"/>
        </w:rPr>
      </w:pPr>
    </w:p>
    <w:p w14:paraId="0E35CBDF" w14:textId="3B7A4AAA" w:rsidR="004E5690" w:rsidRPr="003C1C61" w:rsidRDefault="004E5690" w:rsidP="003C1C61">
      <w:pPr>
        <w:spacing w:after="0" w:line="276" w:lineRule="auto"/>
        <w:rPr>
          <w:rFonts w:ascii="Century Gothic" w:hAnsi="Century Gothic"/>
          <w:b/>
          <w:bCs/>
          <w:sz w:val="24"/>
          <w:szCs w:val="24"/>
        </w:rPr>
      </w:pPr>
      <w:r w:rsidRPr="003C1C61">
        <w:rPr>
          <w:rFonts w:ascii="Century Gothic" w:hAnsi="Century Gothic"/>
          <w:b/>
          <w:bCs/>
          <w:sz w:val="24"/>
          <w:szCs w:val="24"/>
        </w:rPr>
        <w:t>Library Assistant20</w:t>
      </w:r>
      <w:r w:rsidR="003C1C61" w:rsidRPr="003C1C61">
        <w:rPr>
          <w:rFonts w:ascii="Century Gothic" w:hAnsi="Century Gothic"/>
          <w:b/>
          <w:bCs/>
          <w:sz w:val="24"/>
          <w:szCs w:val="24"/>
        </w:rPr>
        <w:t>XX</w:t>
      </w:r>
      <w:r w:rsidRPr="003C1C61">
        <w:rPr>
          <w:rFonts w:ascii="Century Gothic" w:hAnsi="Century Gothic"/>
          <w:b/>
          <w:bCs/>
          <w:sz w:val="24"/>
          <w:szCs w:val="24"/>
        </w:rPr>
        <w:t xml:space="preserve"> – 20</w:t>
      </w:r>
      <w:r w:rsidR="003C1C61" w:rsidRPr="003C1C61">
        <w:rPr>
          <w:rFonts w:ascii="Century Gothic" w:hAnsi="Century Gothic"/>
          <w:b/>
          <w:bCs/>
          <w:sz w:val="24"/>
          <w:szCs w:val="24"/>
        </w:rPr>
        <w:t xml:space="preserve">XX, </w:t>
      </w:r>
      <w:r w:rsidRPr="003C1C61">
        <w:rPr>
          <w:rFonts w:ascii="Century Gothic" w:hAnsi="Century Gothic"/>
          <w:b/>
          <w:bCs/>
          <w:sz w:val="24"/>
          <w:szCs w:val="24"/>
        </w:rPr>
        <w:t>Company Name</w:t>
      </w:r>
      <w:r w:rsidR="003C1C61" w:rsidRPr="003C1C61">
        <w:rPr>
          <w:rFonts w:ascii="Century Gothic" w:hAnsi="Century Gothic"/>
          <w:b/>
          <w:bCs/>
          <w:sz w:val="24"/>
          <w:szCs w:val="24"/>
        </w:rPr>
        <w:t xml:space="preserve"> </w:t>
      </w:r>
      <w:r w:rsidRPr="003C1C61">
        <w:rPr>
          <w:rFonts w:ascii="Century Gothic" w:hAnsi="Century Gothic"/>
          <w:b/>
          <w:bCs/>
          <w:sz w:val="24"/>
          <w:szCs w:val="24"/>
        </w:rPr>
        <w:t>City, State</w:t>
      </w:r>
    </w:p>
    <w:p w14:paraId="40DADE16" w14:textId="77777777" w:rsidR="004E5690" w:rsidRPr="003C1C61" w:rsidRDefault="004E5690" w:rsidP="003C1C61">
      <w:pPr>
        <w:pStyle w:val="ListParagraph"/>
        <w:numPr>
          <w:ilvl w:val="0"/>
          <w:numId w:val="2"/>
        </w:numPr>
        <w:spacing w:after="0" w:line="276" w:lineRule="auto"/>
        <w:rPr>
          <w:rFonts w:ascii="Century Gothic" w:hAnsi="Century Gothic"/>
          <w:sz w:val="24"/>
          <w:szCs w:val="24"/>
        </w:rPr>
      </w:pPr>
      <w:r w:rsidRPr="003C1C61">
        <w:rPr>
          <w:rFonts w:ascii="Century Gothic" w:hAnsi="Century Gothic"/>
          <w:sz w:val="24"/>
          <w:szCs w:val="24"/>
        </w:rPr>
        <w:t>Assisted in reviewing corporate and individual tax returns.</w:t>
      </w:r>
    </w:p>
    <w:p w14:paraId="2786D50D" w14:textId="77777777" w:rsidR="004E5690" w:rsidRPr="003C1C61" w:rsidRDefault="004E5690" w:rsidP="003C1C61">
      <w:pPr>
        <w:pStyle w:val="ListParagraph"/>
        <w:numPr>
          <w:ilvl w:val="0"/>
          <w:numId w:val="2"/>
        </w:numPr>
        <w:spacing w:after="0" w:line="276" w:lineRule="auto"/>
        <w:rPr>
          <w:rFonts w:ascii="Century Gothic" w:hAnsi="Century Gothic"/>
          <w:sz w:val="24"/>
          <w:szCs w:val="24"/>
        </w:rPr>
      </w:pPr>
      <w:r w:rsidRPr="003C1C61">
        <w:rPr>
          <w:rFonts w:ascii="Century Gothic" w:hAnsi="Century Gothic"/>
          <w:sz w:val="24"/>
          <w:szCs w:val="24"/>
        </w:rPr>
        <w:t>Answered the phones and distributed messages accordingly.</w:t>
      </w:r>
    </w:p>
    <w:p w14:paraId="7AA80C24" w14:textId="77777777" w:rsidR="004E5690" w:rsidRPr="003C1C61" w:rsidRDefault="004E5690" w:rsidP="003C1C61">
      <w:pPr>
        <w:pStyle w:val="ListParagraph"/>
        <w:numPr>
          <w:ilvl w:val="0"/>
          <w:numId w:val="2"/>
        </w:numPr>
        <w:spacing w:after="0" w:line="276" w:lineRule="auto"/>
        <w:rPr>
          <w:rFonts w:ascii="Century Gothic" w:hAnsi="Century Gothic"/>
          <w:sz w:val="24"/>
          <w:szCs w:val="24"/>
        </w:rPr>
      </w:pPr>
      <w:r w:rsidRPr="003C1C61">
        <w:rPr>
          <w:rFonts w:ascii="Century Gothic" w:hAnsi="Century Gothic"/>
          <w:sz w:val="24"/>
          <w:szCs w:val="24"/>
        </w:rPr>
        <w:t>Reviewed incoming correspondence and got it to the proper people.</w:t>
      </w:r>
    </w:p>
    <w:p w14:paraId="4333D4B0" w14:textId="77777777" w:rsidR="003C1C61" w:rsidRDefault="003C1C61" w:rsidP="003C1C61">
      <w:pPr>
        <w:spacing w:after="0" w:line="276" w:lineRule="auto"/>
        <w:rPr>
          <w:rFonts w:ascii="Century Gothic" w:hAnsi="Century Gothic"/>
          <w:sz w:val="24"/>
          <w:szCs w:val="24"/>
        </w:rPr>
      </w:pPr>
    </w:p>
    <w:p w14:paraId="7D4727B2" w14:textId="256DD906" w:rsidR="004E5690" w:rsidRPr="003C1C61" w:rsidRDefault="004E5690" w:rsidP="003C1C61">
      <w:pPr>
        <w:spacing w:after="0" w:line="276" w:lineRule="auto"/>
        <w:rPr>
          <w:rFonts w:ascii="Century Gothic" w:hAnsi="Century Gothic"/>
          <w:b/>
          <w:bCs/>
          <w:sz w:val="24"/>
          <w:szCs w:val="24"/>
        </w:rPr>
      </w:pPr>
      <w:r w:rsidRPr="003C1C61">
        <w:rPr>
          <w:rFonts w:ascii="Century Gothic" w:hAnsi="Century Gothic"/>
          <w:b/>
          <w:bCs/>
          <w:sz w:val="24"/>
          <w:szCs w:val="24"/>
        </w:rPr>
        <w:t>Sales Associate5/1/20</w:t>
      </w:r>
      <w:r w:rsidR="003C1C61" w:rsidRPr="003C1C61">
        <w:rPr>
          <w:rFonts w:ascii="Century Gothic" w:hAnsi="Century Gothic"/>
          <w:b/>
          <w:bCs/>
          <w:sz w:val="24"/>
          <w:szCs w:val="24"/>
        </w:rPr>
        <w:t>XX</w:t>
      </w:r>
      <w:r w:rsidRPr="003C1C61">
        <w:rPr>
          <w:rFonts w:ascii="Century Gothic" w:hAnsi="Century Gothic"/>
          <w:b/>
          <w:bCs/>
          <w:sz w:val="24"/>
          <w:szCs w:val="24"/>
        </w:rPr>
        <w:t xml:space="preserve"> – 9/1/20</w:t>
      </w:r>
      <w:r w:rsidR="003C1C61" w:rsidRPr="003C1C61">
        <w:rPr>
          <w:rFonts w:ascii="Century Gothic" w:hAnsi="Century Gothic"/>
          <w:b/>
          <w:bCs/>
          <w:sz w:val="24"/>
          <w:szCs w:val="24"/>
        </w:rPr>
        <w:t xml:space="preserve">XX, </w:t>
      </w:r>
      <w:r w:rsidRPr="003C1C61">
        <w:rPr>
          <w:rFonts w:ascii="Century Gothic" w:hAnsi="Century Gothic"/>
          <w:b/>
          <w:bCs/>
          <w:sz w:val="24"/>
          <w:szCs w:val="24"/>
        </w:rPr>
        <w:t>Company Name</w:t>
      </w:r>
      <w:r w:rsidR="003C1C61" w:rsidRPr="003C1C61">
        <w:rPr>
          <w:rFonts w:ascii="Century Gothic" w:hAnsi="Century Gothic"/>
          <w:b/>
          <w:bCs/>
          <w:sz w:val="24"/>
          <w:szCs w:val="24"/>
        </w:rPr>
        <w:t xml:space="preserve"> </w:t>
      </w:r>
      <w:r w:rsidRPr="003C1C61">
        <w:rPr>
          <w:rFonts w:ascii="Century Gothic" w:hAnsi="Century Gothic"/>
          <w:b/>
          <w:bCs/>
          <w:sz w:val="24"/>
          <w:szCs w:val="24"/>
        </w:rPr>
        <w:t>City, State</w:t>
      </w:r>
    </w:p>
    <w:p w14:paraId="2DCAE4FB" w14:textId="77777777" w:rsidR="004E5690" w:rsidRPr="003C1C61" w:rsidRDefault="004E5690" w:rsidP="003C1C61">
      <w:pPr>
        <w:pStyle w:val="ListParagraph"/>
        <w:numPr>
          <w:ilvl w:val="0"/>
          <w:numId w:val="3"/>
        </w:numPr>
        <w:spacing w:after="0" w:line="276" w:lineRule="auto"/>
        <w:rPr>
          <w:rFonts w:ascii="Century Gothic" w:hAnsi="Century Gothic"/>
          <w:sz w:val="24"/>
          <w:szCs w:val="24"/>
        </w:rPr>
      </w:pPr>
      <w:r w:rsidRPr="003C1C61">
        <w:rPr>
          <w:rFonts w:ascii="Century Gothic" w:hAnsi="Century Gothic"/>
          <w:sz w:val="24"/>
          <w:szCs w:val="24"/>
        </w:rPr>
        <w:t>Sold products to beach visitors.</w:t>
      </w:r>
    </w:p>
    <w:p w14:paraId="5BBF3AD6" w14:textId="77777777" w:rsidR="004E5690" w:rsidRPr="003C1C61" w:rsidRDefault="004E5690" w:rsidP="003C1C61">
      <w:pPr>
        <w:pStyle w:val="ListParagraph"/>
        <w:numPr>
          <w:ilvl w:val="0"/>
          <w:numId w:val="3"/>
        </w:numPr>
        <w:spacing w:after="0" w:line="276" w:lineRule="auto"/>
        <w:rPr>
          <w:rFonts w:ascii="Century Gothic" w:hAnsi="Century Gothic"/>
          <w:sz w:val="24"/>
          <w:szCs w:val="24"/>
        </w:rPr>
      </w:pPr>
      <w:r w:rsidRPr="003C1C61">
        <w:rPr>
          <w:rFonts w:ascii="Century Gothic" w:hAnsi="Century Gothic"/>
          <w:sz w:val="24"/>
          <w:szCs w:val="24"/>
        </w:rPr>
        <w:t>Responsible for balancing cash register each day.</w:t>
      </w:r>
    </w:p>
    <w:p w14:paraId="524112C9" w14:textId="77777777" w:rsidR="004E5690" w:rsidRPr="003C1C61" w:rsidRDefault="004E5690" w:rsidP="003C1C61">
      <w:pPr>
        <w:pStyle w:val="ListParagraph"/>
        <w:numPr>
          <w:ilvl w:val="0"/>
          <w:numId w:val="3"/>
        </w:numPr>
        <w:spacing w:after="0" w:line="276" w:lineRule="auto"/>
        <w:rPr>
          <w:rFonts w:ascii="Century Gothic" w:hAnsi="Century Gothic"/>
          <w:sz w:val="24"/>
          <w:szCs w:val="24"/>
        </w:rPr>
      </w:pPr>
      <w:r w:rsidRPr="003C1C61">
        <w:rPr>
          <w:rFonts w:ascii="Century Gothic" w:hAnsi="Century Gothic"/>
          <w:sz w:val="24"/>
          <w:szCs w:val="24"/>
        </w:rPr>
        <w:t>Assisted in pricing products.</w:t>
      </w:r>
    </w:p>
    <w:p w14:paraId="5C7C7870" w14:textId="77777777" w:rsidR="003C1C61" w:rsidRDefault="003C1C61" w:rsidP="003C1C61">
      <w:pPr>
        <w:spacing w:after="0" w:line="276" w:lineRule="auto"/>
        <w:rPr>
          <w:rFonts w:ascii="Century Gothic" w:hAnsi="Century Gothic"/>
          <w:sz w:val="24"/>
          <w:szCs w:val="24"/>
        </w:rPr>
      </w:pPr>
    </w:p>
    <w:p w14:paraId="257A8A34" w14:textId="21FBC96D" w:rsidR="004E5690" w:rsidRPr="003C1C61" w:rsidRDefault="004E5690" w:rsidP="003C1C61">
      <w:pPr>
        <w:spacing w:after="0" w:line="276" w:lineRule="auto"/>
        <w:rPr>
          <w:rFonts w:ascii="Century Gothic" w:hAnsi="Century Gothic"/>
          <w:b/>
          <w:bCs/>
          <w:sz w:val="28"/>
          <w:szCs w:val="28"/>
        </w:rPr>
      </w:pPr>
      <w:r w:rsidRPr="003C1C61">
        <w:rPr>
          <w:rFonts w:ascii="Century Gothic" w:hAnsi="Century Gothic"/>
          <w:b/>
          <w:bCs/>
          <w:sz w:val="28"/>
          <w:szCs w:val="28"/>
        </w:rPr>
        <w:lastRenderedPageBreak/>
        <w:t>Education</w:t>
      </w:r>
    </w:p>
    <w:p w14:paraId="536B13B1" w14:textId="77777777" w:rsidR="003C1C61" w:rsidRPr="003C1C61" w:rsidRDefault="003C1C61" w:rsidP="003C1C61">
      <w:pPr>
        <w:spacing w:after="0" w:line="276" w:lineRule="auto"/>
        <w:rPr>
          <w:rFonts w:ascii="Century Gothic" w:hAnsi="Century Gothic"/>
          <w:sz w:val="24"/>
          <w:szCs w:val="24"/>
        </w:rPr>
      </w:pPr>
    </w:p>
    <w:p w14:paraId="526389E2" w14:textId="77777777" w:rsidR="003C1C61" w:rsidRPr="003C1C61" w:rsidRDefault="003C1C61" w:rsidP="003C1C61">
      <w:pPr>
        <w:spacing w:after="0" w:line="276" w:lineRule="auto"/>
        <w:rPr>
          <w:rFonts w:ascii="Century Gothic" w:hAnsi="Century Gothic"/>
          <w:b/>
          <w:bCs/>
          <w:sz w:val="24"/>
          <w:szCs w:val="24"/>
        </w:rPr>
      </w:pPr>
      <w:r w:rsidRPr="003C1C61">
        <w:rPr>
          <w:rFonts w:ascii="Century Gothic" w:hAnsi="Century Gothic"/>
          <w:b/>
          <w:bCs/>
          <w:sz w:val="24"/>
          <w:szCs w:val="24"/>
        </w:rPr>
        <w:t>Associate degree</w:t>
      </w:r>
      <w:r w:rsidR="004E5690" w:rsidRPr="003C1C61">
        <w:rPr>
          <w:rFonts w:ascii="Century Gothic" w:hAnsi="Century Gothic"/>
          <w:b/>
          <w:bCs/>
          <w:sz w:val="24"/>
          <w:szCs w:val="24"/>
        </w:rPr>
        <w:t xml:space="preserve"> – Business Management</w:t>
      </w:r>
    </w:p>
    <w:p w14:paraId="6914B6EB" w14:textId="0D10F937" w:rsidR="004E5690"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20</w:t>
      </w:r>
      <w:r w:rsidR="003C1C61">
        <w:rPr>
          <w:rFonts w:ascii="Century Gothic" w:hAnsi="Century Gothic"/>
          <w:sz w:val="24"/>
          <w:szCs w:val="24"/>
        </w:rPr>
        <w:t>XX</w:t>
      </w:r>
    </w:p>
    <w:p w14:paraId="1E3B2D18" w14:textId="77777777" w:rsid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University Name</w:t>
      </w:r>
    </w:p>
    <w:p w14:paraId="00673C2A" w14:textId="5F35639B" w:rsidR="007B182B" w:rsidRPr="003C1C61" w:rsidRDefault="004E5690" w:rsidP="003C1C61">
      <w:pPr>
        <w:spacing w:after="0" w:line="276" w:lineRule="auto"/>
        <w:rPr>
          <w:rFonts w:ascii="Century Gothic" w:hAnsi="Century Gothic"/>
          <w:sz w:val="24"/>
          <w:szCs w:val="24"/>
        </w:rPr>
      </w:pPr>
      <w:r w:rsidRPr="003C1C61">
        <w:rPr>
          <w:rFonts w:ascii="Century Gothic" w:hAnsi="Century Gothic"/>
          <w:sz w:val="24"/>
          <w:szCs w:val="24"/>
        </w:rPr>
        <w:t>City, State</w:t>
      </w:r>
    </w:p>
    <w:sectPr w:rsidR="007B182B" w:rsidRPr="003C1C61" w:rsidSect="003C1C6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3754"/>
    <w:multiLevelType w:val="hybridMultilevel"/>
    <w:tmpl w:val="BF861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B4010"/>
    <w:multiLevelType w:val="hybridMultilevel"/>
    <w:tmpl w:val="D9B81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186692"/>
    <w:multiLevelType w:val="hybridMultilevel"/>
    <w:tmpl w:val="7B4C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8206487">
    <w:abstractNumId w:val="0"/>
  </w:num>
  <w:num w:numId="2" w16cid:durableId="1552493467">
    <w:abstractNumId w:val="1"/>
  </w:num>
  <w:num w:numId="3" w16cid:durableId="2023702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690"/>
    <w:rsid w:val="003C1C61"/>
    <w:rsid w:val="004E5690"/>
    <w:rsid w:val="007B182B"/>
    <w:rsid w:val="00BC3DEB"/>
    <w:rsid w:val="00FF5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CBE3C"/>
  <w15:chartTrackingRefBased/>
  <w15:docId w15:val="{F719F6DC-2AD4-4A71-A9B5-7A6A271D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SampleTableOne">
    <w:name w:val="A Sample Table One"/>
    <w:basedOn w:val="TableNormal"/>
    <w:uiPriority w:val="99"/>
    <w:rsid w:val="00BC3DEB"/>
    <w:pPr>
      <w:spacing w:after="0" w:line="240" w:lineRule="auto"/>
    </w:pPr>
    <w:rPr>
      <w:rFonts w:ascii="Century Gothic" w:hAnsi="Century Gothic"/>
      <w:sz w:val="20"/>
    </w:rPr>
    <w:tblPr>
      <w:tblBorders>
        <w:top w:val="dashSmallGap" w:sz="4" w:space="0" w:color="auto"/>
        <w:bottom w:val="dashSmallGap" w:sz="4" w:space="0" w:color="auto"/>
        <w:insideH w:val="dashSmallGap" w:sz="4" w:space="0" w:color="auto"/>
      </w:tblBorders>
    </w:tblPr>
    <w:tblStylePr w:type="firstRow">
      <w:rPr>
        <w:rFonts w:ascii="Century Gothic" w:hAnsi="Century Gothic"/>
        <w:color w:val="FFFFFF" w:themeColor="background1"/>
        <w:sz w:val="20"/>
      </w:rPr>
      <w:tblPr/>
      <w:tcPr>
        <w:tcBorders>
          <w:top w:val="double" w:sz="4" w:space="0" w:color="auto"/>
          <w:left w:val="nil"/>
          <w:bottom w:val="double" w:sz="4" w:space="0" w:color="auto"/>
          <w:right w:val="nil"/>
          <w:insideH w:val="nil"/>
          <w:insideV w:val="nil"/>
          <w:tl2br w:val="nil"/>
          <w:tr2bl w:val="nil"/>
        </w:tcBorders>
        <w:shd w:val="clear" w:color="auto" w:fill="595959" w:themeFill="text1" w:themeFillTint="A6"/>
      </w:tcPr>
    </w:tblStylePr>
    <w:tblStylePr w:type="lastRow">
      <w:rPr>
        <w:b/>
      </w:rPr>
      <w:tblPr/>
      <w:tcPr>
        <w:shd w:val="clear" w:color="auto" w:fill="BFBFBF" w:themeFill="background1" w:themeFillShade="BF"/>
      </w:tcPr>
    </w:tblStylePr>
  </w:style>
  <w:style w:type="paragraph" w:styleId="ListParagraph">
    <w:name w:val="List Paragraph"/>
    <w:basedOn w:val="Normal"/>
    <w:uiPriority w:val="34"/>
    <w:qFormat/>
    <w:rsid w:val="003C1C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Hafiza Rabbia Anwar</dc:creator>
  <cp:keywords/>
  <dc:description/>
  <cp:lastModifiedBy>Hafiza Rabbia Anwar</cp:lastModifiedBy>
  <cp:revision>2</cp:revision>
  <dcterms:created xsi:type="dcterms:W3CDTF">2022-11-18T06:42:00Z</dcterms:created>
  <dcterms:modified xsi:type="dcterms:W3CDTF">2022-11-18T06:42:00Z</dcterms:modified>
</cp:coreProperties>
</file>