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3A0" w:rsidRPr="005C3717" w:rsidRDefault="005C3717" w:rsidP="005C3717">
      <w:pPr>
        <w:pStyle w:val="TextBody"/>
        <w:widowControl/>
        <w:pBdr>
          <w:top w:val="nil"/>
          <w:left w:val="nil"/>
          <w:bottom w:val="nil"/>
          <w:right w:val="nil"/>
        </w:pBdr>
        <w:spacing w:after="0" w:line="276" w:lineRule="auto"/>
        <w:ind w:right="150"/>
        <w:jc w:val="both"/>
        <w:rPr>
          <w:rFonts w:ascii="Abadi MT Std" w:hAnsi="Abadi MT Std"/>
          <w:b/>
          <w:bCs/>
          <w:color w:val="2C2B2A"/>
          <w:sz w:val="28"/>
          <w:szCs w:val="28"/>
        </w:rPr>
      </w:pPr>
      <w:proofErr w:type="spellStart"/>
      <w:r w:rsidRPr="005C3717">
        <w:rPr>
          <w:rFonts w:ascii="Abadi MT Std" w:hAnsi="Abadi MT Std"/>
          <w:b/>
          <w:bCs/>
          <w:color w:val="2C2B2A"/>
          <w:sz w:val="28"/>
          <w:szCs w:val="28"/>
        </w:rPr>
        <w:t>Mr.ArthurRice</w:t>
      </w:r>
      <w:proofErr w:type="spellEnd"/>
      <w:r w:rsidRPr="005C3717">
        <w:rPr>
          <w:rFonts w:ascii="Abadi MT Std" w:hAnsi="Abadi MT Std"/>
          <w:b/>
          <w:bCs/>
          <w:color w:val="2C2B2A"/>
          <w:sz w:val="28"/>
          <w:szCs w:val="28"/>
        </w:rPr>
        <w:br/>
        <w:t>Manager–</w:t>
      </w:r>
      <w:proofErr w:type="spellStart"/>
      <w:r w:rsidRPr="005C3717">
        <w:rPr>
          <w:rFonts w:ascii="Abadi MT Std" w:hAnsi="Abadi MT Std"/>
          <w:b/>
          <w:bCs/>
          <w:color w:val="2C2B2A"/>
          <w:sz w:val="28"/>
          <w:szCs w:val="28"/>
        </w:rPr>
        <w:t>HumanResource</w:t>
      </w:r>
      <w:proofErr w:type="spellEnd"/>
      <w:r w:rsidRPr="005C3717">
        <w:rPr>
          <w:rFonts w:ascii="Abadi MT Std" w:hAnsi="Abadi MT Std"/>
          <w:b/>
          <w:bCs/>
          <w:color w:val="2C2B2A"/>
          <w:sz w:val="28"/>
          <w:szCs w:val="28"/>
        </w:rPr>
        <w:br/>
      </w:r>
      <w:proofErr w:type="spellStart"/>
      <w:r w:rsidRPr="005C3717">
        <w:rPr>
          <w:rFonts w:ascii="Abadi MT Std" w:hAnsi="Abadi MT Std"/>
          <w:b/>
          <w:bCs/>
          <w:color w:val="2C2B2A"/>
          <w:sz w:val="28"/>
          <w:szCs w:val="28"/>
        </w:rPr>
        <w:t>GeniusLink</w:t>
      </w:r>
      <w:proofErr w:type="spellEnd"/>
      <w:r w:rsidRPr="005C3717">
        <w:rPr>
          <w:rFonts w:ascii="Abadi MT Std" w:hAnsi="Abadi MT Std"/>
          <w:b/>
          <w:bCs/>
          <w:color w:val="2C2B2A"/>
          <w:sz w:val="28"/>
          <w:szCs w:val="28"/>
        </w:rPr>
        <w:br/>
        <w:t>143OneNE</w:t>
      </w:r>
      <w:r w:rsidR="00E93684" w:rsidRPr="005C3717">
        <w:rPr>
          <w:rFonts w:ascii="Abadi MT Std" w:hAnsi="Abadi MT Std"/>
          <w:b/>
          <w:bCs/>
          <w:color w:val="2C2B2A"/>
          <w:sz w:val="28"/>
          <w:szCs w:val="28"/>
        </w:rPr>
        <w:t>Lane</w:t>
      </w:r>
      <w:r w:rsidR="00E93684" w:rsidRPr="005C3717">
        <w:rPr>
          <w:rFonts w:ascii="Abadi MT Std" w:hAnsi="Abadi MT Std"/>
          <w:b/>
          <w:bCs/>
          <w:color w:val="2C2B2A"/>
          <w:sz w:val="28"/>
          <w:szCs w:val="28"/>
        </w:rPr>
        <w:br/>
      </w:r>
      <w:proofErr w:type="spellStart"/>
      <w:r w:rsidR="00E93684" w:rsidRPr="005C3717">
        <w:rPr>
          <w:rFonts w:ascii="Abadi MT Std" w:hAnsi="Abadi MT Std"/>
          <w:b/>
          <w:bCs/>
          <w:color w:val="2C2B2A"/>
          <w:sz w:val="28"/>
          <w:szCs w:val="28"/>
        </w:rPr>
        <w:t>Oldarc</w:t>
      </w:r>
      <w:proofErr w:type="spellEnd"/>
      <w:r w:rsidR="00E93684" w:rsidRPr="005C3717">
        <w:rPr>
          <w:rFonts w:ascii="Abadi MT Std" w:hAnsi="Abadi MT Std"/>
          <w:b/>
          <w:bCs/>
          <w:color w:val="2C2B2A"/>
          <w:sz w:val="28"/>
          <w:szCs w:val="28"/>
        </w:rPr>
        <w:t>, New Jersey 32123</w:t>
      </w:r>
    </w:p>
    <w:p w:rsidR="005C3717" w:rsidRPr="005C3717" w:rsidRDefault="005C3717" w:rsidP="005C3717">
      <w:pPr>
        <w:pStyle w:val="TextBody"/>
        <w:widowControl/>
        <w:pBdr>
          <w:top w:val="nil"/>
          <w:left w:val="nil"/>
          <w:bottom w:val="nil"/>
          <w:right w:val="nil"/>
        </w:pBdr>
        <w:spacing w:after="0" w:line="276" w:lineRule="auto"/>
        <w:ind w:right="150"/>
        <w:jc w:val="both"/>
        <w:rPr>
          <w:rFonts w:ascii="Abadi MT Std" w:hAnsi="Abadi MT Std"/>
          <w:b/>
          <w:bCs/>
          <w:color w:val="2C2B2A"/>
          <w:sz w:val="28"/>
          <w:szCs w:val="28"/>
        </w:rPr>
      </w:pPr>
    </w:p>
    <w:p w:rsidR="004F63A0" w:rsidRPr="005C3717" w:rsidRDefault="00E93684" w:rsidP="005C3717">
      <w:pPr>
        <w:pStyle w:val="TextBody"/>
        <w:widowControl/>
        <w:pBdr>
          <w:top w:val="nil"/>
          <w:left w:val="nil"/>
          <w:bottom w:val="nil"/>
          <w:right w:val="nil"/>
        </w:pBdr>
        <w:spacing w:after="0" w:line="276" w:lineRule="auto"/>
        <w:ind w:right="150"/>
        <w:jc w:val="both"/>
        <w:rPr>
          <w:rFonts w:ascii="Abadi MT Std" w:hAnsi="Abadi MT Std"/>
          <w:b/>
          <w:bCs/>
          <w:color w:val="2C2B2A"/>
          <w:sz w:val="28"/>
          <w:szCs w:val="28"/>
        </w:rPr>
      </w:pPr>
      <w:r w:rsidRPr="005C3717">
        <w:rPr>
          <w:rFonts w:ascii="Abadi MT Std" w:hAnsi="Abadi MT Std"/>
          <w:b/>
          <w:bCs/>
          <w:color w:val="2C2B2A"/>
          <w:sz w:val="28"/>
          <w:szCs w:val="28"/>
        </w:rPr>
        <w:t>Subject: Application for</w:t>
      </w:r>
      <w:r w:rsidR="005C3717" w:rsidRPr="005C3717">
        <w:rPr>
          <w:rFonts w:ascii="Abadi MT Std" w:hAnsi="Abadi MT Std"/>
          <w:b/>
          <w:bCs/>
          <w:color w:val="2C2B2A"/>
          <w:sz w:val="28"/>
          <w:szCs w:val="28"/>
        </w:rPr>
        <w:t xml:space="preserve"> Professional </w:t>
      </w:r>
      <w:r w:rsidRPr="005C3717">
        <w:rPr>
          <w:rFonts w:ascii="Abadi MT Std" w:hAnsi="Abadi MT Std"/>
          <w:b/>
          <w:bCs/>
          <w:color w:val="2C2B2A"/>
          <w:sz w:val="28"/>
          <w:szCs w:val="28"/>
        </w:rPr>
        <w:t>Flight Attendant</w:t>
      </w:r>
    </w:p>
    <w:p w:rsidR="004F63A0" w:rsidRDefault="00E93684" w:rsidP="005C3717">
      <w:pPr>
        <w:pStyle w:val="TextBody"/>
        <w:widowControl/>
        <w:pBdr>
          <w:top w:val="nil"/>
          <w:left w:val="nil"/>
          <w:bottom w:val="nil"/>
          <w:right w:val="nil"/>
        </w:pBdr>
        <w:spacing w:after="0" w:line="276" w:lineRule="auto"/>
        <w:ind w:right="150"/>
        <w:jc w:val="both"/>
        <w:rPr>
          <w:rFonts w:ascii="Abadi MT Std" w:hAnsi="Abadi MT Std"/>
          <w:b/>
          <w:bCs/>
          <w:color w:val="2C2B2A"/>
          <w:sz w:val="28"/>
          <w:szCs w:val="28"/>
        </w:rPr>
      </w:pPr>
      <w:r w:rsidRPr="005C3717">
        <w:rPr>
          <w:rFonts w:ascii="Abadi MT Std" w:hAnsi="Abadi MT Std"/>
          <w:b/>
          <w:bCs/>
          <w:color w:val="2C2B2A"/>
          <w:sz w:val="28"/>
          <w:szCs w:val="28"/>
        </w:rPr>
        <w:t>Dear Mr. Rice</w:t>
      </w:r>
    </w:p>
    <w:p w:rsidR="005C3717" w:rsidRPr="005C3717" w:rsidRDefault="005C3717" w:rsidP="005C3717">
      <w:pPr>
        <w:pStyle w:val="TextBody"/>
        <w:widowControl/>
        <w:pBdr>
          <w:top w:val="nil"/>
          <w:left w:val="nil"/>
          <w:bottom w:val="nil"/>
          <w:right w:val="nil"/>
        </w:pBdr>
        <w:spacing w:after="0" w:line="276" w:lineRule="auto"/>
        <w:ind w:right="150"/>
        <w:jc w:val="both"/>
        <w:rPr>
          <w:rFonts w:ascii="Abadi MT Std" w:hAnsi="Abadi MT Std"/>
          <w:b/>
          <w:bCs/>
          <w:color w:val="2C2B2A"/>
          <w:sz w:val="28"/>
          <w:szCs w:val="28"/>
        </w:rPr>
      </w:pPr>
    </w:p>
    <w:p w:rsidR="004F63A0" w:rsidRPr="005C3717" w:rsidRDefault="00E93684" w:rsidP="005C3717">
      <w:pPr>
        <w:pStyle w:val="TextBody"/>
        <w:widowControl/>
        <w:pBdr>
          <w:top w:val="nil"/>
          <w:left w:val="nil"/>
          <w:bottom w:val="nil"/>
          <w:right w:val="nil"/>
        </w:pBdr>
        <w:spacing w:after="0" w:line="276" w:lineRule="auto"/>
        <w:ind w:right="150"/>
        <w:jc w:val="both"/>
        <w:rPr>
          <w:rFonts w:ascii="Abadi MT Std" w:hAnsi="Abadi MT Std"/>
          <w:sz w:val="28"/>
          <w:szCs w:val="28"/>
        </w:rPr>
      </w:pPr>
      <w:r w:rsidRPr="005C3717">
        <w:rPr>
          <w:rFonts w:ascii="Abadi MT Std" w:hAnsi="Abadi MT Std"/>
          <w:sz w:val="28"/>
          <w:szCs w:val="28"/>
        </w:rPr>
        <w:t>With reference to the advertisement regarding a vacant position of a Flight Attendant, which appeared in a National Daily, I am hereby, submitting my resume for your kind consideration. What strongly attracts</w:t>
      </w:r>
      <w:r w:rsidRPr="005C3717">
        <w:rPr>
          <w:rFonts w:ascii="Abadi MT Std" w:hAnsi="Abadi MT Std"/>
          <w:sz w:val="28"/>
          <w:szCs w:val="28"/>
        </w:rPr>
        <w:t xml:space="preserve"> me towards the position is the fact that it rivets safety tasks, customer service, and of course, hospitality. Such an exciting and challenging career has always been sought after by me all through these years. I strongly hope that the skills possessed by</w:t>
      </w:r>
      <w:r w:rsidRPr="005C3717">
        <w:rPr>
          <w:rFonts w:ascii="Abadi MT Std" w:hAnsi="Abadi MT Std"/>
          <w:sz w:val="28"/>
          <w:szCs w:val="28"/>
        </w:rPr>
        <w:t xml:space="preserve"> me and the strong background that I have cultivated would be the satisfying tools to your requirements.  </w:t>
      </w:r>
    </w:p>
    <w:p w:rsidR="004F63A0" w:rsidRPr="005C3717" w:rsidRDefault="00E93684" w:rsidP="005C3717">
      <w:pPr>
        <w:pStyle w:val="TextBody"/>
        <w:widowControl/>
        <w:pBdr>
          <w:top w:val="nil"/>
          <w:left w:val="nil"/>
          <w:bottom w:val="nil"/>
          <w:right w:val="nil"/>
        </w:pBdr>
        <w:spacing w:after="0" w:line="276" w:lineRule="auto"/>
        <w:ind w:right="150"/>
        <w:jc w:val="both"/>
        <w:rPr>
          <w:rFonts w:ascii="Abadi MT Std" w:hAnsi="Abadi MT Std"/>
          <w:sz w:val="28"/>
          <w:szCs w:val="28"/>
        </w:rPr>
      </w:pPr>
      <w:r w:rsidRPr="005C3717">
        <w:rPr>
          <w:rFonts w:ascii="Abadi MT Std" w:hAnsi="Abadi MT Std"/>
          <w:sz w:val="28"/>
          <w:szCs w:val="28"/>
        </w:rPr>
        <w:t>Some of the skills possessed by me are mentioned herewith for your quick reference:</w:t>
      </w:r>
    </w:p>
    <w:p w:rsidR="004F63A0" w:rsidRPr="005C3717" w:rsidRDefault="00E93684" w:rsidP="005C3717">
      <w:pPr>
        <w:pStyle w:val="TextBody"/>
        <w:widowControl/>
        <w:numPr>
          <w:ilvl w:val="0"/>
          <w:numId w:val="1"/>
        </w:numPr>
        <w:tabs>
          <w:tab w:val="left" w:pos="0"/>
        </w:tabs>
        <w:spacing w:after="0" w:line="276" w:lineRule="auto"/>
        <w:rPr>
          <w:rFonts w:ascii="Abadi MT Std" w:hAnsi="Abadi MT Std"/>
          <w:color w:val="000000"/>
          <w:sz w:val="28"/>
          <w:szCs w:val="28"/>
        </w:rPr>
      </w:pPr>
      <w:r w:rsidRPr="005C3717">
        <w:rPr>
          <w:rFonts w:ascii="Abadi MT Std" w:hAnsi="Abadi MT Std"/>
          <w:color w:val="000000"/>
          <w:sz w:val="28"/>
          <w:szCs w:val="28"/>
        </w:rPr>
        <w:t>Greeting the passengers on board along with providing guidance to</w:t>
      </w:r>
      <w:r w:rsidRPr="005C3717">
        <w:rPr>
          <w:rFonts w:ascii="Abadi MT Std" w:hAnsi="Abadi MT Std"/>
          <w:color w:val="000000"/>
          <w:sz w:val="28"/>
          <w:szCs w:val="28"/>
        </w:rPr>
        <w:t xml:space="preserve"> their respective seats;</w:t>
      </w:r>
    </w:p>
    <w:p w:rsidR="004F63A0" w:rsidRPr="005C3717" w:rsidRDefault="00E93684" w:rsidP="005C3717">
      <w:pPr>
        <w:pStyle w:val="TextBody"/>
        <w:widowControl/>
        <w:numPr>
          <w:ilvl w:val="0"/>
          <w:numId w:val="1"/>
        </w:numPr>
        <w:tabs>
          <w:tab w:val="left" w:pos="0"/>
        </w:tabs>
        <w:spacing w:after="0" w:line="276" w:lineRule="auto"/>
        <w:rPr>
          <w:rFonts w:ascii="Abadi MT Std" w:hAnsi="Abadi MT Std"/>
          <w:color w:val="000000"/>
          <w:sz w:val="28"/>
          <w:szCs w:val="28"/>
        </w:rPr>
      </w:pPr>
      <w:r w:rsidRPr="005C3717">
        <w:rPr>
          <w:rFonts w:ascii="Abadi MT Std" w:hAnsi="Abadi MT Std"/>
          <w:color w:val="000000"/>
          <w:sz w:val="28"/>
          <w:szCs w:val="28"/>
        </w:rPr>
        <w:t>serving and providing hospitality when in the air;</w:t>
      </w:r>
    </w:p>
    <w:p w:rsidR="004F63A0" w:rsidRPr="005C3717" w:rsidRDefault="00E93684" w:rsidP="005C3717">
      <w:pPr>
        <w:pStyle w:val="TextBody"/>
        <w:widowControl/>
        <w:numPr>
          <w:ilvl w:val="0"/>
          <w:numId w:val="1"/>
        </w:numPr>
        <w:tabs>
          <w:tab w:val="left" w:pos="0"/>
        </w:tabs>
        <w:spacing w:after="0" w:line="276" w:lineRule="auto"/>
        <w:rPr>
          <w:rFonts w:ascii="Abadi MT Std" w:hAnsi="Abadi MT Std"/>
          <w:color w:val="000000"/>
          <w:sz w:val="28"/>
          <w:szCs w:val="28"/>
        </w:rPr>
      </w:pPr>
      <w:r w:rsidRPr="005C3717">
        <w:rPr>
          <w:rFonts w:ascii="Abadi MT Std" w:hAnsi="Abadi MT Std"/>
          <w:color w:val="000000"/>
          <w:sz w:val="28"/>
          <w:szCs w:val="28"/>
        </w:rPr>
        <w:t>Ensuring a professional and safe journey while ensuring the provision of resourceful generosity;</w:t>
      </w:r>
    </w:p>
    <w:p w:rsidR="004F63A0" w:rsidRPr="005C3717" w:rsidRDefault="00E93684" w:rsidP="005C3717">
      <w:pPr>
        <w:pStyle w:val="TextBody"/>
        <w:widowControl/>
        <w:numPr>
          <w:ilvl w:val="0"/>
          <w:numId w:val="1"/>
        </w:numPr>
        <w:tabs>
          <w:tab w:val="left" w:pos="0"/>
        </w:tabs>
        <w:spacing w:after="0" w:line="276" w:lineRule="auto"/>
        <w:rPr>
          <w:rFonts w:ascii="Abadi MT Std" w:hAnsi="Abadi MT Std"/>
          <w:color w:val="000000"/>
          <w:sz w:val="28"/>
          <w:szCs w:val="28"/>
        </w:rPr>
      </w:pPr>
      <w:r w:rsidRPr="005C3717">
        <w:rPr>
          <w:rFonts w:ascii="Abadi MT Std" w:hAnsi="Abadi MT Std"/>
          <w:color w:val="000000"/>
          <w:sz w:val="28"/>
          <w:szCs w:val="28"/>
        </w:rPr>
        <w:t>Proffering guidance whenever there is a situation of emergency creeping up during t</w:t>
      </w:r>
      <w:r w:rsidRPr="005C3717">
        <w:rPr>
          <w:rFonts w:ascii="Abadi MT Std" w:hAnsi="Abadi MT Std"/>
          <w:color w:val="000000"/>
          <w:sz w:val="28"/>
          <w:szCs w:val="28"/>
        </w:rPr>
        <w:t>he flight;</w:t>
      </w:r>
    </w:p>
    <w:p w:rsidR="004F63A0" w:rsidRPr="005C3717" w:rsidRDefault="00E93684" w:rsidP="005C3717">
      <w:pPr>
        <w:pStyle w:val="TextBody"/>
        <w:widowControl/>
        <w:numPr>
          <w:ilvl w:val="0"/>
          <w:numId w:val="1"/>
        </w:numPr>
        <w:tabs>
          <w:tab w:val="left" w:pos="0"/>
        </w:tabs>
        <w:spacing w:after="0" w:line="276" w:lineRule="auto"/>
        <w:rPr>
          <w:rFonts w:ascii="Abadi MT Std" w:hAnsi="Abadi MT Std"/>
          <w:color w:val="000000"/>
          <w:sz w:val="28"/>
          <w:szCs w:val="28"/>
        </w:rPr>
      </w:pPr>
      <w:r w:rsidRPr="005C3717">
        <w:rPr>
          <w:rFonts w:ascii="Abadi MT Std" w:hAnsi="Abadi MT Std"/>
          <w:color w:val="000000"/>
          <w:sz w:val="28"/>
          <w:szCs w:val="28"/>
        </w:rPr>
        <w:t>Providing sales of various products while on board;</w:t>
      </w:r>
    </w:p>
    <w:p w:rsidR="004F63A0" w:rsidRPr="005C3717" w:rsidRDefault="00E93684" w:rsidP="005C3717">
      <w:pPr>
        <w:pStyle w:val="TextBody"/>
        <w:widowControl/>
        <w:numPr>
          <w:ilvl w:val="0"/>
          <w:numId w:val="1"/>
        </w:numPr>
        <w:tabs>
          <w:tab w:val="left" w:pos="0"/>
        </w:tabs>
        <w:spacing w:after="0" w:line="276" w:lineRule="auto"/>
        <w:rPr>
          <w:rFonts w:ascii="Abadi MT Std" w:hAnsi="Abadi MT Std"/>
          <w:color w:val="000000"/>
          <w:sz w:val="28"/>
          <w:szCs w:val="28"/>
        </w:rPr>
      </w:pPr>
      <w:r w:rsidRPr="005C3717">
        <w:rPr>
          <w:rFonts w:ascii="Abadi MT Std" w:hAnsi="Abadi MT Std"/>
          <w:color w:val="000000"/>
          <w:sz w:val="28"/>
          <w:szCs w:val="28"/>
        </w:rPr>
        <w:t>Caring for effectual relations and maintaining them with all the colleagues and crew members;</w:t>
      </w:r>
    </w:p>
    <w:p w:rsidR="004F63A0" w:rsidRPr="005C3717" w:rsidRDefault="00E93684" w:rsidP="005C3717">
      <w:pPr>
        <w:pStyle w:val="TextBody"/>
        <w:widowControl/>
        <w:numPr>
          <w:ilvl w:val="0"/>
          <w:numId w:val="1"/>
        </w:numPr>
        <w:tabs>
          <w:tab w:val="left" w:pos="0"/>
        </w:tabs>
        <w:spacing w:line="276" w:lineRule="auto"/>
        <w:rPr>
          <w:rFonts w:ascii="Abadi MT Std" w:hAnsi="Abadi MT Std"/>
          <w:color w:val="000000"/>
          <w:sz w:val="28"/>
          <w:szCs w:val="28"/>
        </w:rPr>
      </w:pPr>
      <w:proofErr w:type="gramStart"/>
      <w:r w:rsidRPr="005C3717">
        <w:rPr>
          <w:rFonts w:ascii="Abadi MT Std" w:hAnsi="Abadi MT Std"/>
          <w:color w:val="000000"/>
          <w:sz w:val="28"/>
          <w:szCs w:val="28"/>
        </w:rPr>
        <w:t>and</w:t>
      </w:r>
      <w:proofErr w:type="gramEnd"/>
      <w:r w:rsidRPr="005C3717">
        <w:rPr>
          <w:rFonts w:ascii="Abadi MT Std" w:hAnsi="Abadi MT Std"/>
          <w:color w:val="000000"/>
          <w:sz w:val="28"/>
          <w:szCs w:val="28"/>
        </w:rPr>
        <w:t xml:space="preserve">, ascertaining the positive functionality of the on-board </w:t>
      </w:r>
      <w:proofErr w:type="spellStart"/>
      <w:r w:rsidRPr="005C3717">
        <w:rPr>
          <w:rFonts w:ascii="Abadi MT Std" w:hAnsi="Abadi MT Std"/>
          <w:color w:val="000000"/>
          <w:sz w:val="28"/>
          <w:szCs w:val="28"/>
        </w:rPr>
        <w:t>equipments</w:t>
      </w:r>
      <w:proofErr w:type="spellEnd"/>
      <w:r w:rsidRPr="005C3717">
        <w:rPr>
          <w:rFonts w:ascii="Abadi MT Std" w:hAnsi="Abadi MT Std"/>
          <w:color w:val="000000"/>
          <w:sz w:val="28"/>
          <w:szCs w:val="28"/>
        </w:rPr>
        <w:t xml:space="preserve"> that are used during emerge</w:t>
      </w:r>
      <w:r w:rsidRPr="005C3717">
        <w:rPr>
          <w:rFonts w:ascii="Abadi MT Std" w:hAnsi="Abadi MT Std"/>
          <w:color w:val="000000"/>
          <w:sz w:val="28"/>
          <w:szCs w:val="28"/>
        </w:rPr>
        <w:t>ncy.</w:t>
      </w:r>
    </w:p>
    <w:p w:rsidR="004F63A0" w:rsidRPr="005C3717" w:rsidRDefault="00E93684" w:rsidP="005C3717">
      <w:pPr>
        <w:pStyle w:val="TextBody"/>
        <w:widowControl/>
        <w:pBdr>
          <w:top w:val="nil"/>
          <w:left w:val="nil"/>
          <w:bottom w:val="nil"/>
          <w:right w:val="nil"/>
        </w:pBdr>
        <w:spacing w:after="0" w:line="276" w:lineRule="auto"/>
        <w:ind w:right="150"/>
        <w:jc w:val="both"/>
        <w:rPr>
          <w:rFonts w:ascii="Abadi MT Std" w:hAnsi="Abadi MT Std"/>
          <w:color w:val="FF0000"/>
          <w:sz w:val="28"/>
          <w:szCs w:val="28"/>
        </w:rPr>
      </w:pPr>
      <w:r w:rsidRPr="005C3717">
        <w:rPr>
          <w:rFonts w:ascii="Abadi MT Std" w:hAnsi="Abadi MT Std"/>
          <w:sz w:val="28"/>
          <w:szCs w:val="28"/>
        </w:rPr>
        <w:t>Since you need a dedicated, enthusiastic, and skilled flight attendant, for the purpose of achieving success, the credentials owned by me may prove to be relevant. Please refer to my enclosed resume. Meeting you for discussing the wants for the positi</w:t>
      </w:r>
      <w:r w:rsidRPr="005C3717">
        <w:rPr>
          <w:rFonts w:ascii="Abadi MT Std" w:hAnsi="Abadi MT Std"/>
          <w:sz w:val="28"/>
          <w:szCs w:val="28"/>
        </w:rPr>
        <w:t xml:space="preserve">on of a flight attendant and my skills for the same would be a source of pleasure for me. I’ll make a call within a week’s time to follow up the status of my candidature. In the superseding period, I will be available at the contact number </w:t>
      </w:r>
      <w:r w:rsidRPr="005C3717">
        <w:rPr>
          <w:rFonts w:ascii="Abadi MT Std" w:hAnsi="Abadi MT Std"/>
          <w:color w:val="FF0000"/>
          <w:sz w:val="28"/>
          <w:szCs w:val="28"/>
        </w:rPr>
        <w:t>(contact number)</w:t>
      </w:r>
      <w:r w:rsidRPr="005C3717">
        <w:rPr>
          <w:rFonts w:ascii="Abadi MT Std" w:hAnsi="Abadi MT Std"/>
          <w:color w:val="FF0000"/>
          <w:sz w:val="28"/>
          <w:szCs w:val="28"/>
        </w:rPr>
        <w:t>.</w:t>
      </w:r>
    </w:p>
    <w:p w:rsidR="005C3717" w:rsidRDefault="005C3717" w:rsidP="005C3717">
      <w:pPr>
        <w:pStyle w:val="TextBody"/>
        <w:widowControl/>
        <w:pBdr>
          <w:top w:val="nil"/>
          <w:left w:val="nil"/>
          <w:bottom w:val="nil"/>
          <w:right w:val="nil"/>
        </w:pBdr>
        <w:spacing w:after="0" w:line="276" w:lineRule="auto"/>
        <w:ind w:right="150"/>
        <w:jc w:val="both"/>
        <w:rPr>
          <w:rFonts w:ascii="Abadi MT Std" w:hAnsi="Abadi MT Std"/>
          <w:sz w:val="28"/>
          <w:szCs w:val="28"/>
        </w:rPr>
      </w:pPr>
      <w:bookmarkStart w:id="0" w:name="_GoBack"/>
      <w:bookmarkEnd w:id="0"/>
    </w:p>
    <w:p w:rsidR="005C3717" w:rsidRDefault="005C3717" w:rsidP="005C3717">
      <w:pPr>
        <w:pStyle w:val="TextBody"/>
        <w:widowControl/>
        <w:pBdr>
          <w:top w:val="nil"/>
          <w:left w:val="nil"/>
          <w:bottom w:val="nil"/>
          <w:right w:val="nil"/>
        </w:pBdr>
        <w:spacing w:after="0" w:line="276" w:lineRule="auto"/>
        <w:ind w:right="150"/>
        <w:jc w:val="both"/>
        <w:rPr>
          <w:rFonts w:ascii="Abadi MT Std" w:hAnsi="Abadi MT Std"/>
          <w:sz w:val="28"/>
          <w:szCs w:val="28"/>
        </w:rPr>
      </w:pPr>
    </w:p>
    <w:p w:rsidR="005C3717" w:rsidRDefault="005C3717" w:rsidP="005C3717">
      <w:pPr>
        <w:pStyle w:val="TextBody"/>
        <w:widowControl/>
        <w:pBdr>
          <w:top w:val="nil"/>
          <w:left w:val="nil"/>
          <w:bottom w:val="nil"/>
          <w:right w:val="nil"/>
        </w:pBdr>
        <w:spacing w:after="0" w:line="276" w:lineRule="auto"/>
        <w:ind w:right="150"/>
        <w:jc w:val="both"/>
        <w:rPr>
          <w:rFonts w:ascii="Abadi MT Std" w:hAnsi="Abadi MT Std"/>
          <w:sz w:val="28"/>
          <w:szCs w:val="28"/>
        </w:rPr>
      </w:pPr>
    </w:p>
    <w:p w:rsidR="005C3717" w:rsidRDefault="005C3717" w:rsidP="005C3717">
      <w:pPr>
        <w:pStyle w:val="TextBody"/>
        <w:widowControl/>
        <w:pBdr>
          <w:top w:val="nil"/>
          <w:left w:val="nil"/>
          <w:bottom w:val="nil"/>
          <w:right w:val="nil"/>
        </w:pBdr>
        <w:spacing w:after="0" w:line="276" w:lineRule="auto"/>
        <w:ind w:right="150"/>
        <w:jc w:val="both"/>
        <w:rPr>
          <w:rFonts w:ascii="Abadi MT Std" w:hAnsi="Abadi MT Std"/>
          <w:sz w:val="28"/>
          <w:szCs w:val="28"/>
        </w:rPr>
      </w:pPr>
    </w:p>
    <w:p w:rsidR="004F63A0" w:rsidRDefault="00E93684" w:rsidP="005C3717">
      <w:pPr>
        <w:pStyle w:val="TextBody"/>
        <w:widowControl/>
        <w:pBdr>
          <w:top w:val="nil"/>
          <w:left w:val="nil"/>
          <w:bottom w:val="nil"/>
          <w:right w:val="nil"/>
        </w:pBdr>
        <w:spacing w:after="0" w:line="276" w:lineRule="auto"/>
        <w:ind w:right="150"/>
        <w:jc w:val="both"/>
        <w:rPr>
          <w:rFonts w:ascii="Abadi MT Std" w:hAnsi="Abadi MT Std"/>
          <w:sz w:val="28"/>
          <w:szCs w:val="28"/>
        </w:rPr>
      </w:pPr>
      <w:r w:rsidRPr="005C3717">
        <w:rPr>
          <w:rFonts w:ascii="Abadi MT Std" w:hAnsi="Abadi MT Std"/>
          <w:sz w:val="28"/>
          <w:szCs w:val="28"/>
        </w:rPr>
        <w:t>Please accept my thanks for the time given by you as well as your consideration. I positively look onward and undergo a meeting with you for exploring further opportunities in this field.</w:t>
      </w:r>
    </w:p>
    <w:p w:rsidR="005C3717" w:rsidRPr="005C3717" w:rsidRDefault="005C3717" w:rsidP="005C3717">
      <w:pPr>
        <w:pStyle w:val="TextBody"/>
        <w:widowControl/>
        <w:pBdr>
          <w:top w:val="nil"/>
          <w:left w:val="nil"/>
          <w:bottom w:val="nil"/>
          <w:right w:val="nil"/>
        </w:pBdr>
        <w:spacing w:after="0" w:line="276" w:lineRule="auto"/>
        <w:ind w:right="150"/>
        <w:jc w:val="both"/>
        <w:rPr>
          <w:rFonts w:ascii="Abadi MT Std" w:hAnsi="Abadi MT Std"/>
          <w:sz w:val="28"/>
          <w:szCs w:val="28"/>
        </w:rPr>
      </w:pPr>
    </w:p>
    <w:p w:rsidR="004F63A0" w:rsidRPr="005C3717" w:rsidRDefault="00E93684" w:rsidP="005C3717">
      <w:pPr>
        <w:pStyle w:val="TextBody"/>
        <w:widowControl/>
        <w:pBdr>
          <w:top w:val="nil"/>
          <w:left w:val="nil"/>
          <w:bottom w:val="nil"/>
          <w:right w:val="nil"/>
        </w:pBdr>
        <w:spacing w:after="0" w:line="276" w:lineRule="auto"/>
        <w:ind w:right="150"/>
        <w:jc w:val="both"/>
        <w:rPr>
          <w:rFonts w:ascii="Abadi MT Std" w:hAnsi="Abadi MT Std"/>
          <w:b/>
          <w:bCs/>
          <w:sz w:val="28"/>
          <w:szCs w:val="28"/>
        </w:rPr>
      </w:pPr>
      <w:proofErr w:type="gramStart"/>
      <w:r w:rsidRPr="005C3717">
        <w:rPr>
          <w:rFonts w:ascii="Abadi MT Std" w:hAnsi="Abadi MT Std"/>
          <w:b/>
          <w:bCs/>
          <w:sz w:val="28"/>
          <w:szCs w:val="28"/>
        </w:rPr>
        <w:t>Sincerely</w:t>
      </w:r>
      <w:proofErr w:type="gramEnd"/>
      <w:r w:rsidRPr="005C3717">
        <w:rPr>
          <w:rFonts w:ascii="Abadi MT Std" w:hAnsi="Abadi MT Std"/>
          <w:b/>
          <w:bCs/>
          <w:sz w:val="28"/>
          <w:szCs w:val="28"/>
        </w:rPr>
        <w:br/>
      </w:r>
      <w:r w:rsidRPr="005C3717">
        <w:rPr>
          <w:rStyle w:val="StrongEmphasis"/>
          <w:rFonts w:ascii="Abadi MT Std" w:hAnsi="Abadi MT Std"/>
          <w:b w:val="0"/>
          <w:bCs w:val="0"/>
          <w:color w:val="FF0000"/>
          <w:sz w:val="28"/>
          <w:szCs w:val="28"/>
        </w:rPr>
        <w:t>(Signature)</w:t>
      </w:r>
      <w:r w:rsidR="005C3717" w:rsidRPr="005C3717">
        <w:rPr>
          <w:rFonts w:ascii="Abadi MT Std" w:hAnsi="Abadi MT Std"/>
          <w:b/>
          <w:bCs/>
          <w:color w:val="FF0000"/>
          <w:sz w:val="28"/>
          <w:szCs w:val="28"/>
        </w:rPr>
        <w:br/>
      </w:r>
      <w:proofErr w:type="spellStart"/>
      <w:r w:rsidR="005C3717" w:rsidRPr="005C3717">
        <w:rPr>
          <w:rFonts w:ascii="Abadi MT Std" w:hAnsi="Abadi MT Std"/>
          <w:b/>
          <w:bCs/>
          <w:sz w:val="28"/>
          <w:szCs w:val="28"/>
        </w:rPr>
        <w:t>Jorda</w:t>
      </w:r>
      <w:r w:rsidRPr="005C3717">
        <w:rPr>
          <w:rFonts w:ascii="Abadi MT Std" w:hAnsi="Abadi MT Std"/>
          <w:b/>
          <w:bCs/>
          <w:sz w:val="28"/>
          <w:szCs w:val="28"/>
        </w:rPr>
        <w:t>William</w:t>
      </w:r>
      <w:proofErr w:type="spellEnd"/>
      <w:r w:rsidRPr="005C3717">
        <w:rPr>
          <w:rFonts w:ascii="Abadi MT Std" w:hAnsi="Abadi MT Std"/>
          <w:b/>
          <w:bCs/>
          <w:sz w:val="28"/>
          <w:szCs w:val="28"/>
        </w:rPr>
        <w:br/>
        <w:t>Encl. Resume</w:t>
      </w:r>
    </w:p>
    <w:p w:rsidR="004F63A0" w:rsidRPr="005C3717" w:rsidRDefault="004F63A0" w:rsidP="005C3717">
      <w:pPr>
        <w:spacing w:line="276" w:lineRule="auto"/>
        <w:rPr>
          <w:rFonts w:ascii="Abadi MT Std" w:hAnsi="Abadi MT Std"/>
          <w:sz w:val="28"/>
          <w:szCs w:val="28"/>
          <w:vertAlign w:val="superscript"/>
        </w:rPr>
      </w:pPr>
    </w:p>
    <w:sectPr w:rsidR="004F63A0" w:rsidRPr="005C3717" w:rsidSect="005C3717">
      <w:footerReference w:type="default" r:id="rId7"/>
      <w:pgSz w:w="11906" w:h="16838"/>
      <w:pgMar w:top="630"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684" w:rsidRDefault="00E93684" w:rsidP="005C3717">
      <w:r>
        <w:separator/>
      </w:r>
    </w:p>
  </w:endnote>
  <w:endnote w:type="continuationSeparator" w:id="0">
    <w:p w:rsidR="00E93684" w:rsidRDefault="00E93684" w:rsidP="005C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Arial Unicode MS"/>
    <w:charset w:val="02"/>
    <w:family w:val="auto"/>
    <w:pitch w:val="default"/>
  </w:font>
  <w:font w:name="Liberation Sans">
    <w:altName w:val="Arial"/>
    <w:charset w:val="01"/>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717" w:rsidRPr="005C3717" w:rsidRDefault="005C3717" w:rsidP="005C3717">
    <w:pPr>
      <w:pStyle w:val="Footer"/>
      <w:rPr>
        <w:rFonts w:ascii="Abadi MT Std" w:hAnsi="Abadi MT Std"/>
        <w:sz w:val="20"/>
        <w:szCs w:val="17"/>
      </w:rPr>
    </w:pPr>
    <w:r w:rsidRPr="005C3717">
      <w:rPr>
        <w:rFonts w:ascii="Abadi MT Std" w:hAnsi="Abadi MT Std"/>
        <w:sz w:val="20"/>
        <w:szCs w:val="17"/>
      </w:rPr>
      <w:t>©topjobapplications.com</w:t>
    </w:r>
  </w:p>
  <w:p w:rsidR="005C3717" w:rsidRDefault="005C3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684" w:rsidRDefault="00E93684" w:rsidP="005C3717">
      <w:r>
        <w:separator/>
      </w:r>
    </w:p>
  </w:footnote>
  <w:footnote w:type="continuationSeparator" w:id="0">
    <w:p w:rsidR="00E93684" w:rsidRDefault="00E93684" w:rsidP="005C3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5233D"/>
    <w:multiLevelType w:val="multilevel"/>
    <w:tmpl w:val="4A0659A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B8F79AD"/>
    <w:multiLevelType w:val="multilevel"/>
    <w:tmpl w:val="7C10F66C"/>
    <w:lvl w:ilvl="0">
      <w:start w:val="1"/>
      <w:numFmt w:val="bullet"/>
      <w:suff w:val="nothing"/>
      <w:lvlText w:val=""/>
      <w:lvlJc w:val="left"/>
      <w:pPr>
        <w:tabs>
          <w:tab w:val="num" w:pos="707"/>
        </w:tabs>
        <w:ind w:left="707"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3A0"/>
    <w:rsid w:val="004F63A0"/>
    <w:rsid w:val="005C3717"/>
    <w:rsid w:val="00E936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BCF97-2FBC-4BA7-801B-23C80B25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Bullets">
    <w:name w:val="Bullets"/>
    <w:rPr>
      <w:rFonts w:ascii="OpenSymbol" w:eastAsia="OpenSymbol" w:hAnsi="OpenSymbol" w:cs="OpenSymbol"/>
    </w:rPr>
  </w:style>
  <w:style w:type="character" w:customStyle="1" w:styleId="StrongEmphasis">
    <w:name w:val="Strong Emphasis"/>
    <w:rPr>
      <w:b/>
      <w:bCs/>
    </w:rPr>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5C3717"/>
    <w:pPr>
      <w:tabs>
        <w:tab w:val="center" w:pos="4680"/>
        <w:tab w:val="right" w:pos="9360"/>
      </w:tabs>
    </w:pPr>
    <w:rPr>
      <w:rFonts w:cs="Mangal"/>
      <w:szCs w:val="21"/>
    </w:rPr>
  </w:style>
  <w:style w:type="character" w:customStyle="1" w:styleId="HeaderChar">
    <w:name w:val="Header Char"/>
    <w:basedOn w:val="DefaultParagraphFont"/>
    <w:link w:val="Header"/>
    <w:uiPriority w:val="99"/>
    <w:rsid w:val="005C3717"/>
    <w:rPr>
      <w:rFonts w:cs="Mangal"/>
      <w:szCs w:val="21"/>
    </w:rPr>
  </w:style>
  <w:style w:type="paragraph" w:styleId="Footer">
    <w:name w:val="footer"/>
    <w:basedOn w:val="Normal"/>
    <w:link w:val="FooterChar"/>
    <w:uiPriority w:val="99"/>
    <w:unhideWhenUsed/>
    <w:rsid w:val="005C3717"/>
    <w:pPr>
      <w:tabs>
        <w:tab w:val="center" w:pos="4680"/>
        <w:tab w:val="right" w:pos="9360"/>
      </w:tabs>
    </w:pPr>
    <w:rPr>
      <w:rFonts w:cs="Mangal"/>
      <w:szCs w:val="21"/>
    </w:rPr>
  </w:style>
  <w:style w:type="character" w:customStyle="1" w:styleId="FooterChar">
    <w:name w:val="Footer Char"/>
    <w:basedOn w:val="DefaultParagraphFont"/>
    <w:link w:val="Footer"/>
    <w:uiPriority w:val="99"/>
    <w:rsid w:val="005C3717"/>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Javeria</dc:creator>
  <cp:lastModifiedBy>Javairia Maqsood</cp:lastModifiedBy>
  <cp:revision>2</cp:revision>
  <dcterms:created xsi:type="dcterms:W3CDTF">2019-08-03T14:12:00Z</dcterms:created>
  <dcterms:modified xsi:type="dcterms:W3CDTF">2019-08-03T14:12:00Z</dcterms:modified>
  <dc:language>en-IN</dc:language>
</cp:coreProperties>
</file>