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001E3" w14:textId="77777777" w:rsidR="00E513CD" w:rsidRPr="0059209D" w:rsidRDefault="0059209D">
      <w:pPr>
        <w:spacing w:before="59" w:line="491" w:lineRule="auto"/>
        <w:ind w:left="100" w:right="20"/>
        <w:rPr>
          <w:rFonts w:ascii="Abadi" w:hAnsi="Abadi"/>
          <w:sz w:val="28"/>
        </w:rPr>
      </w:pPr>
      <w:r w:rsidRPr="0059209D">
        <w:rPr>
          <w:rFonts w:ascii="Abadi" w:hAnsi="Abadi"/>
          <w:color w:val="231F20"/>
          <w:sz w:val="28"/>
        </w:rPr>
        <w:t>State of Alabama Baldwin County</w:t>
      </w:r>
    </w:p>
    <w:p w14:paraId="5225152A" w14:textId="77777777" w:rsidR="00E513CD" w:rsidRPr="0059209D" w:rsidRDefault="0059209D">
      <w:pPr>
        <w:pStyle w:val="BodyText"/>
        <w:spacing w:before="5"/>
        <w:rPr>
          <w:rFonts w:ascii="Abadi" w:hAnsi="Abadi"/>
          <w:sz w:val="34"/>
        </w:rPr>
      </w:pPr>
      <w:r w:rsidRPr="0059209D">
        <w:rPr>
          <w:rFonts w:ascii="Abadi" w:hAnsi="Abadi"/>
        </w:rPr>
        <w:br w:type="column"/>
      </w:r>
    </w:p>
    <w:p w14:paraId="73A9D2D5" w14:textId="77777777" w:rsidR="00E513CD" w:rsidRPr="0059209D" w:rsidRDefault="0059209D">
      <w:pPr>
        <w:pStyle w:val="Title"/>
        <w:rPr>
          <w:rFonts w:ascii="Abadi" w:hAnsi="Abadi"/>
        </w:rPr>
      </w:pPr>
      <w:r w:rsidRPr="0059209D">
        <w:rPr>
          <w:rFonts w:ascii="Abadi" w:hAnsi="Abadi"/>
          <w:color w:val="231F20"/>
        </w:rPr>
        <w:t>BILL OF SALE</w:t>
      </w:r>
    </w:p>
    <w:p w14:paraId="550A28C4" w14:textId="77777777" w:rsidR="00E513CD" w:rsidRPr="0059209D" w:rsidRDefault="00E513CD">
      <w:pPr>
        <w:pStyle w:val="BodyText"/>
        <w:spacing w:before="7"/>
        <w:rPr>
          <w:rFonts w:ascii="Abadi" w:hAnsi="Abadi"/>
          <w:b/>
          <w:sz w:val="2"/>
        </w:rPr>
      </w:pPr>
    </w:p>
    <w:p w14:paraId="01CADCEB" w14:textId="14A5BE62" w:rsidR="00E513CD" w:rsidRPr="0059209D" w:rsidRDefault="0059209D">
      <w:pPr>
        <w:pStyle w:val="BodyText"/>
        <w:spacing w:line="26" w:lineRule="exact"/>
        <w:ind w:left="100"/>
        <w:rPr>
          <w:rFonts w:ascii="Abadi" w:hAnsi="Abadi"/>
          <w:sz w:val="2"/>
        </w:rPr>
      </w:pPr>
      <w:r w:rsidRPr="0059209D">
        <w:rPr>
          <w:rFonts w:ascii="Abadi" w:hAnsi="Abadi"/>
          <w:noProof/>
          <w:sz w:val="2"/>
        </w:rPr>
        <mc:AlternateContent>
          <mc:Choice Requires="wpg">
            <w:drawing>
              <wp:inline distT="0" distB="0" distL="0" distR="0" wp14:anchorId="016CF30A" wp14:editId="38A10767">
                <wp:extent cx="1271270" cy="17145"/>
                <wp:effectExtent l="0" t="0" r="0" b="0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1270" cy="17145"/>
                          <a:chOff x="0" y="0"/>
                          <a:chExt cx="2002" cy="27"/>
                        </a:xfrm>
                      </wpg:grpSpPr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02" cy="27"/>
                          </a:xfrm>
                          <a:prstGeom prst="rect">
                            <a:avLst/>
                          </a:pr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554D4F" id="Group 4" o:spid="_x0000_s1026" style="width:100.1pt;height:1.35pt;mso-position-horizontal-relative:char;mso-position-vertical-relative:line" coordsize="2002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">
                <v:rect id="Rectangle 5" o:spid="_x0000_s1027" style="position:absolute;width:2002;height: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" fillcolor="#231f20" stroked="f"/>
                <w10:anchorlock/>
              </v:group>
            </w:pict>
          </mc:Fallback>
        </mc:AlternateContent>
      </w:r>
    </w:p>
    <w:p w14:paraId="5E89E48F" w14:textId="77777777" w:rsidR="00E513CD" w:rsidRPr="0059209D" w:rsidRDefault="00E513CD">
      <w:pPr>
        <w:spacing w:line="26" w:lineRule="exact"/>
        <w:rPr>
          <w:rFonts w:ascii="Abadi" w:hAnsi="Abadi"/>
          <w:sz w:val="2"/>
        </w:rPr>
        <w:sectPr w:rsidR="00E513CD" w:rsidRPr="0059209D">
          <w:type w:val="continuous"/>
          <w:pgSz w:w="12240" w:h="15840"/>
          <w:pgMar w:top="600" w:right="1420" w:bottom="0" w:left="1340" w:header="720" w:footer="720" w:gutter="0"/>
          <w:cols w:num="2" w:space="720" w:equalWidth="0">
            <w:col w:w="2084" w:space="1630"/>
            <w:col w:w="5766"/>
          </w:cols>
        </w:sectPr>
      </w:pPr>
    </w:p>
    <w:p w14:paraId="6B121CD6" w14:textId="77777777" w:rsidR="00E513CD" w:rsidRPr="0059209D" w:rsidRDefault="0059209D">
      <w:pPr>
        <w:pStyle w:val="BodyText"/>
        <w:tabs>
          <w:tab w:val="left" w:pos="6279"/>
        </w:tabs>
        <w:spacing w:line="240" w:lineRule="exact"/>
        <w:ind w:left="880"/>
        <w:rPr>
          <w:rFonts w:ascii="Abadi" w:hAnsi="Abadi"/>
        </w:rPr>
      </w:pP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</w:rPr>
        <w:t xml:space="preserve"> (“Seller”), whose address</w:t>
      </w:r>
      <w:r w:rsidRPr="0059209D">
        <w:rPr>
          <w:rFonts w:ascii="Abadi" w:hAnsi="Abadi"/>
          <w:color w:val="231F20"/>
          <w:spacing w:val="-3"/>
        </w:rPr>
        <w:t xml:space="preserve"> </w:t>
      </w:r>
      <w:r w:rsidRPr="0059209D">
        <w:rPr>
          <w:rFonts w:ascii="Abadi" w:hAnsi="Abadi"/>
          <w:color w:val="231F20"/>
        </w:rPr>
        <w:t>is:</w:t>
      </w:r>
    </w:p>
    <w:p w14:paraId="30E93B40" w14:textId="77777777" w:rsidR="00E513CD" w:rsidRPr="0059209D" w:rsidRDefault="00E513CD">
      <w:pPr>
        <w:pStyle w:val="BodyText"/>
        <w:spacing w:before="4"/>
        <w:rPr>
          <w:rFonts w:ascii="Abadi" w:hAnsi="Abadi"/>
          <w:sz w:val="17"/>
        </w:rPr>
      </w:pPr>
    </w:p>
    <w:p w14:paraId="7E92C350" w14:textId="77777777" w:rsidR="00E513CD" w:rsidRPr="0059209D" w:rsidRDefault="0059209D">
      <w:pPr>
        <w:pStyle w:val="BodyText"/>
        <w:tabs>
          <w:tab w:val="left" w:pos="8979"/>
          <w:tab w:val="left" w:pos="9360"/>
        </w:tabs>
        <w:spacing w:before="90" w:line="491" w:lineRule="auto"/>
        <w:ind w:left="160" w:right="117" w:hanging="60"/>
        <w:rPr>
          <w:rFonts w:ascii="Abadi" w:hAnsi="Abadi"/>
        </w:rPr>
      </w:pP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  <w:spacing w:val="-60"/>
        </w:rPr>
        <w:t>,</w:t>
      </w:r>
      <w:r w:rsidRPr="0059209D">
        <w:rPr>
          <w:rFonts w:ascii="Abadi" w:hAnsi="Abadi"/>
          <w:color w:val="231F20"/>
        </w:rPr>
        <w:t>for and in consideration of the sum</w:t>
      </w:r>
      <w:r w:rsidRPr="0059209D">
        <w:rPr>
          <w:rFonts w:ascii="Abadi" w:hAnsi="Abadi"/>
          <w:color w:val="231F20"/>
          <w:spacing w:val="-3"/>
        </w:rPr>
        <w:t xml:space="preserve"> </w:t>
      </w:r>
      <w:r w:rsidRPr="0059209D">
        <w:rPr>
          <w:rFonts w:ascii="Abadi" w:hAnsi="Abadi"/>
          <w:color w:val="231F20"/>
        </w:rPr>
        <w:t xml:space="preserve">of </w:t>
      </w: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  <w:u w:val="single" w:color="221E1F"/>
        </w:rPr>
        <w:tab/>
      </w:r>
    </w:p>
    <w:p w14:paraId="5F5BD5B0" w14:textId="77777777" w:rsidR="00E513CD" w:rsidRPr="0059209D" w:rsidRDefault="0059209D">
      <w:pPr>
        <w:pStyle w:val="BodyText"/>
        <w:tabs>
          <w:tab w:val="left" w:pos="2385"/>
        </w:tabs>
        <w:spacing w:before="2"/>
        <w:ind w:left="100"/>
        <w:rPr>
          <w:rFonts w:ascii="Abadi" w:hAnsi="Abadi"/>
        </w:rPr>
      </w:pPr>
      <w:r w:rsidRPr="0059209D">
        <w:rPr>
          <w:rFonts w:ascii="Abadi" w:hAnsi="Abadi"/>
          <w:color w:val="231F20"/>
        </w:rPr>
        <w:t>Dollars</w:t>
      </w:r>
      <w:r w:rsidRPr="0059209D">
        <w:rPr>
          <w:rFonts w:ascii="Abadi" w:hAnsi="Abadi"/>
          <w:color w:val="231F20"/>
          <w:spacing w:val="-3"/>
        </w:rPr>
        <w:t xml:space="preserve"> </w:t>
      </w:r>
      <w:r w:rsidRPr="0059209D">
        <w:rPr>
          <w:rFonts w:ascii="Abadi" w:hAnsi="Abadi"/>
          <w:color w:val="231F20"/>
        </w:rPr>
        <w:t>($</w:t>
      </w: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</w:rPr>
        <w:t>.00) this day cash in hand paid, does hereby sell and transfer</w:t>
      </w:r>
      <w:r w:rsidRPr="0059209D">
        <w:rPr>
          <w:rFonts w:ascii="Abadi" w:hAnsi="Abadi"/>
          <w:color w:val="231F20"/>
          <w:spacing w:val="-4"/>
        </w:rPr>
        <w:t xml:space="preserve"> </w:t>
      </w:r>
      <w:r w:rsidRPr="0059209D">
        <w:rPr>
          <w:rFonts w:ascii="Abadi" w:hAnsi="Abadi"/>
          <w:color w:val="231F20"/>
        </w:rPr>
        <w:t>to:</w:t>
      </w:r>
    </w:p>
    <w:p w14:paraId="6121A411" w14:textId="77777777" w:rsidR="00E513CD" w:rsidRPr="0059209D" w:rsidRDefault="00E513CD">
      <w:pPr>
        <w:pStyle w:val="BodyText"/>
        <w:spacing w:before="6"/>
        <w:rPr>
          <w:rFonts w:ascii="Abadi" w:hAnsi="Abadi"/>
          <w:sz w:val="17"/>
        </w:rPr>
      </w:pPr>
    </w:p>
    <w:p w14:paraId="62A005ED" w14:textId="77777777" w:rsidR="00E513CD" w:rsidRPr="0059209D" w:rsidRDefault="0059209D">
      <w:pPr>
        <w:pStyle w:val="BodyText"/>
        <w:tabs>
          <w:tab w:val="left" w:pos="5619"/>
        </w:tabs>
        <w:spacing w:before="90"/>
        <w:ind w:left="100"/>
        <w:rPr>
          <w:rFonts w:ascii="Abadi" w:hAnsi="Abadi"/>
        </w:rPr>
      </w:pP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</w:rPr>
        <w:t xml:space="preserve">  (“Buyer”), whose address</w:t>
      </w:r>
      <w:r w:rsidRPr="0059209D">
        <w:rPr>
          <w:rFonts w:ascii="Abadi" w:hAnsi="Abadi"/>
          <w:color w:val="231F20"/>
          <w:spacing w:val="-5"/>
        </w:rPr>
        <w:t xml:space="preserve"> </w:t>
      </w:r>
      <w:r w:rsidRPr="0059209D">
        <w:rPr>
          <w:rFonts w:ascii="Abadi" w:hAnsi="Abadi"/>
          <w:color w:val="231F20"/>
        </w:rPr>
        <w:t>is:</w:t>
      </w:r>
    </w:p>
    <w:p w14:paraId="30104890" w14:textId="77777777" w:rsidR="00E513CD" w:rsidRPr="0059209D" w:rsidRDefault="00E513CD">
      <w:pPr>
        <w:pStyle w:val="BodyText"/>
        <w:spacing w:before="4"/>
        <w:rPr>
          <w:rFonts w:ascii="Abadi" w:hAnsi="Abadi"/>
          <w:sz w:val="17"/>
        </w:rPr>
      </w:pPr>
    </w:p>
    <w:p w14:paraId="7BBC92A0" w14:textId="77777777" w:rsidR="00E513CD" w:rsidRPr="0059209D" w:rsidRDefault="0059209D">
      <w:pPr>
        <w:pStyle w:val="BodyText"/>
        <w:tabs>
          <w:tab w:val="left" w:pos="7539"/>
        </w:tabs>
        <w:spacing w:before="90" w:line="491" w:lineRule="auto"/>
        <w:ind w:left="100" w:right="471"/>
        <w:rPr>
          <w:rFonts w:ascii="Abadi" w:hAnsi="Abadi"/>
        </w:rPr>
      </w:pP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</w:rPr>
        <w:t>, the following described automobile, to-wit:</w:t>
      </w:r>
    </w:p>
    <w:p w14:paraId="0C520DEC" w14:textId="77777777" w:rsidR="00E513CD" w:rsidRPr="0059209D" w:rsidRDefault="0059209D">
      <w:pPr>
        <w:pStyle w:val="BodyText"/>
        <w:tabs>
          <w:tab w:val="left" w:pos="7139"/>
        </w:tabs>
        <w:spacing w:before="2"/>
        <w:ind w:left="1540"/>
        <w:rPr>
          <w:rFonts w:ascii="Abadi" w:hAnsi="Abadi"/>
        </w:rPr>
      </w:pPr>
      <w:r w:rsidRPr="0059209D">
        <w:rPr>
          <w:rFonts w:ascii="Abadi" w:hAnsi="Abadi"/>
          <w:color w:val="231F20"/>
        </w:rPr>
        <w:t>One</w:t>
      </w:r>
      <w:r w:rsidRPr="0059209D">
        <w:rPr>
          <w:rFonts w:ascii="Abadi" w:hAnsi="Abadi"/>
          <w:color w:val="231F20"/>
          <w:spacing w:val="-3"/>
        </w:rPr>
        <w:t xml:space="preserve"> </w:t>
      </w:r>
      <w:r w:rsidRPr="0059209D">
        <w:rPr>
          <w:rFonts w:ascii="Abadi" w:hAnsi="Abadi"/>
          <w:color w:val="231F20"/>
        </w:rPr>
        <w:t xml:space="preserve">(1) </w:t>
      </w: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</w:p>
    <w:p w14:paraId="42ECCBB5" w14:textId="77777777" w:rsidR="00E513CD" w:rsidRPr="0059209D" w:rsidRDefault="00E513CD">
      <w:pPr>
        <w:pStyle w:val="BodyText"/>
        <w:spacing w:before="5"/>
        <w:rPr>
          <w:rFonts w:ascii="Abadi" w:hAnsi="Abadi"/>
          <w:sz w:val="17"/>
        </w:rPr>
      </w:pPr>
    </w:p>
    <w:p w14:paraId="114FC8B5" w14:textId="77777777" w:rsidR="00E513CD" w:rsidRPr="0059209D" w:rsidRDefault="0059209D">
      <w:pPr>
        <w:pStyle w:val="BodyText"/>
        <w:tabs>
          <w:tab w:val="left" w:pos="6290"/>
          <w:tab w:val="left" w:pos="6530"/>
          <w:tab w:val="left" w:pos="9061"/>
        </w:tabs>
        <w:spacing w:before="90"/>
        <w:ind w:left="1600"/>
        <w:rPr>
          <w:rFonts w:ascii="Abadi" w:hAnsi="Abadi"/>
        </w:rPr>
      </w:pPr>
      <w:r w:rsidRPr="0059209D">
        <w:rPr>
          <w:rFonts w:ascii="Abadi" w:hAnsi="Abadi"/>
          <w:color w:val="231F20"/>
        </w:rPr>
        <w:t>VIN:</w:t>
      </w: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</w:rPr>
        <w:tab/>
        <w:t>Mileage:</w:t>
      </w: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</w:p>
    <w:p w14:paraId="3CD37516" w14:textId="77777777" w:rsidR="00E513CD" w:rsidRPr="0059209D" w:rsidRDefault="00E513CD">
      <w:pPr>
        <w:pStyle w:val="BodyText"/>
        <w:rPr>
          <w:rFonts w:ascii="Abadi" w:hAnsi="Abadi"/>
          <w:sz w:val="20"/>
        </w:rPr>
      </w:pPr>
    </w:p>
    <w:p w14:paraId="173FA2B7" w14:textId="77777777" w:rsidR="00E513CD" w:rsidRPr="0059209D" w:rsidRDefault="00E513CD">
      <w:pPr>
        <w:pStyle w:val="BodyText"/>
        <w:rPr>
          <w:rFonts w:ascii="Abadi" w:hAnsi="Abadi"/>
          <w:sz w:val="22"/>
        </w:rPr>
      </w:pPr>
    </w:p>
    <w:p w14:paraId="7F51F229" w14:textId="77777777" w:rsidR="00E513CD" w:rsidRPr="0059209D" w:rsidRDefault="0059209D">
      <w:pPr>
        <w:pStyle w:val="BodyText"/>
        <w:tabs>
          <w:tab w:val="left" w:pos="3659"/>
          <w:tab w:val="left" w:pos="6306"/>
          <w:tab w:val="left" w:pos="7146"/>
        </w:tabs>
        <w:spacing w:before="90"/>
        <w:ind w:left="1540"/>
        <w:rPr>
          <w:rFonts w:ascii="Abadi" w:hAnsi="Abadi"/>
        </w:rPr>
      </w:pPr>
      <w:r w:rsidRPr="0059209D">
        <w:rPr>
          <w:rFonts w:ascii="Abadi" w:hAnsi="Abadi"/>
          <w:color w:val="231F20"/>
        </w:rPr>
        <w:t>Dated</w:t>
      </w:r>
      <w:r w:rsidRPr="0059209D">
        <w:rPr>
          <w:rFonts w:ascii="Abadi" w:hAnsi="Abadi"/>
          <w:color w:val="231F20"/>
          <w:spacing w:val="-3"/>
        </w:rPr>
        <w:t xml:space="preserve"> </w:t>
      </w:r>
      <w:r w:rsidRPr="0059209D">
        <w:rPr>
          <w:rFonts w:ascii="Abadi" w:hAnsi="Abadi"/>
          <w:color w:val="231F20"/>
        </w:rPr>
        <w:t>this</w:t>
      </w: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</w:rPr>
        <w:t>day of</w:t>
      </w: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  <w:r w:rsidRPr="0059209D">
        <w:rPr>
          <w:rFonts w:ascii="Abadi" w:hAnsi="Abadi"/>
          <w:color w:val="231F20"/>
        </w:rPr>
        <w:t>, 20</w:t>
      </w:r>
      <w:r w:rsidRPr="0059209D">
        <w:rPr>
          <w:rFonts w:ascii="Abadi" w:hAnsi="Abadi"/>
          <w:color w:val="231F20"/>
          <w:u w:val="single" w:color="221E1F"/>
        </w:rPr>
        <w:t xml:space="preserve"> </w:t>
      </w:r>
      <w:r w:rsidRPr="0059209D">
        <w:rPr>
          <w:rFonts w:ascii="Abadi" w:hAnsi="Abadi"/>
          <w:color w:val="231F20"/>
          <w:u w:val="single" w:color="221E1F"/>
        </w:rPr>
        <w:tab/>
      </w:r>
    </w:p>
    <w:p w14:paraId="05C40B21" w14:textId="77777777" w:rsidR="00E513CD" w:rsidRPr="0059209D" w:rsidRDefault="00E513CD">
      <w:pPr>
        <w:pStyle w:val="BodyText"/>
        <w:rPr>
          <w:rFonts w:ascii="Abadi" w:hAnsi="Abadi"/>
          <w:sz w:val="20"/>
        </w:rPr>
      </w:pPr>
    </w:p>
    <w:p w14:paraId="4CEBAAC2" w14:textId="77777777" w:rsidR="00E513CD" w:rsidRPr="0059209D" w:rsidRDefault="00E513CD">
      <w:pPr>
        <w:pStyle w:val="BodyText"/>
        <w:rPr>
          <w:rFonts w:ascii="Abadi" w:hAnsi="Abadi"/>
          <w:sz w:val="20"/>
        </w:rPr>
      </w:pPr>
    </w:p>
    <w:p w14:paraId="0802B00B" w14:textId="6CF4AD7B" w:rsidR="00E513CD" w:rsidRPr="0059209D" w:rsidRDefault="0059209D">
      <w:pPr>
        <w:pStyle w:val="BodyText"/>
        <w:spacing w:before="7"/>
        <w:rPr>
          <w:rFonts w:ascii="Abadi" w:hAnsi="Abadi"/>
          <w:sz w:val="29"/>
        </w:rPr>
      </w:pPr>
      <w:r w:rsidRPr="0059209D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51F3CF5" wp14:editId="1A37E263">
                <wp:simplePos x="0" y="0"/>
                <wp:positionH relativeFrom="page">
                  <wp:posOffset>3657600</wp:posOffset>
                </wp:positionH>
                <wp:positionV relativeFrom="paragraph">
                  <wp:posOffset>244475</wp:posOffset>
                </wp:positionV>
                <wp:extent cx="28956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760 5760"/>
                            <a:gd name="T1" fmla="*/ T0 w 4560"/>
                            <a:gd name="T2" fmla="+- 0 10320 5760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51CBEE" id="Freeform 3" o:spid="_x0000_s1026" style="position:absolute;margin-left:4in;margin-top:19.25pt;width:228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" path="m,l4560,e" filled="f" strokecolor="#221e1f" strokeweight=".48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14:paraId="6A28481F" w14:textId="77777777" w:rsidR="00E513CD" w:rsidRPr="0059209D" w:rsidRDefault="0059209D">
      <w:pPr>
        <w:pStyle w:val="BodyText"/>
        <w:spacing w:line="255" w:lineRule="exact"/>
        <w:ind w:left="4312" w:right="3240"/>
        <w:jc w:val="center"/>
        <w:rPr>
          <w:rFonts w:ascii="Abadi" w:hAnsi="Abadi"/>
        </w:rPr>
      </w:pPr>
      <w:r w:rsidRPr="0059209D">
        <w:rPr>
          <w:rFonts w:ascii="Abadi" w:hAnsi="Abadi"/>
          <w:color w:val="231F20"/>
        </w:rPr>
        <w:t>Seller’s Signature</w:t>
      </w:r>
    </w:p>
    <w:p w14:paraId="2663BAF5" w14:textId="77777777" w:rsidR="00E513CD" w:rsidRPr="0059209D" w:rsidRDefault="00E513CD">
      <w:pPr>
        <w:pStyle w:val="BodyText"/>
        <w:rPr>
          <w:rFonts w:ascii="Abadi" w:hAnsi="Abadi"/>
          <w:sz w:val="20"/>
        </w:rPr>
      </w:pPr>
    </w:p>
    <w:p w14:paraId="5B081FD8" w14:textId="43B119A8" w:rsidR="00E513CD" w:rsidRPr="0059209D" w:rsidRDefault="0059209D">
      <w:pPr>
        <w:pStyle w:val="BodyText"/>
        <w:spacing w:before="11"/>
        <w:rPr>
          <w:rFonts w:ascii="Abadi" w:hAnsi="Abadi"/>
        </w:rPr>
      </w:pPr>
      <w:r w:rsidRPr="0059209D">
        <w:rPr>
          <w:rFonts w:ascii="Abadi" w:hAnsi="Abadi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726455" wp14:editId="2FAABA12">
                <wp:simplePos x="0" y="0"/>
                <wp:positionH relativeFrom="page">
                  <wp:posOffset>3657600</wp:posOffset>
                </wp:positionH>
                <wp:positionV relativeFrom="paragraph">
                  <wp:posOffset>210185</wp:posOffset>
                </wp:positionV>
                <wp:extent cx="28956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760 5760"/>
                            <a:gd name="T1" fmla="*/ T0 w 4560"/>
                            <a:gd name="T2" fmla="+- 0 10320 5760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221E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8DF13" id="Freeform 2" o:spid="_x0000_s1026" style="position:absolute;margin-left:4in;margin-top:16.55pt;width:228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" path="m,l4560,e" filled="f" strokecolor="#221e1f" strokeweight=".48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14:paraId="61BA8F50" w14:textId="77777777" w:rsidR="00E513CD" w:rsidRPr="0059209D" w:rsidRDefault="0059209D">
      <w:pPr>
        <w:pStyle w:val="BodyText"/>
        <w:spacing w:line="255" w:lineRule="exact"/>
        <w:ind w:left="4399" w:right="3180"/>
        <w:jc w:val="center"/>
        <w:rPr>
          <w:rFonts w:ascii="Abadi" w:hAnsi="Abadi"/>
        </w:rPr>
      </w:pPr>
      <w:r w:rsidRPr="0059209D">
        <w:rPr>
          <w:rFonts w:ascii="Abadi" w:hAnsi="Abadi"/>
          <w:color w:val="231F20"/>
        </w:rPr>
        <w:t>Buyer’s Signature</w:t>
      </w:r>
    </w:p>
    <w:p w14:paraId="4D18D4D7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4CAA21B5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35DC0248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545062B7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2AE7E92A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1DE8AC34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0223065C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14B7A522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6446B52F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07A1C6E3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64579AC6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0FD9937F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28FC2264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6BC01318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42A96579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77A6A034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p w14:paraId="4E5CF582" w14:textId="77777777" w:rsidR="00E513CD" w:rsidRPr="0059209D" w:rsidRDefault="00E513CD">
      <w:pPr>
        <w:pStyle w:val="BodyText"/>
        <w:rPr>
          <w:rFonts w:ascii="Abadi" w:hAnsi="Abadi"/>
          <w:sz w:val="26"/>
        </w:rPr>
      </w:pPr>
    </w:p>
    <w:sectPr w:rsidR="00E513CD" w:rsidRPr="0059209D">
      <w:type w:val="continuous"/>
      <w:pgSz w:w="12240" w:h="15840"/>
      <w:pgMar w:top="600" w:right="1420" w:bottom="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CD"/>
    <w:rsid w:val="0059209D"/>
    <w:rsid w:val="00E5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447AE"/>
  <w15:docId w15:val="{D20F154C-A12B-446E-A3CD-4CA538E3E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0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Baldwin County Alabama Motor Vehicle Bill of Sale Form</dc:title>
  <dc:creator>eForms</dc:creator>
  <cp:lastModifiedBy>samramunsif2001@gmail.com</cp:lastModifiedBy>
  <cp:revision>2</cp:revision>
  <dcterms:created xsi:type="dcterms:W3CDTF">2021-09-03T06:57:00Z</dcterms:created>
  <dcterms:modified xsi:type="dcterms:W3CDTF">2021-09-03T06:57:00Z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2020-11-30T00:00:00Z</vt:filetime>
  </property>
  <property fmtid="{D5CDD505-2E9C-101B-9397-08002B2CF9AE}" pid="3" name="Creator">
    <vt:lpwstr>Adobe LiveCycle Designer ES 8.2</vt:lpwstr>
  </property>
  <property fmtid="{D5CDD505-2E9C-101B-9397-08002B2CF9AE}" pid="4" name="LastSaved">
    <vt:filetime>2021-09-03T00:00:00Z</vt:filetime>
  </property>
</Properties>
</file>