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9E31" w14:textId="77777777" w:rsidR="002C30C9" w:rsidRPr="00C5438B" w:rsidRDefault="00707BD7" w:rsidP="00C301C0">
      <w:pPr>
        <w:pStyle w:val="NoSpacing"/>
        <w:jc w:val="center"/>
        <w:rPr>
          <w:rFonts w:ascii="Lato" w:hAnsi="Lato" w:cs="Arial"/>
        </w:rPr>
      </w:pPr>
      <w:r w:rsidRPr="00C5438B">
        <w:rPr>
          <w:rFonts w:ascii="Lato" w:hAnsi="Lato" w:cs="Arial"/>
        </w:rPr>
        <w:fldChar w:fldCharType="begin">
          <w:ffData>
            <w:name w:val="Text2"/>
            <w:enabled/>
            <w:calcOnExit w:val="0"/>
            <w:textInput>
              <w:default w:val="[Insert Company Name (Company No.)]"/>
            </w:textInput>
          </w:ffData>
        </w:fldChar>
      </w:r>
      <w:bookmarkStart w:id="0" w:name="Text2"/>
      <w:r w:rsidR="002C30C9" w:rsidRPr="00C5438B">
        <w:rPr>
          <w:rFonts w:ascii="Lato" w:hAnsi="Lato" w:cs="Arial"/>
        </w:rPr>
        <w:instrText xml:space="preserve"> FORMTEXT </w:instrText>
      </w:r>
      <w:r w:rsidRPr="00C5438B">
        <w:rPr>
          <w:rFonts w:ascii="Lato" w:hAnsi="Lato" w:cs="Arial"/>
        </w:rPr>
      </w:r>
      <w:r w:rsidRPr="00C5438B">
        <w:rPr>
          <w:rFonts w:ascii="Lato" w:hAnsi="Lato" w:cs="Arial"/>
        </w:rPr>
        <w:fldChar w:fldCharType="separate"/>
      </w:r>
      <w:r w:rsidR="00F91834" w:rsidRPr="00C5438B">
        <w:rPr>
          <w:rFonts w:ascii="Lato" w:hAnsi="Lato" w:cs="Arial"/>
          <w:noProof/>
        </w:rPr>
        <w:t>[Insert Company Name (Company No.)]</w:t>
      </w:r>
      <w:r w:rsidRPr="00C5438B">
        <w:rPr>
          <w:rFonts w:ascii="Lato" w:hAnsi="Lato" w:cs="Arial"/>
        </w:rPr>
        <w:fldChar w:fldCharType="end"/>
      </w:r>
      <w:bookmarkEnd w:id="0"/>
      <w:r w:rsidR="002C30C9" w:rsidRPr="00C5438B">
        <w:rPr>
          <w:rFonts w:ascii="Lato" w:hAnsi="Lato" w:cs="Arial"/>
        </w:rPr>
        <w:t xml:space="preserve"> (“</w:t>
      </w:r>
      <w:r w:rsidR="002C30C9" w:rsidRPr="00C5438B">
        <w:rPr>
          <w:rFonts w:ascii="Lato" w:hAnsi="Lato" w:cs="Arial"/>
          <w:b/>
        </w:rPr>
        <w:t>Company</w:t>
      </w:r>
      <w:r w:rsidR="002C30C9" w:rsidRPr="00C5438B">
        <w:rPr>
          <w:rFonts w:ascii="Lato" w:hAnsi="Lato" w:cs="Arial"/>
        </w:rPr>
        <w:t>”)</w:t>
      </w:r>
    </w:p>
    <w:p w14:paraId="753E67D5" w14:textId="77777777" w:rsidR="002C30C9" w:rsidRPr="00C5438B" w:rsidRDefault="002C30C9" w:rsidP="00C301C0">
      <w:pPr>
        <w:pStyle w:val="NoSpacing"/>
        <w:jc w:val="both"/>
        <w:rPr>
          <w:rFonts w:ascii="Lato" w:hAnsi="Lato" w:cs="Arial"/>
        </w:rPr>
      </w:pPr>
    </w:p>
    <w:p w14:paraId="762252C2" w14:textId="77777777" w:rsidR="001C082D" w:rsidRPr="00C5438B" w:rsidRDefault="00801281" w:rsidP="00C301C0">
      <w:pPr>
        <w:pStyle w:val="NoSpacing"/>
        <w:rPr>
          <w:rFonts w:ascii="Lato" w:hAnsi="Lato" w:cs="Arial"/>
          <w:bCs/>
        </w:rPr>
      </w:pPr>
      <w:r w:rsidRPr="00C5438B">
        <w:rPr>
          <w:rFonts w:ascii="Lato" w:hAnsi="Lato" w:cs="Arial"/>
          <w:b/>
        </w:rPr>
        <w:t xml:space="preserve">CERTIFIED </w:t>
      </w:r>
      <w:r w:rsidR="001C082D" w:rsidRPr="00C5438B">
        <w:rPr>
          <w:rFonts w:ascii="Lato" w:hAnsi="Lato" w:cs="Arial"/>
          <w:b/>
        </w:rPr>
        <w:t xml:space="preserve">EXTRACT OF MINUTES OF A MEETING OF DIRECTORS OF THE COMPANY HELD ON </w:t>
      </w:r>
      <w:r w:rsidR="00707BD7" w:rsidRPr="00C5438B">
        <w:rPr>
          <w:rFonts w:ascii="Lato" w:hAnsi="Lato" w:cs="Arial"/>
          <w:b/>
        </w:rPr>
        <w:fldChar w:fldCharType="begin">
          <w:ffData>
            <w:name w:val="Text3"/>
            <w:enabled/>
            <w:calcOnExit w:val="0"/>
            <w:textInput>
              <w:default w:val="[Insert Article No.]"/>
            </w:textInput>
          </w:ffData>
        </w:fldChar>
      </w:r>
      <w:bookmarkStart w:id="1" w:name="Text3"/>
      <w:r w:rsidR="001C082D" w:rsidRPr="00C5438B">
        <w:rPr>
          <w:rFonts w:ascii="Lato" w:hAnsi="Lato" w:cs="Arial"/>
          <w:b/>
        </w:rPr>
        <w:instrText xml:space="preserve"> FORMTEXT </w:instrText>
      </w:r>
      <w:r w:rsidR="00707BD7" w:rsidRPr="00C5438B">
        <w:rPr>
          <w:rFonts w:ascii="Lato" w:hAnsi="Lato" w:cs="Arial"/>
          <w:b/>
        </w:rPr>
      </w:r>
      <w:r w:rsidR="00707BD7" w:rsidRPr="00C5438B">
        <w:rPr>
          <w:rFonts w:ascii="Lato" w:hAnsi="Lato" w:cs="Arial"/>
          <w:b/>
        </w:rPr>
        <w:fldChar w:fldCharType="separate"/>
      </w:r>
      <w:r w:rsidR="001C082D" w:rsidRPr="00C5438B">
        <w:rPr>
          <w:rFonts w:ascii="Lato" w:hAnsi="Lato" w:cs="Arial"/>
          <w:b/>
          <w:noProof/>
        </w:rPr>
        <w:t>[Insert Date]</w:t>
      </w:r>
      <w:r w:rsidR="00707BD7" w:rsidRPr="00C5438B">
        <w:rPr>
          <w:rFonts w:ascii="Lato" w:hAnsi="Lato" w:cs="Arial"/>
          <w:b/>
        </w:rPr>
        <w:fldChar w:fldCharType="end"/>
      </w:r>
      <w:bookmarkEnd w:id="1"/>
      <w:r w:rsidR="001C082D" w:rsidRPr="00C5438B">
        <w:rPr>
          <w:rFonts w:ascii="Lato" w:hAnsi="Lato" w:cs="Arial"/>
          <w:b/>
        </w:rPr>
        <w:t xml:space="preserve"> AT </w:t>
      </w:r>
    </w:p>
    <w:p w14:paraId="1DCDCA66" w14:textId="77777777" w:rsidR="003E3C65" w:rsidRPr="00C5438B" w:rsidRDefault="003E3C65" w:rsidP="00C301C0">
      <w:pPr>
        <w:pStyle w:val="NoSpacing"/>
        <w:rPr>
          <w:rFonts w:ascii="Lato" w:hAnsi="Lato" w:cs="Arial"/>
        </w:rPr>
      </w:pPr>
      <w:r w:rsidRPr="00C5438B">
        <w:rPr>
          <w:rFonts w:ascii="Lato" w:hAnsi="Lato" w:cs="Arial"/>
          <w:bCs/>
        </w:rPr>
        <w:t>_______________________________________________________________________________________</w:t>
      </w:r>
    </w:p>
    <w:p w14:paraId="7ADA7083" w14:textId="77777777" w:rsidR="00801281" w:rsidRPr="00C5438B" w:rsidRDefault="00801281" w:rsidP="00C301C0">
      <w:pPr>
        <w:pStyle w:val="NoSpacing"/>
        <w:rPr>
          <w:rFonts w:ascii="Lato" w:hAnsi="Lato" w:cs="Arial"/>
          <w:sz w:val="18"/>
          <w:szCs w:val="18"/>
        </w:rPr>
      </w:pPr>
    </w:p>
    <w:p w14:paraId="291B3A0B" w14:textId="77777777" w:rsidR="00035D7C" w:rsidRPr="00C5438B" w:rsidRDefault="00035D7C" w:rsidP="00C301C0">
      <w:pPr>
        <w:pStyle w:val="NoSpacing"/>
        <w:rPr>
          <w:rFonts w:ascii="Lato" w:hAnsi="Lato" w:cs="Arial"/>
          <w:sz w:val="18"/>
          <w:szCs w:val="18"/>
        </w:rPr>
      </w:pPr>
    </w:p>
    <w:p w14:paraId="148E7391" w14:textId="77777777" w:rsidR="00801281" w:rsidRPr="00C5438B" w:rsidRDefault="00801281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 xml:space="preserve">At a meeting of the Board of Directors of the Company duly held on </w:t>
      </w:r>
      <w:r w:rsidR="00707BD7" w:rsidRPr="00C5438B">
        <w:rPr>
          <w:rFonts w:ascii="Lato" w:hAnsi="Lato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Insert Date]"/>
            </w:textInput>
          </w:ffData>
        </w:fldChar>
      </w:r>
      <w:r w:rsidRPr="00C5438B">
        <w:rPr>
          <w:rFonts w:ascii="Lato" w:hAnsi="Lato" w:cs="Arial"/>
          <w:sz w:val="18"/>
          <w:szCs w:val="18"/>
        </w:rPr>
        <w:instrText xml:space="preserve"> FORMTEXT </w:instrText>
      </w:r>
      <w:r w:rsidR="00707BD7" w:rsidRPr="00C5438B">
        <w:rPr>
          <w:rFonts w:ascii="Lato" w:hAnsi="Lato" w:cs="Arial"/>
          <w:sz w:val="18"/>
          <w:szCs w:val="18"/>
        </w:rPr>
      </w:r>
      <w:r w:rsidR="00707BD7" w:rsidRPr="00C5438B">
        <w:rPr>
          <w:rFonts w:ascii="Lato" w:hAnsi="Lato" w:cs="Arial"/>
          <w:sz w:val="18"/>
          <w:szCs w:val="18"/>
        </w:rPr>
        <w:fldChar w:fldCharType="separate"/>
      </w:r>
      <w:r w:rsidRPr="00C5438B">
        <w:rPr>
          <w:rFonts w:ascii="Lato" w:hAnsi="Lato" w:cs="Arial"/>
          <w:noProof/>
          <w:sz w:val="18"/>
          <w:szCs w:val="18"/>
        </w:rPr>
        <w:t>[Insert Date]</w:t>
      </w:r>
      <w:r w:rsidR="00707BD7" w:rsidRPr="00C5438B">
        <w:rPr>
          <w:rFonts w:ascii="Lato" w:hAnsi="Lato" w:cs="Arial"/>
          <w:sz w:val="18"/>
          <w:szCs w:val="18"/>
        </w:rPr>
        <w:fldChar w:fldCharType="end"/>
      </w:r>
      <w:r w:rsidRPr="00C5438B">
        <w:rPr>
          <w:rFonts w:ascii="Lato" w:hAnsi="Lato" w:cs="Arial"/>
          <w:sz w:val="18"/>
          <w:szCs w:val="18"/>
        </w:rPr>
        <w:t xml:space="preserve"> at </w:t>
      </w:r>
      <w:bookmarkStart w:id="2" w:name="Text28"/>
      <w:r w:rsidR="00707BD7" w:rsidRPr="00C5438B">
        <w:rPr>
          <w:rFonts w:ascii="Lato" w:hAnsi="Lato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default w:val="[Insert Venue}"/>
            </w:textInput>
          </w:ffData>
        </w:fldChar>
      </w:r>
      <w:r w:rsidR="00420A8A" w:rsidRPr="00C5438B">
        <w:rPr>
          <w:rFonts w:ascii="Lato" w:hAnsi="Lato" w:cs="Arial"/>
          <w:sz w:val="18"/>
          <w:szCs w:val="18"/>
        </w:rPr>
        <w:instrText xml:space="preserve"> FORMTEXT </w:instrText>
      </w:r>
      <w:r w:rsidR="00707BD7" w:rsidRPr="00C5438B">
        <w:rPr>
          <w:rFonts w:ascii="Lato" w:hAnsi="Lato" w:cs="Arial"/>
          <w:sz w:val="18"/>
          <w:szCs w:val="18"/>
        </w:rPr>
      </w:r>
      <w:r w:rsidR="00707BD7" w:rsidRPr="00C5438B">
        <w:rPr>
          <w:rFonts w:ascii="Lato" w:hAnsi="Lato" w:cs="Arial"/>
          <w:sz w:val="18"/>
          <w:szCs w:val="18"/>
        </w:rPr>
        <w:fldChar w:fldCharType="separate"/>
      </w:r>
      <w:r w:rsidR="00420A8A" w:rsidRPr="00C5438B">
        <w:rPr>
          <w:rFonts w:ascii="Lato" w:hAnsi="Lato" w:cs="Arial"/>
          <w:noProof/>
          <w:sz w:val="18"/>
          <w:szCs w:val="18"/>
        </w:rPr>
        <w:t>[Insert Venue}</w:t>
      </w:r>
      <w:r w:rsidR="00707BD7" w:rsidRPr="00C5438B">
        <w:rPr>
          <w:rFonts w:ascii="Lato" w:hAnsi="Lato" w:cs="Arial"/>
          <w:sz w:val="18"/>
          <w:szCs w:val="18"/>
        </w:rPr>
        <w:fldChar w:fldCharType="end"/>
      </w:r>
      <w:bookmarkEnd w:id="2"/>
      <w:r w:rsidR="00420A8A" w:rsidRPr="00C5438B">
        <w:rPr>
          <w:rFonts w:ascii="Lato" w:hAnsi="Lato" w:cs="Arial"/>
          <w:sz w:val="18"/>
          <w:szCs w:val="18"/>
        </w:rPr>
        <w:t xml:space="preserve"> </w:t>
      </w:r>
      <w:r w:rsidRPr="00C5438B">
        <w:rPr>
          <w:rFonts w:ascii="Lato" w:hAnsi="Lato" w:cs="Arial"/>
          <w:sz w:val="18"/>
          <w:szCs w:val="18"/>
        </w:rPr>
        <w:t xml:space="preserve">pursuant to Article </w:t>
      </w:r>
      <w:bookmarkStart w:id="3" w:name="Text29"/>
      <w:r w:rsidR="00707BD7" w:rsidRPr="00C5438B">
        <w:rPr>
          <w:rFonts w:ascii="Lato" w:hAnsi="Lato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[   ]"/>
            </w:textInput>
          </w:ffData>
        </w:fldChar>
      </w:r>
      <w:r w:rsidR="00420A8A" w:rsidRPr="00C5438B">
        <w:rPr>
          <w:rFonts w:ascii="Lato" w:hAnsi="Lato" w:cs="Arial"/>
          <w:sz w:val="18"/>
          <w:szCs w:val="18"/>
        </w:rPr>
        <w:instrText xml:space="preserve"> FORMTEXT </w:instrText>
      </w:r>
      <w:r w:rsidR="00707BD7" w:rsidRPr="00C5438B">
        <w:rPr>
          <w:rFonts w:ascii="Lato" w:hAnsi="Lato" w:cs="Arial"/>
          <w:sz w:val="18"/>
          <w:szCs w:val="18"/>
        </w:rPr>
      </w:r>
      <w:r w:rsidR="00707BD7" w:rsidRPr="00C5438B">
        <w:rPr>
          <w:rFonts w:ascii="Lato" w:hAnsi="Lato" w:cs="Arial"/>
          <w:sz w:val="18"/>
          <w:szCs w:val="18"/>
        </w:rPr>
        <w:fldChar w:fldCharType="separate"/>
      </w:r>
      <w:r w:rsidR="00420A8A" w:rsidRPr="00C5438B">
        <w:rPr>
          <w:rFonts w:ascii="Lato" w:hAnsi="Lato" w:cs="Arial"/>
          <w:noProof/>
          <w:sz w:val="18"/>
          <w:szCs w:val="18"/>
        </w:rPr>
        <w:t>[   ]</w:t>
      </w:r>
      <w:r w:rsidR="00707BD7" w:rsidRPr="00C5438B">
        <w:rPr>
          <w:rFonts w:ascii="Lato" w:hAnsi="Lato" w:cs="Arial"/>
          <w:sz w:val="18"/>
          <w:szCs w:val="18"/>
        </w:rPr>
        <w:fldChar w:fldCharType="end"/>
      </w:r>
      <w:bookmarkEnd w:id="3"/>
      <w:r w:rsidRPr="00C5438B">
        <w:rPr>
          <w:rFonts w:ascii="Lato" w:hAnsi="Lato" w:cs="Arial"/>
          <w:sz w:val="18"/>
          <w:szCs w:val="18"/>
        </w:rPr>
        <w:t xml:space="preserve"> of the Company’s Articles of Association, the following were </w:t>
      </w:r>
      <w:proofErr w:type="gramStart"/>
      <w:r w:rsidRPr="00C5438B">
        <w:rPr>
          <w:rFonts w:ascii="Lato" w:hAnsi="Lato" w:cs="Arial"/>
          <w:sz w:val="18"/>
          <w:szCs w:val="18"/>
        </w:rPr>
        <w:t>noted</w:t>
      </w:r>
      <w:proofErr w:type="gramEnd"/>
      <w:r w:rsidRPr="00C5438B">
        <w:rPr>
          <w:rFonts w:ascii="Lato" w:hAnsi="Lato" w:cs="Arial"/>
          <w:sz w:val="18"/>
          <w:szCs w:val="18"/>
        </w:rPr>
        <w:t xml:space="preserve"> and the resolutions were passed:</w:t>
      </w:r>
    </w:p>
    <w:p w14:paraId="37F444AA" w14:textId="77777777" w:rsidR="00035D7C" w:rsidRPr="00C5438B" w:rsidRDefault="00035D7C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p w14:paraId="30FAF012" w14:textId="77777777" w:rsidR="002C30C9" w:rsidRPr="00C5438B" w:rsidRDefault="00801281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b/>
          <w:sz w:val="18"/>
          <w:szCs w:val="18"/>
        </w:rPr>
        <w:t xml:space="preserve">IT WAS </w:t>
      </w:r>
      <w:r w:rsidR="002C30C9" w:rsidRPr="00C5438B">
        <w:rPr>
          <w:rFonts w:ascii="Lato" w:hAnsi="Lato" w:cs="Arial"/>
          <w:b/>
          <w:sz w:val="18"/>
          <w:szCs w:val="18"/>
        </w:rPr>
        <w:t xml:space="preserve">NOTED </w:t>
      </w:r>
      <w:r w:rsidR="002C30C9" w:rsidRPr="00C5438B">
        <w:rPr>
          <w:rFonts w:ascii="Lato" w:hAnsi="Lato" w:cs="Arial"/>
          <w:sz w:val="18"/>
          <w:szCs w:val="18"/>
        </w:rPr>
        <w:t xml:space="preserve">that the Directors intend to obtain for the Company, one or more of the Services from </w:t>
      </w:r>
      <w:r w:rsidR="002C30C9" w:rsidRPr="00C5438B">
        <w:rPr>
          <w:rFonts w:ascii="Lato" w:hAnsi="Lato" w:cs="Arial"/>
          <w:b/>
          <w:sz w:val="18"/>
          <w:szCs w:val="18"/>
        </w:rPr>
        <w:t xml:space="preserve">AMBANK (M) BERHAD </w:t>
      </w:r>
      <w:r w:rsidR="002C30C9" w:rsidRPr="00C5438B">
        <w:rPr>
          <w:rFonts w:ascii="Lato" w:hAnsi="Lato" w:cs="Arial"/>
          <w:sz w:val="18"/>
          <w:szCs w:val="18"/>
        </w:rPr>
        <w:t>(Company No. 8515-D) (“</w:t>
      </w:r>
      <w:r w:rsidR="002C30C9" w:rsidRPr="00C5438B">
        <w:rPr>
          <w:rFonts w:ascii="Lato" w:hAnsi="Lato" w:cs="Arial"/>
          <w:b/>
          <w:sz w:val="18"/>
          <w:szCs w:val="18"/>
        </w:rPr>
        <w:t>AmBank</w:t>
      </w:r>
      <w:r w:rsidR="002C30C9" w:rsidRPr="00C5438B">
        <w:rPr>
          <w:rFonts w:ascii="Lato" w:hAnsi="Lato" w:cs="Arial"/>
          <w:sz w:val="18"/>
          <w:szCs w:val="18"/>
        </w:rPr>
        <w:t>”)</w:t>
      </w:r>
      <w:r w:rsidR="00EB17F1" w:rsidRPr="00C5438B">
        <w:rPr>
          <w:rFonts w:ascii="Lato" w:hAnsi="Lato" w:cs="Arial"/>
          <w:sz w:val="18"/>
          <w:szCs w:val="18"/>
        </w:rPr>
        <w:t xml:space="preserve"> </w:t>
      </w:r>
      <w:r w:rsidR="00DE50B8" w:rsidRPr="00C5438B">
        <w:rPr>
          <w:rFonts w:ascii="Lato" w:hAnsi="Lato" w:cs="Arial"/>
          <w:sz w:val="18"/>
          <w:szCs w:val="18"/>
        </w:rPr>
        <w:t>and</w:t>
      </w:r>
      <w:r w:rsidR="00EB17F1" w:rsidRPr="00C5438B">
        <w:rPr>
          <w:rFonts w:ascii="Lato" w:hAnsi="Lato" w:cs="Arial"/>
          <w:sz w:val="18"/>
          <w:szCs w:val="18"/>
        </w:rPr>
        <w:t>/</w:t>
      </w:r>
      <w:r w:rsidR="00DE50B8" w:rsidRPr="00C5438B">
        <w:rPr>
          <w:rFonts w:ascii="Lato" w:hAnsi="Lato" w:cs="Arial"/>
          <w:sz w:val="18"/>
          <w:szCs w:val="18"/>
        </w:rPr>
        <w:t>or</w:t>
      </w:r>
      <w:r w:rsidR="00EB17F1" w:rsidRPr="00C5438B">
        <w:rPr>
          <w:rFonts w:ascii="Lato" w:hAnsi="Lato" w:cs="Arial"/>
          <w:sz w:val="18"/>
          <w:szCs w:val="18"/>
        </w:rPr>
        <w:t xml:space="preserve"> </w:t>
      </w:r>
      <w:r w:rsidR="00EB17F1" w:rsidRPr="00C5438B">
        <w:rPr>
          <w:rFonts w:ascii="Lato" w:hAnsi="Lato" w:cs="Arial"/>
          <w:b/>
          <w:sz w:val="18"/>
          <w:szCs w:val="18"/>
        </w:rPr>
        <w:t>AM</w:t>
      </w:r>
      <w:r w:rsidR="007707B2" w:rsidRPr="00C5438B">
        <w:rPr>
          <w:rFonts w:ascii="Lato" w:hAnsi="Lato" w:cs="Arial"/>
          <w:b/>
          <w:sz w:val="18"/>
          <w:szCs w:val="18"/>
        </w:rPr>
        <w:t xml:space="preserve">BANK </w:t>
      </w:r>
      <w:r w:rsidR="00EB17F1" w:rsidRPr="00C5438B">
        <w:rPr>
          <w:rFonts w:ascii="Lato" w:hAnsi="Lato" w:cs="Arial"/>
          <w:b/>
          <w:sz w:val="18"/>
          <w:szCs w:val="18"/>
        </w:rPr>
        <w:t>ISLAMIC BERHAD (Company No. 295576-U) (“Am</w:t>
      </w:r>
      <w:r w:rsidR="007707B2" w:rsidRPr="00C5438B">
        <w:rPr>
          <w:rFonts w:ascii="Lato" w:hAnsi="Lato" w:cs="Arial"/>
          <w:b/>
          <w:sz w:val="18"/>
          <w:szCs w:val="18"/>
        </w:rPr>
        <w:t xml:space="preserve">Bank </w:t>
      </w:r>
      <w:r w:rsidR="00EB17F1" w:rsidRPr="00C5438B">
        <w:rPr>
          <w:rFonts w:ascii="Lato" w:hAnsi="Lato" w:cs="Arial"/>
          <w:b/>
          <w:sz w:val="18"/>
          <w:szCs w:val="18"/>
        </w:rPr>
        <w:t>Islamic”)</w:t>
      </w:r>
      <w:r w:rsidR="002C30C9" w:rsidRPr="00C5438B">
        <w:rPr>
          <w:rFonts w:ascii="Lato" w:hAnsi="Lato" w:cs="Arial"/>
          <w:sz w:val="18"/>
          <w:szCs w:val="18"/>
        </w:rPr>
        <w:t>.</w:t>
      </w:r>
    </w:p>
    <w:p w14:paraId="25D8B2DD" w14:textId="77777777" w:rsidR="00035D7C" w:rsidRPr="00C5438B" w:rsidRDefault="00035D7C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p w14:paraId="05529757" w14:textId="77777777" w:rsidR="002C30C9" w:rsidRPr="00C5438B" w:rsidRDefault="002C30C9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 xml:space="preserve">A copy of the </w:t>
      </w:r>
      <w:r w:rsidR="008C5ECC" w:rsidRPr="00C5438B">
        <w:rPr>
          <w:rFonts w:ascii="Lato" w:hAnsi="Lato" w:cs="Arial"/>
          <w:sz w:val="18"/>
          <w:szCs w:val="18"/>
        </w:rPr>
        <w:t xml:space="preserve">Master Services </w:t>
      </w:r>
      <w:r w:rsidR="00033BDB" w:rsidRPr="00C5438B">
        <w:rPr>
          <w:rFonts w:ascii="Lato" w:hAnsi="Lato" w:cs="Arial"/>
          <w:sz w:val="18"/>
          <w:szCs w:val="18"/>
        </w:rPr>
        <w:t>Terms and Conditions</w:t>
      </w:r>
      <w:r w:rsidR="00B349A2" w:rsidRPr="00C5438B">
        <w:rPr>
          <w:rFonts w:ascii="Lato" w:hAnsi="Lato" w:cs="Arial"/>
          <w:sz w:val="18"/>
          <w:szCs w:val="18"/>
        </w:rPr>
        <w:t>, Service Schedule,</w:t>
      </w:r>
      <w:r w:rsidR="00D9159A" w:rsidRPr="00C5438B">
        <w:rPr>
          <w:rFonts w:ascii="Lato" w:hAnsi="Lato" w:cs="Arial"/>
          <w:sz w:val="18"/>
          <w:szCs w:val="18"/>
        </w:rPr>
        <w:t xml:space="preserve"> relevant Set-Up Form,</w:t>
      </w:r>
      <w:r w:rsidR="0039354B" w:rsidRPr="00C5438B">
        <w:rPr>
          <w:rFonts w:ascii="Lato" w:hAnsi="Lato" w:cs="Arial"/>
          <w:sz w:val="18"/>
          <w:szCs w:val="18"/>
        </w:rPr>
        <w:t xml:space="preserve"> </w:t>
      </w:r>
      <w:r w:rsidRPr="00C5438B">
        <w:rPr>
          <w:rFonts w:ascii="Lato" w:hAnsi="Lato" w:cs="Arial"/>
          <w:sz w:val="18"/>
          <w:szCs w:val="18"/>
        </w:rPr>
        <w:t xml:space="preserve">Relevant </w:t>
      </w:r>
      <w:proofErr w:type="gramStart"/>
      <w:r w:rsidRPr="00C5438B">
        <w:rPr>
          <w:rFonts w:ascii="Lato" w:hAnsi="Lato" w:cs="Arial"/>
          <w:sz w:val="18"/>
          <w:szCs w:val="18"/>
        </w:rPr>
        <w:t>Agreements</w:t>
      </w:r>
      <w:proofErr w:type="gramEnd"/>
      <w:r w:rsidR="00CF69D8" w:rsidRPr="00C5438B">
        <w:rPr>
          <w:rFonts w:ascii="Lato" w:hAnsi="Lato" w:cs="Arial"/>
          <w:sz w:val="18"/>
          <w:szCs w:val="18"/>
        </w:rPr>
        <w:t xml:space="preserve"> </w:t>
      </w:r>
      <w:r w:rsidRPr="00C5438B">
        <w:rPr>
          <w:rFonts w:ascii="Lato" w:hAnsi="Lato" w:cs="Arial"/>
          <w:sz w:val="18"/>
          <w:szCs w:val="18"/>
        </w:rPr>
        <w:t>and the supporting documentation</w:t>
      </w:r>
      <w:r w:rsidR="00CF69D8" w:rsidRPr="00C5438B">
        <w:rPr>
          <w:rFonts w:ascii="Lato" w:hAnsi="Lato" w:cs="Arial"/>
          <w:sz w:val="18"/>
          <w:szCs w:val="18"/>
        </w:rPr>
        <w:t xml:space="preserve"> </w:t>
      </w:r>
      <w:r w:rsidR="001F6C73" w:rsidRPr="00C5438B">
        <w:rPr>
          <w:rFonts w:ascii="Lato" w:hAnsi="Lato" w:cs="Arial"/>
          <w:sz w:val="18"/>
          <w:szCs w:val="18"/>
        </w:rPr>
        <w:t xml:space="preserve">relating to the Services </w:t>
      </w:r>
      <w:r w:rsidR="00CF69D8" w:rsidRPr="00C5438B">
        <w:rPr>
          <w:rFonts w:ascii="Lato" w:hAnsi="Lato" w:cs="Arial"/>
          <w:sz w:val="18"/>
          <w:szCs w:val="18"/>
        </w:rPr>
        <w:t>(hereinafter referred to as “The Agreements”)</w:t>
      </w:r>
      <w:r w:rsidRPr="00C5438B">
        <w:rPr>
          <w:rFonts w:ascii="Lato" w:hAnsi="Lato" w:cs="Arial"/>
          <w:sz w:val="18"/>
          <w:szCs w:val="18"/>
        </w:rPr>
        <w:t xml:space="preserve"> were obtained from </w:t>
      </w:r>
      <w:r w:rsidR="00204674" w:rsidRPr="00C5438B">
        <w:rPr>
          <w:rFonts w:ascii="Lato" w:hAnsi="Lato" w:cs="Arial"/>
          <w:sz w:val="18"/>
          <w:szCs w:val="18"/>
        </w:rPr>
        <w:t xml:space="preserve">AmBank </w:t>
      </w:r>
      <w:r w:rsidR="002241AB" w:rsidRPr="00C5438B">
        <w:rPr>
          <w:rFonts w:ascii="Lato" w:hAnsi="Lato" w:cs="Arial"/>
          <w:sz w:val="18"/>
          <w:szCs w:val="18"/>
        </w:rPr>
        <w:t>and</w:t>
      </w:r>
      <w:r w:rsidR="00204674" w:rsidRPr="00C5438B">
        <w:rPr>
          <w:rFonts w:ascii="Lato" w:hAnsi="Lato" w:cs="Arial"/>
          <w:sz w:val="18"/>
          <w:szCs w:val="18"/>
        </w:rPr>
        <w:t>/</w:t>
      </w:r>
      <w:r w:rsidR="002241AB" w:rsidRPr="00C5438B">
        <w:rPr>
          <w:rFonts w:ascii="Lato" w:hAnsi="Lato" w:cs="Arial"/>
          <w:sz w:val="18"/>
          <w:szCs w:val="18"/>
        </w:rPr>
        <w:t>or</w:t>
      </w:r>
      <w:r w:rsidR="00204674" w:rsidRPr="00C5438B">
        <w:rPr>
          <w:rFonts w:ascii="Lato" w:hAnsi="Lato" w:cs="Arial"/>
          <w:sz w:val="18"/>
          <w:szCs w:val="18"/>
        </w:rPr>
        <w:t xml:space="preserve"> Am</w:t>
      </w:r>
      <w:r w:rsidR="00FF65D9" w:rsidRPr="00C5438B">
        <w:rPr>
          <w:rFonts w:ascii="Lato" w:hAnsi="Lato" w:cs="Arial"/>
          <w:sz w:val="18"/>
          <w:szCs w:val="18"/>
        </w:rPr>
        <w:t xml:space="preserve">Bank </w:t>
      </w:r>
      <w:r w:rsidR="00204674" w:rsidRPr="00C5438B">
        <w:rPr>
          <w:rFonts w:ascii="Lato" w:hAnsi="Lato" w:cs="Arial"/>
          <w:sz w:val="18"/>
          <w:szCs w:val="18"/>
        </w:rPr>
        <w:t xml:space="preserve">Islamic </w:t>
      </w:r>
      <w:r w:rsidRPr="00C5438B">
        <w:rPr>
          <w:rFonts w:ascii="Lato" w:hAnsi="Lato" w:cs="Arial"/>
          <w:sz w:val="18"/>
          <w:szCs w:val="18"/>
        </w:rPr>
        <w:t>and circulated to each Director who confirm their receipt and knowledge of the content</w:t>
      </w:r>
      <w:r w:rsidR="00A40A19" w:rsidRPr="00C5438B">
        <w:rPr>
          <w:rFonts w:ascii="Lato" w:hAnsi="Lato" w:cs="Arial"/>
          <w:sz w:val="18"/>
          <w:szCs w:val="18"/>
        </w:rPr>
        <w:t>s</w:t>
      </w:r>
      <w:r w:rsidRPr="00C5438B">
        <w:rPr>
          <w:rFonts w:ascii="Lato" w:hAnsi="Lato" w:cs="Arial"/>
          <w:sz w:val="18"/>
          <w:szCs w:val="18"/>
        </w:rPr>
        <w:t xml:space="preserve"> of these documents.</w:t>
      </w:r>
    </w:p>
    <w:p w14:paraId="4C8489EB" w14:textId="77777777" w:rsidR="00801281" w:rsidRPr="00C5438B" w:rsidRDefault="00801281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p w14:paraId="13ABE7BF" w14:textId="77777777" w:rsidR="00801281" w:rsidRPr="00C5438B" w:rsidRDefault="00801281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 xml:space="preserve">Unless </w:t>
      </w:r>
      <w:r w:rsidR="00F5407A" w:rsidRPr="00C5438B">
        <w:rPr>
          <w:rFonts w:ascii="Lato" w:hAnsi="Lato" w:cs="Arial"/>
          <w:sz w:val="18"/>
          <w:szCs w:val="18"/>
        </w:rPr>
        <w:t xml:space="preserve">otherwise defined or </w:t>
      </w:r>
      <w:r w:rsidRPr="00C5438B">
        <w:rPr>
          <w:rFonts w:ascii="Lato" w:hAnsi="Lato" w:cs="Arial"/>
          <w:sz w:val="18"/>
          <w:szCs w:val="18"/>
        </w:rPr>
        <w:t xml:space="preserve">the context indicates otherwise, capitalised terms herein shall have the meanings assigned to those terms in the Master Services </w:t>
      </w:r>
      <w:r w:rsidR="00033BDB" w:rsidRPr="00C5438B">
        <w:rPr>
          <w:rFonts w:ascii="Lato" w:hAnsi="Lato" w:cs="Arial"/>
          <w:sz w:val="18"/>
          <w:szCs w:val="18"/>
        </w:rPr>
        <w:t>Terms and Conditions</w:t>
      </w:r>
      <w:r w:rsidR="00D9159A" w:rsidRPr="00C5438B">
        <w:rPr>
          <w:rFonts w:ascii="Lato" w:hAnsi="Lato" w:cs="Arial"/>
          <w:sz w:val="18"/>
          <w:szCs w:val="18"/>
        </w:rPr>
        <w:t>,</w:t>
      </w:r>
      <w:r w:rsidR="00B349A2" w:rsidRPr="00C5438B">
        <w:rPr>
          <w:rFonts w:ascii="Lato" w:hAnsi="Lato" w:cs="Arial"/>
          <w:sz w:val="18"/>
          <w:szCs w:val="18"/>
        </w:rPr>
        <w:t xml:space="preserve"> Service </w:t>
      </w:r>
      <w:proofErr w:type="gramStart"/>
      <w:r w:rsidR="00B349A2" w:rsidRPr="00C5438B">
        <w:rPr>
          <w:rFonts w:ascii="Lato" w:hAnsi="Lato" w:cs="Arial"/>
          <w:sz w:val="18"/>
          <w:szCs w:val="18"/>
        </w:rPr>
        <w:t>Schedule</w:t>
      </w:r>
      <w:proofErr w:type="gramEnd"/>
      <w:r w:rsidR="00D9159A" w:rsidRPr="00C5438B">
        <w:rPr>
          <w:rFonts w:ascii="Lato" w:hAnsi="Lato" w:cs="Arial"/>
          <w:sz w:val="18"/>
          <w:szCs w:val="18"/>
        </w:rPr>
        <w:t xml:space="preserve"> and relevant Set-Up Form</w:t>
      </w:r>
      <w:r w:rsidRPr="00C5438B">
        <w:rPr>
          <w:rFonts w:ascii="Lato" w:hAnsi="Lato" w:cs="Arial"/>
          <w:sz w:val="18"/>
          <w:szCs w:val="18"/>
        </w:rPr>
        <w:t>.</w:t>
      </w:r>
    </w:p>
    <w:p w14:paraId="44E64907" w14:textId="77777777" w:rsidR="00C301C0" w:rsidRPr="00C5438B" w:rsidRDefault="00C301C0" w:rsidP="00C301C0">
      <w:pPr>
        <w:pStyle w:val="NoSpacing"/>
        <w:jc w:val="both"/>
        <w:rPr>
          <w:rFonts w:ascii="Lato" w:hAnsi="Lato" w:cs="Arial"/>
        </w:rPr>
      </w:pPr>
    </w:p>
    <w:p w14:paraId="518C65B0" w14:textId="77777777" w:rsidR="00035D7C" w:rsidRPr="00C5438B" w:rsidRDefault="00035D7C" w:rsidP="00C301C0">
      <w:pPr>
        <w:pStyle w:val="NoSpacing"/>
        <w:jc w:val="both"/>
        <w:rPr>
          <w:rFonts w:ascii="Lato" w:hAnsi="Lato" w:cs="Arial"/>
        </w:rPr>
      </w:pPr>
    </w:p>
    <w:p w14:paraId="1225EA1B" w14:textId="77777777" w:rsidR="002C30C9" w:rsidRPr="00C5438B" w:rsidRDefault="00BA4863" w:rsidP="00C301C0">
      <w:pPr>
        <w:pStyle w:val="NoSpacing"/>
        <w:jc w:val="both"/>
        <w:rPr>
          <w:rFonts w:ascii="Lato" w:hAnsi="Lato" w:cs="Arial"/>
        </w:rPr>
      </w:pPr>
      <w:r w:rsidRPr="00C5438B">
        <w:rPr>
          <w:rFonts w:ascii="Lato" w:hAnsi="Lato" w:cs="Arial"/>
          <w:b/>
        </w:rPr>
        <w:t xml:space="preserve">IT </w:t>
      </w:r>
      <w:r w:rsidR="00801281" w:rsidRPr="00C5438B">
        <w:rPr>
          <w:rFonts w:ascii="Lato" w:hAnsi="Lato" w:cs="Arial"/>
          <w:b/>
        </w:rPr>
        <w:t>WA</w:t>
      </w:r>
      <w:r w:rsidRPr="00C5438B">
        <w:rPr>
          <w:rFonts w:ascii="Lato" w:hAnsi="Lato" w:cs="Arial"/>
          <w:b/>
        </w:rPr>
        <w:t>S</w:t>
      </w:r>
      <w:r w:rsidR="002C30C9" w:rsidRPr="00C5438B">
        <w:rPr>
          <w:rFonts w:ascii="Lato" w:hAnsi="Lato" w:cs="Arial"/>
          <w:b/>
        </w:rPr>
        <w:t xml:space="preserve"> RESOLVE</w:t>
      </w:r>
      <w:r w:rsidR="00A40A19" w:rsidRPr="00C5438B">
        <w:rPr>
          <w:rFonts w:ascii="Lato" w:hAnsi="Lato" w:cs="Arial"/>
          <w:b/>
        </w:rPr>
        <w:t>D</w:t>
      </w:r>
      <w:r w:rsidR="002C30C9" w:rsidRPr="00C5438B">
        <w:rPr>
          <w:rFonts w:ascii="Lato" w:hAnsi="Lato" w:cs="Arial"/>
          <w:b/>
        </w:rPr>
        <w:t xml:space="preserve"> THAT</w:t>
      </w:r>
      <w:r w:rsidR="002C30C9" w:rsidRPr="00C5438B">
        <w:rPr>
          <w:rFonts w:ascii="Lato" w:hAnsi="Lato" w:cs="Arial"/>
        </w:rPr>
        <w:t>:</w:t>
      </w:r>
      <w:r w:rsidR="00F91834" w:rsidRPr="00C5438B">
        <w:rPr>
          <w:rFonts w:ascii="Lato" w:hAnsi="Lato" w:cs="Arial"/>
        </w:rPr>
        <w:t xml:space="preserve"> </w:t>
      </w:r>
    </w:p>
    <w:p w14:paraId="5392C721" w14:textId="77777777" w:rsidR="00C301C0" w:rsidRPr="00C5438B" w:rsidRDefault="00C301C0" w:rsidP="00C301C0">
      <w:pPr>
        <w:pStyle w:val="NoSpacing"/>
        <w:jc w:val="both"/>
        <w:rPr>
          <w:rFonts w:ascii="Lato" w:hAnsi="Lato" w:cs="Arial"/>
        </w:rPr>
      </w:pPr>
    </w:p>
    <w:p w14:paraId="40EE151B" w14:textId="77777777" w:rsidR="00035D7C" w:rsidRPr="00C5438B" w:rsidRDefault="00035D7C" w:rsidP="00C301C0">
      <w:pPr>
        <w:pStyle w:val="NoSpacing"/>
        <w:jc w:val="both"/>
        <w:rPr>
          <w:rFonts w:ascii="Lato" w:hAnsi="Lato" w:cs="Arial"/>
        </w:rPr>
      </w:pPr>
    </w:p>
    <w:p w14:paraId="08AC77AA" w14:textId="77777777" w:rsidR="00590639" w:rsidRPr="00C5438B" w:rsidRDefault="00590639" w:rsidP="009817FB">
      <w:pPr>
        <w:pStyle w:val="NoSpacing"/>
        <w:tabs>
          <w:tab w:val="left" w:pos="450"/>
        </w:tabs>
        <w:jc w:val="both"/>
        <w:rPr>
          <w:rFonts w:ascii="Lato" w:hAnsi="Lato" w:cs="Arial"/>
          <w:b/>
        </w:rPr>
      </w:pPr>
      <w:r w:rsidRPr="00C5438B">
        <w:rPr>
          <w:rFonts w:ascii="Lato" w:hAnsi="Lato" w:cs="Arial"/>
          <w:b/>
        </w:rPr>
        <w:t>SERVICES</w:t>
      </w:r>
    </w:p>
    <w:p w14:paraId="5B7779D7" w14:textId="77777777" w:rsidR="009817FB" w:rsidRPr="00C5438B" w:rsidRDefault="009817FB" w:rsidP="009817FB">
      <w:pPr>
        <w:pStyle w:val="NoSpacing"/>
        <w:tabs>
          <w:tab w:val="left" w:pos="450"/>
        </w:tabs>
        <w:jc w:val="both"/>
        <w:rPr>
          <w:rFonts w:ascii="Lato" w:hAnsi="Lato" w:cs="Arial"/>
          <w:b/>
        </w:rPr>
      </w:pPr>
    </w:p>
    <w:p w14:paraId="118A1915" w14:textId="77777777" w:rsidR="002C30C9" w:rsidRPr="00C5438B" w:rsidRDefault="002C30C9" w:rsidP="00227DFE">
      <w:pPr>
        <w:pStyle w:val="NoSpacing"/>
        <w:numPr>
          <w:ilvl w:val="0"/>
          <w:numId w:val="17"/>
        </w:numPr>
        <w:tabs>
          <w:tab w:val="left" w:pos="450"/>
          <w:tab w:val="left" w:pos="1080"/>
        </w:tabs>
        <w:ind w:left="1080" w:hanging="630"/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>It is in the interest of the Company to apply for and use the Services and</w:t>
      </w:r>
      <w:r w:rsidR="00590639" w:rsidRPr="00C5438B">
        <w:rPr>
          <w:rFonts w:ascii="Lato" w:hAnsi="Lato" w:cs="Arial"/>
          <w:sz w:val="18"/>
          <w:szCs w:val="18"/>
        </w:rPr>
        <w:t>/or</w:t>
      </w:r>
      <w:r w:rsidR="00EB5ADE" w:rsidRPr="00C5438B">
        <w:rPr>
          <w:rFonts w:ascii="Lato" w:hAnsi="Lato" w:cs="Arial"/>
          <w:sz w:val="18"/>
          <w:szCs w:val="18"/>
        </w:rPr>
        <w:t xml:space="preserve"> </w:t>
      </w:r>
      <w:r w:rsidR="00590639" w:rsidRPr="00C5438B">
        <w:rPr>
          <w:rFonts w:ascii="Lato" w:hAnsi="Lato" w:cs="Arial"/>
          <w:sz w:val="18"/>
          <w:szCs w:val="18"/>
        </w:rPr>
        <w:t xml:space="preserve">other </w:t>
      </w:r>
      <w:r w:rsidRPr="00C5438B">
        <w:rPr>
          <w:rFonts w:ascii="Lato" w:hAnsi="Lato" w:cs="Arial"/>
          <w:sz w:val="18"/>
          <w:szCs w:val="18"/>
        </w:rPr>
        <w:t xml:space="preserve">product </w:t>
      </w:r>
      <w:r w:rsidR="00590639" w:rsidRPr="00C5438B">
        <w:rPr>
          <w:rFonts w:ascii="Lato" w:hAnsi="Lato" w:cs="Arial"/>
          <w:sz w:val="18"/>
          <w:szCs w:val="18"/>
        </w:rPr>
        <w:t>and</w:t>
      </w:r>
      <w:r w:rsidRPr="00C5438B">
        <w:rPr>
          <w:rFonts w:ascii="Lato" w:hAnsi="Lato" w:cs="Arial"/>
          <w:sz w:val="18"/>
          <w:szCs w:val="18"/>
        </w:rPr>
        <w:t xml:space="preserve"> services offered by the </w:t>
      </w:r>
      <w:r w:rsidR="00204674" w:rsidRPr="00C5438B">
        <w:rPr>
          <w:rFonts w:ascii="Lato" w:hAnsi="Lato" w:cs="Arial"/>
          <w:sz w:val="18"/>
          <w:szCs w:val="18"/>
        </w:rPr>
        <w:t xml:space="preserve">AmBank </w:t>
      </w:r>
      <w:r w:rsidR="00222983" w:rsidRPr="00C5438B">
        <w:rPr>
          <w:rFonts w:ascii="Lato" w:hAnsi="Lato" w:cs="Arial"/>
          <w:sz w:val="18"/>
          <w:szCs w:val="18"/>
        </w:rPr>
        <w:t>and</w:t>
      </w:r>
      <w:r w:rsidR="00204674" w:rsidRPr="00C5438B">
        <w:rPr>
          <w:rFonts w:ascii="Lato" w:hAnsi="Lato" w:cs="Arial"/>
          <w:sz w:val="18"/>
          <w:szCs w:val="18"/>
        </w:rPr>
        <w:t>/</w:t>
      </w:r>
      <w:r w:rsidR="00222983" w:rsidRPr="00C5438B">
        <w:rPr>
          <w:rFonts w:ascii="Lato" w:hAnsi="Lato" w:cs="Arial"/>
          <w:sz w:val="18"/>
          <w:szCs w:val="18"/>
        </w:rPr>
        <w:t>or</w:t>
      </w:r>
      <w:r w:rsidR="00204674" w:rsidRPr="00C5438B">
        <w:rPr>
          <w:rFonts w:ascii="Lato" w:hAnsi="Lato" w:cs="Arial"/>
          <w:sz w:val="18"/>
          <w:szCs w:val="18"/>
        </w:rPr>
        <w:t xml:space="preserve"> Am</w:t>
      </w:r>
      <w:r w:rsidR="005148F2" w:rsidRPr="00C5438B">
        <w:rPr>
          <w:rFonts w:ascii="Lato" w:hAnsi="Lato" w:cs="Arial"/>
          <w:sz w:val="18"/>
          <w:szCs w:val="18"/>
        </w:rPr>
        <w:t xml:space="preserve">Bank </w:t>
      </w:r>
      <w:r w:rsidR="00204674" w:rsidRPr="00C5438B">
        <w:rPr>
          <w:rFonts w:ascii="Lato" w:hAnsi="Lato" w:cs="Arial"/>
          <w:sz w:val="18"/>
          <w:szCs w:val="18"/>
        </w:rPr>
        <w:t xml:space="preserve">Islamic </w:t>
      </w:r>
      <w:r w:rsidRPr="00C5438B">
        <w:rPr>
          <w:rFonts w:ascii="Lato" w:hAnsi="Lato" w:cs="Arial"/>
          <w:sz w:val="18"/>
          <w:szCs w:val="18"/>
        </w:rPr>
        <w:t>in relation to it.</w:t>
      </w:r>
    </w:p>
    <w:p w14:paraId="79F0E449" w14:textId="77777777" w:rsidR="009817FB" w:rsidRPr="00C5438B" w:rsidRDefault="009817FB" w:rsidP="00EB5ADE">
      <w:pPr>
        <w:pStyle w:val="NoSpacing"/>
        <w:tabs>
          <w:tab w:val="left" w:pos="450"/>
          <w:tab w:val="left" w:pos="1080"/>
        </w:tabs>
        <w:jc w:val="both"/>
        <w:rPr>
          <w:rFonts w:ascii="Lato" w:hAnsi="Lato" w:cs="Arial"/>
          <w:sz w:val="18"/>
          <w:szCs w:val="18"/>
        </w:rPr>
      </w:pPr>
    </w:p>
    <w:p w14:paraId="2972C46D" w14:textId="77777777" w:rsidR="002C30C9" w:rsidRPr="00C5438B" w:rsidRDefault="009817FB" w:rsidP="00EB5ADE">
      <w:pPr>
        <w:pStyle w:val="NoSpacing"/>
        <w:tabs>
          <w:tab w:val="left" w:pos="450"/>
          <w:tab w:val="left" w:pos="108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ab/>
        <w:t>2.</w:t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 xml:space="preserve">The Company </w:t>
      </w:r>
      <w:r w:rsidR="00590639" w:rsidRPr="00C5438B">
        <w:rPr>
          <w:rFonts w:ascii="Lato" w:hAnsi="Lato" w:cs="Arial"/>
          <w:sz w:val="18"/>
          <w:szCs w:val="18"/>
        </w:rPr>
        <w:t xml:space="preserve">be and is hereby </w:t>
      </w:r>
      <w:proofErr w:type="spellStart"/>
      <w:r w:rsidR="00590639" w:rsidRPr="00C5438B">
        <w:rPr>
          <w:rFonts w:ascii="Lato" w:hAnsi="Lato" w:cs="Arial"/>
          <w:sz w:val="18"/>
          <w:szCs w:val="18"/>
        </w:rPr>
        <w:t>authorised</w:t>
      </w:r>
      <w:proofErr w:type="spellEnd"/>
      <w:r w:rsidR="00590639" w:rsidRPr="00C5438B">
        <w:rPr>
          <w:rFonts w:ascii="Lato" w:hAnsi="Lato" w:cs="Arial"/>
          <w:sz w:val="18"/>
          <w:szCs w:val="18"/>
        </w:rPr>
        <w:t xml:space="preserve"> to accept and use the Services and </w:t>
      </w:r>
      <w:r w:rsidR="002C30C9" w:rsidRPr="00C5438B">
        <w:rPr>
          <w:rFonts w:ascii="Lato" w:hAnsi="Lato" w:cs="Arial"/>
          <w:sz w:val="18"/>
          <w:szCs w:val="18"/>
        </w:rPr>
        <w:t xml:space="preserve">accepts the terms of </w:t>
      </w:r>
      <w:r w:rsidR="002B7DD6" w:rsidRPr="00C5438B">
        <w:rPr>
          <w:rFonts w:ascii="Lato" w:hAnsi="Lato" w:cs="Arial"/>
          <w:sz w:val="18"/>
          <w:szCs w:val="18"/>
        </w:rPr>
        <w:t xml:space="preserve">The </w:t>
      </w:r>
      <w:r w:rsidRPr="00C5438B">
        <w:rPr>
          <w:rFonts w:ascii="Lato" w:hAnsi="Lato" w:cs="Arial"/>
          <w:sz w:val="18"/>
          <w:szCs w:val="18"/>
        </w:rPr>
        <w:tab/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>Agreements.</w:t>
      </w:r>
    </w:p>
    <w:p w14:paraId="32E63F79" w14:textId="77777777" w:rsidR="009817FB" w:rsidRPr="00C5438B" w:rsidRDefault="009817FB" w:rsidP="00EB5ADE">
      <w:pPr>
        <w:pStyle w:val="NoSpacing"/>
        <w:tabs>
          <w:tab w:val="left" w:pos="450"/>
          <w:tab w:val="left" w:pos="1080"/>
        </w:tabs>
        <w:jc w:val="both"/>
        <w:rPr>
          <w:rFonts w:ascii="Lato" w:hAnsi="Lato" w:cs="Arial"/>
          <w:sz w:val="18"/>
          <w:szCs w:val="18"/>
        </w:rPr>
      </w:pPr>
    </w:p>
    <w:p w14:paraId="461DCF70" w14:textId="77777777" w:rsidR="002C30C9" w:rsidRPr="00C5438B" w:rsidRDefault="009817FB" w:rsidP="00792726">
      <w:pPr>
        <w:pStyle w:val="NoSpacing"/>
        <w:tabs>
          <w:tab w:val="left" w:pos="450"/>
          <w:tab w:val="left" w:pos="1080"/>
        </w:tabs>
        <w:ind w:left="1080" w:hanging="1080"/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ab/>
        <w:t>3.</w:t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>The Company endorses the legal documentation structure governing the Services and agree</w:t>
      </w:r>
      <w:r w:rsidR="00A40A19" w:rsidRPr="00C5438B">
        <w:rPr>
          <w:rFonts w:ascii="Lato" w:hAnsi="Lato" w:cs="Arial"/>
          <w:sz w:val="18"/>
          <w:szCs w:val="18"/>
        </w:rPr>
        <w:t>s</w:t>
      </w:r>
      <w:r w:rsidR="002C30C9" w:rsidRPr="00C5438B">
        <w:rPr>
          <w:rFonts w:ascii="Lato" w:hAnsi="Lato" w:cs="Arial"/>
          <w:sz w:val="18"/>
          <w:szCs w:val="18"/>
        </w:rPr>
        <w:t xml:space="preserve"> to be bound by </w:t>
      </w:r>
      <w:r w:rsidR="002B7DD6" w:rsidRPr="00C5438B">
        <w:rPr>
          <w:rFonts w:ascii="Lato" w:hAnsi="Lato" w:cs="Arial"/>
          <w:sz w:val="18"/>
          <w:szCs w:val="18"/>
        </w:rPr>
        <w:t xml:space="preserve">The Agreements </w:t>
      </w:r>
      <w:r w:rsidR="002C30C9" w:rsidRPr="00C5438B">
        <w:rPr>
          <w:rFonts w:ascii="Lato" w:hAnsi="Lato" w:cs="Arial"/>
          <w:sz w:val="18"/>
          <w:szCs w:val="18"/>
        </w:rPr>
        <w:t xml:space="preserve">as the same may be varied, amended and/or supplemented (including by the addition of new clauses or </w:t>
      </w:r>
      <w:r w:rsidR="002241AB" w:rsidRPr="00C5438B">
        <w:rPr>
          <w:rFonts w:ascii="Lato" w:hAnsi="Lato" w:cs="Arial"/>
          <w:sz w:val="18"/>
          <w:szCs w:val="18"/>
        </w:rPr>
        <w:t>s</w:t>
      </w:r>
      <w:r w:rsidR="002C30C9" w:rsidRPr="00C5438B">
        <w:rPr>
          <w:rFonts w:ascii="Lato" w:hAnsi="Lato" w:cs="Arial"/>
          <w:sz w:val="18"/>
          <w:szCs w:val="18"/>
        </w:rPr>
        <w:t xml:space="preserve">upplements) from time to time by </w:t>
      </w:r>
      <w:r w:rsidR="00204674" w:rsidRPr="00C5438B">
        <w:rPr>
          <w:rFonts w:ascii="Lato" w:hAnsi="Lato" w:cs="Arial"/>
          <w:sz w:val="18"/>
          <w:szCs w:val="18"/>
        </w:rPr>
        <w:t xml:space="preserve">AmBank </w:t>
      </w:r>
      <w:r w:rsidR="00792726" w:rsidRPr="00C5438B">
        <w:rPr>
          <w:rFonts w:ascii="Lato" w:hAnsi="Lato" w:cs="Arial"/>
          <w:sz w:val="18"/>
          <w:szCs w:val="18"/>
        </w:rPr>
        <w:t>and</w:t>
      </w:r>
      <w:r w:rsidR="00204674" w:rsidRPr="00C5438B">
        <w:rPr>
          <w:rFonts w:ascii="Lato" w:hAnsi="Lato" w:cs="Arial"/>
          <w:sz w:val="18"/>
          <w:szCs w:val="18"/>
        </w:rPr>
        <w:t>/</w:t>
      </w:r>
      <w:r w:rsidR="00792726" w:rsidRPr="00C5438B">
        <w:rPr>
          <w:rFonts w:ascii="Lato" w:hAnsi="Lato" w:cs="Arial"/>
          <w:sz w:val="18"/>
          <w:szCs w:val="18"/>
        </w:rPr>
        <w:t>or</w:t>
      </w:r>
      <w:r w:rsidR="00204674" w:rsidRPr="00C5438B">
        <w:rPr>
          <w:rFonts w:ascii="Lato" w:hAnsi="Lato" w:cs="Arial"/>
          <w:sz w:val="18"/>
          <w:szCs w:val="18"/>
        </w:rPr>
        <w:t xml:space="preserve"> Am</w:t>
      </w:r>
      <w:r w:rsidR="005148F2" w:rsidRPr="00C5438B">
        <w:rPr>
          <w:rFonts w:ascii="Lato" w:hAnsi="Lato" w:cs="Arial"/>
          <w:sz w:val="18"/>
          <w:szCs w:val="18"/>
        </w:rPr>
        <w:t xml:space="preserve">Bank </w:t>
      </w:r>
      <w:r w:rsidR="00FF0501" w:rsidRPr="00C5438B">
        <w:rPr>
          <w:rFonts w:ascii="Lato" w:hAnsi="Lato" w:cs="Arial"/>
          <w:sz w:val="18"/>
          <w:szCs w:val="18"/>
        </w:rPr>
        <w:t>Islamic for</w:t>
      </w:r>
      <w:r w:rsidR="00BD105E" w:rsidRPr="00C5438B">
        <w:rPr>
          <w:rFonts w:ascii="Lato" w:hAnsi="Lato" w:cs="Arial"/>
          <w:sz w:val="18"/>
          <w:szCs w:val="18"/>
        </w:rPr>
        <w:t xml:space="preserve"> </w:t>
      </w:r>
      <w:r w:rsidR="002C30C9" w:rsidRPr="00C5438B">
        <w:rPr>
          <w:rFonts w:ascii="Lato" w:hAnsi="Lato" w:cs="Arial"/>
          <w:sz w:val="18"/>
          <w:szCs w:val="18"/>
        </w:rPr>
        <w:t>additional Services or other options</w:t>
      </w:r>
      <w:r w:rsidR="00A573B3" w:rsidRPr="00C5438B">
        <w:rPr>
          <w:rFonts w:ascii="Lato" w:hAnsi="Lato" w:cs="Arial"/>
          <w:sz w:val="18"/>
          <w:szCs w:val="18"/>
        </w:rPr>
        <w:t>.</w:t>
      </w:r>
    </w:p>
    <w:p w14:paraId="00ABC44C" w14:textId="77777777" w:rsidR="009817FB" w:rsidRPr="00C5438B" w:rsidRDefault="009817FB" w:rsidP="00EB5ADE">
      <w:pPr>
        <w:pStyle w:val="NoSpacing"/>
        <w:tabs>
          <w:tab w:val="left" w:pos="450"/>
          <w:tab w:val="left" w:pos="1080"/>
        </w:tabs>
        <w:jc w:val="both"/>
        <w:rPr>
          <w:rFonts w:ascii="Lato" w:hAnsi="Lato" w:cs="Arial"/>
          <w:sz w:val="18"/>
          <w:szCs w:val="18"/>
        </w:rPr>
      </w:pPr>
    </w:p>
    <w:p w14:paraId="58964B75" w14:textId="77777777" w:rsidR="00462E53" w:rsidRPr="00C5438B" w:rsidRDefault="009817FB" w:rsidP="002241AB">
      <w:pPr>
        <w:pStyle w:val="NoSpacing"/>
        <w:tabs>
          <w:tab w:val="left" w:pos="1080"/>
        </w:tabs>
        <w:ind w:firstLine="450"/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>4.</w:t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 xml:space="preserve">For the purposes of obtaining </w:t>
      </w:r>
      <w:r w:rsidR="00590639" w:rsidRPr="00C5438B">
        <w:rPr>
          <w:rFonts w:ascii="Lato" w:hAnsi="Lato" w:cs="Arial"/>
          <w:sz w:val="18"/>
          <w:szCs w:val="18"/>
        </w:rPr>
        <w:t xml:space="preserve">and utilising </w:t>
      </w:r>
      <w:r w:rsidR="002C30C9" w:rsidRPr="00C5438B">
        <w:rPr>
          <w:rFonts w:ascii="Lato" w:hAnsi="Lato" w:cs="Arial"/>
          <w:sz w:val="18"/>
          <w:szCs w:val="18"/>
        </w:rPr>
        <w:t>the Services,</w:t>
      </w:r>
      <w:r w:rsidR="00590639" w:rsidRPr="00C5438B">
        <w:rPr>
          <w:rFonts w:ascii="Lato" w:hAnsi="Lato" w:cs="Arial"/>
          <w:sz w:val="18"/>
          <w:szCs w:val="18"/>
        </w:rPr>
        <w:t xml:space="preserve"> the persons listed </w:t>
      </w:r>
      <w:r w:rsidR="00F5407A" w:rsidRPr="00C5438B">
        <w:rPr>
          <w:rFonts w:ascii="Lato" w:hAnsi="Lato" w:cs="Arial"/>
          <w:sz w:val="18"/>
          <w:szCs w:val="18"/>
        </w:rPr>
        <w:t>below (“</w:t>
      </w:r>
      <w:r w:rsidR="00F5407A" w:rsidRPr="00C5438B">
        <w:rPr>
          <w:rFonts w:ascii="Lato" w:hAnsi="Lato" w:cs="Arial"/>
          <w:b/>
          <w:sz w:val="18"/>
          <w:szCs w:val="18"/>
        </w:rPr>
        <w:t xml:space="preserve">Services Authorised </w:t>
      </w:r>
      <w:r w:rsidR="00EB5ADE" w:rsidRPr="00C5438B">
        <w:rPr>
          <w:rFonts w:ascii="Lato" w:hAnsi="Lato" w:cs="Arial"/>
          <w:b/>
          <w:sz w:val="18"/>
          <w:szCs w:val="18"/>
        </w:rPr>
        <w:tab/>
      </w:r>
      <w:r w:rsidR="00F5407A" w:rsidRPr="00C5438B">
        <w:rPr>
          <w:rFonts w:ascii="Lato" w:hAnsi="Lato" w:cs="Arial"/>
          <w:b/>
          <w:sz w:val="18"/>
          <w:szCs w:val="18"/>
        </w:rPr>
        <w:t>Representatives</w:t>
      </w:r>
      <w:r w:rsidR="00F5407A" w:rsidRPr="00C5438B">
        <w:rPr>
          <w:rFonts w:ascii="Lato" w:hAnsi="Lato" w:cs="Arial"/>
          <w:sz w:val="18"/>
          <w:szCs w:val="18"/>
        </w:rPr>
        <w:t xml:space="preserve">”) </w:t>
      </w:r>
      <w:r w:rsidR="00035D7C" w:rsidRPr="00C5438B">
        <w:rPr>
          <w:rFonts w:ascii="Lato" w:hAnsi="Lato" w:cs="Arial"/>
          <w:sz w:val="18"/>
          <w:szCs w:val="18"/>
        </w:rPr>
        <w:t>[</w:t>
      </w:r>
      <w:r w:rsidR="004722FF" w:rsidRPr="00C5438B">
        <w:rPr>
          <w:rFonts w:ascii="Lato" w:hAnsi="Lato" w:cs="Arial"/>
          <w:sz w:val="18"/>
          <w:szCs w:val="18"/>
        </w:rPr>
        <w:t>whether singly</w:t>
      </w:r>
      <w:r w:rsidR="00590639" w:rsidRPr="00C5438B">
        <w:rPr>
          <w:rFonts w:ascii="Lato" w:hAnsi="Lato" w:cs="Arial"/>
          <w:sz w:val="18"/>
          <w:szCs w:val="18"/>
        </w:rPr>
        <w:t xml:space="preserve"> or jointly with one or more of them</w:t>
      </w:r>
      <w:r w:rsidR="00035D7C" w:rsidRPr="00C5438B">
        <w:rPr>
          <w:rFonts w:ascii="Lato" w:hAnsi="Lato" w:cs="Arial"/>
          <w:sz w:val="18"/>
          <w:szCs w:val="18"/>
        </w:rPr>
        <w:t>]</w:t>
      </w:r>
      <w:r w:rsidR="00590639" w:rsidRPr="00C5438B">
        <w:rPr>
          <w:rFonts w:ascii="Lato" w:hAnsi="Lato" w:cs="Arial"/>
          <w:sz w:val="18"/>
          <w:szCs w:val="18"/>
        </w:rPr>
        <w:t xml:space="preserve"> be hereby </w:t>
      </w:r>
      <w:r w:rsidR="002C30C9" w:rsidRPr="00C5438B">
        <w:rPr>
          <w:rFonts w:ascii="Lato" w:hAnsi="Lato" w:cs="Arial"/>
          <w:sz w:val="18"/>
          <w:szCs w:val="18"/>
        </w:rPr>
        <w:t xml:space="preserve">authorised in </w:t>
      </w:r>
      <w:r w:rsidR="00590639" w:rsidRPr="00C5438B">
        <w:rPr>
          <w:rFonts w:ascii="Lato" w:hAnsi="Lato" w:cs="Arial"/>
          <w:sz w:val="18"/>
          <w:szCs w:val="18"/>
        </w:rPr>
        <w:t xml:space="preserve">their </w:t>
      </w:r>
      <w:r w:rsidR="002C30C9" w:rsidRPr="00C5438B">
        <w:rPr>
          <w:rFonts w:ascii="Lato" w:hAnsi="Lato" w:cs="Arial"/>
          <w:sz w:val="18"/>
          <w:szCs w:val="18"/>
        </w:rPr>
        <w:t xml:space="preserve">absolute </w:t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>discretion to:</w:t>
      </w:r>
    </w:p>
    <w:p w14:paraId="18D9BC05" w14:textId="77777777" w:rsidR="002241AB" w:rsidRPr="00C5438B" w:rsidRDefault="002241AB" w:rsidP="002241AB">
      <w:pPr>
        <w:pStyle w:val="NoSpacing"/>
        <w:tabs>
          <w:tab w:val="left" w:pos="1080"/>
        </w:tabs>
        <w:ind w:firstLine="450"/>
        <w:jc w:val="both"/>
        <w:rPr>
          <w:rFonts w:ascii="Lato" w:hAnsi="Lato" w:cs="Arial"/>
          <w:sz w:val="18"/>
          <w:szCs w:val="18"/>
        </w:rPr>
      </w:pPr>
    </w:p>
    <w:p w14:paraId="740EDC10" w14:textId="77777777" w:rsidR="002C30C9" w:rsidRPr="00C5438B" w:rsidRDefault="00B607CD" w:rsidP="00B607CD">
      <w:pPr>
        <w:pStyle w:val="NoSpacing"/>
        <w:tabs>
          <w:tab w:val="left" w:pos="1080"/>
          <w:tab w:val="left" w:pos="171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ab/>
      </w:r>
      <w:r w:rsidR="009817FB" w:rsidRPr="00C5438B">
        <w:rPr>
          <w:rFonts w:ascii="Lato" w:hAnsi="Lato" w:cs="Arial"/>
          <w:sz w:val="18"/>
          <w:szCs w:val="18"/>
        </w:rPr>
        <w:t>(a)</w:t>
      </w:r>
      <w:r w:rsidR="009817FB"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>agree to the terms set out in, and sign on behalf of the Company:</w:t>
      </w:r>
    </w:p>
    <w:p w14:paraId="791D4041" w14:textId="77777777" w:rsidR="009817FB" w:rsidRPr="00C5438B" w:rsidRDefault="009817FB" w:rsidP="009817FB">
      <w:pPr>
        <w:pStyle w:val="NoSpacing"/>
        <w:tabs>
          <w:tab w:val="left" w:pos="1080"/>
          <w:tab w:val="left" w:pos="171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ab/>
      </w:r>
    </w:p>
    <w:p w14:paraId="7236F3EC" w14:textId="77777777" w:rsidR="002C30C9" w:rsidRPr="00C5438B" w:rsidRDefault="009817FB" w:rsidP="009817FB">
      <w:pPr>
        <w:pStyle w:val="NoSpacing"/>
        <w:tabs>
          <w:tab w:val="left" w:pos="1710"/>
          <w:tab w:val="left" w:pos="243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ab/>
        <w:t xml:space="preserve">(i) </w:t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 xml:space="preserve">any application forms, </w:t>
      </w:r>
      <w:r w:rsidR="002B7DD6" w:rsidRPr="00C5438B">
        <w:rPr>
          <w:rFonts w:ascii="Lato" w:hAnsi="Lato" w:cs="Arial"/>
          <w:sz w:val="18"/>
          <w:szCs w:val="18"/>
        </w:rPr>
        <w:t xml:space="preserve">The Agreements </w:t>
      </w:r>
      <w:r w:rsidR="002C30C9" w:rsidRPr="00C5438B">
        <w:rPr>
          <w:rFonts w:ascii="Lato" w:hAnsi="Lato" w:cs="Arial"/>
          <w:sz w:val="18"/>
          <w:szCs w:val="18"/>
        </w:rPr>
        <w:t xml:space="preserve">and all other forms (including any Set-Up Forms), </w:t>
      </w:r>
      <w:r w:rsidRPr="00C5438B">
        <w:rPr>
          <w:rFonts w:ascii="Lato" w:hAnsi="Lato" w:cs="Arial"/>
          <w:sz w:val="18"/>
          <w:szCs w:val="18"/>
        </w:rPr>
        <w:tab/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>indemnities, undertakings or other documents and agreements</w:t>
      </w:r>
      <w:r w:rsidR="00590639" w:rsidRPr="00C5438B">
        <w:rPr>
          <w:rFonts w:ascii="Lato" w:hAnsi="Lato" w:cs="Arial"/>
          <w:sz w:val="18"/>
          <w:szCs w:val="18"/>
        </w:rPr>
        <w:t xml:space="preserve"> of whatsoever nature in </w:t>
      </w:r>
      <w:r w:rsidRPr="00C5438B">
        <w:rPr>
          <w:rFonts w:ascii="Lato" w:hAnsi="Lato" w:cs="Arial"/>
          <w:sz w:val="18"/>
          <w:szCs w:val="18"/>
        </w:rPr>
        <w:tab/>
      </w:r>
      <w:r w:rsidRPr="00C5438B">
        <w:rPr>
          <w:rFonts w:ascii="Lato" w:hAnsi="Lato" w:cs="Arial"/>
          <w:sz w:val="18"/>
          <w:szCs w:val="18"/>
        </w:rPr>
        <w:tab/>
      </w:r>
      <w:r w:rsidR="00590639" w:rsidRPr="00C5438B">
        <w:rPr>
          <w:rFonts w:ascii="Lato" w:hAnsi="Lato" w:cs="Arial"/>
          <w:sz w:val="18"/>
          <w:szCs w:val="18"/>
        </w:rPr>
        <w:t xml:space="preserve">connection with or pursuant to the </w:t>
      </w:r>
      <w:proofErr w:type="gramStart"/>
      <w:r w:rsidR="00590639" w:rsidRPr="00C5438B">
        <w:rPr>
          <w:rFonts w:ascii="Lato" w:hAnsi="Lato" w:cs="Arial"/>
          <w:sz w:val="18"/>
          <w:szCs w:val="18"/>
        </w:rPr>
        <w:t>Services</w:t>
      </w:r>
      <w:r w:rsidR="002C30C9" w:rsidRPr="00C5438B">
        <w:rPr>
          <w:rFonts w:ascii="Lato" w:hAnsi="Lato" w:cs="Arial"/>
          <w:sz w:val="18"/>
          <w:szCs w:val="18"/>
        </w:rPr>
        <w:t>;</w:t>
      </w:r>
      <w:proofErr w:type="gramEnd"/>
    </w:p>
    <w:p w14:paraId="41389DBE" w14:textId="77777777" w:rsidR="009817FB" w:rsidRPr="00C5438B" w:rsidRDefault="009817FB" w:rsidP="009817FB">
      <w:pPr>
        <w:pStyle w:val="NoSpacing"/>
        <w:tabs>
          <w:tab w:val="left" w:pos="1710"/>
          <w:tab w:val="left" w:pos="2430"/>
        </w:tabs>
        <w:jc w:val="both"/>
        <w:rPr>
          <w:rFonts w:ascii="Lato" w:hAnsi="Lato" w:cs="Arial"/>
          <w:sz w:val="18"/>
          <w:szCs w:val="18"/>
        </w:rPr>
      </w:pPr>
    </w:p>
    <w:p w14:paraId="3408695A" w14:textId="77777777" w:rsidR="002C30C9" w:rsidRPr="00C5438B" w:rsidRDefault="009817FB" w:rsidP="009817FB">
      <w:pPr>
        <w:pStyle w:val="NoSpacing"/>
        <w:tabs>
          <w:tab w:val="left" w:pos="1710"/>
          <w:tab w:val="left" w:pos="243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ab/>
        <w:t>(ii)</w:t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 xml:space="preserve">any amendment, </w:t>
      </w:r>
      <w:proofErr w:type="gramStart"/>
      <w:r w:rsidR="002C30C9" w:rsidRPr="00C5438B">
        <w:rPr>
          <w:rFonts w:ascii="Lato" w:hAnsi="Lato" w:cs="Arial"/>
          <w:sz w:val="18"/>
          <w:szCs w:val="18"/>
        </w:rPr>
        <w:t>alteration</w:t>
      </w:r>
      <w:proofErr w:type="gramEnd"/>
      <w:r w:rsidR="002C30C9" w:rsidRPr="00C5438B">
        <w:rPr>
          <w:rFonts w:ascii="Lato" w:hAnsi="Lato" w:cs="Arial"/>
          <w:sz w:val="18"/>
          <w:szCs w:val="18"/>
        </w:rPr>
        <w:t xml:space="preserve"> or modification to any or all of the Relevant Agreements where </w:t>
      </w:r>
      <w:r w:rsidRPr="00C5438B">
        <w:rPr>
          <w:rFonts w:ascii="Lato" w:hAnsi="Lato" w:cs="Arial"/>
          <w:sz w:val="18"/>
          <w:szCs w:val="18"/>
        </w:rPr>
        <w:tab/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 xml:space="preserve">the Company’s consent is required, whether prior or subsequent to the execution of </w:t>
      </w:r>
      <w:r w:rsidR="002B7DD6" w:rsidRPr="00C5438B">
        <w:rPr>
          <w:rFonts w:ascii="Lato" w:hAnsi="Lato" w:cs="Arial"/>
          <w:sz w:val="18"/>
          <w:szCs w:val="18"/>
        </w:rPr>
        <w:t xml:space="preserve">The </w:t>
      </w:r>
      <w:r w:rsidRPr="00C5438B">
        <w:rPr>
          <w:rFonts w:ascii="Lato" w:hAnsi="Lato" w:cs="Arial"/>
          <w:sz w:val="18"/>
          <w:szCs w:val="18"/>
        </w:rPr>
        <w:tab/>
      </w:r>
      <w:r w:rsidRPr="00C5438B">
        <w:rPr>
          <w:rFonts w:ascii="Lato" w:hAnsi="Lato" w:cs="Arial"/>
          <w:sz w:val="18"/>
          <w:szCs w:val="18"/>
        </w:rPr>
        <w:tab/>
      </w:r>
      <w:r w:rsidR="002B7DD6" w:rsidRPr="00C5438B">
        <w:rPr>
          <w:rFonts w:ascii="Lato" w:hAnsi="Lato" w:cs="Arial"/>
          <w:sz w:val="18"/>
          <w:szCs w:val="18"/>
        </w:rPr>
        <w:t>Agreements.</w:t>
      </w:r>
    </w:p>
    <w:p w14:paraId="41BE67AE" w14:textId="77777777" w:rsidR="009817FB" w:rsidRPr="00C5438B" w:rsidRDefault="009817FB" w:rsidP="009817FB">
      <w:pPr>
        <w:pStyle w:val="NoSpacing"/>
        <w:tabs>
          <w:tab w:val="left" w:pos="1710"/>
          <w:tab w:val="left" w:pos="2430"/>
        </w:tabs>
        <w:jc w:val="both"/>
        <w:rPr>
          <w:rFonts w:ascii="Lato" w:hAnsi="Lato" w:cs="Arial"/>
          <w:sz w:val="18"/>
          <w:szCs w:val="18"/>
        </w:rPr>
      </w:pPr>
    </w:p>
    <w:p w14:paraId="409C4AB7" w14:textId="77777777" w:rsidR="002C30C9" w:rsidRPr="00C5438B" w:rsidRDefault="009817FB" w:rsidP="009817FB">
      <w:pPr>
        <w:pStyle w:val="NoSpacing"/>
        <w:tabs>
          <w:tab w:val="left" w:pos="1080"/>
          <w:tab w:val="left" w:pos="171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ab/>
        <w:t>(b)</w:t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 xml:space="preserve">give such instructions from time to time which are necessary and incidental to the operation of the </w:t>
      </w:r>
      <w:r w:rsidRPr="00C5438B">
        <w:rPr>
          <w:rFonts w:ascii="Lato" w:hAnsi="Lato" w:cs="Arial"/>
          <w:sz w:val="18"/>
          <w:szCs w:val="18"/>
        </w:rPr>
        <w:tab/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 xml:space="preserve">Services applied for, including in respect of terminating or suspending any Services, or options within </w:t>
      </w:r>
      <w:r w:rsidRPr="00C5438B">
        <w:rPr>
          <w:rFonts w:ascii="Lato" w:hAnsi="Lato" w:cs="Arial"/>
          <w:sz w:val="18"/>
          <w:szCs w:val="18"/>
        </w:rPr>
        <w:tab/>
      </w:r>
      <w:r w:rsidRPr="00C5438B">
        <w:rPr>
          <w:rFonts w:ascii="Lato" w:hAnsi="Lato" w:cs="Arial"/>
          <w:sz w:val="18"/>
          <w:szCs w:val="18"/>
        </w:rPr>
        <w:tab/>
      </w:r>
      <w:r w:rsidR="002C30C9" w:rsidRPr="00C5438B">
        <w:rPr>
          <w:rFonts w:ascii="Lato" w:hAnsi="Lato" w:cs="Arial"/>
          <w:sz w:val="18"/>
          <w:szCs w:val="18"/>
        </w:rPr>
        <w:t>the services</w:t>
      </w:r>
    </w:p>
    <w:p w14:paraId="46EB136A" w14:textId="77777777" w:rsidR="009817FB" w:rsidRPr="00C5438B" w:rsidRDefault="009817FB" w:rsidP="009817FB">
      <w:pPr>
        <w:pStyle w:val="NoSpacing"/>
        <w:tabs>
          <w:tab w:val="left" w:pos="1080"/>
          <w:tab w:val="left" w:pos="1710"/>
        </w:tabs>
        <w:jc w:val="both"/>
        <w:rPr>
          <w:rFonts w:ascii="Lato" w:hAnsi="Lato" w:cs="Arial"/>
          <w:sz w:val="18"/>
          <w:szCs w:val="18"/>
        </w:rPr>
      </w:pPr>
    </w:p>
    <w:p w14:paraId="4354A78B" w14:textId="77777777" w:rsidR="00590639" w:rsidRPr="00C5438B" w:rsidRDefault="009817FB" w:rsidP="009817FB">
      <w:pPr>
        <w:pStyle w:val="NoSpacing"/>
        <w:tabs>
          <w:tab w:val="left" w:pos="108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ab/>
      </w:r>
      <w:r w:rsidR="00590639" w:rsidRPr="00C5438B">
        <w:rPr>
          <w:rFonts w:ascii="Lato" w:hAnsi="Lato" w:cs="Arial"/>
          <w:sz w:val="18"/>
          <w:szCs w:val="18"/>
        </w:rPr>
        <w:t xml:space="preserve">and to take all such other actions and/or formalities for the successful acceptance and use of the Services by </w:t>
      </w:r>
      <w:r w:rsidRPr="00C5438B">
        <w:rPr>
          <w:rFonts w:ascii="Lato" w:hAnsi="Lato" w:cs="Arial"/>
          <w:sz w:val="18"/>
          <w:szCs w:val="18"/>
        </w:rPr>
        <w:tab/>
      </w:r>
      <w:r w:rsidR="00590639" w:rsidRPr="00C5438B">
        <w:rPr>
          <w:rFonts w:ascii="Lato" w:hAnsi="Lato" w:cs="Arial"/>
          <w:sz w:val="18"/>
          <w:szCs w:val="18"/>
        </w:rPr>
        <w:t>the Company</w:t>
      </w:r>
      <w:r w:rsidR="00F5407A" w:rsidRPr="00C5438B">
        <w:rPr>
          <w:rFonts w:ascii="Lato" w:hAnsi="Lato" w:cs="Arial"/>
          <w:sz w:val="18"/>
          <w:szCs w:val="18"/>
        </w:rPr>
        <w:t>.</w:t>
      </w:r>
    </w:p>
    <w:p w14:paraId="21AC57C4" w14:textId="77777777" w:rsidR="00F5407A" w:rsidRPr="00C5438B" w:rsidRDefault="00F5407A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p w14:paraId="6BAFACA1" w14:textId="77777777" w:rsidR="00F5407A" w:rsidRPr="00C5438B" w:rsidRDefault="009817FB" w:rsidP="009817FB">
      <w:pPr>
        <w:pStyle w:val="NoSpacing"/>
        <w:tabs>
          <w:tab w:val="left" w:pos="108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ab/>
      </w:r>
    </w:p>
    <w:p w14:paraId="4D7E7FB1" w14:textId="77777777" w:rsidR="00F5407A" w:rsidRPr="00C5438B" w:rsidRDefault="00F5407A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p w14:paraId="08F59607" w14:textId="77777777" w:rsidR="00950053" w:rsidRPr="00C5438B" w:rsidRDefault="00950053" w:rsidP="00C301C0">
      <w:pPr>
        <w:pStyle w:val="NoSpacing"/>
        <w:jc w:val="both"/>
        <w:rPr>
          <w:rFonts w:ascii="Lato" w:hAnsi="Lato" w:cs="Arial"/>
          <w:sz w:val="18"/>
          <w:szCs w:val="18"/>
        </w:rPr>
        <w:sectPr w:rsidR="00950053" w:rsidRPr="00C5438B" w:rsidSect="00B607CD">
          <w:headerReference w:type="default" r:id="rId11"/>
          <w:pgSz w:w="11909" w:h="16834" w:code="9"/>
          <w:pgMar w:top="1080" w:right="1080" w:bottom="1080" w:left="1080" w:header="432" w:footer="432" w:gutter="0"/>
          <w:cols w:space="720"/>
          <w:docGrid w:linePitch="360"/>
        </w:sectPr>
      </w:pPr>
    </w:p>
    <w:p w14:paraId="50892D29" w14:textId="77777777" w:rsidR="00191A0B" w:rsidRPr="00C5438B" w:rsidRDefault="00191A0B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p w14:paraId="39965496" w14:textId="77777777" w:rsidR="00191A0B" w:rsidRPr="00C5438B" w:rsidRDefault="00191A0B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 xml:space="preserve">Pursuant to this resolution, the details and specimen signature of the Services </w:t>
      </w:r>
      <w:proofErr w:type="spellStart"/>
      <w:r w:rsidRPr="00C5438B">
        <w:rPr>
          <w:rFonts w:ascii="Lato" w:hAnsi="Lato" w:cs="Arial"/>
          <w:sz w:val="18"/>
          <w:szCs w:val="18"/>
        </w:rPr>
        <w:t>Authorised</w:t>
      </w:r>
      <w:proofErr w:type="spellEnd"/>
      <w:r w:rsidRPr="00C5438B">
        <w:rPr>
          <w:rFonts w:ascii="Lato" w:hAnsi="Lato" w:cs="Arial"/>
          <w:sz w:val="18"/>
          <w:szCs w:val="18"/>
        </w:rPr>
        <w:t xml:space="preserve"> Representatives are</w:t>
      </w:r>
      <w:r w:rsidR="006C6DD9" w:rsidRPr="00C5438B">
        <w:rPr>
          <w:rFonts w:ascii="Lato" w:hAnsi="Lato" w:cs="Arial"/>
          <w:sz w:val="18"/>
          <w:szCs w:val="18"/>
        </w:rPr>
        <w:t xml:space="preserve"> </w:t>
      </w:r>
      <w:r w:rsidRPr="00C5438B">
        <w:rPr>
          <w:rFonts w:ascii="Lato" w:hAnsi="Lato" w:cs="Arial"/>
          <w:sz w:val="18"/>
          <w:szCs w:val="18"/>
        </w:rPr>
        <w:t>as follows:</w:t>
      </w:r>
    </w:p>
    <w:p w14:paraId="5737DE66" w14:textId="77777777" w:rsidR="00191A0B" w:rsidRPr="00C5438B" w:rsidRDefault="00191A0B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p w14:paraId="155BDC14" w14:textId="77777777" w:rsidR="00191A0B" w:rsidRPr="00C5438B" w:rsidRDefault="00191A0B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tbl>
      <w:tblPr>
        <w:tblStyle w:val="PlainTable1"/>
        <w:tblW w:w="8640" w:type="dxa"/>
        <w:tblLayout w:type="fixed"/>
        <w:tblLook w:val="04A0" w:firstRow="1" w:lastRow="0" w:firstColumn="1" w:lastColumn="0" w:noHBand="0" w:noVBand="1"/>
      </w:tblPr>
      <w:tblGrid>
        <w:gridCol w:w="4680"/>
        <w:gridCol w:w="2520"/>
        <w:gridCol w:w="1440"/>
      </w:tblGrid>
      <w:tr w:rsidR="00F5407A" w:rsidRPr="00C5438B" w14:paraId="23D1DFBD" w14:textId="77777777" w:rsidTr="00C54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0016A9C3" w14:textId="77777777" w:rsidR="00F5407A" w:rsidRPr="00C5438B" w:rsidRDefault="00F5407A" w:rsidP="00C301C0">
            <w:pPr>
              <w:pStyle w:val="NoSpacing"/>
              <w:jc w:val="both"/>
              <w:rPr>
                <w:rFonts w:ascii="Lato" w:hAnsi="Lato" w:cs="Arial"/>
                <w:b w:val="0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Name</w:t>
            </w:r>
          </w:p>
          <w:p w14:paraId="007B3DB0" w14:textId="77777777" w:rsidR="009817FB" w:rsidRPr="00C5438B" w:rsidRDefault="009817FB" w:rsidP="00C301C0">
            <w:pPr>
              <w:pStyle w:val="NoSpacing"/>
              <w:jc w:val="both"/>
              <w:rPr>
                <w:rFonts w:ascii="Lato" w:hAnsi="Lato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hideMark/>
          </w:tcPr>
          <w:p w14:paraId="12FA43FC" w14:textId="77777777" w:rsidR="00F5407A" w:rsidRPr="00C5438B" w:rsidRDefault="00F5407A" w:rsidP="00C301C0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Signature</w:t>
            </w:r>
          </w:p>
        </w:tc>
        <w:tc>
          <w:tcPr>
            <w:tcW w:w="1440" w:type="dxa"/>
            <w:hideMark/>
          </w:tcPr>
          <w:p w14:paraId="260EE0C6" w14:textId="77777777" w:rsidR="00F5407A" w:rsidRPr="00C5438B" w:rsidRDefault="00F5407A" w:rsidP="00C301C0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Initial</w:t>
            </w:r>
          </w:p>
        </w:tc>
      </w:tr>
      <w:tr w:rsidR="00C5438B" w:rsidRPr="00C5438B" w14:paraId="36167D9E" w14:textId="77777777" w:rsidTr="00C5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7C69E7A" w14:textId="77777777" w:rsidR="00C5438B" w:rsidRPr="00C5438B" w:rsidRDefault="00C5438B" w:rsidP="00C301C0">
            <w:pPr>
              <w:pStyle w:val="NoSpacing"/>
              <w:jc w:val="both"/>
              <w:rPr>
                <w:rFonts w:ascii="Lato" w:hAnsi="Lato"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9BA7547" w14:textId="77777777" w:rsidR="00C5438B" w:rsidRPr="00C5438B" w:rsidRDefault="00C5438B" w:rsidP="00C301C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4131FF28" w14:textId="77777777" w:rsidR="00C5438B" w:rsidRPr="00C5438B" w:rsidRDefault="00C5438B" w:rsidP="00C301C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F5407A" w:rsidRPr="00C5438B" w14:paraId="1CAEE11B" w14:textId="77777777" w:rsidTr="00C5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458122A6" w14:textId="77777777" w:rsidR="009817FB" w:rsidRPr="00C5438B" w:rsidRDefault="009817FB" w:rsidP="009817FB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</w:p>
          <w:p w14:paraId="061B195B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Name</w:t>
            </w:r>
            <w:r w:rsidR="00FA0671" w:rsidRPr="00C5438B">
              <w:rPr>
                <w:rFonts w:ascii="Lato" w:hAnsi="Lato" w:cs="Arial"/>
                <w:sz w:val="18"/>
                <w:szCs w:val="18"/>
              </w:rPr>
              <w:t xml:space="preserve">: 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C5438B">
              <w:rPr>
                <w:rFonts w:ascii="Lato" w:hAnsi="Lato" w:cs="Arial"/>
                <w:sz w:val="18"/>
                <w:szCs w:val="18"/>
              </w:rPr>
              <w:tab/>
            </w:r>
          </w:p>
          <w:p w14:paraId="58A86829" w14:textId="77777777" w:rsidR="00F5407A" w:rsidRPr="00C5438B" w:rsidRDefault="00FA0671" w:rsidP="009817FB">
            <w:pPr>
              <w:pStyle w:val="NoSpacing"/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Designation: </w: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  <w:p w14:paraId="4FB0DE43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NRIC </w:t>
            </w:r>
            <w:r w:rsidR="009817FB" w:rsidRPr="00C5438B">
              <w:rPr>
                <w:rFonts w:ascii="Lato" w:hAnsi="Lato" w:cs="Arial"/>
                <w:sz w:val="18"/>
                <w:szCs w:val="18"/>
              </w:rPr>
              <w:t xml:space="preserve">No.: 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  <w:p w14:paraId="4F4B835C" w14:textId="77777777" w:rsidR="009817FB" w:rsidRPr="00C5438B" w:rsidRDefault="009817FB" w:rsidP="009817FB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EFB4427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</w:p>
          <w:p w14:paraId="28725CF1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</w:p>
          <w:p w14:paraId="46645C0C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32C11AD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F5407A" w:rsidRPr="00C5438B" w14:paraId="0575A0CB" w14:textId="77777777" w:rsidTr="00C5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7BFE98AE" w14:textId="77777777" w:rsidR="009817FB" w:rsidRPr="00C5438B" w:rsidRDefault="009817FB" w:rsidP="009817FB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</w:p>
          <w:p w14:paraId="71343D2D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Name</w:t>
            </w:r>
            <w:r w:rsidR="00FA0671" w:rsidRPr="00C5438B">
              <w:rPr>
                <w:rFonts w:ascii="Lato" w:hAnsi="Lato" w:cs="Arial"/>
                <w:sz w:val="18"/>
                <w:szCs w:val="18"/>
              </w:rPr>
              <w:t xml:space="preserve">: 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C5438B">
              <w:rPr>
                <w:rFonts w:ascii="Lato" w:hAnsi="Lato" w:cs="Arial"/>
                <w:sz w:val="18"/>
                <w:szCs w:val="18"/>
              </w:rPr>
              <w:t xml:space="preserve">  </w:t>
            </w:r>
          </w:p>
          <w:p w14:paraId="7C1BCBD3" w14:textId="77777777" w:rsidR="00F5407A" w:rsidRPr="00C5438B" w:rsidRDefault="00FA0671" w:rsidP="009817FB">
            <w:pPr>
              <w:pStyle w:val="NoSpacing"/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Designation:</w: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  <w:p w14:paraId="51674DD2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NRIC </w:t>
            </w:r>
            <w:r w:rsidR="009817FB" w:rsidRPr="00C5438B">
              <w:rPr>
                <w:rFonts w:ascii="Lato" w:hAnsi="Lato" w:cs="Arial"/>
                <w:sz w:val="18"/>
                <w:szCs w:val="18"/>
              </w:rPr>
              <w:t>No.: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  <w:p w14:paraId="032147FC" w14:textId="77777777" w:rsidR="009817FB" w:rsidRPr="00C5438B" w:rsidRDefault="009817FB" w:rsidP="009817FB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ED34818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</w:p>
          <w:p w14:paraId="7A818760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</w:p>
          <w:p w14:paraId="563369BB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D6C0E84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F5407A" w:rsidRPr="00C5438B" w14:paraId="48977803" w14:textId="77777777" w:rsidTr="00C5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0CA64020" w14:textId="77777777" w:rsidR="009817FB" w:rsidRPr="00C5438B" w:rsidRDefault="009817FB" w:rsidP="009817FB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</w:p>
          <w:p w14:paraId="60F6BDD3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Name</w:t>
            </w:r>
            <w:r w:rsidR="00FA0671" w:rsidRPr="00C5438B">
              <w:rPr>
                <w:rFonts w:ascii="Lato" w:hAnsi="Lato" w:cs="Arial"/>
                <w:sz w:val="18"/>
                <w:szCs w:val="18"/>
              </w:rPr>
              <w:t xml:space="preserve">: 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  <w:p w14:paraId="74DD3C50" w14:textId="77777777" w:rsidR="00F5407A" w:rsidRPr="00C5438B" w:rsidRDefault="00FA0671" w:rsidP="009817FB">
            <w:pPr>
              <w:pStyle w:val="NoSpacing"/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Designation:</w: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="00F5407A"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  <w:p w14:paraId="665FC225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NRIC</w:t>
            </w:r>
            <w:r w:rsidR="009817FB" w:rsidRPr="00C5438B">
              <w:rPr>
                <w:rFonts w:ascii="Lato" w:hAnsi="Lato" w:cs="Arial"/>
                <w:sz w:val="18"/>
                <w:szCs w:val="18"/>
              </w:rPr>
              <w:t xml:space="preserve"> No.:</w:t>
            </w:r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  <w:p w14:paraId="02A7F3AA" w14:textId="77777777" w:rsidR="009817FB" w:rsidRPr="00C5438B" w:rsidRDefault="009817FB" w:rsidP="009817FB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03B7BA8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</w:p>
          <w:p w14:paraId="050386AC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</w:p>
          <w:p w14:paraId="73522627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18EA688" w14:textId="77777777" w:rsidR="00F5407A" w:rsidRPr="00C5438B" w:rsidRDefault="00F5407A" w:rsidP="009817FB">
            <w:pPr>
              <w:pStyle w:val="NoSpacing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14:paraId="75E3E54D" w14:textId="77777777" w:rsidR="00F5407A" w:rsidRPr="00C5438B" w:rsidRDefault="00F5407A" w:rsidP="009817FB">
      <w:pPr>
        <w:pStyle w:val="NoSpacing"/>
        <w:spacing w:line="276" w:lineRule="auto"/>
        <w:jc w:val="both"/>
        <w:rPr>
          <w:rFonts w:ascii="Lato" w:hAnsi="Lato" w:cs="Arial"/>
          <w:sz w:val="18"/>
          <w:szCs w:val="18"/>
        </w:rPr>
      </w:pPr>
    </w:p>
    <w:p w14:paraId="42E0AF7C" w14:textId="77777777" w:rsidR="00792726" w:rsidRPr="00C5438B" w:rsidRDefault="00792726" w:rsidP="009817FB">
      <w:pPr>
        <w:pStyle w:val="NoSpacing"/>
        <w:spacing w:line="276" w:lineRule="auto"/>
        <w:jc w:val="both"/>
        <w:rPr>
          <w:rFonts w:ascii="Lato" w:hAnsi="Lato" w:cs="Arial"/>
          <w:sz w:val="18"/>
          <w:szCs w:val="18"/>
        </w:rPr>
      </w:pPr>
    </w:p>
    <w:p w14:paraId="40B91345" w14:textId="77777777" w:rsidR="00035D7C" w:rsidRPr="00C5438B" w:rsidRDefault="00035D7C" w:rsidP="00035D7C">
      <w:pPr>
        <w:pStyle w:val="NoSpacing"/>
        <w:tabs>
          <w:tab w:val="left" w:pos="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>The aforesaid authorization and details of the Services Authorized Representatives shall be in force until otherwise revoked by the Board of Directors which revocation shall take effect upon receipt of a copy of written notifi</w:t>
      </w:r>
      <w:r w:rsidR="005148F2" w:rsidRPr="00C5438B">
        <w:rPr>
          <w:rFonts w:ascii="Lato" w:hAnsi="Lato" w:cs="Arial"/>
          <w:sz w:val="18"/>
          <w:szCs w:val="18"/>
        </w:rPr>
        <w:t>cation of such revocation by AmB</w:t>
      </w:r>
      <w:r w:rsidRPr="00C5438B">
        <w:rPr>
          <w:rFonts w:ascii="Lato" w:hAnsi="Lato" w:cs="Arial"/>
          <w:sz w:val="18"/>
          <w:szCs w:val="18"/>
        </w:rPr>
        <w:t>ank and/or Am</w:t>
      </w:r>
      <w:r w:rsidR="005148F2" w:rsidRPr="00C5438B">
        <w:rPr>
          <w:rFonts w:ascii="Lato" w:hAnsi="Lato" w:cs="Arial"/>
          <w:sz w:val="18"/>
          <w:szCs w:val="18"/>
        </w:rPr>
        <w:t xml:space="preserve">Bank </w:t>
      </w:r>
      <w:r w:rsidRPr="00C5438B">
        <w:rPr>
          <w:rFonts w:ascii="Lato" w:hAnsi="Lato" w:cs="Arial"/>
          <w:sz w:val="18"/>
          <w:szCs w:val="18"/>
        </w:rPr>
        <w:t>Islamic.</w:t>
      </w:r>
    </w:p>
    <w:p w14:paraId="17251523" w14:textId="77777777" w:rsidR="00035D7C" w:rsidRPr="00C5438B" w:rsidRDefault="00035D7C" w:rsidP="009817FB">
      <w:pPr>
        <w:pStyle w:val="NoSpacing"/>
        <w:spacing w:line="276" w:lineRule="auto"/>
        <w:jc w:val="both"/>
        <w:rPr>
          <w:rFonts w:ascii="Lato" w:hAnsi="Lato" w:cs="Arial"/>
          <w:sz w:val="18"/>
          <w:szCs w:val="18"/>
        </w:rPr>
      </w:pPr>
    </w:p>
    <w:p w14:paraId="04A895BE" w14:textId="77777777" w:rsidR="002C30C9" w:rsidRPr="00C5438B" w:rsidRDefault="002C30C9" w:rsidP="00792726">
      <w:pPr>
        <w:pStyle w:val="NoSpacing"/>
        <w:tabs>
          <w:tab w:val="left" w:pos="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>Where any</w:t>
      </w:r>
      <w:r w:rsidR="00EB5ADE" w:rsidRPr="00C5438B">
        <w:rPr>
          <w:rFonts w:ascii="Lato" w:hAnsi="Lato" w:cs="Arial"/>
          <w:sz w:val="18"/>
          <w:szCs w:val="18"/>
        </w:rPr>
        <w:t xml:space="preserve"> </w:t>
      </w:r>
      <w:r w:rsidRPr="00C5438B">
        <w:rPr>
          <w:rFonts w:ascii="Lato" w:hAnsi="Lato" w:cs="Arial"/>
          <w:sz w:val="18"/>
          <w:szCs w:val="18"/>
        </w:rPr>
        <w:t>document</w:t>
      </w:r>
      <w:r w:rsidR="00EB5ADE" w:rsidRPr="00C5438B">
        <w:rPr>
          <w:rFonts w:ascii="Lato" w:hAnsi="Lato" w:cs="Arial"/>
          <w:sz w:val="18"/>
          <w:szCs w:val="18"/>
        </w:rPr>
        <w:t xml:space="preserve"> </w:t>
      </w:r>
      <w:r w:rsidRPr="00C5438B">
        <w:rPr>
          <w:rFonts w:ascii="Lato" w:hAnsi="Lato" w:cs="Arial"/>
          <w:sz w:val="18"/>
          <w:szCs w:val="18"/>
        </w:rPr>
        <w:t>referred to above has been signed prior to the passing of</w:t>
      </w:r>
      <w:r w:rsidR="00792726" w:rsidRPr="00C5438B">
        <w:rPr>
          <w:rFonts w:ascii="Lato" w:hAnsi="Lato" w:cs="Arial"/>
          <w:sz w:val="18"/>
          <w:szCs w:val="18"/>
        </w:rPr>
        <w:t xml:space="preserve"> these resolutions, the Company </w:t>
      </w:r>
      <w:r w:rsidRPr="00C5438B">
        <w:rPr>
          <w:rFonts w:ascii="Lato" w:hAnsi="Lato" w:cs="Arial"/>
          <w:sz w:val="18"/>
          <w:szCs w:val="18"/>
        </w:rPr>
        <w:t xml:space="preserve">approves, </w:t>
      </w:r>
      <w:proofErr w:type="gramStart"/>
      <w:r w:rsidRPr="00C5438B">
        <w:rPr>
          <w:rFonts w:ascii="Lato" w:hAnsi="Lato" w:cs="Arial"/>
          <w:sz w:val="18"/>
          <w:szCs w:val="18"/>
        </w:rPr>
        <w:t>ratifies</w:t>
      </w:r>
      <w:proofErr w:type="gramEnd"/>
      <w:r w:rsidRPr="00C5438B">
        <w:rPr>
          <w:rFonts w:ascii="Lato" w:hAnsi="Lato" w:cs="Arial"/>
          <w:sz w:val="18"/>
          <w:szCs w:val="18"/>
        </w:rPr>
        <w:t xml:space="preserve"> and confirms the signing of, and acceptance</w:t>
      </w:r>
      <w:r w:rsidR="00EB5ADE" w:rsidRPr="00C5438B">
        <w:rPr>
          <w:rFonts w:ascii="Lato" w:hAnsi="Lato" w:cs="Arial"/>
          <w:sz w:val="18"/>
          <w:szCs w:val="18"/>
        </w:rPr>
        <w:t xml:space="preserve"> </w:t>
      </w:r>
      <w:r w:rsidRPr="00C5438B">
        <w:rPr>
          <w:rFonts w:ascii="Lato" w:hAnsi="Lato" w:cs="Arial"/>
          <w:sz w:val="18"/>
          <w:szCs w:val="18"/>
        </w:rPr>
        <w:t>of the terms set</w:t>
      </w:r>
      <w:r w:rsidR="00EB5ADE" w:rsidRPr="00C5438B">
        <w:rPr>
          <w:rFonts w:ascii="Lato" w:hAnsi="Lato" w:cs="Arial"/>
          <w:sz w:val="18"/>
          <w:szCs w:val="18"/>
        </w:rPr>
        <w:t xml:space="preserve"> </w:t>
      </w:r>
      <w:r w:rsidRPr="00C5438B">
        <w:rPr>
          <w:rFonts w:ascii="Lato" w:hAnsi="Lato" w:cs="Arial"/>
          <w:sz w:val="18"/>
          <w:szCs w:val="18"/>
        </w:rPr>
        <w:t>out</w:t>
      </w:r>
      <w:r w:rsidR="00EB5ADE" w:rsidRPr="00C5438B">
        <w:rPr>
          <w:rFonts w:ascii="Lato" w:hAnsi="Lato" w:cs="Arial"/>
          <w:sz w:val="18"/>
          <w:szCs w:val="18"/>
        </w:rPr>
        <w:t xml:space="preserve"> </w:t>
      </w:r>
      <w:r w:rsidRPr="00C5438B">
        <w:rPr>
          <w:rFonts w:ascii="Lato" w:hAnsi="Lato" w:cs="Arial"/>
          <w:sz w:val="18"/>
          <w:szCs w:val="18"/>
        </w:rPr>
        <w:t>in such document.</w:t>
      </w:r>
    </w:p>
    <w:p w14:paraId="52854C13" w14:textId="77777777" w:rsidR="009817FB" w:rsidRPr="00C5438B" w:rsidRDefault="009817FB" w:rsidP="009817FB">
      <w:pPr>
        <w:pStyle w:val="NoSpacing"/>
        <w:tabs>
          <w:tab w:val="left" w:pos="450"/>
          <w:tab w:val="left" w:pos="1080"/>
        </w:tabs>
        <w:jc w:val="both"/>
        <w:rPr>
          <w:rFonts w:ascii="Lato" w:hAnsi="Lato" w:cs="Arial"/>
          <w:sz w:val="18"/>
          <w:szCs w:val="18"/>
        </w:rPr>
      </w:pPr>
    </w:p>
    <w:p w14:paraId="5EC45BA1" w14:textId="77777777" w:rsidR="002C30C9" w:rsidRPr="00C5438B" w:rsidRDefault="00C26EB9" w:rsidP="009817FB">
      <w:pPr>
        <w:pStyle w:val="NoSpacing"/>
        <w:tabs>
          <w:tab w:val="left" w:pos="450"/>
          <w:tab w:val="left" w:pos="1080"/>
        </w:tabs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>Where necessary, t</w:t>
      </w:r>
      <w:r w:rsidR="002C30C9" w:rsidRPr="00C5438B">
        <w:rPr>
          <w:rFonts w:ascii="Lato" w:hAnsi="Lato" w:cs="Arial"/>
          <w:sz w:val="18"/>
          <w:szCs w:val="18"/>
        </w:rPr>
        <w:t xml:space="preserve">he Common Seal of the Company be </w:t>
      </w:r>
      <w:r w:rsidRPr="00C5438B">
        <w:rPr>
          <w:rFonts w:ascii="Lato" w:hAnsi="Lato" w:cs="Arial"/>
          <w:sz w:val="18"/>
          <w:szCs w:val="18"/>
        </w:rPr>
        <w:t xml:space="preserve">and is hereby authorised to be </w:t>
      </w:r>
      <w:r w:rsidR="002C30C9" w:rsidRPr="00C5438B">
        <w:rPr>
          <w:rFonts w:ascii="Lato" w:hAnsi="Lato" w:cs="Arial"/>
          <w:sz w:val="18"/>
          <w:szCs w:val="18"/>
        </w:rPr>
        <w:t>affixed on</w:t>
      </w:r>
      <w:r w:rsidR="0012645C" w:rsidRPr="00C5438B">
        <w:rPr>
          <w:rFonts w:ascii="Lato" w:hAnsi="Lato" w:cs="Arial"/>
          <w:sz w:val="18"/>
          <w:szCs w:val="18"/>
        </w:rPr>
        <w:t xml:space="preserve">to the Agreement and such other instruments or </w:t>
      </w:r>
      <w:r w:rsidR="002C30C9" w:rsidRPr="00C5438B">
        <w:rPr>
          <w:rFonts w:ascii="Lato" w:hAnsi="Lato" w:cs="Arial"/>
          <w:sz w:val="18"/>
          <w:szCs w:val="18"/>
        </w:rPr>
        <w:t>document</w:t>
      </w:r>
      <w:r w:rsidR="0012645C" w:rsidRPr="00C5438B">
        <w:rPr>
          <w:rFonts w:ascii="Lato" w:hAnsi="Lato" w:cs="Arial"/>
          <w:sz w:val="18"/>
          <w:szCs w:val="18"/>
        </w:rPr>
        <w:t>s</w:t>
      </w:r>
      <w:r w:rsidR="00512EBA" w:rsidRPr="00C5438B">
        <w:rPr>
          <w:rFonts w:ascii="Lato" w:hAnsi="Lato" w:cs="Arial"/>
          <w:sz w:val="18"/>
          <w:szCs w:val="18"/>
        </w:rPr>
        <w:t xml:space="preserve"> of whatsoever nature</w:t>
      </w:r>
      <w:r w:rsidR="002C30C9" w:rsidRPr="00C5438B">
        <w:rPr>
          <w:rFonts w:ascii="Lato" w:hAnsi="Lato" w:cs="Arial"/>
          <w:sz w:val="18"/>
          <w:szCs w:val="18"/>
        </w:rPr>
        <w:t xml:space="preserve"> </w:t>
      </w:r>
      <w:r w:rsidR="0012645C" w:rsidRPr="00C5438B">
        <w:rPr>
          <w:rFonts w:ascii="Lato" w:hAnsi="Lato" w:cs="Arial"/>
          <w:sz w:val="18"/>
          <w:szCs w:val="18"/>
        </w:rPr>
        <w:t xml:space="preserve">which AmBank </w:t>
      </w:r>
      <w:r w:rsidR="00792726" w:rsidRPr="00C5438B">
        <w:rPr>
          <w:rFonts w:ascii="Lato" w:hAnsi="Lato" w:cs="Arial"/>
          <w:sz w:val="18"/>
          <w:szCs w:val="18"/>
        </w:rPr>
        <w:t>and</w:t>
      </w:r>
      <w:r w:rsidR="0012645C" w:rsidRPr="00C5438B">
        <w:rPr>
          <w:rFonts w:ascii="Lato" w:hAnsi="Lato" w:cs="Arial"/>
          <w:sz w:val="18"/>
          <w:szCs w:val="18"/>
        </w:rPr>
        <w:t>/</w:t>
      </w:r>
      <w:r w:rsidR="00792726" w:rsidRPr="00C5438B">
        <w:rPr>
          <w:rFonts w:ascii="Lato" w:hAnsi="Lato" w:cs="Arial"/>
          <w:sz w:val="18"/>
          <w:szCs w:val="18"/>
        </w:rPr>
        <w:t>or</w:t>
      </w:r>
      <w:r w:rsidR="0012645C" w:rsidRPr="00C5438B">
        <w:rPr>
          <w:rFonts w:ascii="Lato" w:hAnsi="Lato" w:cs="Arial"/>
          <w:sz w:val="18"/>
          <w:szCs w:val="18"/>
        </w:rPr>
        <w:t xml:space="preserve"> Am</w:t>
      </w:r>
      <w:r w:rsidR="005148F2" w:rsidRPr="00C5438B">
        <w:rPr>
          <w:rFonts w:ascii="Lato" w:hAnsi="Lato" w:cs="Arial"/>
          <w:sz w:val="18"/>
          <w:szCs w:val="18"/>
        </w:rPr>
        <w:t xml:space="preserve">Bank </w:t>
      </w:r>
      <w:r w:rsidR="0012645C" w:rsidRPr="00C5438B">
        <w:rPr>
          <w:rFonts w:ascii="Lato" w:hAnsi="Lato" w:cs="Arial"/>
          <w:sz w:val="18"/>
          <w:szCs w:val="18"/>
        </w:rPr>
        <w:t xml:space="preserve">Islamic may now or at any time hereafter require to be executed or </w:t>
      </w:r>
      <w:proofErr w:type="gramStart"/>
      <w:r w:rsidR="0012645C" w:rsidRPr="00C5438B">
        <w:rPr>
          <w:rFonts w:ascii="Lato" w:hAnsi="Lato" w:cs="Arial"/>
          <w:sz w:val="18"/>
          <w:szCs w:val="18"/>
        </w:rPr>
        <w:t>entered into</w:t>
      </w:r>
      <w:proofErr w:type="gramEnd"/>
      <w:r w:rsidR="0012645C" w:rsidRPr="00C5438B">
        <w:rPr>
          <w:rFonts w:ascii="Lato" w:hAnsi="Lato" w:cs="Arial"/>
          <w:sz w:val="18"/>
          <w:szCs w:val="18"/>
        </w:rPr>
        <w:t xml:space="preserve"> by the Company in connection with </w:t>
      </w:r>
      <w:r w:rsidR="002C30C9" w:rsidRPr="00C5438B">
        <w:rPr>
          <w:rFonts w:ascii="Lato" w:hAnsi="Lato" w:cs="Arial"/>
          <w:sz w:val="18"/>
          <w:szCs w:val="18"/>
        </w:rPr>
        <w:t xml:space="preserve">any of the above </w:t>
      </w:r>
      <w:r w:rsidR="001D7524" w:rsidRPr="00C5438B">
        <w:rPr>
          <w:rFonts w:ascii="Lato" w:hAnsi="Lato" w:cs="Arial"/>
          <w:sz w:val="18"/>
          <w:szCs w:val="18"/>
        </w:rPr>
        <w:t xml:space="preserve">transactions relating to the Services </w:t>
      </w:r>
      <w:r w:rsidR="002C30C9" w:rsidRPr="00C5438B">
        <w:rPr>
          <w:rFonts w:ascii="Lato" w:hAnsi="Lato" w:cs="Arial"/>
          <w:sz w:val="18"/>
          <w:szCs w:val="18"/>
        </w:rPr>
        <w:t>in</w:t>
      </w:r>
      <w:r w:rsidR="00EB5ADE" w:rsidRPr="00C5438B">
        <w:rPr>
          <w:rFonts w:ascii="Lato" w:hAnsi="Lato" w:cs="Arial"/>
          <w:sz w:val="18"/>
          <w:szCs w:val="18"/>
        </w:rPr>
        <w:t xml:space="preserve"> </w:t>
      </w:r>
      <w:r w:rsidR="002C30C9" w:rsidRPr="00C5438B">
        <w:rPr>
          <w:rFonts w:ascii="Lato" w:hAnsi="Lato" w:cs="Arial"/>
          <w:sz w:val="18"/>
          <w:szCs w:val="18"/>
        </w:rPr>
        <w:t>accordance</w:t>
      </w:r>
      <w:r w:rsidR="00EB5ADE" w:rsidRPr="00C5438B">
        <w:rPr>
          <w:rFonts w:ascii="Lato" w:hAnsi="Lato" w:cs="Arial"/>
          <w:sz w:val="18"/>
          <w:szCs w:val="18"/>
        </w:rPr>
        <w:t xml:space="preserve"> </w:t>
      </w:r>
      <w:r w:rsidR="002C30C9" w:rsidRPr="00C5438B">
        <w:rPr>
          <w:rFonts w:ascii="Lato" w:hAnsi="Lato" w:cs="Arial"/>
          <w:sz w:val="18"/>
          <w:szCs w:val="18"/>
        </w:rPr>
        <w:t>with</w:t>
      </w:r>
      <w:r w:rsidR="00EB5ADE" w:rsidRPr="00C5438B">
        <w:rPr>
          <w:rFonts w:ascii="Lato" w:hAnsi="Lato" w:cs="Arial"/>
          <w:sz w:val="18"/>
          <w:szCs w:val="18"/>
        </w:rPr>
        <w:t xml:space="preserve"> </w:t>
      </w:r>
      <w:r w:rsidR="002C30C9" w:rsidRPr="00C5438B">
        <w:rPr>
          <w:rFonts w:ascii="Lato" w:hAnsi="Lato" w:cs="Arial"/>
          <w:sz w:val="18"/>
          <w:szCs w:val="18"/>
        </w:rPr>
        <w:t>the Articles of Association of the Company.</w:t>
      </w:r>
    </w:p>
    <w:p w14:paraId="2DFC0A74" w14:textId="77777777" w:rsidR="008B6E4A" w:rsidRPr="00C5438B" w:rsidRDefault="008B6E4A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p w14:paraId="3929CB40" w14:textId="77777777" w:rsidR="002C30C9" w:rsidRPr="00C5438B" w:rsidRDefault="002C30C9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  <w:r w:rsidRPr="00C5438B">
        <w:rPr>
          <w:rFonts w:ascii="Lato" w:hAnsi="Lato" w:cs="Arial"/>
          <w:sz w:val="18"/>
          <w:szCs w:val="18"/>
        </w:rPr>
        <w:t xml:space="preserve">We certify that the above is a true copy of the minutes of the board </w:t>
      </w:r>
      <w:r w:rsidR="00F94EF0" w:rsidRPr="00C5438B">
        <w:rPr>
          <w:rFonts w:ascii="Lato" w:hAnsi="Lato" w:cs="Arial"/>
          <w:sz w:val="18"/>
          <w:szCs w:val="18"/>
        </w:rPr>
        <w:t xml:space="preserve">meeting </w:t>
      </w:r>
      <w:r w:rsidR="00512EBA" w:rsidRPr="00C5438B">
        <w:rPr>
          <w:rFonts w:ascii="Lato" w:hAnsi="Lato" w:cs="Arial"/>
          <w:sz w:val="18"/>
          <w:szCs w:val="18"/>
        </w:rPr>
        <w:t xml:space="preserve">and </w:t>
      </w:r>
      <w:r w:rsidRPr="00C5438B">
        <w:rPr>
          <w:rFonts w:ascii="Lato" w:hAnsi="Lato" w:cs="Arial"/>
          <w:sz w:val="18"/>
          <w:szCs w:val="18"/>
        </w:rPr>
        <w:t>is in accordance with the Articles of Assoc</w:t>
      </w:r>
      <w:r w:rsidR="00D34FA8" w:rsidRPr="00C5438B">
        <w:rPr>
          <w:rFonts w:ascii="Lato" w:hAnsi="Lato" w:cs="Arial"/>
          <w:sz w:val="18"/>
          <w:szCs w:val="18"/>
        </w:rPr>
        <w:t>iation of the Company.</w:t>
      </w:r>
    </w:p>
    <w:p w14:paraId="13671831" w14:textId="77777777" w:rsidR="00EE52DC" w:rsidRPr="00C5438B" w:rsidRDefault="00EE52DC" w:rsidP="00C301C0">
      <w:pPr>
        <w:pStyle w:val="NoSpacing"/>
        <w:jc w:val="both"/>
        <w:rPr>
          <w:rFonts w:ascii="Lato" w:hAnsi="Lato" w:cs="Arial"/>
          <w:b/>
          <w:sz w:val="18"/>
          <w:szCs w:val="18"/>
        </w:rPr>
      </w:pPr>
    </w:p>
    <w:p w14:paraId="7517BD48" w14:textId="77777777" w:rsidR="009817FB" w:rsidRPr="00C5438B" w:rsidRDefault="009817FB" w:rsidP="00C301C0">
      <w:pPr>
        <w:pStyle w:val="NoSpacing"/>
        <w:jc w:val="both"/>
        <w:rPr>
          <w:rFonts w:ascii="Lato" w:hAnsi="Lato" w:cs="Arial"/>
          <w:b/>
          <w:sz w:val="18"/>
          <w:szCs w:val="18"/>
        </w:rPr>
      </w:pPr>
    </w:p>
    <w:tbl>
      <w:tblPr>
        <w:tblpPr w:leftFromText="180" w:rightFromText="180" w:vertAnchor="text" w:horzAnchor="margin" w:tblpY="192"/>
        <w:tblW w:w="8525" w:type="dxa"/>
        <w:tblLook w:val="0000" w:firstRow="0" w:lastRow="0" w:firstColumn="0" w:lastColumn="0" w:noHBand="0" w:noVBand="0"/>
      </w:tblPr>
      <w:tblGrid>
        <w:gridCol w:w="4262"/>
        <w:gridCol w:w="4263"/>
      </w:tblGrid>
      <w:tr w:rsidR="00DF1AAF" w:rsidRPr="00C5438B" w14:paraId="6FE53381" w14:textId="77777777" w:rsidTr="00DF1AAF">
        <w:tc>
          <w:tcPr>
            <w:tcW w:w="4262" w:type="dxa"/>
          </w:tcPr>
          <w:p w14:paraId="2AC556D0" w14:textId="77777777" w:rsidR="00DF1AAF" w:rsidRPr="00C5438B" w:rsidRDefault="00DF1AAF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263" w:type="dxa"/>
          </w:tcPr>
          <w:p w14:paraId="6FA03384" w14:textId="77777777" w:rsidR="00DF1AAF" w:rsidRPr="00C5438B" w:rsidRDefault="00DF1AAF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……………………………………………</w:t>
            </w:r>
          </w:p>
        </w:tc>
      </w:tr>
      <w:tr w:rsidR="00DF1AAF" w:rsidRPr="00C5438B" w14:paraId="65072036" w14:textId="77777777" w:rsidTr="00DF1AAF">
        <w:tc>
          <w:tcPr>
            <w:tcW w:w="4262" w:type="dxa"/>
          </w:tcPr>
          <w:p w14:paraId="46F5D313" w14:textId="77777777" w:rsidR="00DF1AAF" w:rsidRPr="00C5438B" w:rsidRDefault="00DF1AAF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DIRECTOR </w:t>
            </w: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NAME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sert Director Name]"/>
                  </w:textInput>
                </w:ffData>
              </w:fldChar>
            </w:r>
            <w:bookmarkStart w:id="4" w:name="Text7"/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Director Name]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63" w:type="dxa"/>
          </w:tcPr>
          <w:p w14:paraId="5FAF5971" w14:textId="77777777" w:rsidR="00DF1AAF" w:rsidRPr="00C5438B" w:rsidRDefault="00DF1AAF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DIRECTOR </w:t>
            </w: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NAME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sert Director Name]"/>
                  </w:textInput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Director Name]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</w:tc>
      </w:tr>
      <w:tr w:rsidR="00DF1AAF" w:rsidRPr="00C5438B" w14:paraId="17D4A758" w14:textId="77777777" w:rsidTr="00DF1AAF">
        <w:tc>
          <w:tcPr>
            <w:tcW w:w="4262" w:type="dxa"/>
          </w:tcPr>
          <w:p w14:paraId="5D6BA17D" w14:textId="77777777" w:rsidR="00DF1AAF" w:rsidRPr="00C5438B" w:rsidRDefault="00DF1AAF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NRIC </w:t>
            </w: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NO. 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ert IC No.]"/>
                  </w:textInput>
                </w:ffData>
              </w:fldChar>
            </w:r>
            <w:bookmarkStart w:id="5" w:name="Text8"/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IC No.]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63" w:type="dxa"/>
          </w:tcPr>
          <w:p w14:paraId="051F2B81" w14:textId="77777777" w:rsidR="00DF1AAF" w:rsidRPr="00C5438B" w:rsidRDefault="00DF1AAF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NRIC </w:t>
            </w: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NO. 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ert IC No.]"/>
                  </w:textInput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IC No.]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</w:tc>
      </w:tr>
      <w:tr w:rsidR="00DF1AAF" w:rsidRPr="00C5438B" w14:paraId="70C5784C" w14:textId="77777777" w:rsidTr="00DF1AAF">
        <w:tc>
          <w:tcPr>
            <w:tcW w:w="4262" w:type="dxa"/>
          </w:tcPr>
          <w:p w14:paraId="54248647" w14:textId="77777777" w:rsidR="00DF1AAF" w:rsidRPr="00C5438B" w:rsidRDefault="00DF1AAF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DATE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bookmarkStart w:id="6" w:name="Text9"/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Date]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63" w:type="dxa"/>
          </w:tcPr>
          <w:p w14:paraId="18402B2F" w14:textId="77777777" w:rsidR="00DF1AAF" w:rsidRPr="00C5438B" w:rsidRDefault="00DF1AAF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DATE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Date]</w:t>
            </w:r>
            <w:r w:rsidR="00707BD7"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</w:tc>
      </w:tr>
    </w:tbl>
    <w:p w14:paraId="62A4EDB9" w14:textId="77777777" w:rsidR="002C30C9" w:rsidRPr="00C5438B" w:rsidRDefault="002C30C9" w:rsidP="00C301C0">
      <w:pPr>
        <w:pStyle w:val="NoSpacing"/>
        <w:jc w:val="both"/>
        <w:rPr>
          <w:rFonts w:ascii="Lato" w:hAnsi="Lato" w:cs="Arial"/>
          <w:sz w:val="18"/>
          <w:szCs w:val="18"/>
        </w:rPr>
      </w:pPr>
    </w:p>
    <w:tbl>
      <w:tblPr>
        <w:tblpPr w:leftFromText="180" w:rightFromText="180" w:vertAnchor="text" w:horzAnchor="margin" w:tblpY="-10"/>
        <w:tblW w:w="9918" w:type="dxa"/>
        <w:tblLook w:val="0000" w:firstRow="0" w:lastRow="0" w:firstColumn="0" w:lastColumn="0" w:noHBand="0" w:noVBand="0"/>
      </w:tblPr>
      <w:tblGrid>
        <w:gridCol w:w="9918"/>
      </w:tblGrid>
      <w:tr w:rsidR="00DF1AAF" w:rsidRPr="00C5438B" w14:paraId="0BC3EF9E" w14:textId="77777777" w:rsidTr="00EB5ADE">
        <w:tc>
          <w:tcPr>
            <w:tcW w:w="9918" w:type="dxa"/>
          </w:tcPr>
          <w:p w14:paraId="6C40C49F" w14:textId="77777777" w:rsidR="00DF1AAF" w:rsidRPr="00C5438B" w:rsidRDefault="00EB5ADE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  </w:t>
            </w:r>
          </w:p>
        </w:tc>
      </w:tr>
      <w:tr w:rsidR="00DF1AAF" w:rsidRPr="00C5438B" w14:paraId="118A7A16" w14:textId="77777777" w:rsidTr="00EB5ADE">
        <w:tc>
          <w:tcPr>
            <w:tcW w:w="9918" w:type="dxa"/>
          </w:tcPr>
          <w:p w14:paraId="76CC2A94" w14:textId="77777777" w:rsidR="00DF1AAF" w:rsidRPr="00C5438B" w:rsidRDefault="00EB5ADE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     </w:t>
            </w:r>
          </w:p>
        </w:tc>
      </w:tr>
      <w:tr w:rsidR="00DF1AAF" w:rsidRPr="00C5438B" w14:paraId="59602592" w14:textId="77777777" w:rsidTr="00EB5ADE">
        <w:tc>
          <w:tcPr>
            <w:tcW w:w="9918" w:type="dxa"/>
          </w:tcPr>
          <w:p w14:paraId="087A5D76" w14:textId="77777777" w:rsidR="00DF1AAF" w:rsidRPr="00C5438B" w:rsidRDefault="00DF1AAF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DF1AAF" w:rsidRPr="00C5438B" w14:paraId="65D0B362" w14:textId="77777777" w:rsidTr="00EB5ADE">
        <w:tc>
          <w:tcPr>
            <w:tcW w:w="9918" w:type="dxa"/>
          </w:tcPr>
          <w:p w14:paraId="588E4A99" w14:textId="77777777" w:rsidR="005234E6" w:rsidRPr="00C5438B" w:rsidRDefault="005234E6" w:rsidP="00C301C0">
            <w:pPr>
              <w:pStyle w:val="NoSpacing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127EB4B5" w14:textId="77777777" w:rsidR="003D06D9" w:rsidRPr="00C5438B" w:rsidRDefault="003D06D9" w:rsidP="00C301C0">
      <w:pPr>
        <w:pStyle w:val="NoSpacing"/>
        <w:jc w:val="both"/>
        <w:rPr>
          <w:rFonts w:ascii="Lato" w:hAnsi="Lato" w:cs="Arial"/>
          <w:b/>
          <w:sz w:val="18"/>
          <w:szCs w:val="18"/>
        </w:rPr>
      </w:pPr>
    </w:p>
    <w:p w14:paraId="21E75222" w14:textId="77777777" w:rsidR="002C30C9" w:rsidRPr="00C5438B" w:rsidRDefault="002C30C9" w:rsidP="00A331B3">
      <w:pPr>
        <w:pStyle w:val="acBody1"/>
        <w:suppressAutoHyphens w:val="0"/>
        <w:spacing w:before="0" w:line="240" w:lineRule="auto"/>
        <w:ind w:right="29"/>
        <w:jc w:val="right"/>
        <w:rPr>
          <w:rFonts w:ascii="Lato" w:hAnsi="Lato"/>
        </w:rPr>
      </w:pPr>
    </w:p>
    <w:tbl>
      <w:tblPr>
        <w:tblW w:w="7128" w:type="dxa"/>
        <w:tblLook w:val="0000" w:firstRow="0" w:lastRow="0" w:firstColumn="0" w:lastColumn="0" w:noHBand="0" w:noVBand="0"/>
      </w:tblPr>
      <w:tblGrid>
        <w:gridCol w:w="7128"/>
      </w:tblGrid>
      <w:tr w:rsidR="00B607CD" w:rsidRPr="00C5438B" w14:paraId="0C7CE08D" w14:textId="77777777" w:rsidTr="00D145D3">
        <w:tc>
          <w:tcPr>
            <w:tcW w:w="7128" w:type="dxa"/>
          </w:tcPr>
          <w:p w14:paraId="424695AD" w14:textId="77777777" w:rsidR="00B607CD" w:rsidRPr="00C5438B" w:rsidRDefault="00B607CD" w:rsidP="00D145D3">
            <w:pPr>
              <w:pStyle w:val="acBody1"/>
              <w:spacing w:before="0"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28E8F7F3" w14:textId="77777777" w:rsidR="00B607CD" w:rsidRPr="00C5438B" w:rsidRDefault="00B607CD" w:rsidP="00D145D3">
            <w:pPr>
              <w:pStyle w:val="acBody1"/>
              <w:spacing w:before="0" w:line="276" w:lineRule="auto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>……………………………………………</w:t>
            </w:r>
          </w:p>
        </w:tc>
      </w:tr>
      <w:tr w:rsidR="00B607CD" w:rsidRPr="00C5438B" w14:paraId="197B3E0A" w14:textId="77777777" w:rsidTr="00D145D3">
        <w:tc>
          <w:tcPr>
            <w:tcW w:w="7128" w:type="dxa"/>
          </w:tcPr>
          <w:p w14:paraId="2DBF2856" w14:textId="77777777" w:rsidR="00B607CD" w:rsidRPr="00C5438B" w:rsidRDefault="00B607CD" w:rsidP="00D145D3">
            <w:pPr>
              <w:pStyle w:val="acBody1"/>
              <w:spacing w:before="0" w:line="276" w:lineRule="auto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COMPANY SECRETARY’S </w:t>
            </w: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NAME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ecretary Name]"/>
                  </w:textInput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Company Secretary Name]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</w:tc>
      </w:tr>
      <w:tr w:rsidR="00B607CD" w:rsidRPr="00C5438B" w14:paraId="59D789F3" w14:textId="77777777" w:rsidTr="00D145D3">
        <w:tc>
          <w:tcPr>
            <w:tcW w:w="7128" w:type="dxa"/>
          </w:tcPr>
          <w:p w14:paraId="2807D476" w14:textId="77777777" w:rsidR="00B607CD" w:rsidRPr="00C5438B" w:rsidRDefault="00B607CD" w:rsidP="00D145D3">
            <w:pPr>
              <w:pStyle w:val="acBody1"/>
              <w:spacing w:before="0" w:line="276" w:lineRule="auto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MEMBERSHIP/LICENSE </w:t>
            </w: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No.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ert IC No.]"/>
                  </w:textInput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Membership/License No.]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  <w:p w14:paraId="4F6E69A4" w14:textId="77777777" w:rsidR="00B607CD" w:rsidRPr="00C5438B" w:rsidRDefault="00B607CD" w:rsidP="00D145D3">
            <w:pPr>
              <w:pStyle w:val="acBody1"/>
              <w:spacing w:before="0" w:line="276" w:lineRule="auto"/>
              <w:rPr>
                <w:rFonts w:ascii="Lato" w:hAnsi="Lato" w:cs="Arial"/>
                <w:sz w:val="18"/>
                <w:szCs w:val="18"/>
              </w:rPr>
            </w:pPr>
            <w:r w:rsidRPr="00C5438B">
              <w:rPr>
                <w:rFonts w:ascii="Lato" w:hAnsi="Lato" w:cs="Arial"/>
                <w:sz w:val="18"/>
                <w:szCs w:val="18"/>
              </w:rPr>
              <w:t xml:space="preserve">NRIC </w:t>
            </w: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NO. 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ert IC No.]"/>
                  </w:textInput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IC No.]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</w:tc>
      </w:tr>
      <w:tr w:rsidR="00B607CD" w:rsidRPr="00E32EE5" w14:paraId="2EEFC43E" w14:textId="77777777" w:rsidTr="00D145D3">
        <w:tc>
          <w:tcPr>
            <w:tcW w:w="7128" w:type="dxa"/>
          </w:tcPr>
          <w:p w14:paraId="3CD41328" w14:textId="77777777" w:rsidR="00B607CD" w:rsidRPr="00E32EE5" w:rsidRDefault="00B607CD" w:rsidP="00D145D3">
            <w:pPr>
              <w:pStyle w:val="acBody1"/>
              <w:spacing w:before="0" w:line="276" w:lineRule="auto"/>
              <w:rPr>
                <w:rFonts w:ascii="Lato" w:hAnsi="Lato" w:cs="Arial"/>
                <w:sz w:val="18"/>
                <w:szCs w:val="18"/>
              </w:rPr>
            </w:pPr>
            <w:proofErr w:type="gramStart"/>
            <w:r w:rsidRPr="00C5438B">
              <w:rPr>
                <w:rFonts w:ascii="Lato" w:hAnsi="Lato" w:cs="Arial"/>
                <w:sz w:val="18"/>
                <w:szCs w:val="18"/>
              </w:rPr>
              <w:t>DATE :</w:t>
            </w:r>
            <w:proofErr w:type="gramEnd"/>
            <w:r w:rsidRPr="00C5438B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C5438B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C5438B">
              <w:rPr>
                <w:rFonts w:ascii="Lato" w:hAnsi="Lato" w:cs="Arial"/>
                <w:sz w:val="18"/>
                <w:szCs w:val="18"/>
              </w:rPr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C5438B">
              <w:rPr>
                <w:rFonts w:ascii="Lato" w:hAnsi="Lato" w:cs="Arial"/>
                <w:noProof/>
                <w:sz w:val="18"/>
                <w:szCs w:val="18"/>
              </w:rPr>
              <w:t>[Insert Date]</w:t>
            </w:r>
            <w:r w:rsidRPr="00C5438B">
              <w:rPr>
                <w:rFonts w:ascii="Lato" w:hAnsi="Lato" w:cs="Arial"/>
                <w:sz w:val="18"/>
                <w:szCs w:val="18"/>
              </w:rPr>
              <w:fldChar w:fldCharType="end"/>
            </w:r>
          </w:p>
        </w:tc>
      </w:tr>
    </w:tbl>
    <w:p w14:paraId="3F4848C7" w14:textId="77777777" w:rsidR="00B607CD" w:rsidRPr="00E32EE5" w:rsidRDefault="00B607CD" w:rsidP="00A331B3">
      <w:pPr>
        <w:pStyle w:val="acBody1"/>
        <w:suppressAutoHyphens w:val="0"/>
        <w:spacing w:before="0" w:line="240" w:lineRule="auto"/>
        <w:ind w:right="29"/>
        <w:jc w:val="right"/>
        <w:rPr>
          <w:rFonts w:ascii="Lato" w:hAnsi="Lato"/>
        </w:rPr>
      </w:pPr>
    </w:p>
    <w:sectPr w:rsidR="00B607CD" w:rsidRPr="00E32EE5" w:rsidSect="00B607CD">
      <w:footerReference w:type="default" r:id="rId12"/>
      <w:pgSz w:w="11909" w:h="16834" w:code="9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6DDC" w14:textId="77777777" w:rsidR="00402FC2" w:rsidRDefault="00402FC2">
      <w:r>
        <w:separator/>
      </w:r>
    </w:p>
  </w:endnote>
  <w:endnote w:type="continuationSeparator" w:id="0">
    <w:p w14:paraId="428BF30D" w14:textId="77777777" w:rsidR="00402FC2" w:rsidRDefault="0040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FFAA" w14:textId="77777777" w:rsidR="00950053" w:rsidRPr="007850A7" w:rsidRDefault="0095005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B46D" w14:textId="77777777" w:rsidR="00402FC2" w:rsidRDefault="00402FC2">
      <w:r>
        <w:separator/>
      </w:r>
    </w:p>
  </w:footnote>
  <w:footnote w:type="continuationSeparator" w:id="0">
    <w:p w14:paraId="5792A210" w14:textId="77777777" w:rsidR="00402FC2" w:rsidRDefault="0040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9A6" w14:textId="77777777" w:rsidR="00FD300F" w:rsidRDefault="00FD300F">
    <w:pPr>
      <w:pStyle w:val="acList3"/>
      <w:numPr>
        <w:ilvl w:val="0"/>
        <w:numId w:val="0"/>
      </w:numPr>
      <w:tabs>
        <w:tab w:val="center" w:pos="7034"/>
        <w:tab w:val="right" w:pos="8309"/>
      </w:tabs>
      <w:spacing w:before="0"/>
      <w:ind w:left="5760"/>
      <w:jc w:val="left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C14"/>
    <w:multiLevelType w:val="hybridMultilevel"/>
    <w:tmpl w:val="C37AAA6A"/>
    <w:lvl w:ilvl="0" w:tplc="D05C01E4">
      <w:start w:val="27"/>
      <w:numFmt w:val="lowerLetter"/>
      <w:pStyle w:val="acList6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255D28C1"/>
    <w:multiLevelType w:val="multilevel"/>
    <w:tmpl w:val="4E3229C4"/>
    <w:lvl w:ilvl="0">
      <w:start w:val="1"/>
      <w:numFmt w:val="decimal"/>
      <w:pStyle w:val="ac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cLis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29A85866"/>
    <w:multiLevelType w:val="hybridMultilevel"/>
    <w:tmpl w:val="9B66FE54"/>
    <w:lvl w:ilvl="0" w:tplc="6A20B624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062E1"/>
    <w:multiLevelType w:val="multilevel"/>
    <w:tmpl w:val="31B2BF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59305DCB"/>
    <w:multiLevelType w:val="hybridMultilevel"/>
    <w:tmpl w:val="62049D6C"/>
    <w:lvl w:ilvl="0" w:tplc="3F840E7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C7F1363"/>
    <w:multiLevelType w:val="hybridMultilevel"/>
    <w:tmpl w:val="A6663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B78F7"/>
    <w:multiLevelType w:val="hybridMultilevel"/>
    <w:tmpl w:val="9AC89674"/>
    <w:lvl w:ilvl="0" w:tplc="0798B2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825E3"/>
    <w:multiLevelType w:val="multilevel"/>
    <w:tmpl w:val="966079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cList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cList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cList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7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C9"/>
    <w:rsid w:val="000032CA"/>
    <w:rsid w:val="0002231E"/>
    <w:rsid w:val="000274A9"/>
    <w:rsid w:val="00033BDB"/>
    <w:rsid w:val="00035D7C"/>
    <w:rsid w:val="000431DB"/>
    <w:rsid w:val="000472D2"/>
    <w:rsid w:val="00090312"/>
    <w:rsid w:val="000A66B5"/>
    <w:rsid w:val="000A6860"/>
    <w:rsid w:val="000B202F"/>
    <w:rsid w:val="000B7B1E"/>
    <w:rsid w:val="000C7B9F"/>
    <w:rsid w:val="000E2FE7"/>
    <w:rsid w:val="000E59F8"/>
    <w:rsid w:val="000E6050"/>
    <w:rsid w:val="000F00D4"/>
    <w:rsid w:val="000F0BB3"/>
    <w:rsid w:val="00101600"/>
    <w:rsid w:val="001043B4"/>
    <w:rsid w:val="001122AD"/>
    <w:rsid w:val="0012645C"/>
    <w:rsid w:val="00132FA0"/>
    <w:rsid w:val="00162263"/>
    <w:rsid w:val="00166283"/>
    <w:rsid w:val="00167A6B"/>
    <w:rsid w:val="001717A7"/>
    <w:rsid w:val="00185FAE"/>
    <w:rsid w:val="00191A0B"/>
    <w:rsid w:val="001A513A"/>
    <w:rsid w:val="001C082D"/>
    <w:rsid w:val="001D0CDF"/>
    <w:rsid w:val="001D7524"/>
    <w:rsid w:val="001F6C73"/>
    <w:rsid w:val="00202B58"/>
    <w:rsid w:val="00204674"/>
    <w:rsid w:val="00204B84"/>
    <w:rsid w:val="00214684"/>
    <w:rsid w:val="00217FB9"/>
    <w:rsid w:val="00220912"/>
    <w:rsid w:val="00222983"/>
    <w:rsid w:val="002241AB"/>
    <w:rsid w:val="00227499"/>
    <w:rsid w:val="00227DFE"/>
    <w:rsid w:val="00232DAC"/>
    <w:rsid w:val="0024041F"/>
    <w:rsid w:val="002408EB"/>
    <w:rsid w:val="002457FB"/>
    <w:rsid w:val="00246452"/>
    <w:rsid w:val="002703EE"/>
    <w:rsid w:val="00271EAB"/>
    <w:rsid w:val="00293644"/>
    <w:rsid w:val="00294B70"/>
    <w:rsid w:val="002957BA"/>
    <w:rsid w:val="0029735D"/>
    <w:rsid w:val="00297B0E"/>
    <w:rsid w:val="002B7DD6"/>
    <w:rsid w:val="002C30C9"/>
    <w:rsid w:val="00307E0D"/>
    <w:rsid w:val="00323313"/>
    <w:rsid w:val="003345B3"/>
    <w:rsid w:val="003460A8"/>
    <w:rsid w:val="00364B8D"/>
    <w:rsid w:val="00367E8D"/>
    <w:rsid w:val="00370C5B"/>
    <w:rsid w:val="00372F35"/>
    <w:rsid w:val="00392EDF"/>
    <w:rsid w:val="0039354B"/>
    <w:rsid w:val="003C03FF"/>
    <w:rsid w:val="003C7159"/>
    <w:rsid w:val="003D06D9"/>
    <w:rsid w:val="003E05FC"/>
    <w:rsid w:val="003E1EA5"/>
    <w:rsid w:val="003E3C65"/>
    <w:rsid w:val="003F010F"/>
    <w:rsid w:val="00402FC2"/>
    <w:rsid w:val="004176D3"/>
    <w:rsid w:val="0042000E"/>
    <w:rsid w:val="00420A8A"/>
    <w:rsid w:val="00462E53"/>
    <w:rsid w:val="004722FF"/>
    <w:rsid w:val="00477EDC"/>
    <w:rsid w:val="00492BA5"/>
    <w:rsid w:val="004B6AB8"/>
    <w:rsid w:val="004E5371"/>
    <w:rsid w:val="004F2FA6"/>
    <w:rsid w:val="004F4F00"/>
    <w:rsid w:val="00512EBA"/>
    <w:rsid w:val="005148F2"/>
    <w:rsid w:val="00522CC6"/>
    <w:rsid w:val="005234E6"/>
    <w:rsid w:val="00530D66"/>
    <w:rsid w:val="00544C35"/>
    <w:rsid w:val="00551C4F"/>
    <w:rsid w:val="00565BAF"/>
    <w:rsid w:val="00573E49"/>
    <w:rsid w:val="00587FC5"/>
    <w:rsid w:val="00590639"/>
    <w:rsid w:val="0059315A"/>
    <w:rsid w:val="005B630F"/>
    <w:rsid w:val="005E1644"/>
    <w:rsid w:val="005E5BAF"/>
    <w:rsid w:val="00620D9E"/>
    <w:rsid w:val="00620E68"/>
    <w:rsid w:val="00622E81"/>
    <w:rsid w:val="006439D3"/>
    <w:rsid w:val="00650F0B"/>
    <w:rsid w:val="0066042A"/>
    <w:rsid w:val="00661DF8"/>
    <w:rsid w:val="006645FB"/>
    <w:rsid w:val="00670908"/>
    <w:rsid w:val="0067358C"/>
    <w:rsid w:val="0067498C"/>
    <w:rsid w:val="00674FBA"/>
    <w:rsid w:val="0068660B"/>
    <w:rsid w:val="00690367"/>
    <w:rsid w:val="006B0170"/>
    <w:rsid w:val="006C6C15"/>
    <w:rsid w:val="006C6DD9"/>
    <w:rsid w:val="006C732B"/>
    <w:rsid w:val="006F3389"/>
    <w:rsid w:val="00707BD7"/>
    <w:rsid w:val="00713692"/>
    <w:rsid w:val="007373B1"/>
    <w:rsid w:val="0074023C"/>
    <w:rsid w:val="00742826"/>
    <w:rsid w:val="00751B3F"/>
    <w:rsid w:val="0076236C"/>
    <w:rsid w:val="007707B2"/>
    <w:rsid w:val="00773FD3"/>
    <w:rsid w:val="007850A7"/>
    <w:rsid w:val="00792726"/>
    <w:rsid w:val="007B13AE"/>
    <w:rsid w:val="007B462C"/>
    <w:rsid w:val="007B5E05"/>
    <w:rsid w:val="007B621C"/>
    <w:rsid w:val="007B6E16"/>
    <w:rsid w:val="007C3E09"/>
    <w:rsid w:val="007C46CC"/>
    <w:rsid w:val="007D00CA"/>
    <w:rsid w:val="00801281"/>
    <w:rsid w:val="008074CD"/>
    <w:rsid w:val="00827426"/>
    <w:rsid w:val="00833A5C"/>
    <w:rsid w:val="00855842"/>
    <w:rsid w:val="00861864"/>
    <w:rsid w:val="00861BD8"/>
    <w:rsid w:val="008651AF"/>
    <w:rsid w:val="0087685F"/>
    <w:rsid w:val="008A0896"/>
    <w:rsid w:val="008A1987"/>
    <w:rsid w:val="008A43EE"/>
    <w:rsid w:val="008B6E4A"/>
    <w:rsid w:val="008C5ECC"/>
    <w:rsid w:val="008F635C"/>
    <w:rsid w:val="009023FB"/>
    <w:rsid w:val="0090288C"/>
    <w:rsid w:val="00950053"/>
    <w:rsid w:val="0095236F"/>
    <w:rsid w:val="009817FB"/>
    <w:rsid w:val="00983EA2"/>
    <w:rsid w:val="009928E8"/>
    <w:rsid w:val="00994165"/>
    <w:rsid w:val="009A1A55"/>
    <w:rsid w:val="009A46DE"/>
    <w:rsid w:val="009A62F2"/>
    <w:rsid w:val="009B10A4"/>
    <w:rsid w:val="009C5BC7"/>
    <w:rsid w:val="009C6B99"/>
    <w:rsid w:val="009D5383"/>
    <w:rsid w:val="009F4E3E"/>
    <w:rsid w:val="009F59FE"/>
    <w:rsid w:val="00A127CD"/>
    <w:rsid w:val="00A16C1A"/>
    <w:rsid w:val="00A20E36"/>
    <w:rsid w:val="00A24B73"/>
    <w:rsid w:val="00A331B3"/>
    <w:rsid w:val="00A40A19"/>
    <w:rsid w:val="00A573B3"/>
    <w:rsid w:val="00A601CA"/>
    <w:rsid w:val="00A63AD1"/>
    <w:rsid w:val="00A71851"/>
    <w:rsid w:val="00A80F1E"/>
    <w:rsid w:val="00A83B22"/>
    <w:rsid w:val="00A92FD8"/>
    <w:rsid w:val="00AA2220"/>
    <w:rsid w:val="00AF78F4"/>
    <w:rsid w:val="00B1559D"/>
    <w:rsid w:val="00B349A2"/>
    <w:rsid w:val="00B607CD"/>
    <w:rsid w:val="00B64B43"/>
    <w:rsid w:val="00B71931"/>
    <w:rsid w:val="00B8370A"/>
    <w:rsid w:val="00B8540D"/>
    <w:rsid w:val="00B973FC"/>
    <w:rsid w:val="00BA4863"/>
    <w:rsid w:val="00BA4ADD"/>
    <w:rsid w:val="00BD105E"/>
    <w:rsid w:val="00BF189F"/>
    <w:rsid w:val="00BF3918"/>
    <w:rsid w:val="00BF4636"/>
    <w:rsid w:val="00C26EB9"/>
    <w:rsid w:val="00C301C0"/>
    <w:rsid w:val="00C3237F"/>
    <w:rsid w:val="00C50E1F"/>
    <w:rsid w:val="00C5438B"/>
    <w:rsid w:val="00C65F0E"/>
    <w:rsid w:val="00C673A9"/>
    <w:rsid w:val="00C728F2"/>
    <w:rsid w:val="00C74E98"/>
    <w:rsid w:val="00C847B9"/>
    <w:rsid w:val="00CA226F"/>
    <w:rsid w:val="00CA2E33"/>
    <w:rsid w:val="00CC3EE2"/>
    <w:rsid w:val="00CC7997"/>
    <w:rsid w:val="00CD0910"/>
    <w:rsid w:val="00CD3407"/>
    <w:rsid w:val="00CF69D8"/>
    <w:rsid w:val="00D01320"/>
    <w:rsid w:val="00D05A92"/>
    <w:rsid w:val="00D062EE"/>
    <w:rsid w:val="00D145D3"/>
    <w:rsid w:val="00D27F1E"/>
    <w:rsid w:val="00D3043E"/>
    <w:rsid w:val="00D3429C"/>
    <w:rsid w:val="00D34FA8"/>
    <w:rsid w:val="00D44B88"/>
    <w:rsid w:val="00D54119"/>
    <w:rsid w:val="00D7348D"/>
    <w:rsid w:val="00D747A5"/>
    <w:rsid w:val="00D774C5"/>
    <w:rsid w:val="00D9159A"/>
    <w:rsid w:val="00D9242B"/>
    <w:rsid w:val="00D927E4"/>
    <w:rsid w:val="00D951FD"/>
    <w:rsid w:val="00DE50B8"/>
    <w:rsid w:val="00DF1AAF"/>
    <w:rsid w:val="00E01EEB"/>
    <w:rsid w:val="00E32EE5"/>
    <w:rsid w:val="00E338FA"/>
    <w:rsid w:val="00E53CB1"/>
    <w:rsid w:val="00E623DA"/>
    <w:rsid w:val="00E90357"/>
    <w:rsid w:val="00EB17F1"/>
    <w:rsid w:val="00EB5ADE"/>
    <w:rsid w:val="00ED24EB"/>
    <w:rsid w:val="00ED42C8"/>
    <w:rsid w:val="00ED5013"/>
    <w:rsid w:val="00EE02E6"/>
    <w:rsid w:val="00EE52DC"/>
    <w:rsid w:val="00EF30E5"/>
    <w:rsid w:val="00EF7055"/>
    <w:rsid w:val="00F014E2"/>
    <w:rsid w:val="00F016C5"/>
    <w:rsid w:val="00F02E3C"/>
    <w:rsid w:val="00F22FF6"/>
    <w:rsid w:val="00F5407A"/>
    <w:rsid w:val="00F91834"/>
    <w:rsid w:val="00F94EF0"/>
    <w:rsid w:val="00FA0671"/>
    <w:rsid w:val="00FA2325"/>
    <w:rsid w:val="00FB57EB"/>
    <w:rsid w:val="00FD300F"/>
    <w:rsid w:val="00FF0501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D2A82"/>
  <w15:chartTrackingRefBased/>
  <w15:docId w15:val="{167C3BA3-03E2-47AA-B784-2E557B77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42826"/>
    <w:rPr>
      <w:rFonts w:ascii="Univers" w:hAnsi="Univers"/>
    </w:rPr>
  </w:style>
  <w:style w:type="paragraph" w:styleId="Heading1">
    <w:name w:val="heading 1"/>
    <w:basedOn w:val="acList1"/>
    <w:next w:val="acBody2"/>
    <w:qFormat/>
    <w:rsid w:val="00742826"/>
    <w:pPr>
      <w:keepNext/>
      <w:numPr>
        <w:numId w:val="8"/>
      </w:numPr>
      <w:spacing w:before="360"/>
      <w:outlineLvl w:val="0"/>
    </w:pPr>
    <w:rPr>
      <w:b/>
      <w:caps/>
    </w:rPr>
  </w:style>
  <w:style w:type="paragraph" w:styleId="Heading2">
    <w:name w:val="heading 2"/>
    <w:basedOn w:val="acList2"/>
    <w:next w:val="acBody2"/>
    <w:qFormat/>
    <w:rsid w:val="00742826"/>
    <w:pPr>
      <w:keepNext/>
      <w:numPr>
        <w:numId w:val="8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2826"/>
    <w:pPr>
      <w:keepNext/>
      <w:suppressAutoHyphens/>
      <w:spacing w:before="240" w:after="60"/>
      <w:jc w:val="center"/>
      <w:outlineLvl w:val="2"/>
    </w:pPr>
    <w:rPr>
      <w:b/>
      <w:caps/>
      <w:lang w:val="en-AU"/>
    </w:rPr>
  </w:style>
  <w:style w:type="paragraph" w:styleId="Heading6">
    <w:name w:val="heading 6"/>
    <w:basedOn w:val="Normal"/>
    <w:next w:val="Normal"/>
    <w:qFormat/>
    <w:rsid w:val="00742826"/>
    <w:pPr>
      <w:numPr>
        <w:ilvl w:val="5"/>
        <w:numId w:val="12"/>
      </w:numPr>
      <w:suppressAutoHyphens/>
      <w:spacing w:before="240" w:after="60"/>
      <w:jc w:val="both"/>
      <w:outlineLvl w:val="5"/>
    </w:pPr>
    <w:rPr>
      <w:i/>
      <w:sz w:val="22"/>
      <w:lang w:val="en-AU"/>
    </w:rPr>
  </w:style>
  <w:style w:type="paragraph" w:styleId="Heading7">
    <w:name w:val="heading 7"/>
    <w:basedOn w:val="Normal"/>
    <w:next w:val="Normal"/>
    <w:qFormat/>
    <w:rsid w:val="00742826"/>
    <w:pPr>
      <w:numPr>
        <w:ilvl w:val="6"/>
        <w:numId w:val="12"/>
      </w:numPr>
      <w:suppressAutoHyphens/>
      <w:spacing w:before="240" w:after="60"/>
      <w:jc w:val="both"/>
      <w:outlineLvl w:val="6"/>
    </w:pPr>
    <w:rPr>
      <w:rFonts w:ascii="Arial" w:hAnsi="Arial"/>
      <w:lang w:val="en-AU"/>
    </w:rPr>
  </w:style>
  <w:style w:type="paragraph" w:styleId="Heading8">
    <w:name w:val="heading 8"/>
    <w:basedOn w:val="Normal"/>
    <w:next w:val="Normal"/>
    <w:qFormat/>
    <w:rsid w:val="00742826"/>
    <w:pPr>
      <w:numPr>
        <w:ilvl w:val="7"/>
        <w:numId w:val="12"/>
      </w:numPr>
      <w:suppressAutoHyphens/>
      <w:spacing w:before="240" w:after="60"/>
      <w:jc w:val="both"/>
      <w:outlineLvl w:val="7"/>
    </w:pPr>
    <w:rPr>
      <w:rFonts w:ascii="Arial" w:hAnsi="Arial"/>
      <w:i/>
      <w:lang w:val="en-AU"/>
    </w:rPr>
  </w:style>
  <w:style w:type="paragraph" w:styleId="Heading9">
    <w:name w:val="heading 9"/>
    <w:basedOn w:val="Normal"/>
    <w:next w:val="Normal"/>
    <w:qFormat/>
    <w:rsid w:val="00742826"/>
    <w:pPr>
      <w:numPr>
        <w:ilvl w:val="8"/>
        <w:numId w:val="12"/>
      </w:numPr>
      <w:suppressAutoHyphens/>
      <w:spacing w:before="240" w:after="60"/>
      <w:jc w:val="both"/>
      <w:outlineLvl w:val="8"/>
    </w:pPr>
    <w:rPr>
      <w:rFonts w:ascii="Arial" w:hAnsi="Arial"/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dy1">
    <w:name w:val="acBody 1"/>
    <w:basedOn w:val="Normal"/>
    <w:rsid w:val="00742826"/>
    <w:pPr>
      <w:suppressAutoHyphens/>
      <w:spacing w:before="120" w:line="320" w:lineRule="exact"/>
      <w:jc w:val="both"/>
    </w:pPr>
    <w:rPr>
      <w:lang w:val="en-AU"/>
    </w:rPr>
  </w:style>
  <w:style w:type="paragraph" w:customStyle="1" w:styleId="acBody2">
    <w:name w:val="acBody 2"/>
    <w:basedOn w:val="acBody1"/>
    <w:rsid w:val="00742826"/>
    <w:pPr>
      <w:ind w:left="720"/>
    </w:pPr>
  </w:style>
  <w:style w:type="paragraph" w:customStyle="1" w:styleId="acBody3">
    <w:name w:val="acBody 3"/>
    <w:basedOn w:val="acBody2"/>
    <w:rsid w:val="00742826"/>
    <w:pPr>
      <w:ind w:left="1440"/>
    </w:pPr>
  </w:style>
  <w:style w:type="paragraph" w:customStyle="1" w:styleId="acBody4">
    <w:name w:val="acBody 4"/>
    <w:basedOn w:val="acBody3"/>
    <w:rsid w:val="00742826"/>
    <w:pPr>
      <w:ind w:left="2160"/>
    </w:pPr>
  </w:style>
  <w:style w:type="paragraph" w:customStyle="1" w:styleId="acBody5">
    <w:name w:val="acBody 5"/>
    <w:basedOn w:val="acBody4"/>
    <w:rsid w:val="00742826"/>
    <w:pPr>
      <w:ind w:left="2880"/>
    </w:pPr>
  </w:style>
  <w:style w:type="paragraph" w:customStyle="1" w:styleId="acList1">
    <w:name w:val="acList 1"/>
    <w:basedOn w:val="acBody1"/>
    <w:rsid w:val="00742826"/>
    <w:pPr>
      <w:numPr>
        <w:numId w:val="2"/>
      </w:numPr>
    </w:pPr>
  </w:style>
  <w:style w:type="paragraph" w:customStyle="1" w:styleId="acList2">
    <w:name w:val="acList 2"/>
    <w:basedOn w:val="acList1"/>
    <w:rsid w:val="00742826"/>
    <w:pPr>
      <w:numPr>
        <w:ilvl w:val="1"/>
      </w:numPr>
    </w:pPr>
  </w:style>
  <w:style w:type="paragraph" w:customStyle="1" w:styleId="acList3">
    <w:name w:val="acList 3"/>
    <w:basedOn w:val="acList2"/>
    <w:rsid w:val="00742826"/>
    <w:pPr>
      <w:numPr>
        <w:ilvl w:val="2"/>
        <w:numId w:val="8"/>
      </w:numPr>
    </w:pPr>
  </w:style>
  <w:style w:type="paragraph" w:customStyle="1" w:styleId="acList4">
    <w:name w:val="acList 4"/>
    <w:basedOn w:val="acList3"/>
    <w:rsid w:val="00742826"/>
    <w:pPr>
      <w:numPr>
        <w:ilvl w:val="3"/>
      </w:numPr>
    </w:pPr>
  </w:style>
  <w:style w:type="paragraph" w:customStyle="1" w:styleId="acList5">
    <w:name w:val="acList 5"/>
    <w:basedOn w:val="acList4"/>
    <w:rsid w:val="00742826"/>
    <w:pPr>
      <w:numPr>
        <w:ilvl w:val="4"/>
      </w:numPr>
    </w:pPr>
  </w:style>
  <w:style w:type="paragraph" w:customStyle="1" w:styleId="acList6">
    <w:name w:val="acList 6"/>
    <w:basedOn w:val="acList5"/>
    <w:rsid w:val="00742826"/>
    <w:pPr>
      <w:numPr>
        <w:ilvl w:val="0"/>
        <w:numId w:val="6"/>
      </w:numPr>
    </w:pPr>
  </w:style>
  <w:style w:type="paragraph" w:styleId="TOC1">
    <w:name w:val="toc 1"/>
    <w:basedOn w:val="acBody1"/>
    <w:next w:val="Normal"/>
    <w:autoRedefine/>
    <w:semiHidden/>
    <w:rsid w:val="00742826"/>
    <w:pPr>
      <w:tabs>
        <w:tab w:val="left" w:pos="720"/>
        <w:tab w:val="right" w:leader="dot" w:pos="9090"/>
      </w:tabs>
      <w:spacing w:before="240"/>
      <w:ind w:right="936"/>
      <w:jc w:val="left"/>
    </w:pPr>
    <w:rPr>
      <w:caps/>
      <w:noProof/>
    </w:rPr>
  </w:style>
  <w:style w:type="paragraph" w:styleId="TOC2">
    <w:name w:val="toc 2"/>
    <w:basedOn w:val="TOC1"/>
    <w:next w:val="Normal"/>
    <w:autoRedefine/>
    <w:semiHidden/>
    <w:rsid w:val="00742826"/>
    <w:pPr>
      <w:tabs>
        <w:tab w:val="left" w:pos="1710"/>
      </w:tabs>
      <w:spacing w:before="0"/>
      <w:ind w:left="1714" w:hanging="994"/>
    </w:pPr>
    <w:rPr>
      <w:caps w:val="0"/>
    </w:rPr>
  </w:style>
  <w:style w:type="paragraph" w:styleId="TOC3">
    <w:name w:val="toc 3"/>
    <w:basedOn w:val="TOC2"/>
    <w:next w:val="Normal"/>
    <w:autoRedefine/>
    <w:semiHidden/>
    <w:rsid w:val="00742826"/>
    <w:pPr>
      <w:tabs>
        <w:tab w:val="clear" w:pos="720"/>
        <w:tab w:val="clear" w:pos="1710"/>
        <w:tab w:val="clear" w:pos="9090"/>
        <w:tab w:val="right" w:leader="dot" w:pos="9086"/>
      </w:tabs>
      <w:spacing w:before="240"/>
      <w:ind w:left="0" w:firstLine="0"/>
    </w:pPr>
    <w:rPr>
      <w:caps/>
    </w:rPr>
  </w:style>
  <w:style w:type="paragraph" w:styleId="TOC4">
    <w:name w:val="toc 4"/>
    <w:basedOn w:val="Normal"/>
    <w:next w:val="Normal"/>
    <w:autoRedefine/>
    <w:semiHidden/>
    <w:rsid w:val="00742826"/>
    <w:pPr>
      <w:suppressAutoHyphens/>
      <w:ind w:left="600"/>
      <w:jc w:val="both"/>
    </w:pPr>
    <w:rPr>
      <w:lang w:val="en-AU"/>
    </w:rPr>
  </w:style>
  <w:style w:type="paragraph" w:styleId="TOC5">
    <w:name w:val="toc 5"/>
    <w:basedOn w:val="Normal"/>
    <w:next w:val="Normal"/>
    <w:autoRedefine/>
    <w:semiHidden/>
    <w:rsid w:val="00742826"/>
    <w:pPr>
      <w:suppressAutoHyphens/>
      <w:ind w:left="800"/>
      <w:jc w:val="both"/>
    </w:pPr>
    <w:rPr>
      <w:lang w:val="en-AU"/>
    </w:rPr>
  </w:style>
  <w:style w:type="paragraph" w:styleId="TOC6">
    <w:name w:val="toc 6"/>
    <w:basedOn w:val="Normal"/>
    <w:next w:val="Normal"/>
    <w:autoRedefine/>
    <w:semiHidden/>
    <w:rsid w:val="00742826"/>
    <w:pPr>
      <w:suppressAutoHyphens/>
      <w:ind w:left="1000"/>
      <w:jc w:val="both"/>
    </w:pPr>
    <w:rPr>
      <w:lang w:val="en-AU"/>
    </w:rPr>
  </w:style>
  <w:style w:type="paragraph" w:styleId="TOC7">
    <w:name w:val="toc 7"/>
    <w:basedOn w:val="Normal"/>
    <w:next w:val="Normal"/>
    <w:autoRedefine/>
    <w:semiHidden/>
    <w:rsid w:val="00742826"/>
    <w:pPr>
      <w:suppressAutoHyphens/>
      <w:ind w:left="1200"/>
      <w:jc w:val="both"/>
    </w:pPr>
    <w:rPr>
      <w:lang w:val="en-AU"/>
    </w:rPr>
  </w:style>
  <w:style w:type="paragraph" w:styleId="TOC8">
    <w:name w:val="toc 8"/>
    <w:basedOn w:val="Normal"/>
    <w:next w:val="Normal"/>
    <w:autoRedefine/>
    <w:semiHidden/>
    <w:rsid w:val="00742826"/>
    <w:pPr>
      <w:suppressAutoHyphens/>
      <w:ind w:left="1400"/>
      <w:jc w:val="both"/>
    </w:pPr>
    <w:rPr>
      <w:lang w:val="en-AU"/>
    </w:rPr>
  </w:style>
  <w:style w:type="paragraph" w:styleId="TOC9">
    <w:name w:val="toc 9"/>
    <w:basedOn w:val="Normal"/>
    <w:next w:val="Normal"/>
    <w:autoRedefine/>
    <w:semiHidden/>
    <w:rsid w:val="00742826"/>
    <w:pPr>
      <w:suppressAutoHyphens/>
      <w:ind w:left="1600"/>
      <w:jc w:val="both"/>
    </w:pPr>
    <w:rPr>
      <w:lang w:val="en-AU"/>
    </w:rPr>
  </w:style>
  <w:style w:type="character" w:styleId="CommentReference">
    <w:name w:val="annotation reference"/>
    <w:semiHidden/>
    <w:rsid w:val="007428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2826"/>
    <w:rPr>
      <w:lang w:val="x-none"/>
    </w:rPr>
  </w:style>
  <w:style w:type="paragraph" w:styleId="BodyText">
    <w:name w:val="Body Text"/>
    <w:basedOn w:val="Normal"/>
    <w:rsid w:val="00742826"/>
    <w:rPr>
      <w:rFonts w:ascii="Arial" w:hAnsi="Arial" w:cs="Arial"/>
      <w:sz w:val="18"/>
    </w:rPr>
  </w:style>
  <w:style w:type="paragraph" w:styleId="Header">
    <w:name w:val="header"/>
    <w:basedOn w:val="Normal"/>
    <w:rsid w:val="00742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282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BD105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34FA8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rsid w:val="00D34FA8"/>
    <w:rPr>
      <w:rFonts w:ascii="Univers" w:hAnsi="Univer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6C73"/>
    <w:rPr>
      <w:b/>
      <w:bCs/>
    </w:rPr>
  </w:style>
  <w:style w:type="character" w:customStyle="1" w:styleId="CommentTextChar">
    <w:name w:val="Comment Text Char"/>
    <w:link w:val="CommentText"/>
    <w:semiHidden/>
    <w:rsid w:val="001F6C73"/>
    <w:rPr>
      <w:rFonts w:ascii="Univers" w:hAnsi="Univers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F6C73"/>
    <w:rPr>
      <w:rFonts w:ascii="Univers" w:hAnsi="Univers"/>
      <w:lang w:eastAsia="en-US"/>
    </w:rPr>
  </w:style>
  <w:style w:type="character" w:styleId="PlaceholderText">
    <w:name w:val="Placeholder Text"/>
    <w:uiPriority w:val="99"/>
    <w:semiHidden/>
    <w:rsid w:val="00FD300F"/>
    <w:rPr>
      <w:color w:val="808080"/>
    </w:rPr>
  </w:style>
  <w:style w:type="paragraph" w:styleId="NoSpacing">
    <w:name w:val="No Spacing"/>
    <w:uiPriority w:val="1"/>
    <w:qFormat/>
    <w:rsid w:val="00B64B43"/>
    <w:rPr>
      <w:rFonts w:ascii="Univers" w:hAnsi="Univers"/>
    </w:rPr>
  </w:style>
  <w:style w:type="character" w:customStyle="1" w:styleId="FooterChar">
    <w:name w:val="Footer Char"/>
    <w:link w:val="Footer"/>
    <w:uiPriority w:val="99"/>
    <w:rsid w:val="00B607CD"/>
    <w:rPr>
      <w:rFonts w:ascii="Univers" w:hAnsi="Univers"/>
    </w:rPr>
  </w:style>
  <w:style w:type="character" w:styleId="PageNumber">
    <w:name w:val="page number"/>
    <w:basedOn w:val="DefaultParagraphFont"/>
    <w:rsid w:val="00B607CD"/>
  </w:style>
  <w:style w:type="paragraph" w:styleId="ListParagraph">
    <w:name w:val="List Paragraph"/>
    <w:basedOn w:val="Normal"/>
    <w:uiPriority w:val="34"/>
    <w:qFormat/>
    <w:rsid w:val="00DE50B8"/>
    <w:pPr>
      <w:ind w:left="720"/>
    </w:pPr>
  </w:style>
  <w:style w:type="table" w:styleId="PlainTable1">
    <w:name w:val="Plain Table 1"/>
    <w:basedOn w:val="TableNormal"/>
    <w:uiPriority w:val="41"/>
    <w:rsid w:val="00C543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30AAADACD2B45AB79834739EC8C96" ma:contentTypeVersion="1" ma:contentTypeDescription="Create a new document." ma:contentTypeScope="" ma:versionID="7e4ebe8955bac125d1d6a86a545ac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E2AC1-01A2-4F43-9396-B5E2BE67F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56DCBF-BEF8-4915-8335-B67F99ECE2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8845D1-F4E7-43C4-95B2-331D70E043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F09CC9-1DBA-45A0-8601-F6E8AF6A0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Of Certified Extract Of Board Circulation Resolution For A Single Company Customer)</vt:lpstr>
    </vt:vector>
  </TitlesOfParts>
  <Company> 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Of Certified Extract Of Board Circulation Resolution For A Single Company Customer)</dc:title>
  <dc:subject/>
  <dc:creator>shaw</dc:creator>
  <cp:keywords/>
  <dc:description/>
  <cp:lastModifiedBy>samreen</cp:lastModifiedBy>
  <cp:revision>4</cp:revision>
  <cp:lastPrinted>2016-08-19T05:17:00Z</cp:lastPrinted>
  <dcterms:created xsi:type="dcterms:W3CDTF">2021-11-10T05:53:00Z</dcterms:created>
  <dcterms:modified xsi:type="dcterms:W3CDTF">2021-11-29T05:55:00Z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8900.00000000000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