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D46C5" w:rsidRDefault="00B928A5" w:rsidP="003D46C5">
      <w:pPr>
        <w:tabs>
          <w:tab w:val="left" w:pos="720"/>
          <w:tab w:val="left" w:pos="5985"/>
        </w:tabs>
        <w:spacing w:line="360" w:lineRule="auto"/>
        <w:jc w:val="center"/>
        <w:rPr>
          <w:rFonts w:ascii="Abadi MT Std" w:hAnsi="Abadi MT Std"/>
          <w:b/>
          <w:iCs/>
          <w:sz w:val="28"/>
          <w:szCs w:val="28"/>
        </w:rPr>
      </w:pPr>
      <w:r w:rsidRPr="003D46C5">
        <w:rPr>
          <w:rFonts w:ascii="Abadi MT Std" w:hAnsi="Abadi MT Std"/>
          <w:b/>
          <w:iCs/>
          <w:sz w:val="28"/>
          <w:szCs w:val="28"/>
        </w:rPr>
        <w:t>BOY SCOUT PROPERTY HUNTING LEASE TEMPLATE</w:t>
      </w:r>
    </w:p>
    <w:p w:rsidR="00000000" w:rsidRPr="003D46C5" w:rsidRDefault="00B928A5" w:rsidP="003D46C5">
      <w:pPr>
        <w:spacing w:line="360" w:lineRule="auto"/>
        <w:jc w:val="center"/>
        <w:rPr>
          <w:rFonts w:ascii="Abadi MT Std" w:hAnsi="Abadi MT Std"/>
          <w:b/>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The following template can be used and customized by Scout Councils who are interested in establishing a hunting lease on their property.  This particular lease is designed to be renewed each year of a five year t</w:t>
      </w:r>
      <w:r w:rsidRPr="003D46C5">
        <w:rPr>
          <w:rFonts w:ascii="Abadi MT Std" w:hAnsi="Abadi MT Std"/>
          <w:sz w:val="28"/>
          <w:szCs w:val="28"/>
        </w:rPr>
        <w:t xml:space="preserve">erm, which allows the Scout Council the authority to terminate the lease on any given year.  This annual renewal process also encourages the LESSEE to be a good steward of the property.  </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A Scout Council may want to modify this lease to exclude certain da</w:t>
      </w:r>
      <w:r w:rsidRPr="003D46C5">
        <w:rPr>
          <w:rFonts w:ascii="Abadi MT Std" w:hAnsi="Abadi MT Std"/>
          <w:sz w:val="28"/>
          <w:szCs w:val="28"/>
        </w:rPr>
        <w:t>tes from hunting or add other considerations specific to the Scout Camp operation.   For example, there may be certain local customs that may be legal but not compatible with the Scout Camp Property, such as the use of ATVs.  It is best to have all of thes</w:t>
      </w:r>
      <w:r w:rsidRPr="003D46C5">
        <w:rPr>
          <w:rFonts w:ascii="Abadi MT Std" w:hAnsi="Abadi MT Std"/>
          <w:sz w:val="28"/>
          <w:szCs w:val="28"/>
        </w:rPr>
        <w:t xml:space="preserve">e considerations described in the Hunting Lease. </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It is recommended that the Scout Council submit this lease template to their attorney for legal review to ensure that any local provisions are satisfied and that all interests of the Scout Council are main</w:t>
      </w:r>
      <w:r w:rsidRPr="003D46C5">
        <w:rPr>
          <w:rFonts w:ascii="Abadi MT Std" w:hAnsi="Abadi MT Std"/>
          <w:sz w:val="28"/>
          <w:szCs w:val="28"/>
        </w:rPr>
        <w:t>tained.</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b/>
          <w:sz w:val="28"/>
          <w:szCs w:val="28"/>
        </w:rPr>
      </w:pPr>
    </w:p>
    <w:p w:rsidR="00000000" w:rsidRPr="003D46C5" w:rsidRDefault="00B928A5" w:rsidP="003D46C5">
      <w:pPr>
        <w:spacing w:line="360" w:lineRule="auto"/>
        <w:rPr>
          <w:rFonts w:ascii="Abadi MT Std" w:hAnsi="Abadi MT Std"/>
          <w:b/>
          <w:sz w:val="28"/>
          <w:szCs w:val="28"/>
        </w:rPr>
      </w:pPr>
    </w:p>
    <w:p w:rsidR="00000000" w:rsidRPr="003D46C5" w:rsidRDefault="00B928A5" w:rsidP="003D46C5">
      <w:pPr>
        <w:spacing w:line="360" w:lineRule="auto"/>
        <w:rPr>
          <w:rFonts w:ascii="Abadi MT Std" w:hAnsi="Abadi MT Std"/>
          <w:b/>
          <w:sz w:val="28"/>
          <w:szCs w:val="28"/>
        </w:rPr>
      </w:pPr>
    </w:p>
    <w:p w:rsidR="00000000" w:rsidRPr="003D46C5" w:rsidRDefault="00B928A5" w:rsidP="003D46C5">
      <w:pPr>
        <w:spacing w:line="360" w:lineRule="auto"/>
        <w:rPr>
          <w:rFonts w:ascii="Abadi MT Std" w:hAnsi="Abadi MT Std"/>
          <w:b/>
          <w:sz w:val="28"/>
          <w:szCs w:val="28"/>
        </w:rPr>
      </w:pPr>
    </w:p>
    <w:p w:rsidR="00000000" w:rsidRPr="003D46C5" w:rsidRDefault="00B928A5" w:rsidP="003D46C5">
      <w:pPr>
        <w:spacing w:line="360" w:lineRule="auto"/>
        <w:rPr>
          <w:rFonts w:ascii="Abadi MT Std" w:hAnsi="Abadi MT Std"/>
          <w:b/>
          <w:sz w:val="28"/>
          <w:szCs w:val="28"/>
        </w:rPr>
      </w:pPr>
    </w:p>
    <w:p w:rsidR="00000000" w:rsidRPr="003D46C5" w:rsidRDefault="00B928A5" w:rsidP="003D46C5">
      <w:pPr>
        <w:spacing w:line="360" w:lineRule="auto"/>
        <w:rPr>
          <w:rFonts w:ascii="Abadi MT Std" w:hAnsi="Abadi MT Std"/>
          <w:b/>
          <w:sz w:val="28"/>
          <w:szCs w:val="28"/>
        </w:rPr>
      </w:pPr>
    </w:p>
    <w:p w:rsidR="00000000" w:rsidRPr="003D46C5" w:rsidRDefault="00B928A5" w:rsidP="003D46C5">
      <w:pPr>
        <w:spacing w:line="360" w:lineRule="auto"/>
        <w:rPr>
          <w:rFonts w:ascii="Abadi MT Std" w:hAnsi="Abadi MT Std"/>
          <w:b/>
          <w:sz w:val="28"/>
          <w:szCs w:val="28"/>
        </w:rPr>
      </w:pPr>
    </w:p>
    <w:p w:rsidR="00000000" w:rsidRPr="003D46C5" w:rsidRDefault="00B928A5" w:rsidP="003D46C5">
      <w:pPr>
        <w:spacing w:line="360" w:lineRule="auto"/>
        <w:rPr>
          <w:rFonts w:ascii="Abadi MT Std" w:hAnsi="Abadi MT Std"/>
          <w:b/>
          <w:sz w:val="28"/>
          <w:szCs w:val="28"/>
        </w:rPr>
      </w:pPr>
    </w:p>
    <w:p w:rsidR="003D46C5" w:rsidRDefault="003D46C5" w:rsidP="003D46C5">
      <w:pPr>
        <w:spacing w:line="360" w:lineRule="auto"/>
        <w:rPr>
          <w:rFonts w:ascii="Abadi MT Std" w:hAnsi="Abadi MT Std"/>
          <w:b/>
          <w:sz w:val="28"/>
          <w:szCs w:val="28"/>
        </w:rPr>
      </w:pPr>
    </w:p>
    <w:p w:rsidR="00000000" w:rsidRPr="003D46C5" w:rsidRDefault="00B928A5" w:rsidP="003D46C5">
      <w:pPr>
        <w:spacing w:line="360" w:lineRule="auto"/>
        <w:jc w:val="center"/>
        <w:rPr>
          <w:rFonts w:ascii="Abadi MT Std" w:hAnsi="Abadi MT Std"/>
          <w:b/>
          <w:sz w:val="28"/>
          <w:szCs w:val="28"/>
        </w:rPr>
      </w:pPr>
      <w:r w:rsidRPr="003D46C5">
        <w:rPr>
          <w:rFonts w:ascii="Abadi MT Std" w:hAnsi="Abadi MT Std"/>
          <w:b/>
          <w:sz w:val="28"/>
          <w:szCs w:val="28"/>
        </w:rPr>
        <w:lastRenderedPageBreak/>
        <w:t>HUNTING LEASE</w:t>
      </w:r>
    </w:p>
    <w:p w:rsidR="00000000" w:rsidRPr="003D46C5" w:rsidRDefault="00B928A5" w:rsidP="003D46C5">
      <w:pPr>
        <w:spacing w:line="360" w:lineRule="auto"/>
        <w:rPr>
          <w:rFonts w:ascii="Abadi MT Std" w:hAnsi="Abadi MT Std"/>
          <w:b/>
          <w:sz w:val="28"/>
          <w:szCs w:val="28"/>
        </w:rPr>
      </w:pPr>
    </w:p>
    <w:p w:rsidR="00000000" w:rsidRPr="003D46C5" w:rsidRDefault="00B928A5" w:rsidP="003D46C5">
      <w:pPr>
        <w:spacing w:line="360" w:lineRule="auto"/>
        <w:jc w:val="both"/>
        <w:rPr>
          <w:rFonts w:ascii="Abadi MT Std" w:hAnsi="Abadi MT Std"/>
          <w:sz w:val="28"/>
          <w:szCs w:val="28"/>
        </w:rPr>
      </w:pPr>
      <w:r w:rsidRPr="003D46C5">
        <w:rPr>
          <w:rFonts w:ascii="Abadi MT Std" w:hAnsi="Abadi MT Std"/>
          <w:sz w:val="28"/>
          <w:szCs w:val="28"/>
        </w:rPr>
        <w:t>THIS CONTRACT made this 1</w:t>
      </w:r>
      <w:r w:rsidRPr="003D46C5">
        <w:rPr>
          <w:rFonts w:ascii="Abadi MT Std" w:hAnsi="Abadi MT Std"/>
          <w:sz w:val="28"/>
          <w:szCs w:val="28"/>
          <w:vertAlign w:val="superscript"/>
        </w:rPr>
        <w:t>st</w:t>
      </w:r>
      <w:r w:rsidR="003D46C5">
        <w:rPr>
          <w:rFonts w:ascii="Abadi MT Std" w:hAnsi="Abadi MT Std"/>
          <w:sz w:val="28"/>
          <w:szCs w:val="28"/>
        </w:rPr>
        <w:t xml:space="preserve"> day of September 20XX</w:t>
      </w:r>
      <w:r w:rsidRPr="003D46C5">
        <w:rPr>
          <w:rFonts w:ascii="Abadi MT Std" w:hAnsi="Abadi MT Std"/>
          <w:sz w:val="28"/>
          <w:szCs w:val="28"/>
        </w:rPr>
        <w:t xml:space="preserve"> </w:t>
      </w:r>
      <w:r w:rsidRPr="003D46C5">
        <w:rPr>
          <w:rFonts w:ascii="Abadi MT Std" w:hAnsi="Abadi MT Std"/>
          <w:i/>
          <w:color w:val="FF0000"/>
          <w:sz w:val="28"/>
          <w:szCs w:val="28"/>
        </w:rPr>
        <w:t>(insert actual date)</w:t>
      </w:r>
      <w:r w:rsidRPr="003D46C5">
        <w:rPr>
          <w:rFonts w:ascii="Abadi MT Std" w:hAnsi="Abadi MT Std"/>
          <w:sz w:val="28"/>
          <w:szCs w:val="28"/>
        </w:rPr>
        <w:t>, between the XXXX COUNCIL, INC BOY SCOUTS OF AMERICA, LESSOR, and _______, LESSEE.</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spacing w:line="360" w:lineRule="auto"/>
        <w:jc w:val="both"/>
        <w:rPr>
          <w:rFonts w:ascii="Abadi MT Std" w:hAnsi="Abadi MT Std"/>
          <w:color w:val="FF0000"/>
          <w:sz w:val="28"/>
          <w:szCs w:val="28"/>
        </w:rPr>
      </w:pPr>
      <w:r w:rsidRPr="003D46C5">
        <w:rPr>
          <w:rFonts w:ascii="Abadi MT Std" w:hAnsi="Abadi MT Std"/>
          <w:sz w:val="28"/>
          <w:szCs w:val="28"/>
        </w:rPr>
        <w:tab/>
      </w:r>
      <w:proofErr w:type="spellStart"/>
      <w:r w:rsidRPr="003D46C5">
        <w:rPr>
          <w:rFonts w:ascii="Abadi MT Std" w:hAnsi="Abadi MT Std"/>
          <w:sz w:val="28"/>
          <w:szCs w:val="28"/>
        </w:rPr>
        <w:t>Witnesseth</w:t>
      </w:r>
      <w:proofErr w:type="spellEnd"/>
      <w:r w:rsidRPr="003D46C5">
        <w:rPr>
          <w:rFonts w:ascii="Abadi MT Std" w:hAnsi="Abadi MT Std"/>
          <w:sz w:val="28"/>
          <w:szCs w:val="28"/>
        </w:rPr>
        <w:t xml:space="preserve"> that the LESSOR for and in consider</w:t>
      </w:r>
      <w:r w:rsidRPr="003D46C5">
        <w:rPr>
          <w:rFonts w:ascii="Abadi MT Std" w:hAnsi="Abadi MT Std"/>
          <w:sz w:val="28"/>
          <w:szCs w:val="28"/>
        </w:rPr>
        <w:t xml:space="preserve">ation of the sum for year one of the Base Contract per Attachment A </w:t>
      </w:r>
      <w:r w:rsidRPr="003D46C5">
        <w:rPr>
          <w:rFonts w:ascii="Abadi MT Std" w:hAnsi="Abadi MT Std"/>
          <w:color w:val="4472C4" w:themeColor="accent5"/>
          <w:sz w:val="28"/>
          <w:szCs w:val="28"/>
        </w:rPr>
        <w:t>(50% payable with signed contract and balance due beginning the first day of hunting season)</w:t>
      </w:r>
      <w:r w:rsidRPr="003D46C5">
        <w:rPr>
          <w:rFonts w:ascii="Abadi MT Std" w:hAnsi="Abadi MT Std"/>
          <w:sz w:val="28"/>
          <w:szCs w:val="28"/>
        </w:rPr>
        <w:t>, grants to LESSEE upon the terms and conditions hereinafter set forth the exclusive right to hu</w:t>
      </w:r>
      <w:r w:rsidRPr="003D46C5">
        <w:rPr>
          <w:rFonts w:ascii="Abadi MT Std" w:hAnsi="Abadi MT Std"/>
          <w:sz w:val="28"/>
          <w:szCs w:val="28"/>
        </w:rPr>
        <w:t xml:space="preserve">nt </w:t>
      </w:r>
      <w:r w:rsidRPr="003D46C5">
        <w:rPr>
          <w:rFonts w:ascii="Abadi MT Std" w:hAnsi="Abadi MT Std"/>
          <w:color w:val="4472C4" w:themeColor="accent5"/>
          <w:sz w:val="28"/>
          <w:szCs w:val="28"/>
        </w:rPr>
        <w:t>(list specific game species here)</w:t>
      </w:r>
      <w:r w:rsidRPr="003D46C5">
        <w:rPr>
          <w:rFonts w:ascii="Abadi MT Std" w:hAnsi="Abadi MT Std"/>
          <w:sz w:val="28"/>
          <w:szCs w:val="28"/>
        </w:rPr>
        <w:t xml:space="preserve"> in season and have hunting rights during that time on the property of the LESSOR known as XXXX SCOUT RESERVATION/CAMP, operated as a Boy Scout Camp, situated in ____ County, </w:t>
      </w:r>
      <w:r w:rsidRPr="003D46C5">
        <w:rPr>
          <w:rFonts w:ascii="Abadi MT Std" w:hAnsi="Abadi MT Std"/>
          <w:i/>
          <w:color w:val="FF0000"/>
          <w:sz w:val="28"/>
          <w:szCs w:val="28"/>
        </w:rPr>
        <w:t>(STATE).</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spacing w:line="360" w:lineRule="auto"/>
        <w:jc w:val="both"/>
        <w:rPr>
          <w:rFonts w:ascii="Abadi MT Std" w:hAnsi="Abadi MT Std"/>
          <w:sz w:val="28"/>
          <w:szCs w:val="28"/>
        </w:rPr>
      </w:pPr>
      <w:r w:rsidRPr="003D46C5">
        <w:rPr>
          <w:rFonts w:ascii="Abadi MT Std" w:hAnsi="Abadi MT Std"/>
          <w:sz w:val="28"/>
          <w:szCs w:val="28"/>
        </w:rPr>
        <w:tab/>
        <w:t>This permit will be in effect cont</w:t>
      </w:r>
      <w:r w:rsidRPr="003D46C5">
        <w:rPr>
          <w:rFonts w:ascii="Abadi MT Std" w:hAnsi="Abadi MT Std"/>
          <w:sz w:val="28"/>
          <w:szCs w:val="28"/>
        </w:rPr>
        <w:t>ingent upon the LESSEE securing insurance as required by the LESSOR.  It is mutually agreed and understood between the parties hereto as follows:</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spacing w:line="360" w:lineRule="auto"/>
        <w:jc w:val="both"/>
        <w:rPr>
          <w:rFonts w:ascii="Abadi MT Std" w:hAnsi="Abadi MT Std"/>
          <w:sz w:val="28"/>
          <w:szCs w:val="28"/>
        </w:rPr>
      </w:pPr>
      <w:r w:rsidRPr="003D46C5">
        <w:rPr>
          <w:rFonts w:ascii="Abadi MT Std" w:hAnsi="Abadi MT Std"/>
          <w:sz w:val="28"/>
          <w:szCs w:val="28"/>
        </w:rPr>
        <w:t xml:space="preserve">The term, LESSEE, shall for the purposes of this permit refer to </w:t>
      </w:r>
      <w:r w:rsidRPr="003D46C5">
        <w:rPr>
          <w:rFonts w:ascii="Abadi MT Std" w:hAnsi="Abadi MT Std"/>
          <w:i/>
          <w:color w:val="FF0000"/>
          <w:sz w:val="28"/>
          <w:szCs w:val="28"/>
        </w:rPr>
        <w:t>(insert name of Lessee/ hunt club, etc.)</w:t>
      </w:r>
      <w:r w:rsidRPr="003D46C5">
        <w:rPr>
          <w:rFonts w:ascii="Abadi MT Std" w:hAnsi="Abadi MT Std"/>
          <w:sz w:val="28"/>
          <w:szCs w:val="28"/>
        </w:rPr>
        <w:t xml:space="preserve"> its</w:t>
      </w:r>
      <w:r w:rsidRPr="003D46C5">
        <w:rPr>
          <w:rFonts w:ascii="Abadi MT Std" w:hAnsi="Abadi MT Std"/>
          <w:sz w:val="28"/>
          <w:szCs w:val="28"/>
        </w:rPr>
        <w:t xml:space="preserve">elf and its members, individually, or collectively.  LESSEE agrees to limit the total group to maximum </w:t>
      </w:r>
      <w:proofErr w:type="gramStart"/>
      <w:r w:rsidRPr="003D46C5">
        <w:rPr>
          <w:rFonts w:ascii="Abadi MT Std" w:hAnsi="Abadi MT Std"/>
          <w:sz w:val="28"/>
          <w:szCs w:val="28"/>
        </w:rPr>
        <w:t xml:space="preserve">of  </w:t>
      </w:r>
      <w:r w:rsidRPr="003D46C5">
        <w:rPr>
          <w:rFonts w:ascii="Abadi MT Std" w:hAnsi="Abadi MT Std"/>
          <w:i/>
          <w:color w:val="FF0000"/>
          <w:sz w:val="28"/>
          <w:szCs w:val="28"/>
        </w:rPr>
        <w:t>(</w:t>
      </w:r>
      <w:proofErr w:type="gramEnd"/>
      <w:r w:rsidRPr="003D46C5">
        <w:rPr>
          <w:rFonts w:ascii="Abadi MT Std" w:hAnsi="Abadi MT Std"/>
          <w:i/>
          <w:color w:val="FF0000"/>
          <w:sz w:val="28"/>
          <w:szCs w:val="28"/>
        </w:rPr>
        <w:t>insert # of hunters )</w:t>
      </w:r>
      <w:r w:rsidRPr="003D46C5">
        <w:rPr>
          <w:rFonts w:ascii="Abadi MT Std" w:hAnsi="Abadi MT Std"/>
          <w:sz w:val="28"/>
          <w:szCs w:val="28"/>
        </w:rPr>
        <w:t xml:space="preserve"> individuals on any one hunting day and furnish names of all persons to LESSOR in the format ind</w:t>
      </w:r>
      <w:bookmarkStart w:id="0" w:name="_GoBack"/>
      <w:bookmarkEnd w:id="0"/>
      <w:r w:rsidRPr="003D46C5">
        <w:rPr>
          <w:rFonts w:ascii="Abadi MT Std" w:hAnsi="Abadi MT Std"/>
          <w:sz w:val="28"/>
          <w:szCs w:val="28"/>
        </w:rPr>
        <w:t>icated.</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The hunting rights gra</w:t>
      </w:r>
      <w:r w:rsidRPr="003D46C5">
        <w:rPr>
          <w:rFonts w:ascii="Abadi MT Std" w:hAnsi="Abadi MT Std"/>
          <w:sz w:val="28"/>
          <w:szCs w:val="28"/>
        </w:rPr>
        <w:t>nted herein are for the sole use of the LESSEE, its members and rights shall not be sold, assigned, or otherwise transferred to any other person(s), group(s), or organization(s).</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lastRenderedPageBreak/>
        <w:t>The permit covers the</w:t>
      </w:r>
      <w:r w:rsidRPr="003D46C5">
        <w:rPr>
          <w:rFonts w:ascii="Abadi MT Std" w:hAnsi="Abadi MT Std"/>
          <w:i/>
          <w:sz w:val="28"/>
          <w:szCs w:val="28"/>
        </w:rPr>
        <w:t xml:space="preserve"> (State) (Insert specific game species)</w:t>
      </w:r>
      <w:r w:rsidRPr="003D46C5">
        <w:rPr>
          <w:rFonts w:ascii="Abadi MT Std" w:hAnsi="Abadi MT Std"/>
          <w:sz w:val="28"/>
          <w:szCs w:val="28"/>
        </w:rPr>
        <w:t xml:space="preserve"> Hunting season </w:t>
      </w:r>
      <w:r w:rsidRPr="003D46C5">
        <w:rPr>
          <w:rFonts w:ascii="Abadi MT Std" w:hAnsi="Abadi MT Std"/>
          <w:sz w:val="28"/>
          <w:szCs w:val="28"/>
        </w:rPr>
        <w:t xml:space="preserve">per Attachment A multi-year Prevision of </w:t>
      </w:r>
      <w:r w:rsidRPr="003D46C5">
        <w:rPr>
          <w:rFonts w:ascii="Abadi MT Std" w:hAnsi="Abadi MT Std"/>
          <w:i/>
          <w:sz w:val="28"/>
          <w:szCs w:val="28"/>
          <w:u w:val="single"/>
        </w:rPr>
        <w:t>(insert number of years for contract)</w:t>
      </w:r>
      <w:r w:rsidRPr="003D46C5">
        <w:rPr>
          <w:rFonts w:ascii="Abadi MT Std" w:hAnsi="Abadi MT Std"/>
          <w:sz w:val="28"/>
          <w:szCs w:val="28"/>
        </w:rPr>
        <w:t xml:space="preserve"> years.  </w:t>
      </w:r>
      <w:r w:rsidRPr="003D46C5">
        <w:rPr>
          <w:rFonts w:ascii="Abadi MT Std" w:hAnsi="Abadi MT Std"/>
          <w:b/>
          <w:sz w:val="28"/>
          <w:szCs w:val="28"/>
        </w:rPr>
        <w:t>Saturdays and Sundays are not included with the exception of the first day of Shotgun Season on the Saturday after Thanksgiving when hunting is permitted.  The exception</w:t>
      </w:r>
      <w:r w:rsidRPr="003D46C5">
        <w:rPr>
          <w:rFonts w:ascii="Abadi MT Std" w:hAnsi="Abadi MT Std"/>
          <w:b/>
          <w:sz w:val="28"/>
          <w:szCs w:val="28"/>
        </w:rPr>
        <w:t xml:space="preserve"> will be reviewed and give on a year to year basis for the term of the permit.  </w:t>
      </w:r>
      <w:r w:rsidRPr="003D46C5">
        <w:rPr>
          <w:rFonts w:ascii="Abadi MT Std" w:hAnsi="Abadi MT Std"/>
          <w:i/>
          <w:sz w:val="28"/>
          <w:szCs w:val="28"/>
        </w:rPr>
        <w:t>(Preceding language in bold can be customized by Scout Camp).</w:t>
      </w:r>
      <w:r w:rsidRPr="003D46C5">
        <w:rPr>
          <w:rFonts w:ascii="Abadi MT Std" w:hAnsi="Abadi MT Std"/>
          <w:b/>
          <w:sz w:val="28"/>
          <w:szCs w:val="28"/>
        </w:rPr>
        <w:t xml:space="preserve"> </w:t>
      </w:r>
      <w:r w:rsidRPr="003D46C5">
        <w:rPr>
          <w:rFonts w:ascii="Abadi MT Std" w:hAnsi="Abadi MT Std"/>
          <w:sz w:val="28"/>
          <w:szCs w:val="28"/>
        </w:rPr>
        <w:t xml:space="preserve">All rules or laws related to hunting in </w:t>
      </w:r>
      <w:r w:rsidRPr="003D46C5">
        <w:rPr>
          <w:rFonts w:ascii="Abadi MT Std" w:hAnsi="Abadi MT Std"/>
          <w:i/>
          <w:sz w:val="28"/>
          <w:szCs w:val="28"/>
        </w:rPr>
        <w:t xml:space="preserve">(STATE) </w:t>
      </w:r>
      <w:r w:rsidRPr="003D46C5">
        <w:rPr>
          <w:rFonts w:ascii="Abadi MT Std" w:hAnsi="Abadi MT Std"/>
          <w:sz w:val="28"/>
          <w:szCs w:val="28"/>
        </w:rPr>
        <w:t>are in force and must be observed.</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LESSEE shall take reasonable p</w:t>
      </w:r>
      <w:r w:rsidRPr="003D46C5">
        <w:rPr>
          <w:rFonts w:ascii="Abadi MT Std" w:hAnsi="Abadi MT Std"/>
          <w:sz w:val="28"/>
          <w:szCs w:val="28"/>
        </w:rPr>
        <w:t>recautions and measures to prevent forest fires.  Should the LESSEE discover a forest fire on this tract or adjoining lands, the Camp Ranger shall be notified of the location of the fire and the LESSEE shall then assist in the control of the fire at no cha</w:t>
      </w:r>
      <w:r w:rsidRPr="003D46C5">
        <w:rPr>
          <w:rFonts w:ascii="Abadi MT Std" w:hAnsi="Abadi MT Std"/>
          <w:sz w:val="28"/>
          <w:szCs w:val="28"/>
        </w:rPr>
        <w:t>rge to the LESSOR.  Local authorities will be notified by the LESSEE in the event the Camp Ranger is not available.</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LESSEE covenants that it will not build or maintain any fires on the property, and that it will not cut, damage, or destroy any living vege</w:t>
      </w:r>
      <w:r w:rsidRPr="003D46C5">
        <w:rPr>
          <w:rFonts w:ascii="Abadi MT Std" w:hAnsi="Abadi MT Std"/>
          <w:sz w:val="28"/>
          <w:szCs w:val="28"/>
        </w:rPr>
        <w:t>tation on the property and will not use paint to mark trails or stands.  No permanent tree stands will be erected or nails used in temporary stands.</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Roads and trails, which may be used for vehicular traffic by LESSEE if any, are shown on the camp map prov</w:t>
      </w:r>
      <w:r w:rsidRPr="003D46C5">
        <w:rPr>
          <w:rFonts w:ascii="Abadi MT Std" w:hAnsi="Abadi MT Std"/>
          <w:sz w:val="28"/>
          <w:szCs w:val="28"/>
        </w:rPr>
        <w:t xml:space="preserve">ided to LESSEE.  LESSEE covenants to leave all roads, trails, gates or fences on the property in at least as good condition as at the signing of this permit.  </w:t>
      </w:r>
      <w:r w:rsidRPr="003D46C5">
        <w:rPr>
          <w:rFonts w:ascii="Abadi MT Std" w:hAnsi="Abadi MT Std"/>
          <w:i/>
          <w:sz w:val="28"/>
          <w:szCs w:val="28"/>
        </w:rPr>
        <w:t>(Provision could be added to address use of ATVs, or repairs to any property damage caused by LES</w:t>
      </w:r>
      <w:r w:rsidRPr="003D46C5">
        <w:rPr>
          <w:rFonts w:ascii="Abadi MT Std" w:hAnsi="Abadi MT Std"/>
          <w:i/>
          <w:sz w:val="28"/>
          <w:szCs w:val="28"/>
        </w:rPr>
        <w:t>SEE).</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lastRenderedPageBreak/>
        <w:t xml:space="preserve">LESSEE may post the property and take any reasonable steps to prohibit hunting and trespassing thereon by unauthorized persons, in accordance with state game regulations.  </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LESSEE is to provide each person in the group with a personal identificatio</w:t>
      </w:r>
      <w:r w:rsidRPr="003D46C5">
        <w:rPr>
          <w:rFonts w:ascii="Abadi MT Std" w:hAnsi="Abadi MT Std"/>
          <w:sz w:val="28"/>
          <w:szCs w:val="28"/>
        </w:rPr>
        <w:t>n card (to be visibly displayed on the individual hunter’s outer garment at all times while on the property) and a vehicle identification card to be displayed in the windshield of the vehicle when on the property.  These identification cards are to be show</w:t>
      </w:r>
      <w:r w:rsidRPr="003D46C5">
        <w:rPr>
          <w:rFonts w:ascii="Abadi MT Std" w:hAnsi="Abadi MT Std"/>
          <w:sz w:val="28"/>
          <w:szCs w:val="28"/>
        </w:rPr>
        <w:t xml:space="preserve">n to the Camp Ranger OR LESSOR representative on request. </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LESSOR is to provide a gate lock system.</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The hunting privileges granted hereunder are subject to the right of the LESSOR to use the property for any and all other purposes as it may deem expedien</w:t>
      </w:r>
      <w:r w:rsidRPr="003D46C5">
        <w:rPr>
          <w:rFonts w:ascii="Abadi MT Std" w:hAnsi="Abadi MT Std"/>
          <w:sz w:val="28"/>
          <w:szCs w:val="28"/>
        </w:rPr>
        <w:t>t and proper, including the harvesting of timber and Scouting activities including camping.</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LESSEE covenants that all persons hunting on this property will comply with the terms of the permit, that they will observe and comply with all state and federal l</w:t>
      </w:r>
      <w:r w:rsidRPr="003D46C5">
        <w:rPr>
          <w:rFonts w:ascii="Abadi MT Std" w:hAnsi="Abadi MT Std"/>
          <w:sz w:val="28"/>
          <w:szCs w:val="28"/>
        </w:rPr>
        <w:t xml:space="preserve">aws, rules and regulations applicable to hunting, </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 xml:space="preserve">LESSEE will not leave refuse, field dressing </w:t>
      </w:r>
      <w:r w:rsidRPr="003D46C5">
        <w:rPr>
          <w:rFonts w:ascii="Abadi MT Std" w:hAnsi="Abadi MT Std"/>
          <w:b/>
          <w:sz w:val="28"/>
          <w:szCs w:val="28"/>
        </w:rPr>
        <w:t>(all field dressing must be removed or buried under a minimum of six (6) inches of soil away from any road or trail or non-dig areas)</w:t>
      </w:r>
      <w:r w:rsidRPr="003D46C5">
        <w:rPr>
          <w:rFonts w:ascii="Abadi MT Std" w:hAnsi="Abadi MT Std"/>
          <w:sz w:val="28"/>
          <w:szCs w:val="28"/>
        </w:rPr>
        <w:t>, or trash on the property</w:t>
      </w:r>
      <w:r w:rsidRPr="003D46C5">
        <w:rPr>
          <w:rFonts w:ascii="Abadi MT Std" w:hAnsi="Abadi MT Std"/>
          <w:sz w:val="28"/>
          <w:szCs w:val="28"/>
        </w:rPr>
        <w:t xml:space="preserve">, </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lastRenderedPageBreak/>
        <w:t>LESSEE will not interfere with any operation by the LESSOR on or in relation to this property.</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LESSEE will provide a signed Hold Harmless Agreement form for each individual member.</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 xml:space="preserve">LESSOR will provide to the group the use of camp cabins or campsites </w:t>
      </w:r>
      <w:r w:rsidRPr="003D46C5">
        <w:rPr>
          <w:rFonts w:ascii="Abadi MT Std" w:hAnsi="Abadi MT Std"/>
          <w:sz w:val="28"/>
          <w:szCs w:val="28"/>
        </w:rPr>
        <w:t xml:space="preserve">for the purpose of club meeting by prior arrangement with the Camping Services at an additional cost.  </w:t>
      </w:r>
      <w:r w:rsidRPr="003D46C5">
        <w:rPr>
          <w:rFonts w:ascii="Abadi MT Std" w:hAnsi="Abadi MT Std"/>
          <w:i/>
          <w:sz w:val="28"/>
          <w:szCs w:val="28"/>
        </w:rPr>
        <w:t>(Add additional language to specify the coordination process as appropriate).</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The LESSEE further agrees that due to Scouting program certain days or are</w:t>
      </w:r>
      <w:r w:rsidRPr="003D46C5">
        <w:rPr>
          <w:rFonts w:ascii="Abadi MT Std" w:hAnsi="Abadi MT Std"/>
          <w:sz w:val="28"/>
          <w:szCs w:val="28"/>
        </w:rPr>
        <w:t xml:space="preserve">as might be limited or off limits based on activities.  These dates and limitations will be specified by </w:t>
      </w:r>
      <w:r w:rsidRPr="003D46C5">
        <w:rPr>
          <w:rFonts w:ascii="Abadi MT Std" w:hAnsi="Abadi MT Std"/>
          <w:i/>
          <w:sz w:val="28"/>
          <w:szCs w:val="28"/>
        </w:rPr>
        <w:t>(fill in date),</w:t>
      </w:r>
      <w:r w:rsidRPr="003D46C5">
        <w:rPr>
          <w:rFonts w:ascii="Abadi MT Std" w:hAnsi="Abadi MT Std"/>
          <w:sz w:val="28"/>
          <w:szCs w:val="28"/>
        </w:rPr>
        <w:t xml:space="preserve"> annually.</w:t>
      </w:r>
    </w:p>
    <w:p w:rsidR="00000000" w:rsidRPr="003D46C5" w:rsidRDefault="00B928A5" w:rsidP="003D46C5">
      <w:pPr>
        <w:spacing w:line="360" w:lineRule="auto"/>
        <w:jc w:val="both"/>
        <w:rPr>
          <w:rFonts w:ascii="Abadi MT Std" w:hAnsi="Abadi MT Std"/>
          <w:sz w:val="28"/>
          <w:szCs w:val="28"/>
        </w:rPr>
      </w:pPr>
    </w:p>
    <w:p w:rsidR="00000000" w:rsidRPr="003D46C5" w:rsidRDefault="00B928A5" w:rsidP="003D46C5">
      <w:pPr>
        <w:numPr>
          <w:ilvl w:val="0"/>
          <w:numId w:val="1"/>
        </w:numPr>
        <w:tabs>
          <w:tab w:val="left" w:pos="810"/>
        </w:tabs>
        <w:spacing w:line="360" w:lineRule="auto"/>
        <w:jc w:val="both"/>
        <w:rPr>
          <w:rFonts w:ascii="Abadi MT Std" w:hAnsi="Abadi MT Std"/>
          <w:sz w:val="28"/>
          <w:szCs w:val="28"/>
        </w:rPr>
      </w:pPr>
      <w:r w:rsidRPr="003D46C5">
        <w:rPr>
          <w:rFonts w:ascii="Abadi MT Std" w:hAnsi="Abadi MT Std"/>
          <w:sz w:val="28"/>
          <w:szCs w:val="28"/>
        </w:rPr>
        <w:t xml:space="preserve">The LESSEE also agrees that all hunting is to </w:t>
      </w:r>
      <w:r w:rsidRPr="003D46C5">
        <w:rPr>
          <w:rFonts w:ascii="Abadi MT Std" w:hAnsi="Abadi MT Std"/>
          <w:b/>
          <w:sz w:val="28"/>
          <w:szCs w:val="28"/>
        </w:rPr>
        <w:t>begin Monday one-half hour before sunrise to one half-hour after sunset each d</w:t>
      </w:r>
      <w:r w:rsidRPr="003D46C5">
        <w:rPr>
          <w:rFonts w:ascii="Abadi MT Std" w:hAnsi="Abadi MT Std"/>
          <w:b/>
          <w:sz w:val="28"/>
          <w:szCs w:val="28"/>
        </w:rPr>
        <w:t xml:space="preserve">ay and cease at 12:00 pm local time on Fridays </w:t>
      </w:r>
      <w:r w:rsidRPr="003D46C5">
        <w:rPr>
          <w:rFonts w:ascii="Abadi MT Std" w:hAnsi="Abadi MT Std"/>
          <w:sz w:val="28"/>
          <w:szCs w:val="28"/>
        </w:rPr>
        <w:t>during the term of this permit.</w:t>
      </w:r>
      <w:r w:rsidRPr="003D46C5">
        <w:rPr>
          <w:rFonts w:ascii="Abadi MT Std" w:hAnsi="Abadi MT Std"/>
          <w:b/>
          <w:i/>
          <w:sz w:val="28"/>
          <w:szCs w:val="28"/>
        </w:rPr>
        <w:t xml:space="preserve"> (preceding language can be customized by Scout Camp)</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numPr>
          <w:ilvl w:val="0"/>
          <w:numId w:val="1"/>
        </w:numPr>
        <w:tabs>
          <w:tab w:val="left" w:pos="810"/>
        </w:tabs>
        <w:spacing w:line="360" w:lineRule="auto"/>
        <w:rPr>
          <w:rFonts w:ascii="Abadi MT Std" w:hAnsi="Abadi MT Std"/>
          <w:sz w:val="28"/>
          <w:szCs w:val="28"/>
        </w:rPr>
      </w:pPr>
      <w:r w:rsidRPr="003D46C5">
        <w:rPr>
          <w:rFonts w:ascii="Abadi MT Std" w:hAnsi="Abadi MT Std"/>
          <w:sz w:val="28"/>
          <w:szCs w:val="28"/>
        </w:rPr>
        <w:t xml:space="preserve">LESSEE shall be responsible for the procuring annually of $1,000,000 in liability insurance acceptable to the LESSOR, with </w:t>
      </w:r>
      <w:r w:rsidRPr="003D46C5">
        <w:rPr>
          <w:rFonts w:ascii="Abadi MT Std" w:hAnsi="Abadi MT Std"/>
          <w:sz w:val="28"/>
          <w:szCs w:val="28"/>
        </w:rPr>
        <w:t>XXXX Council, Inc Boy Scouts of America listed as the co-insured.</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numPr>
          <w:ilvl w:val="0"/>
          <w:numId w:val="1"/>
        </w:numPr>
        <w:tabs>
          <w:tab w:val="left" w:pos="810"/>
        </w:tabs>
        <w:spacing w:line="360" w:lineRule="auto"/>
        <w:rPr>
          <w:rFonts w:ascii="Abadi MT Std" w:hAnsi="Abadi MT Std"/>
          <w:sz w:val="28"/>
          <w:szCs w:val="28"/>
        </w:rPr>
      </w:pPr>
      <w:r w:rsidRPr="003D46C5">
        <w:rPr>
          <w:rFonts w:ascii="Abadi MT Std" w:hAnsi="Abadi MT Std"/>
          <w:sz w:val="28"/>
          <w:szCs w:val="28"/>
        </w:rPr>
        <w:t xml:space="preserve">Upon LESSOR’S acceptance of the agreed upon fee and the selected multi-year prevision, the lease will be renewed per that prevision.  Option years will </w:t>
      </w:r>
      <w:r w:rsidRPr="003D46C5">
        <w:rPr>
          <w:rFonts w:ascii="Abadi MT Std" w:hAnsi="Abadi MT Std"/>
          <w:sz w:val="28"/>
          <w:szCs w:val="28"/>
        </w:rPr>
        <w:lastRenderedPageBreak/>
        <w:t>be reviewed and granted at the end of</w:t>
      </w:r>
      <w:r w:rsidRPr="003D46C5">
        <w:rPr>
          <w:rFonts w:ascii="Abadi MT Std" w:hAnsi="Abadi MT Std"/>
          <w:sz w:val="28"/>
          <w:szCs w:val="28"/>
        </w:rPr>
        <w:t xml:space="preserve"> the Base contract on a year to year basis by the LESSOR.</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numPr>
          <w:ilvl w:val="0"/>
          <w:numId w:val="1"/>
        </w:numPr>
        <w:tabs>
          <w:tab w:val="left" w:pos="810"/>
        </w:tabs>
        <w:spacing w:line="360" w:lineRule="auto"/>
        <w:rPr>
          <w:rFonts w:ascii="Abadi MT Std" w:hAnsi="Abadi MT Std"/>
          <w:sz w:val="28"/>
          <w:szCs w:val="28"/>
        </w:rPr>
      </w:pPr>
      <w:r w:rsidRPr="003D46C5">
        <w:rPr>
          <w:rFonts w:ascii="Abadi MT Std" w:hAnsi="Abadi MT Std"/>
          <w:sz w:val="28"/>
          <w:szCs w:val="28"/>
        </w:rPr>
        <w:t>As this property is a Boy Scout camp, no controlled substances, including but not limited to alcohol, marijuana, and un-prescribed drugs can be used on the property.  All our buildings are smoke fr</w:t>
      </w:r>
      <w:r w:rsidRPr="003D46C5">
        <w:rPr>
          <w:rFonts w:ascii="Abadi MT Std" w:hAnsi="Abadi MT Std"/>
          <w:sz w:val="28"/>
          <w:szCs w:val="28"/>
        </w:rPr>
        <w:t>ee.</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numPr>
          <w:ilvl w:val="0"/>
          <w:numId w:val="1"/>
        </w:numPr>
        <w:tabs>
          <w:tab w:val="left" w:pos="810"/>
        </w:tabs>
        <w:spacing w:line="360" w:lineRule="auto"/>
        <w:rPr>
          <w:rFonts w:ascii="Abadi MT Std" w:hAnsi="Abadi MT Std"/>
          <w:sz w:val="28"/>
          <w:szCs w:val="28"/>
        </w:rPr>
      </w:pPr>
      <w:r w:rsidRPr="003D46C5">
        <w:rPr>
          <w:rFonts w:ascii="Abadi MT Std" w:hAnsi="Abadi MT Std"/>
          <w:sz w:val="28"/>
          <w:szCs w:val="28"/>
        </w:rPr>
        <w:t>LESSOR reserves the right to terminate this permit without notice or refund in the event the LESSEE fails to comply with any of the terms or conditions of this permit, and may also terminate this permit at any time upon refund to the LESSEE a pro-rat</w:t>
      </w:r>
      <w:r w:rsidRPr="003D46C5">
        <w:rPr>
          <w:rFonts w:ascii="Abadi MT Std" w:hAnsi="Abadi MT Std"/>
          <w:sz w:val="28"/>
          <w:szCs w:val="28"/>
        </w:rPr>
        <w:t>a of the rental paid hereunder.</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Signed and hereto:</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For:</w:t>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t>For:</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(Leasing Organization)</w:t>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t>XXXX Council, Inc.</w:t>
      </w: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XXXX</w:t>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t>Boy Scouts of America</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(LESSEE)</w:t>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t>(LESSOR)</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___________________________________</w:t>
      </w:r>
      <w:r w:rsidRPr="003D46C5">
        <w:rPr>
          <w:rFonts w:ascii="Abadi MT Std" w:hAnsi="Abadi MT Std"/>
          <w:sz w:val="28"/>
          <w:szCs w:val="28"/>
        </w:rPr>
        <w:tab/>
      </w:r>
      <w:r w:rsidRPr="003D46C5">
        <w:rPr>
          <w:rFonts w:ascii="Abadi MT Std" w:hAnsi="Abadi MT Std"/>
          <w:sz w:val="28"/>
          <w:szCs w:val="28"/>
        </w:rPr>
        <w:tab/>
        <w:t>___________________________________</w:t>
      </w:r>
      <w:r w:rsidRPr="003D46C5">
        <w:rPr>
          <w:rFonts w:ascii="Abadi MT Std" w:hAnsi="Abadi MT Std"/>
          <w:sz w:val="28"/>
          <w:szCs w:val="28"/>
        </w:rPr>
        <w:tab/>
      </w:r>
      <w:r w:rsidRPr="003D46C5">
        <w:rPr>
          <w:rFonts w:ascii="Abadi MT Std" w:hAnsi="Abadi MT Std"/>
          <w:sz w:val="28"/>
          <w:szCs w:val="28"/>
        </w:rPr>
        <w:tab/>
        <w:t>Pr</w:t>
      </w:r>
      <w:r w:rsidRPr="003D46C5">
        <w:rPr>
          <w:rFonts w:ascii="Abadi MT Std" w:hAnsi="Abadi MT Std"/>
          <w:sz w:val="28"/>
          <w:szCs w:val="28"/>
        </w:rPr>
        <w:t>esident/ Authorized Representative</w:t>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t>Camping Director</w:t>
      </w:r>
      <w:r w:rsidRPr="003D46C5">
        <w:rPr>
          <w:rFonts w:ascii="Abadi MT Std" w:hAnsi="Abadi MT Std"/>
          <w:sz w:val="28"/>
          <w:szCs w:val="28"/>
        </w:rPr>
        <w:tab/>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___________________________________</w:t>
      </w:r>
      <w:r w:rsidRPr="003D46C5">
        <w:rPr>
          <w:rFonts w:ascii="Abadi MT Std" w:hAnsi="Abadi MT Std"/>
          <w:sz w:val="28"/>
          <w:szCs w:val="28"/>
        </w:rPr>
        <w:tab/>
      </w:r>
      <w:r w:rsidRPr="003D46C5">
        <w:rPr>
          <w:rFonts w:ascii="Abadi MT Std" w:hAnsi="Abadi MT Std"/>
          <w:sz w:val="28"/>
          <w:szCs w:val="28"/>
        </w:rPr>
        <w:tab/>
        <w:t>___________________________________</w:t>
      </w:r>
      <w:r w:rsidRPr="003D46C5">
        <w:rPr>
          <w:rFonts w:ascii="Abadi MT Std" w:hAnsi="Abadi MT Std"/>
          <w:sz w:val="28"/>
          <w:szCs w:val="28"/>
        </w:rPr>
        <w:tab/>
      </w: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ab/>
      </w:r>
      <w:r w:rsidRPr="003D46C5">
        <w:rPr>
          <w:rFonts w:ascii="Abadi MT Std" w:hAnsi="Abadi MT Std"/>
          <w:sz w:val="28"/>
          <w:szCs w:val="28"/>
        </w:rPr>
        <w:tab/>
        <w:t>Secretary</w:t>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t>Scout Executive</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___________________________________</w:t>
      </w:r>
      <w:r w:rsidRPr="003D46C5">
        <w:rPr>
          <w:rFonts w:ascii="Abadi MT Std" w:hAnsi="Abadi MT Std"/>
          <w:sz w:val="28"/>
          <w:szCs w:val="28"/>
        </w:rPr>
        <w:tab/>
      </w:r>
      <w:r w:rsidRPr="003D46C5">
        <w:rPr>
          <w:rFonts w:ascii="Abadi MT Std" w:hAnsi="Abadi MT Std"/>
          <w:sz w:val="28"/>
          <w:szCs w:val="28"/>
        </w:rPr>
        <w:tab/>
        <w:t>___________________________________</w:t>
      </w:r>
    </w:p>
    <w:p w:rsidR="00000000" w:rsidRPr="003D46C5" w:rsidRDefault="00B928A5" w:rsidP="003D46C5">
      <w:pPr>
        <w:spacing w:line="360" w:lineRule="auto"/>
        <w:rPr>
          <w:rFonts w:ascii="Abadi MT Std" w:hAnsi="Abadi MT Std"/>
          <w:b/>
          <w:sz w:val="28"/>
          <w:szCs w:val="28"/>
        </w:rPr>
      </w:pPr>
      <w:r w:rsidRPr="003D46C5">
        <w:rPr>
          <w:rFonts w:ascii="Abadi MT Std" w:hAnsi="Abadi MT Std"/>
          <w:sz w:val="28"/>
          <w:szCs w:val="28"/>
        </w:rPr>
        <w:tab/>
      </w:r>
      <w:r w:rsidRPr="003D46C5">
        <w:rPr>
          <w:rFonts w:ascii="Abadi MT Std" w:hAnsi="Abadi MT Std"/>
          <w:sz w:val="28"/>
          <w:szCs w:val="28"/>
        </w:rPr>
        <w:tab/>
        <w:t>Date</w:t>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r w:rsidRPr="003D46C5">
        <w:rPr>
          <w:rFonts w:ascii="Abadi MT Std" w:hAnsi="Abadi MT Std"/>
          <w:sz w:val="28"/>
          <w:szCs w:val="28"/>
        </w:rPr>
        <w:tab/>
      </w:r>
      <w:proofErr w:type="spellStart"/>
      <w:r w:rsidRPr="003D46C5">
        <w:rPr>
          <w:rFonts w:ascii="Abadi MT Std" w:hAnsi="Abadi MT Std"/>
          <w:sz w:val="28"/>
          <w:szCs w:val="28"/>
        </w:rPr>
        <w:t>Dat</w:t>
      </w:r>
      <w:r w:rsidRPr="003D46C5">
        <w:rPr>
          <w:rFonts w:ascii="Abadi MT Std" w:hAnsi="Abadi MT Std"/>
          <w:sz w:val="28"/>
          <w:szCs w:val="28"/>
        </w:rPr>
        <w:t>e</w:t>
      </w:r>
      <w:proofErr w:type="spellEnd"/>
      <w:r w:rsidRPr="003D46C5">
        <w:rPr>
          <w:rFonts w:ascii="Abadi MT Std" w:hAnsi="Abadi MT Std"/>
          <w:sz w:val="28"/>
          <w:szCs w:val="28"/>
        </w:rPr>
        <w:tab/>
      </w:r>
    </w:p>
    <w:p w:rsidR="00000000" w:rsidRPr="003D46C5" w:rsidRDefault="00B928A5" w:rsidP="003D46C5">
      <w:pPr>
        <w:pageBreakBefore/>
        <w:spacing w:line="360" w:lineRule="auto"/>
        <w:jc w:val="center"/>
        <w:rPr>
          <w:rFonts w:ascii="Abadi MT Std" w:hAnsi="Abadi MT Std"/>
          <w:b/>
          <w:sz w:val="28"/>
          <w:szCs w:val="28"/>
        </w:rPr>
      </w:pPr>
      <w:r w:rsidRPr="003D46C5">
        <w:rPr>
          <w:rFonts w:ascii="Abadi MT Std" w:hAnsi="Abadi MT Std"/>
          <w:b/>
          <w:sz w:val="28"/>
          <w:szCs w:val="28"/>
        </w:rPr>
        <w:lastRenderedPageBreak/>
        <w:t>HUNTING LEASE – XXXX SCOUT RESERVATION</w:t>
      </w:r>
    </w:p>
    <w:p w:rsidR="00000000" w:rsidRPr="003D46C5" w:rsidRDefault="00B928A5" w:rsidP="003D46C5">
      <w:pPr>
        <w:spacing w:line="360" w:lineRule="auto"/>
        <w:jc w:val="center"/>
        <w:rPr>
          <w:rFonts w:ascii="Abadi MT Std" w:hAnsi="Abadi MT Std"/>
          <w:b/>
          <w:sz w:val="28"/>
          <w:szCs w:val="28"/>
        </w:rPr>
      </w:pP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jc w:val="center"/>
        <w:rPr>
          <w:rFonts w:ascii="Abadi MT Std" w:hAnsi="Abadi MT Std"/>
          <w:sz w:val="28"/>
          <w:szCs w:val="28"/>
        </w:rPr>
      </w:pPr>
      <w:r w:rsidRPr="003D46C5">
        <w:rPr>
          <w:rFonts w:ascii="Abadi MT Std" w:hAnsi="Abadi MT Std"/>
          <w:sz w:val="28"/>
          <w:szCs w:val="28"/>
        </w:rPr>
        <w:t>Attachment A</w:t>
      </w:r>
    </w:p>
    <w:p w:rsidR="00000000" w:rsidRPr="003D46C5" w:rsidRDefault="00B928A5" w:rsidP="003D46C5">
      <w:pPr>
        <w:spacing w:line="360" w:lineRule="auto"/>
        <w:jc w:val="center"/>
        <w:rPr>
          <w:rFonts w:ascii="Abadi MT Std" w:hAnsi="Abadi MT Std"/>
          <w:sz w:val="28"/>
          <w:szCs w:val="28"/>
        </w:rPr>
      </w:pPr>
      <w:r w:rsidRPr="003D46C5">
        <w:rPr>
          <w:rFonts w:ascii="Abadi MT Std" w:hAnsi="Abadi MT Std"/>
          <w:sz w:val="28"/>
          <w:szCs w:val="28"/>
        </w:rPr>
        <w:t>Multi-Year Contract Prevision</w:t>
      </w:r>
    </w:p>
    <w:p w:rsidR="00000000" w:rsidRPr="003D46C5" w:rsidRDefault="00B928A5" w:rsidP="003D46C5">
      <w:pPr>
        <w:spacing w:line="360" w:lineRule="auto"/>
        <w:jc w:val="center"/>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Prevision: One (1) Year, with four (4) one year renewal options.</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Base Contract:</w:t>
      </w: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 xml:space="preserve">Year One – 2013 / 2014: </w:t>
      </w:r>
      <w:r w:rsidRPr="003D46C5">
        <w:rPr>
          <w:rFonts w:ascii="Abadi MT Std" w:hAnsi="Abadi MT Std"/>
          <w:b/>
          <w:sz w:val="28"/>
          <w:szCs w:val="28"/>
          <w:u w:val="single"/>
        </w:rPr>
        <w:t>Sum of $XXXXX.00 XXXXXXXX Dollars</w:t>
      </w:r>
    </w:p>
    <w:p w:rsidR="00000000" w:rsidRPr="003D46C5" w:rsidRDefault="00B928A5" w:rsidP="003D46C5">
      <w:pPr>
        <w:spacing w:line="360" w:lineRule="auto"/>
        <w:rPr>
          <w:rFonts w:ascii="Abadi MT Std" w:hAnsi="Abadi MT Std"/>
          <w:sz w:val="28"/>
          <w:szCs w:val="28"/>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Option Year 2:</w:t>
      </w:r>
    </w:p>
    <w:p w:rsidR="00000000" w:rsidRPr="003D46C5" w:rsidRDefault="00B928A5" w:rsidP="003D46C5">
      <w:pPr>
        <w:spacing w:line="360" w:lineRule="auto"/>
        <w:rPr>
          <w:rFonts w:ascii="Abadi MT Std" w:hAnsi="Abadi MT Std"/>
          <w:b/>
          <w:sz w:val="28"/>
          <w:szCs w:val="28"/>
          <w:u w:val="single"/>
        </w:rPr>
      </w:pPr>
      <w:r w:rsidRPr="003D46C5">
        <w:rPr>
          <w:rFonts w:ascii="Abadi MT Std" w:hAnsi="Abadi MT Std"/>
          <w:sz w:val="28"/>
          <w:szCs w:val="28"/>
        </w:rPr>
        <w:t>Year Two – 20</w:t>
      </w:r>
      <w:r w:rsidRPr="003D46C5">
        <w:rPr>
          <w:rFonts w:ascii="Abadi MT Std" w:hAnsi="Abadi MT Std"/>
          <w:sz w:val="28"/>
          <w:szCs w:val="28"/>
        </w:rPr>
        <w:t xml:space="preserve">14 /2015:  </w:t>
      </w:r>
      <w:r w:rsidRPr="003D46C5">
        <w:rPr>
          <w:rFonts w:ascii="Abadi MT Std" w:hAnsi="Abadi MT Std"/>
          <w:b/>
          <w:sz w:val="28"/>
          <w:szCs w:val="28"/>
          <w:u w:val="single"/>
        </w:rPr>
        <w:t>Sum of $XXXXX.00 XXXXXXX Dollars</w:t>
      </w:r>
    </w:p>
    <w:p w:rsidR="00000000" w:rsidRPr="003D46C5" w:rsidRDefault="00B928A5" w:rsidP="003D46C5">
      <w:pPr>
        <w:spacing w:line="360" w:lineRule="auto"/>
        <w:rPr>
          <w:rFonts w:ascii="Abadi MT Std" w:hAnsi="Abadi MT Std"/>
          <w:b/>
          <w:sz w:val="28"/>
          <w:szCs w:val="28"/>
          <w:u w:val="single"/>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Option Year 3:</w:t>
      </w:r>
    </w:p>
    <w:p w:rsidR="00000000" w:rsidRPr="003D46C5" w:rsidRDefault="00B928A5" w:rsidP="003D46C5">
      <w:pPr>
        <w:spacing w:line="360" w:lineRule="auto"/>
        <w:rPr>
          <w:rFonts w:ascii="Abadi MT Std" w:hAnsi="Abadi MT Std"/>
          <w:b/>
          <w:sz w:val="28"/>
          <w:szCs w:val="28"/>
          <w:u w:val="single"/>
        </w:rPr>
      </w:pPr>
      <w:r w:rsidRPr="003D46C5">
        <w:rPr>
          <w:rFonts w:ascii="Abadi MT Std" w:hAnsi="Abadi MT Std"/>
          <w:sz w:val="28"/>
          <w:szCs w:val="28"/>
        </w:rPr>
        <w:t xml:space="preserve">Year Three – 2015 /2016:  </w:t>
      </w:r>
      <w:r w:rsidRPr="003D46C5">
        <w:rPr>
          <w:rFonts w:ascii="Abadi MT Std" w:hAnsi="Abadi MT Std"/>
          <w:b/>
          <w:sz w:val="28"/>
          <w:szCs w:val="28"/>
          <w:u w:val="single"/>
        </w:rPr>
        <w:t>Sum of $XXXXX.00 XXXXXXXX Dollars</w:t>
      </w:r>
    </w:p>
    <w:p w:rsidR="00000000" w:rsidRPr="003D46C5" w:rsidRDefault="00B928A5" w:rsidP="003D46C5">
      <w:pPr>
        <w:spacing w:line="360" w:lineRule="auto"/>
        <w:rPr>
          <w:rFonts w:ascii="Abadi MT Std" w:hAnsi="Abadi MT Std"/>
          <w:b/>
          <w:sz w:val="28"/>
          <w:szCs w:val="28"/>
          <w:u w:val="single"/>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Option Year 4:</w:t>
      </w:r>
    </w:p>
    <w:p w:rsidR="00000000" w:rsidRPr="003D46C5" w:rsidRDefault="00B928A5" w:rsidP="003D46C5">
      <w:pPr>
        <w:spacing w:line="360" w:lineRule="auto"/>
        <w:rPr>
          <w:rFonts w:ascii="Abadi MT Std" w:hAnsi="Abadi MT Std"/>
          <w:b/>
          <w:sz w:val="28"/>
          <w:szCs w:val="28"/>
          <w:u w:val="single"/>
        </w:rPr>
      </w:pPr>
      <w:r w:rsidRPr="003D46C5">
        <w:rPr>
          <w:rFonts w:ascii="Abadi MT Std" w:hAnsi="Abadi MT Std"/>
          <w:sz w:val="28"/>
          <w:szCs w:val="28"/>
        </w:rPr>
        <w:t xml:space="preserve">Year Four – 2016 /2017:  </w:t>
      </w:r>
      <w:r w:rsidRPr="003D46C5">
        <w:rPr>
          <w:rFonts w:ascii="Abadi MT Std" w:hAnsi="Abadi MT Std"/>
          <w:b/>
          <w:sz w:val="28"/>
          <w:szCs w:val="28"/>
          <w:u w:val="single"/>
        </w:rPr>
        <w:t>Sum of $XXXXX.00 XXXXXXXX Dollars</w:t>
      </w:r>
    </w:p>
    <w:p w:rsidR="00000000" w:rsidRPr="003D46C5" w:rsidRDefault="00B928A5" w:rsidP="003D46C5">
      <w:pPr>
        <w:spacing w:line="360" w:lineRule="auto"/>
        <w:rPr>
          <w:rFonts w:ascii="Abadi MT Std" w:hAnsi="Abadi MT Std"/>
          <w:b/>
          <w:sz w:val="28"/>
          <w:szCs w:val="28"/>
          <w:u w:val="single"/>
        </w:rPr>
      </w:pPr>
    </w:p>
    <w:p w:rsidR="00000000" w:rsidRPr="003D46C5" w:rsidRDefault="00B928A5" w:rsidP="003D46C5">
      <w:pPr>
        <w:spacing w:line="360" w:lineRule="auto"/>
        <w:rPr>
          <w:rFonts w:ascii="Abadi MT Std" w:hAnsi="Abadi MT Std"/>
          <w:sz w:val="28"/>
          <w:szCs w:val="28"/>
        </w:rPr>
      </w:pPr>
      <w:r w:rsidRPr="003D46C5">
        <w:rPr>
          <w:rFonts w:ascii="Abadi MT Std" w:hAnsi="Abadi MT Std"/>
          <w:sz w:val="28"/>
          <w:szCs w:val="28"/>
        </w:rPr>
        <w:t>Option Year 5:</w:t>
      </w:r>
    </w:p>
    <w:p w:rsidR="00B928A5" w:rsidRPr="003D46C5" w:rsidRDefault="00B928A5" w:rsidP="003D46C5">
      <w:pPr>
        <w:spacing w:line="360" w:lineRule="auto"/>
        <w:rPr>
          <w:rFonts w:ascii="Abadi MT Std" w:hAnsi="Abadi MT Std"/>
          <w:sz w:val="28"/>
          <w:szCs w:val="28"/>
        </w:rPr>
      </w:pPr>
      <w:r w:rsidRPr="003D46C5">
        <w:rPr>
          <w:rFonts w:ascii="Abadi MT Std" w:hAnsi="Abadi MT Std"/>
          <w:sz w:val="28"/>
          <w:szCs w:val="28"/>
        </w:rPr>
        <w:t xml:space="preserve">Year Five – 2017 /2018:  </w:t>
      </w:r>
      <w:r w:rsidRPr="003D46C5">
        <w:rPr>
          <w:rFonts w:ascii="Abadi MT Std" w:hAnsi="Abadi MT Std"/>
          <w:b/>
          <w:sz w:val="28"/>
          <w:szCs w:val="28"/>
          <w:u w:val="single"/>
        </w:rPr>
        <w:t>Sum of $XXXXX.00 XXX</w:t>
      </w:r>
      <w:r w:rsidRPr="003D46C5">
        <w:rPr>
          <w:rFonts w:ascii="Abadi MT Std" w:hAnsi="Abadi MT Std"/>
          <w:b/>
          <w:sz w:val="28"/>
          <w:szCs w:val="28"/>
          <w:u w:val="single"/>
        </w:rPr>
        <w:t>XXXXX Dollars</w:t>
      </w:r>
    </w:p>
    <w:sectPr w:rsidR="00B928A5" w:rsidRPr="003D46C5" w:rsidSect="003D46C5">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A5" w:rsidRDefault="00B928A5" w:rsidP="003D46C5">
      <w:r>
        <w:separator/>
      </w:r>
    </w:p>
  </w:endnote>
  <w:endnote w:type="continuationSeparator" w:id="0">
    <w:p w:rsidR="00B928A5" w:rsidRDefault="00B928A5" w:rsidP="003D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C5" w:rsidRPr="003D46C5" w:rsidRDefault="003D46C5" w:rsidP="003D46C5">
    <w:pPr>
      <w:pStyle w:val="Footer"/>
      <w:rPr>
        <w:sz w:val="20"/>
        <w:szCs w:val="20"/>
      </w:rPr>
    </w:pPr>
    <w:r w:rsidRPr="003D46C5">
      <w:rPr>
        <w:sz w:val="20"/>
        <w:szCs w:val="20"/>
      </w:rPr>
      <w:t>©scouting.org</w:t>
    </w:r>
  </w:p>
  <w:p w:rsidR="003D46C5" w:rsidRDefault="003D4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A5" w:rsidRDefault="00B928A5" w:rsidP="003D46C5">
      <w:r>
        <w:separator/>
      </w:r>
    </w:p>
  </w:footnote>
  <w:footnote w:type="continuationSeparator" w:id="0">
    <w:p w:rsidR="00B928A5" w:rsidRDefault="00B928A5" w:rsidP="003D4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C5"/>
    <w:rsid w:val="003D46C5"/>
    <w:rsid w:val="00B92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0524704-69AF-4BD9-86E2-7A34974D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3D46C5"/>
    <w:pPr>
      <w:tabs>
        <w:tab w:val="center" w:pos="4680"/>
        <w:tab w:val="right" w:pos="9360"/>
      </w:tabs>
    </w:pPr>
  </w:style>
  <w:style w:type="character" w:customStyle="1" w:styleId="HeaderChar">
    <w:name w:val="Header Char"/>
    <w:basedOn w:val="DefaultParagraphFont"/>
    <w:link w:val="Header"/>
    <w:uiPriority w:val="99"/>
    <w:rsid w:val="003D46C5"/>
    <w:rPr>
      <w:sz w:val="24"/>
      <w:szCs w:val="24"/>
      <w:lang w:eastAsia="zh-CN"/>
    </w:rPr>
  </w:style>
  <w:style w:type="paragraph" w:styleId="Footer">
    <w:name w:val="footer"/>
    <w:basedOn w:val="Normal"/>
    <w:link w:val="FooterChar"/>
    <w:uiPriority w:val="99"/>
    <w:unhideWhenUsed/>
    <w:rsid w:val="003D46C5"/>
    <w:pPr>
      <w:tabs>
        <w:tab w:val="center" w:pos="4680"/>
        <w:tab w:val="right" w:pos="9360"/>
      </w:tabs>
    </w:pPr>
  </w:style>
  <w:style w:type="character" w:customStyle="1" w:styleId="FooterChar">
    <w:name w:val="Footer Char"/>
    <w:basedOn w:val="DefaultParagraphFont"/>
    <w:link w:val="Footer"/>
    <w:uiPriority w:val="99"/>
    <w:rsid w:val="003D46C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HUNTING PERMIT – BROAD CREEK MEMORIAL SCOUT RESERVATION</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PERMIT – BROAD CREEK MEMORIAL SCOUT RESERVATION</dc:title>
  <dc:subject/>
  <dc:creator>hank.wiese</dc:creator>
  <cp:keywords/>
  <dc:description/>
  <cp:lastModifiedBy>Javairia Maqsood</cp:lastModifiedBy>
  <cp:revision>2</cp:revision>
  <cp:lastPrinted>2013-09-30T09:22:00Z</cp:lastPrinted>
  <dcterms:created xsi:type="dcterms:W3CDTF">2019-10-07T20:39:00Z</dcterms:created>
  <dcterms:modified xsi:type="dcterms:W3CDTF">2019-10-07T20:39:00Z</dcterms:modified>
</cp:coreProperties>
</file>