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F" w:rsidRPr="009B2938" w:rsidRDefault="0055377F" w:rsidP="006623BF">
      <w:pPr>
        <w:tabs>
          <w:tab w:val="center" w:pos="4369"/>
        </w:tabs>
        <w:suppressAutoHyphens/>
        <w:jc w:val="center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INDUSTRIAL RELATIONS ACT</w:t>
      </w:r>
    </w:p>
    <w:p w:rsidR="0055377F" w:rsidRPr="009B2938" w:rsidRDefault="0055377F" w:rsidP="006623BF">
      <w:pPr>
        <w:tabs>
          <w:tab w:val="center" w:pos="4369"/>
        </w:tabs>
        <w:suppressAutoHyphens/>
        <w:jc w:val="center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(CHAPTER 136)</w:t>
      </w:r>
    </w:p>
    <w:p w:rsidR="006623BF" w:rsidRPr="009B2938" w:rsidRDefault="006623BF" w:rsidP="006623BF">
      <w:pPr>
        <w:tabs>
          <w:tab w:val="center" w:pos="4369"/>
        </w:tabs>
        <w:suppressAutoHyphens/>
        <w:jc w:val="center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AF3FB8" w:rsidRPr="009B2938" w:rsidRDefault="007362F1" w:rsidP="007362F1">
      <w:pPr>
        <w:tabs>
          <w:tab w:val="center" w:pos="4369"/>
        </w:tabs>
        <w:suppressAutoHyphens/>
        <w:rPr>
          <w:rFonts w:ascii="Abadi MT Condensed" w:hAnsi="Abadi MT Condensed"/>
          <w:b/>
          <w:spacing w:val="-3"/>
          <w:sz w:val="24"/>
          <w:szCs w:val="24"/>
          <w:lang w:val="en-GB"/>
        </w:rPr>
      </w:pPr>
      <w:r>
        <w:rPr>
          <w:rFonts w:ascii="Abadi MT Condensed" w:hAnsi="Abadi MT Condensed"/>
          <w:b/>
          <w:spacing w:val="-3"/>
          <w:sz w:val="24"/>
          <w:szCs w:val="24"/>
          <w:lang w:val="en-GB"/>
        </w:rPr>
        <w:tab/>
        <w:t xml:space="preserve">                    </w:t>
      </w:r>
      <w:bookmarkStart w:id="0" w:name="_GoBack"/>
      <w:bookmarkEnd w:id="0"/>
      <w:r w:rsidR="006623BF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APPLICATION TO THE INDUSTRIAL ARBITRATION COURT</w:t>
      </w:r>
      <w:r w:rsidR="001057A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 xml:space="preserve"> FOR A</w:t>
      </w:r>
    </w:p>
    <w:p w:rsidR="006623BF" w:rsidRPr="009B2938" w:rsidRDefault="006623BF" w:rsidP="006623BF">
      <w:pPr>
        <w:tabs>
          <w:tab w:val="center" w:pos="4369"/>
        </w:tabs>
        <w:suppressAutoHyphens/>
        <w:jc w:val="center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 xml:space="preserve">DISPUTE ON </w:t>
      </w:r>
      <w:r w:rsidR="001D1FB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 xml:space="preserve">BREACH OF CONTRACT </w:t>
      </w:r>
      <w:r w:rsidR="001057A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FOR EXECUTIVE EMPLOYEE</w:t>
      </w: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 w:rsidP="009B2938">
      <w:pPr>
        <w:tabs>
          <w:tab w:val="left" w:pos="-720"/>
        </w:tabs>
        <w:suppressAutoHyphens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 w:rsidP="009B2938">
      <w:pPr>
        <w:tabs>
          <w:tab w:val="left" w:pos="-720"/>
        </w:tabs>
        <w:suppressAutoHyphens/>
        <w:ind w:left="4253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In the matter of a trade dispute</w:t>
      </w:r>
    </w:p>
    <w:p w:rsidR="0055377F" w:rsidRPr="009B2938" w:rsidRDefault="0055377F" w:rsidP="009B2938">
      <w:pPr>
        <w:tabs>
          <w:tab w:val="left" w:pos="-720"/>
        </w:tabs>
        <w:suppressAutoHyphens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 w:rsidP="009B2938">
      <w:pPr>
        <w:tabs>
          <w:tab w:val="left" w:pos="-720"/>
        </w:tabs>
        <w:suppressAutoHyphens/>
        <w:ind w:left="5040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BETWEEN</w:t>
      </w:r>
    </w:p>
    <w:p w:rsidR="0055377F" w:rsidRPr="009B2938" w:rsidRDefault="0055377F" w:rsidP="009B2938">
      <w:pPr>
        <w:tabs>
          <w:tab w:val="left" w:pos="-720"/>
        </w:tabs>
        <w:suppressAutoHyphens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C265BC" w:rsidRPr="009B2938" w:rsidRDefault="00C265BC" w:rsidP="009B2938">
      <w:pPr>
        <w:tabs>
          <w:tab w:val="left" w:pos="-720"/>
        </w:tabs>
        <w:suppressAutoHyphens/>
        <w:ind w:left="5245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(Union)</w:t>
      </w:r>
    </w:p>
    <w:p w:rsidR="0055377F" w:rsidRPr="009B2938" w:rsidRDefault="0055377F" w:rsidP="009B2938">
      <w:pPr>
        <w:tabs>
          <w:tab w:val="left" w:pos="-720"/>
        </w:tabs>
        <w:suppressAutoHyphens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9B2938" w:rsidP="009B2938">
      <w:pPr>
        <w:tabs>
          <w:tab w:val="left" w:pos="-720"/>
        </w:tabs>
        <w:suppressAutoHyphens/>
        <w:ind w:left="2880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 xml:space="preserve">                                             </w:t>
      </w:r>
      <w:r w:rsidR="0055377F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AND</w:t>
      </w:r>
    </w:p>
    <w:p w:rsidR="0055377F" w:rsidRPr="009B2938" w:rsidRDefault="0055377F" w:rsidP="009B2938">
      <w:pPr>
        <w:tabs>
          <w:tab w:val="left" w:pos="-720"/>
        </w:tabs>
        <w:suppressAutoHyphens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C265BC" w:rsidRPr="009B2938" w:rsidRDefault="00C265BC" w:rsidP="009B2938">
      <w:pPr>
        <w:tabs>
          <w:tab w:val="left" w:pos="-720"/>
        </w:tabs>
        <w:suppressAutoHyphens/>
        <w:ind w:left="5103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(</w:t>
      </w:r>
      <w:r w:rsidR="009B52AB" w:rsidRPr="009B2938">
        <w:rPr>
          <w:rFonts w:ascii="Abadi MT Condensed" w:hAnsi="Abadi MT Condensed"/>
          <w:spacing w:val="-3"/>
          <w:sz w:val="24"/>
          <w:szCs w:val="24"/>
          <w:lang w:val="en-GB"/>
        </w:rPr>
        <w:t>Company</w:t>
      </w: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)</w:t>
      </w:r>
    </w:p>
    <w:p w:rsidR="0055377F" w:rsidRPr="009B2938" w:rsidRDefault="0055377F" w:rsidP="009B2938">
      <w:pPr>
        <w:tabs>
          <w:tab w:val="left" w:pos="-720"/>
        </w:tabs>
        <w:suppressAutoHyphens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 w:rsidP="009B2938">
      <w:pPr>
        <w:tabs>
          <w:tab w:val="left" w:pos="-720"/>
        </w:tabs>
        <w:suppressAutoHyphens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 w:rsidP="002577BD">
      <w:pPr>
        <w:suppressAutoHyphens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AND</w:t>
      </w: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 xml:space="preserve"> in the matter of a request pursuant to the provisions of </w:t>
      </w:r>
      <w:r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Section 31(</w:t>
      </w:r>
      <w:r w:rsidR="001057A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d</w:t>
      </w:r>
      <w:r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)</w:t>
      </w:r>
      <w:r w:rsidR="001057A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(i</w:t>
      </w:r>
      <w:r w:rsidR="00E72947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i</w:t>
      </w:r>
      <w:r w:rsidR="001057A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)</w:t>
      </w: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 xml:space="preserve"> of the above Act that the said dispute relating to</w:t>
      </w: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 w:rsidP="006623BF">
      <w:pPr>
        <w:tabs>
          <w:tab w:val="left" w:pos="-720"/>
        </w:tabs>
        <w:suppressAutoHyphens/>
        <w:ind w:left="4253"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be submitted to arbitration.</w:t>
      </w: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To:</w:t>
      </w: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The Registrar</w:t>
      </w: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Industrial Arbitration Court</w:t>
      </w:r>
    </w:p>
    <w:p w:rsidR="0055377F" w:rsidRPr="009B2938" w:rsidRDefault="00013AB2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Level B1</w:t>
      </w:r>
      <w:r w:rsidR="00A134F2" w:rsidRPr="009B2938">
        <w:rPr>
          <w:rFonts w:ascii="Abadi MT Condensed" w:hAnsi="Abadi MT Condensed"/>
          <w:spacing w:val="-3"/>
          <w:sz w:val="24"/>
          <w:szCs w:val="24"/>
          <w:lang w:val="en-GB"/>
        </w:rPr>
        <w:t xml:space="preserve"> - 44</w:t>
      </w: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, Supreme Court of Singapore</w:t>
      </w:r>
    </w:p>
    <w:p w:rsidR="00013AB2" w:rsidRPr="009B2938" w:rsidRDefault="00013AB2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1 Supreme Court Lane</w:t>
      </w:r>
    </w:p>
    <w:p w:rsidR="00013AB2" w:rsidRPr="009B2938" w:rsidRDefault="00013AB2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Singapore 178879</w:t>
      </w: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5377F" w:rsidRPr="009B2938" w:rsidRDefault="0055377F" w:rsidP="006623BF">
      <w:pPr>
        <w:tabs>
          <w:tab w:val="left" w:pos="-720"/>
        </w:tabs>
        <w:suppressAutoHyphens/>
        <w:ind w:firstLine="720"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The undersigned trade union/</w:t>
      </w:r>
      <w:r w:rsidR="005711BF" w:rsidRPr="009B2938">
        <w:rPr>
          <w:rFonts w:ascii="Abadi MT Condensed" w:hAnsi="Abadi MT Condensed"/>
          <w:spacing w:val="-3"/>
          <w:sz w:val="24"/>
          <w:szCs w:val="24"/>
          <w:lang w:val="en-GB"/>
        </w:rPr>
        <w:t>employer</w:t>
      </w: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 xml:space="preserve">* being a party to a trade dispute hereby requests pursuant to the provisions of </w:t>
      </w:r>
      <w:r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Section 31(</w:t>
      </w:r>
      <w:r w:rsidR="001057A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d</w:t>
      </w:r>
      <w:r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)</w:t>
      </w:r>
      <w:r w:rsidR="001057A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(</w:t>
      </w:r>
      <w:r w:rsidR="001D1FB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i</w:t>
      </w:r>
      <w:r w:rsidR="001057A1" w:rsidRPr="009B2938">
        <w:rPr>
          <w:rFonts w:ascii="Abadi MT Condensed" w:hAnsi="Abadi MT Condensed"/>
          <w:b/>
          <w:spacing w:val="-3"/>
          <w:sz w:val="24"/>
          <w:szCs w:val="24"/>
          <w:lang w:val="en-GB"/>
        </w:rPr>
        <w:t>i)</w:t>
      </w: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 xml:space="preserve"> of the Industrial Relations Act, that the said trade dispute described in the annexure(s) hereto be submitted to arbitration before the Industrial Arbitration Court.</w:t>
      </w:r>
    </w:p>
    <w:p w:rsidR="009B2938" w:rsidRDefault="009B2938" w:rsidP="009B2938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5711BF" w:rsidRPr="009B2938" w:rsidRDefault="005711BF" w:rsidP="009B2938">
      <w:pPr>
        <w:tabs>
          <w:tab w:val="left" w:pos="-720"/>
        </w:tabs>
        <w:suppressAutoHyphens/>
        <w:jc w:val="both"/>
        <w:rPr>
          <w:rFonts w:ascii="Abadi MT Condensed" w:hAnsi="Abadi MT Condensed" w:cs="Arial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 w:cs="Arial"/>
          <w:spacing w:val="-3"/>
          <w:sz w:val="24"/>
          <w:szCs w:val="24"/>
          <w:lang w:val="en-GB"/>
        </w:rPr>
        <w:t>Dated this________________day of_______________20__________</w:t>
      </w:r>
    </w:p>
    <w:p w:rsidR="0055377F" w:rsidRPr="009B2938" w:rsidRDefault="0055377F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9B52AB" w:rsidRPr="009B2938" w:rsidRDefault="009B52AB" w:rsidP="009B52AB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9B52AB" w:rsidRPr="009B2938" w:rsidRDefault="009B52AB" w:rsidP="009B52AB">
      <w:pPr>
        <w:suppressAutoHyphens/>
        <w:ind w:left="4111"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p w:rsidR="009B52AB" w:rsidRPr="009B2938" w:rsidRDefault="009B2938" w:rsidP="009B52AB">
      <w:pPr>
        <w:suppressAutoHyphens/>
        <w:spacing w:after="180"/>
        <w:ind w:left="5103"/>
        <w:jc w:val="both"/>
        <w:rPr>
          <w:rFonts w:ascii="Abadi MT Condensed" w:hAnsi="Abadi MT Condensed"/>
          <w:kern w:val="16"/>
          <w:sz w:val="24"/>
          <w:szCs w:val="24"/>
          <w:lang w:val="en-GB"/>
        </w:rPr>
      </w:pPr>
      <w:r w:rsidRPr="009B293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244475</wp:posOffset>
                </wp:positionV>
                <wp:extent cx="201168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BE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5.4pt;margin-top:19.25pt;width:158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KY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"/>
            </w:pict>
          </mc:Fallback>
        </mc:AlternateContent>
      </w:r>
      <w:r w:rsidR="009B52AB" w:rsidRPr="009B2938">
        <w:rPr>
          <w:rFonts w:ascii="Abadi MT Condensed" w:hAnsi="Abadi MT Condensed"/>
          <w:kern w:val="16"/>
          <w:sz w:val="24"/>
          <w:szCs w:val="24"/>
          <w:lang w:val="en-GB"/>
        </w:rPr>
        <w:t>(Signature)</w:t>
      </w:r>
    </w:p>
    <w:p w:rsidR="009B52AB" w:rsidRPr="009B2938" w:rsidRDefault="009B52AB" w:rsidP="009B2938">
      <w:pPr>
        <w:suppressAutoHyphens/>
        <w:spacing w:before="180"/>
        <w:ind w:left="4320" w:firstLine="720"/>
        <w:contextualSpacing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  <w:r w:rsidRPr="009B2938">
        <w:rPr>
          <w:rFonts w:ascii="Abadi MT Condensed" w:hAnsi="Abadi MT Condensed"/>
          <w:spacing w:val="-3"/>
          <w:sz w:val="24"/>
          <w:szCs w:val="24"/>
          <w:lang w:val="en-GB"/>
        </w:rPr>
        <w:t>Name</w:t>
      </w:r>
    </w:p>
    <w:p w:rsidR="009B52AB" w:rsidRPr="009B2938" w:rsidRDefault="009B2938" w:rsidP="009B2938">
      <w:pPr>
        <w:tabs>
          <w:tab w:val="left" w:pos="-720"/>
        </w:tabs>
        <w:suppressAutoHyphens/>
        <w:ind w:left="2694"/>
        <w:rPr>
          <w:rFonts w:ascii="Abadi MT Condensed" w:hAnsi="Abadi MT Condensed"/>
          <w:spacing w:val="-3"/>
          <w:sz w:val="24"/>
          <w:szCs w:val="24"/>
          <w:lang w:val="en-GB"/>
        </w:rPr>
      </w:pPr>
      <w:r>
        <w:rPr>
          <w:rFonts w:ascii="Abadi MT Condensed" w:hAnsi="Abadi MT Condensed"/>
          <w:spacing w:val="-3"/>
          <w:sz w:val="24"/>
          <w:szCs w:val="24"/>
          <w:lang w:val="en-GB"/>
        </w:rPr>
        <w:tab/>
      </w:r>
      <w:r>
        <w:rPr>
          <w:rFonts w:ascii="Abadi MT Condensed" w:hAnsi="Abadi MT Condensed"/>
          <w:spacing w:val="-3"/>
          <w:sz w:val="24"/>
          <w:szCs w:val="24"/>
          <w:lang w:val="en-GB"/>
        </w:rPr>
        <w:tab/>
      </w:r>
      <w:r>
        <w:rPr>
          <w:rFonts w:ascii="Abadi MT Condensed" w:hAnsi="Abadi MT Condensed"/>
          <w:spacing w:val="-3"/>
          <w:sz w:val="24"/>
          <w:szCs w:val="24"/>
          <w:lang w:val="en-GB"/>
        </w:rPr>
        <w:tab/>
      </w:r>
      <w:r>
        <w:rPr>
          <w:rFonts w:ascii="Abadi MT Condensed" w:hAnsi="Abadi MT Condensed"/>
          <w:spacing w:val="-3"/>
          <w:sz w:val="24"/>
          <w:szCs w:val="24"/>
          <w:lang w:val="en-GB"/>
        </w:rPr>
        <w:tab/>
      </w:r>
      <w:r w:rsidR="009B52AB" w:rsidRPr="009B2938">
        <w:rPr>
          <w:rFonts w:ascii="Abadi MT Condensed" w:hAnsi="Abadi MT Condensed"/>
          <w:spacing w:val="-3"/>
          <w:sz w:val="24"/>
          <w:szCs w:val="24"/>
          <w:lang w:val="en-GB"/>
        </w:rPr>
        <w:t>Designation</w:t>
      </w:r>
    </w:p>
    <w:p w:rsidR="009B52AB" w:rsidRPr="009B2938" w:rsidRDefault="009B2938" w:rsidP="009B2938">
      <w:pPr>
        <w:tabs>
          <w:tab w:val="left" w:pos="-720"/>
        </w:tabs>
        <w:suppressAutoHyphens/>
        <w:ind w:left="2694"/>
        <w:rPr>
          <w:rFonts w:ascii="Abadi MT Condensed" w:hAnsi="Abadi MT Condensed"/>
          <w:spacing w:val="-3"/>
          <w:sz w:val="24"/>
          <w:szCs w:val="24"/>
          <w:lang w:val="en-GB"/>
        </w:rPr>
      </w:pPr>
      <w:r>
        <w:rPr>
          <w:rFonts w:ascii="Abadi MT Condensed" w:hAnsi="Abadi MT Condensed"/>
          <w:spacing w:val="-3"/>
          <w:sz w:val="24"/>
          <w:szCs w:val="24"/>
          <w:lang w:val="en-GB"/>
        </w:rPr>
        <w:t xml:space="preserve">                                          </w:t>
      </w:r>
      <w:r w:rsidR="009B52AB" w:rsidRPr="009B2938">
        <w:rPr>
          <w:rFonts w:ascii="Abadi MT Condensed" w:hAnsi="Abadi MT Condensed"/>
          <w:spacing w:val="-3"/>
          <w:sz w:val="24"/>
          <w:szCs w:val="24"/>
          <w:lang w:val="en-GB"/>
        </w:rPr>
        <w:t>Name of Union/Company</w:t>
      </w:r>
    </w:p>
    <w:p w:rsidR="009B52AB" w:rsidRPr="009B2938" w:rsidRDefault="009B52AB" w:rsidP="009B52AB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16"/>
          <w:szCs w:val="16"/>
          <w:lang w:val="en-GB"/>
        </w:rPr>
      </w:pPr>
      <w:r w:rsidRPr="009B2938">
        <w:rPr>
          <w:rFonts w:ascii="Abadi MT Condensed" w:hAnsi="Abadi MT Condensed"/>
          <w:spacing w:val="-3"/>
          <w:sz w:val="16"/>
          <w:szCs w:val="16"/>
          <w:lang w:val="en-GB"/>
        </w:rPr>
        <w:t>*Delete as appropriate.</w:t>
      </w:r>
    </w:p>
    <w:p w:rsidR="009B52AB" w:rsidRPr="009B2938" w:rsidRDefault="009B52AB">
      <w:pPr>
        <w:tabs>
          <w:tab w:val="left" w:pos="-720"/>
        </w:tabs>
        <w:suppressAutoHyphens/>
        <w:jc w:val="both"/>
        <w:rPr>
          <w:rFonts w:ascii="Abadi MT Condensed" w:hAnsi="Abadi MT Condensed"/>
          <w:spacing w:val="-3"/>
          <w:sz w:val="24"/>
          <w:szCs w:val="24"/>
          <w:lang w:val="en-GB"/>
        </w:rPr>
      </w:pPr>
    </w:p>
    <w:sectPr w:rsidR="009B52AB" w:rsidRPr="009B2938" w:rsidSect="009B2938">
      <w:footerReference w:type="default" r:id="rId10"/>
      <w:pgSz w:w="12240" w:h="15840"/>
      <w:pgMar w:top="720" w:right="1440" w:bottom="1008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B9" w:rsidRDefault="001923B9" w:rsidP="005711BF">
      <w:r>
        <w:separator/>
      </w:r>
    </w:p>
  </w:endnote>
  <w:endnote w:type="continuationSeparator" w:id="0">
    <w:p w:rsidR="001923B9" w:rsidRDefault="001923B9" w:rsidP="0057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BF" w:rsidRPr="005711BF" w:rsidRDefault="005711B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Breach of Contract for PMEs S31(d)(ii) (F271012)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B9" w:rsidRDefault="001923B9" w:rsidP="005711BF">
      <w:r>
        <w:separator/>
      </w:r>
    </w:p>
  </w:footnote>
  <w:footnote w:type="continuationSeparator" w:id="0">
    <w:p w:rsidR="001923B9" w:rsidRDefault="001923B9" w:rsidP="0057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B2"/>
    <w:rsid w:val="00013AB2"/>
    <w:rsid w:val="001057A1"/>
    <w:rsid w:val="001923B9"/>
    <w:rsid w:val="001D1FB1"/>
    <w:rsid w:val="002577BD"/>
    <w:rsid w:val="00461830"/>
    <w:rsid w:val="00533F66"/>
    <w:rsid w:val="0055377F"/>
    <w:rsid w:val="005711BF"/>
    <w:rsid w:val="006623BF"/>
    <w:rsid w:val="0072677F"/>
    <w:rsid w:val="007362F1"/>
    <w:rsid w:val="009B2938"/>
    <w:rsid w:val="009B52AB"/>
    <w:rsid w:val="00A134F2"/>
    <w:rsid w:val="00AF3FB8"/>
    <w:rsid w:val="00B04A3F"/>
    <w:rsid w:val="00C265BC"/>
    <w:rsid w:val="00D615A8"/>
    <w:rsid w:val="00E15D37"/>
    <w:rsid w:val="00E72947"/>
    <w:rsid w:val="00F0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11088-E68A-4EED-BBE3-DCEBAD4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711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11BF"/>
    <w:rPr>
      <w:lang w:val="en-US" w:eastAsia="en-US"/>
    </w:rPr>
  </w:style>
  <w:style w:type="paragraph" w:styleId="Footer">
    <w:name w:val="footer"/>
    <w:basedOn w:val="Normal"/>
    <w:link w:val="FooterChar"/>
    <w:rsid w:val="005711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11B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A7B5CC03A7B459C09EAF858F210B4" ma:contentTypeVersion="1" ma:contentTypeDescription="Create a new document." ma:contentTypeScope="" ma:versionID="4b5ce447ab4935ca6cbe3da322174ab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393972bf7958ee2370dd5e5a656c5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4B37C-C230-4BB6-B1A1-66387E29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FFFB3E-9CC7-4B62-A341-5E273E8D9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E4241-2C4B-42AF-B640-A8CF1EC022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2B7840-576F-499F-A328-498C794293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DISPUTE ON BREACH OF CONTRACT BY PMEs S31(d)(ii)) (F271012).doc</vt:lpstr>
    </vt:vector>
  </TitlesOfParts>
  <Company>SINGOV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DISPUTE ON BREACH OF CONTRACT BY PMEs S31(d)(ii)) (F271012).doc</dc:title>
  <dc:subject/>
  <dc:creator>SINGOV</dc:creator>
  <cp:keywords/>
  <cp:lastModifiedBy>ALI JAVED</cp:lastModifiedBy>
  <cp:revision>4</cp:revision>
  <dcterms:created xsi:type="dcterms:W3CDTF">2021-01-08T05:20:00Z</dcterms:created>
  <dcterms:modified xsi:type="dcterms:W3CDTF">2021-01-08T05:21:00Z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_SourceUrl">
    <vt:lpwstr/>
  </property>
  <property fmtid="{D5CDD505-2E9C-101B-9397-08002B2CF9AE}" pid="8" name="ContentType">
    <vt:lpwstr>Document</vt:lpwstr>
  </property>
  <property fmtid="{D5CDD505-2E9C-101B-9397-08002B2CF9AE}" pid="9" name="_SharedFileIndex">
    <vt:lpwstr/>
  </property>
</Properties>
</file>