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7E" w:rsidRPr="00323E7E" w:rsidRDefault="00101261" w:rsidP="00323E7E">
      <w:r w:rsidRPr="002136FD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472A2" wp14:editId="7B8EAA88">
                <wp:simplePos x="0" y="0"/>
                <wp:positionH relativeFrom="column">
                  <wp:posOffset>4568190</wp:posOffset>
                </wp:positionH>
                <wp:positionV relativeFrom="paragraph">
                  <wp:posOffset>28575</wp:posOffset>
                </wp:positionV>
                <wp:extent cx="3157855" cy="4940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FD" w:rsidRDefault="002136FD" w:rsidP="002136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5B95EF87" wp14:editId="2212F093">
                                  <wp:extent cx="1890922" cy="421375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548" cy="443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72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9.7pt;margin-top:2.25pt;width:248.65pt;height:38.9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" stroked="f">
                <v:textbox>
                  <w:txbxContent>
                    <w:p w:rsidR="002136FD" w:rsidRDefault="002136FD" w:rsidP="002136FD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5B95EF87" wp14:editId="2212F093">
                            <wp:extent cx="1890922" cy="421375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548" cy="443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AE4" w:rsidRPr="00323E7E">
        <w:rPr>
          <w:rFonts w:ascii="Arial" w:hAnsi="Arial"/>
          <w:noProof/>
          <w:color w:val="2F5496" w:themeColor="accent5" w:themeShade="BF"/>
          <w:sz w:val="48"/>
          <w:szCs w:val="4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C2237" wp14:editId="66E9A3B8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495800" cy="2952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7E" w:rsidRPr="00CA162E" w:rsidRDefault="007013B9" w:rsidP="00323E7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8" w:history="1">
                              <w:r w:rsidR="00323E7E" w:rsidRPr="007013B9">
                                <w:rPr>
                                  <w:rStyle w:val="Hyperlink"/>
                                  <w:b/>
                                </w:rPr>
                                <w:t>Click here to explore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2237" id="_x0000_s1027" type="#_x0000_t202" style="position:absolute;margin-left:0;margin-top:9.75pt;width:35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" fillcolor="#70ad47" stroked="f">
                <v:textbox>
                  <w:txbxContent>
                    <w:p w:rsidR="00323E7E" w:rsidRPr="00CA162E" w:rsidRDefault="007013B9" w:rsidP="00323E7E">
                      <w:pPr>
                        <w:rPr>
                          <w:b/>
                          <w:color w:val="FFFFFF" w:themeColor="background1"/>
                        </w:rPr>
                      </w:pPr>
                      <w:hyperlink r:id="rId9" w:history="1">
                        <w:r w:rsidR="00323E7E" w:rsidRPr="007013B9">
                          <w:rPr>
                            <w:rStyle w:val="Hyperlink"/>
                            <w:b/>
                          </w:rPr>
                          <w:t>Click here to explore additional templates and resources for free 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225" w:rsidRDefault="00A05225">
      <w:pPr>
        <w:rPr>
          <w:rFonts w:ascii="Century Gothic" w:eastAsia="Times New Roman" w:hAnsi="Century Gothic" w:cs="Times New Roman"/>
          <w:b/>
          <w:bCs/>
          <w:color w:val="85540A"/>
          <w:sz w:val="44"/>
          <w:szCs w:val="44"/>
        </w:rPr>
      </w:pPr>
      <w:r w:rsidRPr="00A05225">
        <w:rPr>
          <w:rFonts w:ascii="Century Gothic" w:eastAsia="Times New Roman" w:hAnsi="Century Gothic" w:cs="Times New Roman"/>
          <w:b/>
          <w:bCs/>
          <w:color w:val="85540A"/>
          <w:sz w:val="44"/>
          <w:szCs w:val="44"/>
        </w:rPr>
        <w:t>GRAPHIC DESIGN BRIEF</w:t>
      </w:r>
      <w:bookmarkStart w:id="0" w:name="_GoBack"/>
      <w:bookmarkEnd w:id="0"/>
    </w:p>
    <w:p w:rsidR="00A05225" w:rsidRDefault="00A0522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05225" w:rsidRPr="00A05225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5540A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CLIENT</w:t>
            </w:r>
          </w:p>
        </w:tc>
      </w:tr>
      <w:tr w:rsidR="00A05225" w:rsidRPr="00A05225" w:rsidTr="00A05225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CEDD6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FCEDD6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</w:p>
        </w:tc>
      </w:tr>
      <w:tr w:rsidR="00A05225" w:rsidRPr="00A05225" w:rsidTr="00A05225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b/>
                <w:bCs/>
                <w:color w:val="85540A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05225" w:rsidRPr="00A05225" w:rsidRDefault="00A05225" w:rsidP="00A05225">
            <w:pPr>
              <w:rPr>
                <w:rFonts w:ascii="Century Gothic" w:eastAsia="Times New Roman" w:hAnsi="Century Gothic" w:cs="Times New Roman"/>
                <w:color w:val="85540A"/>
                <w:sz w:val="20"/>
                <w:szCs w:val="20"/>
              </w:rPr>
            </w:pPr>
          </w:p>
        </w:tc>
      </w:tr>
      <w:tr w:rsidR="00A05225" w:rsidRPr="00A05225" w:rsidTr="00A05225">
        <w:trPr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85540A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AUTHOR:  </w:t>
            </w:r>
          </w:p>
        </w:tc>
      </w:tr>
      <w:tr w:rsidR="00A05225" w:rsidRPr="00A05225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3227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BFB6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  <w:t xml:space="preserve">PURPOSE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3227"/>
                <w:sz w:val="16"/>
                <w:szCs w:val="16"/>
              </w:rPr>
              <w:t>why?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DDFDA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  <w:t xml:space="preserve">OPPORTUNITY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3227"/>
                <w:sz w:val="16"/>
                <w:szCs w:val="16"/>
              </w:rPr>
              <w:t>ultimate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 xml:space="preserve"> impact?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B4B2C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D6C5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B4B2C"/>
                <w:sz w:val="16"/>
                <w:szCs w:val="16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B4B2C"/>
                <w:sz w:val="16"/>
                <w:szCs w:val="16"/>
              </w:rPr>
              <w:t xml:space="preserve">what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B4B2C"/>
                <w:sz w:val="16"/>
                <w:szCs w:val="16"/>
              </w:rPr>
              <w:t>does the project work to achieve?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225" w:rsidRDefault="00A05225"/>
    <w:p w:rsidR="00A05225" w:rsidRDefault="00A0522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05225" w:rsidRPr="00A05225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14138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CREATIVE / DESIGN ELEMENTS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1D0CC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14138"/>
                <w:sz w:val="16"/>
                <w:szCs w:val="16"/>
              </w:rPr>
              <w:t>what are the fundamental creative / design components of the project?  Ie. styleguides, look and feel, specific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  <w:t xml:space="preserve"> printed pieces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4A38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5C8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4A38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4A38"/>
                <w:sz w:val="20"/>
                <w:szCs w:val="20"/>
              </w:rPr>
              <w:t xml:space="preserve">PROJECT TARGET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4A38"/>
                <w:sz w:val="16"/>
                <w:szCs w:val="16"/>
              </w:rPr>
              <w:t>who are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we trying to reach?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5C8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4A38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4A38"/>
                <w:sz w:val="20"/>
                <w:szCs w:val="20"/>
              </w:rPr>
              <w:t xml:space="preserve">BRAND TARGET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4A38"/>
                <w:sz w:val="16"/>
                <w:szCs w:val="16"/>
              </w:rPr>
              <w:t>who does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the brand speak to?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5C8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4A38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4A38"/>
                <w:sz w:val="20"/>
                <w:szCs w:val="20"/>
              </w:rPr>
              <w:t xml:space="preserve">DESIRED REACTION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4A38"/>
                <w:sz w:val="16"/>
                <w:szCs w:val="16"/>
              </w:rPr>
              <w:t>what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4A38"/>
                <w:sz w:val="16"/>
                <w:szCs w:val="16"/>
              </w:rPr>
              <w:t xml:space="preserve"> actions do you wish your market to take?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:rsidTr="00A05225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13A14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ATTITUDE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C8A4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13A14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613A14"/>
                <w:sz w:val="20"/>
                <w:szCs w:val="20"/>
              </w:rPr>
              <w:t xml:space="preserve">PROJECT TONE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13A14"/>
                <w:sz w:val="16"/>
                <w:szCs w:val="16"/>
              </w:rPr>
              <w:t>what traits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3A14"/>
                <w:sz w:val="16"/>
                <w:szCs w:val="16"/>
              </w:rPr>
              <w:t xml:space="preserve"> are we trying convey?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A05225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C8A4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13A14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613A14"/>
                <w:sz w:val="20"/>
                <w:szCs w:val="20"/>
              </w:rPr>
              <w:t xml:space="preserve">BRAND PERSONALITY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613A14"/>
                <w:sz w:val="16"/>
                <w:szCs w:val="16"/>
              </w:rPr>
              <w:t>what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3A14"/>
                <w:sz w:val="16"/>
                <w:szCs w:val="16"/>
              </w:rPr>
              <w:t xml:space="preserve"> characteristics define the brand?</w:t>
            </w:r>
          </w:p>
        </w:tc>
      </w:tr>
      <w:tr w:rsidR="00A05225" w:rsidRPr="00A05225" w:rsidTr="00A05225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5225" w:rsidRDefault="00A05225" w:rsidP="006F5812"/>
    <w:tbl>
      <w:tblPr>
        <w:tblW w:w="10810" w:type="dxa"/>
        <w:tblInd w:w="-10" w:type="dxa"/>
        <w:tblLook w:val="04A0" w:firstRow="1" w:lastRow="0" w:firstColumn="1" w:lastColumn="0" w:noHBand="0" w:noVBand="1"/>
      </w:tblPr>
      <w:tblGrid>
        <w:gridCol w:w="10"/>
        <w:gridCol w:w="3230"/>
        <w:gridCol w:w="10"/>
        <w:gridCol w:w="2150"/>
        <w:gridCol w:w="10"/>
        <w:gridCol w:w="5390"/>
        <w:gridCol w:w="10"/>
      </w:tblGrid>
      <w:tr w:rsidR="00A05225" w:rsidRPr="00A05225" w:rsidTr="003B4FE5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3227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COMPETITIVE ANALYSIS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BFB6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  <w:t xml:space="preserve">REFERENCES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>research, inspiration, and styles</w:t>
            </w:r>
          </w:p>
        </w:tc>
      </w:tr>
      <w:tr w:rsidR="00A05225" w:rsidRPr="00A05225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BFB6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noProof/>
                <w:color w:val="523227"/>
                <w:sz w:val="20"/>
                <w:szCs w:val="20"/>
              </w:rPr>
              <w:t xml:space="preserve">THE TAKEAWAY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23227"/>
                <w:sz w:val="16"/>
                <w:szCs w:val="16"/>
              </w:rPr>
              <w:t>what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 xml:space="preserve"> is the key idea to be remembered?</w:t>
            </w:r>
          </w:p>
        </w:tc>
      </w:tr>
      <w:tr w:rsidR="00A05225" w:rsidRPr="00A05225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DDFDA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523227"/>
                <w:sz w:val="20"/>
                <w:szCs w:val="20"/>
              </w:rPr>
              <w:t xml:space="preserve">TAG LINE  |  </w:t>
            </w:r>
            <w:r w:rsidRPr="00A0522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23227"/>
                <w:sz w:val="16"/>
                <w:szCs w:val="16"/>
              </w:rPr>
              <w:t>prepared copy, key words, or theme</w:t>
            </w:r>
          </w:p>
        </w:tc>
      </w:tr>
      <w:tr w:rsidR="00A05225" w:rsidRPr="00A05225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:rsidTr="003B4FE5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95107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IMAGE REQUIREMENTS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19E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  <w:t>GRAPHICS</w:t>
            </w:r>
          </w:p>
        </w:tc>
      </w:tr>
      <w:tr w:rsidR="00A05225" w:rsidRPr="00A05225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19E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  <w:t>PHOTOGRAPHY</w:t>
            </w:r>
          </w:p>
        </w:tc>
      </w:tr>
      <w:tr w:rsidR="00A05225" w:rsidRPr="00A05225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19E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695107"/>
                <w:sz w:val="20"/>
                <w:szCs w:val="20"/>
              </w:rPr>
              <w:t>MULTIMEDIA</w:t>
            </w:r>
          </w:p>
        </w:tc>
      </w:tr>
      <w:tr w:rsidR="00A05225" w:rsidRPr="00A05225" w:rsidTr="003B4FE5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25" w:rsidRPr="00A05225" w:rsidTr="003B4FE5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7E0E"/>
            <w:noWrap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SCHEDULE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  <w:t>PROJECTED TIMELINE</w:t>
            </w:r>
          </w:p>
        </w:tc>
      </w:tr>
      <w:tr w:rsidR="00A05225" w:rsidRPr="00A05225" w:rsidTr="003B4FE5">
        <w:trPr>
          <w:gridAfter w:val="1"/>
          <w:wAfter w:w="10" w:type="dxa"/>
          <w:trHeight w:val="100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9DAAC"/>
            <w:vAlign w:val="center"/>
            <w:hideMark/>
          </w:tcPr>
          <w:p w:rsidR="00A05225" w:rsidRPr="00A05225" w:rsidRDefault="00A05225" w:rsidP="00A052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b/>
                <w:bCs/>
                <w:color w:val="C97E0E"/>
                <w:sz w:val="20"/>
                <w:szCs w:val="20"/>
              </w:rPr>
              <w:t>IMPORTANT DATES / DEADLINES</w:t>
            </w:r>
          </w:p>
        </w:tc>
      </w:tr>
      <w:tr w:rsidR="00A05225" w:rsidRPr="00A05225" w:rsidTr="003B4FE5">
        <w:trPr>
          <w:gridAfter w:val="1"/>
          <w:wAfter w:w="10" w:type="dxa"/>
          <w:trHeight w:val="100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0522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225" w:rsidRPr="00A05225" w:rsidTr="003B4FE5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5" w:rsidRPr="00A05225" w:rsidRDefault="00A05225" w:rsidP="00A0522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E5" w:rsidRPr="003B4FE5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F571F"/>
            <w:noWrap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BUDGET</w:t>
            </w:r>
          </w:p>
        </w:tc>
      </w:tr>
      <w:tr w:rsidR="003B4FE5" w:rsidRPr="003B4FE5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5E3D1"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  <w:t>AMOUNT</w:t>
            </w:r>
          </w:p>
        </w:tc>
      </w:tr>
      <w:tr w:rsidR="003B4FE5" w:rsidRPr="003B4FE5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B4FE5" w:rsidRPr="003B4FE5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5E3D1"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  <w:t>FINANCE SOURCES</w:t>
            </w:r>
          </w:p>
        </w:tc>
      </w:tr>
      <w:tr w:rsidR="003B4FE5" w:rsidRPr="003B4FE5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5E3D1"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8F571F"/>
                <w:sz w:val="20"/>
                <w:szCs w:val="20"/>
              </w:rPr>
              <w:t>ADDITIONAL FINANCIAL PROJECTIONS / NOTES</w:t>
            </w:r>
          </w:p>
        </w:tc>
      </w:tr>
      <w:tr w:rsidR="003B4FE5" w:rsidRPr="003B4FE5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:rsidTr="003B4FE5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E5" w:rsidRPr="003B4FE5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14138"/>
            <w:noWrap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3B4FE5" w:rsidRPr="003B4FE5" w:rsidTr="003B4FE5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1D0CC"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614138"/>
                <w:sz w:val="16"/>
                <w:szCs w:val="16"/>
              </w:rPr>
              <w:t>include any additional critical information</w:t>
            </w:r>
          </w:p>
        </w:tc>
      </w:tr>
      <w:tr w:rsidR="003B4FE5" w:rsidRPr="003B4FE5" w:rsidTr="003B4FE5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:rsidTr="003B4FE5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FE5" w:rsidRPr="003B4FE5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B4B2C"/>
            <w:noWrap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3B4FE5" w:rsidRPr="003B4FE5" w:rsidTr="003B4FE5">
        <w:trPr>
          <w:gridBefore w:val="1"/>
          <w:wBefore w:w="10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7D6C5"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CLIENT CONTACT NAME &amp; TITLE</w:t>
            </w:r>
          </w:p>
        </w:tc>
      </w:tr>
      <w:tr w:rsidR="003B4FE5" w:rsidRPr="003B4FE5" w:rsidTr="003B4FE5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:rsidTr="003B4FE5">
        <w:trPr>
          <w:gridBefore w:val="1"/>
          <w:wBefore w:w="10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EAE1"/>
            <w:vAlign w:val="center"/>
            <w:hideMark/>
          </w:tcPr>
          <w:p w:rsidR="003B4FE5" w:rsidRPr="003B4FE5" w:rsidRDefault="003B4FE5" w:rsidP="003B4FE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COMMENTS</w:t>
            </w:r>
          </w:p>
        </w:tc>
      </w:tr>
      <w:tr w:rsidR="003B4FE5" w:rsidRPr="003B4FE5" w:rsidTr="002136FD">
        <w:trPr>
          <w:gridBefore w:val="1"/>
          <w:wBefore w:w="10" w:type="dxa"/>
          <w:trHeight w:val="232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4FE5" w:rsidRPr="003B4FE5" w:rsidRDefault="003B4FE5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4FE5" w:rsidRPr="003B4FE5" w:rsidTr="003B4FE5">
        <w:trPr>
          <w:gridBefore w:val="1"/>
          <w:wBefore w:w="10" w:type="dxa"/>
          <w:trHeight w:val="360"/>
        </w:trPr>
        <w:tc>
          <w:tcPr>
            <w:tcW w:w="32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7D6C5"/>
            <w:vAlign w:val="center"/>
            <w:hideMark/>
          </w:tcPr>
          <w:p w:rsidR="003B4FE5" w:rsidRPr="003B4FE5" w:rsidRDefault="003B4FE5" w:rsidP="003B4FE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7D6C5"/>
            <w:vAlign w:val="center"/>
            <w:hideMark/>
          </w:tcPr>
          <w:p w:rsidR="003B4FE5" w:rsidRPr="003B4FE5" w:rsidRDefault="003B4FE5" w:rsidP="003B4FE5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</w:pPr>
            <w:r w:rsidRPr="003B4FE5">
              <w:rPr>
                <w:rFonts w:ascii="Century Gothic" w:eastAsia="Times New Roman" w:hAnsi="Century Gothic" w:cs="Times New Roman"/>
                <w:b/>
                <w:bCs/>
                <w:color w:val="6B4B2C"/>
                <w:sz w:val="20"/>
                <w:szCs w:val="20"/>
              </w:rPr>
              <w:t>SIGNATURE</w:t>
            </w:r>
          </w:p>
        </w:tc>
      </w:tr>
      <w:tr w:rsidR="002136FD" w:rsidRPr="003B4FE5" w:rsidTr="003B4FE5">
        <w:trPr>
          <w:gridBefore w:val="1"/>
          <w:wBefore w:w="10" w:type="dxa"/>
          <w:trHeight w:val="720"/>
        </w:trPr>
        <w:tc>
          <w:tcPr>
            <w:tcW w:w="324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36FD" w:rsidRPr="003B4FE5" w:rsidRDefault="002136FD" w:rsidP="003B4FE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36FD" w:rsidRPr="003B4FE5" w:rsidRDefault="002136FD" w:rsidP="003B4FE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2136FD" w:rsidRPr="003B4FE5" w:rsidTr="00323E7E">
        <w:trPr>
          <w:gridBefore w:val="1"/>
          <w:wBefore w:w="10" w:type="dxa"/>
          <w:trHeight w:val="115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CCA662"/>
            <w:vAlign w:val="center"/>
            <w:hideMark/>
          </w:tcPr>
          <w:p w:rsidR="002136FD" w:rsidRPr="002136FD" w:rsidRDefault="007013B9" w:rsidP="0022520A">
            <w:pPr>
              <w:jc w:val="center"/>
              <w:rPr>
                <w:rFonts w:ascii="Century Gothic" w:eastAsia="Times New Roman" w:hAnsi="Century Gothic" w:cs="Times New Roman"/>
                <w:b/>
                <w:noProof/>
                <w:color w:val="000000"/>
                <w:sz w:val="20"/>
                <w:szCs w:val="20"/>
              </w:rPr>
            </w:pPr>
            <w:hyperlink r:id="rId10" w:history="1">
              <w:r w:rsidR="002136FD" w:rsidRPr="007013B9">
                <w:rPr>
                  <w:rStyle w:val="Hyperlink"/>
                  <w:rFonts w:ascii="Century Gothic" w:eastAsia="Times New Roman" w:hAnsi="Century Gothic" w:cs="Times New Roman"/>
                  <w:b/>
                  <w:noProof/>
                  <w:sz w:val="28"/>
                  <w:szCs w:val="20"/>
                </w:rPr>
                <w:t xml:space="preserve">Or, Click Here to Create a </w:t>
              </w:r>
              <w:r w:rsidR="00323E7E" w:rsidRPr="007013B9">
                <w:rPr>
                  <w:rStyle w:val="Hyperlink"/>
                  <w:rFonts w:ascii="Century Gothic" w:eastAsia="Times New Roman" w:hAnsi="Century Gothic" w:cs="Times New Roman"/>
                  <w:b/>
                  <w:noProof/>
                  <w:sz w:val="28"/>
                  <w:szCs w:val="20"/>
                </w:rPr>
                <w:t xml:space="preserve">Collaborative </w:t>
              </w:r>
              <w:r w:rsidR="002136FD" w:rsidRPr="007013B9">
                <w:rPr>
                  <w:rStyle w:val="Hyperlink"/>
                  <w:rFonts w:ascii="Century Gothic" w:eastAsia="Times New Roman" w:hAnsi="Century Gothic" w:cs="Times New Roman"/>
                  <w:b/>
                  <w:noProof/>
                  <w:sz w:val="28"/>
                  <w:szCs w:val="20"/>
                </w:rPr>
                <w:t>Graphic Design Brief in Smartsheet</w:t>
              </w:r>
            </w:hyperlink>
          </w:p>
        </w:tc>
      </w:tr>
    </w:tbl>
    <w:p w:rsidR="00EC7D2C" w:rsidRPr="006F5812" w:rsidRDefault="00134FBB" w:rsidP="002136FD"/>
    <w:sectPr w:rsidR="00EC7D2C" w:rsidRPr="006F5812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BB" w:rsidRDefault="00134FBB" w:rsidP="00551B77">
      <w:r>
        <w:separator/>
      </w:r>
    </w:p>
  </w:endnote>
  <w:endnote w:type="continuationSeparator" w:id="0">
    <w:p w:rsidR="00134FBB" w:rsidRDefault="00134FBB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BB" w:rsidRDefault="00134FBB" w:rsidP="00551B77">
      <w:r>
        <w:separator/>
      </w:r>
    </w:p>
  </w:footnote>
  <w:footnote w:type="continuationSeparator" w:id="0">
    <w:p w:rsidR="00134FBB" w:rsidRDefault="00134FBB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2"/>
    <w:rsid w:val="00096AE4"/>
    <w:rsid w:val="000F1B4D"/>
    <w:rsid w:val="00101261"/>
    <w:rsid w:val="00133225"/>
    <w:rsid w:val="00134FBB"/>
    <w:rsid w:val="002136FD"/>
    <w:rsid w:val="0022520A"/>
    <w:rsid w:val="0031265E"/>
    <w:rsid w:val="00323E7E"/>
    <w:rsid w:val="003B4FE5"/>
    <w:rsid w:val="00471C74"/>
    <w:rsid w:val="004937B7"/>
    <w:rsid w:val="00551B77"/>
    <w:rsid w:val="005D3360"/>
    <w:rsid w:val="0063150A"/>
    <w:rsid w:val="006F5812"/>
    <w:rsid w:val="007013B9"/>
    <w:rsid w:val="00A044FB"/>
    <w:rsid w:val="00A05225"/>
    <w:rsid w:val="00B1264B"/>
    <w:rsid w:val="00C14529"/>
    <w:rsid w:val="00E60F6C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482BB-F503-4C59-ABE2-5A75F10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18&amp;utm_source=integrated+content&amp;utm_campaign=/free-creative-brief-templates&amp;utm_medium=graphic+design+brief+doc&amp;lx=GUYVhl-129hoy5iecZYpnF2F3tjZfBYMXSEruozjq1E&amp;lpa=graphic+design+brief+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18&amp;utm_source=integrated+content&amp;utm_campaign=/free-creative-brief-templates&amp;utm_medium=graphic+design+brief+doc&amp;lx=GUYVhl-129hoy5iecZYpnF2F3tjZfBYMXSEruozjq1E&amp;lpa=graphic+design+brief+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martsheet.com/try-it?trp=8618&amp;utm_source=integrated+content&amp;utm_campaign=/free-creative-brief-templates&amp;utm_medium=graphic+design+brief+doc&amp;lx=GUYVhl-129hoy5iecZYpnF2F3tjZfBYMXSEruozjq1E&amp;lpa=graphic+design+brief+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martsheet.com/try-it?trp=8618&amp;utm_source=integrated+content&amp;utm_campaign=/free-creative-brief-templates&amp;utm_medium=graphic+design+brief+doc&amp;lx=GUYVhl-129hoy5iecZYpnF2F3tjZfBYMXSEruozjq1E&amp;lpa=graphic+design+brief+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Temp_GraphicDesign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Temp_GraphicDesignBrief_Word</Template>
  <TotalTime>0</TotalTime>
  <Pages>4</Pages>
  <Words>269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2016-10-07T15:42:00Z</dcterms:created>
  <dcterms:modified xsi:type="dcterms:W3CDTF">2016-10-07T15:42:00Z</dcterms:modified>
</cp:coreProperties>
</file>