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39" w:rsidRPr="00813014" w:rsidRDefault="00F34625" w:rsidP="00813014">
      <w:pPr>
        <w:spacing w:line="360" w:lineRule="auto"/>
        <w:jc w:val="center"/>
        <w:rPr>
          <w:rFonts w:ascii="Abadi MT Std" w:hAnsi="Abadi MT Std"/>
          <w:b/>
          <w:bCs/>
          <w:sz w:val="28"/>
          <w:szCs w:val="28"/>
        </w:rPr>
      </w:pPr>
      <w:r>
        <w:rPr>
          <w:rFonts w:ascii="Abadi MT Std" w:hAnsi="Abadi MT Std"/>
          <w:b/>
          <w:bCs/>
          <w:sz w:val="28"/>
          <w:szCs w:val="28"/>
        </w:rPr>
        <w:t xml:space="preserve">BUSINESS FOR SALE LETTER  </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 </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 xml:space="preserve">For sufficient consideration, receipt of which is hereby acknowledged, the undersigned, ____________________, </w:t>
      </w:r>
      <w:r w:rsidRPr="00813014">
        <w:rPr>
          <w:rFonts w:ascii="Abadi MT Std" w:hAnsi="Abadi MT Std"/>
          <w:color w:val="FF0000"/>
          <w:sz w:val="28"/>
          <w:szCs w:val="28"/>
        </w:rPr>
        <w:t>(Seller)</w:t>
      </w:r>
      <w:r w:rsidRPr="00813014">
        <w:rPr>
          <w:rFonts w:ascii="Abadi MT Std" w:hAnsi="Abadi MT Std"/>
          <w:sz w:val="28"/>
          <w:szCs w:val="28"/>
        </w:rPr>
        <w:t xml:space="preserve"> hereby sells, transfers and conveys to _____________________ </w:t>
      </w:r>
      <w:r w:rsidRPr="00813014">
        <w:rPr>
          <w:rFonts w:ascii="Abadi MT Std" w:hAnsi="Abadi MT Std"/>
          <w:color w:val="FF0000"/>
          <w:sz w:val="28"/>
          <w:szCs w:val="28"/>
        </w:rPr>
        <w:t>(Buyer):</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1. All the goods and chattels, property and effects, listed in Schedule "A" attached and incorporated herewith; and</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2. The whole of the good will of the _________________ business formerly operated by the undersigned which is the subject of this sale.</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The undersigned warrants that said goods and chattels are free and clear of all encumbrances, that it has full right and title to sell the same, and that it will warrant and defend the same against the claims and demands of all persons.</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The undersigned hereby warrants and covenants that I shall not within _______ years of the date of this instrument engage in the business of ___________________ within _________.</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 </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___________________________ _______________________</w:t>
      </w:r>
    </w:p>
    <w:p w:rsidR="003B3839" w:rsidRPr="00813014" w:rsidRDefault="003B3839" w:rsidP="00813014">
      <w:pPr>
        <w:spacing w:line="360" w:lineRule="auto"/>
        <w:rPr>
          <w:rFonts w:ascii="Abadi MT Std" w:hAnsi="Abadi MT Std"/>
          <w:color w:val="FF0000"/>
          <w:sz w:val="28"/>
          <w:szCs w:val="28"/>
        </w:rPr>
      </w:pPr>
      <w:r w:rsidRPr="00813014">
        <w:rPr>
          <w:rFonts w:ascii="Abadi MT Std" w:hAnsi="Abadi MT Std"/>
          <w:color w:val="FF0000"/>
          <w:sz w:val="28"/>
          <w:szCs w:val="28"/>
        </w:rPr>
        <w:t>Seller Date</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___________________________ _______________________</w:t>
      </w:r>
    </w:p>
    <w:p w:rsidR="003B3839" w:rsidRPr="00813014" w:rsidRDefault="003B3839" w:rsidP="00813014">
      <w:pPr>
        <w:spacing w:line="360" w:lineRule="auto"/>
        <w:rPr>
          <w:rFonts w:ascii="Abadi MT Std" w:hAnsi="Abadi MT Std"/>
          <w:color w:val="FF0000"/>
          <w:sz w:val="28"/>
          <w:szCs w:val="28"/>
        </w:rPr>
      </w:pPr>
      <w:r w:rsidRPr="00813014">
        <w:rPr>
          <w:rFonts w:ascii="Abadi MT Std" w:hAnsi="Abadi MT Std"/>
          <w:color w:val="FF0000"/>
          <w:sz w:val="28"/>
          <w:szCs w:val="28"/>
        </w:rPr>
        <w:t>Witness Date</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 </w:t>
      </w:r>
    </w:p>
    <w:p w:rsidR="003B3839" w:rsidRPr="00813014" w:rsidRDefault="003B3839" w:rsidP="00813014">
      <w:pPr>
        <w:spacing w:line="360" w:lineRule="auto"/>
        <w:rPr>
          <w:rFonts w:ascii="Abadi MT Std" w:hAnsi="Abadi MT Std"/>
          <w:sz w:val="28"/>
          <w:szCs w:val="28"/>
        </w:rPr>
      </w:pPr>
      <w:r w:rsidRPr="00813014">
        <w:rPr>
          <w:rFonts w:ascii="Abadi MT Std" w:hAnsi="Abadi MT Std"/>
          <w:sz w:val="28"/>
          <w:szCs w:val="28"/>
        </w:rPr>
        <w:t> </w:t>
      </w:r>
      <w:bookmarkStart w:id="0" w:name="_GoBack"/>
      <w:bookmarkEnd w:id="0"/>
    </w:p>
    <w:p w:rsidR="003063D4" w:rsidRPr="00813014" w:rsidRDefault="003063D4" w:rsidP="00813014">
      <w:pPr>
        <w:spacing w:line="360" w:lineRule="auto"/>
        <w:rPr>
          <w:rFonts w:ascii="Abadi MT Std" w:hAnsi="Abadi MT Std"/>
          <w:sz w:val="28"/>
          <w:szCs w:val="28"/>
        </w:rPr>
      </w:pPr>
    </w:p>
    <w:sectPr w:rsidR="003063D4" w:rsidRPr="008130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48" w:rsidRDefault="00B67348" w:rsidP="00BC7DC8">
      <w:r>
        <w:separator/>
      </w:r>
    </w:p>
  </w:endnote>
  <w:endnote w:type="continuationSeparator" w:id="0">
    <w:p w:rsidR="00B67348" w:rsidRDefault="00B67348" w:rsidP="00BC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C8" w:rsidRDefault="00BC7DC8" w:rsidP="00BC7DC8">
    <w:pPr>
      <w:pStyle w:val="Footer"/>
    </w:pPr>
    <w:r>
      <w:t>©alllaw.com</w:t>
    </w:r>
  </w:p>
  <w:p w:rsidR="00BC7DC8" w:rsidRDefault="00BC7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48" w:rsidRDefault="00B67348" w:rsidP="00BC7DC8">
      <w:r>
        <w:separator/>
      </w:r>
    </w:p>
  </w:footnote>
  <w:footnote w:type="continuationSeparator" w:id="0">
    <w:p w:rsidR="00B67348" w:rsidRDefault="00B67348" w:rsidP="00BC7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39"/>
    <w:rsid w:val="003063D4"/>
    <w:rsid w:val="003B3839"/>
    <w:rsid w:val="00813014"/>
    <w:rsid w:val="008F6E0D"/>
    <w:rsid w:val="00B67348"/>
    <w:rsid w:val="00BC7DC8"/>
    <w:rsid w:val="00F34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822B-7EDB-45A6-BCE0-D99FF00A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39"/>
    <w:pPr>
      <w:spacing w:before="100" w:beforeAutospacing="1" w:after="100" w:afterAutospacing="1"/>
    </w:pPr>
    <w:rPr>
      <w:sz w:val="24"/>
      <w:szCs w:val="24"/>
    </w:rPr>
  </w:style>
  <w:style w:type="paragraph" w:styleId="Header">
    <w:name w:val="header"/>
    <w:basedOn w:val="Normal"/>
    <w:link w:val="HeaderChar"/>
    <w:uiPriority w:val="99"/>
    <w:unhideWhenUsed/>
    <w:rsid w:val="00BC7DC8"/>
    <w:pPr>
      <w:tabs>
        <w:tab w:val="center" w:pos="4680"/>
        <w:tab w:val="right" w:pos="9360"/>
      </w:tabs>
    </w:pPr>
  </w:style>
  <w:style w:type="character" w:customStyle="1" w:styleId="HeaderChar">
    <w:name w:val="Header Char"/>
    <w:basedOn w:val="DefaultParagraphFont"/>
    <w:link w:val="Header"/>
    <w:uiPriority w:val="99"/>
    <w:rsid w:val="00BC7DC8"/>
  </w:style>
  <w:style w:type="paragraph" w:styleId="Footer">
    <w:name w:val="footer"/>
    <w:basedOn w:val="Normal"/>
    <w:link w:val="FooterChar"/>
    <w:uiPriority w:val="99"/>
    <w:unhideWhenUsed/>
    <w:rsid w:val="00BC7DC8"/>
    <w:pPr>
      <w:tabs>
        <w:tab w:val="center" w:pos="4680"/>
        <w:tab w:val="right" w:pos="9360"/>
      </w:tabs>
    </w:pPr>
  </w:style>
  <w:style w:type="character" w:customStyle="1" w:styleId="FooterChar">
    <w:name w:val="Footer Char"/>
    <w:basedOn w:val="DefaultParagraphFont"/>
    <w:link w:val="Footer"/>
    <w:uiPriority w:val="99"/>
    <w:rsid w:val="00BC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2019-07-18T07:28:00Z</dcterms:created>
  <dcterms:modified xsi:type="dcterms:W3CDTF">2019-07-18T07:29:00Z</dcterms:modified>
</cp:coreProperties>
</file>