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66E0" w14:textId="77777777" w:rsidR="00D527E3" w:rsidRPr="00087654" w:rsidRDefault="00D527E3" w:rsidP="00087654">
      <w:pPr>
        <w:shd w:val="clear" w:color="auto" w:fill="FFFFFF"/>
        <w:spacing w:after="100" w:afterAutospacing="1" w:line="240" w:lineRule="auto"/>
        <w:jc w:val="center"/>
        <w:outlineLvl w:val="0"/>
        <w:rPr>
          <w:rFonts w:ascii="Abadi" w:eastAsia="Times New Roman" w:hAnsi="Abadi" w:cs="Helvetica"/>
          <w:b/>
          <w:bCs/>
          <w:spacing w:val="-2"/>
          <w:kern w:val="36"/>
          <w:sz w:val="44"/>
          <w:szCs w:val="44"/>
        </w:rPr>
      </w:pPr>
      <w:r w:rsidRPr="00087654">
        <w:rPr>
          <w:rFonts w:ascii="Abadi" w:eastAsia="Times New Roman" w:hAnsi="Abadi" w:cs="Helvetica"/>
          <w:b/>
          <w:bCs/>
          <w:spacing w:val="-2"/>
          <w:kern w:val="36"/>
          <w:sz w:val="44"/>
          <w:szCs w:val="44"/>
        </w:rPr>
        <w:t>Director of Development Cover Letter</w:t>
      </w:r>
    </w:p>
    <w:p w14:paraId="7E291CFC" w14:textId="71B70C90" w:rsidR="00D527E3" w:rsidRPr="00087654" w:rsidRDefault="00087654" w:rsidP="00D527E3">
      <w:pPr>
        <w:pStyle w:val="NormalWeb"/>
        <w:shd w:val="clear" w:color="auto" w:fill="FFFFFF"/>
        <w:rPr>
          <w:rFonts w:ascii="Abadi" w:hAnsi="Abadi" w:cs="Helvetica"/>
        </w:rPr>
      </w:pPr>
      <w:r>
        <w:rPr>
          <w:rFonts w:ascii="Abadi" w:hAnsi="Abadi" w:cs="Helvetica"/>
        </w:rPr>
        <w:t>Name Here</w:t>
      </w:r>
    </w:p>
    <w:p w14:paraId="0A49FD64" w14:textId="3A6F0526" w:rsidR="00D527E3" w:rsidRPr="00087654" w:rsidRDefault="00D527E3" w:rsidP="00D527E3">
      <w:pPr>
        <w:pStyle w:val="NormalWeb"/>
        <w:shd w:val="clear" w:color="auto" w:fill="FFFFFF"/>
        <w:rPr>
          <w:rFonts w:ascii="Abadi" w:hAnsi="Abadi" w:cs="Helvetica"/>
        </w:rPr>
      </w:pPr>
      <w:r w:rsidRPr="00087654">
        <w:rPr>
          <w:rFonts w:ascii="Abadi" w:hAnsi="Abadi" w:cs="Helvetica"/>
        </w:rPr>
        <w:t>(</w:t>
      </w:r>
      <w:r w:rsidR="00087654">
        <w:rPr>
          <w:rFonts w:ascii="Abadi" w:hAnsi="Abadi" w:cs="Helvetica"/>
        </w:rPr>
        <w:t>xxx</w:t>
      </w:r>
      <w:r w:rsidRPr="00087654">
        <w:rPr>
          <w:rFonts w:ascii="Abadi" w:hAnsi="Abadi" w:cs="Helvetica"/>
        </w:rPr>
        <w:t xml:space="preserve">) </w:t>
      </w:r>
      <w:r w:rsidR="00087654">
        <w:rPr>
          <w:rFonts w:ascii="Abadi" w:hAnsi="Abadi" w:cs="Helvetica"/>
        </w:rPr>
        <w:t>xxx-xxxx</w:t>
      </w:r>
    </w:p>
    <w:p w14:paraId="538A92F5" w14:textId="64750EDA" w:rsidR="00D527E3" w:rsidRPr="00087654" w:rsidRDefault="00087654" w:rsidP="00D527E3">
      <w:pPr>
        <w:pStyle w:val="NormalWeb"/>
        <w:shd w:val="clear" w:color="auto" w:fill="FFFFFF"/>
        <w:rPr>
          <w:rFonts w:ascii="Abadi" w:hAnsi="Abadi" w:cs="Helvetica"/>
        </w:rPr>
      </w:pPr>
      <w:r>
        <w:rPr>
          <w:rFonts w:ascii="Abadi" w:hAnsi="Abadi" w:cs="Helvetica"/>
        </w:rPr>
        <w:t>example</w:t>
      </w:r>
      <w:r w:rsidR="00D527E3" w:rsidRPr="00087654">
        <w:rPr>
          <w:rFonts w:ascii="Abadi" w:hAnsi="Abadi" w:cs="Helvetica"/>
        </w:rPr>
        <w:t>@email.com</w:t>
      </w:r>
    </w:p>
    <w:p w14:paraId="0634B299" w14:textId="2E6749F1" w:rsidR="00D527E3" w:rsidRPr="00087654" w:rsidRDefault="00087654" w:rsidP="00D527E3">
      <w:pPr>
        <w:pStyle w:val="NormalWeb"/>
        <w:shd w:val="clear" w:color="auto" w:fill="FFFFFF"/>
        <w:rPr>
          <w:rFonts w:ascii="Abadi" w:hAnsi="Abadi" w:cs="Helvetica"/>
        </w:rPr>
      </w:pPr>
      <w:r>
        <w:rPr>
          <w:rFonts w:ascii="Abadi" w:hAnsi="Abadi" w:cs="Helvetica"/>
        </w:rPr>
        <w:t>Date</w:t>
      </w:r>
    </w:p>
    <w:p w14:paraId="2EB45925" w14:textId="77777777" w:rsidR="00D527E3" w:rsidRPr="00087654" w:rsidRDefault="00D527E3" w:rsidP="00D527E3">
      <w:pPr>
        <w:pStyle w:val="NormalWeb"/>
        <w:shd w:val="clear" w:color="auto" w:fill="FFFFFF"/>
        <w:rPr>
          <w:rFonts w:ascii="Abadi" w:hAnsi="Abadi" w:cs="Helvetica"/>
        </w:rPr>
      </w:pPr>
      <w:r w:rsidRPr="00087654">
        <w:rPr>
          <w:rFonts w:ascii="Abadi" w:hAnsi="Abadi" w:cs="Helvetica"/>
        </w:rPr>
        <w:t>Dear Hiring Manager,</w:t>
      </w:r>
    </w:p>
    <w:p w14:paraId="57CCB7CF" w14:textId="77777777" w:rsidR="00D527E3" w:rsidRPr="00087654" w:rsidRDefault="00D527E3" w:rsidP="00D527E3">
      <w:pPr>
        <w:pStyle w:val="NormalWeb"/>
        <w:shd w:val="clear" w:color="auto" w:fill="FFFFFF"/>
        <w:rPr>
          <w:rFonts w:ascii="Abadi" w:hAnsi="Abadi" w:cs="Helvetica"/>
        </w:rPr>
      </w:pPr>
      <w:r w:rsidRPr="00087654">
        <w:rPr>
          <w:rFonts w:ascii="Abadi" w:hAnsi="Abadi" w:cs="Helvetica"/>
        </w:rPr>
        <w:t>I am excited to learn more about the Director of Development position at Innovation Advertising. My unique ability to connect with people is my secret weapon in business development that you can benefit from greatly. I have a knack for disarming the resistance of new business opportunities and finding a way to present influential information without it seeming like a sales pitch.</w:t>
      </w:r>
    </w:p>
    <w:p w14:paraId="63B45218" w14:textId="4A7A2965" w:rsidR="00D527E3" w:rsidRPr="00087654" w:rsidRDefault="00D527E3" w:rsidP="00D527E3">
      <w:pPr>
        <w:pStyle w:val="NormalWeb"/>
        <w:shd w:val="clear" w:color="auto" w:fill="FFFFFF"/>
        <w:rPr>
          <w:rFonts w:ascii="Abadi" w:hAnsi="Abadi" w:cs="Helvetica"/>
        </w:rPr>
      </w:pPr>
      <w:r w:rsidRPr="00087654">
        <w:rPr>
          <w:rFonts w:ascii="Abadi" w:hAnsi="Abadi" w:cs="Helvetica"/>
        </w:rPr>
        <w:t xml:space="preserve">During my time at Foundry Marketing, I was able to implement dozens of strategic relationships that grew the business by 37%. It was my ability to select the right potential partners and to find the ways our businesses complement one another rather than to </w:t>
      </w:r>
      <w:r w:rsidR="00087654" w:rsidRPr="00087654">
        <w:rPr>
          <w:rFonts w:ascii="Abadi" w:hAnsi="Abadi" w:cs="Helvetica"/>
        </w:rPr>
        <w:t>be</w:t>
      </w:r>
      <w:r w:rsidRPr="00087654">
        <w:rPr>
          <w:rFonts w:ascii="Abadi" w:hAnsi="Abadi" w:cs="Helvetica"/>
        </w:rPr>
        <w:t xml:space="preserve"> competition that made such efforts a great success.</w:t>
      </w:r>
    </w:p>
    <w:p w14:paraId="17BE5104" w14:textId="5E4A3FE9" w:rsidR="00D527E3" w:rsidRPr="00087654" w:rsidRDefault="00D527E3" w:rsidP="00D527E3">
      <w:pPr>
        <w:pStyle w:val="NormalWeb"/>
        <w:shd w:val="clear" w:color="auto" w:fill="FFFFFF"/>
        <w:rPr>
          <w:rFonts w:ascii="Abadi" w:hAnsi="Abadi" w:cs="Helvetica"/>
        </w:rPr>
      </w:pPr>
      <w:r w:rsidRPr="00087654">
        <w:rPr>
          <w:rFonts w:ascii="Abadi" w:hAnsi="Abadi" w:cs="Helvetica"/>
        </w:rPr>
        <w:t xml:space="preserve">I spend much of my time working with the marketing and sales departments to learn everything I can about target markets and the analytics of sales and marketing campaigns. This helps me to determine </w:t>
      </w:r>
      <w:r w:rsidR="00087654" w:rsidRPr="00087654">
        <w:rPr>
          <w:rFonts w:ascii="Abadi" w:hAnsi="Abadi" w:cs="Helvetica"/>
        </w:rPr>
        <w:t>whether</w:t>
      </w:r>
      <w:r w:rsidRPr="00087654">
        <w:rPr>
          <w:rFonts w:ascii="Abadi" w:hAnsi="Abadi" w:cs="Helvetica"/>
        </w:rPr>
        <w:t xml:space="preserve"> target markets are right for products and services. By making target market shifts in the past, I have increased sales by 43% for some product lines and eliminated other products entirely due to poor performance. This resulted in saving the company $250,000 annually while improving branding to secure an additional 21 new business accounts valued at $2.5 million.</w:t>
      </w:r>
    </w:p>
    <w:p w14:paraId="7B36C850" w14:textId="77777777" w:rsidR="00D527E3" w:rsidRPr="00087654" w:rsidRDefault="00D527E3" w:rsidP="00D527E3">
      <w:pPr>
        <w:pStyle w:val="NormalWeb"/>
        <w:shd w:val="clear" w:color="auto" w:fill="FFFFFF"/>
        <w:rPr>
          <w:rFonts w:ascii="Abadi" w:hAnsi="Abadi" w:cs="Helvetica"/>
        </w:rPr>
      </w:pPr>
      <w:r w:rsidRPr="00087654">
        <w:rPr>
          <w:rFonts w:ascii="Abadi" w:hAnsi="Abadi" w:cs="Helvetica"/>
        </w:rPr>
        <w:t>Thank you for taking time out of your busy day. It is my feeling that your desire and my ability to expand business opportunities are in perfect alignment for the Director of Development position. Between strategic partnerships and the right target markets and products, together, we can grow the business exponentially.</w:t>
      </w:r>
    </w:p>
    <w:p w14:paraId="7FAF984C" w14:textId="77777777" w:rsidR="00D527E3" w:rsidRPr="00087654" w:rsidRDefault="00D527E3" w:rsidP="00D527E3">
      <w:pPr>
        <w:pStyle w:val="NormalWeb"/>
        <w:shd w:val="clear" w:color="auto" w:fill="FFFFFF"/>
        <w:rPr>
          <w:rFonts w:ascii="Abadi" w:hAnsi="Abadi" w:cs="Helvetica"/>
        </w:rPr>
      </w:pPr>
      <w:r w:rsidRPr="00087654">
        <w:rPr>
          <w:rFonts w:ascii="Abadi" w:hAnsi="Abadi" w:cs="Helvetica"/>
        </w:rPr>
        <w:t>Sincerely,</w:t>
      </w:r>
    </w:p>
    <w:p w14:paraId="608976D1" w14:textId="43F6502F" w:rsidR="0061079F" w:rsidRPr="00087654" w:rsidRDefault="00087654">
      <w:pPr>
        <w:rPr>
          <w:rFonts w:ascii="Abadi" w:hAnsi="Abadi"/>
          <w:sz w:val="24"/>
          <w:szCs w:val="24"/>
        </w:rPr>
      </w:pPr>
      <w:r>
        <w:rPr>
          <w:rFonts w:ascii="Abadi" w:hAnsi="Abadi"/>
          <w:sz w:val="24"/>
          <w:szCs w:val="24"/>
        </w:rPr>
        <w:t>Name Here</w:t>
      </w:r>
    </w:p>
    <w:sectPr w:rsidR="0061079F" w:rsidRPr="0008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E3"/>
    <w:rsid w:val="00087654"/>
    <w:rsid w:val="0061079F"/>
    <w:rsid w:val="00D5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79CB"/>
  <w15:chartTrackingRefBased/>
  <w15:docId w15:val="{F3BD30EA-C649-41F0-B14A-33976B80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2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7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2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59410">
      <w:bodyDiv w:val="1"/>
      <w:marLeft w:val="0"/>
      <w:marRight w:val="0"/>
      <w:marTop w:val="0"/>
      <w:marBottom w:val="0"/>
      <w:divBdr>
        <w:top w:val="none" w:sz="0" w:space="0" w:color="auto"/>
        <w:left w:val="none" w:sz="0" w:space="0" w:color="auto"/>
        <w:bottom w:val="none" w:sz="0" w:space="0" w:color="auto"/>
        <w:right w:val="none" w:sz="0" w:space="0" w:color="auto"/>
      </w:divBdr>
    </w:div>
    <w:div w:id="9757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2021-03-22T07:15:00Z</dcterms:created>
  <dcterms:modified xsi:type="dcterms:W3CDTF">2021-03-22T07:21:00Z</dcterms:modified>
</cp:coreProperties>
</file>