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1184" w14:textId="0069EB81" w:rsidR="001266D2" w:rsidRPr="00B81066" w:rsidRDefault="001266D2" w:rsidP="00B81066">
      <w:pPr>
        <w:spacing w:after="450" w:line="240" w:lineRule="auto"/>
        <w:jc w:val="center"/>
        <w:outlineLvl w:val="0"/>
        <w:rPr>
          <w:rFonts w:ascii="Abadi" w:eastAsia="Times New Roman" w:hAnsi="Abadi" w:cs="Arial"/>
          <w:b/>
          <w:bCs/>
          <w:kern w:val="36"/>
          <w:sz w:val="44"/>
          <w:szCs w:val="44"/>
        </w:rPr>
      </w:pPr>
      <w:r w:rsidRPr="00B81066">
        <w:rPr>
          <w:rFonts w:ascii="Abadi" w:eastAsia="Times New Roman" w:hAnsi="Abadi" w:cs="Arial"/>
          <w:b/>
          <w:bCs/>
          <w:kern w:val="36"/>
          <w:sz w:val="44"/>
          <w:szCs w:val="44"/>
        </w:rPr>
        <w:t>Director Cover Letter</w:t>
      </w:r>
    </w:p>
    <w:p w14:paraId="775ECF31" w14:textId="41F22A3B"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 xml:space="preserve">Dear Mr. </w:t>
      </w:r>
      <w:r w:rsidR="00B81066">
        <w:rPr>
          <w:rFonts w:ascii="Abadi" w:hAnsi="Abadi" w:cs="Arial"/>
          <w:spacing w:val="3"/>
        </w:rPr>
        <w:t>Last Name,</w:t>
      </w:r>
    </w:p>
    <w:p w14:paraId="0B3F9233"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It is with pleasure that I present the enclosed resume for your review. As an accomplished management executive with more than 22 years of operational and leadership experience in challenging, goal-oriented environments, I am prepared to excel as the Executive Director of your company.</w:t>
      </w:r>
    </w:p>
    <w:p w14:paraId="20D86AB2"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My background lies in managing operations, teams, and processes to propel revenue increases while realizing enhanced corporate success and productivity. From establishing and implementing visionary business strategies to driving employees to achieve peak performance levels, I excel at directing strategic enhancements to outperform corporate objectives while communicating openly and productively with staff and management teams.</w:t>
      </w:r>
    </w:p>
    <w:p w14:paraId="29820309"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Highlights of my experience include the following:</w:t>
      </w:r>
    </w:p>
    <w:p w14:paraId="7BBB37F9"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Directing the development and implementation of key initiatives to drive organizational success and achievement; consistently surpassing goals and boosting revenues while cutting costs.</w:t>
      </w:r>
    </w:p>
    <w:p w14:paraId="585F4524" w14:textId="43199DC2"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 xml:space="preserve">Spearheading all aspects of staff development and management—including recruitment, training, and </w:t>
      </w:r>
      <w:r w:rsidR="00B81066" w:rsidRPr="00B81066">
        <w:rPr>
          <w:rFonts w:ascii="Abadi" w:hAnsi="Abadi" w:cs="Arial"/>
          <w:spacing w:val="3"/>
        </w:rPr>
        <w:t>direction ‘to</w:t>
      </w:r>
      <w:r w:rsidRPr="00B81066">
        <w:rPr>
          <w:rFonts w:ascii="Abadi" w:hAnsi="Abadi" w:cs="Arial"/>
          <w:spacing w:val="3"/>
        </w:rPr>
        <w:t xml:space="preserve"> stimulate top-flight team performance.</w:t>
      </w:r>
    </w:p>
    <w:p w14:paraId="59EC4F51"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Expanding market share by 51% through insightful market analysis and penetration efforts.</w:t>
      </w:r>
    </w:p>
    <w:p w14:paraId="59ABBD14"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Leveraging effective relationship management, problem-solving, and communication abilities to propel enhanced productivity and profit margins.</w:t>
      </w:r>
    </w:p>
    <w:p w14:paraId="2C817C43"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Maintaining a reputation for excellent negotiation and presentation skills, cultivating a solid history of productivity and innovation.</w:t>
      </w:r>
    </w:p>
    <w:p w14:paraId="7E88E190"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My skills in operational and sales oversight and directional leadership have been finely honed, and I am confident my additional strengths will readily translate to this new position. Thank you; I look forward to discussing what I can bring to the role of Executive Director in further detail.</w:t>
      </w:r>
    </w:p>
    <w:p w14:paraId="64425F99" w14:textId="77777777" w:rsidR="001266D2" w:rsidRPr="00B81066" w:rsidRDefault="001266D2" w:rsidP="001266D2">
      <w:pPr>
        <w:pStyle w:val="para"/>
        <w:shd w:val="clear" w:color="auto" w:fill="FFFFFF"/>
        <w:spacing w:before="75" w:beforeAutospacing="0" w:after="225" w:afterAutospacing="0" w:line="300" w:lineRule="atLeast"/>
        <w:rPr>
          <w:rFonts w:ascii="Abadi" w:hAnsi="Abadi" w:cs="Arial"/>
          <w:spacing w:val="3"/>
        </w:rPr>
      </w:pPr>
      <w:r w:rsidRPr="00B81066">
        <w:rPr>
          <w:rFonts w:ascii="Abadi" w:hAnsi="Abadi" w:cs="Arial"/>
          <w:spacing w:val="3"/>
        </w:rPr>
        <w:t>Sincerely,</w:t>
      </w:r>
    </w:p>
    <w:p w14:paraId="727CD801" w14:textId="429ABCAA" w:rsidR="00E00F1A" w:rsidRPr="00B81066" w:rsidRDefault="00B81066">
      <w:pPr>
        <w:rPr>
          <w:rFonts w:ascii="Abadi" w:hAnsi="Abadi"/>
          <w:sz w:val="24"/>
          <w:szCs w:val="24"/>
        </w:rPr>
      </w:pPr>
      <w:r>
        <w:rPr>
          <w:rFonts w:ascii="Abadi" w:hAnsi="Abadi"/>
          <w:sz w:val="24"/>
          <w:szCs w:val="24"/>
        </w:rPr>
        <w:t>Your Name Here</w:t>
      </w:r>
    </w:p>
    <w:sectPr w:rsidR="00E00F1A" w:rsidRPr="00B8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D2"/>
    <w:rsid w:val="001266D2"/>
    <w:rsid w:val="00B81066"/>
    <w:rsid w:val="00E0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3B5"/>
  <w15:chartTrackingRefBased/>
  <w15:docId w15:val="{973C962D-B254-4F3F-97A8-E8C728A2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6D2"/>
    <w:rPr>
      <w:rFonts w:ascii="Times New Roman" w:eastAsia="Times New Roman" w:hAnsi="Times New Roman" w:cs="Times New Roman"/>
      <w:b/>
      <w:bCs/>
      <w:kern w:val="36"/>
      <w:sz w:val="48"/>
      <w:szCs w:val="48"/>
    </w:rPr>
  </w:style>
  <w:style w:type="paragraph" w:customStyle="1" w:styleId="para">
    <w:name w:val="para"/>
    <w:basedOn w:val="Normal"/>
    <w:rsid w:val="00126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5726">
      <w:bodyDiv w:val="1"/>
      <w:marLeft w:val="0"/>
      <w:marRight w:val="0"/>
      <w:marTop w:val="0"/>
      <w:marBottom w:val="0"/>
      <w:divBdr>
        <w:top w:val="none" w:sz="0" w:space="0" w:color="auto"/>
        <w:left w:val="none" w:sz="0" w:space="0" w:color="auto"/>
        <w:bottom w:val="none" w:sz="0" w:space="0" w:color="auto"/>
        <w:right w:val="none" w:sz="0" w:space="0" w:color="auto"/>
      </w:divBdr>
    </w:div>
    <w:div w:id="14769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2021-03-22T06:54:00Z</dcterms:created>
  <dcterms:modified xsi:type="dcterms:W3CDTF">2021-03-22T07:02:00Z</dcterms:modified>
</cp:coreProperties>
</file>