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D405" w14:textId="15F805FF" w:rsidR="00105109" w:rsidRPr="00E57559" w:rsidRDefault="007A6427" w:rsidP="00E57559">
      <w:pPr>
        <w:pStyle w:val="Heading1"/>
        <w:pBdr>
          <w:top w:val="single" w:sz="4" w:space="1" w:color="auto"/>
          <w:left w:val="single" w:sz="4" w:space="4" w:color="auto"/>
          <w:bottom w:val="single" w:sz="4" w:space="2" w:color="auto"/>
          <w:right w:val="single" w:sz="4" w:space="4" w:color="auto"/>
        </w:pBdr>
        <w:shd w:val="clear" w:color="auto" w:fill="DEEAF6" w:themeFill="accent5" w:themeFillTint="33"/>
        <w:jc w:val="center"/>
        <w:rPr>
          <w:rFonts w:ascii="Abadi" w:hAnsi="Abadi" w:cs="Arial"/>
        </w:rPr>
      </w:pPr>
      <w:r>
        <w:rPr>
          <w:rFonts w:ascii="Abadi" w:hAnsi="Abadi" w:cs="Arial"/>
          <w:b/>
        </w:rPr>
        <w:t>DJ</w:t>
      </w:r>
      <w:r w:rsidR="001131DC" w:rsidRPr="00E57559">
        <w:rPr>
          <w:rFonts w:ascii="Abadi" w:hAnsi="Abadi" w:cs="Arial"/>
          <w:b/>
        </w:rPr>
        <w:t xml:space="preserve"> </w:t>
      </w:r>
      <w:r w:rsidR="00F66300" w:rsidRPr="00E57559">
        <w:rPr>
          <w:rFonts w:ascii="Abadi" w:eastAsia="Times New Roman" w:hAnsi="Abadi" w:cs="Arial"/>
          <w:b/>
          <w:shd w:val="clear" w:color="auto" w:fill="DEEAF6" w:themeFill="accent5" w:themeFillTint="33"/>
        </w:rPr>
        <w:t>Biography Template</w:t>
      </w:r>
    </w:p>
    <w:p w14:paraId="6A67E812" w14:textId="77777777" w:rsidR="0057017C" w:rsidRPr="00E57559" w:rsidRDefault="0057017C" w:rsidP="0057017C">
      <w:pPr>
        <w:pStyle w:val="NormalWeb"/>
        <w:spacing w:before="0" w:beforeAutospacing="0" w:after="0" w:afterAutospacing="0"/>
        <w:jc w:val="both"/>
        <w:rPr>
          <w:rFonts w:ascii="Abadi" w:hAnsi="Abadi" w:cs="Arial"/>
          <w:color w:val="1C1E29"/>
          <w:sz w:val="20"/>
          <w:szCs w:val="20"/>
        </w:rPr>
      </w:pPr>
      <w:r w:rsidRPr="00E57559">
        <w:rPr>
          <w:rFonts w:ascii="Abadi" w:hAnsi="Abadi" w:cs="Arial"/>
          <w:color w:val="1C1E29"/>
          <w:sz w:val="20"/>
          <w:szCs w:val="20"/>
        </w:rPr>
        <w:t> </w:t>
      </w:r>
    </w:p>
    <w:p w14:paraId="2B9393BD" w14:textId="51039835"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His parents realized that John Stone had a musical gift from the time when he was very small. He spent hours playing on a xylophone, and once built his own drum set using his mother’s pots and pans. </w:t>
      </w:r>
    </w:p>
    <w:p w14:paraId="6C672E27" w14:textId="60EBCC25"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Mr. Stone in his childhood enjoyed nothing more than putting on musical shows for his family to enjoy. The Stone family has a library of videos of their youngest son’s memorable performances. </w:t>
      </w:r>
    </w:p>
    <w:p w14:paraId="57C63239" w14:textId="73ECDD1E"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At the age of three, Mr. Stone sat before a piano for the very first time. His parents’ belief in his talent manifested itself when it became apparent that he could play by ear. He seemed to absorb the music and play it effortlessly. </w:t>
      </w:r>
    </w:p>
    <w:p w14:paraId="2EB5CF73" w14:textId="6C0AC322"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As the years passed, Mr. Stone would learn to play several instruments, including the guitar, violin, and drums. As soon as he had mastered one, he would be looking for his next challenge.</w:t>
      </w:r>
    </w:p>
    <w:p w14:paraId="4136246D" w14:textId="709700E8"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Mainstream schooling proved challenging for him, He found it increasingly difficult to sit still in class and listen when all around him, he could see, feel, and hear music. He became frustrated in class, and his grades began slipping. </w:t>
      </w:r>
    </w:p>
    <w:p w14:paraId="53ECF8A8" w14:textId="4DAC932D"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Concerned about this special child, his teacher approached his parents about sending Mr. Stone to the prestigious Ellerbeck Music Academy. While his parents were excited by the prospect of a school that would cater to their son’s needs, they lacked the funds to pay for it. </w:t>
      </w:r>
    </w:p>
    <w:p w14:paraId="7FBDE383" w14:textId="3FF31E18"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Mr. Stone’s teacher arranged for him to audition </w:t>
      </w:r>
      <w:r w:rsidR="00F76A80" w:rsidRPr="00E57559">
        <w:rPr>
          <w:rFonts w:ascii="Abadi" w:hAnsi="Abadi" w:cs="Arial"/>
          <w:sz w:val="20"/>
          <w:szCs w:val="20"/>
          <w:lang w:val="en-US"/>
        </w:rPr>
        <w:t>to</w:t>
      </w:r>
      <w:r w:rsidRPr="00E57559">
        <w:rPr>
          <w:rFonts w:ascii="Abadi" w:hAnsi="Abadi" w:cs="Arial"/>
          <w:sz w:val="20"/>
          <w:szCs w:val="20"/>
          <w:lang w:val="en-US"/>
        </w:rPr>
        <w:t xml:space="preserve"> secure a scholarship. The audition was a resounding effect, with the adjudicators taken aback by his seemingly limitless talent.</w:t>
      </w:r>
    </w:p>
    <w:p w14:paraId="282C8EF9" w14:textId="0B670E57"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Once installed at his new school, Mr. Stone flourished, and his musical endeavors were met with much acclaim. However, he felt that something was missing. He wanted to compose his own music. </w:t>
      </w:r>
    </w:p>
    <w:p w14:paraId="5075BB6D" w14:textId="77777777"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Attending his first formal dance, Mr. Stone was intrigued by the DJ who was playing the music. Instead of dancing and enjoying the evening like his peers, Mr. Stone spent the whole evening watching the DJ working, peppering him with many questions. He walked away that night, determined to find out more about DJing.</w:t>
      </w:r>
    </w:p>
    <w:p w14:paraId="0B9DC752" w14:textId="77777777"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He spent hours listening to music and began mixing his own music. His talent was apparent right from the beginning. Soon Mr. Stone was recording his songs and selling them to his fellow students. </w:t>
      </w:r>
    </w:p>
    <w:p w14:paraId="1EF8FFE8" w14:textId="3EF4529B"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At the next formal dance, the school </w:t>
      </w:r>
      <w:proofErr w:type="gramStart"/>
      <w:r w:rsidRPr="00E57559">
        <w:rPr>
          <w:rFonts w:ascii="Abadi" w:hAnsi="Abadi" w:cs="Arial"/>
          <w:sz w:val="20"/>
          <w:szCs w:val="20"/>
          <w:lang w:val="en-US"/>
        </w:rPr>
        <w:t>didn’t</w:t>
      </w:r>
      <w:proofErr w:type="gramEnd"/>
      <w:r w:rsidRPr="00E57559">
        <w:rPr>
          <w:rFonts w:ascii="Abadi" w:hAnsi="Abadi" w:cs="Arial"/>
          <w:sz w:val="20"/>
          <w:szCs w:val="20"/>
          <w:lang w:val="en-US"/>
        </w:rPr>
        <w:t xml:space="preserve"> hire a DJ for the evening. All the students requested that Mr. Stone be allowed the chance to showcase his incredible skills.</w:t>
      </w:r>
    </w:p>
    <w:p w14:paraId="1DD41E81" w14:textId="77777777"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Unbeknownst to Mr. Stone, one of his teachers had requested a talent scout from a major record label come and see him in action. The music executive was so impressed that he offered Mr. Stone a contract on the spot. </w:t>
      </w:r>
    </w:p>
    <w:p w14:paraId="6AC7C5A0" w14:textId="6DA2ECEA"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 xml:space="preserve">Since then, Mr. Stone has been DJing under the moniker DJ Stoney and has made appearances at festivals in Ibiza, Cannes, and Bali. He is currently performing at The Highlight, one of Las Vegas’s biggest nightclubs. </w:t>
      </w:r>
    </w:p>
    <w:p w14:paraId="412E7B70" w14:textId="77777777" w:rsidR="0070571A" w:rsidRPr="00E57559" w:rsidRDefault="0070571A" w:rsidP="0070571A">
      <w:pPr>
        <w:jc w:val="both"/>
        <w:rPr>
          <w:rFonts w:ascii="Abadi" w:hAnsi="Abadi" w:cs="Arial"/>
          <w:sz w:val="20"/>
          <w:szCs w:val="20"/>
          <w:lang w:val="en-US"/>
        </w:rPr>
      </w:pPr>
      <w:r w:rsidRPr="00E57559">
        <w:rPr>
          <w:rFonts w:ascii="Abadi" w:hAnsi="Abadi" w:cs="Arial"/>
          <w:sz w:val="20"/>
          <w:szCs w:val="20"/>
          <w:lang w:val="en-US"/>
        </w:rPr>
        <w:t>In addition to his work, DJ Stoney has started a charitable organization that teaches underprivileged children DJing skills.</w:t>
      </w:r>
    </w:p>
    <w:p w14:paraId="0FD4778E" w14:textId="77777777" w:rsidR="001131DC" w:rsidRPr="00E57559" w:rsidRDefault="001131DC" w:rsidP="001131DC">
      <w:pPr>
        <w:jc w:val="both"/>
        <w:rPr>
          <w:rFonts w:ascii="Abadi" w:hAnsi="Abadi"/>
          <w:sz w:val="20"/>
          <w:szCs w:val="20"/>
        </w:rPr>
      </w:pPr>
    </w:p>
    <w:p w14:paraId="41384889" w14:textId="1161353D" w:rsidR="00646602" w:rsidRPr="00E57559" w:rsidRDefault="00646602" w:rsidP="00646602">
      <w:pPr>
        <w:pStyle w:val="NormalWeb"/>
        <w:spacing w:before="0" w:beforeAutospacing="0" w:after="0" w:afterAutospacing="0"/>
        <w:jc w:val="both"/>
        <w:rPr>
          <w:rFonts w:ascii="Abadi" w:hAnsi="Abadi" w:cs="Arial"/>
          <w:color w:val="1C1E29"/>
        </w:rPr>
      </w:pPr>
    </w:p>
    <w:sectPr w:rsidR="00646602" w:rsidRPr="00E57559" w:rsidSect="00E57559">
      <w:headerReference w:type="default" r:id="rId7"/>
      <w:footerReference w:type="default" r:id="rId8"/>
      <w:pgSz w:w="11906" w:h="16838"/>
      <w:pgMar w:top="1440" w:right="1440" w:bottom="1440" w:left="1440" w:header="288" w:footer="28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CE9D" w14:textId="77777777" w:rsidR="00A4018B" w:rsidRDefault="00A4018B" w:rsidP="00CB37D9">
      <w:pPr>
        <w:spacing w:after="0" w:line="240" w:lineRule="auto"/>
      </w:pPr>
      <w:r>
        <w:separator/>
      </w:r>
    </w:p>
  </w:endnote>
  <w:endnote w:type="continuationSeparator" w:id="0">
    <w:p w14:paraId="431F6DE8" w14:textId="77777777" w:rsidR="00A4018B" w:rsidRDefault="00A401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0AA3B5E6"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CBBD" w14:textId="77777777" w:rsidR="00A4018B" w:rsidRDefault="00A4018B" w:rsidP="00CB37D9">
      <w:pPr>
        <w:spacing w:after="0" w:line="240" w:lineRule="auto"/>
      </w:pPr>
      <w:r>
        <w:separator/>
      </w:r>
    </w:p>
  </w:footnote>
  <w:footnote w:type="continuationSeparator" w:id="0">
    <w:p w14:paraId="4FF12FD0" w14:textId="77777777" w:rsidR="00A4018B" w:rsidRDefault="00A401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758B229" w:rsidR="00466A22" w:rsidRDefault="00466A22" w:rsidP="00AD6FC0">
    <w:pPr>
      <w:pStyle w:val="Header"/>
      <w:jc w:val="right"/>
    </w:pPr>
  </w:p>
  <w:p w14:paraId="60B7A1EA" w14:textId="77777777" w:rsidR="00E57559" w:rsidRPr="00AD6FC0" w:rsidRDefault="00E57559"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27B76"/>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0571A"/>
    <w:rsid w:val="00775E9B"/>
    <w:rsid w:val="007A6427"/>
    <w:rsid w:val="00831A9F"/>
    <w:rsid w:val="008D1E04"/>
    <w:rsid w:val="008F5B9C"/>
    <w:rsid w:val="009146FD"/>
    <w:rsid w:val="00921EA3"/>
    <w:rsid w:val="00945588"/>
    <w:rsid w:val="00976859"/>
    <w:rsid w:val="00A17025"/>
    <w:rsid w:val="00A4018B"/>
    <w:rsid w:val="00A56F25"/>
    <w:rsid w:val="00AA4E42"/>
    <w:rsid w:val="00AD6FC0"/>
    <w:rsid w:val="00B7176A"/>
    <w:rsid w:val="00BC0F62"/>
    <w:rsid w:val="00C10824"/>
    <w:rsid w:val="00C172C4"/>
    <w:rsid w:val="00C4564F"/>
    <w:rsid w:val="00C55AF5"/>
    <w:rsid w:val="00C576A9"/>
    <w:rsid w:val="00C91B90"/>
    <w:rsid w:val="00CB37D9"/>
    <w:rsid w:val="00CD4E6B"/>
    <w:rsid w:val="00CD698A"/>
    <w:rsid w:val="00D54234"/>
    <w:rsid w:val="00DD2CCC"/>
    <w:rsid w:val="00E57559"/>
    <w:rsid w:val="00E92E72"/>
    <w:rsid w:val="00E9546D"/>
    <w:rsid w:val="00ED7893"/>
    <w:rsid w:val="00F3734B"/>
    <w:rsid w:val="00F66300"/>
    <w:rsid w:val="00F676D4"/>
    <w:rsid w:val="00F717F2"/>
    <w:rsid w:val="00F76A80"/>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489A7BE5-D5DC-4D4C-A06C-9011E14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108379626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11</cp:revision>
  <dcterms:created xsi:type="dcterms:W3CDTF">2019-08-24T17:17:00Z</dcterms:created>
  <dcterms:modified xsi:type="dcterms:W3CDTF">2021-02-11T04:37:00Z</dcterms:modified>
</cp:coreProperties>
</file>